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8D5D1" w14:textId="77777777" w:rsidR="004A59FE" w:rsidRPr="004B17B5" w:rsidRDefault="004A59FE" w:rsidP="004A59FE">
      <w:pPr>
        <w:pStyle w:val="Alt-1PARGRAFOITEM"/>
        <w:keepNext/>
        <w:tabs>
          <w:tab w:val="left" w:pos="5250"/>
        </w:tabs>
        <w:spacing w:before="0" w:line="240" w:lineRule="auto"/>
        <w:jc w:val="both"/>
        <w:rPr>
          <w:rFonts w:ascii="Arial" w:hAnsi="Arial" w:cs="Arial"/>
          <w:caps w:val="0"/>
          <w:color w:val="000000"/>
          <w:sz w:val="20"/>
        </w:rPr>
      </w:pPr>
      <w:r w:rsidRPr="004B17B5">
        <w:rPr>
          <w:rFonts w:ascii="Arial" w:hAnsi="Arial" w:cs="Arial"/>
          <w:caps w:val="0"/>
          <w:color w:val="000000"/>
          <w:sz w:val="20"/>
        </w:rPr>
        <w:t>01-000-000</w:t>
      </w:r>
    </w:p>
    <w:p w14:paraId="66CF87BE" w14:textId="77777777" w:rsidR="004A59FE" w:rsidRPr="004B17B5" w:rsidRDefault="004A59FE" w:rsidP="004A59FE">
      <w:pPr>
        <w:pStyle w:val="Alt-1PARGRAFOITEM"/>
        <w:keepNext/>
        <w:spacing w:before="0" w:line="240" w:lineRule="auto"/>
        <w:jc w:val="both"/>
        <w:rPr>
          <w:rFonts w:ascii="Arial" w:hAnsi="Arial" w:cs="Arial"/>
          <w:caps w:val="0"/>
          <w:color w:val="000000"/>
          <w:sz w:val="20"/>
        </w:rPr>
      </w:pPr>
      <w:r w:rsidRPr="004B17B5">
        <w:rPr>
          <w:rFonts w:ascii="Arial" w:hAnsi="Arial" w:cs="Arial"/>
          <w:caps w:val="0"/>
          <w:color w:val="000000"/>
          <w:sz w:val="20"/>
        </w:rPr>
        <w:t>SERVIÇOS PRELIMINARES</w:t>
      </w:r>
    </w:p>
    <w:p w14:paraId="4297758A" w14:textId="77777777" w:rsidR="004A59FE" w:rsidRPr="004B17B5" w:rsidRDefault="004A59FE" w:rsidP="004A59FE">
      <w:pPr>
        <w:pStyle w:val="Alt-1PARGRAFOITEM"/>
        <w:keepNext/>
        <w:spacing w:before="0" w:line="240" w:lineRule="auto"/>
        <w:jc w:val="both"/>
        <w:rPr>
          <w:rFonts w:ascii="Arial" w:hAnsi="Arial" w:cs="Arial"/>
          <w:caps w:val="0"/>
          <w:color w:val="000000"/>
          <w:sz w:val="20"/>
        </w:rPr>
      </w:pPr>
    </w:p>
    <w:p w14:paraId="47851017" w14:textId="77777777" w:rsidR="004A59FE" w:rsidRPr="004B17B5" w:rsidRDefault="004A59FE" w:rsidP="004A59FE">
      <w:pPr>
        <w:pStyle w:val="Alt-1PARGRAFOITEM"/>
        <w:keepNext/>
        <w:spacing w:before="0" w:line="240" w:lineRule="auto"/>
        <w:jc w:val="both"/>
        <w:rPr>
          <w:rFonts w:ascii="Arial" w:hAnsi="Arial" w:cs="Arial"/>
          <w:caps w:val="0"/>
          <w:color w:val="000000"/>
          <w:sz w:val="20"/>
        </w:rPr>
      </w:pPr>
      <w:r w:rsidRPr="004B17B5">
        <w:rPr>
          <w:rFonts w:ascii="Arial" w:hAnsi="Arial" w:cs="Arial"/>
          <w:caps w:val="0"/>
          <w:color w:val="000000"/>
          <w:sz w:val="20"/>
        </w:rPr>
        <w:t>01-001-000</w:t>
      </w:r>
    </w:p>
    <w:p w14:paraId="56C71DD8" w14:textId="77777777" w:rsidR="004A59FE" w:rsidRPr="004B17B5" w:rsidRDefault="004A59FE" w:rsidP="004A59FE">
      <w:pPr>
        <w:pStyle w:val="Alt-1PARGRAFOITEM"/>
        <w:keepNext/>
        <w:spacing w:before="0" w:line="240" w:lineRule="auto"/>
        <w:jc w:val="both"/>
        <w:rPr>
          <w:rFonts w:ascii="Arial" w:hAnsi="Arial" w:cs="Arial"/>
          <w:b w:val="0"/>
          <w:caps w:val="0"/>
          <w:color w:val="000000"/>
          <w:sz w:val="20"/>
        </w:rPr>
      </w:pPr>
      <w:r w:rsidRPr="004B17B5">
        <w:rPr>
          <w:rFonts w:ascii="Arial" w:hAnsi="Arial" w:cs="Arial"/>
          <w:caps w:val="0"/>
          <w:color w:val="000000"/>
          <w:sz w:val="20"/>
        </w:rPr>
        <w:t>LIMPEZA DO TERRENO</w:t>
      </w:r>
    </w:p>
    <w:p w14:paraId="2FD0B8FE" w14:textId="77777777" w:rsidR="004A59FE" w:rsidRPr="004B17B5" w:rsidRDefault="004A59FE" w:rsidP="004A59FE">
      <w:pPr>
        <w:pStyle w:val="FirstParagraph"/>
        <w:rPr>
          <w:lang w:val="pt-BR"/>
        </w:rPr>
      </w:pPr>
    </w:p>
    <w:p w14:paraId="7555B3B9" w14:textId="77777777" w:rsidR="004A59FE" w:rsidRPr="004B17B5" w:rsidRDefault="004A59FE" w:rsidP="004A59FE">
      <w:pPr>
        <w:pStyle w:val="FirstParagraph"/>
        <w:rPr>
          <w:lang w:val="pt-BR"/>
        </w:rPr>
      </w:pPr>
      <w:r w:rsidRPr="004B17B5">
        <w:rPr>
          <w:lang w:val="pt-BR"/>
        </w:rPr>
        <w:t>01-001-001</w:t>
      </w:r>
    </w:p>
    <w:p w14:paraId="73DCBD09" w14:textId="77777777" w:rsidR="004A59FE" w:rsidRPr="004B17B5" w:rsidRDefault="004A59FE" w:rsidP="004A59FE">
      <w:pPr>
        <w:pStyle w:val="Corpodetexto"/>
        <w:rPr>
          <w:lang w:val="pt-BR"/>
        </w:rPr>
      </w:pPr>
      <w:r w:rsidRPr="004B17B5">
        <w:rPr>
          <w:lang w:val="pt-BR"/>
        </w:rPr>
        <w:t>LIMPEZA MECANIZADA GERAL, INCLUSIVE REMOÇÃO DA COBERTURA VEGETAL - TRONCOS COM DIÂMETRO ATÉ 10CM - SEM TRANSPORTE</w:t>
      </w:r>
    </w:p>
    <w:p w14:paraId="764CF3C8" w14:textId="77777777" w:rsidR="004A59FE" w:rsidRPr="004B17B5" w:rsidRDefault="004A59FE" w:rsidP="004A59FE">
      <w:pPr>
        <w:pStyle w:val="Corpodetexto"/>
        <w:rPr>
          <w:lang w:val="pt-BR"/>
        </w:rPr>
      </w:pPr>
      <w:r w:rsidRPr="004B17B5">
        <w:rPr>
          <w:lang w:val="pt-BR"/>
        </w:rPr>
        <w:t>O serviço será medido por metro quadrado (m2) de limpeza mecanizada geral realizada, seguindo as características prescritas no título da composição.</w:t>
      </w:r>
    </w:p>
    <w:p w14:paraId="0131470E"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dos serviços de limpeza, capina, limpeza de entulho ou terra depositada em geral, inclusive o arrancamento de plantas e pequenos tocos. As áreas serão consideradas mediante indicações em projeto ou via levantamento planimétrico ou ainda com base nas dimensões apropriadas in loco, aprovadas pela fiscalização e quanto não existente as peças gráficas citadas. Deverão ser consideradas apenas as áreas mecanicamente limpas e capinadas, exclusive áreas submetidas exclusivamente a movimento de terra, manual ou mecânico, que apresentam composições específicas ao serviço e são, portanto, serviços apropriados em separado. O serviço contempla ainda a remoção de tocos ou troncos na altura de até 30 centímetros do solo e com diâmetro igual ou inferior a 10 centímetros, com atividades de escavação, carga e descarga do material coletado, exclusive o transporte. </w:t>
      </w:r>
    </w:p>
    <w:p w14:paraId="5A7FA04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w:t>
      </w:r>
    </w:p>
    <w:p w14:paraId="6D33B1FB" w14:textId="77777777" w:rsidR="004A59FE" w:rsidRPr="004B17B5" w:rsidRDefault="004A59FE" w:rsidP="004A59FE">
      <w:pPr>
        <w:pStyle w:val="Corpodetexto"/>
        <w:rPr>
          <w:lang w:val="pt-BR"/>
        </w:rPr>
      </w:pPr>
    </w:p>
    <w:p w14:paraId="733FE3B7" w14:textId="77777777" w:rsidR="004A59FE" w:rsidRPr="004B17B5" w:rsidRDefault="004A59FE" w:rsidP="004A59FE">
      <w:pPr>
        <w:pStyle w:val="Corpodetexto"/>
        <w:rPr>
          <w:lang w:val="pt-BR"/>
        </w:rPr>
      </w:pPr>
      <w:r w:rsidRPr="004B17B5">
        <w:rPr>
          <w:lang w:val="pt-BR"/>
        </w:rPr>
        <w:t>01-001-002</w:t>
      </w:r>
    </w:p>
    <w:p w14:paraId="750FD54B" w14:textId="77777777" w:rsidR="004A59FE" w:rsidRPr="004B17B5" w:rsidRDefault="004A59FE" w:rsidP="004A59FE">
      <w:pPr>
        <w:pStyle w:val="Corpodetexto"/>
        <w:rPr>
          <w:lang w:val="pt-BR"/>
        </w:rPr>
      </w:pPr>
      <w:r w:rsidRPr="004B17B5">
        <w:rPr>
          <w:lang w:val="pt-BR"/>
        </w:rPr>
        <w:t>DESTOCAMENTO, INCLUSIVE REMOÇÃO DAS RAÍZES - DIÂMETROS DE 10,01 À 30CM</w:t>
      </w:r>
    </w:p>
    <w:p w14:paraId="7B769B26"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destocamento realizado, incluindo raízes e seguindo as características prescritas no título da composição. </w:t>
      </w:r>
    </w:p>
    <w:p w14:paraId="102AF938"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destocamento. O destocamento inclui o arrancamento de tocos com altura de até 30 centímetros com relação ao solo e suas respectivas raízes e inclui as atividades de escavação, carga e descarga do material coletado. A composição desconsidera o transporte dos troncos e a remoção de resíduos de solo resultante do processo de destoca, que deverá ser medido em composição específica, como remoção de entulho. </w:t>
      </w:r>
    </w:p>
    <w:p w14:paraId="5BA788E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w:t>
      </w:r>
    </w:p>
    <w:p w14:paraId="453CACB0" w14:textId="77777777" w:rsidR="004A59FE" w:rsidRPr="004B17B5" w:rsidRDefault="004A59FE" w:rsidP="004A59FE">
      <w:pPr>
        <w:pStyle w:val="Corpodetexto"/>
        <w:rPr>
          <w:lang w:val="pt-BR"/>
        </w:rPr>
      </w:pPr>
    </w:p>
    <w:p w14:paraId="43B9A571" w14:textId="77777777" w:rsidR="004A59FE" w:rsidRPr="004B17B5" w:rsidRDefault="004A59FE" w:rsidP="004A59FE">
      <w:pPr>
        <w:pStyle w:val="Corpodetexto"/>
        <w:rPr>
          <w:lang w:val="pt-BR"/>
        </w:rPr>
      </w:pPr>
      <w:r w:rsidRPr="004B17B5">
        <w:rPr>
          <w:lang w:val="pt-BR"/>
        </w:rPr>
        <w:t>01-001-003</w:t>
      </w:r>
    </w:p>
    <w:p w14:paraId="440CC128" w14:textId="77777777" w:rsidR="004A59FE" w:rsidRPr="004B17B5" w:rsidRDefault="004A59FE" w:rsidP="004A59FE">
      <w:pPr>
        <w:pStyle w:val="Corpodetexto"/>
        <w:rPr>
          <w:lang w:val="pt-BR"/>
        </w:rPr>
      </w:pPr>
      <w:r w:rsidRPr="004B17B5">
        <w:rPr>
          <w:lang w:val="pt-BR"/>
        </w:rPr>
        <w:t>DESTOCAMENTO, INCLUSIVE REMOÇÃO DAS RAÍZES - DIÂMETRO 30,01 À 50 CM</w:t>
      </w:r>
    </w:p>
    <w:p w14:paraId="385B04F5"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destocamento realizado, incluindo raízes e seguindo as características prescritas no título da composição. </w:t>
      </w:r>
    </w:p>
    <w:p w14:paraId="16D9F449"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destocamento. O destocamento inclui o arrancamento de tocos com altura de até 30 centímetros com relação ao solo e suas respectivas raízes e inclui as atividades de escavação, carga e descarga do material coletado. A composição desconsidera o transporte dos troncos e a remoção de resíduos de solo resultante do processo de destoca, que deverá ser medido em composição específica, como remoção de entulho. </w:t>
      </w:r>
    </w:p>
    <w:p w14:paraId="427D60B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w:t>
      </w:r>
    </w:p>
    <w:p w14:paraId="5EF468A1" w14:textId="77777777" w:rsidR="004A59FE" w:rsidRPr="004B17B5" w:rsidRDefault="004A59FE" w:rsidP="004A59FE">
      <w:pPr>
        <w:pStyle w:val="Corpodetexto"/>
        <w:rPr>
          <w:lang w:val="pt-BR"/>
        </w:rPr>
      </w:pPr>
    </w:p>
    <w:p w14:paraId="615ED701" w14:textId="77777777" w:rsidR="004A59FE" w:rsidRPr="004B17B5" w:rsidRDefault="004A59FE" w:rsidP="004A59FE">
      <w:pPr>
        <w:pStyle w:val="Corpodetexto"/>
        <w:rPr>
          <w:lang w:val="pt-BR"/>
        </w:rPr>
      </w:pPr>
      <w:r w:rsidRPr="004B17B5">
        <w:rPr>
          <w:lang w:val="pt-BR"/>
        </w:rPr>
        <w:t>01-001-004</w:t>
      </w:r>
    </w:p>
    <w:p w14:paraId="0E6B3E7F" w14:textId="77777777" w:rsidR="004A59FE" w:rsidRPr="004B17B5" w:rsidRDefault="004A59FE" w:rsidP="004A59FE">
      <w:pPr>
        <w:pStyle w:val="Corpodetexto"/>
        <w:rPr>
          <w:lang w:val="pt-BR"/>
        </w:rPr>
      </w:pPr>
      <w:r w:rsidRPr="004B17B5">
        <w:rPr>
          <w:lang w:val="pt-BR"/>
        </w:rPr>
        <w:lastRenderedPageBreak/>
        <w:t>DESTOCAMENTO, INCLUSIVE REMOÇÃO DAS RAÍZES - DIÂMETROS MAIORES QUE 50 CM</w:t>
      </w:r>
    </w:p>
    <w:p w14:paraId="43494EA6"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destocamento realizado, incluindo raízes e seguindo as características prescritas no título da composição. </w:t>
      </w:r>
    </w:p>
    <w:p w14:paraId="6E5B1F34"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execução do serviço de destocamento. O destocamento inclui o arrancamento de tocos com altura de até 30 centímetros com relação ao solo e suas respectivas raízes e inclui as atividades de escavação, carga e descarga do material coletado. A composição desconsidera o transporte dos troncos e a remoção de resíduos de solo resultante do processo de destoca, que deverá ser medido em composição específica, como remoção de entulho. </w:t>
      </w:r>
    </w:p>
    <w:p w14:paraId="38C8F31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w:t>
      </w:r>
    </w:p>
    <w:p w14:paraId="1023AF07" w14:textId="77777777" w:rsidR="004A59FE" w:rsidRPr="004B17B5" w:rsidRDefault="004A59FE" w:rsidP="004A59FE">
      <w:pPr>
        <w:pStyle w:val="Corpodetexto"/>
        <w:rPr>
          <w:lang w:val="pt-BR"/>
        </w:rPr>
      </w:pPr>
    </w:p>
    <w:p w14:paraId="43FE4CF3" w14:textId="77777777" w:rsidR="004A59FE" w:rsidRPr="004B17B5" w:rsidRDefault="004A59FE" w:rsidP="004A59FE">
      <w:pPr>
        <w:pStyle w:val="Corpodetexto"/>
        <w:rPr>
          <w:lang w:val="pt-BR"/>
        </w:rPr>
      </w:pPr>
      <w:r w:rsidRPr="004B17B5">
        <w:rPr>
          <w:lang w:val="pt-BR"/>
        </w:rPr>
        <w:t>01-001-005</w:t>
      </w:r>
    </w:p>
    <w:p w14:paraId="0DDAE2F8" w14:textId="77777777" w:rsidR="004A59FE" w:rsidRPr="004B17B5" w:rsidRDefault="004A59FE" w:rsidP="004A59FE">
      <w:pPr>
        <w:pStyle w:val="Corpodetexto"/>
        <w:rPr>
          <w:lang w:val="pt-BR"/>
        </w:rPr>
      </w:pPr>
      <w:r w:rsidRPr="004B17B5">
        <w:rPr>
          <w:lang w:val="pt-BR"/>
        </w:rPr>
        <w:t>CARGA MECANIZADA E REMOÇÃO DE ENTULHO, INCLUSIVE TRANSPORTE ATÉ 1KM</w:t>
      </w:r>
    </w:p>
    <w:p w14:paraId="2141EBA8" w14:textId="77777777" w:rsidR="004A59FE" w:rsidRPr="004B17B5" w:rsidRDefault="004A59FE" w:rsidP="004A59FE">
      <w:pPr>
        <w:pStyle w:val="Corpodetexto"/>
        <w:rPr>
          <w:lang w:val="pt-BR"/>
        </w:rPr>
      </w:pPr>
      <w:r w:rsidRPr="004B17B5">
        <w:rPr>
          <w:lang w:val="pt-BR"/>
        </w:rPr>
        <w:t xml:space="preserve">O serviço será medido por metro cúbico (m3) de entulho ou resíduos de solo removido e seguindo as características prescritas no título da composição. A quantificação pode ser realizada mediante o volume das peças demolidas acrescido de um índice médio de empolamento igual a trinta por cento (30%). </w:t>
      </w:r>
    </w:p>
    <w:p w14:paraId="78FA6245"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a execução do serviço de carga e remoção, além do transporte do entulho dentro dos limites da obra e até o primeiro quilômetro, incluindo atividades de descarga no destino.</w:t>
      </w:r>
    </w:p>
    <w:p w14:paraId="3898F3E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NR-11 e quando pertinente atender aos requisitos prescritos na NBR 13221.</w:t>
      </w:r>
    </w:p>
    <w:p w14:paraId="5ED1515C" w14:textId="77777777" w:rsidR="004A59FE" w:rsidRPr="004B17B5" w:rsidRDefault="004A59FE" w:rsidP="004A59FE">
      <w:pPr>
        <w:pStyle w:val="Corpodetexto"/>
        <w:rPr>
          <w:lang w:val="pt-BR"/>
        </w:rPr>
      </w:pPr>
    </w:p>
    <w:p w14:paraId="1F2B26F7" w14:textId="77777777" w:rsidR="004A59FE" w:rsidRPr="004B17B5" w:rsidRDefault="004A59FE" w:rsidP="004A59FE">
      <w:pPr>
        <w:pStyle w:val="Corpodetexto"/>
        <w:rPr>
          <w:lang w:val="pt-BR"/>
        </w:rPr>
      </w:pPr>
      <w:r w:rsidRPr="004B17B5">
        <w:rPr>
          <w:lang w:val="pt-BR"/>
        </w:rPr>
        <w:t>01-001-006</w:t>
      </w:r>
    </w:p>
    <w:p w14:paraId="5582A4D3" w14:textId="77777777" w:rsidR="004A59FE" w:rsidRPr="004B17B5" w:rsidRDefault="004A59FE" w:rsidP="004A59FE">
      <w:pPr>
        <w:pStyle w:val="Corpodetexto"/>
        <w:rPr>
          <w:lang w:val="pt-BR"/>
        </w:rPr>
      </w:pPr>
      <w:r w:rsidRPr="004B17B5">
        <w:rPr>
          <w:lang w:val="pt-BR"/>
        </w:rPr>
        <w:t>CARGA MANUAL E REMOÇÃO DE ENTULHO, INCLUSIVE TRANSPORTE ATÉ 1 KM</w:t>
      </w:r>
    </w:p>
    <w:p w14:paraId="0FFA1D5A" w14:textId="77777777" w:rsidR="004A59FE" w:rsidRPr="004B17B5" w:rsidRDefault="004A59FE" w:rsidP="004A59FE">
      <w:pPr>
        <w:pStyle w:val="Corpodetexto"/>
        <w:rPr>
          <w:lang w:val="pt-BR"/>
        </w:rPr>
      </w:pPr>
      <w:r w:rsidRPr="004B17B5">
        <w:rPr>
          <w:lang w:val="pt-BR"/>
        </w:rPr>
        <w:t xml:space="preserve">O serviço será medido por metro cúbico (m3) de entulho ou resíduos de solo removido e seguindo as características prescritas no título da composição. A quantificação pode ser realizada mediante o volume das peças demolidas acrescido de um índice médio de empolamento igual a trinta por cento (30%). </w:t>
      </w:r>
    </w:p>
    <w:p w14:paraId="0944D25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execução do serviço de carga de maneira manual e remoção, além do transporte do entulho dentro dos limites da obra e até o primeiro quilômetro, incluindo atividades de descarga no destino. Como regra geral e boas práticas de engenharia o carregamento de entulho deverá ser sempre que possível mecanizado. A opção do carregamento manual deve ser tratada como excepcionalidade e deverá ser autorizada e justificada pela fiscalização. </w:t>
      </w:r>
    </w:p>
    <w:p w14:paraId="3046733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NR-11 e quando pertinente atender aos requisitos prescritos na NBR 13221.</w:t>
      </w:r>
    </w:p>
    <w:p w14:paraId="19BE67B0" w14:textId="77777777" w:rsidR="004A59FE" w:rsidRPr="004B17B5" w:rsidRDefault="004A59FE" w:rsidP="004A59FE">
      <w:pPr>
        <w:pStyle w:val="Corpodetexto"/>
        <w:rPr>
          <w:lang w:val="pt-BR"/>
        </w:rPr>
      </w:pPr>
    </w:p>
    <w:p w14:paraId="389C7D97" w14:textId="77777777" w:rsidR="004A59FE" w:rsidRPr="004B17B5" w:rsidRDefault="004A59FE" w:rsidP="004A59FE">
      <w:pPr>
        <w:pStyle w:val="Corpodetexto"/>
        <w:rPr>
          <w:lang w:val="pt-BR"/>
        </w:rPr>
      </w:pPr>
      <w:r w:rsidRPr="004B17B5">
        <w:rPr>
          <w:lang w:val="pt-BR"/>
        </w:rPr>
        <w:t>01-001-007</w:t>
      </w:r>
    </w:p>
    <w:p w14:paraId="668ADB9A" w14:textId="77777777" w:rsidR="004A59FE" w:rsidRPr="004B17B5" w:rsidRDefault="004A59FE" w:rsidP="004A59FE">
      <w:pPr>
        <w:pStyle w:val="Corpodetexto"/>
        <w:rPr>
          <w:lang w:val="pt-BR"/>
        </w:rPr>
      </w:pPr>
      <w:r w:rsidRPr="004B17B5">
        <w:rPr>
          <w:lang w:val="pt-BR"/>
        </w:rPr>
        <w:t>REMOÇÃO DE ENTULHO COM CAÇAMBA METÁLICA, INCLUSIVE CARGA MANUAL E DESCARGA EM BOTA-FORA</w:t>
      </w:r>
    </w:p>
    <w:p w14:paraId="7817834D" w14:textId="77777777" w:rsidR="004A59FE" w:rsidRPr="004B17B5" w:rsidRDefault="004A59FE" w:rsidP="004A59FE">
      <w:pPr>
        <w:pStyle w:val="Corpodetexto"/>
        <w:rPr>
          <w:lang w:val="pt-BR"/>
        </w:rPr>
      </w:pPr>
      <w:r w:rsidRPr="004B17B5">
        <w:rPr>
          <w:lang w:val="pt-BR"/>
        </w:rPr>
        <w:t>O serviço será medido por metro cúbico (m3) de entulho ou resíduos de solo removido e seguindo as características prescritas no título da composição. A quantificação pode ser realizada mediante o volume das peças demolidas acrescido de um índice médio de empolamento igual a trinta por cento (30%).</w:t>
      </w:r>
    </w:p>
    <w:p w14:paraId="39151171" w14:textId="77777777" w:rsidR="004A59FE" w:rsidRPr="004B17B5" w:rsidRDefault="004A59FE" w:rsidP="004A59FE">
      <w:pPr>
        <w:pStyle w:val="Corpodetexto"/>
        <w:rPr>
          <w:lang w:val="pt-BR"/>
        </w:rPr>
      </w:pPr>
      <w:r w:rsidRPr="004B17B5">
        <w:rPr>
          <w:lang w:val="pt-BR"/>
        </w:rPr>
        <w:t xml:space="preserve">O custo unitário remunera a mão de obra, materiais, equipamentos, acessórios e aluguel da caçamba metálica necessários para a execução do serviço de remoção de entulho. Inclui ainda o carregamento manual da caçamba, transporte do entulho dentro dos limites da obra e </w:t>
      </w:r>
      <w:proofErr w:type="spellStart"/>
      <w:r w:rsidRPr="004B17B5">
        <w:rPr>
          <w:lang w:val="pt-BR"/>
        </w:rPr>
        <w:t>e</w:t>
      </w:r>
      <w:proofErr w:type="spellEnd"/>
      <w:r w:rsidRPr="004B17B5">
        <w:rPr>
          <w:lang w:val="pt-BR"/>
        </w:rPr>
        <w:t xml:space="preserve"> até o bota-fora, incluindo atividades de descarga no destino. A medição do serviço depende ainda da </w:t>
      </w:r>
      <w:r w:rsidRPr="004B17B5">
        <w:rPr>
          <w:lang w:val="pt-BR"/>
        </w:rPr>
        <w:lastRenderedPageBreak/>
        <w:t xml:space="preserve">apresentação e retenção de uma via do registro de Controle de Transporte de Resíduos (CTR), documento comprobatório que o entulho foi entregue em área licenciada para a destinação adequada dos resíduos transportados. Como regra geral e boas práticas de engenharia o carregamento de entulho deverá ser sempre que possível mecanizado. A opção do carregamento manual deve ser tratada como excepcionalidade e deverá ser autorizada e justificada pela fiscalização. </w:t>
      </w:r>
    </w:p>
    <w:p w14:paraId="784AE84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NR-11 e quando pertinente atender aos requisitos prescritos na NBR 13221.</w:t>
      </w:r>
    </w:p>
    <w:p w14:paraId="6CBCD509" w14:textId="77777777" w:rsidR="004A59FE" w:rsidRPr="004B17B5" w:rsidRDefault="004A59FE" w:rsidP="004A59FE">
      <w:pPr>
        <w:pStyle w:val="Corpodetexto"/>
        <w:rPr>
          <w:lang w:val="pt-BR"/>
        </w:rPr>
      </w:pPr>
    </w:p>
    <w:p w14:paraId="2345A8CA" w14:textId="77777777" w:rsidR="004A59FE" w:rsidRPr="004B17B5" w:rsidRDefault="004A59FE" w:rsidP="004A59FE">
      <w:pPr>
        <w:pStyle w:val="Corpodetexto"/>
        <w:rPr>
          <w:lang w:val="pt-BR"/>
        </w:rPr>
      </w:pPr>
      <w:r w:rsidRPr="004B17B5">
        <w:rPr>
          <w:lang w:val="pt-BR"/>
        </w:rPr>
        <w:t>01-001-008</w:t>
      </w:r>
    </w:p>
    <w:p w14:paraId="4269243A" w14:textId="77777777" w:rsidR="004A59FE" w:rsidRPr="004B17B5" w:rsidRDefault="004A59FE" w:rsidP="004A59FE">
      <w:pPr>
        <w:pStyle w:val="Corpodetexto"/>
        <w:rPr>
          <w:lang w:val="pt-BR"/>
        </w:rPr>
      </w:pPr>
      <w:r w:rsidRPr="004B17B5">
        <w:rPr>
          <w:lang w:val="pt-BR"/>
        </w:rPr>
        <w:t>LIMPEZA MANUAL GERAL INCLUSIVE REMOÇÃO DE COBERTURA VEGETAL - TRONCO ATÉ 10CM - SEM TRANSPORTE</w:t>
      </w:r>
    </w:p>
    <w:p w14:paraId="569F8C8D" w14:textId="77777777" w:rsidR="004A59FE" w:rsidRPr="004B17B5" w:rsidRDefault="004A59FE" w:rsidP="004A59FE">
      <w:pPr>
        <w:pStyle w:val="Corpodetexto"/>
        <w:rPr>
          <w:lang w:val="pt-BR"/>
        </w:rPr>
      </w:pPr>
      <w:r w:rsidRPr="004B17B5">
        <w:rPr>
          <w:lang w:val="pt-BR"/>
        </w:rPr>
        <w:t xml:space="preserve">O serviço será medido por metro quadrado (m2) de limpeza manual geral realizada, seguindo as características prescritas no título da composição. </w:t>
      </w:r>
    </w:p>
    <w:p w14:paraId="41DFE200"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dos serviços de limpeza, capina, limpeza de entulho ou terra depositada em geral, inclusive o arrancamento de plantas e pequenos tocos. As áreas serão consideradas mediante indicações em projeto ou via levantamento planimétrico ou ainda com base nas dimensões apropriadas in loco, aprovadas pela fiscalização e quanto não existente as peças gráficas citadas. Deverão ser consideradas apenas as áreas manualmente limpas e capinadas, exclusive áreas submetidas exclusivamente a movimento de terra, manual ou mecânico, que apresentam composições específicas ao serviço e são, portanto, serviços apropriados em separado. O serviço contempla ainda a remoção de tocos ou troncos na altura de até 30 centímetros do solo e com diâmetro igual ou inferior a 10 centímetros, com atividades de escavação, carga e descarga do material coletado, exclusive o transporte. Como regra geral e boas práticas de engenharia a limpeza manual geral deverá ser sempre que possível mecanizada. A opção da limpeza manual geral deve ser tratada como excepcionalidade e deverá ser autorizada e justificada pela fiscalização. </w:t>
      </w:r>
    </w:p>
    <w:p w14:paraId="44EDFF9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w:t>
      </w:r>
    </w:p>
    <w:p w14:paraId="79739C78" w14:textId="77777777" w:rsidR="004A59FE" w:rsidRPr="004B17B5" w:rsidRDefault="004A59FE" w:rsidP="004A59FE">
      <w:pPr>
        <w:pStyle w:val="Corpodetexto"/>
        <w:rPr>
          <w:lang w:val="pt-BR"/>
        </w:rPr>
      </w:pPr>
    </w:p>
    <w:p w14:paraId="6346AC84" w14:textId="77777777" w:rsidR="004A59FE" w:rsidRPr="004B17B5" w:rsidRDefault="004A59FE" w:rsidP="004A59FE">
      <w:pPr>
        <w:pStyle w:val="Corpodetexto"/>
        <w:rPr>
          <w:lang w:val="pt-BR"/>
        </w:rPr>
      </w:pPr>
      <w:r w:rsidRPr="004B17B5">
        <w:rPr>
          <w:lang w:val="pt-BR"/>
        </w:rPr>
        <w:t>01-001-009</w:t>
      </w:r>
    </w:p>
    <w:p w14:paraId="295526C9" w14:textId="77777777" w:rsidR="004A59FE" w:rsidRPr="004B17B5" w:rsidRDefault="004A59FE" w:rsidP="004A59FE">
      <w:pPr>
        <w:pStyle w:val="Corpodetexto"/>
        <w:rPr>
          <w:lang w:val="pt-BR"/>
        </w:rPr>
      </w:pPr>
      <w:r w:rsidRPr="004B17B5">
        <w:rPr>
          <w:lang w:val="pt-BR"/>
        </w:rPr>
        <w:t>DESTOCAMENTO MANUAL, INCLUSIVE REMOÇÃO DE RAÍZES - DIÂMETRO 10,01 À 30 CM</w:t>
      </w:r>
    </w:p>
    <w:p w14:paraId="42BDB6E6"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destocamento realizado, incluindo raízes e seguindo as características prescritas no título da composição. </w:t>
      </w:r>
    </w:p>
    <w:p w14:paraId="031E7325"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destocamento manual. O destocamento inclui o arrancamento de tocos com altura de até 30 centímetros com relação ao solo e suas respectivas raízes e inclui as atividades de escavação, carga e descarga do material coletado. A composição desconsidera o transporte dos troncos e a remoção de resíduos de solo resultante do processo de destoca, que deverá ser medido em composição específica, como remoção de entulho. </w:t>
      </w:r>
    </w:p>
    <w:p w14:paraId="423400E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w:t>
      </w:r>
    </w:p>
    <w:p w14:paraId="601342B5" w14:textId="77777777" w:rsidR="004A59FE" w:rsidRPr="004B17B5" w:rsidRDefault="004A59FE" w:rsidP="004A59FE">
      <w:pPr>
        <w:pStyle w:val="Corpodetexto"/>
        <w:rPr>
          <w:lang w:val="pt-BR"/>
        </w:rPr>
      </w:pPr>
    </w:p>
    <w:p w14:paraId="5DF311B6" w14:textId="77777777" w:rsidR="004A59FE" w:rsidRPr="004B17B5" w:rsidRDefault="004A59FE" w:rsidP="004A59FE">
      <w:pPr>
        <w:pStyle w:val="Corpodetexto"/>
        <w:rPr>
          <w:lang w:val="pt-BR"/>
        </w:rPr>
      </w:pPr>
      <w:r w:rsidRPr="004B17B5">
        <w:rPr>
          <w:lang w:val="pt-BR"/>
        </w:rPr>
        <w:t>01-001-010</w:t>
      </w:r>
    </w:p>
    <w:p w14:paraId="50FB6BE7" w14:textId="77777777" w:rsidR="004A59FE" w:rsidRPr="004B17B5" w:rsidRDefault="004A59FE" w:rsidP="004A59FE">
      <w:pPr>
        <w:pStyle w:val="Corpodetexto"/>
        <w:rPr>
          <w:lang w:val="pt-BR"/>
        </w:rPr>
      </w:pPr>
      <w:r w:rsidRPr="004B17B5">
        <w:rPr>
          <w:lang w:val="pt-BR"/>
        </w:rPr>
        <w:t>TRANSPORTE DE ENTULHO POR CAMINHÃO BASCULANTE, A PARTIR DE 1KM</w:t>
      </w:r>
    </w:p>
    <w:p w14:paraId="58674F43" w14:textId="77777777" w:rsidR="004A59FE" w:rsidRPr="004B17B5" w:rsidRDefault="004A59FE" w:rsidP="004A59FE">
      <w:pPr>
        <w:pStyle w:val="Corpodetexto"/>
        <w:rPr>
          <w:lang w:val="pt-BR"/>
        </w:rPr>
      </w:pPr>
      <w:r w:rsidRPr="004B17B5">
        <w:rPr>
          <w:lang w:val="pt-BR"/>
        </w:rPr>
        <w:t xml:space="preserve">O serviço será medido por metro cúbico x quilômetro (m3 x Km) de entulho ou resíduos de solo transportado e seguindo as características prescritas no título da composição. A quantificação pode ser realizada mediante o volume das peças demolidas acrescido de um índice médio de empolamento igual a trinta por cento (30%). </w:t>
      </w:r>
    </w:p>
    <w:p w14:paraId="0E58AF16" w14:textId="77777777" w:rsidR="004A59FE" w:rsidRPr="004B17B5" w:rsidRDefault="004A59FE" w:rsidP="004A59FE">
      <w:pPr>
        <w:pStyle w:val="Corpodetexto"/>
        <w:rPr>
          <w:lang w:val="pt-BR"/>
        </w:rPr>
      </w:pPr>
      <w:r w:rsidRPr="004B17B5">
        <w:rPr>
          <w:lang w:val="pt-BR"/>
        </w:rPr>
        <w:t xml:space="preserve">O custo unitário remunera o transporte por meio de caminhão basculante a distância de transporte dos limites da obra até o seu destino final, subtraído do total um quilômetro. Inclui </w:t>
      </w:r>
      <w:r w:rsidRPr="004B17B5">
        <w:rPr>
          <w:lang w:val="pt-BR"/>
        </w:rPr>
        <w:lastRenderedPageBreak/>
        <w:t xml:space="preserve">ainda nesta composição os custos relacionados ao retorno do caminhão basculante vazio. Para efeito de orçamentação, sempre que não houver conhecimento prévio da distância efetiva de transporte, deverá ser estimada uma distância média padrão, igual a 4,0 km. </w:t>
      </w:r>
    </w:p>
    <w:p w14:paraId="7B41882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NR-11 e quando pertinente atender aos requisitos prescritos na NBR 13221.</w:t>
      </w:r>
    </w:p>
    <w:p w14:paraId="1C10291D" w14:textId="77777777" w:rsidR="004A59FE" w:rsidRPr="004B17B5" w:rsidRDefault="004A59FE" w:rsidP="004A59FE">
      <w:pPr>
        <w:pStyle w:val="Corpodetexto"/>
        <w:rPr>
          <w:lang w:val="pt-BR"/>
        </w:rPr>
      </w:pPr>
    </w:p>
    <w:p w14:paraId="3306102F" w14:textId="77777777" w:rsidR="004A59FE" w:rsidRPr="004B17B5" w:rsidRDefault="004A59FE" w:rsidP="004A59FE">
      <w:pPr>
        <w:pStyle w:val="Corpodetexto"/>
        <w:rPr>
          <w:lang w:val="pt-BR"/>
        </w:rPr>
      </w:pPr>
      <w:r w:rsidRPr="004B17B5">
        <w:rPr>
          <w:lang w:val="pt-BR"/>
        </w:rPr>
        <w:t>01-001-020</w:t>
      </w:r>
    </w:p>
    <w:p w14:paraId="0AA79BF7" w14:textId="77777777" w:rsidR="004A59FE" w:rsidRPr="004B17B5" w:rsidRDefault="004A59FE" w:rsidP="004A59FE">
      <w:pPr>
        <w:pStyle w:val="Corpodetexto"/>
        <w:rPr>
          <w:lang w:val="pt-BR"/>
        </w:rPr>
      </w:pPr>
      <w:r w:rsidRPr="004B17B5">
        <w:rPr>
          <w:lang w:val="pt-BR"/>
        </w:rPr>
        <w:t>CORTE, RECORTE E REMOÇÃO DE ÁRVORES INCLUSIVE RAIZES DIÂM. &gt; 5 E &lt; 15CM</w:t>
      </w:r>
    </w:p>
    <w:p w14:paraId="5B1711BE"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árvore removida, seguindo as características prescritas no título da composição. </w:t>
      </w:r>
    </w:p>
    <w:p w14:paraId="1F109D03"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remoção de árvores, incluindo suas raízes. O serviço inclui ainda as atividades de carga e descarga dos resíduos derivados do processo de remoção, exceto o serviço de transporte, que deve ser considerado e quantificado em uma composição específica. </w:t>
      </w:r>
    </w:p>
    <w:p w14:paraId="5B6440A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aos requisitos e recomendações prescritas no Manual Técnico de Podas de Árvores da PMSP e NBR 16246.</w:t>
      </w:r>
    </w:p>
    <w:p w14:paraId="301101DD" w14:textId="77777777" w:rsidR="004A59FE" w:rsidRPr="004B17B5" w:rsidRDefault="004A59FE" w:rsidP="004A59FE">
      <w:pPr>
        <w:pStyle w:val="Corpodetexto"/>
        <w:rPr>
          <w:lang w:val="pt-BR"/>
        </w:rPr>
      </w:pPr>
    </w:p>
    <w:p w14:paraId="178141CC" w14:textId="77777777" w:rsidR="004A59FE" w:rsidRPr="004B17B5" w:rsidRDefault="004A59FE" w:rsidP="004A59FE">
      <w:pPr>
        <w:pStyle w:val="Corpodetexto"/>
        <w:rPr>
          <w:lang w:val="pt-BR"/>
        </w:rPr>
      </w:pPr>
      <w:r w:rsidRPr="004B17B5">
        <w:rPr>
          <w:lang w:val="pt-BR"/>
        </w:rPr>
        <w:t>01-001-021</w:t>
      </w:r>
    </w:p>
    <w:p w14:paraId="54C5DFA9" w14:textId="77777777" w:rsidR="004A59FE" w:rsidRPr="004B17B5" w:rsidRDefault="004A59FE" w:rsidP="004A59FE">
      <w:pPr>
        <w:pStyle w:val="Corpodetexto"/>
        <w:rPr>
          <w:lang w:val="pt-BR"/>
        </w:rPr>
      </w:pPr>
      <w:r w:rsidRPr="004B17B5">
        <w:rPr>
          <w:lang w:val="pt-BR"/>
        </w:rPr>
        <w:t>CORTE, RECORTE E REMOÇÃO DE ÁRVORES INCLUSIVE RAIZES DIÂM. &gt; 15 E &lt; 30CM</w:t>
      </w:r>
    </w:p>
    <w:p w14:paraId="46224B35"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árvore removida, seguindo as características prescritas no título da composição. </w:t>
      </w:r>
    </w:p>
    <w:p w14:paraId="2CAC10E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remoção de árvores, incluindo suas raízes. O serviço inclui ainda as atividades de carga e descarga dos resíduos derivados do processo de remoção, exceto o serviço de transporte, que deve ser considerado e quantificado em uma composição específica. </w:t>
      </w:r>
    </w:p>
    <w:p w14:paraId="6011A09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aos requisitos e recomendações prescritas no Manual Técnico de Podas de Árvores da PMSP e NBR 16246.</w:t>
      </w:r>
    </w:p>
    <w:p w14:paraId="1F4BD5C5" w14:textId="77777777" w:rsidR="004A59FE" w:rsidRPr="004B17B5" w:rsidRDefault="004A59FE" w:rsidP="004A59FE">
      <w:pPr>
        <w:pStyle w:val="Corpodetexto"/>
        <w:rPr>
          <w:lang w:val="pt-BR"/>
        </w:rPr>
      </w:pPr>
    </w:p>
    <w:p w14:paraId="3B54B085" w14:textId="77777777" w:rsidR="004A59FE" w:rsidRPr="004B17B5" w:rsidRDefault="004A59FE" w:rsidP="004A59FE">
      <w:pPr>
        <w:pStyle w:val="Corpodetexto"/>
        <w:rPr>
          <w:lang w:val="pt-BR"/>
        </w:rPr>
      </w:pPr>
      <w:r w:rsidRPr="004B17B5">
        <w:rPr>
          <w:lang w:val="pt-BR"/>
        </w:rPr>
        <w:t>01-001-022</w:t>
      </w:r>
    </w:p>
    <w:p w14:paraId="3B04C2DF" w14:textId="77777777" w:rsidR="004A59FE" w:rsidRPr="004B17B5" w:rsidRDefault="004A59FE" w:rsidP="004A59FE">
      <w:pPr>
        <w:pStyle w:val="Corpodetexto"/>
        <w:rPr>
          <w:lang w:val="pt-BR"/>
        </w:rPr>
      </w:pPr>
      <w:r w:rsidRPr="004B17B5">
        <w:rPr>
          <w:lang w:val="pt-BR"/>
        </w:rPr>
        <w:t>CORTE, RECORTE E REMOÇÃO DE ÁRVORES INCLUSIVE RAIZES DIÂM. &gt; 30 E &lt; 60CM</w:t>
      </w:r>
    </w:p>
    <w:p w14:paraId="40B4B5B6"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árvore removida, seguindo as características prescritas no título da composição. </w:t>
      </w:r>
    </w:p>
    <w:p w14:paraId="6FABD2A4"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remoção de árvores, incluindo suas raízes. O serviço inclui ainda as atividades de carga e descarga dos resíduos derivados do processo de remoção, exceto o serviço de transporte, que deve ser considerado e quantificado em uma composição específica. </w:t>
      </w:r>
    </w:p>
    <w:p w14:paraId="2DBCE16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aos requisitos e recomendações prescritas no Manual Técnico de Podas de Árvores da PMSP e NBR 16246.</w:t>
      </w:r>
    </w:p>
    <w:p w14:paraId="421F0D32" w14:textId="77777777" w:rsidR="004A59FE" w:rsidRPr="004B17B5" w:rsidRDefault="004A59FE" w:rsidP="004A59FE">
      <w:pPr>
        <w:pStyle w:val="Corpodetexto"/>
        <w:rPr>
          <w:lang w:val="pt-BR"/>
        </w:rPr>
      </w:pPr>
    </w:p>
    <w:p w14:paraId="3E149350" w14:textId="77777777" w:rsidR="00FA4E90" w:rsidRDefault="00FA4E90" w:rsidP="004A59FE">
      <w:pPr>
        <w:pStyle w:val="Corpodetexto"/>
        <w:rPr>
          <w:lang w:val="pt-BR"/>
        </w:rPr>
      </w:pPr>
    </w:p>
    <w:p w14:paraId="3C4A1187" w14:textId="42A7E54D" w:rsidR="004A59FE" w:rsidRPr="004B17B5" w:rsidRDefault="004A59FE" w:rsidP="004A59FE">
      <w:pPr>
        <w:pStyle w:val="Corpodetexto"/>
        <w:rPr>
          <w:lang w:val="pt-BR"/>
        </w:rPr>
      </w:pPr>
      <w:r w:rsidRPr="004B17B5">
        <w:rPr>
          <w:lang w:val="pt-BR"/>
        </w:rPr>
        <w:t>01-001-023</w:t>
      </w:r>
    </w:p>
    <w:p w14:paraId="008F4422" w14:textId="77777777" w:rsidR="004A59FE" w:rsidRPr="004B17B5" w:rsidRDefault="004A59FE" w:rsidP="004A59FE">
      <w:pPr>
        <w:pStyle w:val="Corpodetexto"/>
        <w:rPr>
          <w:lang w:val="pt-BR"/>
        </w:rPr>
      </w:pPr>
      <w:r w:rsidRPr="004B17B5">
        <w:rPr>
          <w:lang w:val="pt-BR"/>
        </w:rPr>
        <w:t>CORTE, RECORTE E REMOÇÃO DE ÁRVORES INCLUSIVE RAIZES DIÂM. &gt; 60 E &lt; 90CM</w:t>
      </w:r>
    </w:p>
    <w:p w14:paraId="133588E6"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árvore removida, seguindo as características prescritas no título da composição. </w:t>
      </w:r>
    </w:p>
    <w:p w14:paraId="07D18A0B"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remoção de árvores, incluindo suas raízes. O serviço inclui ainda as atividades de carga e descarga dos resíduos derivados do processo de remoção, exceto o serviço de transporte, que deve ser considerado e quantificado em uma composição específica. </w:t>
      </w:r>
    </w:p>
    <w:p w14:paraId="0CA9869A" w14:textId="77777777" w:rsidR="004A59FE" w:rsidRPr="004B17B5" w:rsidRDefault="004A59FE" w:rsidP="004A59FE">
      <w:pPr>
        <w:pStyle w:val="Corpodetexto"/>
        <w:rPr>
          <w:lang w:val="pt-BR"/>
        </w:rPr>
      </w:pPr>
      <w:r w:rsidRPr="004B17B5">
        <w:rPr>
          <w:lang w:val="pt-BR"/>
        </w:rPr>
        <w:lastRenderedPageBreak/>
        <w:t>Para este serviço deverão ser contempladas todas as normas e melhores práticas de engenharia aplicáveis. Incluindo, mas não se limitando aos requisitos e recomendações prescritas no Manual Técnico de Podas de Árvores da PMSP e NBR 16246.</w:t>
      </w:r>
    </w:p>
    <w:p w14:paraId="5E9D7F6C" w14:textId="77777777" w:rsidR="004A59FE" w:rsidRPr="004B17B5" w:rsidRDefault="004A59FE" w:rsidP="004A59FE">
      <w:pPr>
        <w:pStyle w:val="Corpodetexto"/>
        <w:rPr>
          <w:lang w:val="pt-BR"/>
        </w:rPr>
      </w:pPr>
    </w:p>
    <w:p w14:paraId="5B2E40A4" w14:textId="77777777" w:rsidR="004A59FE" w:rsidRPr="004B17B5" w:rsidRDefault="004A59FE" w:rsidP="004A59FE">
      <w:pPr>
        <w:pStyle w:val="Corpodetexto"/>
        <w:rPr>
          <w:lang w:val="pt-BR"/>
        </w:rPr>
      </w:pPr>
      <w:r w:rsidRPr="004B17B5">
        <w:rPr>
          <w:lang w:val="pt-BR"/>
        </w:rPr>
        <w:t>01-001-024</w:t>
      </w:r>
    </w:p>
    <w:p w14:paraId="1872B30A" w14:textId="77777777" w:rsidR="004A59FE" w:rsidRPr="004B17B5" w:rsidRDefault="004A59FE" w:rsidP="004A59FE">
      <w:pPr>
        <w:pStyle w:val="Corpodetexto"/>
        <w:rPr>
          <w:lang w:val="pt-BR"/>
        </w:rPr>
      </w:pPr>
      <w:r w:rsidRPr="004B17B5">
        <w:rPr>
          <w:lang w:val="pt-BR"/>
        </w:rPr>
        <w:t>CORTE, RECORTE E REMOÇÃO DE ÁRVORES INCLUSIVE RAIZES DIÂM. &gt; 90CM</w:t>
      </w:r>
    </w:p>
    <w:p w14:paraId="034B49D9"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árvore removida, seguindo as características prescritas no título da composição. </w:t>
      </w:r>
    </w:p>
    <w:p w14:paraId="7A5CBAAF"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remoção de árvores, incluindo suas raízes. O serviço inclui ainda as atividades de carga e descarga dos resíduos derivados do processo de remoção, exceto o serviço de transporte, que deve ser considerado e quantificado em uma composição específica. </w:t>
      </w:r>
    </w:p>
    <w:p w14:paraId="5272B5E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aos requisitos e recomendações prescritas no Manual Técnico de Podas de Árvores da PMSP e NBR 16246.</w:t>
      </w:r>
    </w:p>
    <w:p w14:paraId="15B91FBC" w14:textId="77777777" w:rsidR="004A59FE" w:rsidRPr="004B17B5" w:rsidRDefault="004A59FE" w:rsidP="004A59FE">
      <w:pPr>
        <w:pStyle w:val="Corpodetexto"/>
        <w:rPr>
          <w:lang w:val="pt-BR"/>
        </w:rPr>
      </w:pPr>
    </w:p>
    <w:p w14:paraId="7A032757" w14:textId="77777777" w:rsidR="004A59FE" w:rsidRPr="004B17B5" w:rsidRDefault="004A59FE" w:rsidP="004A59FE">
      <w:pPr>
        <w:pStyle w:val="Alt-1PARGRAFOITEM"/>
        <w:keepNext/>
        <w:spacing w:before="0" w:line="240" w:lineRule="auto"/>
        <w:jc w:val="both"/>
        <w:rPr>
          <w:rFonts w:ascii="Arial" w:hAnsi="Arial" w:cs="Arial"/>
          <w:caps w:val="0"/>
          <w:color w:val="000000"/>
          <w:sz w:val="20"/>
        </w:rPr>
      </w:pPr>
      <w:r w:rsidRPr="004B17B5">
        <w:rPr>
          <w:rFonts w:ascii="Arial" w:hAnsi="Arial" w:cs="Arial"/>
          <w:caps w:val="0"/>
          <w:color w:val="000000"/>
          <w:sz w:val="20"/>
        </w:rPr>
        <w:t>01-002-000</w:t>
      </w:r>
    </w:p>
    <w:p w14:paraId="66092FB6" w14:textId="77777777" w:rsidR="004A59FE" w:rsidRPr="004B17B5" w:rsidRDefault="004A59FE" w:rsidP="004A59FE">
      <w:pPr>
        <w:pStyle w:val="Corpodetexto"/>
        <w:rPr>
          <w:b/>
          <w:lang w:val="pt-BR"/>
        </w:rPr>
      </w:pPr>
      <w:r w:rsidRPr="004B17B5">
        <w:rPr>
          <w:rFonts w:cs="Arial"/>
          <w:b/>
          <w:color w:val="000000"/>
          <w:lang w:val="pt-BR"/>
        </w:rPr>
        <w:t>MOVIMENTO DE TERRA – MANUAL</w:t>
      </w:r>
    </w:p>
    <w:p w14:paraId="097843BE" w14:textId="77777777" w:rsidR="004A59FE" w:rsidRPr="004B17B5" w:rsidRDefault="004A59FE" w:rsidP="004A59FE">
      <w:pPr>
        <w:pStyle w:val="Corpodetexto"/>
        <w:rPr>
          <w:lang w:val="pt-BR"/>
        </w:rPr>
      </w:pPr>
    </w:p>
    <w:p w14:paraId="65CB95B4" w14:textId="77777777" w:rsidR="004A59FE" w:rsidRPr="004B17B5" w:rsidRDefault="004A59FE" w:rsidP="004A59FE">
      <w:pPr>
        <w:pStyle w:val="Corpodetexto"/>
        <w:rPr>
          <w:lang w:val="pt-BR"/>
        </w:rPr>
      </w:pPr>
      <w:r w:rsidRPr="004B17B5">
        <w:rPr>
          <w:lang w:val="pt-BR"/>
        </w:rPr>
        <w:t>01-002-001</w:t>
      </w:r>
    </w:p>
    <w:p w14:paraId="4E3B17BF" w14:textId="77777777" w:rsidR="004A59FE" w:rsidRPr="004B17B5" w:rsidRDefault="004A59FE" w:rsidP="004A59FE">
      <w:pPr>
        <w:pStyle w:val="Corpodetexto"/>
        <w:rPr>
          <w:lang w:val="pt-BR"/>
        </w:rPr>
      </w:pPr>
      <w:r w:rsidRPr="004B17B5">
        <w:rPr>
          <w:lang w:val="pt-BR"/>
        </w:rPr>
        <w:t>CORTE</w:t>
      </w:r>
    </w:p>
    <w:p w14:paraId="4C0ACFCE" w14:textId="77777777" w:rsidR="004A59FE" w:rsidRPr="004B17B5" w:rsidRDefault="004A59FE" w:rsidP="004A59FE">
      <w:pPr>
        <w:pStyle w:val="Corpodetexto"/>
        <w:rPr>
          <w:lang w:val="pt-BR"/>
        </w:rPr>
      </w:pPr>
      <w:r w:rsidRPr="004B17B5">
        <w:rPr>
          <w:lang w:val="pt-BR"/>
        </w:rPr>
        <w:t xml:space="preserve">O serviço será medido por metro cúbico (m3) de corte executado e seguindo as características prescritas no título da composição. O volume deverá ser medido no local no qual o corte foi realizado, desconsiderando o empolamento do material recortado. </w:t>
      </w:r>
    </w:p>
    <w:p w14:paraId="55D2EE5F"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corte manual de pequena monta e se restringe a um volume igual ou inferior a 300 m3, executados em qualquer tipo de solo, exclusive solo rochoso. O custo unitário considera ainda os acertos e acabamentos manuais que venham a ser necessários para a garantia da qualidade do serviço. </w:t>
      </w:r>
    </w:p>
    <w:p w14:paraId="180F98DE"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e NR-11.</w:t>
      </w:r>
    </w:p>
    <w:p w14:paraId="296834C5" w14:textId="77777777" w:rsidR="004A59FE" w:rsidRPr="004B17B5" w:rsidRDefault="004A59FE" w:rsidP="004A59FE">
      <w:pPr>
        <w:pStyle w:val="Corpodetexto"/>
        <w:rPr>
          <w:lang w:val="pt-BR"/>
        </w:rPr>
      </w:pPr>
    </w:p>
    <w:p w14:paraId="1DBD4548" w14:textId="77777777" w:rsidR="004A59FE" w:rsidRPr="004B17B5" w:rsidRDefault="004A59FE" w:rsidP="004A59FE">
      <w:pPr>
        <w:pStyle w:val="Corpodetexto"/>
        <w:rPr>
          <w:lang w:val="pt-BR"/>
        </w:rPr>
      </w:pPr>
      <w:r w:rsidRPr="004B17B5">
        <w:rPr>
          <w:lang w:val="pt-BR"/>
        </w:rPr>
        <w:t>01-002-002</w:t>
      </w:r>
    </w:p>
    <w:p w14:paraId="01179B39" w14:textId="77777777" w:rsidR="004A59FE" w:rsidRPr="004B17B5" w:rsidRDefault="004A59FE" w:rsidP="004A59FE">
      <w:pPr>
        <w:pStyle w:val="Corpodetexto"/>
        <w:rPr>
          <w:lang w:val="pt-BR"/>
        </w:rPr>
      </w:pPr>
      <w:r w:rsidRPr="004B17B5">
        <w:rPr>
          <w:lang w:val="pt-BR"/>
        </w:rPr>
        <w:t>CORTE E ESPALHAMENTO DENTRO DA OBRA</w:t>
      </w:r>
    </w:p>
    <w:p w14:paraId="01AA98CD" w14:textId="77777777" w:rsidR="004A59FE" w:rsidRPr="004B17B5" w:rsidRDefault="004A59FE" w:rsidP="004A59FE">
      <w:pPr>
        <w:pStyle w:val="Corpodetexto"/>
        <w:rPr>
          <w:lang w:val="pt-BR"/>
        </w:rPr>
      </w:pPr>
      <w:r w:rsidRPr="004B17B5">
        <w:rPr>
          <w:lang w:val="pt-BR"/>
        </w:rPr>
        <w:t xml:space="preserve">O serviço será medido por metro cúbico (m3) de corte e espalhamento executado, seguindo as características prescritas no título da composição. O volume deverá ser medido no local no qual o corte foi realizado, desconsiderando o empolamento do material recortado. </w:t>
      </w:r>
    </w:p>
    <w:p w14:paraId="08B4A1B5" w14:textId="77777777" w:rsidR="004A59FE" w:rsidRPr="004B17B5" w:rsidRDefault="004A59FE" w:rsidP="004A59FE">
      <w:pPr>
        <w:pStyle w:val="Corpodetexto"/>
        <w:rPr>
          <w:lang w:val="pt-BR"/>
        </w:rPr>
      </w:pPr>
      <w:r w:rsidRPr="004B17B5">
        <w:rPr>
          <w:lang w:val="pt-BR"/>
        </w:rPr>
        <w:t xml:space="preserve">O custo unitário remunera a mão de obra necessária para o serviço de corte manual de pequena monta e se restringe a um volume igual ou inferior a 300 m3, executados em qualquer tipo de solo, exclusive solo rochoso. O custo unitário considera ainda o transporte e espalhamento do material dentro dos limites da obra, além dos acertos e acabamentos manuais que venham a ser necessários para a garantia da qualidade do serviço. </w:t>
      </w:r>
    </w:p>
    <w:p w14:paraId="14AC425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e NR-11.</w:t>
      </w:r>
    </w:p>
    <w:p w14:paraId="2F796A1A" w14:textId="77777777" w:rsidR="004A59FE" w:rsidRPr="004B17B5" w:rsidRDefault="004A59FE" w:rsidP="004A59FE">
      <w:pPr>
        <w:pStyle w:val="Corpodetexto"/>
        <w:rPr>
          <w:lang w:val="pt-BR"/>
        </w:rPr>
      </w:pPr>
    </w:p>
    <w:p w14:paraId="5FE84328" w14:textId="77777777" w:rsidR="004A59FE" w:rsidRPr="004B17B5" w:rsidRDefault="004A59FE" w:rsidP="004A59FE">
      <w:pPr>
        <w:pStyle w:val="Corpodetexto"/>
        <w:rPr>
          <w:lang w:val="pt-BR"/>
        </w:rPr>
      </w:pPr>
      <w:r w:rsidRPr="004B17B5">
        <w:rPr>
          <w:lang w:val="pt-BR"/>
        </w:rPr>
        <w:t>01-002-005</w:t>
      </w:r>
    </w:p>
    <w:p w14:paraId="6C653BF5" w14:textId="77777777" w:rsidR="004A59FE" w:rsidRPr="004B17B5" w:rsidRDefault="004A59FE" w:rsidP="004A59FE">
      <w:pPr>
        <w:pStyle w:val="Corpodetexto"/>
        <w:rPr>
          <w:lang w:val="pt-BR"/>
        </w:rPr>
      </w:pPr>
      <w:r w:rsidRPr="004B17B5">
        <w:rPr>
          <w:lang w:val="pt-BR"/>
        </w:rPr>
        <w:t>ATERRO, INCLUSIVE COMPACTAÇÃO</w:t>
      </w:r>
    </w:p>
    <w:p w14:paraId="02BA0B76" w14:textId="77777777" w:rsidR="004A59FE" w:rsidRPr="004B17B5" w:rsidRDefault="004A59FE" w:rsidP="004A59FE">
      <w:pPr>
        <w:pStyle w:val="Corpodetexto"/>
        <w:rPr>
          <w:lang w:val="pt-BR"/>
        </w:rPr>
      </w:pPr>
      <w:r w:rsidRPr="004B17B5">
        <w:rPr>
          <w:lang w:val="pt-BR"/>
        </w:rPr>
        <w:t xml:space="preserve">O serviço será medido por metro cúbico (m3) de aterro executado, seguindo as características prescritas no título da composição. </w:t>
      </w:r>
    </w:p>
    <w:p w14:paraId="36565F3F"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aterro manual de pequena monta e se restringe a um volume igual ou inferior a 300 m3. O custo unitário considera ainda o transporte e lançamento do material dentro dos limites da obra, além do apiloamento manual até a correta compactação do solo. </w:t>
      </w:r>
    </w:p>
    <w:p w14:paraId="2A90C244" w14:textId="77777777" w:rsidR="004A59FE" w:rsidRPr="004B17B5" w:rsidRDefault="004A59FE" w:rsidP="004A59FE">
      <w:pPr>
        <w:pStyle w:val="Corpodetexto"/>
        <w:rPr>
          <w:lang w:val="pt-BR"/>
        </w:rPr>
      </w:pPr>
      <w:r w:rsidRPr="004B17B5">
        <w:rPr>
          <w:lang w:val="pt-BR"/>
        </w:rPr>
        <w:lastRenderedPageBreak/>
        <w:t>Para este serviço deverão ser contempladas todas as normas e melhores práticas de engenharia aplicáveis. Incluindo, mas não se limitando à especificação técnica ET-DE-Q00/001 e NR-11.</w:t>
      </w:r>
    </w:p>
    <w:p w14:paraId="0E797509" w14:textId="77777777" w:rsidR="004A59FE" w:rsidRPr="004B17B5" w:rsidRDefault="004A59FE" w:rsidP="004A59FE">
      <w:pPr>
        <w:pStyle w:val="Corpodetexto"/>
        <w:rPr>
          <w:lang w:val="pt-BR"/>
        </w:rPr>
      </w:pPr>
    </w:p>
    <w:p w14:paraId="648B94F0" w14:textId="77777777" w:rsidR="004A59FE" w:rsidRPr="004B17B5" w:rsidRDefault="004A59FE" w:rsidP="004A59FE">
      <w:pPr>
        <w:pStyle w:val="Corpodetexto"/>
        <w:rPr>
          <w:lang w:val="pt-BR"/>
        </w:rPr>
      </w:pPr>
      <w:r w:rsidRPr="004B17B5">
        <w:rPr>
          <w:lang w:val="pt-BR"/>
        </w:rPr>
        <w:t>01-002-010</w:t>
      </w:r>
    </w:p>
    <w:p w14:paraId="59DD9DA4" w14:textId="77777777" w:rsidR="004A59FE" w:rsidRPr="004B17B5" w:rsidRDefault="004A59FE" w:rsidP="004A59FE">
      <w:pPr>
        <w:pStyle w:val="Corpodetexto"/>
        <w:rPr>
          <w:lang w:val="pt-BR"/>
        </w:rPr>
      </w:pPr>
      <w:r w:rsidRPr="004B17B5">
        <w:rPr>
          <w:lang w:val="pt-BR"/>
        </w:rPr>
        <w:t>CARGA MECANIZADA E REMOÇÃO DE TERRA, INCLUSIVE TRANSPORTE ATÉ 1KM</w:t>
      </w:r>
    </w:p>
    <w:p w14:paraId="25F59058" w14:textId="77777777" w:rsidR="004A59FE" w:rsidRPr="004B17B5" w:rsidRDefault="004A59FE" w:rsidP="004A59FE">
      <w:pPr>
        <w:pStyle w:val="Corpodetexto"/>
        <w:rPr>
          <w:lang w:val="pt-BR"/>
        </w:rPr>
      </w:pPr>
      <w:r w:rsidRPr="004B17B5">
        <w:rPr>
          <w:lang w:val="pt-BR"/>
        </w:rPr>
        <w:t xml:space="preserve">O serviço será medido por metro cúbico (m3) de terra removida e seguindo as características prescritas no título da composição. A quantificação pode ser realizada mediante a medição do corte e/ou aterro conforme dimensões prescritas em projeto. Quando não existentes peças gráficas, o volume deverá ser aferido no ato da execução pela fiscalização. </w:t>
      </w:r>
    </w:p>
    <w:p w14:paraId="58AF4BCC"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execução do serviço de carga de maneira mecanizada e remoção, além do transporte do entulho dentro dos limites da obra e até o primeiro quilômetro, incluindo atividades de descarga no destino. </w:t>
      </w:r>
    </w:p>
    <w:p w14:paraId="57FBA40E" w14:textId="77777777" w:rsidR="004A59FE" w:rsidRPr="004B17B5" w:rsidRDefault="004A59FE" w:rsidP="004A59FE">
      <w:pPr>
        <w:pStyle w:val="Corpodetexto"/>
        <w:rPr>
          <w:lang w:val="pt-BR"/>
        </w:rPr>
      </w:pPr>
      <w:r w:rsidRPr="004B17B5">
        <w:rPr>
          <w:lang w:val="pt-BR"/>
        </w:rPr>
        <w:t xml:space="preserve">O custo unitário remunera ainda o tempo improdutivo do equipamento. Em outras palavras, o tempo do referido veículo à disposição do serviço. </w:t>
      </w:r>
    </w:p>
    <w:p w14:paraId="6BD189D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NR-11 e quando pertinente atender aos requisitos prescritos na NBR 13221.</w:t>
      </w:r>
    </w:p>
    <w:p w14:paraId="60A21EB9" w14:textId="77777777" w:rsidR="004A59FE" w:rsidRPr="004B17B5" w:rsidRDefault="004A59FE" w:rsidP="004A59FE">
      <w:pPr>
        <w:pStyle w:val="Corpodetexto"/>
        <w:rPr>
          <w:lang w:val="pt-BR"/>
        </w:rPr>
      </w:pPr>
    </w:p>
    <w:p w14:paraId="468197C4" w14:textId="77777777" w:rsidR="004A59FE" w:rsidRPr="004B17B5" w:rsidRDefault="004A59FE" w:rsidP="004A59FE">
      <w:pPr>
        <w:pStyle w:val="Corpodetexto"/>
        <w:rPr>
          <w:lang w:val="pt-BR"/>
        </w:rPr>
      </w:pPr>
      <w:r w:rsidRPr="004B17B5">
        <w:rPr>
          <w:lang w:val="pt-BR"/>
        </w:rPr>
        <w:t>01-002-011</w:t>
      </w:r>
    </w:p>
    <w:p w14:paraId="74A81E01" w14:textId="77777777" w:rsidR="004A59FE" w:rsidRPr="004B17B5" w:rsidRDefault="004A59FE" w:rsidP="004A59FE">
      <w:pPr>
        <w:pStyle w:val="Corpodetexto"/>
        <w:rPr>
          <w:lang w:val="pt-BR"/>
        </w:rPr>
      </w:pPr>
      <w:r w:rsidRPr="004B17B5">
        <w:rPr>
          <w:lang w:val="pt-BR"/>
        </w:rPr>
        <w:t>CARGA MANUAL E REMOÇÃO DE TERRA, INCLUSIVE TRANSPORTE ATÉ 1 KM</w:t>
      </w:r>
    </w:p>
    <w:p w14:paraId="70940A77" w14:textId="77777777" w:rsidR="004A59FE" w:rsidRPr="004B17B5" w:rsidRDefault="004A59FE" w:rsidP="004A59FE">
      <w:pPr>
        <w:pStyle w:val="Corpodetexto"/>
        <w:rPr>
          <w:lang w:val="pt-BR"/>
        </w:rPr>
      </w:pPr>
      <w:r w:rsidRPr="004B17B5">
        <w:rPr>
          <w:lang w:val="pt-BR"/>
        </w:rPr>
        <w:t xml:space="preserve">O serviço será medido por metro cúbico (m3) de terra removida e seguindo as características prescritas no título da composição. A quantificação pode ser realizada mediante a medição do corte e/ou aterro conforme dimensões prescritas em projeto. Quando não existentes peças gráficas, o volume deverá ser aferido no ato da execução pela fiscalização. </w:t>
      </w:r>
    </w:p>
    <w:p w14:paraId="7A626C0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execução do serviço de carga de maneira manual e remoção, além do transporte do entulho dentro dos limites da obra e até o primeiro quilômetro, incluindo atividades de descarga no destino. Como regra geral e boas práticas de engenharia o carregamento de terra deverá ser sempre que possível mecanizado. A opção do carregamento manual deve ser tratada como excepcionalidade e deverá ser autorizada e justificada pela fiscalização. </w:t>
      </w:r>
    </w:p>
    <w:p w14:paraId="2CD7C2B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NR-11 e quando pertinente atender aos requisitos prescritos na NBR 13221.</w:t>
      </w:r>
    </w:p>
    <w:p w14:paraId="6C564697" w14:textId="77777777" w:rsidR="004A59FE" w:rsidRPr="004B17B5" w:rsidRDefault="004A59FE" w:rsidP="004A59FE">
      <w:pPr>
        <w:pStyle w:val="Corpodetexto"/>
        <w:rPr>
          <w:lang w:val="pt-BR"/>
        </w:rPr>
      </w:pPr>
    </w:p>
    <w:p w14:paraId="44DEF3B6" w14:textId="77777777" w:rsidR="004A59FE" w:rsidRPr="004B17B5" w:rsidRDefault="004A59FE" w:rsidP="004A59FE">
      <w:pPr>
        <w:pStyle w:val="Alt-1PARGRAFOITEM"/>
        <w:keepNext/>
        <w:spacing w:before="0" w:line="240" w:lineRule="auto"/>
        <w:jc w:val="both"/>
        <w:rPr>
          <w:rFonts w:ascii="Arial" w:hAnsi="Arial" w:cs="Arial"/>
          <w:caps w:val="0"/>
          <w:sz w:val="20"/>
        </w:rPr>
      </w:pPr>
      <w:r w:rsidRPr="004B17B5">
        <w:rPr>
          <w:rFonts w:ascii="Arial" w:hAnsi="Arial" w:cs="Arial"/>
          <w:caps w:val="0"/>
          <w:sz w:val="20"/>
        </w:rPr>
        <w:t>01-003-000</w:t>
      </w:r>
    </w:p>
    <w:p w14:paraId="3838537A" w14:textId="77777777" w:rsidR="004A59FE" w:rsidRPr="004B17B5" w:rsidRDefault="004A59FE" w:rsidP="004A59FE">
      <w:pPr>
        <w:pStyle w:val="Alt-1PARGRAFOITEM"/>
        <w:keepNext/>
        <w:spacing w:before="0" w:line="240" w:lineRule="auto"/>
        <w:jc w:val="both"/>
        <w:rPr>
          <w:rFonts w:ascii="Arial" w:hAnsi="Arial" w:cs="Arial"/>
          <w:caps w:val="0"/>
          <w:sz w:val="20"/>
        </w:rPr>
      </w:pPr>
      <w:r w:rsidRPr="004B17B5">
        <w:rPr>
          <w:rFonts w:ascii="Arial" w:hAnsi="Arial" w:cs="Arial"/>
          <w:caps w:val="0"/>
          <w:sz w:val="20"/>
        </w:rPr>
        <w:t>MOVIMENTO DE TERRA – MECANIZADO</w:t>
      </w:r>
    </w:p>
    <w:p w14:paraId="63E7384C" w14:textId="77777777" w:rsidR="004A59FE" w:rsidRPr="004B17B5" w:rsidRDefault="004A59FE" w:rsidP="004A59FE">
      <w:pPr>
        <w:pStyle w:val="Corpodetexto"/>
        <w:rPr>
          <w:lang w:val="pt-BR"/>
        </w:rPr>
      </w:pPr>
    </w:p>
    <w:p w14:paraId="3867B8AA" w14:textId="77777777" w:rsidR="004A59FE" w:rsidRPr="004B17B5" w:rsidRDefault="004A59FE" w:rsidP="004A59FE">
      <w:pPr>
        <w:pStyle w:val="Corpodetexto"/>
        <w:rPr>
          <w:lang w:val="pt-BR"/>
        </w:rPr>
      </w:pPr>
      <w:r w:rsidRPr="004B17B5">
        <w:rPr>
          <w:lang w:val="pt-BR"/>
        </w:rPr>
        <w:t>01-003-001</w:t>
      </w:r>
    </w:p>
    <w:p w14:paraId="7E2431AA" w14:textId="77777777" w:rsidR="004A59FE" w:rsidRPr="004B17B5" w:rsidRDefault="004A59FE" w:rsidP="004A59FE">
      <w:pPr>
        <w:pStyle w:val="Corpodetexto"/>
        <w:rPr>
          <w:lang w:val="pt-BR"/>
        </w:rPr>
      </w:pPr>
      <w:r w:rsidRPr="004B17B5">
        <w:rPr>
          <w:lang w:val="pt-BR"/>
        </w:rPr>
        <w:t>CORTE E ESPALHAMENTO DENTRO DA OBRA</w:t>
      </w:r>
    </w:p>
    <w:p w14:paraId="4D9233C7" w14:textId="77777777" w:rsidR="004A59FE" w:rsidRPr="004B17B5" w:rsidRDefault="004A59FE" w:rsidP="004A59FE">
      <w:pPr>
        <w:pStyle w:val="Corpodetexto"/>
        <w:rPr>
          <w:lang w:val="pt-BR"/>
        </w:rPr>
      </w:pPr>
      <w:r w:rsidRPr="004B17B5">
        <w:rPr>
          <w:lang w:val="pt-BR"/>
        </w:rPr>
        <w:t xml:space="preserve">O serviço será medido por metro cúbico (m3) de corte e espalhamento executado, seguindo as características prescritas no título da composição. O volume deverá ser medido no local no qual o corte foi realizado, desconsiderando o empolamento do material recortado. </w:t>
      </w:r>
    </w:p>
    <w:p w14:paraId="7CD93E38"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corte mecanizado, executado em qualquer tipo de solo, exclusive solo rochoso. O custo unitário considera ainda o transporte e espalhamento do material dentro dos limites da obra, além dos acertos e acabamentos manuais que venham a ser necessários para a garantia da qualidade do serviço. </w:t>
      </w:r>
    </w:p>
    <w:p w14:paraId="3534DDE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e NR-11.</w:t>
      </w:r>
    </w:p>
    <w:p w14:paraId="48310489" w14:textId="77777777" w:rsidR="004A59FE" w:rsidRPr="004B17B5" w:rsidRDefault="004A59FE" w:rsidP="004A59FE">
      <w:pPr>
        <w:pStyle w:val="Corpodetexto"/>
        <w:rPr>
          <w:lang w:val="pt-BR"/>
        </w:rPr>
      </w:pPr>
    </w:p>
    <w:p w14:paraId="1B87E904" w14:textId="77777777" w:rsidR="004A59FE" w:rsidRPr="004B17B5" w:rsidRDefault="004A59FE" w:rsidP="004A59FE">
      <w:pPr>
        <w:pStyle w:val="Corpodetexto"/>
        <w:rPr>
          <w:lang w:val="pt-BR"/>
        </w:rPr>
      </w:pPr>
      <w:r w:rsidRPr="004B17B5">
        <w:rPr>
          <w:lang w:val="pt-BR"/>
        </w:rPr>
        <w:t>01-003-002</w:t>
      </w:r>
    </w:p>
    <w:p w14:paraId="480311D9" w14:textId="77777777" w:rsidR="004A59FE" w:rsidRPr="004B17B5" w:rsidRDefault="004A59FE" w:rsidP="004A59FE">
      <w:pPr>
        <w:pStyle w:val="Corpodetexto"/>
        <w:rPr>
          <w:lang w:val="pt-BR"/>
        </w:rPr>
      </w:pPr>
      <w:r w:rsidRPr="004B17B5">
        <w:rPr>
          <w:lang w:val="pt-BR"/>
        </w:rPr>
        <w:t>CORTE E ATERRO COMPACTADO</w:t>
      </w:r>
    </w:p>
    <w:p w14:paraId="38D0920A" w14:textId="77777777" w:rsidR="004A59FE" w:rsidRPr="004B17B5" w:rsidRDefault="004A59FE" w:rsidP="004A59FE">
      <w:pPr>
        <w:pStyle w:val="Corpodetexto"/>
        <w:rPr>
          <w:lang w:val="pt-BR"/>
        </w:rPr>
      </w:pPr>
      <w:r w:rsidRPr="004B17B5">
        <w:rPr>
          <w:lang w:val="pt-BR"/>
        </w:rPr>
        <w:lastRenderedPageBreak/>
        <w:t xml:space="preserve">O serviço será medido por metro cúbico (m3) de corte e aterro executado, seguindo as características prescritas no título da composição. O volume deverá ser medido no local no qual o corte foi realizado, desconsiderando o empolamento do material recortado. </w:t>
      </w:r>
    </w:p>
    <w:p w14:paraId="347F6C2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corte mecanizado, executado em qualquer tipo de solo, exclusive solo rochoso. O custo unitário considera ainda o transporte e lançamento do material dentro dos limites da obra, além da compactação mecanizada do aterro seguindo os requisitos prescritos em projeto. </w:t>
      </w:r>
    </w:p>
    <w:p w14:paraId="17655BA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e NR-11.</w:t>
      </w:r>
    </w:p>
    <w:p w14:paraId="2678F732" w14:textId="77777777" w:rsidR="004A59FE" w:rsidRPr="004B17B5" w:rsidRDefault="004A59FE" w:rsidP="004A59FE">
      <w:pPr>
        <w:pStyle w:val="Corpodetexto"/>
        <w:rPr>
          <w:lang w:val="pt-BR"/>
        </w:rPr>
      </w:pPr>
    </w:p>
    <w:p w14:paraId="09B00C7D" w14:textId="77777777" w:rsidR="004A59FE" w:rsidRPr="004B17B5" w:rsidRDefault="004A59FE" w:rsidP="004A59FE">
      <w:pPr>
        <w:pStyle w:val="Corpodetexto"/>
        <w:rPr>
          <w:lang w:val="pt-BR"/>
        </w:rPr>
      </w:pPr>
      <w:r w:rsidRPr="004B17B5">
        <w:rPr>
          <w:lang w:val="pt-BR"/>
        </w:rPr>
        <w:t>01-003-003</w:t>
      </w:r>
    </w:p>
    <w:p w14:paraId="41DBCA49" w14:textId="77777777" w:rsidR="004A59FE" w:rsidRPr="004B17B5" w:rsidRDefault="004A59FE" w:rsidP="004A59FE">
      <w:pPr>
        <w:pStyle w:val="Corpodetexto"/>
        <w:rPr>
          <w:lang w:val="pt-BR"/>
        </w:rPr>
      </w:pPr>
      <w:r w:rsidRPr="004B17B5">
        <w:rPr>
          <w:lang w:val="pt-BR"/>
        </w:rPr>
        <w:t>CORTE E CARREGAMENTO PARA BOTA-FORA, INCLUSIVE TRANSPORTE ATÉ 1KM</w:t>
      </w:r>
    </w:p>
    <w:p w14:paraId="27EC392C" w14:textId="77777777" w:rsidR="004A59FE" w:rsidRPr="004B17B5" w:rsidRDefault="004A59FE" w:rsidP="004A59FE">
      <w:pPr>
        <w:pStyle w:val="Corpodetexto"/>
        <w:rPr>
          <w:lang w:val="pt-BR"/>
        </w:rPr>
      </w:pPr>
      <w:r w:rsidRPr="004B17B5">
        <w:rPr>
          <w:lang w:val="pt-BR"/>
        </w:rPr>
        <w:t xml:space="preserve">O serviço será medido por metro cúbico (m3) de corte e carregamento executado, seguindo as características prescritas no título da composição. O volume deverá ser medido no local no qual o corte foi realizado, desconsiderando o empolamento do material recortado. </w:t>
      </w:r>
    </w:p>
    <w:p w14:paraId="2C5A20FB"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corte e carregamento mecanizado, executado em qualquer tipo de solo, exclusive solo rochoso. O custo unitário considera ainda o transporte do material dentro dos limites da obra e até o primeiro quilômetro. Considera ainda o tempo improdutivo do equipamento. Em outras palavras, o tempo do referido veículo à disposição do serviço. </w:t>
      </w:r>
    </w:p>
    <w:p w14:paraId="18B0086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e NR-11.</w:t>
      </w:r>
    </w:p>
    <w:p w14:paraId="343F8C12" w14:textId="77777777" w:rsidR="004A59FE" w:rsidRPr="004B17B5" w:rsidRDefault="004A59FE" w:rsidP="004A59FE">
      <w:pPr>
        <w:pStyle w:val="Corpodetexto"/>
        <w:rPr>
          <w:lang w:val="pt-BR"/>
        </w:rPr>
      </w:pPr>
    </w:p>
    <w:p w14:paraId="04ED65E9" w14:textId="77777777" w:rsidR="004A59FE" w:rsidRPr="004B17B5" w:rsidRDefault="004A59FE" w:rsidP="004A59FE">
      <w:pPr>
        <w:pStyle w:val="Corpodetexto"/>
        <w:rPr>
          <w:lang w:val="pt-BR"/>
        </w:rPr>
      </w:pPr>
      <w:r w:rsidRPr="004B17B5">
        <w:rPr>
          <w:lang w:val="pt-BR"/>
        </w:rPr>
        <w:t>01-003-005</w:t>
      </w:r>
    </w:p>
    <w:p w14:paraId="226B472E" w14:textId="77777777" w:rsidR="004A59FE" w:rsidRPr="004B17B5" w:rsidRDefault="004A59FE" w:rsidP="004A59FE">
      <w:pPr>
        <w:pStyle w:val="Corpodetexto"/>
        <w:rPr>
          <w:lang w:val="pt-BR"/>
        </w:rPr>
      </w:pPr>
      <w:r w:rsidRPr="004B17B5">
        <w:rPr>
          <w:lang w:val="pt-BR"/>
        </w:rPr>
        <w:t>FORNECIMENTO DE TERRA, INCLUSIVE CORTE, CARGA, DESCARGA E TRANSPORTE ATÉ 1KM</w:t>
      </w:r>
    </w:p>
    <w:p w14:paraId="089677A5" w14:textId="77777777" w:rsidR="004A59FE" w:rsidRPr="004B17B5" w:rsidRDefault="004A59FE" w:rsidP="004A59FE">
      <w:pPr>
        <w:pStyle w:val="Corpodetexto"/>
        <w:rPr>
          <w:lang w:val="pt-BR"/>
        </w:rPr>
      </w:pPr>
      <w:r w:rsidRPr="004B17B5">
        <w:rPr>
          <w:lang w:val="pt-BR"/>
        </w:rPr>
        <w:t xml:space="preserve">O serviço será medido por metro cúbico (m3) de terra fornecida, seguindo as características prescritas no título da composição. O volume deverá ser medido no local de aterro compactado. </w:t>
      </w:r>
    </w:p>
    <w:p w14:paraId="0F78B6CF"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corte e carregamento mecanizado na jazida, executado em qualquer tipo de solo, exclusive solo rochoso. O custo unitário considera ainda o transporte e descarga do material dentro dos limites da obra e até o primeiro quilômetro. Além de considerar o tempo improdutivo do equipamento. Em outras palavras, o tempo do referido veículo à disposição do serviço. </w:t>
      </w:r>
    </w:p>
    <w:p w14:paraId="2509C9B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e NR-11.</w:t>
      </w:r>
    </w:p>
    <w:p w14:paraId="038C32E6" w14:textId="77777777" w:rsidR="004A59FE" w:rsidRPr="004B17B5" w:rsidRDefault="004A59FE" w:rsidP="004A59FE">
      <w:pPr>
        <w:pStyle w:val="Corpodetexto"/>
        <w:rPr>
          <w:lang w:val="pt-BR"/>
        </w:rPr>
      </w:pPr>
    </w:p>
    <w:p w14:paraId="3489449F" w14:textId="77777777" w:rsidR="004A59FE" w:rsidRPr="004B17B5" w:rsidRDefault="004A59FE" w:rsidP="004A59FE">
      <w:pPr>
        <w:pStyle w:val="Corpodetexto"/>
        <w:rPr>
          <w:lang w:val="pt-BR"/>
        </w:rPr>
      </w:pPr>
      <w:r w:rsidRPr="004B17B5">
        <w:rPr>
          <w:lang w:val="pt-BR"/>
        </w:rPr>
        <w:t>01-003-006</w:t>
      </w:r>
    </w:p>
    <w:p w14:paraId="111A61E7" w14:textId="77777777" w:rsidR="004A59FE" w:rsidRPr="004B17B5" w:rsidRDefault="004A59FE" w:rsidP="004A59FE">
      <w:pPr>
        <w:pStyle w:val="Corpodetexto"/>
        <w:rPr>
          <w:lang w:val="pt-BR"/>
        </w:rPr>
      </w:pPr>
      <w:r w:rsidRPr="004B17B5">
        <w:rPr>
          <w:lang w:val="pt-BR"/>
        </w:rPr>
        <w:t>ATERRO, INCLUSIVE COMPACTAÇÃO</w:t>
      </w:r>
    </w:p>
    <w:p w14:paraId="3C2AA21A" w14:textId="77777777" w:rsidR="004A59FE" w:rsidRPr="004B17B5" w:rsidRDefault="004A59FE" w:rsidP="004A59FE">
      <w:pPr>
        <w:pStyle w:val="Corpodetexto"/>
        <w:rPr>
          <w:lang w:val="pt-BR"/>
        </w:rPr>
      </w:pPr>
      <w:r w:rsidRPr="004B17B5">
        <w:rPr>
          <w:lang w:val="pt-BR"/>
        </w:rPr>
        <w:t xml:space="preserve">O serviço será medido por metro cúbico (m3) de aterro executado, seguindo as características prescritas no título da composição. O volume deverá ser medido no local de aterro compactado. </w:t>
      </w:r>
    </w:p>
    <w:p w14:paraId="4A99885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aterro mecanizado, executado em qualquer tipo de solo, exclusive solo rochoso. O custo unitário considera ainda o transporte e lançamento do material dentro dos limites da obra, além da compactação mecanizada do aterro seguindo os requisitos prescritos em projeto. </w:t>
      </w:r>
    </w:p>
    <w:p w14:paraId="7F10B46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e NR-11.</w:t>
      </w:r>
    </w:p>
    <w:p w14:paraId="3EE650E7" w14:textId="77777777" w:rsidR="004A59FE" w:rsidRPr="004B17B5" w:rsidRDefault="004A59FE" w:rsidP="004A59FE">
      <w:pPr>
        <w:pStyle w:val="Corpodetexto"/>
        <w:rPr>
          <w:lang w:val="pt-BR"/>
        </w:rPr>
      </w:pPr>
    </w:p>
    <w:p w14:paraId="24BA7447" w14:textId="77777777" w:rsidR="004A59FE" w:rsidRPr="004B17B5" w:rsidRDefault="004A59FE" w:rsidP="004A59FE">
      <w:pPr>
        <w:pStyle w:val="Corpodetexto"/>
        <w:rPr>
          <w:lang w:val="pt-BR"/>
        </w:rPr>
      </w:pPr>
      <w:r w:rsidRPr="004B17B5">
        <w:rPr>
          <w:lang w:val="pt-BR"/>
        </w:rPr>
        <w:t>01-003-010</w:t>
      </w:r>
    </w:p>
    <w:p w14:paraId="200B90C7" w14:textId="77777777" w:rsidR="004A59FE" w:rsidRPr="004B17B5" w:rsidRDefault="004A59FE" w:rsidP="004A59FE">
      <w:pPr>
        <w:pStyle w:val="Corpodetexto"/>
        <w:rPr>
          <w:lang w:val="pt-BR"/>
        </w:rPr>
      </w:pPr>
      <w:r w:rsidRPr="004B17B5">
        <w:rPr>
          <w:lang w:val="pt-BR"/>
        </w:rPr>
        <w:t>TRANSPORTE DE TERRA POR CAMINHÃO BASCULANTE, A PARTIR DE 1KM</w:t>
      </w:r>
    </w:p>
    <w:p w14:paraId="76BDD29E" w14:textId="77777777" w:rsidR="004A59FE" w:rsidRPr="004B17B5" w:rsidRDefault="004A59FE" w:rsidP="004A59FE">
      <w:pPr>
        <w:pStyle w:val="Corpodetexto"/>
        <w:rPr>
          <w:lang w:val="pt-BR"/>
        </w:rPr>
      </w:pPr>
      <w:r w:rsidRPr="004B17B5">
        <w:rPr>
          <w:lang w:val="pt-BR"/>
        </w:rPr>
        <w:t xml:space="preserve">O serviço será medido por metro cúbico por quilômetro (m3 x km) de terra transportada, seguindo as características prescritas no título da composição. A quantificação pode ser realizada </w:t>
      </w:r>
      <w:r w:rsidRPr="004B17B5">
        <w:rPr>
          <w:lang w:val="pt-BR"/>
        </w:rPr>
        <w:lastRenderedPageBreak/>
        <w:t xml:space="preserve">mediante a medição do corte e/ou aterro conforme dimensões prescritas em projeto. Quando não existentes peças gráficas, o volume deverá ser aferido no ato da execução pela fiscalização. </w:t>
      </w:r>
    </w:p>
    <w:p w14:paraId="6B45FDAB" w14:textId="77777777" w:rsidR="004A59FE" w:rsidRPr="004B17B5" w:rsidRDefault="004A59FE" w:rsidP="004A59FE">
      <w:pPr>
        <w:pStyle w:val="Corpodetexto"/>
        <w:rPr>
          <w:lang w:val="pt-BR"/>
        </w:rPr>
      </w:pPr>
      <w:r w:rsidRPr="004B17B5">
        <w:rPr>
          <w:lang w:val="pt-BR"/>
        </w:rPr>
        <w:t xml:space="preserve">O custo unitário remunera o transporte por meio de caminhão basculante a distância de transporte dos limites da obra até o seu destino final, subtraído do total um quilômetro. Inclui ainda nesta composição os custos relacionados ao retorno do caminhão basculante vazio. Para efeito de orçamentação, sempre que não houver conhecimento prévio da distância efetiva de transporte, deverá ser estimada uma distância média padrão, igual a 4,0 km. </w:t>
      </w:r>
    </w:p>
    <w:p w14:paraId="7721762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NR-11 e quando pertinente atender aos requisitos prescritos na NBR 13221.</w:t>
      </w:r>
    </w:p>
    <w:p w14:paraId="59BE2801" w14:textId="77777777" w:rsidR="004A59FE" w:rsidRPr="004B17B5" w:rsidRDefault="004A59FE" w:rsidP="004A59FE">
      <w:pPr>
        <w:pStyle w:val="Corpodetexto"/>
        <w:rPr>
          <w:lang w:val="pt-BR"/>
        </w:rPr>
      </w:pPr>
    </w:p>
    <w:p w14:paraId="6F11A1FA" w14:textId="77777777" w:rsidR="004A59FE" w:rsidRPr="004B17B5" w:rsidRDefault="004A59FE" w:rsidP="004A59FE">
      <w:pPr>
        <w:pStyle w:val="Alt-1PARGRAFOITEM"/>
        <w:keepNext/>
        <w:spacing w:before="0" w:line="240" w:lineRule="auto"/>
        <w:jc w:val="both"/>
        <w:rPr>
          <w:rFonts w:ascii="Arial" w:hAnsi="Arial" w:cs="Arial"/>
          <w:caps w:val="0"/>
          <w:sz w:val="20"/>
        </w:rPr>
      </w:pPr>
      <w:r w:rsidRPr="004B17B5">
        <w:rPr>
          <w:rFonts w:ascii="Arial" w:hAnsi="Arial" w:cs="Arial"/>
          <w:caps w:val="0"/>
          <w:sz w:val="20"/>
        </w:rPr>
        <w:t>01-004-000</w:t>
      </w:r>
      <w:r w:rsidRPr="004B17B5">
        <w:rPr>
          <w:rFonts w:ascii="Arial" w:hAnsi="Arial" w:cs="Arial"/>
          <w:caps w:val="0"/>
          <w:sz w:val="20"/>
        </w:rPr>
        <w:br/>
        <w:t>DRENAGEM DO TERRENO</w:t>
      </w:r>
    </w:p>
    <w:p w14:paraId="127FD814" w14:textId="77777777" w:rsidR="004A59FE" w:rsidRPr="004B17B5" w:rsidRDefault="004A59FE" w:rsidP="004A59FE">
      <w:pPr>
        <w:pStyle w:val="Corpodetexto"/>
        <w:rPr>
          <w:lang w:val="pt-BR"/>
        </w:rPr>
      </w:pPr>
    </w:p>
    <w:p w14:paraId="4D912C3D" w14:textId="77777777" w:rsidR="004A59FE" w:rsidRPr="004B17B5" w:rsidRDefault="004A59FE" w:rsidP="004A59FE">
      <w:pPr>
        <w:pStyle w:val="Corpodetexto"/>
        <w:rPr>
          <w:lang w:val="pt-BR"/>
        </w:rPr>
      </w:pPr>
      <w:r w:rsidRPr="004B17B5">
        <w:rPr>
          <w:lang w:val="pt-BR"/>
        </w:rPr>
        <w:t>01-004-001</w:t>
      </w:r>
    </w:p>
    <w:p w14:paraId="555B0A1C" w14:textId="77777777" w:rsidR="004A59FE" w:rsidRPr="004B17B5" w:rsidRDefault="004A59FE" w:rsidP="004A59FE">
      <w:pPr>
        <w:pStyle w:val="Corpodetexto"/>
        <w:rPr>
          <w:lang w:val="pt-BR"/>
        </w:rPr>
      </w:pPr>
      <w:r w:rsidRPr="004B17B5">
        <w:rPr>
          <w:lang w:val="pt-BR"/>
        </w:rPr>
        <w:t>HD.23 - ESCAVAÇÃO MANUAL, PROFUNDIDADE IGUAL OU INFERIOR A 1,50M</w:t>
      </w:r>
    </w:p>
    <w:p w14:paraId="209FA7DE" w14:textId="77777777" w:rsidR="004A59FE" w:rsidRPr="004B17B5" w:rsidRDefault="004A59FE" w:rsidP="004A59FE">
      <w:pPr>
        <w:pStyle w:val="Corpodetexto"/>
        <w:rPr>
          <w:lang w:val="pt-BR"/>
        </w:rPr>
      </w:pPr>
      <w:r w:rsidRPr="004B17B5">
        <w:rPr>
          <w:lang w:val="pt-BR"/>
        </w:rPr>
        <w:t xml:space="preserve">O serviço será medido por metro cúbico (m3) de escavação manual realizada, seguindo as características prescritas no título da composição. O volume medido deve considerar as dimensões efetivamente escavadas e desconsiderar eventuais desbarrancamentos. </w:t>
      </w:r>
    </w:p>
    <w:p w14:paraId="27F7C55E"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serviço de escavação manual em qualquer tipo de solo, exclusive solo rochoso, inclusive atividade eventual de esgotamento descontínuo que se faça necessário. A largura das valas, assim como a profundidade, deverá ser apropriada de modo a considerar a dimensão média efetivamente escavada em cada trecho. Nos casos em que não houver necessidade de escoramento lateral, a largura média adotada não poderá ser superior ao diâmetro externo da respectiva tubulação, acrescido de: - 40,0 cm (quarenta centímetros), sendo 20,0 cm de cada lado, quando a tubulação apresentar diâmetro externo igual ou inferior a 30,0 cm; - 50,0 cm (cinquenta centímetros), sendo 25,0 cm de cada lado, quando a tubulação apresentar diâmetro externo superior a 30,0 cm e igual ou inferior a 60,0 cm; - 60,0 cm (sessenta centímetros), sendo 30,00cm de cada lado, quando a tubulação apresentar diâmetro externo superior a 60,0 cm. Excepcionalidades serão aceitas mediante especificações de projeto e mediante responsável técnico acompanhando as atividades de escavação. Por medidas de segurança, o serviço deve ser constantemente acompanhando de profissional qualificado para o serviço. Para maior detalhamento, verificar projeto de referência HD.23.</w:t>
      </w:r>
    </w:p>
    <w:p w14:paraId="675B793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9061.</w:t>
      </w:r>
    </w:p>
    <w:p w14:paraId="3B454908" w14:textId="77777777" w:rsidR="004A59FE" w:rsidRPr="004B17B5" w:rsidRDefault="004A59FE" w:rsidP="004A59FE">
      <w:pPr>
        <w:pStyle w:val="Corpodetexto"/>
        <w:rPr>
          <w:lang w:val="pt-BR"/>
        </w:rPr>
      </w:pPr>
    </w:p>
    <w:p w14:paraId="6C0F97E3" w14:textId="77777777" w:rsidR="004A59FE" w:rsidRPr="004B17B5" w:rsidRDefault="004A59FE" w:rsidP="004A59FE">
      <w:pPr>
        <w:pStyle w:val="Corpodetexto"/>
        <w:rPr>
          <w:lang w:val="pt-BR"/>
        </w:rPr>
      </w:pPr>
      <w:r w:rsidRPr="004B17B5">
        <w:rPr>
          <w:lang w:val="pt-BR"/>
        </w:rPr>
        <w:t>01-004-002</w:t>
      </w:r>
    </w:p>
    <w:p w14:paraId="2D42D375" w14:textId="77777777" w:rsidR="004A59FE" w:rsidRPr="004B17B5" w:rsidRDefault="004A59FE" w:rsidP="004A59FE">
      <w:pPr>
        <w:pStyle w:val="Corpodetexto"/>
        <w:rPr>
          <w:lang w:val="pt-BR"/>
        </w:rPr>
      </w:pPr>
      <w:r w:rsidRPr="004B17B5">
        <w:rPr>
          <w:lang w:val="pt-BR"/>
        </w:rPr>
        <w:t>HD.23 - ESCAVAÇÃO MANUAL, PROFUNDIDADE SUPERIOR A 1,50M</w:t>
      </w:r>
    </w:p>
    <w:p w14:paraId="77B6E9DF" w14:textId="77777777" w:rsidR="004A59FE" w:rsidRPr="004B17B5" w:rsidRDefault="004A59FE" w:rsidP="004A59FE">
      <w:pPr>
        <w:pStyle w:val="Corpodetexto"/>
        <w:rPr>
          <w:lang w:val="pt-BR"/>
        </w:rPr>
      </w:pPr>
      <w:r w:rsidRPr="004B17B5">
        <w:rPr>
          <w:lang w:val="pt-BR"/>
        </w:rPr>
        <w:t xml:space="preserve">O serviço será medido por metro cúbico (m3) de escavação manual realizada, seguindo as características prescritas no título da composição. O volume medido deve considerar as dimensões efetivamente escavadas e desconsiderar eventuais desbarrancamentos. </w:t>
      </w:r>
    </w:p>
    <w:p w14:paraId="3F36FCF5"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escavação manual em qualquer tipo de solo, exclusive solo rochoso, inclusive atividade eventual de esgotamento descontínuo que se faça necessário. A largura das valas, assim como a profundidade, deverá ser apropriada de modo a considerar a dimensão média efetivamente escavada em cada trecho. Nos casos em que não houver necessidade de escoramento lateral, a largura média adotada não poderá ser superior ao diâmetro externo da respectiva tubulação, acrescido de: - 50,0 cm (cinquenta centímetros), sendo 25,0 cm de cada lado, quando a tubulação apresentar diâmetro externo igual ou inferior a 30,0 cm; - 60,0 cm (sessenta centímetros), sendo 30,0 cm de cada lado, quando a tubulação apresentar diâmetro externo superior a 30,0 cm e igual ou inferior a 60,0 cm; - 70,0 cm (setenta centímetros), sendo 35,0 cm de cada lado, quando a tubulação apresentar diâmetro externo superior a 60,0 cm. </w:t>
      </w:r>
      <w:r w:rsidRPr="004B17B5">
        <w:rPr>
          <w:lang w:val="pt-BR"/>
        </w:rPr>
        <w:lastRenderedPageBreak/>
        <w:t>Excepcionalidades serão aceitas mediante especificações de projeto e mediante responsável técnico acompanhando as atividades de escavação. Por medidas de segurança, o serviço deve ser constantemente acompanhando de profissional qualificado para o serviço. Para maior detalhamento, verificar projeto de referência HD.23.</w:t>
      </w:r>
    </w:p>
    <w:p w14:paraId="3B93210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9061.</w:t>
      </w:r>
    </w:p>
    <w:p w14:paraId="166754E7" w14:textId="77777777" w:rsidR="004A59FE" w:rsidRPr="004B17B5" w:rsidRDefault="004A59FE" w:rsidP="004A59FE">
      <w:pPr>
        <w:pStyle w:val="Corpodetexto"/>
        <w:rPr>
          <w:lang w:val="pt-BR"/>
        </w:rPr>
      </w:pPr>
    </w:p>
    <w:p w14:paraId="1530D459" w14:textId="77777777" w:rsidR="004A59FE" w:rsidRPr="004B17B5" w:rsidRDefault="004A59FE" w:rsidP="004A59FE">
      <w:pPr>
        <w:pStyle w:val="Corpodetexto"/>
        <w:rPr>
          <w:lang w:val="pt-BR"/>
        </w:rPr>
      </w:pPr>
      <w:r w:rsidRPr="004B17B5">
        <w:rPr>
          <w:lang w:val="pt-BR"/>
        </w:rPr>
        <w:t>01-004-005</w:t>
      </w:r>
    </w:p>
    <w:p w14:paraId="0D4F172D" w14:textId="77777777" w:rsidR="004A59FE" w:rsidRPr="004B17B5" w:rsidRDefault="004A59FE" w:rsidP="004A59FE">
      <w:pPr>
        <w:pStyle w:val="Corpodetexto"/>
        <w:rPr>
          <w:lang w:val="pt-BR"/>
        </w:rPr>
      </w:pPr>
      <w:r w:rsidRPr="004B17B5">
        <w:rPr>
          <w:lang w:val="pt-BR"/>
        </w:rPr>
        <w:t>ESCORAMENTO DE VALAS, CONTINUO</w:t>
      </w:r>
    </w:p>
    <w:p w14:paraId="2E38DFB5" w14:textId="77777777" w:rsidR="004A59FE" w:rsidRPr="004B17B5" w:rsidRDefault="004A59FE" w:rsidP="004A59FE">
      <w:pPr>
        <w:pStyle w:val="Corpodetexto"/>
        <w:rPr>
          <w:lang w:val="pt-BR"/>
        </w:rPr>
      </w:pPr>
      <w:r w:rsidRPr="004B17B5">
        <w:rPr>
          <w:lang w:val="pt-BR"/>
        </w:rPr>
        <w:t xml:space="preserve">O serviço será medido por metro quadrado (m2) de superfície escorada, seguindo as características prescritas no título da composição. </w:t>
      </w:r>
    </w:p>
    <w:p w14:paraId="56EAEBBC"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escoramento lateral de valas com pranchas e </w:t>
      </w:r>
      <w:proofErr w:type="spellStart"/>
      <w:r w:rsidRPr="004B17B5">
        <w:rPr>
          <w:lang w:val="pt-BR"/>
        </w:rPr>
        <w:t>vigotamento</w:t>
      </w:r>
      <w:proofErr w:type="spellEnd"/>
      <w:r w:rsidRPr="004B17B5">
        <w:rPr>
          <w:lang w:val="pt-BR"/>
        </w:rPr>
        <w:t xml:space="preserve">, ou ainda com estroncas de eucalipto de diâmetro igual ou superior a 15,0 centímetros. </w:t>
      </w:r>
    </w:p>
    <w:p w14:paraId="0D6261FE" w14:textId="77777777" w:rsidR="004A59FE" w:rsidRPr="004B17B5" w:rsidRDefault="004A59FE" w:rsidP="004A59FE">
      <w:pPr>
        <w:pStyle w:val="Corpodetexto"/>
        <w:rPr>
          <w:lang w:val="pt-BR"/>
        </w:rPr>
      </w:pPr>
      <w:r w:rsidRPr="004B17B5">
        <w:rPr>
          <w:lang w:val="pt-BR"/>
        </w:rPr>
        <w:t xml:space="preserve">O custo unitário remunera ainda a mobilização e arrancamento das estruturas citadas. Por medidas de segurança, o serviço deve ser constantemente acompanhando de profissional qualificado para o serviço. </w:t>
      </w:r>
    </w:p>
    <w:p w14:paraId="125606D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9061.</w:t>
      </w:r>
    </w:p>
    <w:p w14:paraId="09506CF3" w14:textId="77777777" w:rsidR="004A59FE" w:rsidRPr="004B17B5" w:rsidRDefault="004A59FE" w:rsidP="004A59FE">
      <w:pPr>
        <w:pStyle w:val="Corpodetexto"/>
        <w:rPr>
          <w:lang w:val="pt-BR"/>
        </w:rPr>
      </w:pPr>
    </w:p>
    <w:p w14:paraId="6D7064C4" w14:textId="77777777" w:rsidR="004A59FE" w:rsidRPr="004B17B5" w:rsidRDefault="004A59FE" w:rsidP="004A59FE">
      <w:pPr>
        <w:pStyle w:val="Corpodetexto"/>
        <w:rPr>
          <w:lang w:val="pt-BR"/>
        </w:rPr>
      </w:pPr>
      <w:r w:rsidRPr="004B17B5">
        <w:rPr>
          <w:lang w:val="pt-BR"/>
        </w:rPr>
        <w:t>01-004-006</w:t>
      </w:r>
    </w:p>
    <w:p w14:paraId="0BD69FC7" w14:textId="77777777" w:rsidR="004A59FE" w:rsidRPr="004B17B5" w:rsidRDefault="004A59FE" w:rsidP="004A59FE">
      <w:pPr>
        <w:pStyle w:val="Corpodetexto"/>
        <w:rPr>
          <w:lang w:val="pt-BR"/>
        </w:rPr>
      </w:pPr>
      <w:r w:rsidRPr="004B17B5">
        <w:rPr>
          <w:lang w:val="pt-BR"/>
        </w:rPr>
        <w:t>ESCORAMENTO DE VALAS, DESCONTINUO</w:t>
      </w:r>
    </w:p>
    <w:p w14:paraId="43BC5069" w14:textId="77777777" w:rsidR="004A59FE" w:rsidRPr="004B17B5" w:rsidRDefault="004A59FE" w:rsidP="004A59FE">
      <w:pPr>
        <w:pStyle w:val="Corpodetexto"/>
        <w:rPr>
          <w:lang w:val="pt-BR"/>
        </w:rPr>
      </w:pPr>
      <w:r w:rsidRPr="004B17B5">
        <w:rPr>
          <w:lang w:val="pt-BR"/>
        </w:rPr>
        <w:t xml:space="preserve">O serviço será medido por metro quadrado (m2) de superfície escorada, seguindo as características prescritas no título da composição. </w:t>
      </w:r>
    </w:p>
    <w:p w14:paraId="2A65B20C"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escoramento lateral de valas com pranchas e </w:t>
      </w:r>
      <w:proofErr w:type="spellStart"/>
      <w:r w:rsidRPr="004B17B5">
        <w:rPr>
          <w:lang w:val="pt-BR"/>
        </w:rPr>
        <w:t>vigotamento</w:t>
      </w:r>
      <w:proofErr w:type="spellEnd"/>
      <w:r w:rsidRPr="004B17B5">
        <w:rPr>
          <w:lang w:val="pt-BR"/>
        </w:rPr>
        <w:t xml:space="preserve">, ou ainda com estroncas de eucalipto de diâmetro igual ou superior a 15,0 centímetros. </w:t>
      </w:r>
    </w:p>
    <w:p w14:paraId="1A6C5166" w14:textId="77777777" w:rsidR="004A59FE" w:rsidRPr="004B17B5" w:rsidRDefault="004A59FE" w:rsidP="004A59FE">
      <w:pPr>
        <w:pStyle w:val="Corpodetexto"/>
        <w:rPr>
          <w:lang w:val="pt-BR"/>
        </w:rPr>
      </w:pPr>
      <w:r w:rsidRPr="004B17B5">
        <w:rPr>
          <w:lang w:val="pt-BR"/>
        </w:rPr>
        <w:t xml:space="preserve">O custo unitário remunera ainda a mobilização e arrancamento das estruturas citadas. Por medidas de segurança, o serviço deve ser constantemente acompanhando de profissional qualificado para o serviço. </w:t>
      </w:r>
    </w:p>
    <w:p w14:paraId="487B842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9061.</w:t>
      </w:r>
    </w:p>
    <w:p w14:paraId="4588CA2B" w14:textId="77777777" w:rsidR="004A59FE" w:rsidRPr="004B17B5" w:rsidRDefault="004A59FE" w:rsidP="004A59FE">
      <w:pPr>
        <w:pStyle w:val="Corpodetexto"/>
        <w:rPr>
          <w:lang w:val="pt-BR"/>
        </w:rPr>
      </w:pPr>
    </w:p>
    <w:p w14:paraId="2BC0A7D8" w14:textId="77777777" w:rsidR="004A59FE" w:rsidRPr="004B17B5" w:rsidRDefault="004A59FE" w:rsidP="004A59FE">
      <w:pPr>
        <w:pStyle w:val="Corpodetexto"/>
        <w:rPr>
          <w:lang w:val="pt-BR"/>
        </w:rPr>
      </w:pPr>
      <w:r w:rsidRPr="004B17B5">
        <w:rPr>
          <w:lang w:val="pt-BR"/>
        </w:rPr>
        <w:t>01-004-010</w:t>
      </w:r>
    </w:p>
    <w:p w14:paraId="18F3C33E" w14:textId="77777777" w:rsidR="004A59FE" w:rsidRPr="004B17B5" w:rsidRDefault="004A59FE" w:rsidP="004A59FE">
      <w:pPr>
        <w:pStyle w:val="Corpodetexto"/>
        <w:rPr>
          <w:lang w:val="pt-BR"/>
        </w:rPr>
      </w:pPr>
      <w:r w:rsidRPr="004B17B5">
        <w:rPr>
          <w:lang w:val="pt-BR"/>
        </w:rPr>
        <w:t>APILOAMENTO DO FUNDO DE VALAS, PARA SIMPLES REGULARIZAÇÃO</w:t>
      </w:r>
    </w:p>
    <w:p w14:paraId="5A95D6B9" w14:textId="77777777" w:rsidR="004A59FE" w:rsidRPr="004B17B5" w:rsidRDefault="004A59FE" w:rsidP="004A59FE">
      <w:pPr>
        <w:pStyle w:val="Corpodetexto"/>
        <w:rPr>
          <w:lang w:val="pt-BR"/>
        </w:rPr>
      </w:pPr>
      <w:r w:rsidRPr="004B17B5">
        <w:rPr>
          <w:lang w:val="pt-BR"/>
        </w:rPr>
        <w:t xml:space="preserve">O serviço será medido por metro quadrado (m2) de superfície apiloada, seguindo as características prescritas no título da composição. A quantificação considera as dimensões efetivamente apiloadas, levando em consideração a largura média das valas. </w:t>
      </w:r>
    </w:p>
    <w:p w14:paraId="415B4FB3" w14:textId="77777777" w:rsidR="004A59FE" w:rsidRPr="004B17B5" w:rsidRDefault="004A59FE" w:rsidP="004A59FE">
      <w:pPr>
        <w:pStyle w:val="Corpodetexto"/>
        <w:rPr>
          <w:lang w:val="pt-BR"/>
        </w:rPr>
      </w:pPr>
      <w:r w:rsidRPr="004B17B5">
        <w:rPr>
          <w:lang w:val="pt-BR"/>
        </w:rPr>
        <w:t xml:space="preserve">O custo unitário remunera a mão de obra e acessórios necessários para o serviço de apiloamento. </w:t>
      </w:r>
    </w:p>
    <w:p w14:paraId="670D4D5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045D9945" w14:textId="77777777" w:rsidR="004A59FE" w:rsidRPr="004B17B5" w:rsidRDefault="004A59FE" w:rsidP="004A59FE">
      <w:pPr>
        <w:pStyle w:val="Corpodetexto"/>
        <w:rPr>
          <w:lang w:val="pt-BR"/>
        </w:rPr>
      </w:pPr>
    </w:p>
    <w:p w14:paraId="15CD8D30" w14:textId="77777777" w:rsidR="004A59FE" w:rsidRPr="004B17B5" w:rsidRDefault="004A59FE" w:rsidP="004A59FE">
      <w:pPr>
        <w:pStyle w:val="Corpodetexto"/>
        <w:rPr>
          <w:lang w:val="pt-BR"/>
        </w:rPr>
      </w:pPr>
      <w:r w:rsidRPr="004B17B5">
        <w:rPr>
          <w:lang w:val="pt-BR"/>
        </w:rPr>
        <w:t>01-004-014</w:t>
      </w:r>
    </w:p>
    <w:p w14:paraId="09AE28DB" w14:textId="77777777" w:rsidR="004A59FE" w:rsidRPr="004B17B5" w:rsidRDefault="004A59FE" w:rsidP="004A59FE">
      <w:pPr>
        <w:pStyle w:val="Corpodetexto"/>
        <w:rPr>
          <w:lang w:val="pt-BR"/>
        </w:rPr>
      </w:pPr>
      <w:r w:rsidRPr="004B17B5">
        <w:rPr>
          <w:lang w:val="pt-BR"/>
        </w:rPr>
        <w:t>HD.23 - LASTRO DE AGREGADO RECICLADO</w:t>
      </w:r>
    </w:p>
    <w:p w14:paraId="796218CB" w14:textId="77777777" w:rsidR="004A59FE" w:rsidRPr="004B17B5" w:rsidRDefault="004A59FE" w:rsidP="004A59FE">
      <w:pPr>
        <w:pStyle w:val="Corpodetexto"/>
        <w:rPr>
          <w:lang w:val="pt-BR"/>
        </w:rPr>
      </w:pPr>
      <w:r w:rsidRPr="004B17B5">
        <w:rPr>
          <w:lang w:val="pt-BR"/>
        </w:rPr>
        <w:t xml:space="preserve">O serviço será medido por metro cúbico (m3) de lastro executado, seguindo as características prescritas no título da composição. A medição deve ser realizada mediante espessura média final de camada de lastro lançado e conforme largura média da vala. </w:t>
      </w:r>
    </w:p>
    <w:p w14:paraId="435E2FA3"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serviço de lançamento e regularização do lastro executado de modo que se apresentem prontas para o assentamento de tubulações enterradas. Para efeito de orçamentação, quando não especificado em projeto, deverá ser considerado o lastreamento com uma espessura média de 5,0 centímetros. Para maior detalhamento, verificar projeto de referência HD.23.</w:t>
      </w:r>
    </w:p>
    <w:p w14:paraId="0F565EDA" w14:textId="77777777" w:rsidR="004A59FE" w:rsidRPr="004B17B5" w:rsidRDefault="004A59FE" w:rsidP="004A59FE">
      <w:pPr>
        <w:pStyle w:val="Corpodetexto"/>
        <w:rPr>
          <w:lang w:val="pt-BR"/>
        </w:rPr>
      </w:pPr>
      <w:r w:rsidRPr="004B17B5">
        <w:rPr>
          <w:lang w:val="pt-BR"/>
        </w:rPr>
        <w:lastRenderedPageBreak/>
        <w:t>Para este serviço deverão ser contempladas todas as normas e melhores práticas de engenharia aplicáveis. Incluindo, mas não se limitando à NBR 9061 e NR 18.</w:t>
      </w:r>
    </w:p>
    <w:p w14:paraId="7F81947A" w14:textId="77777777" w:rsidR="004A59FE" w:rsidRPr="004B17B5" w:rsidRDefault="004A59FE" w:rsidP="004A59FE">
      <w:pPr>
        <w:pStyle w:val="Corpodetexto"/>
        <w:rPr>
          <w:lang w:val="pt-BR"/>
        </w:rPr>
      </w:pPr>
    </w:p>
    <w:p w14:paraId="292A10DF" w14:textId="77777777" w:rsidR="004A59FE" w:rsidRPr="004B17B5" w:rsidRDefault="004A59FE" w:rsidP="004A59FE">
      <w:pPr>
        <w:pStyle w:val="Corpodetexto"/>
        <w:rPr>
          <w:lang w:val="pt-BR"/>
        </w:rPr>
      </w:pPr>
      <w:r w:rsidRPr="004B17B5">
        <w:rPr>
          <w:lang w:val="pt-BR"/>
        </w:rPr>
        <w:t>01-004-015</w:t>
      </w:r>
    </w:p>
    <w:p w14:paraId="4DD5FAED" w14:textId="77777777" w:rsidR="004A59FE" w:rsidRPr="004B17B5" w:rsidRDefault="004A59FE" w:rsidP="004A59FE">
      <w:pPr>
        <w:pStyle w:val="Corpodetexto"/>
        <w:rPr>
          <w:lang w:val="pt-BR"/>
        </w:rPr>
      </w:pPr>
      <w:r w:rsidRPr="004B17B5">
        <w:rPr>
          <w:lang w:val="pt-BR"/>
        </w:rPr>
        <w:t>HD.23 - LASTRO DE BRITA</w:t>
      </w:r>
    </w:p>
    <w:p w14:paraId="25082D9E" w14:textId="77777777" w:rsidR="004A59FE" w:rsidRPr="004B17B5" w:rsidRDefault="004A59FE" w:rsidP="004A59FE">
      <w:pPr>
        <w:pStyle w:val="Corpodetexto"/>
        <w:rPr>
          <w:lang w:val="pt-BR"/>
        </w:rPr>
      </w:pPr>
      <w:r w:rsidRPr="004B17B5">
        <w:rPr>
          <w:lang w:val="pt-BR"/>
        </w:rPr>
        <w:t xml:space="preserve">O serviço será medido por metro cúbico (m3) de lastro executado, seguindo as características prescritas no título da composição. A medição deve ser realizada mediante espessura média final de camada de lastro lançado e conforme largura média da vala. </w:t>
      </w:r>
    </w:p>
    <w:p w14:paraId="45CABFDE"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serviço de lançamento e regularização do lastro executado de modo que se apresentem prontas para o assentamento de tubulações enterradas. Para efeito de orçamentação, quando não especificado em projeto, deverá ser considerado o lastreamento com uma espessura média de 5,0 centímetros. Para maior detalhamento, verificar projeto de referência HD.23.</w:t>
      </w:r>
    </w:p>
    <w:p w14:paraId="0E2F8DB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17015 e NBR 9061.</w:t>
      </w:r>
    </w:p>
    <w:p w14:paraId="515BF500" w14:textId="77777777" w:rsidR="004A59FE" w:rsidRPr="004B17B5" w:rsidRDefault="004A59FE" w:rsidP="004A59FE">
      <w:pPr>
        <w:pStyle w:val="Corpodetexto"/>
        <w:rPr>
          <w:lang w:val="pt-BR"/>
        </w:rPr>
      </w:pPr>
    </w:p>
    <w:p w14:paraId="4FD2ED32" w14:textId="77777777" w:rsidR="004A59FE" w:rsidRPr="004B17B5" w:rsidRDefault="004A59FE" w:rsidP="004A59FE">
      <w:pPr>
        <w:pStyle w:val="Corpodetexto"/>
        <w:rPr>
          <w:lang w:val="pt-BR"/>
        </w:rPr>
      </w:pPr>
      <w:r w:rsidRPr="004B17B5">
        <w:rPr>
          <w:lang w:val="pt-BR"/>
        </w:rPr>
        <w:t>01-004-016</w:t>
      </w:r>
    </w:p>
    <w:p w14:paraId="69E27C17" w14:textId="77777777" w:rsidR="004A59FE" w:rsidRPr="004B17B5" w:rsidRDefault="004A59FE" w:rsidP="004A59FE">
      <w:pPr>
        <w:pStyle w:val="Corpodetexto"/>
        <w:rPr>
          <w:lang w:val="pt-BR"/>
        </w:rPr>
      </w:pPr>
      <w:r w:rsidRPr="004B17B5">
        <w:rPr>
          <w:lang w:val="pt-BR"/>
        </w:rPr>
        <w:t>HD.23 - LASTRO DE CONCRETO, 150KG CIM/M3</w:t>
      </w:r>
    </w:p>
    <w:p w14:paraId="30BF71E5" w14:textId="77777777" w:rsidR="004A59FE" w:rsidRPr="004B17B5" w:rsidRDefault="004A59FE" w:rsidP="004A59FE">
      <w:pPr>
        <w:pStyle w:val="Corpodetexto"/>
        <w:rPr>
          <w:lang w:val="pt-BR"/>
        </w:rPr>
      </w:pPr>
      <w:r w:rsidRPr="004B17B5">
        <w:rPr>
          <w:lang w:val="pt-BR"/>
        </w:rPr>
        <w:t xml:space="preserve">O serviço será medido por metro cúbico (m3) de lastro executado, seguindo as características prescritas no título da composição. A medição deve ser realizada mediante espessura média final de camada de lastro lançado e conforme largura média de lastro de concreto executado. </w:t>
      </w:r>
    </w:p>
    <w:p w14:paraId="3B813B7A"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serviço de lançamento e regularização do lastro de concreto executado de modo que se apresentem prontas para o assentamento de tubulações enterradas. Quando não houver especificação em projeto, o lastro de concreto deverá ter largura igual a projeção horizontal da tubulação a ser assentada e acrescida de, no máximo, 10,0 centímetros. Para efeito de orçamentação, quando não especificado em projeto, deverá ser considerado o lastreamento com uma espessura média de 5,0 centímetros. Para maior detalhamento, verificar projeto de referência HD.23.</w:t>
      </w:r>
    </w:p>
    <w:p w14:paraId="67D396A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9061.</w:t>
      </w:r>
    </w:p>
    <w:p w14:paraId="3B467A20" w14:textId="77777777" w:rsidR="004A59FE" w:rsidRPr="004B17B5" w:rsidRDefault="004A59FE" w:rsidP="004A59FE">
      <w:pPr>
        <w:pStyle w:val="Corpodetexto"/>
        <w:rPr>
          <w:lang w:val="pt-BR"/>
        </w:rPr>
      </w:pPr>
    </w:p>
    <w:p w14:paraId="19C7FD16" w14:textId="77777777" w:rsidR="004A59FE" w:rsidRPr="004B17B5" w:rsidRDefault="004A59FE" w:rsidP="004A59FE">
      <w:pPr>
        <w:pStyle w:val="Corpodetexto"/>
        <w:rPr>
          <w:lang w:val="pt-BR"/>
        </w:rPr>
      </w:pPr>
      <w:r w:rsidRPr="004B17B5">
        <w:rPr>
          <w:lang w:val="pt-BR"/>
        </w:rPr>
        <w:t>01-004-017</w:t>
      </w:r>
    </w:p>
    <w:p w14:paraId="2844F834" w14:textId="77777777" w:rsidR="004A59FE" w:rsidRPr="004B17B5" w:rsidRDefault="004A59FE" w:rsidP="004A59FE">
      <w:pPr>
        <w:pStyle w:val="Corpodetexto"/>
        <w:rPr>
          <w:lang w:val="pt-BR"/>
        </w:rPr>
      </w:pPr>
      <w:r w:rsidRPr="004B17B5">
        <w:rPr>
          <w:lang w:val="pt-BR"/>
        </w:rPr>
        <w:t>HD.23 - LASTRO DE CONCRETO COM AGREGADO RECICLADO, 150 KG CIM/M3</w:t>
      </w:r>
    </w:p>
    <w:p w14:paraId="78F2BA1B" w14:textId="77777777" w:rsidR="004A59FE" w:rsidRPr="004B17B5" w:rsidRDefault="004A59FE" w:rsidP="004A59FE">
      <w:pPr>
        <w:pStyle w:val="Corpodetexto"/>
        <w:rPr>
          <w:lang w:val="pt-BR"/>
        </w:rPr>
      </w:pPr>
      <w:r w:rsidRPr="004B17B5">
        <w:rPr>
          <w:lang w:val="pt-BR"/>
        </w:rPr>
        <w:t xml:space="preserve">O serviço será medido por metro cúbico (m3) de lastro executado, seguindo as características prescritas no título da composição. A medição deve ser realizada mediante espessura média final de camada de lastro lançado e conforme largura média de lastro de concreto executado. </w:t>
      </w:r>
    </w:p>
    <w:p w14:paraId="12DA8823"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serviço de lançamento e regularização do lastro de concreto executado de modo que se apresentem prontas para o assentamento de tubulações enterradas. Quando não houver especificação em projeto, o lastro de concreto deverá ter largura igual a projeção horizontal da tubulação a ser assentada e acrescida de, no máximo, 10,0 centímetros. Para efeito de orçamentação, quando não especificado em projeto, deverá ser considerado o lastreamento com uma espessura média de 5,0 centímetros. Para maior detalhamento, verificar projeto de referência HD.23.</w:t>
      </w:r>
    </w:p>
    <w:p w14:paraId="64A5509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9061.</w:t>
      </w:r>
    </w:p>
    <w:p w14:paraId="3511EC07" w14:textId="77777777" w:rsidR="004A59FE" w:rsidRPr="004B17B5" w:rsidRDefault="004A59FE" w:rsidP="004A59FE">
      <w:pPr>
        <w:pStyle w:val="Corpodetexto"/>
        <w:rPr>
          <w:lang w:val="pt-BR"/>
        </w:rPr>
      </w:pPr>
    </w:p>
    <w:p w14:paraId="0B989858" w14:textId="77777777" w:rsidR="004A59FE" w:rsidRPr="004B17B5" w:rsidRDefault="004A59FE" w:rsidP="004A59FE">
      <w:pPr>
        <w:pStyle w:val="Corpodetexto"/>
        <w:rPr>
          <w:lang w:val="pt-BR"/>
        </w:rPr>
      </w:pPr>
      <w:r w:rsidRPr="004B17B5">
        <w:rPr>
          <w:lang w:val="pt-BR"/>
        </w:rPr>
        <w:t>01-004-020</w:t>
      </w:r>
    </w:p>
    <w:p w14:paraId="78192C9A" w14:textId="77777777" w:rsidR="004A59FE" w:rsidRPr="004B17B5" w:rsidRDefault="004A59FE" w:rsidP="004A59FE">
      <w:pPr>
        <w:pStyle w:val="Corpodetexto"/>
        <w:rPr>
          <w:lang w:val="pt-BR"/>
        </w:rPr>
      </w:pPr>
      <w:r w:rsidRPr="004B17B5">
        <w:rPr>
          <w:lang w:val="pt-BR"/>
        </w:rPr>
        <w:t>HD.23 - TUBO DE PEAD CORRUGADO E PERFURADOPARA DRENAGEM - DIÂMETRO 2,5" (EM ACORDO COM AS NORMAS DNIT 093/06, NBR 15073 E NBR 14692)</w:t>
      </w:r>
    </w:p>
    <w:p w14:paraId="78D0F878" w14:textId="77777777" w:rsidR="004A59FE" w:rsidRPr="004B17B5" w:rsidRDefault="004A59FE" w:rsidP="004A59FE">
      <w:pPr>
        <w:pStyle w:val="Corpodetexto"/>
        <w:rPr>
          <w:lang w:val="pt-BR"/>
        </w:rPr>
      </w:pPr>
      <w:r w:rsidRPr="004B17B5">
        <w:rPr>
          <w:lang w:val="pt-BR"/>
        </w:rPr>
        <w:lastRenderedPageBreak/>
        <w:t xml:space="preserve">O serviço será medido por metro (m) de tubulação executada e seguindo as características prescritas no título da composição. A medição considera o comprimento efetivo do caminho por ele percorrido. </w:t>
      </w:r>
    </w:p>
    <w:p w14:paraId="03D8FC6C"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assentamento e instalação dos tubos, inclusive eventuais perdas por recortes ou quebras. Para maior detalhamento, verificar projeto de referência HD.23.</w:t>
      </w:r>
    </w:p>
    <w:p w14:paraId="3658733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15715, NBR 15073, NBR 14692, norma DNIT 093/2016 – EM.</w:t>
      </w:r>
    </w:p>
    <w:p w14:paraId="7A488607" w14:textId="77777777" w:rsidR="004A59FE" w:rsidRPr="004B17B5" w:rsidRDefault="004A59FE" w:rsidP="004A59FE">
      <w:pPr>
        <w:pStyle w:val="Corpodetexto"/>
        <w:rPr>
          <w:lang w:val="pt-BR"/>
        </w:rPr>
      </w:pPr>
    </w:p>
    <w:p w14:paraId="4B4AA936" w14:textId="77777777" w:rsidR="004A59FE" w:rsidRPr="004B17B5" w:rsidRDefault="004A59FE" w:rsidP="004A59FE">
      <w:pPr>
        <w:pStyle w:val="Corpodetexto"/>
        <w:rPr>
          <w:lang w:val="pt-BR"/>
        </w:rPr>
      </w:pPr>
      <w:r w:rsidRPr="004B17B5">
        <w:rPr>
          <w:lang w:val="pt-BR"/>
        </w:rPr>
        <w:t>01-004-021</w:t>
      </w:r>
    </w:p>
    <w:p w14:paraId="0A4A6166" w14:textId="77777777" w:rsidR="004A59FE" w:rsidRPr="004B17B5" w:rsidRDefault="004A59FE" w:rsidP="004A59FE">
      <w:pPr>
        <w:pStyle w:val="Corpodetexto"/>
        <w:rPr>
          <w:lang w:val="pt-BR"/>
        </w:rPr>
      </w:pPr>
      <w:r w:rsidRPr="004B17B5">
        <w:rPr>
          <w:lang w:val="pt-BR"/>
        </w:rPr>
        <w:t>HD.23 - TUBO DE PEAD CORRUGADO E PERFURADOPARA DRENAGEM - DIÂMETRO 3,0" (EM ACORDO COM AS NORMAS DNIT 093/06, NBR 15073 E NBR 14692)</w:t>
      </w:r>
    </w:p>
    <w:p w14:paraId="6287454B" w14:textId="77777777" w:rsidR="004A59FE" w:rsidRPr="004B17B5" w:rsidRDefault="004A59FE" w:rsidP="004A59FE">
      <w:pPr>
        <w:pStyle w:val="Corpodetexto"/>
        <w:rPr>
          <w:lang w:val="pt-BR"/>
        </w:rPr>
      </w:pPr>
      <w:r w:rsidRPr="004B17B5">
        <w:rPr>
          <w:lang w:val="pt-BR"/>
        </w:rPr>
        <w:t xml:space="preserve">O serviço será medido por metro (m) de tubulação executada e seguindo as características prescritas no título da composição. A medição considera o comprimento efetivo do caminho por ele percorrido. </w:t>
      </w:r>
    </w:p>
    <w:p w14:paraId="7A7A33C5"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assentamento e instalação dos tubos, inclusive eventuais perdas por recortes ou quebras. Para maior detalhamento, verificar projeto de referência HD.23.</w:t>
      </w:r>
    </w:p>
    <w:p w14:paraId="3D21117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15715, NBR 15073, NBR 14692, norma DNIT 093/2016 – EM.</w:t>
      </w:r>
    </w:p>
    <w:p w14:paraId="38A8CB3E" w14:textId="77777777" w:rsidR="004A59FE" w:rsidRPr="004B17B5" w:rsidRDefault="004A59FE" w:rsidP="004A59FE">
      <w:pPr>
        <w:pStyle w:val="Corpodetexto"/>
        <w:rPr>
          <w:lang w:val="pt-BR"/>
        </w:rPr>
      </w:pPr>
    </w:p>
    <w:p w14:paraId="3E89D367" w14:textId="77777777" w:rsidR="004A59FE" w:rsidRPr="004B17B5" w:rsidRDefault="004A59FE" w:rsidP="004A59FE">
      <w:pPr>
        <w:pStyle w:val="Corpodetexto"/>
        <w:rPr>
          <w:lang w:val="pt-BR"/>
        </w:rPr>
      </w:pPr>
      <w:r w:rsidRPr="004B17B5">
        <w:rPr>
          <w:lang w:val="pt-BR"/>
        </w:rPr>
        <w:t>01-004-022</w:t>
      </w:r>
    </w:p>
    <w:p w14:paraId="487FF401" w14:textId="77777777" w:rsidR="004A59FE" w:rsidRPr="004B17B5" w:rsidRDefault="004A59FE" w:rsidP="004A59FE">
      <w:pPr>
        <w:pStyle w:val="Corpodetexto"/>
        <w:rPr>
          <w:lang w:val="pt-BR"/>
        </w:rPr>
      </w:pPr>
      <w:r w:rsidRPr="004B17B5">
        <w:rPr>
          <w:lang w:val="pt-BR"/>
        </w:rPr>
        <w:t>HD.23 - TUBO DE PEAD CORRUGADO E PERFURADOPARA DRENAGEM - DIÂMETRO 4,0" (EM ACORDO COM AS NORMAS DNIT 093/06, NBR 15073 E NBR 14692)</w:t>
      </w:r>
    </w:p>
    <w:p w14:paraId="6FC09F2E" w14:textId="77777777" w:rsidR="004A59FE" w:rsidRPr="004B17B5" w:rsidRDefault="004A59FE" w:rsidP="004A59FE">
      <w:pPr>
        <w:pStyle w:val="Corpodetexto"/>
        <w:rPr>
          <w:lang w:val="pt-BR"/>
        </w:rPr>
      </w:pPr>
      <w:r w:rsidRPr="004B17B5">
        <w:rPr>
          <w:lang w:val="pt-BR"/>
        </w:rPr>
        <w:t xml:space="preserve">O serviço será medido por metro (m) de tubulação executada e seguindo as características prescritas no título da composição. A medição considera o comprimento efetivo do caminho por ele percorrido. </w:t>
      </w:r>
    </w:p>
    <w:p w14:paraId="4BA7993A"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assentamento e instalação dos tubos, inclusive eventuais perdas por recortes ou quebras. Para maior detalhamento, verificar projeto de referência HD.23.</w:t>
      </w:r>
    </w:p>
    <w:p w14:paraId="77AE271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15715, NBR 15073, NBR 14692, norma DNIT 093/2016 – EM.</w:t>
      </w:r>
    </w:p>
    <w:p w14:paraId="6F1EF2E6" w14:textId="77777777" w:rsidR="004A59FE" w:rsidRPr="004B17B5" w:rsidRDefault="004A59FE" w:rsidP="004A59FE">
      <w:pPr>
        <w:pStyle w:val="Corpodetexto"/>
        <w:rPr>
          <w:lang w:val="pt-BR"/>
        </w:rPr>
      </w:pPr>
    </w:p>
    <w:p w14:paraId="11595579" w14:textId="77777777" w:rsidR="004A59FE" w:rsidRPr="004B17B5" w:rsidRDefault="004A59FE" w:rsidP="004A59FE">
      <w:pPr>
        <w:pStyle w:val="Corpodetexto"/>
        <w:rPr>
          <w:lang w:val="pt-BR"/>
        </w:rPr>
      </w:pPr>
      <w:r w:rsidRPr="004B17B5">
        <w:rPr>
          <w:lang w:val="pt-BR"/>
        </w:rPr>
        <w:t>01-004-023</w:t>
      </w:r>
    </w:p>
    <w:p w14:paraId="2B30B66F" w14:textId="77777777" w:rsidR="004A59FE" w:rsidRPr="004B17B5" w:rsidRDefault="004A59FE" w:rsidP="004A59FE">
      <w:pPr>
        <w:pStyle w:val="Corpodetexto"/>
        <w:rPr>
          <w:lang w:val="pt-BR"/>
        </w:rPr>
      </w:pPr>
      <w:r w:rsidRPr="004B17B5">
        <w:rPr>
          <w:lang w:val="pt-BR"/>
        </w:rPr>
        <w:t>HD.23 - TUBO DE PEAD CORRUGADO E PERFURADOPARA DRENAGEM - DIÂMETRO 6,0" (EM ACORDO COM AS NORMAS DNIT 093/06, NBR 15073 E NBR 14692)</w:t>
      </w:r>
    </w:p>
    <w:p w14:paraId="06D39200" w14:textId="77777777" w:rsidR="004A59FE" w:rsidRPr="004B17B5" w:rsidRDefault="004A59FE" w:rsidP="004A59FE">
      <w:pPr>
        <w:pStyle w:val="Corpodetexto"/>
        <w:rPr>
          <w:lang w:val="pt-BR"/>
        </w:rPr>
      </w:pPr>
      <w:r w:rsidRPr="004B17B5">
        <w:rPr>
          <w:lang w:val="pt-BR"/>
        </w:rPr>
        <w:t xml:space="preserve">O serviço será medido por metro (m) de tubulação executada e seguindo as características prescritas no título da composição. A medição considera o comprimento efetivo do caminho por ele percorrido. </w:t>
      </w:r>
    </w:p>
    <w:p w14:paraId="7D94BD06"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assentamento e instalação dos tubos, inclusive eventuais perdas por recortes ou quebras. Para maior detalhamento, verificar projeto de referência HD.23.</w:t>
      </w:r>
    </w:p>
    <w:p w14:paraId="4E2483C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15715, NBR 15073, NBR 14692, norma DNIT 093/2016 – EM.</w:t>
      </w:r>
    </w:p>
    <w:p w14:paraId="69DFE851" w14:textId="77777777" w:rsidR="004A59FE" w:rsidRPr="004B17B5" w:rsidRDefault="004A59FE" w:rsidP="004A59FE">
      <w:pPr>
        <w:pStyle w:val="Corpodetexto"/>
        <w:rPr>
          <w:lang w:val="pt-BR"/>
        </w:rPr>
      </w:pPr>
    </w:p>
    <w:p w14:paraId="4DE05DC4" w14:textId="77777777" w:rsidR="004A59FE" w:rsidRPr="004B17B5" w:rsidRDefault="004A59FE" w:rsidP="004A59FE">
      <w:pPr>
        <w:pStyle w:val="Corpodetexto"/>
        <w:rPr>
          <w:lang w:val="pt-BR"/>
        </w:rPr>
      </w:pPr>
      <w:r w:rsidRPr="004B17B5">
        <w:rPr>
          <w:lang w:val="pt-BR"/>
        </w:rPr>
        <w:t>01-004-026</w:t>
      </w:r>
    </w:p>
    <w:p w14:paraId="337A0916" w14:textId="77777777" w:rsidR="004A59FE" w:rsidRPr="004B17B5" w:rsidRDefault="004A59FE" w:rsidP="004A59FE">
      <w:pPr>
        <w:pStyle w:val="Corpodetexto"/>
        <w:rPr>
          <w:lang w:val="pt-BR"/>
        </w:rPr>
      </w:pPr>
      <w:r w:rsidRPr="004B17B5">
        <w:rPr>
          <w:lang w:val="pt-BR"/>
        </w:rPr>
        <w:t>TUBO PVC PERFURADO PARA DRENAGEM - DIÂMETRO 4” (100MM)</w:t>
      </w:r>
    </w:p>
    <w:p w14:paraId="6BBB6582" w14:textId="77777777" w:rsidR="004A59FE" w:rsidRPr="004B17B5" w:rsidRDefault="004A59FE" w:rsidP="004A59FE">
      <w:pPr>
        <w:pStyle w:val="Corpodetexto"/>
        <w:rPr>
          <w:lang w:val="pt-BR"/>
        </w:rPr>
      </w:pPr>
      <w:r w:rsidRPr="004B17B5">
        <w:rPr>
          <w:lang w:val="pt-BR"/>
        </w:rPr>
        <w:lastRenderedPageBreak/>
        <w:t xml:space="preserve">O serviço será medido por metro (m) de tubulação executada e seguindo as características prescritas no título da composição. A medição considera o comprimento efetivo do caminho por ele percorrido. </w:t>
      </w:r>
    </w:p>
    <w:p w14:paraId="0F32283C"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assentamento e instalação dos tubos, inclusive eventuais perdas por recortes ou quebras. </w:t>
      </w:r>
    </w:p>
    <w:p w14:paraId="123E50F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15715, NBR 15073, especificação técnica ET-DE-H00/014.</w:t>
      </w:r>
    </w:p>
    <w:p w14:paraId="7BB45B3B" w14:textId="77777777" w:rsidR="004A59FE" w:rsidRPr="004B17B5" w:rsidRDefault="004A59FE" w:rsidP="004A59FE">
      <w:pPr>
        <w:pStyle w:val="Corpodetexto"/>
        <w:rPr>
          <w:lang w:val="pt-BR"/>
        </w:rPr>
      </w:pPr>
    </w:p>
    <w:p w14:paraId="511CE849" w14:textId="77777777" w:rsidR="004A59FE" w:rsidRPr="004B17B5" w:rsidRDefault="004A59FE" w:rsidP="004A59FE">
      <w:pPr>
        <w:pStyle w:val="Corpodetexto"/>
        <w:rPr>
          <w:lang w:val="pt-BR"/>
        </w:rPr>
      </w:pPr>
      <w:r w:rsidRPr="004B17B5">
        <w:rPr>
          <w:lang w:val="pt-BR"/>
        </w:rPr>
        <w:t>01-004-027</w:t>
      </w:r>
    </w:p>
    <w:p w14:paraId="5D080A1D" w14:textId="77777777" w:rsidR="004A59FE" w:rsidRPr="004B17B5" w:rsidRDefault="004A59FE" w:rsidP="004A59FE">
      <w:pPr>
        <w:pStyle w:val="Corpodetexto"/>
        <w:rPr>
          <w:lang w:val="pt-BR"/>
        </w:rPr>
      </w:pPr>
      <w:r w:rsidRPr="004B17B5">
        <w:rPr>
          <w:lang w:val="pt-BR"/>
        </w:rPr>
        <w:t>TUBO PVC PERFURADO PARA DRENAGEM - DIÂMETRO 6” (150MM)</w:t>
      </w:r>
    </w:p>
    <w:p w14:paraId="1878F353" w14:textId="77777777" w:rsidR="004A59FE" w:rsidRPr="004B17B5" w:rsidRDefault="004A59FE" w:rsidP="004A59FE">
      <w:pPr>
        <w:pStyle w:val="Corpodetexto"/>
        <w:rPr>
          <w:lang w:val="pt-BR"/>
        </w:rPr>
      </w:pPr>
      <w:r w:rsidRPr="004B17B5">
        <w:rPr>
          <w:lang w:val="pt-BR"/>
        </w:rPr>
        <w:t xml:space="preserve">O serviço será medido por metro (m) de tubulação executada e seguindo as características prescritas no título da composição. A medição considera o comprimento efetivo do caminho por ele percorrido. </w:t>
      </w:r>
    </w:p>
    <w:p w14:paraId="731B6322"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assentamento e instalação dos tubos, inclusive eventuais perdas por recortes ou quebras. </w:t>
      </w:r>
    </w:p>
    <w:p w14:paraId="7CB7011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15715, NBR 15073, especificação técnica ET-DE-H00/014.</w:t>
      </w:r>
    </w:p>
    <w:p w14:paraId="13B1C55F" w14:textId="77777777" w:rsidR="004A59FE" w:rsidRPr="004B17B5" w:rsidRDefault="004A59FE" w:rsidP="004A59FE">
      <w:pPr>
        <w:pStyle w:val="Corpodetexto"/>
        <w:rPr>
          <w:lang w:val="pt-BR"/>
        </w:rPr>
      </w:pPr>
    </w:p>
    <w:p w14:paraId="25ED8449" w14:textId="77777777" w:rsidR="004A59FE" w:rsidRPr="004B17B5" w:rsidRDefault="004A59FE" w:rsidP="004A59FE">
      <w:pPr>
        <w:pStyle w:val="Corpodetexto"/>
        <w:rPr>
          <w:lang w:val="pt-BR"/>
        </w:rPr>
      </w:pPr>
      <w:r w:rsidRPr="004B17B5">
        <w:rPr>
          <w:lang w:val="pt-BR"/>
        </w:rPr>
        <w:t>01-004-030</w:t>
      </w:r>
    </w:p>
    <w:p w14:paraId="23F8B5E5" w14:textId="77777777" w:rsidR="004A59FE" w:rsidRPr="004B17B5" w:rsidRDefault="004A59FE" w:rsidP="004A59FE">
      <w:pPr>
        <w:pStyle w:val="Corpodetexto"/>
        <w:rPr>
          <w:lang w:val="pt-BR"/>
        </w:rPr>
      </w:pPr>
      <w:r w:rsidRPr="004B17B5">
        <w:rPr>
          <w:lang w:val="pt-BR"/>
        </w:rPr>
        <w:t>TUBO DE CONCRETO - DIÂMETRO DE 30CM</w:t>
      </w:r>
    </w:p>
    <w:p w14:paraId="1766CFB6" w14:textId="77777777" w:rsidR="004A59FE" w:rsidRPr="004B17B5" w:rsidRDefault="004A59FE" w:rsidP="004A59FE">
      <w:pPr>
        <w:pStyle w:val="Corpodetexto"/>
        <w:rPr>
          <w:lang w:val="pt-BR"/>
        </w:rPr>
      </w:pPr>
      <w:r w:rsidRPr="004B17B5">
        <w:rPr>
          <w:lang w:val="pt-BR"/>
        </w:rPr>
        <w:t xml:space="preserve">O serviço será medido por metro (m) de tubulação de concreto executada e seguindo as características prescritas no título da composição. A medição considera o comprimento efetivo do caminho por ele percorrido. </w:t>
      </w:r>
    </w:p>
    <w:p w14:paraId="5E3B3176"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assentamento e instalação dos tubos. As perdas já estão sendo consideradas nos coeficientes unitários de cada insumo. </w:t>
      </w:r>
    </w:p>
    <w:p w14:paraId="1FE56C7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8890 e especificação técnica ET-DE-H00/016.</w:t>
      </w:r>
    </w:p>
    <w:p w14:paraId="3F7FAB1C" w14:textId="77777777" w:rsidR="004A59FE" w:rsidRPr="004B17B5" w:rsidRDefault="004A59FE" w:rsidP="004A59FE">
      <w:pPr>
        <w:pStyle w:val="Corpodetexto"/>
        <w:rPr>
          <w:lang w:val="pt-BR"/>
        </w:rPr>
      </w:pPr>
    </w:p>
    <w:p w14:paraId="1FD437C0" w14:textId="77777777" w:rsidR="004A59FE" w:rsidRPr="004B17B5" w:rsidRDefault="004A59FE" w:rsidP="004A59FE">
      <w:pPr>
        <w:pStyle w:val="Corpodetexto"/>
        <w:rPr>
          <w:lang w:val="pt-BR"/>
        </w:rPr>
      </w:pPr>
      <w:r w:rsidRPr="004B17B5">
        <w:rPr>
          <w:lang w:val="pt-BR"/>
        </w:rPr>
        <w:t>01-004-031</w:t>
      </w:r>
    </w:p>
    <w:p w14:paraId="2B6B8DC7" w14:textId="77777777" w:rsidR="004A59FE" w:rsidRPr="004B17B5" w:rsidRDefault="004A59FE" w:rsidP="004A59FE">
      <w:pPr>
        <w:pStyle w:val="Corpodetexto"/>
        <w:rPr>
          <w:lang w:val="pt-BR"/>
        </w:rPr>
      </w:pPr>
      <w:r w:rsidRPr="004B17B5">
        <w:rPr>
          <w:lang w:val="pt-BR"/>
        </w:rPr>
        <w:t>TUBO DE CONCRETO - DIÂMETRO DE 40CM</w:t>
      </w:r>
    </w:p>
    <w:p w14:paraId="582ADAA4" w14:textId="77777777" w:rsidR="004A59FE" w:rsidRPr="004B17B5" w:rsidRDefault="004A59FE" w:rsidP="004A59FE">
      <w:pPr>
        <w:pStyle w:val="Corpodetexto"/>
        <w:rPr>
          <w:lang w:val="pt-BR"/>
        </w:rPr>
      </w:pPr>
      <w:r w:rsidRPr="004B17B5">
        <w:rPr>
          <w:lang w:val="pt-BR"/>
        </w:rPr>
        <w:t xml:space="preserve">O serviço será medido por metro (m) de tubulação de concreto executada e seguindo as características prescritas no título da composição. A medição considera o comprimento efetivo do caminho por ele percorrido. </w:t>
      </w:r>
    </w:p>
    <w:p w14:paraId="7F12AD20"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assentamento e instalação dos tubos. As perdas já estão sendo consideradas nos coeficientes unitários de cada insumo. </w:t>
      </w:r>
    </w:p>
    <w:p w14:paraId="0A88A5E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8890 e especificação técnica ET-DE-H00/016.</w:t>
      </w:r>
    </w:p>
    <w:p w14:paraId="375068F4" w14:textId="77777777" w:rsidR="004A59FE" w:rsidRPr="004B17B5" w:rsidRDefault="004A59FE" w:rsidP="004A59FE">
      <w:pPr>
        <w:pStyle w:val="Corpodetexto"/>
        <w:rPr>
          <w:lang w:val="pt-BR"/>
        </w:rPr>
      </w:pPr>
    </w:p>
    <w:p w14:paraId="22D725AB" w14:textId="77777777" w:rsidR="004A59FE" w:rsidRPr="004B17B5" w:rsidRDefault="004A59FE" w:rsidP="004A59FE">
      <w:pPr>
        <w:pStyle w:val="Corpodetexto"/>
        <w:rPr>
          <w:lang w:val="pt-BR"/>
        </w:rPr>
      </w:pPr>
      <w:r w:rsidRPr="004B17B5">
        <w:rPr>
          <w:lang w:val="pt-BR"/>
        </w:rPr>
        <w:t>01-004-032</w:t>
      </w:r>
    </w:p>
    <w:p w14:paraId="32CCE079" w14:textId="77777777" w:rsidR="004A59FE" w:rsidRPr="004B17B5" w:rsidRDefault="004A59FE" w:rsidP="004A59FE">
      <w:pPr>
        <w:pStyle w:val="Corpodetexto"/>
        <w:rPr>
          <w:lang w:val="pt-BR"/>
        </w:rPr>
      </w:pPr>
      <w:r w:rsidRPr="004B17B5">
        <w:rPr>
          <w:lang w:val="pt-BR"/>
        </w:rPr>
        <w:t>TUBO DE CONCRETO - DIÂMETRO DE 50CM</w:t>
      </w:r>
    </w:p>
    <w:p w14:paraId="78CC4324" w14:textId="77777777" w:rsidR="004A59FE" w:rsidRPr="004B17B5" w:rsidRDefault="004A59FE" w:rsidP="004A59FE">
      <w:pPr>
        <w:pStyle w:val="Corpodetexto"/>
        <w:rPr>
          <w:lang w:val="pt-BR"/>
        </w:rPr>
      </w:pPr>
      <w:r w:rsidRPr="004B17B5">
        <w:rPr>
          <w:lang w:val="pt-BR"/>
        </w:rPr>
        <w:t xml:space="preserve">O serviço será medido por metro (m) de tubulação de concreto executada e seguindo as características prescritas no título da composição. A medição considera o comprimento efetivo do caminho por ele percorrido. </w:t>
      </w:r>
    </w:p>
    <w:p w14:paraId="4F38BD54"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assentamento e instalação dos tubos. As perdas já estão sendo consideradas nos coeficientes unitários de cada insumo. </w:t>
      </w:r>
    </w:p>
    <w:p w14:paraId="4EC4261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8890 e especificação técnica ET-DE-H00/016.</w:t>
      </w:r>
    </w:p>
    <w:p w14:paraId="55F633BE" w14:textId="77777777" w:rsidR="004A59FE" w:rsidRPr="004B17B5" w:rsidRDefault="004A59FE" w:rsidP="004A59FE">
      <w:pPr>
        <w:pStyle w:val="Corpodetexto"/>
        <w:rPr>
          <w:lang w:val="pt-BR"/>
        </w:rPr>
      </w:pPr>
    </w:p>
    <w:p w14:paraId="612BF5BC" w14:textId="77777777" w:rsidR="004A59FE" w:rsidRPr="004B17B5" w:rsidRDefault="004A59FE" w:rsidP="004A59FE">
      <w:pPr>
        <w:pStyle w:val="Corpodetexto"/>
        <w:rPr>
          <w:lang w:val="pt-BR"/>
        </w:rPr>
      </w:pPr>
      <w:r w:rsidRPr="004B17B5">
        <w:rPr>
          <w:lang w:val="pt-BR"/>
        </w:rPr>
        <w:lastRenderedPageBreak/>
        <w:t>01-004-033</w:t>
      </w:r>
    </w:p>
    <w:p w14:paraId="6E7F14D8" w14:textId="77777777" w:rsidR="004A59FE" w:rsidRPr="004B17B5" w:rsidRDefault="004A59FE" w:rsidP="004A59FE">
      <w:pPr>
        <w:pStyle w:val="Corpodetexto"/>
        <w:rPr>
          <w:lang w:val="pt-BR"/>
        </w:rPr>
      </w:pPr>
      <w:r w:rsidRPr="004B17B5">
        <w:rPr>
          <w:lang w:val="pt-BR"/>
        </w:rPr>
        <w:t>TUBO DE CONCRETO - DIÂMETRO DE 60CM</w:t>
      </w:r>
    </w:p>
    <w:p w14:paraId="1C4FA3B9" w14:textId="77777777" w:rsidR="004A59FE" w:rsidRPr="004B17B5" w:rsidRDefault="004A59FE" w:rsidP="004A59FE">
      <w:pPr>
        <w:pStyle w:val="Corpodetexto"/>
        <w:rPr>
          <w:lang w:val="pt-BR"/>
        </w:rPr>
      </w:pPr>
      <w:r w:rsidRPr="004B17B5">
        <w:rPr>
          <w:lang w:val="pt-BR"/>
        </w:rPr>
        <w:t xml:space="preserve">O serviço será medido por metro (m) de tubulação de concreto executada e seguindo as características prescritas no título da composição. A medição considera o comprimento efetivo do caminho por ele percorrido. </w:t>
      </w:r>
    </w:p>
    <w:p w14:paraId="3648B06C"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assentamento e instalação dos tubos. As perdas já estão sendo consideradas nos coeficientes unitários de cada insumo. </w:t>
      </w:r>
    </w:p>
    <w:p w14:paraId="1DA4EC4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8890 e especificação técnica ET-DE-H00/016.</w:t>
      </w:r>
    </w:p>
    <w:p w14:paraId="5B0895B0" w14:textId="77777777" w:rsidR="004A59FE" w:rsidRPr="004B17B5" w:rsidRDefault="004A59FE" w:rsidP="004A59FE">
      <w:pPr>
        <w:pStyle w:val="Corpodetexto"/>
        <w:rPr>
          <w:lang w:val="pt-BR"/>
        </w:rPr>
      </w:pPr>
    </w:p>
    <w:p w14:paraId="7363687C" w14:textId="77777777" w:rsidR="004A59FE" w:rsidRPr="004B17B5" w:rsidRDefault="004A59FE" w:rsidP="004A59FE">
      <w:pPr>
        <w:pStyle w:val="Corpodetexto"/>
        <w:rPr>
          <w:lang w:val="pt-BR"/>
        </w:rPr>
      </w:pPr>
      <w:r w:rsidRPr="004B17B5">
        <w:rPr>
          <w:lang w:val="pt-BR"/>
        </w:rPr>
        <w:t>01-004-035</w:t>
      </w:r>
    </w:p>
    <w:p w14:paraId="47AC5E4C" w14:textId="77777777" w:rsidR="004A59FE" w:rsidRPr="004B17B5" w:rsidRDefault="004A59FE" w:rsidP="004A59FE">
      <w:pPr>
        <w:pStyle w:val="Corpodetexto"/>
        <w:rPr>
          <w:lang w:val="pt-BR"/>
        </w:rPr>
      </w:pPr>
      <w:r w:rsidRPr="004B17B5">
        <w:rPr>
          <w:lang w:val="pt-BR"/>
        </w:rPr>
        <w:t>TUBO DE CONCRETO - DIÂMETRO DE 80CM</w:t>
      </w:r>
    </w:p>
    <w:p w14:paraId="3AAA7030" w14:textId="77777777" w:rsidR="004A59FE" w:rsidRPr="004B17B5" w:rsidRDefault="004A59FE" w:rsidP="004A59FE">
      <w:pPr>
        <w:pStyle w:val="Corpodetexto"/>
        <w:rPr>
          <w:lang w:val="pt-BR"/>
        </w:rPr>
      </w:pPr>
      <w:r w:rsidRPr="004B17B5">
        <w:rPr>
          <w:lang w:val="pt-BR"/>
        </w:rPr>
        <w:t xml:space="preserve">O serviço será medido por metro (m) de tubulação de concreto executada e seguindo as características prescritas no título da composição. A medição considera o comprimento efetivo do caminho por ele percorrido. </w:t>
      </w:r>
    </w:p>
    <w:p w14:paraId="379EAE77"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assentamento e instalação dos tubos. As perdas já estão sendo consideradas nos coeficientes unitários de cada insumo. </w:t>
      </w:r>
    </w:p>
    <w:p w14:paraId="5D97DA9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8890 e especificação técnica ET-DE-H00/016.</w:t>
      </w:r>
    </w:p>
    <w:p w14:paraId="25A94752" w14:textId="77777777" w:rsidR="004A59FE" w:rsidRPr="004B17B5" w:rsidRDefault="004A59FE" w:rsidP="004A59FE">
      <w:pPr>
        <w:pStyle w:val="Corpodetexto"/>
        <w:rPr>
          <w:lang w:val="pt-BR"/>
        </w:rPr>
      </w:pPr>
    </w:p>
    <w:p w14:paraId="6A21C950" w14:textId="77777777" w:rsidR="004A59FE" w:rsidRPr="004B17B5" w:rsidRDefault="004A59FE" w:rsidP="004A59FE">
      <w:pPr>
        <w:pStyle w:val="Corpodetexto"/>
        <w:rPr>
          <w:lang w:val="pt-BR"/>
        </w:rPr>
      </w:pPr>
      <w:r w:rsidRPr="004B17B5">
        <w:rPr>
          <w:lang w:val="pt-BR"/>
        </w:rPr>
        <w:t>01-004-037</w:t>
      </w:r>
    </w:p>
    <w:p w14:paraId="2D34E891" w14:textId="77777777" w:rsidR="004A59FE" w:rsidRPr="004B17B5" w:rsidRDefault="004A59FE" w:rsidP="004A59FE">
      <w:pPr>
        <w:pStyle w:val="Corpodetexto"/>
        <w:rPr>
          <w:lang w:val="pt-BR"/>
        </w:rPr>
      </w:pPr>
      <w:r w:rsidRPr="004B17B5">
        <w:rPr>
          <w:lang w:val="pt-BR"/>
        </w:rPr>
        <w:t>TUBO DE CONCRETO - DIÂMETRO DE 100CM</w:t>
      </w:r>
    </w:p>
    <w:p w14:paraId="61CAC8BB" w14:textId="77777777" w:rsidR="004A59FE" w:rsidRPr="004B17B5" w:rsidRDefault="004A59FE" w:rsidP="004A59FE">
      <w:pPr>
        <w:pStyle w:val="Corpodetexto"/>
        <w:rPr>
          <w:lang w:val="pt-BR"/>
        </w:rPr>
      </w:pPr>
      <w:r w:rsidRPr="004B17B5">
        <w:rPr>
          <w:lang w:val="pt-BR"/>
        </w:rPr>
        <w:t xml:space="preserve">O serviço será medido por metro (m) de tubulação de concreto executada e seguindo as características prescritas no título da composição. A medição considera o comprimento efetivo do caminho por ele percorrido. </w:t>
      </w:r>
    </w:p>
    <w:p w14:paraId="3B83A7C5"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assentamento e instalação dos tubos. As perdas já estão sendo consideradas nos coeficientes unitários de cada insumo. </w:t>
      </w:r>
    </w:p>
    <w:p w14:paraId="44C7F16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8890 e especificação técnica ET-DE-H00/016.</w:t>
      </w:r>
    </w:p>
    <w:p w14:paraId="4583F4A6" w14:textId="77777777" w:rsidR="004A59FE" w:rsidRPr="004B17B5" w:rsidRDefault="004A59FE" w:rsidP="004A59FE">
      <w:pPr>
        <w:pStyle w:val="Corpodetexto"/>
        <w:rPr>
          <w:lang w:val="pt-BR"/>
        </w:rPr>
      </w:pPr>
    </w:p>
    <w:p w14:paraId="724D590C" w14:textId="77777777" w:rsidR="004A59FE" w:rsidRPr="004B17B5" w:rsidRDefault="004A59FE" w:rsidP="004A59FE">
      <w:pPr>
        <w:pStyle w:val="Corpodetexto"/>
        <w:rPr>
          <w:lang w:val="pt-BR"/>
        </w:rPr>
      </w:pPr>
      <w:r w:rsidRPr="004B17B5">
        <w:rPr>
          <w:lang w:val="pt-BR"/>
        </w:rPr>
        <w:t>01-004-039</w:t>
      </w:r>
    </w:p>
    <w:p w14:paraId="1C5E0BE9" w14:textId="77777777" w:rsidR="004A59FE" w:rsidRPr="004B17B5" w:rsidRDefault="004A59FE" w:rsidP="004A59FE">
      <w:pPr>
        <w:pStyle w:val="Corpodetexto"/>
        <w:rPr>
          <w:lang w:val="pt-BR"/>
        </w:rPr>
      </w:pPr>
      <w:r w:rsidRPr="004B17B5">
        <w:rPr>
          <w:lang w:val="pt-BR"/>
        </w:rPr>
        <w:t>TUBO DE CONCRETO - DIÂMETRO DE 120CM</w:t>
      </w:r>
    </w:p>
    <w:p w14:paraId="5EFBA882" w14:textId="77777777" w:rsidR="004A59FE" w:rsidRPr="004B17B5" w:rsidRDefault="004A59FE" w:rsidP="004A59FE">
      <w:pPr>
        <w:pStyle w:val="Corpodetexto"/>
        <w:rPr>
          <w:lang w:val="pt-BR"/>
        </w:rPr>
      </w:pPr>
      <w:r w:rsidRPr="004B17B5">
        <w:rPr>
          <w:lang w:val="pt-BR"/>
        </w:rPr>
        <w:t xml:space="preserve">O serviço será medido por metro (m) de tubulação de concreto executada e seguindo as características prescritas no título da composição. A medição considera o comprimento efetivo do caminho por ele percorrido. </w:t>
      </w:r>
    </w:p>
    <w:p w14:paraId="777C6C46"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assentamento e instalação dos tubos. As perdas já estão sendo consideradas nos coeficientes unitários de cada insumo. </w:t>
      </w:r>
    </w:p>
    <w:p w14:paraId="7B52AC9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8890 e especificação técnica ET-DE-H00/016.</w:t>
      </w:r>
    </w:p>
    <w:p w14:paraId="2DB4241A" w14:textId="77777777" w:rsidR="004A59FE" w:rsidRPr="004B17B5" w:rsidRDefault="004A59FE" w:rsidP="004A59FE">
      <w:pPr>
        <w:pStyle w:val="Corpodetexto"/>
        <w:rPr>
          <w:lang w:val="pt-BR"/>
        </w:rPr>
      </w:pPr>
    </w:p>
    <w:p w14:paraId="72D9CE09" w14:textId="77777777" w:rsidR="004A59FE" w:rsidRPr="004B17B5" w:rsidRDefault="004A59FE" w:rsidP="004A59FE">
      <w:pPr>
        <w:pStyle w:val="Corpodetexto"/>
        <w:rPr>
          <w:lang w:val="pt-BR"/>
        </w:rPr>
      </w:pPr>
      <w:r w:rsidRPr="004B17B5">
        <w:rPr>
          <w:lang w:val="pt-BR"/>
        </w:rPr>
        <w:t>01-004-048</w:t>
      </w:r>
    </w:p>
    <w:p w14:paraId="28C2323F" w14:textId="77777777" w:rsidR="004A59FE" w:rsidRPr="004B17B5" w:rsidRDefault="004A59FE" w:rsidP="004A59FE">
      <w:pPr>
        <w:pStyle w:val="Corpodetexto"/>
        <w:rPr>
          <w:lang w:val="pt-BR"/>
        </w:rPr>
      </w:pPr>
      <w:r w:rsidRPr="004B17B5">
        <w:rPr>
          <w:lang w:val="pt-BR"/>
        </w:rPr>
        <w:t>CAIXA DE LIGAÇÃO OU INSPEÇÃO - ESCAVAÇÃO E APILOAMENTO</w:t>
      </w:r>
    </w:p>
    <w:p w14:paraId="3D0E61D8" w14:textId="77777777" w:rsidR="004A59FE" w:rsidRPr="004B17B5" w:rsidRDefault="004A59FE" w:rsidP="004A59FE">
      <w:pPr>
        <w:pStyle w:val="Corpodetexto"/>
        <w:rPr>
          <w:lang w:val="pt-BR"/>
        </w:rPr>
      </w:pPr>
      <w:r w:rsidRPr="004B17B5">
        <w:rPr>
          <w:lang w:val="pt-BR"/>
        </w:rPr>
        <w:t xml:space="preserve">O serviço será medido por metro cúbico (m3) de escavação e apiloamento manual realizado, seguindo as características prescritas no título da composição. A medição considera as dimensões da projeção horizontal interna da caixa acabada e a profundidade efetivamente escavada. </w:t>
      </w:r>
    </w:p>
    <w:p w14:paraId="6BCC75D4" w14:textId="77777777" w:rsidR="004A59FE" w:rsidRPr="004B17B5" w:rsidRDefault="004A59FE" w:rsidP="004A59FE">
      <w:pPr>
        <w:pStyle w:val="Corpodetexto"/>
        <w:rPr>
          <w:lang w:val="pt-BR"/>
        </w:rPr>
      </w:pPr>
      <w:r w:rsidRPr="004B17B5">
        <w:rPr>
          <w:lang w:val="pt-BR"/>
        </w:rPr>
        <w:t xml:space="preserve">O custo unitário remunera a mão de obra para escavação manual de qualquer tipo de solo, exclusive solo rochoso, inclusive os acréscimos laterais necessários à execução da caixa, o </w:t>
      </w:r>
      <w:r w:rsidRPr="004B17B5">
        <w:rPr>
          <w:lang w:val="pt-BR"/>
        </w:rPr>
        <w:lastRenderedPageBreak/>
        <w:t xml:space="preserve">apiloamento do fundo da cava, o reaterro apiloado dos vazios restantes e o espalhamento das sobras. </w:t>
      </w:r>
    </w:p>
    <w:p w14:paraId="1DD1487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9061.</w:t>
      </w:r>
    </w:p>
    <w:p w14:paraId="00D5E037" w14:textId="77777777" w:rsidR="004A59FE" w:rsidRPr="004B17B5" w:rsidRDefault="004A59FE" w:rsidP="004A59FE">
      <w:pPr>
        <w:pStyle w:val="Corpodetexto"/>
        <w:rPr>
          <w:lang w:val="pt-BR"/>
        </w:rPr>
      </w:pPr>
    </w:p>
    <w:p w14:paraId="28074F6F" w14:textId="77777777" w:rsidR="004A59FE" w:rsidRPr="004B17B5" w:rsidRDefault="004A59FE" w:rsidP="004A59FE">
      <w:pPr>
        <w:pStyle w:val="Corpodetexto"/>
        <w:rPr>
          <w:lang w:val="pt-BR"/>
        </w:rPr>
      </w:pPr>
      <w:r w:rsidRPr="004B17B5">
        <w:rPr>
          <w:lang w:val="pt-BR"/>
        </w:rPr>
        <w:t>01-004-049</w:t>
      </w:r>
    </w:p>
    <w:p w14:paraId="3B7F2AAB" w14:textId="77777777" w:rsidR="004A59FE" w:rsidRPr="004B17B5" w:rsidRDefault="004A59FE" w:rsidP="004A59FE">
      <w:pPr>
        <w:pStyle w:val="Corpodetexto"/>
        <w:rPr>
          <w:lang w:val="pt-BR"/>
        </w:rPr>
      </w:pPr>
      <w:r w:rsidRPr="004B17B5">
        <w:rPr>
          <w:lang w:val="pt-BR"/>
        </w:rPr>
        <w:t>HA.01 - CAIXA DE LIGAÇÃO OU INSPEÇÃO - LASTRO DE CONCRETO (FUNDO)</w:t>
      </w:r>
    </w:p>
    <w:p w14:paraId="1894C332" w14:textId="77777777" w:rsidR="004A59FE" w:rsidRPr="004B17B5" w:rsidRDefault="004A59FE" w:rsidP="004A59FE">
      <w:pPr>
        <w:pStyle w:val="Corpodetexto"/>
        <w:rPr>
          <w:lang w:val="pt-BR"/>
        </w:rPr>
      </w:pPr>
      <w:r w:rsidRPr="004B17B5">
        <w:rPr>
          <w:lang w:val="pt-BR"/>
        </w:rPr>
        <w:t xml:space="preserve">O serviço será medido por metro cúbico (m3) de lastro de concreto executado, seguindo as características prescritas no título da composição. A medição deve ser realizada mediante espessura média final de camada de lastro lançado e conforme largura média de lastro de concreto executado. </w:t>
      </w:r>
    </w:p>
    <w:p w14:paraId="1E110186"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lançamento e regularização do lastro de concreto executado. Para efeito de orçamentação, quando não especificado em projeto, deverá ser considerado o lastreamento com uma espessura média de 7,0 centímetros e traço de concreto com consumo mínimo de cimento de 200,0 kg/m3. Para maior detalhamento, verificar projeto de referência HA.01. As perdas já estão sendo consideradas nos coeficientes unitários de cada insumo. </w:t>
      </w:r>
    </w:p>
    <w:p w14:paraId="0D74398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3ED01E07" w14:textId="77777777" w:rsidR="004A59FE" w:rsidRPr="004B17B5" w:rsidRDefault="004A59FE" w:rsidP="004A59FE">
      <w:pPr>
        <w:pStyle w:val="Corpodetexto"/>
        <w:rPr>
          <w:lang w:val="pt-BR"/>
        </w:rPr>
      </w:pPr>
    </w:p>
    <w:p w14:paraId="511CC38A" w14:textId="77777777" w:rsidR="004A59FE" w:rsidRPr="004B17B5" w:rsidRDefault="004A59FE" w:rsidP="004A59FE">
      <w:pPr>
        <w:pStyle w:val="Corpodetexto"/>
        <w:rPr>
          <w:lang w:val="pt-BR"/>
        </w:rPr>
      </w:pPr>
      <w:r w:rsidRPr="004B17B5">
        <w:rPr>
          <w:lang w:val="pt-BR"/>
        </w:rPr>
        <w:t>01-004-050</w:t>
      </w:r>
    </w:p>
    <w:p w14:paraId="57866C88" w14:textId="77777777" w:rsidR="004A59FE" w:rsidRPr="004B17B5" w:rsidRDefault="004A59FE" w:rsidP="004A59FE">
      <w:pPr>
        <w:pStyle w:val="Corpodetexto"/>
        <w:rPr>
          <w:lang w:val="pt-BR"/>
        </w:rPr>
      </w:pPr>
      <w:r w:rsidRPr="004B17B5">
        <w:rPr>
          <w:lang w:val="pt-BR"/>
        </w:rPr>
        <w:t>HA.01 - CAIXA DE LIGAÇÃO OU INSPEÇÃO - ALVENARIA DE 1/2 TIJOLO, REVESTIDA</w:t>
      </w:r>
    </w:p>
    <w:p w14:paraId="5AFE90B8" w14:textId="77777777" w:rsidR="004A59FE" w:rsidRPr="004B17B5" w:rsidRDefault="004A59FE" w:rsidP="004A59FE">
      <w:pPr>
        <w:pStyle w:val="Corpodetexto"/>
        <w:rPr>
          <w:lang w:val="pt-BR"/>
        </w:rPr>
      </w:pPr>
      <w:r w:rsidRPr="004B17B5">
        <w:rPr>
          <w:lang w:val="pt-BR"/>
        </w:rPr>
        <w:t xml:space="preserve">O serviço será medido por metro quadrado (m2) de alvenaria de tijolo executada, seguindo as características prescritas no título da composição. A medição deve considerar a área das superfícies verticais internas da caixa acabada, excluídas as intercessões. </w:t>
      </w:r>
    </w:p>
    <w:p w14:paraId="7302D196"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execução da alvenaria e revestimento para a caixa de ligação ou inspeção. As laterais poderão ser executadas com tijolos maciços comuns, espessura de 1/2 ou de 1 tijolo, bem como a camada de revestimento interno com acabamento desempenado das laterais e do fundo com uso de argamassa cimentícia. Para maior detalhamento, verificar projeto de referência HA.01. As perdas já estão sendo consideradas nos coeficientes unitários de cada insumo.  </w:t>
      </w:r>
    </w:p>
    <w:p w14:paraId="4E2F532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08964CDA" w14:textId="77777777" w:rsidR="004A59FE" w:rsidRPr="004B17B5" w:rsidRDefault="004A59FE" w:rsidP="004A59FE">
      <w:pPr>
        <w:pStyle w:val="Corpodetexto"/>
        <w:rPr>
          <w:lang w:val="pt-BR"/>
        </w:rPr>
      </w:pPr>
    </w:p>
    <w:p w14:paraId="090EEB77" w14:textId="77777777" w:rsidR="004A59FE" w:rsidRPr="004B17B5" w:rsidRDefault="004A59FE" w:rsidP="004A59FE">
      <w:pPr>
        <w:pStyle w:val="Corpodetexto"/>
        <w:rPr>
          <w:lang w:val="pt-BR"/>
        </w:rPr>
      </w:pPr>
      <w:r w:rsidRPr="004B17B5">
        <w:rPr>
          <w:lang w:val="pt-BR"/>
        </w:rPr>
        <w:t>01-004-051</w:t>
      </w:r>
    </w:p>
    <w:p w14:paraId="1C6BE469" w14:textId="77777777" w:rsidR="004A59FE" w:rsidRPr="004B17B5" w:rsidRDefault="004A59FE" w:rsidP="004A59FE">
      <w:pPr>
        <w:pStyle w:val="Corpodetexto"/>
        <w:rPr>
          <w:lang w:val="pt-BR"/>
        </w:rPr>
      </w:pPr>
      <w:r w:rsidRPr="004B17B5">
        <w:rPr>
          <w:lang w:val="pt-BR"/>
        </w:rPr>
        <w:t>HA.01 - CAIXA DE LIGAÇÃO OU INSPEÇÃO - ALVENARIA DE 1 TIJOLO, REVESTIDA</w:t>
      </w:r>
    </w:p>
    <w:p w14:paraId="7226621D" w14:textId="77777777" w:rsidR="004A59FE" w:rsidRPr="004B17B5" w:rsidRDefault="004A59FE" w:rsidP="004A59FE">
      <w:pPr>
        <w:pStyle w:val="Corpodetexto"/>
        <w:rPr>
          <w:lang w:val="pt-BR"/>
        </w:rPr>
      </w:pPr>
      <w:r w:rsidRPr="004B17B5">
        <w:rPr>
          <w:lang w:val="pt-BR"/>
        </w:rPr>
        <w:t xml:space="preserve">O serviço será medido por metro quadrado (m2) de alvenaria de tijolo executada, seguindo as características prescritas no título da composição. A medição deve considerar a área das superfícies verticais internas da caixa acabada, excluídas as intercessões. </w:t>
      </w:r>
    </w:p>
    <w:p w14:paraId="458EE7CC"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execução da alvenaria e revestimento para a caixa de ligação ou inspeção. As laterais poderão ser executadas com tijolos maciços comuns, espessura de 1/2 ou de 1 tijolo, bem como a camada de revestimento interno com acabamento desempenado das laterais e do fundo com uso de argamassa cimentícia. Para maior detalhamento, verificar projeto de referência HA.01. As perdas já estão sendo consideradas nos coeficientes unitários de cada insumo. </w:t>
      </w:r>
    </w:p>
    <w:p w14:paraId="165F614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6424281A" w14:textId="77777777" w:rsidR="004A59FE" w:rsidRPr="004B17B5" w:rsidRDefault="004A59FE" w:rsidP="004A59FE">
      <w:pPr>
        <w:pStyle w:val="Corpodetexto"/>
        <w:rPr>
          <w:lang w:val="pt-BR"/>
        </w:rPr>
      </w:pPr>
    </w:p>
    <w:p w14:paraId="5A234D94" w14:textId="77777777" w:rsidR="004A59FE" w:rsidRPr="004B17B5" w:rsidRDefault="004A59FE" w:rsidP="004A59FE">
      <w:pPr>
        <w:pStyle w:val="Corpodetexto"/>
        <w:rPr>
          <w:lang w:val="pt-BR"/>
        </w:rPr>
      </w:pPr>
      <w:r w:rsidRPr="004B17B5">
        <w:rPr>
          <w:lang w:val="pt-BR"/>
        </w:rPr>
        <w:t>01-004-052</w:t>
      </w:r>
    </w:p>
    <w:p w14:paraId="17640255" w14:textId="77777777" w:rsidR="004A59FE" w:rsidRPr="004B17B5" w:rsidRDefault="004A59FE" w:rsidP="004A59FE">
      <w:pPr>
        <w:pStyle w:val="Corpodetexto"/>
        <w:rPr>
          <w:lang w:val="pt-BR"/>
        </w:rPr>
      </w:pPr>
      <w:r w:rsidRPr="004B17B5">
        <w:rPr>
          <w:lang w:val="pt-BR"/>
        </w:rPr>
        <w:t>HA.01 - CAIXA DE LIGAÇÃO OU INSPEÇÃO - TAMPA DE CONCRETO</w:t>
      </w:r>
    </w:p>
    <w:p w14:paraId="72BA2901" w14:textId="77777777" w:rsidR="004A59FE" w:rsidRPr="004B17B5" w:rsidRDefault="004A59FE" w:rsidP="004A59FE">
      <w:pPr>
        <w:pStyle w:val="Corpodetexto"/>
        <w:rPr>
          <w:lang w:val="pt-BR"/>
        </w:rPr>
      </w:pPr>
      <w:r w:rsidRPr="004B17B5">
        <w:rPr>
          <w:lang w:val="pt-BR"/>
        </w:rPr>
        <w:t xml:space="preserve">O serviço será medido por metro quadrado (m2) de tampa de concreto executada, seguindo as características prescritas no título da composição. </w:t>
      </w:r>
    </w:p>
    <w:p w14:paraId="6AC3F90E" w14:textId="77777777" w:rsidR="004A59FE" w:rsidRPr="004B17B5" w:rsidRDefault="004A59FE" w:rsidP="004A59FE">
      <w:pPr>
        <w:pStyle w:val="Corpodetexto"/>
        <w:rPr>
          <w:lang w:val="pt-BR"/>
        </w:rPr>
      </w:pPr>
      <w:r w:rsidRPr="004B17B5">
        <w:rPr>
          <w:lang w:val="pt-BR"/>
        </w:rPr>
        <w:lastRenderedPageBreak/>
        <w:t xml:space="preserve">O custo unitário remunera a mão de obra, materiais, equipamentos e acessórios necessários para a execução da tampa de concreto da caixa de ligação ou inspeção, além de sua colocação no local. O concreto utilizado para a confecção da tampa deverá ter traço com consumo mínimo de cimento de 330,0 kg/m3. Para maior detalhamento, verificar projeto de referência HA.01. As perdas já estão sendo consideradas nos coeficientes unitários de cada insumo. </w:t>
      </w:r>
    </w:p>
    <w:p w14:paraId="7B368B4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768A83BA" w14:textId="77777777" w:rsidR="004A59FE" w:rsidRPr="004B17B5" w:rsidRDefault="004A59FE" w:rsidP="004A59FE">
      <w:pPr>
        <w:pStyle w:val="Corpodetexto"/>
        <w:rPr>
          <w:lang w:val="pt-BR"/>
        </w:rPr>
      </w:pPr>
    </w:p>
    <w:p w14:paraId="3AEC5B80" w14:textId="77777777" w:rsidR="004A59FE" w:rsidRPr="004B17B5" w:rsidRDefault="004A59FE" w:rsidP="004A59FE">
      <w:pPr>
        <w:pStyle w:val="Corpodetexto"/>
        <w:rPr>
          <w:lang w:val="pt-BR"/>
        </w:rPr>
      </w:pPr>
      <w:r w:rsidRPr="004B17B5">
        <w:rPr>
          <w:lang w:val="pt-BR"/>
        </w:rPr>
        <w:t>01-004-070</w:t>
      </w:r>
    </w:p>
    <w:p w14:paraId="187F0AC1" w14:textId="77777777" w:rsidR="004A59FE" w:rsidRPr="004B17B5" w:rsidRDefault="004A59FE" w:rsidP="004A59FE">
      <w:pPr>
        <w:pStyle w:val="Corpodetexto"/>
        <w:rPr>
          <w:lang w:val="pt-BR"/>
        </w:rPr>
      </w:pPr>
      <w:r w:rsidRPr="004B17B5">
        <w:rPr>
          <w:lang w:val="pt-BR"/>
        </w:rPr>
        <w:t>HD.23 - ENVOLVIMENTO DE TUBOS COM BRITA</w:t>
      </w:r>
    </w:p>
    <w:p w14:paraId="5CCC4C01" w14:textId="77777777" w:rsidR="004A59FE" w:rsidRPr="004B17B5" w:rsidRDefault="004A59FE" w:rsidP="004A59FE">
      <w:pPr>
        <w:pStyle w:val="Corpodetexto"/>
        <w:rPr>
          <w:lang w:val="pt-BR"/>
        </w:rPr>
      </w:pPr>
      <w:r w:rsidRPr="004B17B5">
        <w:rPr>
          <w:lang w:val="pt-BR"/>
        </w:rPr>
        <w:t xml:space="preserve">O serviço será medido por metro cúbico (m3) de brita aplicada, seguindo as características prescritas no título da composição. A medição deve considerar as dimensões da seção média executada, descontada a área relativa à respectiva tubulação. </w:t>
      </w:r>
    </w:p>
    <w:p w14:paraId="248C9D8E"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a aplicação da brita de granulometria ideal para a aplicação. Para maior detalhamento, verificar projeto de referência HD.23.</w:t>
      </w:r>
    </w:p>
    <w:p w14:paraId="4185063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274D07BC" w14:textId="77777777" w:rsidR="004A59FE" w:rsidRPr="004B17B5" w:rsidRDefault="004A59FE" w:rsidP="004A59FE">
      <w:pPr>
        <w:pStyle w:val="Corpodetexto"/>
        <w:rPr>
          <w:lang w:val="pt-BR"/>
        </w:rPr>
      </w:pPr>
    </w:p>
    <w:p w14:paraId="512E8C44" w14:textId="77777777" w:rsidR="004A59FE" w:rsidRPr="004B17B5" w:rsidRDefault="004A59FE" w:rsidP="004A59FE">
      <w:pPr>
        <w:pStyle w:val="Corpodetexto"/>
        <w:rPr>
          <w:lang w:val="pt-BR"/>
        </w:rPr>
      </w:pPr>
      <w:r w:rsidRPr="004B17B5">
        <w:rPr>
          <w:lang w:val="pt-BR"/>
        </w:rPr>
        <w:t>01-004-071</w:t>
      </w:r>
    </w:p>
    <w:p w14:paraId="01C7E5CC" w14:textId="77777777" w:rsidR="004A59FE" w:rsidRPr="004B17B5" w:rsidRDefault="004A59FE" w:rsidP="004A59FE">
      <w:pPr>
        <w:pStyle w:val="Corpodetexto"/>
        <w:rPr>
          <w:lang w:val="pt-BR"/>
        </w:rPr>
      </w:pPr>
      <w:r w:rsidRPr="004B17B5">
        <w:rPr>
          <w:lang w:val="pt-BR"/>
        </w:rPr>
        <w:t>HD.23 - ENVOLVIMENTO DE TUBOS COM AREIA</w:t>
      </w:r>
    </w:p>
    <w:p w14:paraId="6CC77575" w14:textId="77777777" w:rsidR="004A59FE" w:rsidRPr="004B17B5" w:rsidRDefault="004A59FE" w:rsidP="004A59FE">
      <w:pPr>
        <w:pStyle w:val="Corpodetexto"/>
        <w:rPr>
          <w:lang w:val="pt-BR"/>
        </w:rPr>
      </w:pPr>
      <w:r w:rsidRPr="004B17B5">
        <w:rPr>
          <w:lang w:val="pt-BR"/>
        </w:rPr>
        <w:t xml:space="preserve">O serviço será medido por metro cúbico (m3) de areia aplicada, seguindo as características prescritas no título da composição. A medição deve considerar as dimensões da seção média executada, descontada a área relativa à respectiva tubulação. </w:t>
      </w:r>
    </w:p>
    <w:p w14:paraId="3AF20C1B"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a aplicação da areia para o envolvimento de tubos em redes de drenagem. Para maior detalhamento, verificar projeto de referência HD.23.</w:t>
      </w:r>
    </w:p>
    <w:p w14:paraId="72C7494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625381C9" w14:textId="77777777" w:rsidR="004A59FE" w:rsidRPr="004B17B5" w:rsidRDefault="004A59FE" w:rsidP="004A59FE">
      <w:pPr>
        <w:pStyle w:val="Corpodetexto"/>
        <w:rPr>
          <w:lang w:val="pt-BR"/>
        </w:rPr>
      </w:pPr>
    </w:p>
    <w:p w14:paraId="38A6D70F" w14:textId="77777777" w:rsidR="004A59FE" w:rsidRPr="004B17B5" w:rsidRDefault="004A59FE" w:rsidP="004A59FE">
      <w:pPr>
        <w:pStyle w:val="Corpodetexto"/>
        <w:rPr>
          <w:lang w:val="pt-BR"/>
        </w:rPr>
      </w:pPr>
      <w:r w:rsidRPr="004B17B5">
        <w:rPr>
          <w:lang w:val="pt-BR"/>
        </w:rPr>
        <w:t>01-004-075</w:t>
      </w:r>
    </w:p>
    <w:p w14:paraId="73952886" w14:textId="77777777" w:rsidR="004A59FE" w:rsidRPr="004B17B5" w:rsidRDefault="004A59FE" w:rsidP="004A59FE">
      <w:pPr>
        <w:pStyle w:val="Corpodetexto"/>
        <w:rPr>
          <w:lang w:val="pt-BR"/>
        </w:rPr>
      </w:pPr>
      <w:r w:rsidRPr="004B17B5">
        <w:rPr>
          <w:lang w:val="pt-BR"/>
        </w:rPr>
        <w:t>HD.23 - MANTA GEOTÊXTIL</w:t>
      </w:r>
    </w:p>
    <w:p w14:paraId="3C4080DC" w14:textId="77777777" w:rsidR="004A59FE" w:rsidRPr="004B17B5" w:rsidRDefault="004A59FE" w:rsidP="004A59FE">
      <w:pPr>
        <w:pStyle w:val="Corpodetexto"/>
        <w:rPr>
          <w:lang w:val="pt-BR"/>
        </w:rPr>
      </w:pPr>
      <w:r w:rsidRPr="004B17B5">
        <w:rPr>
          <w:lang w:val="pt-BR"/>
        </w:rPr>
        <w:t xml:space="preserve">O serviço será medido por metro quadrado (m2) de manta ou geomembrana instalada, seguindo as características prescritas no título da composição. </w:t>
      </w:r>
    </w:p>
    <w:p w14:paraId="119C4C38"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instalação da manta ou geomembrana. Para maior detalhamento, verificar projeto de referência HD.23. O custo inclui ainda as perdas por corte. </w:t>
      </w:r>
    </w:p>
    <w:p w14:paraId="3424C11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norma DNIT 161/2012 - EM, NBR ISO 10319.</w:t>
      </w:r>
    </w:p>
    <w:p w14:paraId="01101A13" w14:textId="77777777" w:rsidR="004A59FE" w:rsidRPr="004B17B5" w:rsidRDefault="004A59FE" w:rsidP="004A59FE">
      <w:pPr>
        <w:pStyle w:val="Corpodetexto"/>
        <w:rPr>
          <w:lang w:val="pt-BR"/>
        </w:rPr>
      </w:pPr>
    </w:p>
    <w:p w14:paraId="61C4FD67" w14:textId="77777777" w:rsidR="004A59FE" w:rsidRPr="004B17B5" w:rsidRDefault="004A59FE" w:rsidP="004A59FE">
      <w:pPr>
        <w:pStyle w:val="Corpodetexto"/>
        <w:rPr>
          <w:lang w:val="pt-BR"/>
        </w:rPr>
      </w:pPr>
      <w:r w:rsidRPr="004B17B5">
        <w:rPr>
          <w:lang w:val="pt-BR"/>
        </w:rPr>
        <w:t>01-004-076</w:t>
      </w:r>
    </w:p>
    <w:p w14:paraId="5D3A4297" w14:textId="77777777" w:rsidR="004A59FE" w:rsidRPr="004B17B5" w:rsidRDefault="004A59FE" w:rsidP="004A59FE">
      <w:pPr>
        <w:pStyle w:val="Corpodetexto"/>
        <w:rPr>
          <w:lang w:val="pt-BR"/>
        </w:rPr>
      </w:pPr>
      <w:r w:rsidRPr="004B17B5">
        <w:rPr>
          <w:lang w:val="pt-BR"/>
        </w:rPr>
        <w:t>HD.23 - FORNECIMENTO E APLICAÇÃO DE GEOMEMBRANA DE PEAD - 1MM DE ESPESSURA</w:t>
      </w:r>
    </w:p>
    <w:p w14:paraId="1F198EEC" w14:textId="77777777" w:rsidR="004A59FE" w:rsidRPr="004B17B5" w:rsidRDefault="004A59FE" w:rsidP="004A59FE">
      <w:pPr>
        <w:pStyle w:val="Corpodetexto"/>
        <w:rPr>
          <w:lang w:val="pt-BR"/>
        </w:rPr>
      </w:pPr>
      <w:r w:rsidRPr="004B17B5">
        <w:rPr>
          <w:lang w:val="pt-BR"/>
        </w:rPr>
        <w:t xml:space="preserve">O serviço será medido por metro quadrado (m2) de manta ou geomembrana instalada, seguindo as características prescritas no título da composição. </w:t>
      </w:r>
    </w:p>
    <w:p w14:paraId="328CB513"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a instalação da manta ou geomembrana. Para maior detalhamento, verificar projeto de referência HD.23. O custo inclui ainda as perdas por corte.</w:t>
      </w:r>
    </w:p>
    <w:p w14:paraId="5B0B5C5D" w14:textId="77777777" w:rsidR="004A59FE" w:rsidRPr="004B17B5" w:rsidRDefault="004A59FE" w:rsidP="004A59FE">
      <w:pPr>
        <w:pStyle w:val="Corpodetexto"/>
        <w:rPr>
          <w:lang w:val="pt-BR"/>
        </w:rPr>
      </w:pPr>
      <w:r w:rsidRPr="004B17B5">
        <w:rPr>
          <w:lang w:val="pt-BR"/>
        </w:rPr>
        <w:t xml:space="preserve">Para este serviço deverão ser contempladas todas as normas e melhores práticas de engenharia aplicáveis. </w:t>
      </w:r>
      <w:bookmarkStart w:id="0" w:name="_Hlk140739680"/>
      <w:r w:rsidRPr="004B17B5">
        <w:rPr>
          <w:lang w:val="pt-BR"/>
        </w:rPr>
        <w:t>Incluindo, mas não se limitando à DNIT 161/2012 - EM, NBR ISO 10319, NBR 16199 e NBR 15856.</w:t>
      </w:r>
      <w:bookmarkEnd w:id="0"/>
    </w:p>
    <w:p w14:paraId="5DE33A0B" w14:textId="77777777" w:rsidR="004A59FE" w:rsidRPr="004B17B5" w:rsidRDefault="004A59FE" w:rsidP="004A59FE">
      <w:pPr>
        <w:pStyle w:val="Corpodetexto"/>
        <w:rPr>
          <w:lang w:val="pt-BR"/>
        </w:rPr>
      </w:pPr>
    </w:p>
    <w:p w14:paraId="7136A52A" w14:textId="77777777" w:rsidR="004A59FE" w:rsidRPr="004B17B5" w:rsidRDefault="004A59FE" w:rsidP="004A59FE">
      <w:pPr>
        <w:pStyle w:val="Corpodetexto"/>
        <w:rPr>
          <w:lang w:val="pt-BR"/>
        </w:rPr>
      </w:pPr>
      <w:r w:rsidRPr="004B17B5">
        <w:rPr>
          <w:lang w:val="pt-BR"/>
        </w:rPr>
        <w:t>01-004-077</w:t>
      </w:r>
    </w:p>
    <w:p w14:paraId="586B2F0C" w14:textId="77777777" w:rsidR="004A59FE" w:rsidRPr="004B17B5" w:rsidRDefault="004A59FE" w:rsidP="004A59FE">
      <w:pPr>
        <w:pStyle w:val="Corpodetexto"/>
        <w:rPr>
          <w:lang w:val="pt-BR"/>
        </w:rPr>
      </w:pPr>
      <w:r w:rsidRPr="004B17B5">
        <w:rPr>
          <w:lang w:val="pt-BR"/>
        </w:rPr>
        <w:lastRenderedPageBreak/>
        <w:t>HD.23 - FORNECIMENTO E APLICAÇÃO DE MANTA FORMADA PELA ASSOCIAÇÃO DE UM TECIDO TÉCNICO DE POLIESTER COM UM FILME DE POLIETILENO DE BAIXA DENSIDADE EM ACORDO COM A NBR 12824</w:t>
      </w:r>
    </w:p>
    <w:p w14:paraId="22F8C3B1" w14:textId="77777777" w:rsidR="004A59FE" w:rsidRPr="004B17B5" w:rsidRDefault="004A59FE" w:rsidP="004A59FE">
      <w:pPr>
        <w:pStyle w:val="Corpodetexto"/>
        <w:rPr>
          <w:lang w:val="pt-BR"/>
        </w:rPr>
      </w:pPr>
      <w:r w:rsidRPr="004B17B5">
        <w:rPr>
          <w:lang w:val="pt-BR"/>
        </w:rPr>
        <w:t xml:space="preserve">O serviço será medido por metro quadrado (m2) de manta ou geomembrana instalada, seguindo as características prescritas no título da composição. </w:t>
      </w:r>
    </w:p>
    <w:p w14:paraId="3C781918"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instalação da manta ou geomembrana. Para maior detalhamento, verificar projeto de referência HD.23. O custo inclui ainda as perdas por corte. </w:t>
      </w:r>
    </w:p>
    <w:p w14:paraId="6667859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DNIT 161/2012 - EM, NBR ISO 10319, NBR 16199 e NBR 15856.</w:t>
      </w:r>
    </w:p>
    <w:p w14:paraId="2C7D8DFC" w14:textId="77777777" w:rsidR="004A59FE" w:rsidRPr="004B17B5" w:rsidRDefault="004A59FE" w:rsidP="004A59FE">
      <w:pPr>
        <w:pStyle w:val="Corpodetexto"/>
        <w:rPr>
          <w:lang w:val="pt-BR"/>
        </w:rPr>
      </w:pPr>
    </w:p>
    <w:p w14:paraId="67BCCDFE" w14:textId="77777777" w:rsidR="004A59FE" w:rsidRPr="004B17B5" w:rsidRDefault="004A59FE" w:rsidP="004A59FE">
      <w:pPr>
        <w:pStyle w:val="Corpodetexto"/>
        <w:rPr>
          <w:lang w:val="pt-BR"/>
        </w:rPr>
      </w:pPr>
      <w:r w:rsidRPr="004B17B5">
        <w:rPr>
          <w:lang w:val="pt-BR"/>
        </w:rPr>
        <w:t>01-004-078</w:t>
      </w:r>
    </w:p>
    <w:p w14:paraId="5137741F" w14:textId="77777777" w:rsidR="004A59FE" w:rsidRPr="004B17B5" w:rsidRDefault="004A59FE" w:rsidP="004A59FE">
      <w:pPr>
        <w:pStyle w:val="Corpodetexto"/>
        <w:rPr>
          <w:lang w:val="pt-BR"/>
        </w:rPr>
      </w:pPr>
      <w:r w:rsidRPr="004B17B5">
        <w:rPr>
          <w:lang w:val="pt-BR"/>
        </w:rPr>
        <w:t>HD.23 - FORNECIMENTO E APLICAÇÃO DE GEOCOMPOSTO FORMADO POR NÚCLEO TRIDIMENSIONAL, FLEXÍVEL DE FILAMENTO DE POLIPROPILENO, ASSOCIADO ÀS SUAS DUAS SUPERFÍCIES GEOTEXTEIS NÃO TECIDOS</w:t>
      </w:r>
    </w:p>
    <w:p w14:paraId="576EA3D9" w14:textId="77777777" w:rsidR="004A59FE" w:rsidRPr="004B17B5" w:rsidRDefault="004A59FE" w:rsidP="004A59FE">
      <w:pPr>
        <w:pStyle w:val="Corpodetexto"/>
        <w:rPr>
          <w:lang w:val="pt-BR"/>
        </w:rPr>
      </w:pPr>
      <w:r w:rsidRPr="004B17B5">
        <w:rPr>
          <w:lang w:val="pt-BR"/>
        </w:rPr>
        <w:t xml:space="preserve">O serviço será medido por metro quadrado (m2) de manta ou geomembrana instalada, seguindo as características prescritas no título da composição. </w:t>
      </w:r>
    </w:p>
    <w:p w14:paraId="4A90ACD3"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instalação da manta ou geomembrana. Para maior detalhamento, verificar projeto de referência HD.23. O custo inclui ainda as perdas por corte. </w:t>
      </w:r>
    </w:p>
    <w:p w14:paraId="2B42F13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norma DNIT 161/2012 - EM, NBR ISO 10319.</w:t>
      </w:r>
    </w:p>
    <w:p w14:paraId="422BDD23" w14:textId="77777777" w:rsidR="004A59FE" w:rsidRPr="004B17B5" w:rsidRDefault="004A59FE" w:rsidP="004A59FE">
      <w:pPr>
        <w:pStyle w:val="Corpodetexto"/>
        <w:rPr>
          <w:lang w:val="pt-BR"/>
        </w:rPr>
      </w:pPr>
    </w:p>
    <w:p w14:paraId="27CF569E" w14:textId="77777777" w:rsidR="004A59FE" w:rsidRPr="004B17B5" w:rsidRDefault="004A59FE" w:rsidP="004A59FE">
      <w:pPr>
        <w:pStyle w:val="Corpodetexto"/>
        <w:rPr>
          <w:lang w:val="pt-BR"/>
        </w:rPr>
      </w:pPr>
      <w:r w:rsidRPr="004B17B5">
        <w:rPr>
          <w:lang w:val="pt-BR"/>
        </w:rPr>
        <w:t>01-004-080</w:t>
      </w:r>
    </w:p>
    <w:p w14:paraId="583AA923" w14:textId="77777777" w:rsidR="004A59FE" w:rsidRPr="004B17B5" w:rsidRDefault="004A59FE" w:rsidP="004A59FE">
      <w:pPr>
        <w:pStyle w:val="Corpodetexto"/>
        <w:rPr>
          <w:lang w:val="pt-BR"/>
        </w:rPr>
      </w:pPr>
      <w:r w:rsidRPr="004B17B5">
        <w:rPr>
          <w:lang w:val="pt-BR"/>
        </w:rPr>
        <w:t>HD.23 - REATERRO DE VALAS, INCLUSIVE COMPACTAÇÃO</w:t>
      </w:r>
    </w:p>
    <w:p w14:paraId="5D779754" w14:textId="77777777" w:rsidR="004A59FE" w:rsidRPr="004B17B5" w:rsidRDefault="004A59FE" w:rsidP="004A59FE">
      <w:pPr>
        <w:pStyle w:val="Corpodetexto"/>
        <w:rPr>
          <w:lang w:val="pt-BR"/>
        </w:rPr>
      </w:pPr>
      <w:r w:rsidRPr="004B17B5">
        <w:rPr>
          <w:lang w:val="pt-BR"/>
        </w:rPr>
        <w:t xml:space="preserve">O serviço será medido por metro cúbico (m3) de reaterro realizado, seguindo as características prescritas no título da composição. A medição deve considerar a diferença entre o volume de escavação e a soma dos volumes da peça aterrada, do respectivo berço e, quando for o caso, dos materiais drenantes aplicados. </w:t>
      </w:r>
    </w:p>
    <w:p w14:paraId="4FF555C5"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serviço de reaterro e compactação de valas. Devem ser realizado o apiloamento de camadas de reaterro de 20,0 centímetros de espessura, com posterior espalhamento das sobras, quando houver. Para maior detalhamento, verificar projeto de referência HD.23.</w:t>
      </w:r>
    </w:p>
    <w:p w14:paraId="11E841C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162F6521" w14:textId="77777777" w:rsidR="004A59FE" w:rsidRPr="004B17B5" w:rsidRDefault="004A59FE" w:rsidP="004A59FE">
      <w:pPr>
        <w:pStyle w:val="Corpodetexto"/>
        <w:rPr>
          <w:lang w:val="pt-BR"/>
        </w:rPr>
      </w:pPr>
    </w:p>
    <w:p w14:paraId="33475890" w14:textId="77777777" w:rsidR="004A59FE" w:rsidRPr="004B17B5" w:rsidRDefault="004A59FE" w:rsidP="004A59FE">
      <w:pPr>
        <w:pStyle w:val="Alt-1PARGRAFOITEM"/>
        <w:keepNext/>
        <w:spacing w:before="0" w:line="240" w:lineRule="auto"/>
        <w:jc w:val="both"/>
        <w:rPr>
          <w:rFonts w:ascii="Arial" w:hAnsi="Arial" w:cs="Arial"/>
          <w:caps w:val="0"/>
          <w:sz w:val="20"/>
        </w:rPr>
      </w:pPr>
      <w:r w:rsidRPr="004B17B5">
        <w:rPr>
          <w:rFonts w:ascii="Arial" w:hAnsi="Arial" w:cs="Arial"/>
          <w:caps w:val="0"/>
          <w:sz w:val="20"/>
        </w:rPr>
        <w:t>01-005-000</w:t>
      </w:r>
    </w:p>
    <w:p w14:paraId="531D6148" w14:textId="77777777" w:rsidR="004A59FE" w:rsidRPr="004B17B5" w:rsidRDefault="004A59FE" w:rsidP="004A59FE">
      <w:pPr>
        <w:pStyle w:val="Alt-1PARGRAFOITEM"/>
        <w:keepNext/>
        <w:spacing w:before="0" w:line="240" w:lineRule="auto"/>
        <w:jc w:val="both"/>
        <w:rPr>
          <w:rFonts w:ascii="Arial" w:hAnsi="Arial" w:cs="Arial"/>
          <w:caps w:val="0"/>
          <w:sz w:val="20"/>
        </w:rPr>
      </w:pPr>
      <w:r w:rsidRPr="004B17B5">
        <w:rPr>
          <w:rFonts w:ascii="Arial" w:hAnsi="Arial" w:cs="Arial"/>
          <w:caps w:val="0"/>
          <w:sz w:val="20"/>
        </w:rPr>
        <w:t>TAPUMES</w:t>
      </w:r>
    </w:p>
    <w:p w14:paraId="2929E03F" w14:textId="77777777" w:rsidR="004A59FE" w:rsidRPr="004B17B5" w:rsidRDefault="004A59FE" w:rsidP="004A59FE">
      <w:pPr>
        <w:pStyle w:val="Corpodetexto"/>
        <w:rPr>
          <w:lang w:val="pt-BR"/>
        </w:rPr>
      </w:pPr>
    </w:p>
    <w:p w14:paraId="468CA99A" w14:textId="77777777" w:rsidR="004A59FE" w:rsidRPr="004B17B5" w:rsidRDefault="004A59FE" w:rsidP="004A59FE">
      <w:pPr>
        <w:pStyle w:val="Corpodetexto"/>
        <w:rPr>
          <w:lang w:val="pt-BR"/>
        </w:rPr>
      </w:pPr>
      <w:r w:rsidRPr="004B17B5">
        <w:rPr>
          <w:lang w:val="pt-BR"/>
        </w:rPr>
        <w:t>01-005-001</w:t>
      </w:r>
    </w:p>
    <w:p w14:paraId="1D53552F" w14:textId="77777777" w:rsidR="004A59FE" w:rsidRPr="004B17B5" w:rsidRDefault="004A59FE" w:rsidP="004A59FE">
      <w:pPr>
        <w:pStyle w:val="Corpodetexto"/>
        <w:rPr>
          <w:lang w:val="pt-BR"/>
        </w:rPr>
      </w:pPr>
      <w:r w:rsidRPr="004B17B5">
        <w:rPr>
          <w:lang w:val="pt-BR"/>
        </w:rPr>
        <w:t>TAPUME CHAPA COMPENSADA 6MM</w:t>
      </w:r>
    </w:p>
    <w:p w14:paraId="20F7B68E" w14:textId="0052E010" w:rsidR="004A59FE" w:rsidRPr="004B17B5" w:rsidRDefault="004A59FE" w:rsidP="004A59FE">
      <w:pPr>
        <w:pStyle w:val="Corpodetexto"/>
        <w:rPr>
          <w:lang w:val="pt-BR"/>
        </w:rPr>
      </w:pPr>
      <w:r w:rsidRPr="004B17B5">
        <w:rPr>
          <w:lang w:val="pt-BR"/>
        </w:rPr>
        <w:t xml:space="preserve">O serviço será medido por metro quadrado (m2) de </w:t>
      </w:r>
      <w:r w:rsidR="00554114">
        <w:rPr>
          <w:lang w:val="pt-BR"/>
        </w:rPr>
        <w:t>tapume instalado</w:t>
      </w:r>
      <w:r w:rsidRPr="004B17B5">
        <w:rPr>
          <w:lang w:val="pt-BR"/>
        </w:rPr>
        <w:t xml:space="preserve">, seguindo as características prescritas no título da composição. </w:t>
      </w:r>
    </w:p>
    <w:p w14:paraId="55779EAE" w14:textId="77777777" w:rsidR="00554114" w:rsidRPr="004B17B5" w:rsidRDefault="00554114" w:rsidP="00554114">
      <w:pPr>
        <w:pStyle w:val="Corpodetexto"/>
        <w:rPr>
          <w:lang w:val="pt-BR"/>
        </w:rPr>
      </w:pPr>
      <w:r w:rsidRPr="004B17B5">
        <w:rPr>
          <w:lang w:val="pt-BR"/>
        </w:rPr>
        <w:t xml:space="preserve">O custo unitário remunera a mão de obra, materiais, equipamentos e acessórios necessários para a instalação do tapume, incluindo as chapas, colunas, bases, parafusos, pregos e demais acessórios que venham a ser necessários para o pleno funcionamento do tapume. O custo inclui ainda as perdas por corte e instalação. </w:t>
      </w:r>
    </w:p>
    <w:p w14:paraId="690F68DA" w14:textId="77777777" w:rsidR="00554114" w:rsidRPr="004B17B5" w:rsidRDefault="00554114" w:rsidP="00554114">
      <w:pPr>
        <w:pStyle w:val="Corpodetexto"/>
        <w:rPr>
          <w:lang w:val="pt-BR"/>
        </w:rPr>
      </w:pPr>
      <w:r w:rsidRPr="004B17B5">
        <w:rPr>
          <w:lang w:val="pt-BR"/>
        </w:rPr>
        <w:t>Para este serviço deverão ser contempladas todas as normas e melhores práticas de engenharia aplicáveis. Incluindo, mas não se limitando à norma NR 18.</w:t>
      </w:r>
    </w:p>
    <w:p w14:paraId="0164AF9C" w14:textId="77777777" w:rsidR="004A59FE" w:rsidRPr="004B17B5" w:rsidRDefault="004A59FE" w:rsidP="004A59FE">
      <w:pPr>
        <w:pStyle w:val="Corpodetexto"/>
        <w:rPr>
          <w:lang w:val="pt-BR"/>
        </w:rPr>
      </w:pPr>
    </w:p>
    <w:p w14:paraId="0EB19219" w14:textId="77777777" w:rsidR="004A59FE" w:rsidRPr="004B17B5" w:rsidRDefault="004A59FE" w:rsidP="004A59FE">
      <w:pPr>
        <w:pStyle w:val="Corpodetexto"/>
        <w:rPr>
          <w:lang w:val="pt-BR"/>
        </w:rPr>
      </w:pPr>
      <w:r w:rsidRPr="004B17B5">
        <w:rPr>
          <w:lang w:val="pt-BR"/>
        </w:rPr>
        <w:t>01-005-002</w:t>
      </w:r>
    </w:p>
    <w:p w14:paraId="4D3E72D1" w14:textId="77777777" w:rsidR="004A59FE" w:rsidRPr="004B17B5" w:rsidRDefault="004A59FE" w:rsidP="004A59FE">
      <w:pPr>
        <w:pStyle w:val="Corpodetexto"/>
        <w:rPr>
          <w:lang w:val="pt-BR"/>
        </w:rPr>
      </w:pPr>
      <w:r w:rsidRPr="004B17B5">
        <w:rPr>
          <w:lang w:val="pt-BR"/>
        </w:rPr>
        <w:t>TAPUME CHAPA COMPENSADA RESINADA 10MM</w:t>
      </w:r>
    </w:p>
    <w:p w14:paraId="6FC7A7EF" w14:textId="77777777" w:rsidR="004A59FE" w:rsidRPr="004B17B5" w:rsidRDefault="004A59FE" w:rsidP="004A59FE">
      <w:pPr>
        <w:pStyle w:val="Corpodetexto"/>
        <w:rPr>
          <w:lang w:val="pt-BR"/>
        </w:rPr>
      </w:pPr>
      <w:r w:rsidRPr="004B17B5">
        <w:rPr>
          <w:lang w:val="pt-BR"/>
        </w:rPr>
        <w:lastRenderedPageBreak/>
        <w:t xml:space="preserve">O serviço será medido por metro quadrado (m2) de tapume instalado, seguindo as características prescritas no título da composição. </w:t>
      </w:r>
    </w:p>
    <w:p w14:paraId="5982627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instalação do tapume, incluindo as chapas, colunas, bases, parafusos, pregos e demais acessórios que venham a ser necessários para o pleno funcionamento do tapume. O custo inclui ainda as perdas por corte e instalação. </w:t>
      </w:r>
    </w:p>
    <w:p w14:paraId="7A08B67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norma NR 18.</w:t>
      </w:r>
    </w:p>
    <w:p w14:paraId="3B4CCC65" w14:textId="77777777" w:rsidR="004A59FE" w:rsidRPr="004B17B5" w:rsidRDefault="004A59FE" w:rsidP="004A59FE">
      <w:pPr>
        <w:pStyle w:val="Corpodetexto"/>
        <w:rPr>
          <w:lang w:val="pt-BR"/>
        </w:rPr>
      </w:pPr>
    </w:p>
    <w:p w14:paraId="0C4A1E87" w14:textId="77777777" w:rsidR="004A59FE" w:rsidRPr="004B17B5" w:rsidRDefault="004A59FE" w:rsidP="004A59FE">
      <w:pPr>
        <w:pStyle w:val="Corpodetexto"/>
        <w:rPr>
          <w:lang w:val="pt-BR"/>
        </w:rPr>
      </w:pPr>
      <w:r w:rsidRPr="004B17B5">
        <w:rPr>
          <w:lang w:val="pt-BR"/>
        </w:rPr>
        <w:t>01-005-005</w:t>
      </w:r>
    </w:p>
    <w:p w14:paraId="1281E0BC" w14:textId="77777777" w:rsidR="004A59FE" w:rsidRPr="004B17B5" w:rsidRDefault="004A59FE" w:rsidP="004A59FE">
      <w:pPr>
        <w:pStyle w:val="Corpodetexto"/>
        <w:rPr>
          <w:lang w:val="pt-BR"/>
        </w:rPr>
      </w:pPr>
      <w:r w:rsidRPr="004B17B5">
        <w:rPr>
          <w:lang w:val="pt-BR"/>
        </w:rPr>
        <w:t>TAPUME METÁLICO COM TELHA METÁLICA, SEM PINTURA, TRAPEZOIDAL 40 ESP=0,43MM, COLUNAS, BASES E PARAFUSOS</w:t>
      </w:r>
    </w:p>
    <w:p w14:paraId="1B974EE9" w14:textId="77777777" w:rsidR="004A59FE" w:rsidRPr="004B17B5" w:rsidRDefault="004A59FE" w:rsidP="004A59FE">
      <w:pPr>
        <w:pStyle w:val="Corpodetexto"/>
        <w:rPr>
          <w:lang w:val="pt-BR"/>
        </w:rPr>
      </w:pPr>
      <w:r w:rsidRPr="004B17B5">
        <w:rPr>
          <w:lang w:val="pt-BR"/>
        </w:rPr>
        <w:t xml:space="preserve">O serviço será medido por metro quadrado (m2) de tapume instalado, seguindo as características prescritas no título da composição. </w:t>
      </w:r>
    </w:p>
    <w:p w14:paraId="16BB067B"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instalação do tapume, incluindo as chapas, colunas, bases, parafusos, pregos e demais acessórios que venham a ser necessários para o pleno funcionamento do tapume. O custo inclui ainda as perdas por corte e instalação. </w:t>
      </w:r>
    </w:p>
    <w:p w14:paraId="1FF45B4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norma NR 18.</w:t>
      </w:r>
    </w:p>
    <w:p w14:paraId="7C5D736C" w14:textId="77777777" w:rsidR="004A59FE" w:rsidRPr="004B17B5" w:rsidRDefault="004A59FE" w:rsidP="004A59FE">
      <w:pPr>
        <w:pStyle w:val="Corpodetexto"/>
        <w:rPr>
          <w:lang w:val="pt-BR"/>
        </w:rPr>
      </w:pPr>
    </w:p>
    <w:p w14:paraId="2821F9E3" w14:textId="77777777" w:rsidR="004A59FE" w:rsidRPr="004B17B5" w:rsidRDefault="004A59FE" w:rsidP="004A59FE">
      <w:pPr>
        <w:pStyle w:val="Corpodetexto"/>
        <w:rPr>
          <w:lang w:val="pt-BR"/>
        </w:rPr>
      </w:pPr>
      <w:r w:rsidRPr="004B17B5">
        <w:rPr>
          <w:lang w:val="pt-BR"/>
        </w:rPr>
        <w:t>01-005-006</w:t>
      </w:r>
    </w:p>
    <w:p w14:paraId="3A7C327C" w14:textId="77777777" w:rsidR="004A59FE" w:rsidRPr="004B17B5" w:rsidRDefault="004A59FE" w:rsidP="004A59FE">
      <w:pPr>
        <w:pStyle w:val="Corpodetexto"/>
        <w:rPr>
          <w:lang w:val="pt-BR"/>
        </w:rPr>
      </w:pPr>
      <w:r w:rsidRPr="004B17B5">
        <w:rPr>
          <w:lang w:val="pt-BR"/>
        </w:rPr>
        <w:t>PORTÃO METÁLICO DE OBRA - 5M, PIVOTANTE, 2 FOLHAS, PARA TAPUME</w:t>
      </w:r>
    </w:p>
    <w:p w14:paraId="49A9A1A7" w14:textId="77777777" w:rsidR="004A59FE" w:rsidRPr="004B17B5" w:rsidRDefault="004A59FE" w:rsidP="004A59FE">
      <w:pPr>
        <w:pStyle w:val="Corpodetexto"/>
        <w:rPr>
          <w:lang w:val="pt-BR"/>
        </w:rPr>
      </w:pPr>
      <w:r w:rsidRPr="004B17B5">
        <w:rPr>
          <w:lang w:val="pt-BR"/>
        </w:rPr>
        <w:t xml:space="preserve">O serviço será medido por metro quadrado (m2) de portão instalado, seguindo as características prescritas no título da composição. </w:t>
      </w:r>
    </w:p>
    <w:p w14:paraId="0BAB5F02"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execução e instalação do portão e demais acessórios como montantes e chumbadores que venham a ser necessários para o pleno funcionamento do portão. O custo inclui ainda as perdas por corte e instalação. </w:t>
      </w:r>
    </w:p>
    <w:p w14:paraId="4868935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norma NR 18.</w:t>
      </w:r>
    </w:p>
    <w:p w14:paraId="6EE837C1" w14:textId="77777777" w:rsidR="004A59FE" w:rsidRPr="004B17B5" w:rsidRDefault="004A59FE" w:rsidP="004A59FE">
      <w:pPr>
        <w:pStyle w:val="Corpodetexto"/>
        <w:rPr>
          <w:lang w:val="pt-BR"/>
        </w:rPr>
      </w:pPr>
    </w:p>
    <w:p w14:paraId="5DAFE331" w14:textId="77777777" w:rsidR="004A59FE" w:rsidRPr="004B17B5" w:rsidRDefault="004A59FE" w:rsidP="004A59FE">
      <w:pPr>
        <w:pStyle w:val="Corpodetexto"/>
        <w:rPr>
          <w:lang w:val="pt-BR"/>
        </w:rPr>
      </w:pPr>
      <w:r w:rsidRPr="004B17B5">
        <w:rPr>
          <w:lang w:val="pt-BR"/>
        </w:rPr>
        <w:t>01-005-007</w:t>
      </w:r>
    </w:p>
    <w:p w14:paraId="3FABC736" w14:textId="77777777" w:rsidR="004A59FE" w:rsidRPr="004B17B5" w:rsidRDefault="004A59FE" w:rsidP="004A59FE">
      <w:pPr>
        <w:pStyle w:val="Corpodetexto"/>
        <w:rPr>
          <w:lang w:val="pt-BR"/>
        </w:rPr>
      </w:pPr>
      <w:r w:rsidRPr="004B17B5">
        <w:rPr>
          <w:lang w:val="pt-BR"/>
        </w:rPr>
        <w:t>PORTÃO DE PEDESTRES - 1,15M, PARA TAPUME</w:t>
      </w:r>
    </w:p>
    <w:p w14:paraId="3C06387C" w14:textId="77777777" w:rsidR="004A59FE" w:rsidRPr="004B17B5" w:rsidRDefault="004A59FE" w:rsidP="004A59FE">
      <w:pPr>
        <w:pStyle w:val="Corpodetexto"/>
        <w:rPr>
          <w:lang w:val="pt-BR"/>
        </w:rPr>
      </w:pPr>
      <w:r w:rsidRPr="004B17B5">
        <w:rPr>
          <w:lang w:val="pt-BR"/>
        </w:rPr>
        <w:t xml:space="preserve">O serviço será medido por metro quadrado (m2) de portão instalado, seguindo as características prescritas no título da composição. </w:t>
      </w:r>
    </w:p>
    <w:p w14:paraId="55B1CD07"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execução e instalação do portão e demais acessórios como montantes e chumbadores que venham a ser necessários para o pleno funcionamento do portão. O custo inclui ainda as perdas por corte e instalação. </w:t>
      </w:r>
    </w:p>
    <w:p w14:paraId="2113798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norma NR 18.</w:t>
      </w:r>
    </w:p>
    <w:p w14:paraId="032A3725" w14:textId="77777777" w:rsidR="004A59FE" w:rsidRPr="004B17B5" w:rsidRDefault="004A59FE" w:rsidP="004A59FE">
      <w:pPr>
        <w:pStyle w:val="Corpodetexto"/>
        <w:rPr>
          <w:lang w:val="pt-BR"/>
        </w:rPr>
      </w:pPr>
    </w:p>
    <w:p w14:paraId="059226AA" w14:textId="77777777" w:rsidR="004A59FE" w:rsidRPr="004B17B5" w:rsidRDefault="004A59FE" w:rsidP="004A59FE">
      <w:pPr>
        <w:pStyle w:val="Corpodetexto"/>
        <w:rPr>
          <w:lang w:val="pt-BR"/>
        </w:rPr>
      </w:pPr>
      <w:r w:rsidRPr="004B17B5">
        <w:rPr>
          <w:lang w:val="pt-BR"/>
        </w:rPr>
        <w:t>01-005-040</w:t>
      </w:r>
    </w:p>
    <w:p w14:paraId="52E1FF48" w14:textId="77777777" w:rsidR="004A59FE" w:rsidRPr="004B17B5" w:rsidRDefault="004A59FE" w:rsidP="004A59FE">
      <w:pPr>
        <w:pStyle w:val="Corpodetexto"/>
        <w:rPr>
          <w:lang w:val="pt-BR"/>
        </w:rPr>
      </w:pPr>
      <w:r w:rsidRPr="004B17B5">
        <w:rPr>
          <w:lang w:val="pt-BR"/>
        </w:rPr>
        <w:t>TELA PARA PROTEÇÃO DE OBRAS, MALHA 2 MM</w:t>
      </w:r>
    </w:p>
    <w:p w14:paraId="430B4E7B" w14:textId="77777777" w:rsidR="004A59FE" w:rsidRPr="004B17B5" w:rsidRDefault="004A59FE" w:rsidP="004A59FE">
      <w:pPr>
        <w:pStyle w:val="Corpodetexto"/>
        <w:rPr>
          <w:lang w:val="pt-BR"/>
        </w:rPr>
      </w:pPr>
      <w:r w:rsidRPr="004B17B5">
        <w:rPr>
          <w:lang w:val="pt-BR"/>
        </w:rPr>
        <w:t xml:space="preserve">O serviço será medido por metro quadrado (m2) de tela proteção instalada, seguindo as características prescritas no título da composição. </w:t>
      </w:r>
    </w:p>
    <w:p w14:paraId="23CE8D5E"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instalação da tela de proteção. O custo inclui ainda a estruturação em madeira e sua respectiva montagem de modo a garantir o pleno funcionamento da tela de proteção de obras. </w:t>
      </w:r>
    </w:p>
    <w:p w14:paraId="461209F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norma NR 18.</w:t>
      </w:r>
    </w:p>
    <w:p w14:paraId="3D153920" w14:textId="77777777" w:rsidR="004A59FE" w:rsidRPr="004B17B5" w:rsidRDefault="004A59FE" w:rsidP="004A59FE">
      <w:pPr>
        <w:pStyle w:val="Corpodetexto"/>
        <w:rPr>
          <w:lang w:val="pt-BR"/>
        </w:rPr>
      </w:pPr>
    </w:p>
    <w:p w14:paraId="723D45C8" w14:textId="77777777" w:rsidR="004A59FE" w:rsidRPr="004B17B5" w:rsidRDefault="004A59FE" w:rsidP="004A59FE">
      <w:pPr>
        <w:pStyle w:val="1CharCharChar"/>
        <w:jc w:val="both"/>
        <w:rPr>
          <w:rFonts w:ascii="Arial" w:hAnsi="Arial" w:cs="Arial"/>
          <w:b/>
          <w:bCs/>
          <w:sz w:val="20"/>
        </w:rPr>
      </w:pPr>
      <w:r w:rsidRPr="004B17B5">
        <w:rPr>
          <w:rFonts w:ascii="Arial" w:hAnsi="Arial" w:cs="Arial"/>
          <w:b/>
          <w:bCs/>
          <w:sz w:val="20"/>
        </w:rPr>
        <w:lastRenderedPageBreak/>
        <w:t>02-000-000</w:t>
      </w:r>
      <w:r w:rsidRPr="004B17B5">
        <w:rPr>
          <w:rFonts w:ascii="Arial" w:hAnsi="Arial" w:cs="Arial"/>
          <w:b/>
          <w:bCs/>
          <w:sz w:val="20"/>
        </w:rPr>
        <w:br/>
        <w:t>FUNDAÇÕES</w:t>
      </w:r>
    </w:p>
    <w:p w14:paraId="33AAFC99" w14:textId="77777777" w:rsidR="004A59FE" w:rsidRPr="004B17B5" w:rsidRDefault="004A59FE" w:rsidP="004A59FE">
      <w:pPr>
        <w:pStyle w:val="TextosemFormatao"/>
        <w:rPr>
          <w:lang w:val="pt-BR" w:eastAsia="pt-BR"/>
        </w:rPr>
      </w:pPr>
    </w:p>
    <w:p w14:paraId="41A945A2" w14:textId="77777777" w:rsidR="004A59FE" w:rsidRPr="004B17B5" w:rsidRDefault="004A59FE" w:rsidP="004A59FE">
      <w:pPr>
        <w:pStyle w:val="1CharCharChar"/>
        <w:jc w:val="both"/>
        <w:rPr>
          <w:rFonts w:ascii="Arial" w:hAnsi="Arial" w:cs="Arial"/>
          <w:b/>
          <w:bCs/>
          <w:sz w:val="20"/>
        </w:rPr>
      </w:pPr>
      <w:r w:rsidRPr="004B17B5">
        <w:rPr>
          <w:rFonts w:ascii="Arial" w:hAnsi="Arial" w:cs="Arial"/>
          <w:b/>
          <w:bCs/>
          <w:sz w:val="20"/>
        </w:rPr>
        <w:t>02-001-000</w:t>
      </w:r>
      <w:r w:rsidRPr="004B17B5">
        <w:rPr>
          <w:rFonts w:ascii="Arial" w:hAnsi="Arial" w:cs="Arial"/>
          <w:b/>
          <w:bCs/>
          <w:sz w:val="20"/>
        </w:rPr>
        <w:br/>
        <w:t>FUNDAÇÃO PROFUNDA</w:t>
      </w:r>
    </w:p>
    <w:p w14:paraId="15E13FB4" w14:textId="77777777" w:rsidR="004A59FE" w:rsidRPr="004B17B5" w:rsidRDefault="004A59FE" w:rsidP="004A59FE">
      <w:pPr>
        <w:pStyle w:val="Corpodetexto"/>
        <w:rPr>
          <w:lang w:val="pt-BR"/>
        </w:rPr>
      </w:pPr>
    </w:p>
    <w:p w14:paraId="7D55ACC9" w14:textId="77777777" w:rsidR="004A59FE" w:rsidRPr="004B17B5" w:rsidRDefault="004A59FE" w:rsidP="004A59FE">
      <w:pPr>
        <w:pStyle w:val="Corpodetexto"/>
        <w:rPr>
          <w:lang w:val="pt-BR"/>
        </w:rPr>
      </w:pPr>
      <w:r w:rsidRPr="004B17B5">
        <w:rPr>
          <w:lang w:val="pt-BR"/>
        </w:rPr>
        <w:t>02-001-001</w:t>
      </w:r>
    </w:p>
    <w:p w14:paraId="5AD29766" w14:textId="77777777" w:rsidR="004A59FE" w:rsidRPr="004B17B5" w:rsidRDefault="004A59FE" w:rsidP="004A59FE">
      <w:pPr>
        <w:pStyle w:val="Corpodetexto"/>
        <w:rPr>
          <w:lang w:val="pt-BR"/>
        </w:rPr>
      </w:pPr>
      <w:r w:rsidRPr="004B17B5">
        <w:rPr>
          <w:lang w:val="pt-BR"/>
        </w:rPr>
        <w:t>BROCA DE CONCRETO - DIÂMETRO DE 20CM</w:t>
      </w:r>
    </w:p>
    <w:p w14:paraId="5C0711F9" w14:textId="77777777" w:rsidR="004A59FE" w:rsidRPr="004B17B5" w:rsidRDefault="004A59FE" w:rsidP="004A59FE">
      <w:pPr>
        <w:pStyle w:val="Corpodetexto"/>
        <w:rPr>
          <w:lang w:val="pt-BR"/>
        </w:rPr>
      </w:pPr>
      <w:r w:rsidRPr="004B17B5">
        <w:rPr>
          <w:lang w:val="pt-BR"/>
        </w:rPr>
        <w:t xml:space="preserve">O serviço será medido por metro (m) de estaca tipo broca executada, considerando-se a distância entre a extremidade inferior de apoio da broca e a face horizontal inferior do correspondente bloco de fundação ou viga baldrame. Para efeito de orçamentação, sempre que não houver especificação de projeto, o comprimento das brocas deverá ser estimado em 5,00m. </w:t>
      </w:r>
    </w:p>
    <w:p w14:paraId="16496935"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para execução do serviço, a armadura, o arame recozido e o concreto especificado. As perdas já estão sendo consideradas nos coeficientes unitários de cada insumo. Também estão inclusos os custos com eventuais esgotamentos descontínuos que se façam necessários e o preparo da cabeça da estaca. </w:t>
      </w:r>
    </w:p>
    <w:p w14:paraId="1955D16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8036.</w:t>
      </w:r>
    </w:p>
    <w:p w14:paraId="0C4E0F6B" w14:textId="77777777" w:rsidR="004A59FE" w:rsidRPr="004B17B5" w:rsidRDefault="004A59FE" w:rsidP="004A59FE">
      <w:pPr>
        <w:pStyle w:val="Corpodetexto"/>
        <w:rPr>
          <w:lang w:val="pt-BR"/>
        </w:rPr>
      </w:pPr>
    </w:p>
    <w:p w14:paraId="29B2308C" w14:textId="77777777" w:rsidR="004A59FE" w:rsidRPr="004B17B5" w:rsidRDefault="004A59FE" w:rsidP="004A59FE">
      <w:pPr>
        <w:pStyle w:val="Corpodetexto"/>
        <w:rPr>
          <w:lang w:val="pt-BR"/>
        </w:rPr>
      </w:pPr>
      <w:r w:rsidRPr="004B17B5">
        <w:rPr>
          <w:lang w:val="pt-BR"/>
        </w:rPr>
        <w:t>02-001-002</w:t>
      </w:r>
    </w:p>
    <w:p w14:paraId="33FD38F0" w14:textId="77777777" w:rsidR="004A59FE" w:rsidRPr="004B17B5" w:rsidRDefault="004A59FE" w:rsidP="004A59FE">
      <w:pPr>
        <w:pStyle w:val="Corpodetexto"/>
        <w:rPr>
          <w:lang w:val="pt-BR"/>
        </w:rPr>
      </w:pPr>
      <w:r w:rsidRPr="004B17B5">
        <w:rPr>
          <w:lang w:val="pt-BR"/>
        </w:rPr>
        <w:t>BROCA DE CONCRETO - DIÂMETRO DE 25CM</w:t>
      </w:r>
    </w:p>
    <w:p w14:paraId="147E0D02" w14:textId="77777777" w:rsidR="004A59FE" w:rsidRPr="004B17B5" w:rsidRDefault="004A59FE" w:rsidP="004A59FE">
      <w:pPr>
        <w:pStyle w:val="Corpodetexto"/>
        <w:rPr>
          <w:lang w:val="pt-BR"/>
        </w:rPr>
      </w:pPr>
      <w:r w:rsidRPr="004B17B5">
        <w:rPr>
          <w:lang w:val="pt-BR"/>
        </w:rPr>
        <w:t xml:space="preserve">O serviço será medido por metro (m) de estaca tipo broca executada, considerando-se a distância entre a extremidade inferior de apoio da broca e a face horizontal inferior do correspondente bloco de fundação ou viga baldrame. Para efeito de orçamentação, sempre que não houver especificação de projeto, o comprimento das brocas deverá ser estimado em 5,00m. </w:t>
      </w:r>
    </w:p>
    <w:p w14:paraId="42C5B395"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para execução do serviço, a armadura, o arame recozido e o concreto especificado. As perdas já estão sendo consideradas nos coeficientes unitários de cada insumo. Também estão inclusos os custos com eventuais esgotamentos descontínuos que se façam necessários e o preparo da cabeça da estaca. </w:t>
      </w:r>
    </w:p>
    <w:p w14:paraId="35873B4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8036.</w:t>
      </w:r>
    </w:p>
    <w:p w14:paraId="1FF954E8" w14:textId="77777777" w:rsidR="004A59FE" w:rsidRPr="004B17B5" w:rsidRDefault="004A59FE" w:rsidP="004A59FE">
      <w:pPr>
        <w:pStyle w:val="Corpodetexto"/>
        <w:rPr>
          <w:lang w:val="pt-BR"/>
        </w:rPr>
      </w:pPr>
    </w:p>
    <w:p w14:paraId="3B3AFA69" w14:textId="77777777" w:rsidR="004A59FE" w:rsidRPr="004B17B5" w:rsidRDefault="004A59FE" w:rsidP="004A59FE">
      <w:pPr>
        <w:pStyle w:val="Corpodetexto"/>
        <w:rPr>
          <w:lang w:val="pt-BR"/>
        </w:rPr>
      </w:pPr>
      <w:r w:rsidRPr="004B17B5">
        <w:rPr>
          <w:lang w:val="pt-BR"/>
        </w:rPr>
        <w:t>02-001-003</w:t>
      </w:r>
    </w:p>
    <w:p w14:paraId="60A55579" w14:textId="77777777" w:rsidR="004A59FE" w:rsidRPr="004B17B5" w:rsidRDefault="004A59FE" w:rsidP="004A59FE">
      <w:pPr>
        <w:pStyle w:val="Corpodetexto"/>
        <w:rPr>
          <w:lang w:val="pt-BR"/>
        </w:rPr>
      </w:pPr>
      <w:r w:rsidRPr="004B17B5">
        <w:rPr>
          <w:lang w:val="pt-BR"/>
        </w:rPr>
        <w:t>BROCA DE CONCRETO - DIÂMETRO DE 30CM</w:t>
      </w:r>
    </w:p>
    <w:p w14:paraId="41CD002A" w14:textId="77777777" w:rsidR="004A59FE" w:rsidRPr="004B17B5" w:rsidRDefault="004A59FE" w:rsidP="004A59FE">
      <w:pPr>
        <w:pStyle w:val="Corpodetexto"/>
        <w:rPr>
          <w:lang w:val="pt-BR"/>
        </w:rPr>
      </w:pPr>
      <w:r w:rsidRPr="004B17B5">
        <w:rPr>
          <w:lang w:val="pt-BR"/>
        </w:rPr>
        <w:t xml:space="preserve">O serviço será medido por metro (m) de estaca tipo broca executada, considerando-se a distância entre a extremidade inferior de apoio da broca e a face horizontal inferior do correspondente bloco de fundação ou viga baldrame. Para efeito de orçamentação, sempre que não houver especificação de projeto, o comprimento das brocas deverá ser estimado em 5,00m. </w:t>
      </w:r>
    </w:p>
    <w:p w14:paraId="708C12BD"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para execução do serviço, a armadura, o arame recozido e o concreto especificado. As perdas já estão sendo consideradas nos coeficientes unitários de cada insumo. Também estão inclusos os custos com eventuais esgotamentos descontínuos que se façam necessários e o preparo da cabeça da estaca. </w:t>
      </w:r>
    </w:p>
    <w:p w14:paraId="48B7C17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8036.</w:t>
      </w:r>
    </w:p>
    <w:p w14:paraId="4C84CB5D" w14:textId="77777777" w:rsidR="004A59FE" w:rsidRPr="004B17B5" w:rsidRDefault="004A59FE" w:rsidP="004A59FE">
      <w:pPr>
        <w:pStyle w:val="Corpodetexto"/>
        <w:rPr>
          <w:lang w:val="pt-BR"/>
        </w:rPr>
      </w:pPr>
    </w:p>
    <w:p w14:paraId="1D7A9B49" w14:textId="77777777" w:rsidR="004A59FE" w:rsidRPr="004B17B5" w:rsidRDefault="004A59FE" w:rsidP="004A59FE">
      <w:pPr>
        <w:pStyle w:val="Corpodetexto"/>
        <w:rPr>
          <w:lang w:val="pt-BR"/>
        </w:rPr>
      </w:pPr>
      <w:r w:rsidRPr="004B17B5">
        <w:rPr>
          <w:lang w:val="pt-BR"/>
        </w:rPr>
        <w:t>02-001-005</w:t>
      </w:r>
    </w:p>
    <w:p w14:paraId="03A3F399" w14:textId="77777777" w:rsidR="004A59FE" w:rsidRPr="004B17B5" w:rsidRDefault="004A59FE" w:rsidP="004A59FE">
      <w:pPr>
        <w:pStyle w:val="Corpodetexto"/>
        <w:rPr>
          <w:lang w:val="pt-BR"/>
        </w:rPr>
      </w:pPr>
      <w:r w:rsidRPr="004B17B5">
        <w:rPr>
          <w:lang w:val="pt-BR"/>
        </w:rPr>
        <w:t>ESTACA DE CONCRETO MOLDADA NO LOCAL, TIPO “STRAUSS” - ATÉ 20T</w:t>
      </w:r>
    </w:p>
    <w:p w14:paraId="43C4F146" w14:textId="77777777" w:rsidR="004A59FE" w:rsidRPr="004B17B5" w:rsidRDefault="004A59FE" w:rsidP="004A59FE">
      <w:pPr>
        <w:pStyle w:val="Corpodetexto"/>
        <w:rPr>
          <w:lang w:val="pt-BR"/>
        </w:rPr>
      </w:pPr>
      <w:r w:rsidRPr="004B17B5">
        <w:rPr>
          <w:lang w:val="pt-BR"/>
        </w:rPr>
        <w:t xml:space="preserve">O serviço será medido por metro (m) de estaca tipo Strauss executada, considerando-se a distância entre a extremidade inferior de apoio da broca e a face horizontal inferior do correspondente bloco de fundação ou viga baldrame. Para efeito de orçamentação, sempre que não houver especificação de projeto, o comprimento das brocas deverá ser estimado em 10,00m. </w:t>
      </w:r>
    </w:p>
    <w:p w14:paraId="7568E936"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a armadura, o arame recozido e o concreto especificado. As perdas já </w:t>
      </w:r>
      <w:r w:rsidRPr="004B17B5">
        <w:rPr>
          <w:lang w:val="pt-BR"/>
        </w:rPr>
        <w:lastRenderedPageBreak/>
        <w:t xml:space="preserve">estão sendo consideradas nos coeficientes unitários de cada insumo. Também estão inclusos os custos com eventuais esgotamentos descontínuos que se façam necessários e o preparo da cabeça da estaca. </w:t>
      </w:r>
    </w:p>
    <w:p w14:paraId="54C7B43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8036.</w:t>
      </w:r>
    </w:p>
    <w:p w14:paraId="0C5904D6" w14:textId="77777777" w:rsidR="004A59FE" w:rsidRPr="004B17B5" w:rsidRDefault="004A59FE" w:rsidP="004A59FE">
      <w:pPr>
        <w:pStyle w:val="Corpodetexto"/>
        <w:rPr>
          <w:lang w:val="pt-BR"/>
        </w:rPr>
      </w:pPr>
    </w:p>
    <w:p w14:paraId="4E1B4654" w14:textId="77777777" w:rsidR="004A59FE" w:rsidRPr="004B17B5" w:rsidRDefault="004A59FE" w:rsidP="004A59FE">
      <w:pPr>
        <w:pStyle w:val="Corpodetexto"/>
        <w:rPr>
          <w:lang w:val="pt-BR"/>
        </w:rPr>
      </w:pPr>
      <w:r w:rsidRPr="004B17B5">
        <w:rPr>
          <w:lang w:val="pt-BR"/>
        </w:rPr>
        <w:t>02-001-006</w:t>
      </w:r>
    </w:p>
    <w:p w14:paraId="0765F463" w14:textId="77777777" w:rsidR="004A59FE" w:rsidRPr="004B17B5" w:rsidRDefault="004A59FE" w:rsidP="004A59FE">
      <w:pPr>
        <w:pStyle w:val="Corpodetexto"/>
        <w:rPr>
          <w:lang w:val="pt-BR"/>
        </w:rPr>
      </w:pPr>
      <w:r w:rsidRPr="004B17B5">
        <w:rPr>
          <w:lang w:val="pt-BR"/>
        </w:rPr>
        <w:t>ESTACA DE CONCRETO MOLDADA NO LOCAL, TIPO “STRAUSS” - ATÉ 30T</w:t>
      </w:r>
    </w:p>
    <w:p w14:paraId="6D5D34B5" w14:textId="77777777" w:rsidR="004A59FE" w:rsidRPr="004B17B5" w:rsidRDefault="004A59FE" w:rsidP="004A59FE">
      <w:pPr>
        <w:pStyle w:val="Corpodetexto"/>
        <w:rPr>
          <w:lang w:val="pt-BR"/>
        </w:rPr>
      </w:pPr>
      <w:r w:rsidRPr="004B17B5">
        <w:rPr>
          <w:lang w:val="pt-BR"/>
        </w:rPr>
        <w:t xml:space="preserve">O serviço será medido por metro (m) de estaca tipo Strauss executada, considerando-se a distância entre a extremidade inferior de apoio da broca e a face horizontal inferior do correspondente bloco de fundação ou viga baldrame. Para efeito de orçamentação, sempre que não houver especificação de projeto, o comprimento das brocas deverá ser estimado em 10,00m. </w:t>
      </w:r>
    </w:p>
    <w:p w14:paraId="2BBBED2E"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a armadura, o arame recozido e o concreto especificado. As perdas já estão sendo consideradas nos coeficientes unitários de cada insumo. Também estão inclusos os custos com eventuais esgotamentos descontínuos que se façam necessários e o preparo da cabeça da estaca. </w:t>
      </w:r>
    </w:p>
    <w:p w14:paraId="6386C71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8036.</w:t>
      </w:r>
    </w:p>
    <w:p w14:paraId="448FAA59" w14:textId="77777777" w:rsidR="004A59FE" w:rsidRPr="004B17B5" w:rsidRDefault="004A59FE" w:rsidP="004A59FE">
      <w:pPr>
        <w:pStyle w:val="Corpodetexto"/>
        <w:rPr>
          <w:lang w:val="pt-BR"/>
        </w:rPr>
      </w:pPr>
    </w:p>
    <w:p w14:paraId="5686E3A2" w14:textId="77777777" w:rsidR="004A59FE" w:rsidRPr="004B17B5" w:rsidRDefault="004A59FE" w:rsidP="004A59FE">
      <w:pPr>
        <w:pStyle w:val="Corpodetexto"/>
        <w:rPr>
          <w:lang w:val="pt-BR"/>
        </w:rPr>
      </w:pPr>
      <w:r w:rsidRPr="004B17B5">
        <w:rPr>
          <w:lang w:val="pt-BR"/>
        </w:rPr>
        <w:t>02-001-007</w:t>
      </w:r>
    </w:p>
    <w:p w14:paraId="0FD7ACC0" w14:textId="77777777" w:rsidR="004A59FE" w:rsidRPr="004B17B5" w:rsidRDefault="004A59FE" w:rsidP="004A59FE">
      <w:pPr>
        <w:pStyle w:val="Corpodetexto"/>
        <w:rPr>
          <w:lang w:val="pt-BR"/>
        </w:rPr>
      </w:pPr>
      <w:r w:rsidRPr="004B17B5">
        <w:rPr>
          <w:lang w:val="pt-BR"/>
        </w:rPr>
        <w:t>ESTACA DE CONCRETO MOLDADA NO LOCAL, TIPO “STRAUSS” - ATÉ 40T</w:t>
      </w:r>
    </w:p>
    <w:p w14:paraId="600AEEA1" w14:textId="77777777" w:rsidR="004A59FE" w:rsidRPr="004B17B5" w:rsidRDefault="004A59FE" w:rsidP="004A59FE">
      <w:pPr>
        <w:pStyle w:val="Corpodetexto"/>
        <w:rPr>
          <w:lang w:val="pt-BR"/>
        </w:rPr>
      </w:pPr>
      <w:r w:rsidRPr="004B17B5">
        <w:rPr>
          <w:lang w:val="pt-BR"/>
        </w:rPr>
        <w:t xml:space="preserve">O serviço será medido por metro (m) de estaca tipo Strauss executada, considerando-se a distância entre a extremidade inferior de apoio da broca e a face horizontal inferior do correspondente bloco de fundação ou viga baldrame. Para efeito de orçamentação, sempre que não houver especificação de projeto, o comprimento das brocas deverá ser estimado em 10,00m. </w:t>
      </w:r>
    </w:p>
    <w:p w14:paraId="1E718F20"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a armadura, o arame recozido e o concreto especificado. As perdas já estão sendo consideradas nos coeficientes unitários de cada insumo. Também estão inclusos os custos com eventuais esgotamentos descontínuos que se façam necessários e o preparo da cabeça da estaca. </w:t>
      </w:r>
    </w:p>
    <w:p w14:paraId="058C830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8036.</w:t>
      </w:r>
    </w:p>
    <w:p w14:paraId="7A8BC3E3" w14:textId="77777777" w:rsidR="004A59FE" w:rsidRPr="004B17B5" w:rsidRDefault="004A59FE" w:rsidP="004A59FE">
      <w:pPr>
        <w:pStyle w:val="Corpodetexto"/>
        <w:rPr>
          <w:lang w:val="pt-BR"/>
        </w:rPr>
      </w:pPr>
    </w:p>
    <w:p w14:paraId="5EE6D094" w14:textId="77777777" w:rsidR="004A59FE" w:rsidRPr="004B17B5" w:rsidRDefault="004A59FE" w:rsidP="004A59FE">
      <w:pPr>
        <w:pStyle w:val="Corpodetexto"/>
        <w:rPr>
          <w:lang w:val="pt-BR"/>
        </w:rPr>
      </w:pPr>
      <w:r w:rsidRPr="004B17B5">
        <w:rPr>
          <w:lang w:val="pt-BR"/>
        </w:rPr>
        <w:t>02-001-008</w:t>
      </w:r>
    </w:p>
    <w:p w14:paraId="57DC9402" w14:textId="77777777" w:rsidR="004A59FE" w:rsidRPr="004B17B5" w:rsidRDefault="004A59FE" w:rsidP="004A59FE">
      <w:pPr>
        <w:pStyle w:val="Corpodetexto"/>
        <w:rPr>
          <w:lang w:val="pt-BR"/>
        </w:rPr>
      </w:pPr>
      <w:r w:rsidRPr="004B17B5">
        <w:rPr>
          <w:lang w:val="pt-BR"/>
        </w:rPr>
        <w:t>ESTACA DE CONCRETO MOLDADA NO LOCAL, TIPO “STRAUSS” - ATÉ 60T</w:t>
      </w:r>
    </w:p>
    <w:p w14:paraId="4426ED30" w14:textId="77777777" w:rsidR="004A59FE" w:rsidRPr="004B17B5" w:rsidRDefault="004A59FE" w:rsidP="004A59FE">
      <w:pPr>
        <w:pStyle w:val="Corpodetexto"/>
        <w:rPr>
          <w:lang w:val="pt-BR"/>
        </w:rPr>
      </w:pPr>
      <w:r w:rsidRPr="004B17B5">
        <w:rPr>
          <w:lang w:val="pt-BR"/>
        </w:rPr>
        <w:t xml:space="preserve">O serviço será medido por metro (m) de estaca tipo Strauss executada, considerando-se a distância entre a extremidade inferior de apoio da broca e a face horizontal inferior do correspondente bloco de fundação ou viga baldrame. Para efeito de orçamentação, sempre que não houver especificação de projeto, o comprimento das brocas deverá ser estimado em 10,00m. </w:t>
      </w:r>
    </w:p>
    <w:p w14:paraId="246629D3"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a armadura, o arame recozido e o concreto especificado. As perdas já estão sendo consideradas nos coeficientes unitários de cada insumo. Também estão inclusos os custos com eventuais esgotamentos descontínuos que se façam necessários e o preparo da cabeça da estaca. </w:t>
      </w:r>
    </w:p>
    <w:p w14:paraId="7E5F3FE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8036.</w:t>
      </w:r>
    </w:p>
    <w:p w14:paraId="27230F88" w14:textId="77777777" w:rsidR="004A59FE" w:rsidRPr="004B17B5" w:rsidRDefault="004A59FE" w:rsidP="004A59FE">
      <w:pPr>
        <w:pStyle w:val="Corpodetexto"/>
        <w:rPr>
          <w:lang w:val="pt-BR"/>
        </w:rPr>
      </w:pPr>
    </w:p>
    <w:p w14:paraId="07179812" w14:textId="77777777" w:rsidR="004A59FE" w:rsidRPr="004B17B5" w:rsidRDefault="004A59FE" w:rsidP="004A59FE">
      <w:pPr>
        <w:pStyle w:val="Corpodetexto"/>
        <w:rPr>
          <w:lang w:val="pt-BR"/>
        </w:rPr>
      </w:pPr>
      <w:r w:rsidRPr="004B17B5">
        <w:rPr>
          <w:lang w:val="pt-BR"/>
        </w:rPr>
        <w:t>02-001-020</w:t>
      </w:r>
    </w:p>
    <w:p w14:paraId="2F319ED7" w14:textId="77777777" w:rsidR="004A59FE" w:rsidRPr="004B17B5" w:rsidRDefault="004A59FE" w:rsidP="004A59FE">
      <w:pPr>
        <w:pStyle w:val="Corpodetexto"/>
        <w:rPr>
          <w:lang w:val="pt-BR"/>
        </w:rPr>
      </w:pPr>
      <w:r w:rsidRPr="004B17B5">
        <w:rPr>
          <w:lang w:val="pt-BR"/>
        </w:rPr>
        <w:t>TUBULÃO - ESCAVAÇÃO A CÉU ABERTO, COM PÁ E PICARETA</w:t>
      </w:r>
    </w:p>
    <w:p w14:paraId="1DA76FB4" w14:textId="77777777" w:rsidR="004A59FE" w:rsidRPr="004B17B5" w:rsidRDefault="004A59FE" w:rsidP="004A59FE">
      <w:pPr>
        <w:pStyle w:val="Corpodetexto"/>
        <w:rPr>
          <w:lang w:val="pt-BR"/>
        </w:rPr>
      </w:pPr>
      <w:r w:rsidRPr="004B17B5">
        <w:rPr>
          <w:lang w:val="pt-BR"/>
        </w:rPr>
        <w:t xml:space="preserve">O serviço será medido por metro cúbico (m3) de escavação para tubulão especificado, considerando-se as dimensões do fuste e da base alargada. </w:t>
      </w:r>
    </w:p>
    <w:p w14:paraId="3B751ED0" w14:textId="77777777" w:rsidR="004A59FE" w:rsidRPr="004B17B5" w:rsidRDefault="004A59FE" w:rsidP="004A59FE">
      <w:pPr>
        <w:pStyle w:val="Corpodetexto"/>
        <w:rPr>
          <w:lang w:val="pt-BR"/>
        </w:rPr>
      </w:pPr>
      <w:r w:rsidRPr="004B17B5">
        <w:rPr>
          <w:lang w:val="pt-BR"/>
        </w:rPr>
        <w:lastRenderedPageBreak/>
        <w:t xml:space="preserve">O custo unitário remunera a mão de obra necessária para execução do serviço. A presente composição se aplica a escavação manual de qualquer tipo de solo, exclusive solo rochoso, o alargamento da base, com os devidos acertos e acabamentos manuais, bem como eventual esgotamento descontínuo que se faça necessário. </w:t>
      </w:r>
    </w:p>
    <w:p w14:paraId="172BE3E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w:t>
      </w:r>
    </w:p>
    <w:p w14:paraId="09D32D07" w14:textId="77777777" w:rsidR="004A59FE" w:rsidRPr="004B17B5" w:rsidRDefault="004A59FE" w:rsidP="004A59FE">
      <w:pPr>
        <w:pStyle w:val="Corpodetexto"/>
        <w:rPr>
          <w:lang w:val="pt-BR"/>
        </w:rPr>
      </w:pPr>
    </w:p>
    <w:p w14:paraId="05730EAF" w14:textId="77777777" w:rsidR="004A59FE" w:rsidRPr="004B17B5" w:rsidRDefault="004A59FE" w:rsidP="004A59FE">
      <w:pPr>
        <w:pStyle w:val="Corpodetexto"/>
        <w:rPr>
          <w:lang w:val="pt-BR"/>
        </w:rPr>
      </w:pPr>
      <w:r w:rsidRPr="004B17B5">
        <w:rPr>
          <w:lang w:val="pt-BR"/>
        </w:rPr>
        <w:t>02-001-034</w:t>
      </w:r>
    </w:p>
    <w:p w14:paraId="2A06F856" w14:textId="77777777" w:rsidR="004A59FE" w:rsidRPr="004B17B5" w:rsidRDefault="004A59FE" w:rsidP="004A59FE">
      <w:pPr>
        <w:pStyle w:val="Corpodetexto"/>
        <w:rPr>
          <w:lang w:val="pt-BR"/>
        </w:rPr>
      </w:pPr>
      <w:r w:rsidRPr="004B17B5">
        <w:rPr>
          <w:lang w:val="pt-BR"/>
        </w:rPr>
        <w:t>TUBULÃO A CÉU ABERTO FCK=20 MPA</w:t>
      </w:r>
    </w:p>
    <w:p w14:paraId="6871CDE3" w14:textId="77777777" w:rsidR="004A59FE" w:rsidRPr="004B17B5" w:rsidRDefault="004A59FE" w:rsidP="004A59FE">
      <w:pPr>
        <w:pStyle w:val="Corpodetexto"/>
        <w:rPr>
          <w:lang w:val="pt-BR"/>
        </w:rPr>
      </w:pPr>
      <w:r w:rsidRPr="004B17B5">
        <w:rPr>
          <w:lang w:val="pt-BR"/>
        </w:rPr>
        <w:t xml:space="preserve">O serviço será medido por metro cúbico (m3) de concreto lançado, considerando-se as dimensões do fuste e da base alargada. </w:t>
      </w:r>
    </w:p>
    <w:p w14:paraId="70F464B7"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para execução do serviço. As perdas já estão sendo consideradas no coeficiente unitário do insumo. Também estão inclusos os custos com o preparo da cabeça da estaca. </w:t>
      </w:r>
    </w:p>
    <w:p w14:paraId="6AC8A5D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7212, NBR 8036 e NBR NM 67.</w:t>
      </w:r>
    </w:p>
    <w:p w14:paraId="2E8FB99F" w14:textId="77777777" w:rsidR="004A59FE" w:rsidRPr="004B17B5" w:rsidRDefault="004A59FE" w:rsidP="004A59FE">
      <w:pPr>
        <w:pStyle w:val="Corpodetexto"/>
        <w:rPr>
          <w:lang w:val="pt-BR"/>
        </w:rPr>
      </w:pPr>
    </w:p>
    <w:p w14:paraId="5AD0D45D" w14:textId="77777777" w:rsidR="004A59FE" w:rsidRPr="004B17B5" w:rsidRDefault="004A59FE" w:rsidP="004A59FE">
      <w:pPr>
        <w:pStyle w:val="Corpodetexto"/>
        <w:rPr>
          <w:lang w:val="pt-BR"/>
        </w:rPr>
      </w:pPr>
      <w:r w:rsidRPr="004B17B5">
        <w:rPr>
          <w:lang w:val="pt-BR"/>
        </w:rPr>
        <w:t>02-001-043</w:t>
      </w:r>
    </w:p>
    <w:p w14:paraId="186FD831" w14:textId="77777777" w:rsidR="004A59FE" w:rsidRPr="004B17B5" w:rsidRDefault="004A59FE" w:rsidP="004A59FE">
      <w:pPr>
        <w:pStyle w:val="Corpodetexto"/>
        <w:rPr>
          <w:lang w:val="pt-BR"/>
        </w:rPr>
      </w:pPr>
      <w:r w:rsidRPr="004B17B5">
        <w:rPr>
          <w:lang w:val="pt-BR"/>
        </w:rPr>
        <w:t>EMENDA DE ESTACA DE CONCRETO PRÉ-MOLDADA - DIÂMETRO 17 CM - 20 T</w:t>
      </w:r>
    </w:p>
    <w:p w14:paraId="15C59291"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estaca de concreto pré-moldada executada. </w:t>
      </w:r>
    </w:p>
    <w:p w14:paraId="57947215" w14:textId="77777777" w:rsidR="004A59FE" w:rsidRPr="004B17B5" w:rsidRDefault="004A59FE" w:rsidP="004A59FE">
      <w:pPr>
        <w:pStyle w:val="Corpodetexto"/>
        <w:rPr>
          <w:lang w:val="pt-BR"/>
        </w:rPr>
      </w:pPr>
      <w:r w:rsidRPr="004B17B5">
        <w:rPr>
          <w:lang w:val="pt-BR"/>
        </w:rPr>
        <w:t xml:space="preserve">O custo unitário remunera os custos relativos a amenda da estaca especificada através de anéis soldados ou de outro dispositivo que permita a transferência de esforços de compressão, tração e flexão. As perdas já estão sendo consideradas no custo unitário do insumo. </w:t>
      </w:r>
    </w:p>
    <w:p w14:paraId="74E96C5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16258.</w:t>
      </w:r>
    </w:p>
    <w:p w14:paraId="39ED2D5A" w14:textId="77777777" w:rsidR="004A59FE" w:rsidRPr="004B17B5" w:rsidRDefault="004A59FE" w:rsidP="004A59FE">
      <w:pPr>
        <w:pStyle w:val="Corpodetexto"/>
        <w:rPr>
          <w:lang w:val="pt-BR"/>
        </w:rPr>
      </w:pPr>
    </w:p>
    <w:p w14:paraId="5AF1ABF0" w14:textId="77777777" w:rsidR="004A59FE" w:rsidRPr="004B17B5" w:rsidRDefault="004A59FE" w:rsidP="004A59FE">
      <w:pPr>
        <w:pStyle w:val="Corpodetexto"/>
        <w:rPr>
          <w:lang w:val="pt-BR"/>
        </w:rPr>
      </w:pPr>
      <w:r w:rsidRPr="004B17B5">
        <w:rPr>
          <w:lang w:val="pt-BR"/>
        </w:rPr>
        <w:t>02-001-044</w:t>
      </w:r>
    </w:p>
    <w:p w14:paraId="045DF2A7" w14:textId="77777777" w:rsidR="004A59FE" w:rsidRPr="004B17B5" w:rsidRDefault="004A59FE" w:rsidP="004A59FE">
      <w:pPr>
        <w:pStyle w:val="Corpodetexto"/>
        <w:rPr>
          <w:lang w:val="pt-BR"/>
        </w:rPr>
      </w:pPr>
      <w:r w:rsidRPr="004B17B5">
        <w:rPr>
          <w:lang w:val="pt-BR"/>
        </w:rPr>
        <w:t>EMENDA DE ESTACA DE CONCRETO PRÉ-MOLDADA - DIÂMETRO 20 CM - 30 T</w:t>
      </w:r>
    </w:p>
    <w:p w14:paraId="2332A9B1"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estaca de concreto pré-moldada executada. </w:t>
      </w:r>
    </w:p>
    <w:p w14:paraId="69A4A78A" w14:textId="77777777" w:rsidR="004A59FE" w:rsidRPr="004B17B5" w:rsidRDefault="004A59FE" w:rsidP="004A59FE">
      <w:pPr>
        <w:pStyle w:val="Corpodetexto"/>
        <w:rPr>
          <w:lang w:val="pt-BR"/>
        </w:rPr>
      </w:pPr>
      <w:r w:rsidRPr="004B17B5">
        <w:rPr>
          <w:lang w:val="pt-BR"/>
        </w:rPr>
        <w:t xml:space="preserve">O custo unitário remunera os custos relativos a amenda da estaca especificada através de anéis soldados ou de outro dispositivo que permita a transferência de esforços de compressão, tração e flexão. As perdas já estão sendo consideradas no custo unitário do insumo. </w:t>
      </w:r>
    </w:p>
    <w:p w14:paraId="6CBC5AD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16258.</w:t>
      </w:r>
    </w:p>
    <w:p w14:paraId="10F58755" w14:textId="77777777" w:rsidR="004A59FE" w:rsidRPr="004B17B5" w:rsidRDefault="004A59FE" w:rsidP="004A59FE">
      <w:pPr>
        <w:pStyle w:val="Corpodetexto"/>
        <w:rPr>
          <w:lang w:val="pt-BR"/>
        </w:rPr>
      </w:pPr>
    </w:p>
    <w:p w14:paraId="3655755C" w14:textId="77777777" w:rsidR="004A59FE" w:rsidRPr="004B17B5" w:rsidRDefault="004A59FE" w:rsidP="004A59FE">
      <w:pPr>
        <w:pStyle w:val="Corpodetexto"/>
        <w:rPr>
          <w:lang w:val="pt-BR"/>
        </w:rPr>
      </w:pPr>
      <w:r w:rsidRPr="004B17B5">
        <w:rPr>
          <w:lang w:val="pt-BR"/>
        </w:rPr>
        <w:t>02-001-045</w:t>
      </w:r>
    </w:p>
    <w:p w14:paraId="07842E15" w14:textId="77777777" w:rsidR="004A59FE" w:rsidRPr="004B17B5" w:rsidRDefault="004A59FE" w:rsidP="004A59FE">
      <w:pPr>
        <w:pStyle w:val="Corpodetexto"/>
        <w:rPr>
          <w:lang w:val="pt-BR"/>
        </w:rPr>
      </w:pPr>
      <w:r w:rsidRPr="004B17B5">
        <w:rPr>
          <w:lang w:val="pt-BR"/>
        </w:rPr>
        <w:t>EMENDA DE ESTACA DE CONCRETO PRÉ-MOLDADA - DIÂMETRO 23 CM - 40 T</w:t>
      </w:r>
    </w:p>
    <w:p w14:paraId="74E87F11"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estaca de concreto pré-moldada executada. </w:t>
      </w:r>
    </w:p>
    <w:p w14:paraId="165FAC29" w14:textId="77777777" w:rsidR="004A59FE" w:rsidRPr="004B17B5" w:rsidRDefault="004A59FE" w:rsidP="004A59FE">
      <w:pPr>
        <w:pStyle w:val="Corpodetexto"/>
        <w:rPr>
          <w:lang w:val="pt-BR"/>
        </w:rPr>
      </w:pPr>
      <w:r w:rsidRPr="004B17B5">
        <w:rPr>
          <w:lang w:val="pt-BR"/>
        </w:rPr>
        <w:t xml:space="preserve">O custo unitário remunera os custos relativos a amenda da estaca especificada através de anéis soldados ou de outro dispositivo que permita a transferência de esforços de compressão, tração e flexão. As perdas já estão sendo consideradas no custo unitário do insumo. </w:t>
      </w:r>
    </w:p>
    <w:p w14:paraId="6F5C537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16258.</w:t>
      </w:r>
    </w:p>
    <w:p w14:paraId="43FB13BC" w14:textId="77777777" w:rsidR="004A59FE" w:rsidRPr="004B17B5" w:rsidRDefault="004A59FE" w:rsidP="004A59FE">
      <w:pPr>
        <w:pStyle w:val="Corpodetexto"/>
        <w:rPr>
          <w:lang w:val="pt-BR"/>
        </w:rPr>
      </w:pPr>
    </w:p>
    <w:p w14:paraId="1230F7EE" w14:textId="77777777" w:rsidR="004A59FE" w:rsidRPr="004B17B5" w:rsidRDefault="004A59FE" w:rsidP="004A59FE">
      <w:pPr>
        <w:pStyle w:val="Corpodetexto"/>
        <w:rPr>
          <w:lang w:val="pt-BR"/>
        </w:rPr>
      </w:pPr>
      <w:r w:rsidRPr="004B17B5">
        <w:rPr>
          <w:lang w:val="pt-BR"/>
        </w:rPr>
        <w:t>02-001-046</w:t>
      </w:r>
    </w:p>
    <w:p w14:paraId="7BA416C3" w14:textId="77777777" w:rsidR="004A59FE" w:rsidRPr="004B17B5" w:rsidRDefault="004A59FE" w:rsidP="004A59FE">
      <w:pPr>
        <w:pStyle w:val="Corpodetexto"/>
        <w:rPr>
          <w:lang w:val="pt-BR"/>
        </w:rPr>
      </w:pPr>
      <w:r w:rsidRPr="004B17B5">
        <w:rPr>
          <w:lang w:val="pt-BR"/>
        </w:rPr>
        <w:t>EMENDA DE ESTACA DE CONCRETO PRÉ-MOLDADA - DIÂMETRO 28 CM - 60 T</w:t>
      </w:r>
    </w:p>
    <w:p w14:paraId="610A249C"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estaca de concreto pré-moldada executada. </w:t>
      </w:r>
    </w:p>
    <w:p w14:paraId="5D2B528E" w14:textId="77777777" w:rsidR="004A59FE" w:rsidRPr="004B17B5" w:rsidRDefault="004A59FE" w:rsidP="004A59FE">
      <w:pPr>
        <w:pStyle w:val="Corpodetexto"/>
        <w:rPr>
          <w:lang w:val="pt-BR"/>
        </w:rPr>
      </w:pPr>
      <w:r w:rsidRPr="004B17B5">
        <w:rPr>
          <w:lang w:val="pt-BR"/>
        </w:rPr>
        <w:t xml:space="preserve">O custo unitário remunera os custos relativos a amenda da estaca especificada através de anéis soldados ou de outro dispositivo que permita a transferência de esforços de compressão, tração e flexão. As perdas já estão sendo consideradas no custo unitário do insumo. </w:t>
      </w:r>
    </w:p>
    <w:p w14:paraId="620B024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16258.</w:t>
      </w:r>
    </w:p>
    <w:p w14:paraId="5B633ED3" w14:textId="77777777" w:rsidR="004A59FE" w:rsidRPr="004B17B5" w:rsidRDefault="004A59FE" w:rsidP="004A59FE">
      <w:pPr>
        <w:pStyle w:val="Corpodetexto"/>
        <w:rPr>
          <w:lang w:val="pt-BR"/>
        </w:rPr>
      </w:pPr>
    </w:p>
    <w:p w14:paraId="096E071D" w14:textId="77777777" w:rsidR="004A59FE" w:rsidRPr="004B17B5" w:rsidRDefault="004A59FE" w:rsidP="004A59FE">
      <w:pPr>
        <w:pStyle w:val="Corpodetexto"/>
        <w:rPr>
          <w:lang w:val="pt-BR"/>
        </w:rPr>
      </w:pPr>
      <w:r w:rsidRPr="004B17B5">
        <w:rPr>
          <w:lang w:val="pt-BR"/>
        </w:rPr>
        <w:t>02-001-047</w:t>
      </w:r>
    </w:p>
    <w:p w14:paraId="5D138A92" w14:textId="77777777" w:rsidR="004A59FE" w:rsidRPr="004B17B5" w:rsidRDefault="004A59FE" w:rsidP="004A59FE">
      <w:pPr>
        <w:pStyle w:val="Corpodetexto"/>
        <w:rPr>
          <w:lang w:val="pt-BR"/>
        </w:rPr>
      </w:pPr>
      <w:r w:rsidRPr="004B17B5">
        <w:rPr>
          <w:lang w:val="pt-BR"/>
        </w:rPr>
        <w:t>EMENDA DE ESTACA DE CONCRETO PRÉ-MOLDADA - DIÂMETRO 33 CM - 70 T</w:t>
      </w:r>
    </w:p>
    <w:p w14:paraId="51B7F53B"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estaca de concreto pré-moldada executada. </w:t>
      </w:r>
    </w:p>
    <w:p w14:paraId="1947AB62" w14:textId="77777777" w:rsidR="004A59FE" w:rsidRPr="004B17B5" w:rsidRDefault="004A59FE" w:rsidP="004A59FE">
      <w:pPr>
        <w:pStyle w:val="Corpodetexto"/>
        <w:rPr>
          <w:lang w:val="pt-BR"/>
        </w:rPr>
      </w:pPr>
      <w:r w:rsidRPr="004B17B5">
        <w:rPr>
          <w:lang w:val="pt-BR"/>
        </w:rPr>
        <w:t xml:space="preserve">O custo unitário remunera os custos relativos a amenda da estaca especificada através de anéis soldados ou de outro dispositivo que permita a transferência de esforços de compressão, tração e flexão. As perdas já estão sendo consideradas no custo unitário do insumo. </w:t>
      </w:r>
    </w:p>
    <w:p w14:paraId="6D8684F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16258.</w:t>
      </w:r>
    </w:p>
    <w:p w14:paraId="5CA925E4" w14:textId="77777777" w:rsidR="004A59FE" w:rsidRPr="004B17B5" w:rsidRDefault="004A59FE" w:rsidP="004A59FE">
      <w:pPr>
        <w:pStyle w:val="Corpodetexto"/>
        <w:rPr>
          <w:lang w:val="pt-BR"/>
        </w:rPr>
      </w:pPr>
    </w:p>
    <w:p w14:paraId="601F9463" w14:textId="77777777" w:rsidR="004A59FE" w:rsidRPr="004B17B5" w:rsidRDefault="004A59FE" w:rsidP="004A59FE">
      <w:pPr>
        <w:pStyle w:val="Corpodetexto"/>
        <w:rPr>
          <w:lang w:val="pt-BR"/>
        </w:rPr>
      </w:pPr>
      <w:r w:rsidRPr="004B17B5">
        <w:rPr>
          <w:lang w:val="pt-BR"/>
        </w:rPr>
        <w:t>02-001-048</w:t>
      </w:r>
    </w:p>
    <w:p w14:paraId="368C7DC5" w14:textId="77777777" w:rsidR="004A59FE" w:rsidRPr="004B17B5" w:rsidRDefault="004A59FE" w:rsidP="004A59FE">
      <w:pPr>
        <w:pStyle w:val="Corpodetexto"/>
        <w:rPr>
          <w:lang w:val="pt-BR"/>
        </w:rPr>
      </w:pPr>
      <w:r w:rsidRPr="004B17B5">
        <w:rPr>
          <w:lang w:val="pt-BR"/>
        </w:rPr>
        <w:t>CORTE E REPARO DE CABEÇA DE ESTACA</w:t>
      </w:r>
    </w:p>
    <w:p w14:paraId="46C1C64F"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corte de estaca executada. </w:t>
      </w:r>
    </w:p>
    <w:p w14:paraId="12E19314" w14:textId="77777777" w:rsidR="004A59FE" w:rsidRPr="004B17B5" w:rsidRDefault="004A59FE" w:rsidP="004A59FE">
      <w:pPr>
        <w:pStyle w:val="Corpodetexto"/>
        <w:rPr>
          <w:lang w:val="pt-BR"/>
        </w:rPr>
      </w:pPr>
      <w:r w:rsidRPr="004B17B5">
        <w:rPr>
          <w:lang w:val="pt-BR"/>
        </w:rPr>
        <w:t xml:space="preserve">O custo unitário remunera a mão de obra e os equipamentos necessários para a execução do serviço. </w:t>
      </w:r>
    </w:p>
    <w:p w14:paraId="72D4199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e NBR 6118.</w:t>
      </w:r>
    </w:p>
    <w:p w14:paraId="4DE69FF4" w14:textId="77777777" w:rsidR="004A59FE" w:rsidRPr="004B17B5" w:rsidRDefault="004A59FE" w:rsidP="004A59FE">
      <w:pPr>
        <w:pStyle w:val="Corpodetexto"/>
        <w:rPr>
          <w:lang w:val="pt-BR"/>
        </w:rPr>
      </w:pPr>
    </w:p>
    <w:p w14:paraId="23933546" w14:textId="77777777" w:rsidR="004A59FE" w:rsidRPr="004B17B5" w:rsidRDefault="004A59FE" w:rsidP="004A59FE">
      <w:pPr>
        <w:pStyle w:val="Corpodetexto"/>
        <w:rPr>
          <w:lang w:val="pt-BR"/>
        </w:rPr>
      </w:pPr>
      <w:r w:rsidRPr="004B17B5">
        <w:rPr>
          <w:lang w:val="pt-BR"/>
        </w:rPr>
        <w:t>02-001-051</w:t>
      </w:r>
    </w:p>
    <w:p w14:paraId="616F8BE7" w14:textId="77777777" w:rsidR="004A59FE" w:rsidRPr="004B17B5" w:rsidRDefault="004A59FE" w:rsidP="004A59FE">
      <w:pPr>
        <w:pStyle w:val="Corpodetexto"/>
        <w:rPr>
          <w:lang w:val="pt-BR"/>
        </w:rPr>
      </w:pPr>
      <w:r w:rsidRPr="004B17B5">
        <w:rPr>
          <w:lang w:val="pt-BR"/>
        </w:rPr>
        <w:t>ESTACAS ESCAVADAS MECANICAMENTE - DIÂMETRO DE 25CM</w:t>
      </w:r>
    </w:p>
    <w:p w14:paraId="0F571615" w14:textId="77777777" w:rsidR="004A59FE" w:rsidRPr="004B17B5" w:rsidRDefault="004A59FE" w:rsidP="004A59FE">
      <w:pPr>
        <w:pStyle w:val="Corpodetexto"/>
        <w:rPr>
          <w:lang w:val="pt-BR"/>
        </w:rPr>
      </w:pPr>
      <w:r w:rsidRPr="004B17B5">
        <w:rPr>
          <w:lang w:val="pt-BR"/>
        </w:rPr>
        <w:t xml:space="preserve">O serviço será medido por metro (m) de estaca escavada mecanicamente executada, considerando-se a distância entre a extremidade inferior de apoio da estaca e a face horizontal inferior do bloco de fundação. Para efeito de orçamento, sempre que não houver especificação do comprimento das estacas, deverá ser estimado em 10,00m. </w:t>
      </w:r>
    </w:p>
    <w:p w14:paraId="1AF6CC18"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a armadura, o arame recozido e o concreto especificado. As perdas já estão sendo consideradas nos coeficientes unitários de cada insumo. Também estão inclusos os custos envolvidos com o eventual esgotamento de água que se faça necessário, a mobilização e a desmobilização de equipamentos, a confecção e colocação da armadura, o fornecimento e lançamento do concreto especificado e a limpeza final da área. </w:t>
      </w:r>
    </w:p>
    <w:p w14:paraId="09006B7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7212, NBR 8036 e NBR NM 67.</w:t>
      </w:r>
    </w:p>
    <w:p w14:paraId="70289225" w14:textId="77777777" w:rsidR="004A59FE" w:rsidRPr="004B17B5" w:rsidRDefault="004A59FE" w:rsidP="004A59FE">
      <w:pPr>
        <w:pStyle w:val="Corpodetexto"/>
        <w:rPr>
          <w:lang w:val="pt-BR"/>
        </w:rPr>
      </w:pPr>
    </w:p>
    <w:p w14:paraId="5F7B7952" w14:textId="77777777" w:rsidR="004A59FE" w:rsidRPr="004B17B5" w:rsidRDefault="004A59FE" w:rsidP="004A59FE">
      <w:pPr>
        <w:pStyle w:val="Corpodetexto"/>
        <w:rPr>
          <w:lang w:val="pt-BR"/>
        </w:rPr>
      </w:pPr>
      <w:r w:rsidRPr="004B17B5">
        <w:rPr>
          <w:lang w:val="pt-BR"/>
        </w:rPr>
        <w:t>02-001-052</w:t>
      </w:r>
    </w:p>
    <w:p w14:paraId="1EEA1D93" w14:textId="77777777" w:rsidR="004A59FE" w:rsidRPr="004B17B5" w:rsidRDefault="004A59FE" w:rsidP="004A59FE">
      <w:pPr>
        <w:pStyle w:val="Corpodetexto"/>
        <w:rPr>
          <w:lang w:val="pt-BR"/>
        </w:rPr>
      </w:pPr>
      <w:r w:rsidRPr="004B17B5">
        <w:rPr>
          <w:lang w:val="pt-BR"/>
        </w:rPr>
        <w:t>ESTACAS ESCAVADAS MECANICAMENTE - DIÂMETRO DE 30CM</w:t>
      </w:r>
    </w:p>
    <w:p w14:paraId="167D61A1" w14:textId="77777777" w:rsidR="004A59FE" w:rsidRPr="004B17B5" w:rsidRDefault="004A59FE" w:rsidP="004A59FE">
      <w:pPr>
        <w:pStyle w:val="Corpodetexto"/>
        <w:rPr>
          <w:lang w:val="pt-BR"/>
        </w:rPr>
      </w:pPr>
      <w:r w:rsidRPr="004B17B5">
        <w:rPr>
          <w:lang w:val="pt-BR"/>
        </w:rPr>
        <w:t xml:space="preserve">O serviço será medido por metro (m) de estaca escavada mecanicamente executada, considerando-se a distância entre a extremidade inferior de apoio da estaca e a face horizontal inferior do bloco de fundação. Para efeito de orçamento, sempre que não houver especificação do comprimento das estacas, deverá ser estimado em 10,00m. </w:t>
      </w:r>
    </w:p>
    <w:p w14:paraId="63170D11"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a armadura, o arame recozido e o concreto especificado. As perdas já estão sendo consideradas nos coeficientes unitários de cada insumo. Também estão inclusos os custos envolvidos com o eventual esgotamento de água que se faça necessário, a mobilização e a desmobilização de equipamentos, a confecção e colocação da armadura, o fornecimento e lançamento do concreto especificado e a limpeza final da área. </w:t>
      </w:r>
    </w:p>
    <w:p w14:paraId="065D2C2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7212, NBR 8036 e NBR NM 67.</w:t>
      </w:r>
    </w:p>
    <w:p w14:paraId="3F72B77E" w14:textId="77777777" w:rsidR="004A59FE" w:rsidRPr="004B17B5" w:rsidRDefault="004A59FE" w:rsidP="004A59FE">
      <w:pPr>
        <w:pStyle w:val="Corpodetexto"/>
        <w:rPr>
          <w:lang w:val="pt-BR"/>
        </w:rPr>
      </w:pPr>
    </w:p>
    <w:p w14:paraId="2EF63DE2" w14:textId="77777777" w:rsidR="004A59FE" w:rsidRPr="004B17B5" w:rsidRDefault="004A59FE" w:rsidP="004A59FE">
      <w:pPr>
        <w:pStyle w:val="Corpodetexto"/>
        <w:rPr>
          <w:lang w:val="pt-BR"/>
        </w:rPr>
      </w:pPr>
      <w:r w:rsidRPr="004B17B5">
        <w:rPr>
          <w:lang w:val="pt-BR"/>
        </w:rPr>
        <w:t>02-001-053</w:t>
      </w:r>
    </w:p>
    <w:p w14:paraId="37B0CA2A" w14:textId="77777777" w:rsidR="004A59FE" w:rsidRPr="004B17B5" w:rsidRDefault="004A59FE" w:rsidP="004A59FE">
      <w:pPr>
        <w:pStyle w:val="Corpodetexto"/>
        <w:rPr>
          <w:lang w:val="pt-BR"/>
        </w:rPr>
      </w:pPr>
      <w:r w:rsidRPr="004B17B5">
        <w:rPr>
          <w:lang w:val="pt-BR"/>
        </w:rPr>
        <w:t>ESTACAS ESCAVADAS MECANICAMENTE - DIÂMETRO DE 35CM</w:t>
      </w:r>
    </w:p>
    <w:p w14:paraId="1448768A" w14:textId="77777777" w:rsidR="004A59FE" w:rsidRPr="004B17B5" w:rsidRDefault="004A59FE" w:rsidP="004A59FE">
      <w:pPr>
        <w:pStyle w:val="Corpodetexto"/>
        <w:rPr>
          <w:lang w:val="pt-BR"/>
        </w:rPr>
      </w:pPr>
      <w:r w:rsidRPr="004B17B5">
        <w:rPr>
          <w:lang w:val="pt-BR"/>
        </w:rPr>
        <w:lastRenderedPageBreak/>
        <w:t xml:space="preserve">O serviço será medido por metro (m) de estaca escavada mecanicamente executada, considerando-se a distância entre a extremidade inferior de apoio da estaca e a face horizontal inferior do bloco de fundação. Para efeito de orçamento, sempre que não houver especificação do comprimento das estacas, deverá ser estimado em 10,00m. </w:t>
      </w:r>
    </w:p>
    <w:p w14:paraId="3AF85856"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a armadura, o arame recozido e o concreto especificado. As perdas já estão sendo consideradas nos coeficientes unitários de cada insumo. Também estão inclusos os custos envolvidos com o eventual esgotamento de água que se faça necessário, a mobilização e a desmobilização de equipamentos, a confecção e colocação da armadura, o fornecimento e lançamento do concreto especificado e a limpeza final da área. </w:t>
      </w:r>
    </w:p>
    <w:p w14:paraId="6461AAA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7212, NBR 8036 e NBR NM 67.</w:t>
      </w:r>
    </w:p>
    <w:p w14:paraId="11DD2A48" w14:textId="77777777" w:rsidR="004A59FE" w:rsidRPr="004B17B5" w:rsidRDefault="004A59FE" w:rsidP="004A59FE">
      <w:pPr>
        <w:pStyle w:val="Corpodetexto"/>
        <w:rPr>
          <w:lang w:val="pt-BR"/>
        </w:rPr>
      </w:pPr>
    </w:p>
    <w:p w14:paraId="3F8AAE60" w14:textId="77777777" w:rsidR="00FA4E90" w:rsidRDefault="00FA4E90" w:rsidP="004A59FE">
      <w:pPr>
        <w:pStyle w:val="Corpodetexto"/>
        <w:rPr>
          <w:lang w:val="pt-BR"/>
        </w:rPr>
      </w:pPr>
    </w:p>
    <w:p w14:paraId="6CABBC8F" w14:textId="366443D2" w:rsidR="004A59FE" w:rsidRPr="004B17B5" w:rsidRDefault="004A59FE" w:rsidP="004A59FE">
      <w:pPr>
        <w:pStyle w:val="Corpodetexto"/>
        <w:rPr>
          <w:lang w:val="pt-BR"/>
        </w:rPr>
      </w:pPr>
      <w:r w:rsidRPr="004B17B5">
        <w:rPr>
          <w:lang w:val="pt-BR"/>
        </w:rPr>
        <w:t>02-001-055</w:t>
      </w:r>
    </w:p>
    <w:p w14:paraId="136DA0D4" w14:textId="77777777" w:rsidR="004A59FE" w:rsidRPr="004B17B5" w:rsidRDefault="004A59FE" w:rsidP="004A59FE">
      <w:pPr>
        <w:pStyle w:val="Corpodetexto"/>
        <w:rPr>
          <w:lang w:val="pt-BR"/>
        </w:rPr>
      </w:pPr>
      <w:r w:rsidRPr="004B17B5">
        <w:rPr>
          <w:lang w:val="pt-BR"/>
        </w:rPr>
        <w:t>ESTACAS ESCAVADAS MECANICAMENTE - DIÂMETRO DE 40CM</w:t>
      </w:r>
    </w:p>
    <w:p w14:paraId="6FBFA7A0" w14:textId="77777777" w:rsidR="004A59FE" w:rsidRPr="004B17B5" w:rsidRDefault="004A59FE" w:rsidP="004A59FE">
      <w:pPr>
        <w:pStyle w:val="Corpodetexto"/>
        <w:rPr>
          <w:lang w:val="pt-BR"/>
        </w:rPr>
      </w:pPr>
      <w:r w:rsidRPr="004B17B5">
        <w:rPr>
          <w:lang w:val="pt-BR"/>
        </w:rPr>
        <w:t xml:space="preserve">O serviço será medido por metro (m) de estaca escavada mecanicamente executada, considerando-se a distância entre a extremidade inferior de apoio da estaca e a face horizontal inferior do bloco de fundação. Para efeito de orçamento, sempre que não houver especificação do comprimento das estacas, deverá ser estimado em 10,00m. </w:t>
      </w:r>
    </w:p>
    <w:p w14:paraId="268E9153"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a armadura, o arame recozido e o concreto especificado. As perdas já estão sendo consideradas nos coeficientes unitários de cada insumo. Também estão inclusos os custos envolvidos com o eventual esgotamento de água que se faça necessário, a mobilização e a desmobilização de equipamentos, a confecção e colocação da armadura, o fornecimento e lançamento do concreto especificado e a limpeza final da área. </w:t>
      </w:r>
    </w:p>
    <w:p w14:paraId="4669DBB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7212, NBR 8036 e NBR NM 67.</w:t>
      </w:r>
    </w:p>
    <w:p w14:paraId="661EEF05" w14:textId="77777777" w:rsidR="004A59FE" w:rsidRPr="004B17B5" w:rsidRDefault="004A59FE" w:rsidP="004A59FE">
      <w:pPr>
        <w:pStyle w:val="Corpodetexto"/>
        <w:rPr>
          <w:lang w:val="pt-BR"/>
        </w:rPr>
      </w:pPr>
    </w:p>
    <w:p w14:paraId="4BC4701A" w14:textId="77777777" w:rsidR="004A59FE" w:rsidRPr="004B17B5" w:rsidRDefault="004A59FE" w:rsidP="004A59FE">
      <w:pPr>
        <w:pStyle w:val="Corpodetexto"/>
        <w:rPr>
          <w:lang w:val="pt-BR"/>
        </w:rPr>
      </w:pPr>
      <w:r w:rsidRPr="004B17B5">
        <w:rPr>
          <w:lang w:val="pt-BR"/>
        </w:rPr>
        <w:t>02-001-056</w:t>
      </w:r>
    </w:p>
    <w:p w14:paraId="4A0D74C1" w14:textId="77777777" w:rsidR="004A59FE" w:rsidRPr="004B17B5" w:rsidRDefault="004A59FE" w:rsidP="004A59FE">
      <w:pPr>
        <w:pStyle w:val="Corpodetexto"/>
        <w:rPr>
          <w:lang w:val="pt-BR"/>
        </w:rPr>
      </w:pPr>
      <w:r w:rsidRPr="004B17B5">
        <w:rPr>
          <w:lang w:val="pt-BR"/>
        </w:rPr>
        <w:t>ESTACAS ESCAVADAS MECANICAMENTE - DIÂMETRO DE 80CM</w:t>
      </w:r>
    </w:p>
    <w:p w14:paraId="0144EBC1" w14:textId="77777777" w:rsidR="004A59FE" w:rsidRPr="004B17B5" w:rsidRDefault="004A59FE" w:rsidP="004A59FE">
      <w:pPr>
        <w:pStyle w:val="Corpodetexto"/>
        <w:rPr>
          <w:lang w:val="pt-BR"/>
        </w:rPr>
      </w:pPr>
      <w:r w:rsidRPr="004B17B5">
        <w:rPr>
          <w:lang w:val="pt-BR"/>
        </w:rPr>
        <w:t xml:space="preserve">O serviço será medido por metro (m) de estaca escavada mecanicamente executada, considerando-se a distância entre a extremidade inferior de apoio da estaca e a face horizontal inferior do bloco de fundação. Para efeito de orçamento, sempre que não houver especificação do comprimento das estacas, deverá ser estimado em 10,00m. </w:t>
      </w:r>
    </w:p>
    <w:p w14:paraId="4C150435"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a armadura, o arame recozido e o concreto especificado. As perdas já estão sendo consideradas nos coeficientes unitários de cada insumo. Também estão inclusos os custos envolvidos com o eventual esgotamento de água que se faça necessário, a mobilização e a desmobilização de equipamentos, a confecção e colocação da armadura, o fornecimento e lançamento do concreto especificado e a limpeza final da área. </w:t>
      </w:r>
    </w:p>
    <w:p w14:paraId="5D4F4ED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7212, NBR 8036 e NBR NM 67.</w:t>
      </w:r>
    </w:p>
    <w:p w14:paraId="468FFDB2" w14:textId="77777777" w:rsidR="004A59FE" w:rsidRPr="004B17B5" w:rsidRDefault="004A59FE" w:rsidP="004A59FE">
      <w:pPr>
        <w:pStyle w:val="Corpodetexto"/>
        <w:rPr>
          <w:lang w:val="pt-BR"/>
        </w:rPr>
      </w:pPr>
    </w:p>
    <w:p w14:paraId="1D0477F9" w14:textId="77777777" w:rsidR="004A59FE" w:rsidRPr="004B17B5" w:rsidRDefault="004A59FE" w:rsidP="004A59FE">
      <w:pPr>
        <w:pStyle w:val="Corpodetexto"/>
        <w:rPr>
          <w:lang w:val="pt-BR"/>
        </w:rPr>
      </w:pPr>
      <w:r w:rsidRPr="004B17B5">
        <w:rPr>
          <w:lang w:val="pt-BR"/>
        </w:rPr>
        <w:t>02-001-060</w:t>
      </w:r>
    </w:p>
    <w:p w14:paraId="4F7B4AEC" w14:textId="77777777" w:rsidR="004A59FE" w:rsidRPr="004B17B5" w:rsidRDefault="004A59FE" w:rsidP="004A59FE">
      <w:pPr>
        <w:pStyle w:val="Corpodetexto"/>
        <w:rPr>
          <w:lang w:val="pt-BR"/>
        </w:rPr>
      </w:pPr>
      <w:r w:rsidRPr="004B17B5">
        <w:rPr>
          <w:lang w:val="pt-BR"/>
        </w:rPr>
        <w:t>ESTACA RAIZ DIÂMETRO DE 160MM PARA ATÉ 35 TF</w:t>
      </w:r>
    </w:p>
    <w:p w14:paraId="47F613CE" w14:textId="77777777" w:rsidR="004A59FE" w:rsidRPr="004B17B5" w:rsidRDefault="004A59FE" w:rsidP="004A59FE">
      <w:pPr>
        <w:pStyle w:val="Corpodetexto"/>
        <w:rPr>
          <w:lang w:val="pt-BR"/>
        </w:rPr>
      </w:pPr>
      <w:r w:rsidRPr="004B17B5">
        <w:rPr>
          <w:lang w:val="pt-BR"/>
        </w:rPr>
        <w:t xml:space="preserve">O serviço será medido por metro (m) de estaca raiz executada, considerando-se a distância entre a extremidade inferior de apoio da estaca e a face horizontal inferior do bloco de fundação. Para efeito de orçamento, sempre que não houver especificação do comprimento das estacas, deverá ser estimado em 10,00m. </w:t>
      </w:r>
    </w:p>
    <w:p w14:paraId="46629808" w14:textId="77777777" w:rsidR="004A59FE" w:rsidRPr="004B17B5" w:rsidRDefault="004A59FE" w:rsidP="004A59FE">
      <w:pPr>
        <w:pStyle w:val="Corpodetexto"/>
        <w:rPr>
          <w:lang w:val="pt-BR"/>
        </w:rPr>
      </w:pPr>
      <w:r w:rsidRPr="004B17B5">
        <w:rPr>
          <w:lang w:val="pt-BR"/>
        </w:rPr>
        <w:lastRenderedPageBreak/>
        <w:t xml:space="preserve">O custo unitário remunera a mão de obra, os equipamentos e os materiais necessários para execução do serviço, como a armadura, o arame recozido, o cimento e a areia. As perdas já estão sendo consideradas nos coeficientes unitários de cada insumo. Também estão inclusos os custos envolvidos com a mobilização e a desmobilização de equipamentos. </w:t>
      </w:r>
    </w:p>
    <w:p w14:paraId="4F6F4EB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12131, NBR 13208.</w:t>
      </w:r>
    </w:p>
    <w:p w14:paraId="7C2B73DB" w14:textId="77777777" w:rsidR="004A59FE" w:rsidRPr="004B17B5" w:rsidRDefault="004A59FE" w:rsidP="004A59FE">
      <w:pPr>
        <w:pStyle w:val="Corpodetexto"/>
        <w:rPr>
          <w:lang w:val="pt-BR"/>
        </w:rPr>
      </w:pPr>
    </w:p>
    <w:p w14:paraId="2A088D4C" w14:textId="77777777" w:rsidR="004A59FE" w:rsidRPr="004B17B5" w:rsidRDefault="004A59FE" w:rsidP="004A59FE">
      <w:pPr>
        <w:pStyle w:val="Corpodetexto"/>
        <w:rPr>
          <w:lang w:val="pt-BR"/>
        </w:rPr>
      </w:pPr>
      <w:r w:rsidRPr="004B17B5">
        <w:rPr>
          <w:lang w:val="pt-BR"/>
        </w:rPr>
        <w:t>02-001-061</w:t>
      </w:r>
    </w:p>
    <w:p w14:paraId="25217673" w14:textId="77777777" w:rsidR="004A59FE" w:rsidRPr="004B17B5" w:rsidRDefault="004A59FE" w:rsidP="004A59FE">
      <w:pPr>
        <w:pStyle w:val="Corpodetexto"/>
        <w:rPr>
          <w:lang w:val="pt-BR"/>
        </w:rPr>
      </w:pPr>
      <w:r w:rsidRPr="004B17B5">
        <w:rPr>
          <w:lang w:val="pt-BR"/>
        </w:rPr>
        <w:t>ESTACA RAIZ DIÂMETRO DE 200MM PARA ATÉ 50 TF</w:t>
      </w:r>
    </w:p>
    <w:p w14:paraId="0FC9EB74" w14:textId="77777777" w:rsidR="004A59FE" w:rsidRPr="004B17B5" w:rsidRDefault="004A59FE" w:rsidP="004A59FE">
      <w:pPr>
        <w:pStyle w:val="Corpodetexto"/>
        <w:rPr>
          <w:lang w:val="pt-BR"/>
        </w:rPr>
      </w:pPr>
      <w:r w:rsidRPr="004B17B5">
        <w:rPr>
          <w:lang w:val="pt-BR"/>
        </w:rPr>
        <w:t xml:space="preserve">O serviço será medido por metro (m) de estaca raiz executada, considerando-se a distância entre a extremidade inferior de apoio da estaca e a face horizontal inferior do bloco de fundação. Para efeito de orçamento, sempre que não houver especificação do comprimento das estacas, deverá ser estimado em 10,00m. </w:t>
      </w:r>
    </w:p>
    <w:p w14:paraId="505A742B"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a armadura, o arame recozido, o cimento e a areia. As perdas já estão sendo consideradas nos coeficientes unitários de cada insumo. Também estão inclusos os custos envolvidos com a mobilização e a desmobilização de equipamentos. </w:t>
      </w:r>
    </w:p>
    <w:p w14:paraId="392763D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12131, NBR 13208.</w:t>
      </w:r>
    </w:p>
    <w:p w14:paraId="372E4796" w14:textId="77777777" w:rsidR="004A59FE" w:rsidRPr="004B17B5" w:rsidRDefault="004A59FE" w:rsidP="004A59FE">
      <w:pPr>
        <w:pStyle w:val="Corpodetexto"/>
        <w:rPr>
          <w:lang w:val="pt-BR"/>
        </w:rPr>
      </w:pPr>
    </w:p>
    <w:p w14:paraId="057D1179" w14:textId="77777777" w:rsidR="004A59FE" w:rsidRPr="004B17B5" w:rsidRDefault="004A59FE" w:rsidP="004A59FE">
      <w:pPr>
        <w:pStyle w:val="Corpodetexto"/>
        <w:rPr>
          <w:lang w:val="pt-BR"/>
        </w:rPr>
      </w:pPr>
      <w:r w:rsidRPr="004B17B5">
        <w:rPr>
          <w:lang w:val="pt-BR"/>
        </w:rPr>
        <w:t>02-001-062</w:t>
      </w:r>
    </w:p>
    <w:p w14:paraId="2A14097A" w14:textId="77777777" w:rsidR="004A59FE" w:rsidRPr="004B17B5" w:rsidRDefault="004A59FE" w:rsidP="004A59FE">
      <w:pPr>
        <w:pStyle w:val="Corpodetexto"/>
        <w:rPr>
          <w:lang w:val="pt-BR"/>
        </w:rPr>
      </w:pPr>
      <w:r w:rsidRPr="004B17B5">
        <w:rPr>
          <w:lang w:val="pt-BR"/>
        </w:rPr>
        <w:t>ESTACA RAIZ DIÂMETRO DE 250MM PARA ATÉ 80 TF</w:t>
      </w:r>
    </w:p>
    <w:p w14:paraId="5DBC61D7" w14:textId="77777777" w:rsidR="004A59FE" w:rsidRPr="004B17B5" w:rsidRDefault="004A59FE" w:rsidP="004A59FE">
      <w:pPr>
        <w:pStyle w:val="Corpodetexto"/>
        <w:rPr>
          <w:lang w:val="pt-BR"/>
        </w:rPr>
      </w:pPr>
      <w:r w:rsidRPr="004B17B5">
        <w:rPr>
          <w:lang w:val="pt-BR"/>
        </w:rPr>
        <w:t xml:space="preserve">O serviço será medido por metro (m) de estaca raiz executada, considerando-se a distância entre a extremidade inferior de apoio da estaca e a face horizontal inferior do bloco de fundação. Para efeito de orçamento, sempre que não houver especificação do comprimento das estacas, deverá ser estimado em 10,00m. </w:t>
      </w:r>
    </w:p>
    <w:p w14:paraId="1F024AC0"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a armadura, o arame recozido, o cimento e a areia. As perdas já estão sendo consideradas nos coeficientes unitários de cada insumo. Também estão inclusos os custos envolvidos com a mobilização e a desmobilização de equipamentos. </w:t>
      </w:r>
    </w:p>
    <w:p w14:paraId="35FA72D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12131, NBR 13208.</w:t>
      </w:r>
    </w:p>
    <w:p w14:paraId="64140901" w14:textId="77777777" w:rsidR="004A59FE" w:rsidRPr="004B17B5" w:rsidRDefault="004A59FE" w:rsidP="004A59FE">
      <w:pPr>
        <w:pStyle w:val="Corpodetexto"/>
        <w:rPr>
          <w:lang w:val="pt-BR"/>
        </w:rPr>
      </w:pPr>
    </w:p>
    <w:p w14:paraId="6FAA4AF8" w14:textId="77777777" w:rsidR="004A59FE" w:rsidRPr="004B17B5" w:rsidRDefault="004A59FE" w:rsidP="004A59FE">
      <w:pPr>
        <w:pStyle w:val="Corpodetexto"/>
        <w:rPr>
          <w:lang w:val="pt-BR"/>
        </w:rPr>
      </w:pPr>
      <w:r w:rsidRPr="004B17B5">
        <w:rPr>
          <w:lang w:val="pt-BR"/>
        </w:rPr>
        <w:t>02-001-063</w:t>
      </w:r>
    </w:p>
    <w:p w14:paraId="730B039A" w14:textId="77777777" w:rsidR="004A59FE" w:rsidRPr="004B17B5" w:rsidRDefault="004A59FE" w:rsidP="004A59FE">
      <w:pPr>
        <w:pStyle w:val="Corpodetexto"/>
        <w:rPr>
          <w:lang w:val="pt-BR"/>
        </w:rPr>
      </w:pPr>
      <w:r w:rsidRPr="004B17B5">
        <w:rPr>
          <w:lang w:val="pt-BR"/>
        </w:rPr>
        <w:t>ESTACA RAIZ DIÂMETRO DE 310MM PARA ATÉ 100 TF</w:t>
      </w:r>
    </w:p>
    <w:p w14:paraId="0896205D" w14:textId="77777777" w:rsidR="004A59FE" w:rsidRPr="004B17B5" w:rsidRDefault="004A59FE" w:rsidP="004A59FE">
      <w:pPr>
        <w:pStyle w:val="Corpodetexto"/>
        <w:rPr>
          <w:lang w:val="pt-BR"/>
        </w:rPr>
      </w:pPr>
      <w:r w:rsidRPr="004B17B5">
        <w:rPr>
          <w:lang w:val="pt-BR"/>
        </w:rPr>
        <w:t xml:space="preserve">O serviço será medido por metro (m) de estaca raiz executada, considerando-se a distância entre a extremidade inferior de apoio da estaca e a face horizontal inferior do bloco de fundação. Para efeito de orçamento, sempre que não houver especificação do comprimento das estacas, deverá ser estimado em 10,00m. </w:t>
      </w:r>
    </w:p>
    <w:p w14:paraId="0264352E"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a armadura, o arame recozido, o cimento e a areia. As perdas já estão sendo consideradas nos coeficientes unitários de cada insumo. Também estão inclusos os custos envolvidos com a mobilização e a desmobilização de equipamentos. </w:t>
      </w:r>
    </w:p>
    <w:p w14:paraId="5958CB5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12131, NBR 13208.</w:t>
      </w:r>
    </w:p>
    <w:p w14:paraId="3E7D100A" w14:textId="77777777" w:rsidR="004A59FE" w:rsidRPr="004B17B5" w:rsidRDefault="004A59FE" w:rsidP="004A59FE">
      <w:pPr>
        <w:pStyle w:val="Corpodetexto"/>
        <w:rPr>
          <w:lang w:val="pt-BR"/>
        </w:rPr>
      </w:pPr>
    </w:p>
    <w:p w14:paraId="5EDD14CA" w14:textId="77777777" w:rsidR="004A59FE" w:rsidRPr="004B17B5" w:rsidRDefault="004A59FE" w:rsidP="004A59FE">
      <w:pPr>
        <w:pStyle w:val="Corpodetexto"/>
        <w:rPr>
          <w:lang w:val="pt-BR"/>
        </w:rPr>
      </w:pPr>
      <w:r w:rsidRPr="004B17B5">
        <w:rPr>
          <w:lang w:val="pt-BR"/>
        </w:rPr>
        <w:t>02-001-070</w:t>
      </w:r>
    </w:p>
    <w:p w14:paraId="62737C52" w14:textId="77777777" w:rsidR="004A59FE" w:rsidRPr="004B17B5" w:rsidRDefault="004A59FE" w:rsidP="004A59FE">
      <w:pPr>
        <w:pStyle w:val="Corpodetexto"/>
        <w:rPr>
          <w:lang w:val="pt-BR"/>
        </w:rPr>
      </w:pPr>
      <w:r w:rsidRPr="004B17B5">
        <w:rPr>
          <w:lang w:val="pt-BR"/>
        </w:rPr>
        <w:t>FORNECIMENTO E CRAVAÇÃO DE ESTACA METÁLICA - PERFIL DE AÇO LAMINADO W 250X32,7</w:t>
      </w:r>
    </w:p>
    <w:p w14:paraId="0375480F" w14:textId="77777777" w:rsidR="004A59FE" w:rsidRPr="004B17B5" w:rsidRDefault="004A59FE" w:rsidP="004A59FE">
      <w:pPr>
        <w:pStyle w:val="Corpodetexto"/>
        <w:rPr>
          <w:lang w:val="pt-BR"/>
        </w:rPr>
      </w:pPr>
      <w:r w:rsidRPr="004B17B5">
        <w:rPr>
          <w:lang w:val="pt-BR"/>
        </w:rPr>
        <w:t xml:space="preserve">O serviço será medido por metro (m) de estaca metálica fornecida e cravada, considerando-se a distância entre a extremidade inferior de apoio da estaca e a face horizontal inferior do bloco de fundação, acrescida de eventuais sobras que não excedam o limite máximo de 1,00m (um metro). Os suplementos da estaca, quando executados “in loco” deverão ser considerados como </w:t>
      </w:r>
      <w:r w:rsidRPr="004B17B5">
        <w:rPr>
          <w:lang w:val="pt-BR"/>
        </w:rPr>
        <w:lastRenderedPageBreak/>
        <w:t xml:space="preserve">estaca efetivamente cravada. Para efeito de orçamentação, sempre que não houver especificação de projeto, o comprimento das estacas deverá ser estimado em 10,00m </w:t>
      </w:r>
    </w:p>
    <w:p w14:paraId="455A1B00"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o perfil de aço. Também estão inclusos os custos envolvidos com a mobilização e a desmobilização de equipamentos bem como o preparo da cabeça da estaca.  </w:t>
      </w:r>
      <w:bookmarkStart w:id="1" w:name="_Hlk140740177"/>
      <w:r w:rsidRPr="004B17B5">
        <w:rPr>
          <w:lang w:val="pt-BR"/>
        </w:rPr>
        <w:t xml:space="preserve">As perdas já estão sendo consideradas nos coeficientes unitários de cada insumo. </w:t>
      </w:r>
    </w:p>
    <w:p w14:paraId="2CCAA7A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12131 e NBR 13208.</w:t>
      </w:r>
      <w:bookmarkEnd w:id="1"/>
    </w:p>
    <w:p w14:paraId="758E13D8" w14:textId="77777777" w:rsidR="004A59FE" w:rsidRPr="004B17B5" w:rsidRDefault="004A59FE" w:rsidP="004A59FE">
      <w:pPr>
        <w:pStyle w:val="Corpodetexto"/>
        <w:rPr>
          <w:lang w:val="pt-BR"/>
        </w:rPr>
      </w:pPr>
    </w:p>
    <w:p w14:paraId="669C3A6E" w14:textId="77777777" w:rsidR="004A59FE" w:rsidRPr="004B17B5" w:rsidRDefault="004A59FE" w:rsidP="004A59FE">
      <w:pPr>
        <w:pStyle w:val="Corpodetexto"/>
        <w:rPr>
          <w:lang w:val="pt-BR"/>
        </w:rPr>
      </w:pPr>
      <w:r w:rsidRPr="004B17B5">
        <w:rPr>
          <w:lang w:val="pt-BR"/>
        </w:rPr>
        <w:t>02-001-071</w:t>
      </w:r>
    </w:p>
    <w:p w14:paraId="127A7CA2" w14:textId="77777777" w:rsidR="004A59FE" w:rsidRPr="004B17B5" w:rsidRDefault="004A59FE" w:rsidP="004A59FE">
      <w:pPr>
        <w:pStyle w:val="Corpodetexto"/>
        <w:rPr>
          <w:lang w:val="pt-BR"/>
        </w:rPr>
      </w:pPr>
      <w:r w:rsidRPr="004B17B5">
        <w:rPr>
          <w:lang w:val="pt-BR"/>
        </w:rPr>
        <w:t>FORNECIMENTO E CRAVAÇÃO DE ESTACA METÁLICA - PERFIL DE AÇO LAMINADO W 310X52</w:t>
      </w:r>
    </w:p>
    <w:p w14:paraId="000C1132" w14:textId="77777777" w:rsidR="004A59FE" w:rsidRPr="004B17B5" w:rsidRDefault="004A59FE" w:rsidP="004A59FE">
      <w:pPr>
        <w:pStyle w:val="Corpodetexto"/>
        <w:rPr>
          <w:lang w:val="pt-BR"/>
        </w:rPr>
      </w:pPr>
      <w:r w:rsidRPr="004B17B5">
        <w:rPr>
          <w:lang w:val="pt-BR"/>
        </w:rPr>
        <w:t xml:space="preserve">O serviço será medido por metro (m) de estaca metálica fornecida e cravada, considerando-se a distância entre a extremidade inferior de apoio da estaca e a face horizontal inferior do bloco de fundação, acrescida de eventuais sobras que não excedam o limite máximo de 1,00m (um metro). Os suplementos da estaca, quando executados “in loco” deverão ser considerados como estaca efetivamente cravada. Para efeito de orçamentação, sempre que não houver especificação de projeto, o comprimento das estacas deverá ser estimado em 10,00m </w:t>
      </w:r>
    </w:p>
    <w:p w14:paraId="69FC636F"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o perfil de aço. Também estão inclusos os custos envolvidos com a mobilização e a desmobilização de equipamentos bem como o preparo da cabeça da estaca. </w:t>
      </w:r>
      <w:bookmarkStart w:id="2" w:name="_Hlk140740396"/>
      <w:r w:rsidRPr="004B17B5">
        <w:rPr>
          <w:lang w:val="pt-BR"/>
        </w:rPr>
        <w:t xml:space="preserve">As perdas já estão sendo consideradas nos coeficientes unitários de cada insumo. </w:t>
      </w:r>
    </w:p>
    <w:p w14:paraId="127F82F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12131 e NBR 13208.</w:t>
      </w:r>
      <w:bookmarkEnd w:id="2"/>
    </w:p>
    <w:p w14:paraId="40D07647" w14:textId="77777777" w:rsidR="004A59FE" w:rsidRPr="004B17B5" w:rsidRDefault="004A59FE" w:rsidP="004A59FE">
      <w:pPr>
        <w:pStyle w:val="Corpodetexto"/>
        <w:rPr>
          <w:lang w:val="pt-BR"/>
        </w:rPr>
      </w:pPr>
    </w:p>
    <w:p w14:paraId="18566A3F" w14:textId="77777777" w:rsidR="004A59FE" w:rsidRPr="004B17B5" w:rsidRDefault="004A59FE" w:rsidP="004A59FE">
      <w:pPr>
        <w:pStyle w:val="Corpodetexto"/>
        <w:rPr>
          <w:lang w:val="pt-BR"/>
        </w:rPr>
      </w:pPr>
      <w:r w:rsidRPr="004B17B5">
        <w:rPr>
          <w:lang w:val="pt-BR"/>
        </w:rPr>
        <w:t>02-001-072</w:t>
      </w:r>
    </w:p>
    <w:p w14:paraId="4636AE4E" w14:textId="77777777" w:rsidR="004A59FE" w:rsidRPr="004B17B5" w:rsidRDefault="004A59FE" w:rsidP="004A59FE">
      <w:pPr>
        <w:pStyle w:val="Corpodetexto"/>
        <w:rPr>
          <w:lang w:val="pt-BR"/>
        </w:rPr>
      </w:pPr>
      <w:r w:rsidRPr="004B17B5">
        <w:rPr>
          <w:lang w:val="pt-BR"/>
        </w:rPr>
        <w:t>FORNECIMENTO E CRAVAÇÃO DE ESTACA PERFIL DE AÇO I 15”</w:t>
      </w:r>
    </w:p>
    <w:p w14:paraId="3AC9C1C0" w14:textId="77777777" w:rsidR="004A59FE" w:rsidRPr="004B17B5" w:rsidRDefault="004A59FE" w:rsidP="004A59FE">
      <w:pPr>
        <w:pStyle w:val="Corpodetexto"/>
        <w:rPr>
          <w:lang w:val="pt-BR"/>
        </w:rPr>
      </w:pPr>
      <w:r w:rsidRPr="004B17B5">
        <w:rPr>
          <w:lang w:val="pt-BR"/>
        </w:rPr>
        <w:t xml:space="preserve">O serviço será medido por metro (m) de estaca metálica cravada, considerando-se a distância entre a extremidade inferior de apoio da estaca e a face horizontal inferior do bloco de fundação, acrescida de eventuais sobras que não excedam o limite máximo de 1,00m (um metro). Os suplementos da estaca, quando executados “in loco” deverão ser considerados como estaca efetivamente cravada. Para efeito de orçamentação, sempre que não houver especificação de projeto, o comprimento das estacas deverá ser estimado em 10,00m </w:t>
      </w:r>
    </w:p>
    <w:p w14:paraId="691AAD4D"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o perfil de aço. As perdas já estão sendo consideradas nos coeficientes unitários de cada insumo. Também estão inclusos os custos envolvidos com a mobilização e a desmobilização de equipamentos bem como o preparo da cabeça da estaca. </w:t>
      </w:r>
    </w:p>
    <w:p w14:paraId="3F7758E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12131 e NBR 13208.</w:t>
      </w:r>
    </w:p>
    <w:p w14:paraId="609AB8BC" w14:textId="77777777" w:rsidR="004A59FE" w:rsidRPr="004B17B5" w:rsidRDefault="004A59FE" w:rsidP="004A59FE">
      <w:pPr>
        <w:pStyle w:val="Corpodetexto"/>
        <w:rPr>
          <w:lang w:val="pt-BR"/>
        </w:rPr>
      </w:pPr>
    </w:p>
    <w:p w14:paraId="2AADF930" w14:textId="77777777" w:rsidR="004A59FE" w:rsidRPr="004B17B5" w:rsidRDefault="004A59FE" w:rsidP="004A59FE">
      <w:pPr>
        <w:pStyle w:val="Corpodetexto"/>
        <w:rPr>
          <w:lang w:val="pt-BR"/>
        </w:rPr>
      </w:pPr>
      <w:r w:rsidRPr="004B17B5">
        <w:rPr>
          <w:lang w:val="pt-BR"/>
        </w:rPr>
        <w:t>02-001-073</w:t>
      </w:r>
    </w:p>
    <w:p w14:paraId="6F3D67B3" w14:textId="77777777" w:rsidR="004A59FE" w:rsidRPr="004B17B5" w:rsidRDefault="004A59FE" w:rsidP="004A59FE">
      <w:pPr>
        <w:pStyle w:val="Corpodetexto"/>
        <w:rPr>
          <w:lang w:val="pt-BR"/>
        </w:rPr>
      </w:pPr>
      <w:r w:rsidRPr="004B17B5">
        <w:rPr>
          <w:lang w:val="pt-BR"/>
        </w:rPr>
        <w:t>CORTE DE ESTACA METÁLICA PERFIL 10”</w:t>
      </w:r>
    </w:p>
    <w:p w14:paraId="21C01FE3"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corte de estaca metálica executada. </w:t>
      </w:r>
    </w:p>
    <w:p w14:paraId="629403A1" w14:textId="77777777" w:rsidR="004A59FE" w:rsidRPr="004B17B5" w:rsidRDefault="004A59FE" w:rsidP="004A59FE">
      <w:pPr>
        <w:pStyle w:val="Corpodetexto"/>
        <w:rPr>
          <w:lang w:val="pt-BR"/>
        </w:rPr>
      </w:pPr>
      <w:r w:rsidRPr="004B17B5">
        <w:rPr>
          <w:lang w:val="pt-BR"/>
        </w:rPr>
        <w:t xml:space="preserve">O custo unitário remunera o corte do perfil especificado com equipamento adequado. As perdas já estão sendo consideradas no custo unitário do insumo. </w:t>
      </w:r>
    </w:p>
    <w:p w14:paraId="635C323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e NBR 6118.</w:t>
      </w:r>
    </w:p>
    <w:p w14:paraId="62FF7C69" w14:textId="77777777" w:rsidR="004A59FE" w:rsidRPr="004B17B5" w:rsidRDefault="004A59FE" w:rsidP="004A59FE">
      <w:pPr>
        <w:pStyle w:val="Corpodetexto"/>
        <w:rPr>
          <w:lang w:val="pt-BR"/>
        </w:rPr>
      </w:pPr>
    </w:p>
    <w:p w14:paraId="7E54C1D3" w14:textId="77777777" w:rsidR="004A59FE" w:rsidRPr="004B17B5" w:rsidRDefault="004A59FE" w:rsidP="004A59FE">
      <w:pPr>
        <w:pStyle w:val="Corpodetexto"/>
        <w:rPr>
          <w:lang w:val="pt-BR"/>
        </w:rPr>
      </w:pPr>
      <w:r w:rsidRPr="004B17B5">
        <w:rPr>
          <w:lang w:val="pt-BR"/>
        </w:rPr>
        <w:t>02-001-074</w:t>
      </w:r>
    </w:p>
    <w:p w14:paraId="149CBB42" w14:textId="77777777" w:rsidR="004A59FE" w:rsidRPr="004B17B5" w:rsidRDefault="004A59FE" w:rsidP="004A59FE">
      <w:pPr>
        <w:pStyle w:val="Corpodetexto"/>
        <w:rPr>
          <w:lang w:val="pt-BR"/>
        </w:rPr>
      </w:pPr>
      <w:r w:rsidRPr="004B17B5">
        <w:rPr>
          <w:lang w:val="pt-BR"/>
        </w:rPr>
        <w:t>CORTE DE ESTACA METÁLICA PERFIL 12”</w:t>
      </w:r>
    </w:p>
    <w:p w14:paraId="5BC89357"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corte de estaca metálica executada. </w:t>
      </w:r>
    </w:p>
    <w:p w14:paraId="38C94B92" w14:textId="77777777" w:rsidR="004A59FE" w:rsidRPr="004B17B5" w:rsidRDefault="004A59FE" w:rsidP="004A59FE">
      <w:pPr>
        <w:pStyle w:val="Corpodetexto"/>
        <w:rPr>
          <w:lang w:val="pt-BR"/>
        </w:rPr>
      </w:pPr>
      <w:r w:rsidRPr="004B17B5">
        <w:rPr>
          <w:lang w:val="pt-BR"/>
        </w:rPr>
        <w:t xml:space="preserve">O custo unitário remunera o corte do perfil especificado com equipamento adequado. As perdas já estão sendo consideradas no custo unitário do insumo. </w:t>
      </w:r>
    </w:p>
    <w:p w14:paraId="1D64E726" w14:textId="77777777" w:rsidR="004A59FE" w:rsidRPr="004B17B5" w:rsidRDefault="004A59FE" w:rsidP="004A59FE">
      <w:pPr>
        <w:pStyle w:val="Corpodetexto"/>
        <w:rPr>
          <w:lang w:val="pt-BR"/>
        </w:rPr>
      </w:pPr>
      <w:r w:rsidRPr="004B17B5">
        <w:rPr>
          <w:lang w:val="pt-BR"/>
        </w:rPr>
        <w:lastRenderedPageBreak/>
        <w:t>Para este serviço deverão ser contempladas todas as normas e melhores práticas de engenharia aplicáveis. Incluindo, mas não se limitando à NBR 6122 e NBR 6118.</w:t>
      </w:r>
    </w:p>
    <w:p w14:paraId="43045EBE" w14:textId="77777777" w:rsidR="004A59FE" w:rsidRPr="004B17B5" w:rsidRDefault="004A59FE" w:rsidP="004A59FE">
      <w:pPr>
        <w:pStyle w:val="Corpodetexto"/>
        <w:rPr>
          <w:lang w:val="pt-BR"/>
        </w:rPr>
      </w:pPr>
    </w:p>
    <w:p w14:paraId="19B372DF" w14:textId="77777777" w:rsidR="004A59FE" w:rsidRPr="004B17B5" w:rsidRDefault="004A59FE" w:rsidP="004A59FE">
      <w:pPr>
        <w:pStyle w:val="Corpodetexto"/>
        <w:rPr>
          <w:lang w:val="pt-BR"/>
        </w:rPr>
      </w:pPr>
      <w:r w:rsidRPr="004B17B5">
        <w:rPr>
          <w:lang w:val="pt-BR"/>
        </w:rPr>
        <w:t>02-001-075</w:t>
      </w:r>
    </w:p>
    <w:p w14:paraId="144A924E" w14:textId="77777777" w:rsidR="004A59FE" w:rsidRPr="004B17B5" w:rsidRDefault="004A59FE" w:rsidP="004A59FE">
      <w:pPr>
        <w:pStyle w:val="Corpodetexto"/>
        <w:rPr>
          <w:lang w:val="pt-BR"/>
        </w:rPr>
      </w:pPr>
      <w:r w:rsidRPr="004B17B5">
        <w:rPr>
          <w:lang w:val="pt-BR"/>
        </w:rPr>
        <w:t>CORTE DE ESTACA METÁLICA PERFIL I 15”</w:t>
      </w:r>
    </w:p>
    <w:p w14:paraId="0BDB8425"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corte de estaca metálica executada. </w:t>
      </w:r>
    </w:p>
    <w:p w14:paraId="7F692FB1" w14:textId="77777777" w:rsidR="004A59FE" w:rsidRPr="004B17B5" w:rsidRDefault="004A59FE" w:rsidP="004A59FE">
      <w:pPr>
        <w:pStyle w:val="Corpodetexto"/>
        <w:rPr>
          <w:lang w:val="pt-BR"/>
        </w:rPr>
      </w:pPr>
      <w:r w:rsidRPr="004B17B5">
        <w:rPr>
          <w:lang w:val="pt-BR"/>
        </w:rPr>
        <w:t xml:space="preserve">O custo unitário remunera o corte do perfil especificado com equipamento adequado. As perdas já estão sendo consideradas no custo unitário do insumo. </w:t>
      </w:r>
    </w:p>
    <w:p w14:paraId="0157989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e NBR 6118.</w:t>
      </w:r>
    </w:p>
    <w:p w14:paraId="18863D2A" w14:textId="77777777" w:rsidR="004A59FE" w:rsidRPr="004B17B5" w:rsidRDefault="004A59FE" w:rsidP="004A59FE">
      <w:pPr>
        <w:pStyle w:val="Corpodetexto"/>
        <w:rPr>
          <w:lang w:val="pt-BR"/>
        </w:rPr>
      </w:pPr>
    </w:p>
    <w:p w14:paraId="70E53957" w14:textId="77777777" w:rsidR="004A59FE" w:rsidRPr="004B17B5" w:rsidRDefault="004A59FE" w:rsidP="004A59FE">
      <w:pPr>
        <w:pStyle w:val="Corpodetexto"/>
        <w:rPr>
          <w:lang w:val="pt-BR"/>
        </w:rPr>
      </w:pPr>
      <w:r w:rsidRPr="004B17B5">
        <w:rPr>
          <w:lang w:val="pt-BR"/>
        </w:rPr>
        <w:t>02-001-076</w:t>
      </w:r>
    </w:p>
    <w:p w14:paraId="24D5B615" w14:textId="77777777" w:rsidR="004A59FE" w:rsidRPr="004B17B5" w:rsidRDefault="004A59FE" w:rsidP="004A59FE">
      <w:pPr>
        <w:pStyle w:val="Corpodetexto"/>
        <w:rPr>
          <w:lang w:val="pt-BR"/>
        </w:rPr>
      </w:pPr>
      <w:r w:rsidRPr="004B17B5">
        <w:rPr>
          <w:lang w:val="pt-BR"/>
        </w:rPr>
        <w:t>EMENDA DE TOPO PARA ESTACA METÁLICA PERFIL 10”</w:t>
      </w:r>
    </w:p>
    <w:p w14:paraId="35B6FC0D"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emenda de estaca metálica executada. </w:t>
      </w:r>
    </w:p>
    <w:p w14:paraId="47F04FF2"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As perdas já estão sendo consideradas no custo unitário do insumo. Também estão inclusos os custos envolvidos com o manuseio e transporte para a emenda de perfil especificado soldado com talas de reforço e eletrodo. </w:t>
      </w:r>
    </w:p>
    <w:p w14:paraId="6937CCD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e NBR 6118.</w:t>
      </w:r>
    </w:p>
    <w:p w14:paraId="1CBAD483" w14:textId="77777777" w:rsidR="004A59FE" w:rsidRPr="004B17B5" w:rsidRDefault="004A59FE" w:rsidP="004A59FE">
      <w:pPr>
        <w:pStyle w:val="Corpodetexto"/>
        <w:rPr>
          <w:lang w:val="pt-BR"/>
        </w:rPr>
      </w:pPr>
    </w:p>
    <w:p w14:paraId="46776F18" w14:textId="77777777" w:rsidR="004A59FE" w:rsidRPr="004B17B5" w:rsidRDefault="004A59FE" w:rsidP="004A59FE">
      <w:pPr>
        <w:pStyle w:val="Corpodetexto"/>
        <w:rPr>
          <w:lang w:val="pt-BR"/>
        </w:rPr>
      </w:pPr>
      <w:r w:rsidRPr="004B17B5">
        <w:rPr>
          <w:lang w:val="pt-BR"/>
        </w:rPr>
        <w:t>02-001-077</w:t>
      </w:r>
    </w:p>
    <w:p w14:paraId="6EEDCCD3" w14:textId="77777777" w:rsidR="004A59FE" w:rsidRPr="004B17B5" w:rsidRDefault="004A59FE" w:rsidP="004A59FE">
      <w:pPr>
        <w:pStyle w:val="Corpodetexto"/>
        <w:rPr>
          <w:lang w:val="pt-BR"/>
        </w:rPr>
      </w:pPr>
      <w:r w:rsidRPr="004B17B5">
        <w:rPr>
          <w:lang w:val="pt-BR"/>
        </w:rPr>
        <w:t>EMENDA DE TOPO PARA ESTACA METÁLICA PERFIL 12”</w:t>
      </w:r>
    </w:p>
    <w:p w14:paraId="33D7A414"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emenda de estaca metálica executada. </w:t>
      </w:r>
    </w:p>
    <w:p w14:paraId="72BE5C9E"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As perdas já estão sendo consideradas no custo unitário do insumo. Também estão inclusos os custos envolvidos com o manuseio e transporte para a emenda de perfil especificado soldado com talas de reforço e eletrodo. </w:t>
      </w:r>
    </w:p>
    <w:p w14:paraId="0BF412F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e NBR 6118.</w:t>
      </w:r>
    </w:p>
    <w:p w14:paraId="2D872647" w14:textId="77777777" w:rsidR="004A59FE" w:rsidRPr="004B17B5" w:rsidRDefault="004A59FE" w:rsidP="004A59FE">
      <w:pPr>
        <w:pStyle w:val="Corpodetexto"/>
        <w:rPr>
          <w:lang w:val="pt-BR"/>
        </w:rPr>
      </w:pPr>
    </w:p>
    <w:p w14:paraId="34D44843" w14:textId="77777777" w:rsidR="004A59FE" w:rsidRPr="004B17B5" w:rsidRDefault="004A59FE" w:rsidP="004A59FE">
      <w:pPr>
        <w:pStyle w:val="Corpodetexto"/>
        <w:rPr>
          <w:lang w:val="pt-BR"/>
        </w:rPr>
      </w:pPr>
      <w:r w:rsidRPr="004B17B5">
        <w:rPr>
          <w:lang w:val="pt-BR"/>
        </w:rPr>
        <w:t>02-001-078</w:t>
      </w:r>
    </w:p>
    <w:p w14:paraId="4EE4FD58" w14:textId="77777777" w:rsidR="004A59FE" w:rsidRPr="004B17B5" w:rsidRDefault="004A59FE" w:rsidP="004A59FE">
      <w:pPr>
        <w:pStyle w:val="Corpodetexto"/>
        <w:rPr>
          <w:lang w:val="pt-BR"/>
        </w:rPr>
      </w:pPr>
      <w:r w:rsidRPr="004B17B5">
        <w:rPr>
          <w:lang w:val="pt-BR"/>
        </w:rPr>
        <w:t>EMENDA DE TOPO PARA ESTACA METÁLICA PERFIL I 15”</w:t>
      </w:r>
    </w:p>
    <w:p w14:paraId="41D7EBFD"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emenda de estaca metálica executada. </w:t>
      </w:r>
    </w:p>
    <w:p w14:paraId="13852CA5"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As perdas já estão sendo consideradas no custo unitário do insumo. Também estão inclusos os custos envolvidos com o manuseio e transporte para a emenda de perfil especificado soldado com talas de reforço e eletrodo. </w:t>
      </w:r>
    </w:p>
    <w:p w14:paraId="770E605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e NBR 6118.</w:t>
      </w:r>
    </w:p>
    <w:p w14:paraId="7D932F30" w14:textId="77777777" w:rsidR="004A59FE" w:rsidRPr="004B17B5" w:rsidRDefault="004A59FE" w:rsidP="004A59FE">
      <w:pPr>
        <w:pStyle w:val="Corpodetexto"/>
        <w:rPr>
          <w:lang w:val="pt-BR"/>
        </w:rPr>
      </w:pPr>
    </w:p>
    <w:p w14:paraId="12864431" w14:textId="77777777" w:rsidR="004A59FE" w:rsidRPr="004B17B5" w:rsidRDefault="004A59FE" w:rsidP="004A59FE">
      <w:pPr>
        <w:pStyle w:val="Corpodetexto"/>
        <w:rPr>
          <w:lang w:val="pt-BR"/>
        </w:rPr>
      </w:pPr>
      <w:r w:rsidRPr="004B17B5">
        <w:rPr>
          <w:lang w:val="pt-BR"/>
        </w:rPr>
        <w:t>02-001-080</w:t>
      </w:r>
    </w:p>
    <w:p w14:paraId="43F2DA1A" w14:textId="77777777" w:rsidR="004A59FE" w:rsidRPr="004B17B5" w:rsidRDefault="004A59FE" w:rsidP="004A59FE">
      <w:pPr>
        <w:pStyle w:val="Corpodetexto"/>
        <w:rPr>
          <w:lang w:val="pt-BR"/>
        </w:rPr>
      </w:pPr>
      <w:r w:rsidRPr="004B17B5">
        <w:rPr>
          <w:lang w:val="pt-BR"/>
        </w:rPr>
        <w:t>ESTACA ESCAVADA HÉLICE CONTÍNUA - DIÂMETRO 25CM</w:t>
      </w:r>
    </w:p>
    <w:p w14:paraId="56A5EA2A"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36153B7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67979893"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3DC536C3" w14:textId="77777777" w:rsidR="004A59FE" w:rsidRPr="004B17B5" w:rsidRDefault="004A59FE" w:rsidP="004A59FE">
      <w:pPr>
        <w:pStyle w:val="Corpodetexto"/>
        <w:rPr>
          <w:lang w:val="pt-BR"/>
        </w:rPr>
      </w:pPr>
      <w:r w:rsidRPr="004B17B5">
        <w:rPr>
          <w:lang w:val="pt-BR"/>
        </w:rPr>
        <w:lastRenderedPageBreak/>
        <w:t>Para este serviço deverão ser contempladas todas as normas e melhores práticas de engenharia aplicáveis. Incluindo, mas não se limitando à NBR 6122, 6118.</w:t>
      </w:r>
    </w:p>
    <w:p w14:paraId="51D2BE3D" w14:textId="77777777" w:rsidR="004A59FE" w:rsidRPr="004B17B5" w:rsidRDefault="004A59FE" w:rsidP="004A59FE">
      <w:pPr>
        <w:pStyle w:val="Corpodetexto"/>
        <w:rPr>
          <w:lang w:val="pt-BR"/>
        </w:rPr>
      </w:pPr>
    </w:p>
    <w:p w14:paraId="1CD91D7A" w14:textId="77777777" w:rsidR="004A59FE" w:rsidRPr="004B17B5" w:rsidRDefault="004A59FE" w:rsidP="004A59FE">
      <w:pPr>
        <w:pStyle w:val="Corpodetexto"/>
        <w:rPr>
          <w:lang w:val="pt-BR"/>
        </w:rPr>
      </w:pPr>
      <w:r w:rsidRPr="004B17B5">
        <w:rPr>
          <w:lang w:val="pt-BR"/>
        </w:rPr>
        <w:t>02-001-081</w:t>
      </w:r>
    </w:p>
    <w:p w14:paraId="504C99B3" w14:textId="77777777" w:rsidR="004A59FE" w:rsidRPr="004B17B5" w:rsidRDefault="004A59FE" w:rsidP="004A59FE">
      <w:pPr>
        <w:pStyle w:val="Corpodetexto"/>
        <w:rPr>
          <w:lang w:val="pt-BR"/>
        </w:rPr>
      </w:pPr>
      <w:r w:rsidRPr="004B17B5">
        <w:rPr>
          <w:lang w:val="pt-BR"/>
        </w:rPr>
        <w:t>ESTACA ESCAVADA HÉLICE CONTÍNUA - DIÂMETRO 30CM</w:t>
      </w:r>
    </w:p>
    <w:p w14:paraId="25B153B4"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1EE4D48B"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4BBA9C28"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5105853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5BD3A0C2" w14:textId="77777777" w:rsidR="004A59FE" w:rsidRPr="004B17B5" w:rsidRDefault="004A59FE" w:rsidP="004A59FE">
      <w:pPr>
        <w:pStyle w:val="Corpodetexto"/>
        <w:rPr>
          <w:lang w:val="pt-BR"/>
        </w:rPr>
      </w:pPr>
    </w:p>
    <w:p w14:paraId="60CB2B42" w14:textId="77777777" w:rsidR="004A59FE" w:rsidRPr="004B17B5" w:rsidRDefault="004A59FE" w:rsidP="004A59FE">
      <w:pPr>
        <w:pStyle w:val="Corpodetexto"/>
        <w:rPr>
          <w:lang w:val="pt-BR"/>
        </w:rPr>
      </w:pPr>
      <w:r w:rsidRPr="004B17B5">
        <w:rPr>
          <w:lang w:val="pt-BR"/>
        </w:rPr>
        <w:t>02-001-082</w:t>
      </w:r>
    </w:p>
    <w:p w14:paraId="6D477BAF" w14:textId="77777777" w:rsidR="004A59FE" w:rsidRPr="004B17B5" w:rsidRDefault="004A59FE" w:rsidP="004A59FE">
      <w:pPr>
        <w:pStyle w:val="Corpodetexto"/>
        <w:rPr>
          <w:lang w:val="pt-BR"/>
        </w:rPr>
      </w:pPr>
      <w:r w:rsidRPr="004B17B5">
        <w:rPr>
          <w:lang w:val="pt-BR"/>
        </w:rPr>
        <w:t>ESTACA ESCAVADA HÉLICE CONTÍNUA - DIÂMETRO 35CM</w:t>
      </w:r>
    </w:p>
    <w:p w14:paraId="6A60DA50"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20A42514"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542F26F6"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2FF69C2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22D0AC5B" w14:textId="77777777" w:rsidR="004A59FE" w:rsidRPr="004B17B5" w:rsidRDefault="004A59FE" w:rsidP="004A59FE">
      <w:pPr>
        <w:pStyle w:val="Corpodetexto"/>
        <w:rPr>
          <w:lang w:val="pt-BR"/>
        </w:rPr>
      </w:pPr>
    </w:p>
    <w:p w14:paraId="3A70D708" w14:textId="77777777" w:rsidR="004A59FE" w:rsidRPr="004B17B5" w:rsidRDefault="004A59FE" w:rsidP="004A59FE">
      <w:pPr>
        <w:pStyle w:val="Corpodetexto"/>
        <w:rPr>
          <w:lang w:val="pt-BR"/>
        </w:rPr>
      </w:pPr>
      <w:r w:rsidRPr="004B17B5">
        <w:rPr>
          <w:lang w:val="pt-BR"/>
        </w:rPr>
        <w:t>02-001-083</w:t>
      </w:r>
    </w:p>
    <w:p w14:paraId="15F61BAF" w14:textId="77777777" w:rsidR="004A59FE" w:rsidRPr="004B17B5" w:rsidRDefault="004A59FE" w:rsidP="004A59FE">
      <w:pPr>
        <w:pStyle w:val="Corpodetexto"/>
        <w:rPr>
          <w:lang w:val="pt-BR"/>
        </w:rPr>
      </w:pPr>
      <w:r w:rsidRPr="004B17B5">
        <w:rPr>
          <w:lang w:val="pt-BR"/>
        </w:rPr>
        <w:t>ESTACA ESCAVADA HÉLICE CONTÍNUA - DIÂMETRO 40CM</w:t>
      </w:r>
    </w:p>
    <w:p w14:paraId="1D90D0E2"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57AA2C71"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3677C9B0"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2C81283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71F0F0E4" w14:textId="77777777" w:rsidR="004A59FE" w:rsidRPr="004B17B5" w:rsidRDefault="004A59FE" w:rsidP="004A59FE">
      <w:pPr>
        <w:pStyle w:val="Corpodetexto"/>
        <w:rPr>
          <w:lang w:val="pt-BR"/>
        </w:rPr>
      </w:pPr>
    </w:p>
    <w:p w14:paraId="43564108" w14:textId="77777777" w:rsidR="004A59FE" w:rsidRPr="004B17B5" w:rsidRDefault="004A59FE" w:rsidP="004A59FE">
      <w:pPr>
        <w:pStyle w:val="Corpodetexto"/>
        <w:rPr>
          <w:lang w:val="pt-BR"/>
        </w:rPr>
      </w:pPr>
      <w:r w:rsidRPr="004B17B5">
        <w:rPr>
          <w:lang w:val="pt-BR"/>
        </w:rPr>
        <w:t>02-001-084</w:t>
      </w:r>
    </w:p>
    <w:p w14:paraId="5F09A074" w14:textId="77777777" w:rsidR="004A59FE" w:rsidRPr="004B17B5" w:rsidRDefault="004A59FE" w:rsidP="004A59FE">
      <w:pPr>
        <w:pStyle w:val="Corpodetexto"/>
        <w:rPr>
          <w:lang w:val="pt-BR"/>
        </w:rPr>
      </w:pPr>
      <w:r w:rsidRPr="004B17B5">
        <w:rPr>
          <w:lang w:val="pt-BR"/>
        </w:rPr>
        <w:t>ESTACA ESCAVADA HÉLICE CONTÍNUA - DIÂMETRO 50CM</w:t>
      </w:r>
    </w:p>
    <w:p w14:paraId="0F5D6619"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0D228C66" w14:textId="77777777" w:rsidR="004A59FE" w:rsidRPr="004B17B5" w:rsidRDefault="004A59FE" w:rsidP="004A59FE">
      <w:pPr>
        <w:pStyle w:val="Corpodetexto"/>
        <w:rPr>
          <w:lang w:val="pt-BR"/>
        </w:rPr>
      </w:pPr>
      <w:r w:rsidRPr="004B17B5">
        <w:rPr>
          <w:lang w:val="pt-BR"/>
        </w:rPr>
        <w:lastRenderedPageBreak/>
        <w:t xml:space="preserve">O custo unitário remunera a mão de obra, materiais, equipamentos e demais acessórios necessários para execução estaca moldada in loco. </w:t>
      </w:r>
    </w:p>
    <w:p w14:paraId="0170EB31"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63FB6AE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3F3FF66F" w14:textId="77777777" w:rsidR="004A59FE" w:rsidRPr="004B17B5" w:rsidRDefault="004A59FE" w:rsidP="004A59FE">
      <w:pPr>
        <w:pStyle w:val="Corpodetexto"/>
        <w:rPr>
          <w:lang w:val="pt-BR"/>
        </w:rPr>
      </w:pPr>
    </w:p>
    <w:p w14:paraId="13DDC436" w14:textId="77777777" w:rsidR="004A59FE" w:rsidRPr="004B17B5" w:rsidRDefault="004A59FE" w:rsidP="004A59FE">
      <w:pPr>
        <w:pStyle w:val="Corpodetexto"/>
        <w:rPr>
          <w:lang w:val="pt-BR"/>
        </w:rPr>
      </w:pPr>
      <w:r w:rsidRPr="004B17B5">
        <w:rPr>
          <w:lang w:val="pt-BR"/>
        </w:rPr>
        <w:t>02-001-085</w:t>
      </w:r>
    </w:p>
    <w:p w14:paraId="3DBD14D3" w14:textId="77777777" w:rsidR="004A59FE" w:rsidRPr="004B17B5" w:rsidRDefault="004A59FE" w:rsidP="004A59FE">
      <w:pPr>
        <w:pStyle w:val="Corpodetexto"/>
        <w:rPr>
          <w:lang w:val="pt-BR"/>
        </w:rPr>
      </w:pPr>
      <w:r w:rsidRPr="004B17B5">
        <w:rPr>
          <w:lang w:val="pt-BR"/>
        </w:rPr>
        <w:t>ESTACA ESCAVADA HÉLICE CONTÍNUA - DIÂMETRO 60CM</w:t>
      </w:r>
    </w:p>
    <w:p w14:paraId="19D4A7E4"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0E398303"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4F63D1DF"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4377324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4ED18917" w14:textId="77777777" w:rsidR="004A59FE" w:rsidRPr="004B17B5" w:rsidRDefault="004A59FE" w:rsidP="004A59FE">
      <w:pPr>
        <w:pStyle w:val="Corpodetexto"/>
        <w:rPr>
          <w:lang w:val="pt-BR"/>
        </w:rPr>
      </w:pPr>
    </w:p>
    <w:p w14:paraId="57851E61" w14:textId="77777777" w:rsidR="004A59FE" w:rsidRPr="004B17B5" w:rsidRDefault="004A59FE" w:rsidP="004A59FE">
      <w:pPr>
        <w:pStyle w:val="Corpodetexto"/>
        <w:rPr>
          <w:lang w:val="pt-BR"/>
        </w:rPr>
      </w:pPr>
      <w:r w:rsidRPr="004B17B5">
        <w:rPr>
          <w:lang w:val="pt-BR"/>
        </w:rPr>
        <w:t>02-001-090</w:t>
      </w:r>
    </w:p>
    <w:p w14:paraId="28EB6614" w14:textId="77777777" w:rsidR="004A59FE" w:rsidRPr="004B17B5" w:rsidRDefault="004A59FE" w:rsidP="004A59FE">
      <w:pPr>
        <w:pStyle w:val="Corpodetexto"/>
        <w:rPr>
          <w:lang w:val="pt-BR"/>
        </w:rPr>
      </w:pPr>
      <w:r w:rsidRPr="004B17B5">
        <w:rPr>
          <w:lang w:val="pt-BR"/>
        </w:rPr>
        <w:t>ESTACA ESCAVADA HÉLICE CONTÍNUA - DIÂMETRO 25CM - EXCLUSIVE MATERIAIS</w:t>
      </w:r>
    </w:p>
    <w:p w14:paraId="69B7C3E3"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49E2C543"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1BB68777"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447797D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3B087150" w14:textId="77777777" w:rsidR="004A59FE" w:rsidRPr="004B17B5" w:rsidRDefault="004A59FE" w:rsidP="004A59FE">
      <w:pPr>
        <w:pStyle w:val="Corpodetexto"/>
        <w:rPr>
          <w:lang w:val="pt-BR"/>
        </w:rPr>
      </w:pPr>
    </w:p>
    <w:p w14:paraId="4DEFE6F9" w14:textId="77777777" w:rsidR="004A59FE" w:rsidRPr="004B17B5" w:rsidRDefault="004A59FE" w:rsidP="004A59FE">
      <w:pPr>
        <w:pStyle w:val="Corpodetexto"/>
        <w:rPr>
          <w:lang w:val="pt-BR"/>
        </w:rPr>
      </w:pPr>
      <w:r w:rsidRPr="004B17B5">
        <w:rPr>
          <w:lang w:val="pt-BR"/>
        </w:rPr>
        <w:t>02-001-091</w:t>
      </w:r>
    </w:p>
    <w:p w14:paraId="077CC14B" w14:textId="77777777" w:rsidR="004A59FE" w:rsidRPr="004B17B5" w:rsidRDefault="004A59FE" w:rsidP="004A59FE">
      <w:pPr>
        <w:pStyle w:val="Corpodetexto"/>
        <w:rPr>
          <w:lang w:val="pt-BR"/>
        </w:rPr>
      </w:pPr>
      <w:r w:rsidRPr="004B17B5">
        <w:rPr>
          <w:lang w:val="pt-BR"/>
        </w:rPr>
        <w:t>ESTACA ESCAVADA HÉLICE CONTÍNUA - DIÂMETRO 30CM - EXCLUSIVE MATERIAIS</w:t>
      </w:r>
    </w:p>
    <w:p w14:paraId="580FFDC3"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7886FF6C"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6E01CD6A"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56324D06" w14:textId="77777777" w:rsidR="004A59FE" w:rsidRPr="004B17B5" w:rsidRDefault="004A59FE" w:rsidP="004A59FE">
      <w:pPr>
        <w:pStyle w:val="Corpodetexto"/>
        <w:rPr>
          <w:lang w:val="pt-BR"/>
        </w:rPr>
      </w:pPr>
      <w:r w:rsidRPr="004B17B5">
        <w:rPr>
          <w:lang w:val="pt-BR"/>
        </w:rPr>
        <w:lastRenderedPageBreak/>
        <w:t>Para este serviço deverão ser contempladas todas as normas e melhores práticas de engenharia aplicáveis. Incluindo, mas não se limitando à NBR 6122, 6118.</w:t>
      </w:r>
    </w:p>
    <w:p w14:paraId="62C1C036" w14:textId="77777777" w:rsidR="004A59FE" w:rsidRPr="004B17B5" w:rsidRDefault="004A59FE" w:rsidP="004A59FE">
      <w:pPr>
        <w:pStyle w:val="Corpodetexto"/>
        <w:rPr>
          <w:lang w:val="pt-BR"/>
        </w:rPr>
      </w:pPr>
    </w:p>
    <w:p w14:paraId="3DF7BA13" w14:textId="77777777" w:rsidR="004A59FE" w:rsidRPr="004B17B5" w:rsidRDefault="004A59FE" w:rsidP="004A59FE">
      <w:pPr>
        <w:pStyle w:val="Corpodetexto"/>
        <w:rPr>
          <w:lang w:val="pt-BR"/>
        </w:rPr>
      </w:pPr>
      <w:r w:rsidRPr="004B17B5">
        <w:rPr>
          <w:lang w:val="pt-BR"/>
        </w:rPr>
        <w:t>02-001-092</w:t>
      </w:r>
    </w:p>
    <w:p w14:paraId="63AA384D" w14:textId="77777777" w:rsidR="004A59FE" w:rsidRPr="004B17B5" w:rsidRDefault="004A59FE" w:rsidP="004A59FE">
      <w:pPr>
        <w:pStyle w:val="Corpodetexto"/>
        <w:rPr>
          <w:lang w:val="pt-BR"/>
        </w:rPr>
      </w:pPr>
      <w:r w:rsidRPr="004B17B5">
        <w:rPr>
          <w:lang w:val="pt-BR"/>
        </w:rPr>
        <w:t>ESTACA ESCAVADA HÉLICE CONTÍNUA - DIÂMETRO 35CM - EXCLUSIVE MATERIAIS</w:t>
      </w:r>
    </w:p>
    <w:p w14:paraId="143ED42B"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495E2234"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3B5301A7"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7A73388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314DBE6F" w14:textId="77777777" w:rsidR="004A59FE" w:rsidRPr="004B17B5" w:rsidRDefault="004A59FE" w:rsidP="004A59FE">
      <w:pPr>
        <w:pStyle w:val="Corpodetexto"/>
        <w:rPr>
          <w:lang w:val="pt-BR"/>
        </w:rPr>
      </w:pPr>
    </w:p>
    <w:p w14:paraId="0E8F852A" w14:textId="77777777" w:rsidR="004A59FE" w:rsidRPr="004B17B5" w:rsidRDefault="004A59FE" w:rsidP="004A59FE">
      <w:pPr>
        <w:pStyle w:val="Corpodetexto"/>
        <w:rPr>
          <w:lang w:val="pt-BR"/>
        </w:rPr>
      </w:pPr>
      <w:r w:rsidRPr="004B17B5">
        <w:rPr>
          <w:lang w:val="pt-BR"/>
        </w:rPr>
        <w:t>02-001-093</w:t>
      </w:r>
    </w:p>
    <w:p w14:paraId="32F451C2" w14:textId="77777777" w:rsidR="004A59FE" w:rsidRPr="004B17B5" w:rsidRDefault="004A59FE" w:rsidP="004A59FE">
      <w:pPr>
        <w:pStyle w:val="Corpodetexto"/>
        <w:rPr>
          <w:lang w:val="pt-BR"/>
        </w:rPr>
      </w:pPr>
      <w:r w:rsidRPr="004B17B5">
        <w:rPr>
          <w:lang w:val="pt-BR"/>
        </w:rPr>
        <w:t>ESTACA ESCAVADA HÉLICE CONTÍNUA - DIÂMETRO 40CM - EXCLUSIVE MATERIAIS</w:t>
      </w:r>
    </w:p>
    <w:p w14:paraId="61F14D7A"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01361E89"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143E1FC0"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2E54C22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04A8F008" w14:textId="77777777" w:rsidR="004A59FE" w:rsidRPr="004B17B5" w:rsidRDefault="004A59FE" w:rsidP="004A59FE">
      <w:pPr>
        <w:pStyle w:val="Corpodetexto"/>
        <w:rPr>
          <w:lang w:val="pt-BR"/>
        </w:rPr>
      </w:pPr>
    </w:p>
    <w:p w14:paraId="600D11EC" w14:textId="77777777" w:rsidR="004A59FE" w:rsidRPr="004B17B5" w:rsidRDefault="004A59FE" w:rsidP="004A59FE">
      <w:pPr>
        <w:pStyle w:val="Corpodetexto"/>
        <w:rPr>
          <w:lang w:val="pt-BR"/>
        </w:rPr>
      </w:pPr>
      <w:r w:rsidRPr="004B17B5">
        <w:rPr>
          <w:lang w:val="pt-BR"/>
        </w:rPr>
        <w:t>02-001-094</w:t>
      </w:r>
    </w:p>
    <w:p w14:paraId="707576F7" w14:textId="77777777" w:rsidR="004A59FE" w:rsidRPr="004B17B5" w:rsidRDefault="004A59FE" w:rsidP="004A59FE">
      <w:pPr>
        <w:pStyle w:val="Corpodetexto"/>
        <w:rPr>
          <w:lang w:val="pt-BR"/>
        </w:rPr>
      </w:pPr>
      <w:r w:rsidRPr="004B17B5">
        <w:rPr>
          <w:lang w:val="pt-BR"/>
        </w:rPr>
        <w:t>ESTACA ESCAVADA HÉLICE CONTÍNUA - DIÂMETRO 50CM - EXCLUSIVE MATERIAIS</w:t>
      </w:r>
    </w:p>
    <w:p w14:paraId="6561DD5C"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76760788"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290BE8F0"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48F414D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56CFFA75" w14:textId="77777777" w:rsidR="004A59FE" w:rsidRPr="004B17B5" w:rsidRDefault="004A59FE" w:rsidP="004A59FE">
      <w:pPr>
        <w:pStyle w:val="Corpodetexto"/>
        <w:rPr>
          <w:lang w:val="pt-BR"/>
        </w:rPr>
      </w:pPr>
    </w:p>
    <w:p w14:paraId="03C8347F" w14:textId="77777777" w:rsidR="004A59FE" w:rsidRPr="004B17B5" w:rsidRDefault="004A59FE" w:rsidP="004A59FE">
      <w:pPr>
        <w:pStyle w:val="Corpodetexto"/>
        <w:rPr>
          <w:lang w:val="pt-BR"/>
        </w:rPr>
      </w:pPr>
      <w:r w:rsidRPr="004B17B5">
        <w:rPr>
          <w:lang w:val="pt-BR"/>
        </w:rPr>
        <w:t>02-001-095</w:t>
      </w:r>
    </w:p>
    <w:p w14:paraId="3292A562" w14:textId="77777777" w:rsidR="004A59FE" w:rsidRPr="004B17B5" w:rsidRDefault="004A59FE" w:rsidP="004A59FE">
      <w:pPr>
        <w:pStyle w:val="Corpodetexto"/>
        <w:rPr>
          <w:lang w:val="pt-BR"/>
        </w:rPr>
      </w:pPr>
      <w:r w:rsidRPr="004B17B5">
        <w:rPr>
          <w:lang w:val="pt-BR"/>
        </w:rPr>
        <w:t>ESTACA ESCAVADA HÉLICE CONTÍNUA - DIÂMETRO 60CM - EXCLUSIVE MATERIAIS</w:t>
      </w:r>
    </w:p>
    <w:p w14:paraId="3EDF71C0"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1D1BA1BA" w14:textId="77777777" w:rsidR="004A59FE" w:rsidRPr="004B17B5" w:rsidRDefault="004A59FE" w:rsidP="004A59FE">
      <w:pPr>
        <w:pStyle w:val="Corpodetexto"/>
        <w:rPr>
          <w:lang w:val="pt-BR"/>
        </w:rPr>
      </w:pPr>
      <w:r w:rsidRPr="004B17B5">
        <w:rPr>
          <w:lang w:val="pt-BR"/>
        </w:rPr>
        <w:lastRenderedPageBreak/>
        <w:t xml:space="preserve">O custo unitário remunera a mão de obra, materiais, equipamentos e demais acessórios necessários para execução estaca moldada in loco. </w:t>
      </w:r>
    </w:p>
    <w:p w14:paraId="48182148"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60C1904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7CC92525" w14:textId="77777777" w:rsidR="004A59FE" w:rsidRPr="004B17B5" w:rsidRDefault="004A59FE" w:rsidP="004A59FE">
      <w:pPr>
        <w:pStyle w:val="Corpodetexto"/>
        <w:rPr>
          <w:lang w:val="pt-BR"/>
        </w:rPr>
      </w:pPr>
    </w:p>
    <w:p w14:paraId="4BA2FA78" w14:textId="77777777" w:rsidR="004A59FE" w:rsidRPr="004B17B5" w:rsidRDefault="004A59FE" w:rsidP="004A59FE">
      <w:pPr>
        <w:pStyle w:val="1CharCharChar"/>
        <w:jc w:val="both"/>
        <w:rPr>
          <w:rFonts w:ascii="Arial" w:hAnsi="Arial" w:cs="Arial"/>
          <w:b/>
          <w:caps/>
          <w:sz w:val="20"/>
        </w:rPr>
      </w:pPr>
      <w:r w:rsidRPr="004B17B5">
        <w:rPr>
          <w:rFonts w:ascii="Arial" w:hAnsi="Arial" w:cs="Arial"/>
          <w:b/>
          <w:sz w:val="20"/>
        </w:rPr>
        <w:t>02-002-000</w:t>
      </w:r>
      <w:r w:rsidRPr="004B17B5">
        <w:rPr>
          <w:rFonts w:ascii="Arial" w:hAnsi="Arial" w:cs="Arial"/>
          <w:b/>
          <w:sz w:val="20"/>
        </w:rPr>
        <w:br/>
        <w:t>VALAS</w:t>
      </w:r>
    </w:p>
    <w:p w14:paraId="466FBB83" w14:textId="77777777" w:rsidR="004A59FE" w:rsidRPr="004B17B5" w:rsidRDefault="004A59FE" w:rsidP="004A59FE">
      <w:pPr>
        <w:pStyle w:val="Corpodetexto"/>
        <w:rPr>
          <w:lang w:val="pt-BR"/>
        </w:rPr>
      </w:pPr>
    </w:p>
    <w:p w14:paraId="47797C56" w14:textId="77777777" w:rsidR="004A59FE" w:rsidRPr="004B17B5" w:rsidRDefault="004A59FE" w:rsidP="004A59FE">
      <w:pPr>
        <w:pStyle w:val="Corpodetexto"/>
        <w:rPr>
          <w:lang w:val="pt-BR"/>
        </w:rPr>
      </w:pPr>
      <w:r w:rsidRPr="004B17B5">
        <w:rPr>
          <w:lang w:val="pt-BR"/>
        </w:rPr>
        <w:t>02-002-001</w:t>
      </w:r>
    </w:p>
    <w:p w14:paraId="1AA3D0BA" w14:textId="77777777" w:rsidR="004A59FE" w:rsidRPr="004B17B5" w:rsidRDefault="004A59FE" w:rsidP="004A59FE">
      <w:pPr>
        <w:pStyle w:val="Corpodetexto"/>
        <w:rPr>
          <w:lang w:val="pt-BR"/>
        </w:rPr>
      </w:pPr>
      <w:r w:rsidRPr="004B17B5">
        <w:rPr>
          <w:lang w:val="pt-BR"/>
        </w:rPr>
        <w:t>ESCAVAÇÃO MANUAL COM PROFUNDIDADE IGUAL OU INFERIOR A 1,50M</w:t>
      </w:r>
    </w:p>
    <w:p w14:paraId="198B2F1D" w14:textId="77777777" w:rsidR="004A59FE" w:rsidRPr="004B17B5" w:rsidRDefault="004A59FE" w:rsidP="004A59FE">
      <w:pPr>
        <w:pStyle w:val="Corpodetexto"/>
        <w:rPr>
          <w:lang w:val="pt-BR"/>
        </w:rPr>
      </w:pPr>
      <w:r w:rsidRPr="004B17B5">
        <w:rPr>
          <w:lang w:val="pt-BR"/>
        </w:rPr>
        <w:t xml:space="preserve">O serviço será medido por metro cúbico (m3) de escavação executada, seguindo as características prescritas no título da composição. A quantificação considera as dimensões efetivamente escavadas, levando em consideração a largura assim como a profundidade média das valas, e desconsidera eventuais desbarrancamentos. </w:t>
      </w:r>
    </w:p>
    <w:p w14:paraId="0B9B2037"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escavação manual de qualquer tipo de solo, exclusive solo rochoso. </w:t>
      </w:r>
    </w:p>
    <w:p w14:paraId="592F85B1" w14:textId="77777777" w:rsidR="004A59FE" w:rsidRPr="004B17B5" w:rsidRDefault="004A59FE" w:rsidP="004A59FE">
      <w:pPr>
        <w:pStyle w:val="Corpodetexto"/>
        <w:rPr>
          <w:lang w:val="pt-BR"/>
        </w:rPr>
      </w:pPr>
      <w:r w:rsidRPr="004B17B5">
        <w:rPr>
          <w:lang w:val="pt-BR"/>
        </w:rPr>
        <w:t xml:space="preserve">O custo unitário remunera inclusive eventual esgotamento de água que vier a ser necessário. Quando não for necessário o escoramento lateral, conforme previsto em norma, a largura média adotada não poderá ser superior a largura da sua projeção horizontal acrescida de 40,0 cm. </w:t>
      </w:r>
    </w:p>
    <w:p w14:paraId="0F28BB7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17015.</w:t>
      </w:r>
    </w:p>
    <w:p w14:paraId="28AD31E8" w14:textId="77777777" w:rsidR="004A59FE" w:rsidRPr="004B17B5" w:rsidRDefault="004A59FE" w:rsidP="004A59FE">
      <w:pPr>
        <w:pStyle w:val="Corpodetexto"/>
        <w:rPr>
          <w:lang w:val="pt-BR"/>
        </w:rPr>
      </w:pPr>
    </w:p>
    <w:p w14:paraId="17604B0E" w14:textId="77777777" w:rsidR="004A59FE" w:rsidRPr="004B17B5" w:rsidRDefault="004A59FE" w:rsidP="004A59FE">
      <w:pPr>
        <w:pStyle w:val="Corpodetexto"/>
        <w:rPr>
          <w:lang w:val="pt-BR"/>
        </w:rPr>
      </w:pPr>
      <w:r w:rsidRPr="004B17B5">
        <w:rPr>
          <w:lang w:val="pt-BR"/>
        </w:rPr>
        <w:t>02-002-002</w:t>
      </w:r>
    </w:p>
    <w:p w14:paraId="642C0D48" w14:textId="77777777" w:rsidR="004A59FE" w:rsidRPr="004B17B5" w:rsidRDefault="004A59FE" w:rsidP="004A59FE">
      <w:pPr>
        <w:pStyle w:val="Corpodetexto"/>
        <w:rPr>
          <w:lang w:val="pt-BR"/>
        </w:rPr>
      </w:pPr>
      <w:r w:rsidRPr="004B17B5">
        <w:rPr>
          <w:lang w:val="pt-BR"/>
        </w:rPr>
        <w:t>ESCAVAÇÃO MANUAL COM PROFUNDIDADE SUPERIOR A 1,50M</w:t>
      </w:r>
    </w:p>
    <w:p w14:paraId="09068203" w14:textId="77777777" w:rsidR="004A59FE" w:rsidRPr="004B17B5" w:rsidRDefault="004A59FE" w:rsidP="004A59FE">
      <w:pPr>
        <w:pStyle w:val="Corpodetexto"/>
        <w:rPr>
          <w:lang w:val="pt-BR"/>
        </w:rPr>
      </w:pPr>
      <w:r w:rsidRPr="004B17B5">
        <w:rPr>
          <w:lang w:val="pt-BR"/>
        </w:rPr>
        <w:t xml:space="preserve">O serviço será medido por metro cúbico (m3) de escavação executada, seguindo as características prescritas no título da composição. A quantificação considera as dimensões efetivamente escavadas, levando em consideração a largura assim como a profundidade média das valas, e desconsidera eventuais desbarrancamentos. </w:t>
      </w:r>
    </w:p>
    <w:p w14:paraId="59B6746C"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escavação manual de qualquer tipo de solo, exclusive solo rochoso. </w:t>
      </w:r>
    </w:p>
    <w:p w14:paraId="479D2A13" w14:textId="77777777" w:rsidR="004A59FE" w:rsidRPr="004B17B5" w:rsidRDefault="004A59FE" w:rsidP="004A59FE">
      <w:pPr>
        <w:pStyle w:val="Corpodetexto"/>
        <w:rPr>
          <w:lang w:val="pt-BR"/>
        </w:rPr>
      </w:pPr>
      <w:r w:rsidRPr="004B17B5">
        <w:rPr>
          <w:lang w:val="pt-BR"/>
        </w:rPr>
        <w:t xml:space="preserve">O custo unitário remunera inclusive eventual esgotamento de água que vier a ser necessário. Quando não for necessário o escoramento lateral, conforme previsto em norma, a largura média adotada não poderá ser superior a largura da sua projeção horizontal acrescida de 40,0 cm. </w:t>
      </w:r>
    </w:p>
    <w:p w14:paraId="736408B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17015.</w:t>
      </w:r>
    </w:p>
    <w:p w14:paraId="5FB06C2A" w14:textId="77777777" w:rsidR="004A59FE" w:rsidRPr="004B17B5" w:rsidRDefault="004A59FE" w:rsidP="004A59FE">
      <w:pPr>
        <w:pStyle w:val="Corpodetexto"/>
        <w:rPr>
          <w:lang w:val="pt-BR"/>
        </w:rPr>
      </w:pPr>
    </w:p>
    <w:p w14:paraId="1470A922" w14:textId="77777777" w:rsidR="00FA4E90" w:rsidRDefault="00FA4E90" w:rsidP="004A59FE">
      <w:pPr>
        <w:pStyle w:val="Corpodetexto"/>
        <w:rPr>
          <w:lang w:val="pt-BR"/>
        </w:rPr>
      </w:pPr>
    </w:p>
    <w:p w14:paraId="0E326CF0" w14:textId="46505F9B" w:rsidR="004A59FE" w:rsidRPr="004B17B5" w:rsidRDefault="004A59FE" w:rsidP="004A59FE">
      <w:pPr>
        <w:pStyle w:val="Corpodetexto"/>
        <w:rPr>
          <w:lang w:val="pt-BR"/>
        </w:rPr>
      </w:pPr>
      <w:r w:rsidRPr="004B17B5">
        <w:rPr>
          <w:lang w:val="pt-BR"/>
        </w:rPr>
        <w:t>02-002-005</w:t>
      </w:r>
    </w:p>
    <w:p w14:paraId="3F89F952" w14:textId="77777777" w:rsidR="004A59FE" w:rsidRPr="004B17B5" w:rsidRDefault="004A59FE" w:rsidP="004A59FE">
      <w:pPr>
        <w:pStyle w:val="Corpodetexto"/>
        <w:rPr>
          <w:lang w:val="pt-BR"/>
        </w:rPr>
      </w:pPr>
      <w:r w:rsidRPr="004B17B5">
        <w:rPr>
          <w:lang w:val="pt-BR"/>
        </w:rPr>
        <w:t>ESCORAMENTO DE VALAS - CONTINUO</w:t>
      </w:r>
    </w:p>
    <w:p w14:paraId="2B2E993B" w14:textId="77777777" w:rsidR="004A59FE" w:rsidRPr="004B17B5" w:rsidRDefault="004A59FE" w:rsidP="004A59FE">
      <w:pPr>
        <w:pStyle w:val="Corpodetexto"/>
        <w:rPr>
          <w:lang w:val="pt-BR"/>
        </w:rPr>
      </w:pPr>
      <w:r w:rsidRPr="004B17B5">
        <w:rPr>
          <w:lang w:val="pt-BR"/>
        </w:rPr>
        <w:t xml:space="preserve">O serviço será medido por metro quadrado (m2) de superfície submetida a escoramento, seguindo as características prescritas no título da composição. A quantificação considera as dimensões efetivamente escoradas, levando em consideração a largura média das valas. </w:t>
      </w:r>
    </w:p>
    <w:p w14:paraId="35B92920"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serviço de escoramento. </w:t>
      </w:r>
    </w:p>
    <w:p w14:paraId="1B6B8F6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17015.</w:t>
      </w:r>
    </w:p>
    <w:p w14:paraId="0869805F" w14:textId="77777777" w:rsidR="004A59FE" w:rsidRPr="004B17B5" w:rsidRDefault="004A59FE" w:rsidP="004A59FE">
      <w:pPr>
        <w:pStyle w:val="Corpodetexto"/>
        <w:rPr>
          <w:lang w:val="pt-BR"/>
        </w:rPr>
      </w:pPr>
    </w:p>
    <w:p w14:paraId="526E6C17" w14:textId="77777777" w:rsidR="004A59FE" w:rsidRPr="004B17B5" w:rsidRDefault="004A59FE" w:rsidP="004A59FE">
      <w:pPr>
        <w:pStyle w:val="Corpodetexto"/>
        <w:rPr>
          <w:lang w:val="pt-BR"/>
        </w:rPr>
      </w:pPr>
      <w:r w:rsidRPr="004B17B5">
        <w:rPr>
          <w:lang w:val="pt-BR"/>
        </w:rPr>
        <w:t>02-002-006</w:t>
      </w:r>
    </w:p>
    <w:p w14:paraId="7135954E" w14:textId="77777777" w:rsidR="004A59FE" w:rsidRPr="004B17B5" w:rsidRDefault="004A59FE" w:rsidP="004A59FE">
      <w:pPr>
        <w:pStyle w:val="Corpodetexto"/>
        <w:rPr>
          <w:lang w:val="pt-BR"/>
        </w:rPr>
      </w:pPr>
      <w:r w:rsidRPr="004B17B5">
        <w:rPr>
          <w:lang w:val="pt-BR"/>
        </w:rPr>
        <w:lastRenderedPageBreak/>
        <w:t>ESCORAMENTO DE VALAS - DESCONTINUO</w:t>
      </w:r>
    </w:p>
    <w:p w14:paraId="2FADC135" w14:textId="77777777" w:rsidR="004A59FE" w:rsidRPr="004B17B5" w:rsidRDefault="004A59FE" w:rsidP="004A59FE">
      <w:pPr>
        <w:pStyle w:val="Corpodetexto"/>
        <w:rPr>
          <w:lang w:val="pt-BR"/>
        </w:rPr>
      </w:pPr>
      <w:r w:rsidRPr="004B17B5">
        <w:rPr>
          <w:lang w:val="pt-BR"/>
        </w:rPr>
        <w:t xml:space="preserve">O serviço será medido por metro quadrado (m2) de superfície submetida a escoramento, seguindo as características prescritas no título da composição. A quantificação considera as dimensões efetivamente escoradas, levando em consideração a largura média das valas. </w:t>
      </w:r>
    </w:p>
    <w:p w14:paraId="37D9C913"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serviço de escoramento. </w:t>
      </w:r>
    </w:p>
    <w:p w14:paraId="3903A7E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17015.</w:t>
      </w:r>
    </w:p>
    <w:p w14:paraId="5C4E40FB" w14:textId="77777777" w:rsidR="004A59FE" w:rsidRPr="004B17B5" w:rsidRDefault="004A59FE" w:rsidP="004A59FE">
      <w:pPr>
        <w:pStyle w:val="Corpodetexto"/>
        <w:rPr>
          <w:lang w:val="pt-BR"/>
        </w:rPr>
      </w:pPr>
    </w:p>
    <w:p w14:paraId="411FD020" w14:textId="77777777" w:rsidR="004A59FE" w:rsidRPr="004B17B5" w:rsidRDefault="004A59FE" w:rsidP="004A59FE">
      <w:pPr>
        <w:pStyle w:val="Corpodetexto"/>
        <w:rPr>
          <w:lang w:val="pt-BR"/>
        </w:rPr>
      </w:pPr>
      <w:r w:rsidRPr="004B17B5">
        <w:rPr>
          <w:lang w:val="pt-BR"/>
        </w:rPr>
        <w:t>02-002-010</w:t>
      </w:r>
    </w:p>
    <w:p w14:paraId="7C802786" w14:textId="77777777" w:rsidR="004A59FE" w:rsidRPr="004B17B5" w:rsidRDefault="004A59FE" w:rsidP="004A59FE">
      <w:pPr>
        <w:pStyle w:val="Corpodetexto"/>
        <w:rPr>
          <w:lang w:val="pt-BR"/>
        </w:rPr>
      </w:pPr>
      <w:r w:rsidRPr="004B17B5">
        <w:rPr>
          <w:lang w:val="pt-BR"/>
        </w:rPr>
        <w:t>APILOAMENTO DO FUNDO DE VALAS, PARA SIMPLES REGULARIZAÇÃO</w:t>
      </w:r>
    </w:p>
    <w:p w14:paraId="5B793FF5" w14:textId="77777777" w:rsidR="004A59FE" w:rsidRPr="004B17B5" w:rsidRDefault="004A59FE" w:rsidP="004A59FE">
      <w:pPr>
        <w:pStyle w:val="Corpodetexto"/>
        <w:rPr>
          <w:lang w:val="pt-BR"/>
        </w:rPr>
      </w:pPr>
      <w:r w:rsidRPr="004B17B5">
        <w:rPr>
          <w:lang w:val="pt-BR"/>
        </w:rPr>
        <w:t xml:space="preserve">O serviço será medido por metro quadrado (m2) de superfície apiloada, seguindo as características prescritas no título da composição. A quantificação considera as dimensões efetivamente apiloadas, levando em consideração a largura média das valas. </w:t>
      </w:r>
    </w:p>
    <w:p w14:paraId="559772A5" w14:textId="77777777" w:rsidR="004A59FE" w:rsidRPr="004B17B5" w:rsidRDefault="004A59FE" w:rsidP="004A59FE">
      <w:pPr>
        <w:pStyle w:val="Corpodetexto"/>
        <w:rPr>
          <w:lang w:val="pt-BR"/>
        </w:rPr>
      </w:pPr>
      <w:r w:rsidRPr="004B17B5">
        <w:rPr>
          <w:lang w:val="pt-BR"/>
        </w:rPr>
        <w:t xml:space="preserve">O custo unitário remunera a mão de obra e acessórios necessários para o serviço de apiloamento. </w:t>
      </w:r>
    </w:p>
    <w:p w14:paraId="2E15F93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1C065B38" w14:textId="77777777" w:rsidR="004A59FE" w:rsidRPr="004B17B5" w:rsidRDefault="004A59FE" w:rsidP="004A59FE">
      <w:pPr>
        <w:pStyle w:val="Corpodetexto"/>
        <w:rPr>
          <w:lang w:val="pt-BR"/>
        </w:rPr>
      </w:pPr>
    </w:p>
    <w:p w14:paraId="3AE63B93" w14:textId="77777777" w:rsidR="004A59FE" w:rsidRPr="004B17B5" w:rsidRDefault="004A59FE" w:rsidP="004A59FE">
      <w:pPr>
        <w:pStyle w:val="Corpodetexto"/>
        <w:rPr>
          <w:lang w:val="pt-BR"/>
        </w:rPr>
      </w:pPr>
      <w:r w:rsidRPr="004B17B5">
        <w:rPr>
          <w:lang w:val="pt-BR"/>
        </w:rPr>
        <w:t>02-002-011</w:t>
      </w:r>
    </w:p>
    <w:p w14:paraId="2D885424" w14:textId="77777777" w:rsidR="004A59FE" w:rsidRPr="004B17B5" w:rsidRDefault="004A59FE" w:rsidP="004A59FE">
      <w:pPr>
        <w:pStyle w:val="Corpodetexto"/>
        <w:rPr>
          <w:lang w:val="pt-BR"/>
        </w:rPr>
      </w:pPr>
      <w:r w:rsidRPr="004B17B5">
        <w:rPr>
          <w:lang w:val="pt-BR"/>
        </w:rPr>
        <w:t>APILOAMENTO DO FUNDO DE VALAS, COM SOQUETE VIBRATÓRIO</w:t>
      </w:r>
    </w:p>
    <w:p w14:paraId="6210A578" w14:textId="77777777" w:rsidR="004A59FE" w:rsidRPr="004B17B5" w:rsidRDefault="004A59FE" w:rsidP="004A59FE">
      <w:pPr>
        <w:pStyle w:val="Corpodetexto"/>
        <w:rPr>
          <w:lang w:val="pt-BR"/>
        </w:rPr>
      </w:pPr>
      <w:r w:rsidRPr="004B17B5">
        <w:rPr>
          <w:lang w:val="pt-BR"/>
        </w:rPr>
        <w:t xml:space="preserve">O serviço será medido por metro quadrado (m2) de superfície apiloada, seguindo as características prescritas no título da composição. A quantificação considera as dimensões efetivamente apiloadas, levando em consideração a largura média das valas. </w:t>
      </w:r>
    </w:p>
    <w:p w14:paraId="33A8D5DE"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serviço de apiloamento. </w:t>
      </w:r>
    </w:p>
    <w:p w14:paraId="6F21875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74528280" w14:textId="77777777" w:rsidR="004A59FE" w:rsidRPr="004B17B5" w:rsidRDefault="004A59FE" w:rsidP="004A59FE">
      <w:pPr>
        <w:pStyle w:val="Corpodetexto"/>
        <w:rPr>
          <w:lang w:val="pt-BR"/>
        </w:rPr>
      </w:pPr>
    </w:p>
    <w:p w14:paraId="1C655D9E" w14:textId="77777777" w:rsidR="004A59FE" w:rsidRPr="004B17B5" w:rsidRDefault="004A59FE" w:rsidP="004A59FE">
      <w:pPr>
        <w:pStyle w:val="Corpodetexto"/>
        <w:rPr>
          <w:lang w:val="pt-BR"/>
        </w:rPr>
      </w:pPr>
      <w:r w:rsidRPr="004B17B5">
        <w:rPr>
          <w:lang w:val="pt-BR"/>
        </w:rPr>
        <w:t>02-002-015</w:t>
      </w:r>
    </w:p>
    <w:p w14:paraId="77C52646" w14:textId="77777777" w:rsidR="004A59FE" w:rsidRPr="004B17B5" w:rsidRDefault="004A59FE" w:rsidP="004A59FE">
      <w:pPr>
        <w:pStyle w:val="Corpodetexto"/>
        <w:rPr>
          <w:lang w:val="pt-BR"/>
        </w:rPr>
      </w:pPr>
      <w:r w:rsidRPr="004B17B5">
        <w:rPr>
          <w:lang w:val="pt-BR"/>
        </w:rPr>
        <w:t>LASTRO DE BRITA</w:t>
      </w:r>
    </w:p>
    <w:p w14:paraId="615A4E41" w14:textId="77777777" w:rsidR="004A59FE" w:rsidRPr="004B17B5" w:rsidRDefault="004A59FE" w:rsidP="004A59FE">
      <w:pPr>
        <w:pStyle w:val="Corpodetexto"/>
        <w:rPr>
          <w:lang w:val="pt-BR"/>
        </w:rPr>
      </w:pPr>
      <w:r w:rsidRPr="004B17B5">
        <w:rPr>
          <w:lang w:val="pt-BR"/>
        </w:rPr>
        <w:t xml:space="preserve">O serviço será medido por metro cúbico (m3) de lastro executado, seguindo as características prescritas no título da composição. A quantificação considera a espessura média final da camada de brita lançada e a largura igual à da projeção horizontal da peça de fundação a ser executada. </w:t>
      </w:r>
    </w:p>
    <w:p w14:paraId="6078F325"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lançamento e espalhamento de pedra britada nº 2. Para efeito de orçamentação, quando não especificado em projeto, deverá ser considerado o lastreamento com uma espessura média de 5,0 centímetros. </w:t>
      </w:r>
    </w:p>
    <w:p w14:paraId="1B14C2F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17015 e NBR 9061.</w:t>
      </w:r>
    </w:p>
    <w:p w14:paraId="068910A5" w14:textId="77777777" w:rsidR="004A59FE" w:rsidRPr="004B17B5" w:rsidRDefault="004A59FE" w:rsidP="004A59FE">
      <w:pPr>
        <w:pStyle w:val="Corpodetexto"/>
        <w:rPr>
          <w:lang w:val="pt-BR"/>
        </w:rPr>
      </w:pPr>
    </w:p>
    <w:p w14:paraId="53504E46" w14:textId="77777777" w:rsidR="004A59FE" w:rsidRPr="004B17B5" w:rsidRDefault="004A59FE" w:rsidP="004A59FE">
      <w:pPr>
        <w:pStyle w:val="Corpodetexto"/>
        <w:rPr>
          <w:lang w:val="pt-BR"/>
        </w:rPr>
      </w:pPr>
      <w:r w:rsidRPr="004B17B5">
        <w:rPr>
          <w:lang w:val="pt-BR"/>
        </w:rPr>
        <w:t>02-002-016</w:t>
      </w:r>
    </w:p>
    <w:p w14:paraId="4AD7C672" w14:textId="77777777" w:rsidR="004A59FE" w:rsidRPr="004B17B5" w:rsidRDefault="004A59FE" w:rsidP="004A59FE">
      <w:pPr>
        <w:pStyle w:val="Corpodetexto"/>
        <w:rPr>
          <w:lang w:val="pt-BR"/>
        </w:rPr>
      </w:pPr>
      <w:r w:rsidRPr="004B17B5">
        <w:rPr>
          <w:lang w:val="pt-BR"/>
        </w:rPr>
        <w:t>LASTRO DE CONCRETO - 150KG CIM/M3</w:t>
      </w:r>
    </w:p>
    <w:p w14:paraId="52E4D649" w14:textId="77777777" w:rsidR="004A59FE" w:rsidRPr="004B17B5" w:rsidRDefault="004A59FE" w:rsidP="004A59FE">
      <w:pPr>
        <w:pStyle w:val="Corpodetexto"/>
        <w:rPr>
          <w:lang w:val="pt-BR"/>
        </w:rPr>
      </w:pPr>
      <w:r w:rsidRPr="004B17B5">
        <w:rPr>
          <w:lang w:val="pt-BR"/>
        </w:rPr>
        <w:t xml:space="preserve">O serviço será medido por metro cúbico (m3) de lastro de concreto executado, seguindo as características prescritas no título da composição. A quantificação considera a espessura média final da camada de lastro de concreto lançada e a largura igual à da projeção horizontal da peça de fundação a ser executada. </w:t>
      </w:r>
    </w:p>
    <w:p w14:paraId="2FFD8450"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lançamento e espalhamento de lastro de concreto com consumo mínimo de cimento de 150,0 Kg/m³. Para efeito de orçamento, sempre que não houver especificação de projeto deverá ser considerada uma espessura média de 7,00 cm. </w:t>
      </w:r>
    </w:p>
    <w:p w14:paraId="2BC9CA1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 e NBR 14931.</w:t>
      </w:r>
    </w:p>
    <w:p w14:paraId="775A3302" w14:textId="77777777" w:rsidR="004A59FE" w:rsidRPr="004B17B5" w:rsidRDefault="004A59FE" w:rsidP="004A59FE">
      <w:pPr>
        <w:pStyle w:val="Corpodetexto"/>
        <w:rPr>
          <w:lang w:val="pt-BR"/>
        </w:rPr>
      </w:pPr>
    </w:p>
    <w:p w14:paraId="5A63DA72" w14:textId="77777777" w:rsidR="004A59FE" w:rsidRPr="004B17B5" w:rsidRDefault="004A59FE" w:rsidP="004A59FE">
      <w:pPr>
        <w:pStyle w:val="Corpodetexto"/>
        <w:rPr>
          <w:lang w:val="pt-BR"/>
        </w:rPr>
      </w:pPr>
      <w:r w:rsidRPr="004B17B5">
        <w:rPr>
          <w:lang w:val="pt-BR"/>
        </w:rPr>
        <w:t>02-002-017</w:t>
      </w:r>
    </w:p>
    <w:p w14:paraId="43C03808" w14:textId="77777777" w:rsidR="004A59FE" w:rsidRPr="004B17B5" w:rsidRDefault="004A59FE" w:rsidP="004A59FE">
      <w:pPr>
        <w:pStyle w:val="Corpodetexto"/>
        <w:rPr>
          <w:lang w:val="pt-BR"/>
        </w:rPr>
      </w:pPr>
      <w:r w:rsidRPr="004B17B5">
        <w:rPr>
          <w:lang w:val="pt-BR"/>
        </w:rPr>
        <w:t>LASTRO DE CONCRETO COM AGREGADO RECICLADO - 150 KG CIM/M3</w:t>
      </w:r>
    </w:p>
    <w:p w14:paraId="403264F8" w14:textId="77777777" w:rsidR="004A59FE" w:rsidRPr="004B17B5" w:rsidRDefault="004A59FE" w:rsidP="004A59FE">
      <w:pPr>
        <w:pStyle w:val="Corpodetexto"/>
        <w:rPr>
          <w:lang w:val="pt-BR"/>
        </w:rPr>
      </w:pPr>
      <w:r w:rsidRPr="004B17B5">
        <w:rPr>
          <w:lang w:val="pt-BR"/>
        </w:rPr>
        <w:t xml:space="preserve">O serviço será medido por metro cúbico (m3) de lastro de concreto executado, seguindo as características prescritas no título da composição. A quantificação considera a espessura média final da camada de lastro de concreto lançada e a largura igual à da projeção horizontal da peça de fundação a ser executada. </w:t>
      </w:r>
    </w:p>
    <w:p w14:paraId="685864AB"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lançamento e espalhamento de lastro de concreto com consumo mínimo de cimento de 150,0 Kg/m³. </w:t>
      </w:r>
    </w:p>
    <w:p w14:paraId="221AE78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7D305BEF" w14:textId="77777777" w:rsidR="004A59FE" w:rsidRPr="004B17B5" w:rsidRDefault="004A59FE" w:rsidP="004A59FE">
      <w:pPr>
        <w:pStyle w:val="Corpodetexto"/>
        <w:rPr>
          <w:lang w:val="pt-BR"/>
        </w:rPr>
      </w:pPr>
    </w:p>
    <w:p w14:paraId="4343EDBD"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02-003-000</w:t>
      </w:r>
      <w:r w:rsidRPr="004B17B5">
        <w:rPr>
          <w:rFonts w:ascii="Arial" w:hAnsi="Arial" w:cs="Arial"/>
          <w:b/>
          <w:sz w:val="20"/>
        </w:rPr>
        <w:br/>
        <w:t>FUNDAÇÃO - FORMA</w:t>
      </w:r>
    </w:p>
    <w:p w14:paraId="200446B3" w14:textId="77777777" w:rsidR="004A59FE" w:rsidRPr="004B17B5" w:rsidRDefault="004A59FE" w:rsidP="004A59FE">
      <w:pPr>
        <w:pStyle w:val="Corpodetexto"/>
        <w:rPr>
          <w:lang w:val="pt-BR"/>
        </w:rPr>
      </w:pPr>
    </w:p>
    <w:p w14:paraId="5F190F1A" w14:textId="77777777" w:rsidR="004A59FE" w:rsidRPr="004B17B5" w:rsidRDefault="004A59FE" w:rsidP="004A59FE">
      <w:pPr>
        <w:pStyle w:val="Corpodetexto"/>
        <w:rPr>
          <w:lang w:val="pt-BR"/>
        </w:rPr>
      </w:pPr>
      <w:r w:rsidRPr="004B17B5">
        <w:rPr>
          <w:lang w:val="pt-BR"/>
        </w:rPr>
        <w:t>02-003-001</w:t>
      </w:r>
    </w:p>
    <w:p w14:paraId="5F653C9F" w14:textId="77777777" w:rsidR="004A59FE" w:rsidRPr="004B17B5" w:rsidRDefault="004A59FE" w:rsidP="004A59FE">
      <w:pPr>
        <w:pStyle w:val="Corpodetexto"/>
        <w:rPr>
          <w:lang w:val="pt-BR"/>
        </w:rPr>
      </w:pPr>
      <w:r w:rsidRPr="004B17B5">
        <w:rPr>
          <w:lang w:val="pt-BR"/>
        </w:rPr>
        <w:t>FORMA COMUM DE TÁBUAS DE PINUS</w:t>
      </w:r>
    </w:p>
    <w:p w14:paraId="49D39A58" w14:textId="77777777" w:rsidR="004A59FE" w:rsidRPr="004B17B5" w:rsidRDefault="004A59FE" w:rsidP="004A59FE">
      <w:pPr>
        <w:pStyle w:val="Corpodetexto"/>
        <w:rPr>
          <w:lang w:val="pt-BR"/>
        </w:rPr>
      </w:pPr>
      <w:r w:rsidRPr="004B17B5">
        <w:rPr>
          <w:lang w:val="pt-BR"/>
        </w:rPr>
        <w:t xml:space="preserve">O serviço será medido por metro quadrado (m2) de forma executada, seguindo as características prescritas no título da composição. A quantificação considera as áreas das superfícies de concreto em contato com as formas, somada a área de forma correspondente a execução do lastro de fundação. </w:t>
      </w:r>
    </w:p>
    <w:p w14:paraId="55D5021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execução da forma. Inclusive o fornecimento, execução e instalação, além dos acessórios de travamento e gavetas, inclusive o serviço de desforma após a concretagem. </w:t>
      </w:r>
    </w:p>
    <w:p w14:paraId="67BE7B0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15696, NBR 6118, NBR 6122.</w:t>
      </w:r>
    </w:p>
    <w:p w14:paraId="1181D438" w14:textId="77777777" w:rsidR="004A59FE" w:rsidRPr="004B17B5" w:rsidRDefault="004A59FE" w:rsidP="004A59FE">
      <w:pPr>
        <w:pStyle w:val="Corpodetexto"/>
        <w:rPr>
          <w:lang w:val="pt-BR"/>
        </w:rPr>
      </w:pPr>
    </w:p>
    <w:p w14:paraId="3CB72FAD" w14:textId="77777777" w:rsidR="004A59FE" w:rsidRPr="004B17B5" w:rsidRDefault="004A59FE" w:rsidP="004A59FE">
      <w:pPr>
        <w:pStyle w:val="Corpodetexto"/>
        <w:rPr>
          <w:lang w:val="pt-BR"/>
        </w:rPr>
      </w:pPr>
      <w:r w:rsidRPr="004B17B5">
        <w:rPr>
          <w:lang w:val="pt-BR"/>
        </w:rPr>
        <w:t>02-003-004</w:t>
      </w:r>
    </w:p>
    <w:p w14:paraId="5AACD6B0" w14:textId="77777777" w:rsidR="004A59FE" w:rsidRPr="004B17B5" w:rsidRDefault="004A59FE" w:rsidP="004A59FE">
      <w:pPr>
        <w:pStyle w:val="Corpodetexto"/>
        <w:rPr>
          <w:lang w:val="pt-BR"/>
        </w:rPr>
      </w:pPr>
      <w:r w:rsidRPr="004B17B5">
        <w:rPr>
          <w:lang w:val="pt-BR"/>
        </w:rPr>
        <w:t>FORMA COMUM DE TÁBUAS DE PINUS - NÃO RECUPERÁVEL</w:t>
      </w:r>
    </w:p>
    <w:p w14:paraId="33B50BC9" w14:textId="77777777" w:rsidR="004A59FE" w:rsidRPr="004B17B5" w:rsidRDefault="004A59FE" w:rsidP="004A59FE">
      <w:pPr>
        <w:pStyle w:val="Corpodetexto"/>
        <w:rPr>
          <w:lang w:val="pt-BR"/>
        </w:rPr>
      </w:pPr>
      <w:r w:rsidRPr="004B17B5">
        <w:rPr>
          <w:lang w:val="pt-BR"/>
        </w:rPr>
        <w:t xml:space="preserve">O serviço será medido por metro quadrado (m2) de forma executada, medida no projeto considerando as áreas das superfícies de concreto em contato com as formas, mais a área correspondente aos recortes de forma, executados nos pontos de interseção com outros elementos estruturais. Para laterais de escadas, a área deverá ser calculada sem a dedução dos vazios triangulares contíguos aos degraus. A não recuperação das formas deverá ser aprovada pela fiscalização. </w:t>
      </w:r>
    </w:p>
    <w:p w14:paraId="4391DC6F"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e instalação da forma de madeira especificada, inclusive gravatas e </w:t>
      </w:r>
      <w:proofErr w:type="spellStart"/>
      <w:r w:rsidRPr="004B17B5">
        <w:rPr>
          <w:lang w:val="pt-BR"/>
        </w:rPr>
        <w:t>cimbramento</w:t>
      </w:r>
      <w:proofErr w:type="spellEnd"/>
      <w:r w:rsidRPr="004B17B5">
        <w:rPr>
          <w:lang w:val="pt-BR"/>
        </w:rPr>
        <w:t xml:space="preserve"> até 3,00m de altura, bem como a desforma após a concretagem. </w:t>
      </w:r>
    </w:p>
    <w:p w14:paraId="4DC273E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15696, NBR 6118, NBR 6122.</w:t>
      </w:r>
    </w:p>
    <w:p w14:paraId="37E630A0" w14:textId="77777777" w:rsidR="004A59FE" w:rsidRPr="004B17B5" w:rsidRDefault="004A59FE" w:rsidP="004A59FE">
      <w:pPr>
        <w:pStyle w:val="Corpodetexto"/>
        <w:rPr>
          <w:lang w:val="pt-BR"/>
        </w:rPr>
      </w:pPr>
    </w:p>
    <w:p w14:paraId="14E448B0"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02-004-000</w:t>
      </w:r>
      <w:r w:rsidRPr="004B17B5">
        <w:rPr>
          <w:rFonts w:ascii="Arial" w:hAnsi="Arial" w:cs="Arial"/>
          <w:b/>
          <w:sz w:val="20"/>
        </w:rPr>
        <w:br/>
        <w:t>FUNDAÇÃO - ARMADURA</w:t>
      </w:r>
    </w:p>
    <w:p w14:paraId="14C54442" w14:textId="77777777" w:rsidR="004A59FE" w:rsidRPr="004B17B5" w:rsidRDefault="004A59FE" w:rsidP="004A59FE">
      <w:pPr>
        <w:pStyle w:val="Corpodetexto"/>
        <w:rPr>
          <w:lang w:val="pt-BR"/>
        </w:rPr>
      </w:pPr>
    </w:p>
    <w:p w14:paraId="6ED853EB" w14:textId="77777777" w:rsidR="004A59FE" w:rsidRPr="004B17B5" w:rsidRDefault="004A59FE" w:rsidP="004A59FE">
      <w:pPr>
        <w:pStyle w:val="Corpodetexto"/>
        <w:rPr>
          <w:lang w:val="pt-BR"/>
        </w:rPr>
      </w:pPr>
      <w:r w:rsidRPr="004B17B5">
        <w:rPr>
          <w:lang w:val="pt-BR"/>
        </w:rPr>
        <w:t>02-004-004</w:t>
      </w:r>
    </w:p>
    <w:p w14:paraId="7C184432" w14:textId="77777777" w:rsidR="004A59FE" w:rsidRPr="004B17B5" w:rsidRDefault="004A59FE" w:rsidP="004A59FE">
      <w:pPr>
        <w:pStyle w:val="Corpodetexto"/>
        <w:rPr>
          <w:lang w:val="pt-BR"/>
        </w:rPr>
      </w:pPr>
      <w:r w:rsidRPr="004B17B5">
        <w:rPr>
          <w:lang w:val="pt-BR"/>
        </w:rPr>
        <w:t>ARMADURA EM AÇO CA-50</w:t>
      </w:r>
    </w:p>
    <w:p w14:paraId="49FD2CAC" w14:textId="77777777" w:rsidR="004A59FE" w:rsidRPr="004B17B5" w:rsidRDefault="004A59FE" w:rsidP="004A59FE">
      <w:pPr>
        <w:pStyle w:val="Corpodetexto"/>
        <w:rPr>
          <w:lang w:val="pt-BR"/>
        </w:rPr>
      </w:pPr>
      <w:r w:rsidRPr="004B17B5">
        <w:rPr>
          <w:lang w:val="pt-BR"/>
        </w:rPr>
        <w:t xml:space="preserve">O serviço será medido por quilograma (kg) de armadura aplicada, seguindo as características prescritas no título da composição. A quantificação considera a quantidade de armadura aplicada, considerando seu peso nominal. </w:t>
      </w:r>
    </w:p>
    <w:p w14:paraId="10A79BB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execução da armação no seu local de uso. Inclusive o fornecimento, </w:t>
      </w:r>
      <w:r w:rsidRPr="004B17B5">
        <w:rPr>
          <w:lang w:val="pt-BR"/>
        </w:rPr>
        <w:lastRenderedPageBreak/>
        <w:t xml:space="preserve">execução e instalação, além dos acessórios como espaçadores e arames. O custo unitário contempla ainda as perdas decorrentes de cortes. </w:t>
      </w:r>
    </w:p>
    <w:p w14:paraId="090DEED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769141EA" w14:textId="77777777" w:rsidR="004A59FE" w:rsidRPr="004B17B5" w:rsidRDefault="004A59FE" w:rsidP="004A59FE">
      <w:pPr>
        <w:pStyle w:val="Corpodetexto"/>
        <w:rPr>
          <w:lang w:val="pt-BR"/>
        </w:rPr>
      </w:pPr>
    </w:p>
    <w:p w14:paraId="3D9A9F99" w14:textId="77777777" w:rsidR="004A59FE" w:rsidRPr="004B17B5" w:rsidRDefault="004A59FE" w:rsidP="004A59FE">
      <w:pPr>
        <w:pStyle w:val="Corpodetexto"/>
        <w:rPr>
          <w:lang w:val="pt-BR"/>
        </w:rPr>
      </w:pPr>
      <w:r w:rsidRPr="004B17B5">
        <w:rPr>
          <w:lang w:val="pt-BR"/>
        </w:rPr>
        <w:t>02-004-007</w:t>
      </w:r>
    </w:p>
    <w:p w14:paraId="6FE99881" w14:textId="77777777" w:rsidR="004A59FE" w:rsidRPr="004B17B5" w:rsidRDefault="004A59FE" w:rsidP="004A59FE">
      <w:pPr>
        <w:pStyle w:val="Corpodetexto"/>
        <w:rPr>
          <w:lang w:val="pt-BR"/>
        </w:rPr>
      </w:pPr>
      <w:r w:rsidRPr="004B17B5">
        <w:rPr>
          <w:lang w:val="pt-BR"/>
        </w:rPr>
        <w:t>ARMADURA EM AÇO CA-60</w:t>
      </w:r>
    </w:p>
    <w:p w14:paraId="6F8C8A97" w14:textId="77777777" w:rsidR="004A59FE" w:rsidRPr="004B17B5" w:rsidRDefault="004A59FE" w:rsidP="004A59FE">
      <w:pPr>
        <w:pStyle w:val="Corpodetexto"/>
        <w:rPr>
          <w:lang w:val="pt-BR"/>
        </w:rPr>
      </w:pPr>
      <w:r w:rsidRPr="004B17B5">
        <w:rPr>
          <w:lang w:val="pt-BR"/>
        </w:rPr>
        <w:t xml:space="preserve">O serviço será medido por quilograma (kg) de armadura aplicada, seguindo as características prescritas no título da composição. A quantificação considera a quantidade de armadura aplicada, considerando seu peso nominal. </w:t>
      </w:r>
    </w:p>
    <w:p w14:paraId="7DADBB43"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execução da armação no seu local de uso. Inclusive o fornecimento, execução e instalação, além dos acessórios como espaçadores e arames. O custo unitário contempla ainda as perdas decorrentes de cortes. </w:t>
      </w:r>
    </w:p>
    <w:p w14:paraId="0CF5F5A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52DDA1F8" w14:textId="77777777" w:rsidR="004A59FE" w:rsidRPr="004B17B5" w:rsidRDefault="004A59FE" w:rsidP="004A59FE">
      <w:pPr>
        <w:pStyle w:val="Corpodetexto"/>
        <w:rPr>
          <w:lang w:val="pt-BR"/>
        </w:rPr>
      </w:pPr>
    </w:p>
    <w:p w14:paraId="1B9B7792" w14:textId="77777777" w:rsidR="004A59FE" w:rsidRPr="004B17B5" w:rsidRDefault="004A59FE" w:rsidP="004A59FE">
      <w:pPr>
        <w:pStyle w:val="Corpodetexto"/>
        <w:rPr>
          <w:lang w:val="pt-BR"/>
        </w:rPr>
      </w:pPr>
      <w:r w:rsidRPr="004B17B5">
        <w:rPr>
          <w:lang w:val="pt-BR"/>
        </w:rPr>
        <w:t>02-004-009</w:t>
      </w:r>
    </w:p>
    <w:p w14:paraId="3646D2AA" w14:textId="77777777" w:rsidR="004A59FE" w:rsidRPr="004B17B5" w:rsidRDefault="004A59FE" w:rsidP="004A59FE">
      <w:pPr>
        <w:pStyle w:val="Corpodetexto"/>
        <w:rPr>
          <w:lang w:val="pt-BR"/>
        </w:rPr>
      </w:pPr>
      <w:r w:rsidRPr="004B17B5">
        <w:rPr>
          <w:lang w:val="pt-BR"/>
        </w:rPr>
        <w:t>ARMADURA EM AÇO CA-60 - TELA</w:t>
      </w:r>
    </w:p>
    <w:p w14:paraId="560C8731" w14:textId="77777777" w:rsidR="004A59FE" w:rsidRPr="004B17B5" w:rsidRDefault="004A59FE" w:rsidP="004A59FE">
      <w:pPr>
        <w:pStyle w:val="Corpodetexto"/>
        <w:rPr>
          <w:lang w:val="pt-BR"/>
        </w:rPr>
      </w:pPr>
      <w:r w:rsidRPr="004B17B5">
        <w:rPr>
          <w:lang w:val="pt-BR"/>
        </w:rPr>
        <w:t xml:space="preserve">O serviço será medido por quilograma (kg) de armadura aplicada, seguindo as características prescritas no título da composição. A quantificação considera a quantidade de armadura aplicada, considerando seu peso nominal. </w:t>
      </w:r>
    </w:p>
    <w:p w14:paraId="39AB4EEC"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execução da armação no seu local de uso. Inclusive o fornecimento, execução e instalação, além dos acessórios como espaçadores e arames. O custo unitário contempla ainda as perdas decorrentes de cortes. </w:t>
      </w:r>
    </w:p>
    <w:p w14:paraId="7BFF91B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16852AF7" w14:textId="77777777" w:rsidR="004A59FE" w:rsidRPr="004B17B5" w:rsidRDefault="004A59FE" w:rsidP="004A59FE">
      <w:pPr>
        <w:pStyle w:val="Corpodetexto"/>
        <w:rPr>
          <w:lang w:val="pt-BR"/>
        </w:rPr>
      </w:pPr>
    </w:p>
    <w:p w14:paraId="0DCDFC5B"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02-005-000</w:t>
      </w:r>
      <w:r w:rsidRPr="004B17B5">
        <w:rPr>
          <w:rFonts w:ascii="Arial" w:hAnsi="Arial" w:cs="Arial"/>
          <w:b/>
          <w:sz w:val="20"/>
        </w:rPr>
        <w:br/>
        <w:t>FUNDAÇÃO - CONCRETO</w:t>
      </w:r>
    </w:p>
    <w:p w14:paraId="3256F27F" w14:textId="77777777" w:rsidR="004A59FE" w:rsidRPr="004B17B5" w:rsidRDefault="004A59FE" w:rsidP="004A59FE">
      <w:pPr>
        <w:pStyle w:val="Corpodetexto"/>
        <w:rPr>
          <w:lang w:val="pt-BR"/>
        </w:rPr>
      </w:pPr>
    </w:p>
    <w:p w14:paraId="4CA1B7E5" w14:textId="77777777" w:rsidR="004A59FE" w:rsidRPr="004B17B5" w:rsidRDefault="004A59FE" w:rsidP="004A59FE">
      <w:pPr>
        <w:pStyle w:val="Corpodetexto"/>
        <w:rPr>
          <w:lang w:val="pt-BR"/>
        </w:rPr>
      </w:pPr>
      <w:r w:rsidRPr="004B17B5">
        <w:rPr>
          <w:lang w:val="pt-BR"/>
        </w:rPr>
        <w:t>02-005-005</w:t>
      </w:r>
    </w:p>
    <w:p w14:paraId="7318AA26" w14:textId="77777777" w:rsidR="004A59FE" w:rsidRPr="004B17B5" w:rsidRDefault="004A59FE" w:rsidP="004A59FE">
      <w:pPr>
        <w:pStyle w:val="Corpodetexto"/>
        <w:rPr>
          <w:lang w:val="pt-BR"/>
        </w:rPr>
      </w:pPr>
      <w:r w:rsidRPr="004B17B5">
        <w:rPr>
          <w:lang w:val="pt-BR"/>
        </w:rPr>
        <w:t>CONCRETO FCK=15,0MPA - VIRADO NA OBRA</w:t>
      </w:r>
    </w:p>
    <w:p w14:paraId="14446B78" w14:textId="77777777" w:rsidR="004A59FE" w:rsidRPr="004B17B5" w:rsidRDefault="004A59FE" w:rsidP="004A59FE">
      <w:pPr>
        <w:pStyle w:val="Corpodetexto"/>
        <w:rPr>
          <w:lang w:val="pt-BR"/>
        </w:rPr>
      </w:pPr>
      <w:r w:rsidRPr="004B17B5">
        <w:rPr>
          <w:lang w:val="pt-BR"/>
        </w:rPr>
        <w:t xml:space="preserve">O serviço será medido por metro cúbico (m3) de concreto executado, seguindo as características prescritas no título da composição. A quantificação considera as dimensões reais das peças estruturais a serem concretadas, excluídas todas as intercessões. </w:t>
      </w:r>
    </w:p>
    <w:p w14:paraId="1FDB9138"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lançamento do concreto, inclusive o seu fornecimento seguindo as características prescritas em projeto, seu lançamento, adensamento, acertos manuais e cuidados de cura. </w:t>
      </w:r>
    </w:p>
    <w:p w14:paraId="455ED4C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12655, NBR 6118, NBR 6122.</w:t>
      </w:r>
    </w:p>
    <w:p w14:paraId="6215C26A" w14:textId="77777777" w:rsidR="004A59FE" w:rsidRPr="004B17B5" w:rsidRDefault="004A59FE" w:rsidP="004A59FE">
      <w:pPr>
        <w:pStyle w:val="Corpodetexto"/>
        <w:rPr>
          <w:lang w:val="pt-BR"/>
        </w:rPr>
      </w:pPr>
    </w:p>
    <w:p w14:paraId="77D03A77" w14:textId="77777777" w:rsidR="004A59FE" w:rsidRPr="004B17B5" w:rsidRDefault="004A59FE" w:rsidP="004A59FE">
      <w:pPr>
        <w:pStyle w:val="Corpodetexto"/>
        <w:rPr>
          <w:lang w:val="pt-BR"/>
        </w:rPr>
      </w:pPr>
      <w:r w:rsidRPr="004B17B5">
        <w:rPr>
          <w:lang w:val="pt-BR"/>
        </w:rPr>
        <w:t>02-005-006</w:t>
      </w:r>
    </w:p>
    <w:p w14:paraId="0A5FDEE5" w14:textId="77777777" w:rsidR="004A59FE" w:rsidRPr="004B17B5" w:rsidRDefault="004A59FE" w:rsidP="004A59FE">
      <w:pPr>
        <w:pStyle w:val="Corpodetexto"/>
        <w:rPr>
          <w:lang w:val="pt-BR"/>
        </w:rPr>
      </w:pPr>
      <w:r w:rsidRPr="004B17B5">
        <w:rPr>
          <w:lang w:val="pt-BR"/>
        </w:rPr>
        <w:t>CONCRETO FCK=20,0MPA - VIRADO NA OBRA</w:t>
      </w:r>
    </w:p>
    <w:p w14:paraId="1AF6ADD1" w14:textId="77777777" w:rsidR="004A59FE" w:rsidRPr="004B17B5" w:rsidRDefault="004A59FE" w:rsidP="004A59FE">
      <w:pPr>
        <w:pStyle w:val="Corpodetexto"/>
        <w:rPr>
          <w:lang w:val="pt-BR"/>
        </w:rPr>
      </w:pPr>
      <w:r w:rsidRPr="004B17B5">
        <w:rPr>
          <w:lang w:val="pt-BR"/>
        </w:rPr>
        <w:t xml:space="preserve">O serviço será medido por metro cúbico (m3) de concreto executado, seguindo as características prescritas no título da composição. A quantificação considera as dimensões reais das peças estruturais a serem concretadas, excluídas todas as intercessões. </w:t>
      </w:r>
    </w:p>
    <w:p w14:paraId="0476EE5D"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lançamento do concreto, inclusive o seu fornecimento seguindo as características prescritas em projeto, seu lançamento, adensamento, acertos manuais e cuidados de cura. </w:t>
      </w:r>
    </w:p>
    <w:p w14:paraId="61A32B8B" w14:textId="77777777" w:rsidR="004A59FE" w:rsidRPr="004B17B5" w:rsidRDefault="004A59FE" w:rsidP="004A59FE">
      <w:pPr>
        <w:pStyle w:val="Corpodetexto"/>
        <w:rPr>
          <w:lang w:val="pt-BR"/>
        </w:rPr>
      </w:pPr>
      <w:r w:rsidRPr="004B17B5">
        <w:rPr>
          <w:lang w:val="pt-BR"/>
        </w:rPr>
        <w:lastRenderedPageBreak/>
        <w:t>Para este serviço deverão ser contempladas todas as normas e melhores práticas de engenharia aplicáveis. Incluindo, mas não se limitando à NR 18, NBR 12655, NBR 6118, NBR 6122.</w:t>
      </w:r>
    </w:p>
    <w:p w14:paraId="4BCA5175" w14:textId="77777777" w:rsidR="004A59FE" w:rsidRPr="004B17B5" w:rsidRDefault="004A59FE" w:rsidP="004A59FE">
      <w:pPr>
        <w:pStyle w:val="Corpodetexto"/>
        <w:rPr>
          <w:lang w:val="pt-BR"/>
        </w:rPr>
      </w:pPr>
    </w:p>
    <w:p w14:paraId="2BA3C6CD" w14:textId="77777777" w:rsidR="004A59FE" w:rsidRPr="004B17B5" w:rsidRDefault="004A59FE" w:rsidP="004A59FE">
      <w:pPr>
        <w:pStyle w:val="Corpodetexto"/>
        <w:rPr>
          <w:lang w:val="pt-BR"/>
        </w:rPr>
      </w:pPr>
      <w:r w:rsidRPr="004B17B5">
        <w:rPr>
          <w:lang w:val="pt-BR"/>
        </w:rPr>
        <w:t>02-005-008</w:t>
      </w:r>
    </w:p>
    <w:p w14:paraId="450E8362" w14:textId="77777777" w:rsidR="004A59FE" w:rsidRPr="004B17B5" w:rsidRDefault="004A59FE" w:rsidP="004A59FE">
      <w:pPr>
        <w:pStyle w:val="Corpodetexto"/>
        <w:rPr>
          <w:lang w:val="pt-BR"/>
        </w:rPr>
      </w:pPr>
      <w:r w:rsidRPr="004B17B5">
        <w:rPr>
          <w:lang w:val="pt-BR"/>
        </w:rPr>
        <w:t>CONCRETO FCK=15,0MPA - USINADO</w:t>
      </w:r>
    </w:p>
    <w:p w14:paraId="58D3296E" w14:textId="77777777" w:rsidR="004A59FE" w:rsidRPr="004B17B5" w:rsidRDefault="004A59FE" w:rsidP="004A59FE">
      <w:pPr>
        <w:pStyle w:val="Corpodetexto"/>
        <w:rPr>
          <w:lang w:val="pt-BR"/>
        </w:rPr>
      </w:pPr>
      <w:r w:rsidRPr="004B17B5">
        <w:rPr>
          <w:lang w:val="pt-BR"/>
        </w:rPr>
        <w:t xml:space="preserve">O serviço será medido por metro cúbico (m3) de concreto executado, seguindo as características prescritas no título da composição. A quantificação considera as dimensões reais das peças estruturais a serem concretadas, excluídas todas as intercessões. </w:t>
      </w:r>
    </w:p>
    <w:p w14:paraId="37E95134"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lançamento do concreto, inclusive o seu fornecimento seguindo as características prescritas em projeto, seu lançamento, adensamento, acertos manuais e cuidados de cura. </w:t>
      </w:r>
    </w:p>
    <w:p w14:paraId="0CDD157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12655, NBR 6118, NBR 6122.</w:t>
      </w:r>
    </w:p>
    <w:p w14:paraId="188DBE24" w14:textId="77777777" w:rsidR="004A59FE" w:rsidRPr="004B17B5" w:rsidRDefault="004A59FE" w:rsidP="004A59FE">
      <w:pPr>
        <w:pStyle w:val="Corpodetexto"/>
        <w:rPr>
          <w:lang w:val="pt-BR"/>
        </w:rPr>
      </w:pPr>
    </w:p>
    <w:p w14:paraId="10C4363C" w14:textId="77777777" w:rsidR="004A59FE" w:rsidRPr="004B17B5" w:rsidRDefault="004A59FE" w:rsidP="004A59FE">
      <w:pPr>
        <w:pStyle w:val="Corpodetexto"/>
        <w:rPr>
          <w:lang w:val="pt-BR"/>
        </w:rPr>
      </w:pPr>
      <w:r w:rsidRPr="004B17B5">
        <w:rPr>
          <w:lang w:val="pt-BR"/>
        </w:rPr>
        <w:t>02-005-009</w:t>
      </w:r>
    </w:p>
    <w:p w14:paraId="52615664" w14:textId="77777777" w:rsidR="004A59FE" w:rsidRPr="004B17B5" w:rsidRDefault="004A59FE" w:rsidP="004A59FE">
      <w:pPr>
        <w:pStyle w:val="Corpodetexto"/>
        <w:rPr>
          <w:lang w:val="pt-BR"/>
        </w:rPr>
      </w:pPr>
      <w:r w:rsidRPr="004B17B5">
        <w:rPr>
          <w:lang w:val="pt-BR"/>
        </w:rPr>
        <w:t>CONCRETO FCK=20,0MPA - USINADO</w:t>
      </w:r>
    </w:p>
    <w:p w14:paraId="7B3C15D0" w14:textId="77777777" w:rsidR="004A59FE" w:rsidRPr="004B17B5" w:rsidRDefault="004A59FE" w:rsidP="004A59FE">
      <w:pPr>
        <w:pStyle w:val="Corpodetexto"/>
        <w:rPr>
          <w:lang w:val="pt-BR"/>
        </w:rPr>
      </w:pPr>
      <w:r w:rsidRPr="004B17B5">
        <w:rPr>
          <w:lang w:val="pt-BR"/>
        </w:rPr>
        <w:t xml:space="preserve">O serviço será medido por metro cúbico (m3) de concreto executado, seguindo as características prescritas no título da composição. A quantificação considera as dimensões reais das peças estruturais a serem concretadas, excluídas todas as intercessões. </w:t>
      </w:r>
    </w:p>
    <w:p w14:paraId="4B1DC473"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lançamento do concreto, inclusive o seu fornecimento seguindo as características prescritas em projeto, seu lançamento, adensamento, acertos manuais e cuidados de cura. </w:t>
      </w:r>
    </w:p>
    <w:p w14:paraId="50063B3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12655, NBR 6118, NBR 6122.</w:t>
      </w:r>
    </w:p>
    <w:p w14:paraId="1A1B1CE7" w14:textId="77777777" w:rsidR="004A59FE" w:rsidRPr="004B17B5" w:rsidRDefault="004A59FE" w:rsidP="004A59FE">
      <w:pPr>
        <w:pStyle w:val="Corpodetexto"/>
        <w:rPr>
          <w:lang w:val="pt-BR"/>
        </w:rPr>
      </w:pPr>
    </w:p>
    <w:p w14:paraId="1D3094EC" w14:textId="77777777" w:rsidR="004A59FE" w:rsidRPr="004B17B5" w:rsidRDefault="004A59FE" w:rsidP="004A59FE">
      <w:pPr>
        <w:pStyle w:val="Corpodetexto"/>
        <w:rPr>
          <w:lang w:val="pt-BR"/>
        </w:rPr>
      </w:pPr>
      <w:r w:rsidRPr="004B17B5">
        <w:rPr>
          <w:lang w:val="pt-BR"/>
        </w:rPr>
        <w:t>02-005-010</w:t>
      </w:r>
    </w:p>
    <w:p w14:paraId="6BCDF4C1" w14:textId="77777777" w:rsidR="004A59FE" w:rsidRPr="004B17B5" w:rsidRDefault="004A59FE" w:rsidP="004A59FE">
      <w:pPr>
        <w:pStyle w:val="Corpodetexto"/>
        <w:rPr>
          <w:lang w:val="pt-BR"/>
        </w:rPr>
      </w:pPr>
      <w:r w:rsidRPr="004B17B5">
        <w:rPr>
          <w:lang w:val="pt-BR"/>
        </w:rPr>
        <w:t>CONCRETO FCK=25MPA - USINADO</w:t>
      </w:r>
    </w:p>
    <w:p w14:paraId="573373D7" w14:textId="77777777" w:rsidR="004A59FE" w:rsidRPr="004B17B5" w:rsidRDefault="004A59FE" w:rsidP="004A59FE">
      <w:pPr>
        <w:pStyle w:val="Corpodetexto"/>
        <w:rPr>
          <w:lang w:val="pt-BR"/>
        </w:rPr>
      </w:pPr>
      <w:r w:rsidRPr="004B17B5">
        <w:rPr>
          <w:lang w:val="pt-BR"/>
        </w:rPr>
        <w:t xml:space="preserve">O serviço será medido por metro cúbico (m3) de concreto executado, seguindo as características prescritas no título da composição. A quantificação considera as dimensões reais das peças estruturais a serem concretadas, excluídas todas as intercessões. </w:t>
      </w:r>
    </w:p>
    <w:p w14:paraId="6BEFF650"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lançamento do concreto, inclusive o seu fornecimento seguindo as características prescritas em projeto, seu lançamento, adensamento, acertos manuais e cuidados de cura. </w:t>
      </w:r>
    </w:p>
    <w:p w14:paraId="6FC95AE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12655, NBR 6118, NBR 6122.</w:t>
      </w:r>
    </w:p>
    <w:p w14:paraId="1AB0B22D" w14:textId="77777777" w:rsidR="004A59FE" w:rsidRPr="004B17B5" w:rsidRDefault="004A59FE" w:rsidP="004A59FE">
      <w:pPr>
        <w:pStyle w:val="Corpodetexto"/>
        <w:rPr>
          <w:lang w:val="pt-BR"/>
        </w:rPr>
      </w:pPr>
    </w:p>
    <w:p w14:paraId="07B017A2" w14:textId="77777777" w:rsidR="004A59FE" w:rsidRPr="004B17B5" w:rsidRDefault="004A59FE" w:rsidP="004A59FE">
      <w:pPr>
        <w:pStyle w:val="Corpodetexto"/>
        <w:rPr>
          <w:lang w:val="pt-BR"/>
        </w:rPr>
      </w:pPr>
      <w:r w:rsidRPr="004B17B5">
        <w:rPr>
          <w:lang w:val="pt-BR"/>
        </w:rPr>
        <w:t>02-005-011</w:t>
      </w:r>
    </w:p>
    <w:p w14:paraId="09874692" w14:textId="77777777" w:rsidR="004A59FE" w:rsidRPr="004B17B5" w:rsidRDefault="004A59FE" w:rsidP="004A59FE">
      <w:pPr>
        <w:pStyle w:val="Corpodetexto"/>
        <w:rPr>
          <w:lang w:val="pt-BR"/>
        </w:rPr>
      </w:pPr>
      <w:r w:rsidRPr="004B17B5">
        <w:rPr>
          <w:lang w:val="pt-BR"/>
        </w:rPr>
        <w:t>CONCRETO FCK=30MPA - USINADO</w:t>
      </w:r>
    </w:p>
    <w:p w14:paraId="25AB02AB" w14:textId="77777777" w:rsidR="004A59FE" w:rsidRPr="004B17B5" w:rsidRDefault="004A59FE" w:rsidP="004A59FE">
      <w:pPr>
        <w:pStyle w:val="Corpodetexto"/>
        <w:rPr>
          <w:lang w:val="pt-BR"/>
        </w:rPr>
      </w:pPr>
      <w:r w:rsidRPr="004B17B5">
        <w:rPr>
          <w:lang w:val="pt-BR"/>
        </w:rPr>
        <w:t xml:space="preserve">O serviço será medido por metro cúbico (m3) de concreto executado, seguindo as características prescritas no título da composição. A quantificação considera as dimensões reais das peças estruturais a serem concretadas, excluídas todas as intercessões. </w:t>
      </w:r>
    </w:p>
    <w:p w14:paraId="2C92135E"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lançamento do concreto, inclusive o seu fornecimento seguindo as características prescritas em projeto, seu lançamento, adensamento, acertos manuais e cuidados de cura. </w:t>
      </w:r>
    </w:p>
    <w:p w14:paraId="7AFDCE4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12655, NBR 6118, NBR 6122.</w:t>
      </w:r>
    </w:p>
    <w:p w14:paraId="75E00895" w14:textId="77777777" w:rsidR="004A59FE" w:rsidRPr="004B17B5" w:rsidRDefault="004A59FE" w:rsidP="004A59FE">
      <w:pPr>
        <w:pStyle w:val="Corpodetexto"/>
        <w:rPr>
          <w:lang w:val="pt-BR"/>
        </w:rPr>
      </w:pPr>
    </w:p>
    <w:p w14:paraId="2EB6275A"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02-006-000</w:t>
      </w:r>
      <w:r w:rsidRPr="004B17B5">
        <w:rPr>
          <w:rFonts w:ascii="Arial" w:hAnsi="Arial" w:cs="Arial"/>
          <w:b/>
          <w:sz w:val="20"/>
        </w:rPr>
        <w:br/>
        <w:t>EMBASAMENTO</w:t>
      </w:r>
    </w:p>
    <w:p w14:paraId="1D107ED7" w14:textId="77777777" w:rsidR="004A59FE" w:rsidRPr="004B17B5" w:rsidRDefault="004A59FE" w:rsidP="004A59FE">
      <w:pPr>
        <w:pStyle w:val="Corpodetexto"/>
        <w:rPr>
          <w:lang w:val="pt-BR"/>
        </w:rPr>
      </w:pPr>
    </w:p>
    <w:p w14:paraId="1CDEBB19" w14:textId="77777777" w:rsidR="004A59FE" w:rsidRPr="004B17B5" w:rsidRDefault="004A59FE" w:rsidP="004A59FE">
      <w:pPr>
        <w:pStyle w:val="Corpodetexto"/>
        <w:rPr>
          <w:lang w:val="pt-BR"/>
        </w:rPr>
      </w:pPr>
      <w:r w:rsidRPr="004B17B5">
        <w:rPr>
          <w:lang w:val="pt-BR"/>
        </w:rPr>
        <w:t>02-006-001</w:t>
      </w:r>
    </w:p>
    <w:p w14:paraId="27BC8261" w14:textId="77777777" w:rsidR="004A59FE" w:rsidRPr="004B17B5" w:rsidRDefault="004A59FE" w:rsidP="004A59FE">
      <w:pPr>
        <w:pStyle w:val="Corpodetexto"/>
        <w:rPr>
          <w:lang w:val="pt-BR"/>
        </w:rPr>
      </w:pPr>
      <w:r w:rsidRPr="004B17B5">
        <w:rPr>
          <w:lang w:val="pt-BR"/>
        </w:rPr>
        <w:t>ALVENARIA DE EMBASAMENTO - TIJOLOS MACIÇOS COMUNS</w:t>
      </w:r>
    </w:p>
    <w:p w14:paraId="05E283FB" w14:textId="77777777" w:rsidR="004A59FE" w:rsidRPr="004B17B5" w:rsidRDefault="004A59FE" w:rsidP="004A59FE">
      <w:pPr>
        <w:pStyle w:val="Corpodetexto"/>
        <w:rPr>
          <w:lang w:val="pt-BR"/>
        </w:rPr>
      </w:pPr>
      <w:r w:rsidRPr="004B17B5">
        <w:rPr>
          <w:lang w:val="pt-BR"/>
        </w:rPr>
        <w:t xml:space="preserve">O serviço será medido por metro quadrado (m2) de alvenaria executada, seguindo as características prescritas no título da composição. A quantificação considera as áreas reais das alvenarias executadas e excluídas todas as intercessões. </w:t>
      </w:r>
    </w:p>
    <w:p w14:paraId="5DEDE543"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execução da alvenaria. Inclui ainda os custos de eventuais reforços com ferros de amarração e exclusive armadura, </w:t>
      </w:r>
      <w:proofErr w:type="spellStart"/>
      <w:r w:rsidRPr="004B17B5">
        <w:rPr>
          <w:lang w:val="pt-BR"/>
        </w:rPr>
        <w:t>grauteamento</w:t>
      </w:r>
      <w:proofErr w:type="spellEnd"/>
      <w:r w:rsidRPr="004B17B5">
        <w:rPr>
          <w:lang w:val="pt-BR"/>
        </w:rPr>
        <w:t xml:space="preserve"> e outros serviços relacionados a alvenarias estruturais. </w:t>
      </w:r>
    </w:p>
    <w:p w14:paraId="0A811435" w14:textId="77777777" w:rsidR="004A59FE"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6723ADBA" w14:textId="1AF01C6D" w:rsidR="00646F4F" w:rsidRDefault="00646F4F" w:rsidP="004A59FE">
      <w:pPr>
        <w:pStyle w:val="Corpodetexto"/>
        <w:rPr>
          <w:lang w:val="pt-BR"/>
        </w:rPr>
      </w:pPr>
    </w:p>
    <w:p w14:paraId="144BFE42" w14:textId="0DD82FC7" w:rsidR="00646F4F" w:rsidRDefault="00646F4F" w:rsidP="004A59FE">
      <w:pPr>
        <w:pStyle w:val="Corpodetexto"/>
        <w:rPr>
          <w:lang w:val="pt-BR"/>
        </w:rPr>
      </w:pPr>
      <w:r>
        <w:rPr>
          <w:lang w:val="pt-BR"/>
        </w:rPr>
        <w:t>02-006-002</w:t>
      </w:r>
    </w:p>
    <w:p w14:paraId="1C697C20" w14:textId="77777777" w:rsidR="00646F4F" w:rsidRPr="004B17B5" w:rsidRDefault="00646F4F" w:rsidP="00646F4F">
      <w:pPr>
        <w:pStyle w:val="Corpodetexto"/>
        <w:rPr>
          <w:lang w:val="pt-BR"/>
        </w:rPr>
      </w:pPr>
      <w:r w:rsidRPr="004B17B5">
        <w:rPr>
          <w:lang w:val="pt-BR"/>
        </w:rPr>
        <w:t>ALVENARIA DE EMBASAMENTO - BLOCOS VAZADO DE CONCRETO ESTRUTURAL - 14CM - 10MPA</w:t>
      </w:r>
    </w:p>
    <w:p w14:paraId="15CB942C" w14:textId="77777777" w:rsidR="00646F4F" w:rsidRPr="004B17B5" w:rsidRDefault="00646F4F" w:rsidP="00646F4F">
      <w:pPr>
        <w:pStyle w:val="Corpodetexto"/>
        <w:rPr>
          <w:lang w:val="pt-BR"/>
        </w:rPr>
      </w:pPr>
      <w:r w:rsidRPr="004B17B5">
        <w:rPr>
          <w:lang w:val="pt-BR"/>
        </w:rPr>
        <w:t>O serviço será medido por metro quadrado (m2) de alvenaria de embasamento erguida, considerando a área efetivamente executada. O custo unitário remunera a mão de obra e os materiais necessários para execução do serviço, como o bloco de concreto e a argamassa pré-fabricada, o enchimento, se houver, deverá ser medido em composição específica. As perdas já estão sendo consideradas nos coeficientes unitários de cada insumo. Para este serviço deverão ser contempladas todas as normas e melhores práticas de engenharia aplicáveis. Incluindo, mas não se limitando à NBR 6136.</w:t>
      </w:r>
    </w:p>
    <w:p w14:paraId="14F0F911" w14:textId="77777777" w:rsidR="004A59FE" w:rsidRPr="004B17B5" w:rsidRDefault="004A59FE" w:rsidP="004A59FE">
      <w:pPr>
        <w:pStyle w:val="Corpodetexto"/>
        <w:rPr>
          <w:lang w:val="pt-BR"/>
        </w:rPr>
      </w:pPr>
    </w:p>
    <w:p w14:paraId="7B8FC369" w14:textId="77777777" w:rsidR="004A59FE" w:rsidRPr="004B17B5" w:rsidRDefault="004A59FE" w:rsidP="004A59FE">
      <w:pPr>
        <w:pStyle w:val="Corpodetexto"/>
        <w:rPr>
          <w:lang w:val="pt-BR"/>
        </w:rPr>
      </w:pPr>
      <w:r w:rsidRPr="004B17B5">
        <w:rPr>
          <w:lang w:val="pt-BR"/>
        </w:rPr>
        <w:t>02-006-005</w:t>
      </w:r>
    </w:p>
    <w:p w14:paraId="554882DD" w14:textId="77777777" w:rsidR="004A59FE" w:rsidRPr="004B17B5" w:rsidRDefault="004A59FE" w:rsidP="004A59FE">
      <w:pPr>
        <w:pStyle w:val="Corpodetexto"/>
        <w:rPr>
          <w:lang w:val="pt-BR"/>
        </w:rPr>
      </w:pPr>
      <w:r w:rsidRPr="004B17B5">
        <w:rPr>
          <w:lang w:val="pt-BR"/>
        </w:rPr>
        <w:t>IMPERMEABILIZAÇÃO DO RESPALDO DA FUNDAÇÃO - ARGAMASSA IMPERMEÁVEL</w:t>
      </w:r>
    </w:p>
    <w:p w14:paraId="59D12B87" w14:textId="77777777" w:rsidR="004A59FE" w:rsidRPr="004B17B5" w:rsidRDefault="004A59FE" w:rsidP="004A59FE">
      <w:pPr>
        <w:pStyle w:val="Corpodetexto"/>
        <w:rPr>
          <w:lang w:val="pt-BR"/>
        </w:rPr>
      </w:pPr>
      <w:r w:rsidRPr="004B17B5">
        <w:rPr>
          <w:lang w:val="pt-BR"/>
        </w:rPr>
        <w:t xml:space="preserve">O serviço será medido por metro quadrado (m2) de argamassa executada, seguindo as características prescritas no título da composição. A quantificação considera as áreas impermeabilizadas no respaldo e nos paramentos da alvenaria de fundação, descontadas todas as intercessões. </w:t>
      </w:r>
    </w:p>
    <w:p w14:paraId="487FD2AD"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aplicação da argamassa impermeabilizante. Inclui ainda a pintura protetora executada com ao menos duas demãos de tinta betuminosa, seguindo o consumo especificado pelo fabricante ou consumo mínimo final de 0,50 litros por metro quadrado. </w:t>
      </w:r>
    </w:p>
    <w:p w14:paraId="6AC2219E"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9574, NBR 9575.</w:t>
      </w:r>
    </w:p>
    <w:p w14:paraId="3490A462" w14:textId="77777777" w:rsidR="004A59FE" w:rsidRPr="004B17B5" w:rsidRDefault="004A59FE" w:rsidP="004A59FE">
      <w:pPr>
        <w:pStyle w:val="Corpodetexto"/>
        <w:rPr>
          <w:lang w:val="pt-BR"/>
        </w:rPr>
      </w:pPr>
    </w:p>
    <w:p w14:paraId="2BFF125A" w14:textId="77777777" w:rsidR="004A59FE" w:rsidRPr="004B17B5" w:rsidRDefault="004A59FE" w:rsidP="004A59FE">
      <w:pPr>
        <w:pStyle w:val="Corpodetexto"/>
        <w:rPr>
          <w:lang w:val="pt-BR"/>
        </w:rPr>
      </w:pPr>
      <w:r w:rsidRPr="004B17B5">
        <w:rPr>
          <w:lang w:val="pt-BR"/>
        </w:rPr>
        <w:t>02-006-010</w:t>
      </w:r>
    </w:p>
    <w:p w14:paraId="736FDCDC" w14:textId="77777777" w:rsidR="004A59FE" w:rsidRPr="004B17B5" w:rsidRDefault="004A59FE" w:rsidP="004A59FE">
      <w:pPr>
        <w:pStyle w:val="Corpodetexto"/>
        <w:rPr>
          <w:lang w:val="pt-BR"/>
        </w:rPr>
      </w:pPr>
      <w:r w:rsidRPr="004B17B5">
        <w:rPr>
          <w:lang w:val="pt-BR"/>
        </w:rPr>
        <w:t>REATERRO DE VALAS, INCLUSIVE APILOAMENTO</w:t>
      </w:r>
    </w:p>
    <w:p w14:paraId="2578DFC8" w14:textId="77777777" w:rsidR="004A59FE" w:rsidRPr="004B17B5" w:rsidRDefault="004A59FE" w:rsidP="004A59FE">
      <w:pPr>
        <w:pStyle w:val="Corpodetexto"/>
        <w:rPr>
          <w:lang w:val="pt-BR"/>
        </w:rPr>
      </w:pPr>
      <w:r w:rsidRPr="004B17B5">
        <w:rPr>
          <w:lang w:val="pt-BR"/>
        </w:rPr>
        <w:t xml:space="preserve">O serviço será medido por metro cúbico (m3) de reaterro realizado, seguindo as características prescritas no título da composição. A quantificação considera o volume de reaterro realizado excluídos os volumes da peça aterrada, do lastro, e da alvenaria de embasamento. </w:t>
      </w:r>
    </w:p>
    <w:p w14:paraId="292DB8E0"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serviço de reaterro manual, inclusive atividade de apiloamento a cada 20,0 centímetros e espalhamento das sobras. </w:t>
      </w:r>
    </w:p>
    <w:p w14:paraId="5A1A2C3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391EEE5B" w14:textId="77777777" w:rsidR="004A59FE" w:rsidRPr="004B17B5" w:rsidRDefault="004A59FE" w:rsidP="004A59FE">
      <w:pPr>
        <w:pStyle w:val="Corpodetexto"/>
        <w:rPr>
          <w:lang w:val="pt-BR"/>
        </w:rPr>
      </w:pPr>
    </w:p>
    <w:p w14:paraId="64CB3684" w14:textId="77777777" w:rsidR="004A59FE" w:rsidRPr="004B17B5" w:rsidRDefault="004A59FE" w:rsidP="004A59FE">
      <w:pPr>
        <w:pStyle w:val="Corpodetexto"/>
        <w:rPr>
          <w:lang w:val="pt-BR"/>
        </w:rPr>
      </w:pPr>
    </w:p>
    <w:p w14:paraId="62F74316"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02-050-000</w:t>
      </w:r>
      <w:r w:rsidRPr="004B17B5">
        <w:rPr>
          <w:rFonts w:ascii="Arial" w:hAnsi="Arial" w:cs="Arial"/>
          <w:b/>
          <w:sz w:val="20"/>
        </w:rPr>
        <w:br/>
        <w:t>DEMOLIÇÕES</w:t>
      </w:r>
    </w:p>
    <w:p w14:paraId="42D59ABA" w14:textId="77777777" w:rsidR="004A59FE" w:rsidRPr="004B17B5" w:rsidRDefault="004A59FE" w:rsidP="004A59FE">
      <w:pPr>
        <w:pStyle w:val="Corpodetexto"/>
        <w:rPr>
          <w:lang w:val="pt-BR"/>
        </w:rPr>
      </w:pPr>
    </w:p>
    <w:p w14:paraId="179DB574" w14:textId="77777777" w:rsidR="004A59FE" w:rsidRPr="004B17B5" w:rsidRDefault="004A59FE" w:rsidP="004A59FE">
      <w:pPr>
        <w:pStyle w:val="Corpodetexto"/>
        <w:rPr>
          <w:lang w:val="pt-BR"/>
        </w:rPr>
      </w:pPr>
      <w:r w:rsidRPr="004B17B5">
        <w:rPr>
          <w:lang w:val="pt-BR"/>
        </w:rPr>
        <w:t>02-050-001</w:t>
      </w:r>
    </w:p>
    <w:p w14:paraId="1846DB7D" w14:textId="77777777" w:rsidR="004A59FE" w:rsidRPr="004B17B5" w:rsidRDefault="004A59FE" w:rsidP="004A59FE">
      <w:pPr>
        <w:pStyle w:val="Corpodetexto"/>
        <w:rPr>
          <w:lang w:val="pt-BR"/>
        </w:rPr>
      </w:pPr>
      <w:r w:rsidRPr="004B17B5">
        <w:rPr>
          <w:lang w:val="pt-BR"/>
        </w:rPr>
        <w:lastRenderedPageBreak/>
        <w:t>DEMOLIÇÃO DE ALVENARIA DE EMBASAMENTO - TIJOLOS MACIÇOS COMUNS</w:t>
      </w:r>
    </w:p>
    <w:p w14:paraId="715F14A9" w14:textId="77777777" w:rsidR="004A59FE" w:rsidRPr="004B17B5" w:rsidRDefault="004A59FE" w:rsidP="004A59FE">
      <w:pPr>
        <w:pStyle w:val="Corpodetexto"/>
        <w:rPr>
          <w:lang w:val="pt-BR"/>
        </w:rPr>
      </w:pPr>
      <w:r w:rsidRPr="004B17B5">
        <w:rPr>
          <w:lang w:val="pt-BR"/>
        </w:rPr>
        <w:t xml:space="preserve">O serviço será medido por metro cúbico (m3) de demolição realizada, seguindo as características prescritas no título da composição. A quantificação considera as dimensões reais das peças demolidas, apropriadas com base nas dimensões das peças íntegras e excluídas as intersecções. </w:t>
      </w:r>
    </w:p>
    <w:p w14:paraId="67A897D2"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serviço de demolição, inclusive eventual atividade de escavação que for necessária. </w:t>
      </w:r>
    </w:p>
    <w:p w14:paraId="49D53A0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16280.</w:t>
      </w:r>
    </w:p>
    <w:p w14:paraId="141F866B" w14:textId="77777777" w:rsidR="004A59FE" w:rsidRPr="004B17B5" w:rsidRDefault="004A59FE" w:rsidP="004A59FE">
      <w:pPr>
        <w:pStyle w:val="Corpodetexto"/>
        <w:rPr>
          <w:lang w:val="pt-BR"/>
        </w:rPr>
      </w:pPr>
    </w:p>
    <w:p w14:paraId="18747DFB" w14:textId="77777777" w:rsidR="004A59FE" w:rsidRPr="004B17B5" w:rsidRDefault="004A59FE" w:rsidP="004A59FE">
      <w:pPr>
        <w:pStyle w:val="Corpodetexto"/>
        <w:rPr>
          <w:lang w:val="pt-BR"/>
        </w:rPr>
      </w:pPr>
      <w:r w:rsidRPr="004B17B5">
        <w:rPr>
          <w:lang w:val="pt-BR"/>
        </w:rPr>
        <w:t>02-050-003</w:t>
      </w:r>
    </w:p>
    <w:p w14:paraId="4811C81F" w14:textId="77777777" w:rsidR="004A59FE" w:rsidRPr="004B17B5" w:rsidRDefault="004A59FE" w:rsidP="004A59FE">
      <w:pPr>
        <w:pStyle w:val="Corpodetexto"/>
        <w:rPr>
          <w:lang w:val="pt-BR"/>
        </w:rPr>
      </w:pPr>
      <w:r w:rsidRPr="004B17B5">
        <w:rPr>
          <w:lang w:val="pt-BR"/>
        </w:rPr>
        <w:t>DEMOLIÇÃO MANUAL DE CONCRETO SIMPLES</w:t>
      </w:r>
    </w:p>
    <w:p w14:paraId="6D37211B" w14:textId="77777777" w:rsidR="004A59FE" w:rsidRPr="004B17B5" w:rsidRDefault="004A59FE" w:rsidP="004A59FE">
      <w:pPr>
        <w:pStyle w:val="Corpodetexto"/>
        <w:rPr>
          <w:lang w:val="pt-BR"/>
        </w:rPr>
      </w:pPr>
      <w:r w:rsidRPr="004B17B5">
        <w:rPr>
          <w:lang w:val="pt-BR"/>
        </w:rPr>
        <w:t xml:space="preserve">O serviço será medido por metro cúbico (m3) de demolição realizada, seguindo as características prescritas no título da composição. A quantificação considera as dimensões reais das peças demolidas, apropriadas com base nas dimensões das peças íntegras e excluídas as intersecções. </w:t>
      </w:r>
    </w:p>
    <w:p w14:paraId="76FDEC76" w14:textId="77777777" w:rsidR="004A59FE" w:rsidRPr="004B17B5" w:rsidRDefault="004A59FE" w:rsidP="004A59FE">
      <w:pPr>
        <w:pStyle w:val="Corpodetexto"/>
        <w:rPr>
          <w:lang w:val="pt-BR"/>
        </w:rPr>
      </w:pPr>
      <w:r w:rsidRPr="004B17B5">
        <w:rPr>
          <w:lang w:val="pt-BR"/>
        </w:rPr>
        <w:t xml:space="preserve">O custo unitário remunera a mão de obra e demais acessórios necessários para o serviço de demolição, inclusive eventual atividade de escavação que for necessária. </w:t>
      </w:r>
    </w:p>
    <w:p w14:paraId="06655B3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16280.</w:t>
      </w:r>
    </w:p>
    <w:p w14:paraId="7967FEB3" w14:textId="77777777" w:rsidR="004A59FE" w:rsidRPr="004B17B5" w:rsidRDefault="004A59FE" w:rsidP="004A59FE">
      <w:pPr>
        <w:pStyle w:val="Corpodetexto"/>
        <w:rPr>
          <w:lang w:val="pt-BR"/>
        </w:rPr>
      </w:pPr>
    </w:p>
    <w:p w14:paraId="25A3170F" w14:textId="77777777" w:rsidR="004A59FE" w:rsidRPr="004B17B5" w:rsidRDefault="004A59FE" w:rsidP="004A59FE">
      <w:pPr>
        <w:pStyle w:val="Corpodetexto"/>
        <w:rPr>
          <w:lang w:val="pt-BR"/>
        </w:rPr>
      </w:pPr>
      <w:r w:rsidRPr="004B17B5">
        <w:rPr>
          <w:lang w:val="pt-BR"/>
        </w:rPr>
        <w:t>02-050-004</w:t>
      </w:r>
    </w:p>
    <w:p w14:paraId="7CB86201" w14:textId="77777777" w:rsidR="004A59FE" w:rsidRPr="004B17B5" w:rsidRDefault="004A59FE" w:rsidP="004A59FE">
      <w:pPr>
        <w:pStyle w:val="Corpodetexto"/>
        <w:rPr>
          <w:lang w:val="pt-BR"/>
        </w:rPr>
      </w:pPr>
      <w:r w:rsidRPr="004B17B5">
        <w:rPr>
          <w:lang w:val="pt-BR"/>
        </w:rPr>
        <w:t>DEMOLIÇÃO MANUAL DE CONCRETO ARMADO</w:t>
      </w:r>
    </w:p>
    <w:p w14:paraId="4894AC1C" w14:textId="77777777" w:rsidR="004A59FE" w:rsidRPr="004B17B5" w:rsidRDefault="004A59FE" w:rsidP="004A59FE">
      <w:pPr>
        <w:pStyle w:val="Corpodetexto"/>
        <w:rPr>
          <w:lang w:val="pt-BR"/>
        </w:rPr>
      </w:pPr>
      <w:r w:rsidRPr="004B17B5">
        <w:rPr>
          <w:lang w:val="pt-BR"/>
        </w:rPr>
        <w:t xml:space="preserve">O serviço será medido por metro cúbico (m3) de demolição realizada, seguindo as características prescritas no título da composição. A quantificação considera as dimensões reais das peças demolidas, apropriadas com base nas dimensões das peças íntegras e excluídas as intersecções. </w:t>
      </w:r>
    </w:p>
    <w:p w14:paraId="0A9B8FCF" w14:textId="77777777" w:rsidR="004A59FE" w:rsidRPr="004B17B5" w:rsidRDefault="004A59FE" w:rsidP="004A59FE">
      <w:pPr>
        <w:pStyle w:val="Corpodetexto"/>
        <w:rPr>
          <w:lang w:val="pt-BR"/>
        </w:rPr>
      </w:pPr>
      <w:r w:rsidRPr="004B17B5">
        <w:rPr>
          <w:lang w:val="pt-BR"/>
        </w:rPr>
        <w:t xml:space="preserve">O custo unitário remunera a mão de obra e demais acessórios necessários para o serviço de demolição, inclusive eventual atividade de escavação que for necessária. </w:t>
      </w:r>
    </w:p>
    <w:p w14:paraId="0CE89F5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16280.</w:t>
      </w:r>
    </w:p>
    <w:p w14:paraId="533492DB" w14:textId="77777777" w:rsidR="004A59FE" w:rsidRPr="004B17B5" w:rsidRDefault="004A59FE" w:rsidP="004A59FE">
      <w:pPr>
        <w:pStyle w:val="Corpodetexto"/>
        <w:rPr>
          <w:lang w:val="pt-BR"/>
        </w:rPr>
      </w:pPr>
    </w:p>
    <w:p w14:paraId="22F2D0C0" w14:textId="77777777" w:rsidR="004A59FE" w:rsidRPr="004B17B5" w:rsidRDefault="004A59FE" w:rsidP="004A59FE">
      <w:pPr>
        <w:pStyle w:val="Corpodetexto"/>
        <w:rPr>
          <w:lang w:val="pt-BR"/>
        </w:rPr>
      </w:pPr>
      <w:r w:rsidRPr="004B17B5">
        <w:rPr>
          <w:lang w:val="pt-BR"/>
        </w:rPr>
        <w:t>02-050-005</w:t>
      </w:r>
    </w:p>
    <w:p w14:paraId="583F0C85" w14:textId="77777777" w:rsidR="004A59FE" w:rsidRPr="004B17B5" w:rsidRDefault="004A59FE" w:rsidP="004A59FE">
      <w:pPr>
        <w:pStyle w:val="Corpodetexto"/>
        <w:rPr>
          <w:lang w:val="pt-BR"/>
        </w:rPr>
      </w:pPr>
      <w:r w:rsidRPr="004B17B5">
        <w:rPr>
          <w:lang w:val="pt-BR"/>
        </w:rPr>
        <w:t>DEMOLIÇÃO MECANIZADA DE CONCRETO SIMPLES</w:t>
      </w:r>
    </w:p>
    <w:p w14:paraId="05D0420E" w14:textId="77777777" w:rsidR="004A59FE" w:rsidRPr="004B17B5" w:rsidRDefault="004A59FE" w:rsidP="004A59FE">
      <w:pPr>
        <w:pStyle w:val="Corpodetexto"/>
        <w:rPr>
          <w:lang w:val="pt-BR"/>
        </w:rPr>
      </w:pPr>
      <w:r w:rsidRPr="004B17B5">
        <w:rPr>
          <w:lang w:val="pt-BR"/>
        </w:rPr>
        <w:t xml:space="preserve">O serviço será medido por metro cúbico (m3) de demolição realizada, seguindo as características prescritas no título da composição. A quantificação considera as dimensões reais das peças demolidas, apropriadas com base nas dimensões das peças íntegras e excluídas as intersecções. </w:t>
      </w:r>
    </w:p>
    <w:p w14:paraId="2182D09B"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serviço de demolição, inclusive eventual atividade de escavação que for necessária. </w:t>
      </w:r>
    </w:p>
    <w:p w14:paraId="328982A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16280.</w:t>
      </w:r>
    </w:p>
    <w:p w14:paraId="60663149" w14:textId="77777777" w:rsidR="004A59FE" w:rsidRPr="004B17B5" w:rsidRDefault="004A59FE" w:rsidP="004A59FE">
      <w:pPr>
        <w:pStyle w:val="Corpodetexto"/>
        <w:rPr>
          <w:lang w:val="pt-BR"/>
        </w:rPr>
      </w:pPr>
    </w:p>
    <w:p w14:paraId="4B7D9795" w14:textId="77777777" w:rsidR="004A59FE" w:rsidRPr="004B17B5" w:rsidRDefault="004A59FE" w:rsidP="004A59FE">
      <w:pPr>
        <w:pStyle w:val="Corpodetexto"/>
        <w:rPr>
          <w:lang w:val="pt-BR"/>
        </w:rPr>
      </w:pPr>
      <w:r w:rsidRPr="004B17B5">
        <w:rPr>
          <w:lang w:val="pt-BR"/>
        </w:rPr>
        <w:t>02-050-006</w:t>
      </w:r>
    </w:p>
    <w:p w14:paraId="2C2D15B5" w14:textId="77777777" w:rsidR="004A59FE" w:rsidRPr="004B17B5" w:rsidRDefault="004A59FE" w:rsidP="004A59FE">
      <w:pPr>
        <w:pStyle w:val="Corpodetexto"/>
        <w:rPr>
          <w:lang w:val="pt-BR"/>
        </w:rPr>
      </w:pPr>
      <w:r w:rsidRPr="004B17B5">
        <w:rPr>
          <w:lang w:val="pt-BR"/>
        </w:rPr>
        <w:t>DEMOLIÇÃO MECANIZADA DE CONCRETO ARMADO</w:t>
      </w:r>
    </w:p>
    <w:p w14:paraId="58A68DC7" w14:textId="77777777" w:rsidR="004A59FE" w:rsidRPr="004B17B5" w:rsidRDefault="004A59FE" w:rsidP="004A59FE">
      <w:pPr>
        <w:pStyle w:val="Corpodetexto"/>
        <w:rPr>
          <w:lang w:val="pt-BR"/>
        </w:rPr>
      </w:pPr>
      <w:r w:rsidRPr="004B17B5">
        <w:rPr>
          <w:lang w:val="pt-BR"/>
        </w:rPr>
        <w:t xml:space="preserve">O serviço será medido por metro cúbico (m3) de demolição realizada, seguindo as características prescritas no título da composição. A quantificação considera as dimensões reais das peças demolidas, apropriadas com base nas dimensões das peças íntegras e excluídas as intersecções. </w:t>
      </w:r>
    </w:p>
    <w:p w14:paraId="089A0102" w14:textId="77777777" w:rsidR="004A59FE" w:rsidRPr="004B17B5" w:rsidRDefault="004A59FE" w:rsidP="004A59FE">
      <w:pPr>
        <w:pStyle w:val="Corpodetexto"/>
        <w:rPr>
          <w:lang w:val="pt-BR"/>
        </w:rPr>
      </w:pPr>
      <w:r w:rsidRPr="004B17B5">
        <w:rPr>
          <w:lang w:val="pt-BR"/>
        </w:rPr>
        <w:lastRenderedPageBreak/>
        <w:t xml:space="preserve">O custo unitário remunera a mão de obra, materiais, equipamentos e demais acessórios necessários para o serviço de demolição, inclusive eventual atividade de escavação que for necessária. </w:t>
      </w:r>
    </w:p>
    <w:p w14:paraId="17256AE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16280.</w:t>
      </w:r>
    </w:p>
    <w:p w14:paraId="11836DE6" w14:textId="77777777" w:rsidR="004A59FE" w:rsidRPr="004B17B5" w:rsidRDefault="004A59FE" w:rsidP="004A59FE">
      <w:pPr>
        <w:pStyle w:val="Corpodetexto"/>
        <w:rPr>
          <w:lang w:val="pt-BR"/>
        </w:rPr>
      </w:pPr>
    </w:p>
    <w:p w14:paraId="7A1BD0B1"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02-090-000</w:t>
      </w:r>
      <w:r w:rsidRPr="004B17B5">
        <w:rPr>
          <w:rFonts w:ascii="Arial" w:hAnsi="Arial" w:cs="Arial"/>
          <w:b/>
          <w:sz w:val="20"/>
        </w:rPr>
        <w:br/>
        <w:t>OUTROS SERVIÇOS</w:t>
      </w:r>
    </w:p>
    <w:p w14:paraId="182202BA" w14:textId="77777777" w:rsidR="004A59FE" w:rsidRPr="004B17B5" w:rsidRDefault="004A59FE" w:rsidP="004A59FE">
      <w:pPr>
        <w:pStyle w:val="Corpodetexto"/>
        <w:rPr>
          <w:lang w:val="pt-BR"/>
        </w:rPr>
      </w:pPr>
    </w:p>
    <w:p w14:paraId="6BCF46C0" w14:textId="77777777" w:rsidR="004A59FE" w:rsidRPr="004B17B5" w:rsidRDefault="004A59FE" w:rsidP="004A59FE">
      <w:pPr>
        <w:pStyle w:val="Corpodetexto"/>
        <w:rPr>
          <w:lang w:val="pt-BR"/>
        </w:rPr>
      </w:pPr>
      <w:r w:rsidRPr="004B17B5">
        <w:rPr>
          <w:lang w:val="pt-BR"/>
        </w:rPr>
        <w:t>02-090-040</w:t>
      </w:r>
    </w:p>
    <w:p w14:paraId="09DA21E6" w14:textId="77777777" w:rsidR="004A59FE" w:rsidRPr="004B17B5" w:rsidRDefault="004A59FE" w:rsidP="004A59FE">
      <w:pPr>
        <w:pStyle w:val="Corpodetexto"/>
        <w:rPr>
          <w:lang w:val="pt-BR"/>
        </w:rPr>
      </w:pPr>
      <w:r w:rsidRPr="004B17B5">
        <w:rPr>
          <w:lang w:val="pt-BR"/>
        </w:rPr>
        <w:t>BUZINOTE PVC - 2”, C=0,30 M</w:t>
      </w:r>
    </w:p>
    <w:p w14:paraId="105328A2"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buzinote executado, seguindo as características prescritas no título da composição. </w:t>
      </w:r>
    </w:p>
    <w:p w14:paraId="614A8B8B"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fornecimento e instalação do buzinote em local especificado em projeto, ou mediante aprovação da fiscalização, sendo sua quantificação aferida mediante o seu pleno funcionamento. </w:t>
      </w:r>
    </w:p>
    <w:p w14:paraId="03D8324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10844.</w:t>
      </w:r>
    </w:p>
    <w:p w14:paraId="180DC562" w14:textId="77777777" w:rsidR="004A59FE" w:rsidRPr="004B17B5" w:rsidRDefault="004A59FE" w:rsidP="004A59FE">
      <w:pPr>
        <w:pStyle w:val="Corpodetexto"/>
        <w:rPr>
          <w:lang w:val="pt-BR"/>
        </w:rPr>
      </w:pPr>
    </w:p>
    <w:p w14:paraId="6359F02E"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03-000-000</w:t>
      </w:r>
      <w:r w:rsidRPr="004B17B5">
        <w:rPr>
          <w:rFonts w:ascii="Arial" w:hAnsi="Arial" w:cs="Arial"/>
          <w:b/>
          <w:sz w:val="20"/>
        </w:rPr>
        <w:br/>
        <w:t>ESTRUTURA</w:t>
      </w:r>
    </w:p>
    <w:p w14:paraId="0C5FFBAA" w14:textId="77777777" w:rsidR="004A59FE" w:rsidRPr="004B17B5" w:rsidRDefault="004A59FE" w:rsidP="004A59FE">
      <w:pPr>
        <w:pStyle w:val="TextosemFormatao"/>
        <w:rPr>
          <w:b/>
          <w:lang w:val="pt-BR" w:eastAsia="pt-BR"/>
        </w:rPr>
      </w:pPr>
    </w:p>
    <w:p w14:paraId="59467243"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03-001-000</w:t>
      </w:r>
    </w:p>
    <w:p w14:paraId="7E9A5572"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ESTRUTURA DE CONCRETO ARMADO - FORMAS</w:t>
      </w:r>
    </w:p>
    <w:p w14:paraId="01CCDFD8" w14:textId="77777777" w:rsidR="004A59FE" w:rsidRPr="004B17B5" w:rsidRDefault="004A59FE" w:rsidP="004A59FE">
      <w:pPr>
        <w:pStyle w:val="Corpodetexto"/>
        <w:rPr>
          <w:lang w:val="pt-BR"/>
        </w:rPr>
      </w:pPr>
    </w:p>
    <w:p w14:paraId="2BB40476" w14:textId="77777777" w:rsidR="004A59FE" w:rsidRPr="004B17B5" w:rsidRDefault="004A59FE" w:rsidP="004A59FE">
      <w:pPr>
        <w:pStyle w:val="Corpodetexto"/>
        <w:rPr>
          <w:lang w:val="pt-BR"/>
        </w:rPr>
      </w:pPr>
      <w:r w:rsidRPr="004B17B5">
        <w:rPr>
          <w:lang w:val="pt-BR"/>
        </w:rPr>
        <w:t>03-001-001</w:t>
      </w:r>
    </w:p>
    <w:p w14:paraId="341BF60A" w14:textId="77777777" w:rsidR="004A59FE" w:rsidRPr="004B17B5" w:rsidRDefault="004A59FE" w:rsidP="004A59FE">
      <w:pPr>
        <w:pStyle w:val="Corpodetexto"/>
        <w:rPr>
          <w:lang w:val="pt-BR"/>
        </w:rPr>
      </w:pPr>
      <w:r w:rsidRPr="004B17B5">
        <w:rPr>
          <w:lang w:val="pt-BR"/>
        </w:rPr>
        <w:t>FORMA COMUM DE TÁBUAS DE PINUS - PLANA</w:t>
      </w:r>
    </w:p>
    <w:p w14:paraId="2FBABFF1" w14:textId="77777777" w:rsidR="004A59FE" w:rsidRPr="004B17B5" w:rsidRDefault="004A59FE" w:rsidP="004A59FE">
      <w:pPr>
        <w:pStyle w:val="Corpodetexto"/>
        <w:rPr>
          <w:lang w:val="pt-BR"/>
        </w:rPr>
      </w:pPr>
      <w:r w:rsidRPr="004B17B5">
        <w:rPr>
          <w:lang w:val="pt-BR"/>
        </w:rPr>
        <w:t xml:space="preserve">O serviço será medido por metro quadrado (m2) de forma executada, medida no projeto considerando a áreas das superfícies de concreto em contato com as formas, mais a área correspondente aos recortes de forma, executados nos pontos de interseção com outros elementos estruturais. Para laterais de escadas, a área deverá ser calculada sem a dedução dos vazios triangulares contíguos aos degraus. </w:t>
      </w:r>
    </w:p>
    <w:p w14:paraId="2A624004"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e instalação da forma de madeira especificada, inclusive gravatas e </w:t>
      </w:r>
      <w:proofErr w:type="spellStart"/>
      <w:r w:rsidRPr="004B17B5">
        <w:rPr>
          <w:lang w:val="pt-BR"/>
        </w:rPr>
        <w:t>cimbramento</w:t>
      </w:r>
      <w:proofErr w:type="spellEnd"/>
      <w:r w:rsidRPr="004B17B5">
        <w:rPr>
          <w:lang w:val="pt-BR"/>
        </w:rPr>
        <w:t xml:space="preserve"> até 3,00m de altura, bem como a desforma após a concretagem. </w:t>
      </w:r>
    </w:p>
    <w:p w14:paraId="163EAD8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15696 e 14931.</w:t>
      </w:r>
    </w:p>
    <w:p w14:paraId="7D93BFDF" w14:textId="77777777" w:rsidR="004A59FE" w:rsidRPr="004B17B5" w:rsidRDefault="004A59FE" w:rsidP="004A59FE">
      <w:pPr>
        <w:pStyle w:val="Corpodetexto"/>
        <w:rPr>
          <w:lang w:val="pt-BR"/>
        </w:rPr>
      </w:pPr>
    </w:p>
    <w:p w14:paraId="2834D82E" w14:textId="77777777" w:rsidR="004A59FE" w:rsidRPr="004B17B5" w:rsidRDefault="004A59FE" w:rsidP="004A59FE">
      <w:pPr>
        <w:pStyle w:val="Corpodetexto"/>
        <w:rPr>
          <w:lang w:val="pt-BR"/>
        </w:rPr>
      </w:pPr>
      <w:r w:rsidRPr="004B17B5">
        <w:rPr>
          <w:lang w:val="pt-BR"/>
        </w:rPr>
        <w:t>03-001-004</w:t>
      </w:r>
    </w:p>
    <w:p w14:paraId="0E563475" w14:textId="77777777" w:rsidR="004A59FE" w:rsidRPr="004B17B5" w:rsidRDefault="004A59FE" w:rsidP="004A59FE">
      <w:pPr>
        <w:pStyle w:val="Corpodetexto"/>
        <w:rPr>
          <w:lang w:val="pt-BR"/>
        </w:rPr>
      </w:pPr>
      <w:r w:rsidRPr="004B17B5">
        <w:rPr>
          <w:lang w:val="pt-BR"/>
        </w:rPr>
        <w:t>FORMA COMUM DE TÁBUAS DE PINUS - NÃO RECUPERÁVEL</w:t>
      </w:r>
    </w:p>
    <w:p w14:paraId="1C271485" w14:textId="77777777" w:rsidR="004A59FE" w:rsidRPr="004B17B5" w:rsidRDefault="004A59FE" w:rsidP="004A59FE">
      <w:pPr>
        <w:pStyle w:val="Corpodetexto"/>
        <w:rPr>
          <w:lang w:val="pt-BR"/>
        </w:rPr>
      </w:pPr>
      <w:r w:rsidRPr="004B17B5">
        <w:rPr>
          <w:lang w:val="pt-BR"/>
        </w:rPr>
        <w:t xml:space="preserve">O serviço será medido por metro quadrado (m2) de forma executada, medida no projeto considerando as áreas das superfícies de concreto em contato com as formas, mais a área correspondente aos recortes de forma, executados nos pontos de interseção com outros elementos estruturais. Para laterais de escadas, a área deverá ser calculada sem a dedução dos vazios triangulares contíguos aos degraus. A não recuperação das formas deverá ser aprovada pela fiscalização. </w:t>
      </w:r>
    </w:p>
    <w:p w14:paraId="224AE5A5"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e instalação da forma de madeira especificada, inclusive gravatas e </w:t>
      </w:r>
      <w:proofErr w:type="spellStart"/>
      <w:r w:rsidRPr="004B17B5">
        <w:rPr>
          <w:lang w:val="pt-BR"/>
        </w:rPr>
        <w:t>cimbramento</w:t>
      </w:r>
      <w:proofErr w:type="spellEnd"/>
      <w:r w:rsidRPr="004B17B5">
        <w:rPr>
          <w:lang w:val="pt-BR"/>
        </w:rPr>
        <w:t xml:space="preserve"> até 3,00m de altura, bem como a desforma após a concretagem. </w:t>
      </w:r>
    </w:p>
    <w:p w14:paraId="2E58AEAE"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15696, NBR 6118, NBR 6122.</w:t>
      </w:r>
    </w:p>
    <w:p w14:paraId="1B32047B" w14:textId="77777777" w:rsidR="004A59FE" w:rsidRPr="004B17B5" w:rsidRDefault="004A59FE" w:rsidP="004A59FE">
      <w:pPr>
        <w:pStyle w:val="Corpodetexto"/>
        <w:rPr>
          <w:lang w:val="pt-BR"/>
        </w:rPr>
      </w:pPr>
    </w:p>
    <w:p w14:paraId="68E2B028" w14:textId="77777777" w:rsidR="004A59FE" w:rsidRPr="004B17B5" w:rsidRDefault="004A59FE" w:rsidP="004A59FE">
      <w:pPr>
        <w:pStyle w:val="Corpodetexto"/>
        <w:rPr>
          <w:lang w:val="pt-BR"/>
        </w:rPr>
      </w:pPr>
      <w:r w:rsidRPr="004B17B5">
        <w:rPr>
          <w:lang w:val="pt-BR"/>
        </w:rPr>
        <w:lastRenderedPageBreak/>
        <w:t>03-001-011</w:t>
      </w:r>
    </w:p>
    <w:p w14:paraId="5B8CE7B0" w14:textId="77777777" w:rsidR="004A59FE" w:rsidRPr="004B17B5" w:rsidRDefault="004A59FE" w:rsidP="004A59FE">
      <w:pPr>
        <w:pStyle w:val="Corpodetexto"/>
        <w:rPr>
          <w:lang w:val="pt-BR"/>
        </w:rPr>
      </w:pPr>
      <w:r w:rsidRPr="004B17B5">
        <w:rPr>
          <w:lang w:val="pt-BR"/>
        </w:rPr>
        <w:t>FORMA ESPECIAL DE CHAPAS RESINADAS (10MM) - CURVA</w:t>
      </w:r>
    </w:p>
    <w:p w14:paraId="47A14020" w14:textId="77777777" w:rsidR="004A59FE" w:rsidRPr="004B17B5" w:rsidRDefault="004A59FE" w:rsidP="004A59FE">
      <w:pPr>
        <w:pStyle w:val="Corpodetexto"/>
        <w:rPr>
          <w:lang w:val="pt-BR"/>
        </w:rPr>
      </w:pPr>
      <w:r w:rsidRPr="004B17B5">
        <w:rPr>
          <w:lang w:val="pt-BR"/>
        </w:rPr>
        <w:t xml:space="preserve">O serviço será medido por metro quadrado (m2) de forma executada, medida no projeto considerando a áreas das superfícies de concreto em contato com as formas, mais a área correspondente aos recortes de forma, executados nos pontos de interseção com outros elementos estruturais. Para laterais de escadas, a área deverá ser calculada sem a dedução dos vazios triangulares contíguos aos degraus. </w:t>
      </w:r>
    </w:p>
    <w:p w14:paraId="1025E8C4"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e instalação da forma de madeira especificada, inclusive gravatas e </w:t>
      </w:r>
      <w:proofErr w:type="spellStart"/>
      <w:r w:rsidRPr="004B17B5">
        <w:rPr>
          <w:lang w:val="pt-BR"/>
        </w:rPr>
        <w:t>cimbramento</w:t>
      </w:r>
      <w:proofErr w:type="spellEnd"/>
      <w:r w:rsidRPr="004B17B5">
        <w:rPr>
          <w:lang w:val="pt-BR"/>
        </w:rPr>
        <w:t xml:space="preserve"> até 3,00m de altura, bem como a desforma após a concretagem. </w:t>
      </w:r>
    </w:p>
    <w:p w14:paraId="195F523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15696 e 14931.</w:t>
      </w:r>
    </w:p>
    <w:p w14:paraId="78E1C57E" w14:textId="77777777" w:rsidR="004A59FE" w:rsidRPr="004B17B5" w:rsidRDefault="004A59FE" w:rsidP="004A59FE">
      <w:pPr>
        <w:pStyle w:val="Corpodetexto"/>
        <w:rPr>
          <w:lang w:val="pt-BR"/>
        </w:rPr>
      </w:pPr>
    </w:p>
    <w:p w14:paraId="086277DA" w14:textId="77777777" w:rsidR="004A59FE" w:rsidRPr="004B17B5" w:rsidRDefault="004A59FE" w:rsidP="004A59FE">
      <w:pPr>
        <w:pStyle w:val="Corpodetexto"/>
        <w:rPr>
          <w:lang w:val="pt-BR"/>
        </w:rPr>
      </w:pPr>
      <w:r w:rsidRPr="004B17B5">
        <w:rPr>
          <w:lang w:val="pt-BR"/>
        </w:rPr>
        <w:t>03-001-013</w:t>
      </w:r>
    </w:p>
    <w:p w14:paraId="449C8A16" w14:textId="77777777" w:rsidR="004A59FE" w:rsidRPr="004B17B5" w:rsidRDefault="004A59FE" w:rsidP="004A59FE">
      <w:pPr>
        <w:pStyle w:val="Corpodetexto"/>
        <w:rPr>
          <w:lang w:val="pt-BR"/>
        </w:rPr>
      </w:pPr>
      <w:r w:rsidRPr="004B17B5">
        <w:rPr>
          <w:lang w:val="pt-BR"/>
        </w:rPr>
        <w:t>FORMA ESPECIAL DE CHAPAS PLASTIFICADAS (10MM) - CURVA</w:t>
      </w:r>
    </w:p>
    <w:p w14:paraId="446A480E" w14:textId="77777777" w:rsidR="004A59FE" w:rsidRPr="004B17B5" w:rsidRDefault="004A59FE" w:rsidP="004A59FE">
      <w:pPr>
        <w:pStyle w:val="Corpodetexto"/>
        <w:rPr>
          <w:lang w:val="pt-BR"/>
        </w:rPr>
      </w:pPr>
      <w:r w:rsidRPr="004B17B5">
        <w:rPr>
          <w:lang w:val="pt-BR"/>
        </w:rPr>
        <w:t xml:space="preserve">O serviço será medido por metro quadrado (m2) de forma executada, medida no projeto considerando a áreas das superfícies de concreto em contato com as formas, mais a área correspondente aos recortes de forma, executados nos pontos de interseção com outros elementos estruturais. Para laterais de escadas, a área deverá ser calculada sem a dedução dos vazios triangulares contíguos aos degraus. </w:t>
      </w:r>
    </w:p>
    <w:p w14:paraId="3C5B27AA"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e instalação da forma de madeira especificada, inclusive gravatas e </w:t>
      </w:r>
      <w:proofErr w:type="spellStart"/>
      <w:r w:rsidRPr="004B17B5">
        <w:rPr>
          <w:lang w:val="pt-BR"/>
        </w:rPr>
        <w:t>cimbramento</w:t>
      </w:r>
      <w:proofErr w:type="spellEnd"/>
      <w:r w:rsidRPr="004B17B5">
        <w:rPr>
          <w:lang w:val="pt-BR"/>
        </w:rPr>
        <w:t xml:space="preserve"> até 3,00m de altura, bem como a desforma após a concretagem. </w:t>
      </w:r>
    </w:p>
    <w:p w14:paraId="100D71C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15696 e 14931.</w:t>
      </w:r>
    </w:p>
    <w:p w14:paraId="6ED2FB5E" w14:textId="77777777" w:rsidR="004A59FE" w:rsidRPr="004B17B5" w:rsidRDefault="004A59FE" w:rsidP="004A59FE">
      <w:pPr>
        <w:pStyle w:val="Corpodetexto"/>
        <w:rPr>
          <w:lang w:val="pt-BR"/>
        </w:rPr>
      </w:pPr>
    </w:p>
    <w:p w14:paraId="2F022CB3" w14:textId="77777777" w:rsidR="004A59FE" w:rsidRPr="004B17B5" w:rsidRDefault="004A59FE" w:rsidP="004A59FE">
      <w:pPr>
        <w:pStyle w:val="Corpodetexto"/>
        <w:rPr>
          <w:lang w:val="pt-BR"/>
        </w:rPr>
      </w:pPr>
      <w:r w:rsidRPr="004B17B5">
        <w:rPr>
          <w:lang w:val="pt-BR"/>
        </w:rPr>
        <w:t>03-001-014</w:t>
      </w:r>
    </w:p>
    <w:p w14:paraId="0179AA12" w14:textId="77777777" w:rsidR="004A59FE" w:rsidRPr="004B17B5" w:rsidRDefault="004A59FE" w:rsidP="004A59FE">
      <w:pPr>
        <w:pStyle w:val="Corpodetexto"/>
        <w:rPr>
          <w:lang w:val="pt-BR"/>
        </w:rPr>
      </w:pPr>
      <w:r w:rsidRPr="004B17B5">
        <w:rPr>
          <w:lang w:val="pt-BR"/>
        </w:rPr>
        <w:t>FORMA ESPECIAL DE CHAPAS RESINADAS (10MM) - PLANA</w:t>
      </w:r>
    </w:p>
    <w:p w14:paraId="337E1C41" w14:textId="77777777" w:rsidR="004A59FE" w:rsidRPr="004B17B5" w:rsidRDefault="004A59FE" w:rsidP="004A59FE">
      <w:pPr>
        <w:pStyle w:val="Corpodetexto"/>
        <w:rPr>
          <w:lang w:val="pt-BR"/>
        </w:rPr>
      </w:pPr>
      <w:r w:rsidRPr="004B17B5">
        <w:rPr>
          <w:lang w:val="pt-BR"/>
        </w:rPr>
        <w:t xml:space="preserve">O serviço será medido por metro quadrado (m2) de forma executada, medida no projeto considerando a áreas das superfícies de concreto em contato com as formas, mais a área correspondente aos recortes de forma, executados nos pontos de interseção com outros elementos estruturais. Para laterais de escadas, a área deverá ser calculada sem a dedução dos vazios triangulares contíguos aos degraus. </w:t>
      </w:r>
    </w:p>
    <w:p w14:paraId="080EA76F"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e instalação da forma de madeira especificada, inclusive gravatas e </w:t>
      </w:r>
      <w:proofErr w:type="spellStart"/>
      <w:r w:rsidRPr="004B17B5">
        <w:rPr>
          <w:lang w:val="pt-BR"/>
        </w:rPr>
        <w:t>cimbramento</w:t>
      </w:r>
      <w:proofErr w:type="spellEnd"/>
      <w:r w:rsidRPr="004B17B5">
        <w:rPr>
          <w:lang w:val="pt-BR"/>
        </w:rPr>
        <w:t xml:space="preserve"> até 3,00m de altura, bem como a desforma após a concretagem. </w:t>
      </w:r>
    </w:p>
    <w:p w14:paraId="353A06A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15696 e 14931.</w:t>
      </w:r>
    </w:p>
    <w:p w14:paraId="0E1F2FFF" w14:textId="77777777" w:rsidR="004A59FE" w:rsidRPr="004B17B5" w:rsidRDefault="004A59FE" w:rsidP="004A59FE">
      <w:pPr>
        <w:pStyle w:val="Corpodetexto"/>
        <w:rPr>
          <w:lang w:val="pt-BR"/>
        </w:rPr>
      </w:pPr>
    </w:p>
    <w:p w14:paraId="5D80FF3F" w14:textId="77777777" w:rsidR="004A59FE" w:rsidRPr="004B17B5" w:rsidRDefault="004A59FE" w:rsidP="004A59FE">
      <w:pPr>
        <w:pStyle w:val="Corpodetexto"/>
        <w:rPr>
          <w:lang w:val="pt-BR"/>
        </w:rPr>
      </w:pPr>
      <w:r w:rsidRPr="004B17B5">
        <w:rPr>
          <w:lang w:val="pt-BR"/>
        </w:rPr>
        <w:t>03-001-015</w:t>
      </w:r>
    </w:p>
    <w:p w14:paraId="38CCFF86" w14:textId="77777777" w:rsidR="004A59FE" w:rsidRPr="004B17B5" w:rsidRDefault="004A59FE" w:rsidP="004A59FE">
      <w:pPr>
        <w:pStyle w:val="Corpodetexto"/>
        <w:rPr>
          <w:lang w:val="pt-BR"/>
        </w:rPr>
      </w:pPr>
      <w:r w:rsidRPr="004B17B5">
        <w:rPr>
          <w:lang w:val="pt-BR"/>
        </w:rPr>
        <w:t>FORMA ESPECIAL DE CHAPAS RESINADAS (12MM) - PLANA</w:t>
      </w:r>
    </w:p>
    <w:p w14:paraId="2B737B91" w14:textId="77777777" w:rsidR="004A59FE" w:rsidRPr="004B17B5" w:rsidRDefault="004A59FE" w:rsidP="004A59FE">
      <w:pPr>
        <w:pStyle w:val="Corpodetexto"/>
        <w:rPr>
          <w:lang w:val="pt-BR"/>
        </w:rPr>
      </w:pPr>
      <w:r w:rsidRPr="004B17B5">
        <w:rPr>
          <w:lang w:val="pt-BR"/>
        </w:rPr>
        <w:t xml:space="preserve">O serviço será medido por metro quadrado (m2) de forma executada, medida no projeto considerando a áreas das superfícies de concreto em contato com as formas, mais a área correspondente aos recortes de forma, executados nos pontos de interseção com outros elementos estruturais. Para laterais de escadas, a área deverá ser calculada sem a dedução dos vazios triangulares contíguos aos degraus. </w:t>
      </w:r>
    </w:p>
    <w:p w14:paraId="085832E2"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e instalação da forma de madeira especificada, inclusive gravatas e </w:t>
      </w:r>
      <w:proofErr w:type="spellStart"/>
      <w:r w:rsidRPr="004B17B5">
        <w:rPr>
          <w:lang w:val="pt-BR"/>
        </w:rPr>
        <w:t>cimbramento</w:t>
      </w:r>
      <w:proofErr w:type="spellEnd"/>
      <w:r w:rsidRPr="004B17B5">
        <w:rPr>
          <w:lang w:val="pt-BR"/>
        </w:rPr>
        <w:t xml:space="preserve"> até 3,00m de altura, bem como a desforma após a concretagem. </w:t>
      </w:r>
    </w:p>
    <w:p w14:paraId="3AA4CD5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15696 e 14931.</w:t>
      </w:r>
    </w:p>
    <w:p w14:paraId="5F662FC9" w14:textId="77777777" w:rsidR="004A59FE" w:rsidRPr="004B17B5" w:rsidRDefault="004A59FE" w:rsidP="004A59FE">
      <w:pPr>
        <w:pStyle w:val="Corpodetexto"/>
        <w:rPr>
          <w:lang w:val="pt-BR"/>
        </w:rPr>
      </w:pPr>
    </w:p>
    <w:p w14:paraId="6E442029" w14:textId="77777777" w:rsidR="004A59FE" w:rsidRPr="004B17B5" w:rsidRDefault="004A59FE" w:rsidP="004A59FE">
      <w:pPr>
        <w:pStyle w:val="Corpodetexto"/>
        <w:rPr>
          <w:lang w:val="pt-BR"/>
        </w:rPr>
      </w:pPr>
      <w:r w:rsidRPr="004B17B5">
        <w:rPr>
          <w:lang w:val="pt-BR"/>
        </w:rPr>
        <w:t>03-001-016</w:t>
      </w:r>
    </w:p>
    <w:p w14:paraId="4692C58C" w14:textId="77777777" w:rsidR="004A59FE" w:rsidRPr="004B17B5" w:rsidRDefault="004A59FE" w:rsidP="004A59FE">
      <w:pPr>
        <w:pStyle w:val="Corpodetexto"/>
        <w:rPr>
          <w:lang w:val="pt-BR"/>
        </w:rPr>
      </w:pPr>
      <w:r w:rsidRPr="004B17B5">
        <w:rPr>
          <w:lang w:val="pt-BR"/>
        </w:rPr>
        <w:lastRenderedPageBreak/>
        <w:t>FORMA ESPECIAL DE CHAPAS PLASTIFICADAS (10MM) - PLANA</w:t>
      </w:r>
    </w:p>
    <w:p w14:paraId="07B1610E" w14:textId="77777777" w:rsidR="004A59FE" w:rsidRPr="004B17B5" w:rsidRDefault="004A59FE" w:rsidP="004A59FE">
      <w:pPr>
        <w:pStyle w:val="Corpodetexto"/>
        <w:rPr>
          <w:lang w:val="pt-BR"/>
        </w:rPr>
      </w:pPr>
      <w:r w:rsidRPr="004B17B5">
        <w:rPr>
          <w:lang w:val="pt-BR"/>
        </w:rPr>
        <w:t xml:space="preserve">O serviço será medido por metro quadrado (m2) de forma executada, medida no projeto considerando a áreas das superfícies de concreto em contato com as formas, mais a área correspondente aos recortes de forma, executados nos pontos de interseção com outros elementos estruturais. Para laterais de escadas, a área deverá ser calculada sem a dedução dos vazios triangulares contíguos aos degraus. </w:t>
      </w:r>
    </w:p>
    <w:p w14:paraId="3AE51DB8"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e instalação da forma de madeira especificada, inclusive gravatas e </w:t>
      </w:r>
      <w:proofErr w:type="spellStart"/>
      <w:r w:rsidRPr="004B17B5">
        <w:rPr>
          <w:lang w:val="pt-BR"/>
        </w:rPr>
        <w:t>cimbramento</w:t>
      </w:r>
      <w:proofErr w:type="spellEnd"/>
      <w:r w:rsidRPr="004B17B5">
        <w:rPr>
          <w:lang w:val="pt-BR"/>
        </w:rPr>
        <w:t xml:space="preserve"> até 3,00m de altura, bem como a desforma após a concretagem. </w:t>
      </w:r>
    </w:p>
    <w:p w14:paraId="02B1E83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15696 e 14931.</w:t>
      </w:r>
    </w:p>
    <w:p w14:paraId="7E25A385" w14:textId="77777777" w:rsidR="004A59FE" w:rsidRPr="004B17B5" w:rsidRDefault="004A59FE" w:rsidP="004A59FE">
      <w:pPr>
        <w:pStyle w:val="Corpodetexto"/>
        <w:rPr>
          <w:lang w:val="pt-BR"/>
        </w:rPr>
      </w:pPr>
    </w:p>
    <w:p w14:paraId="04FF31F7" w14:textId="77777777" w:rsidR="004A59FE" w:rsidRPr="004B17B5" w:rsidRDefault="004A59FE" w:rsidP="004A59FE">
      <w:pPr>
        <w:pStyle w:val="Corpodetexto"/>
        <w:rPr>
          <w:lang w:val="pt-BR"/>
        </w:rPr>
      </w:pPr>
      <w:r w:rsidRPr="004B17B5">
        <w:rPr>
          <w:lang w:val="pt-BR"/>
        </w:rPr>
        <w:t>03-001-017</w:t>
      </w:r>
    </w:p>
    <w:p w14:paraId="4D2C7286" w14:textId="77777777" w:rsidR="004A59FE" w:rsidRPr="004B17B5" w:rsidRDefault="004A59FE" w:rsidP="004A59FE">
      <w:pPr>
        <w:pStyle w:val="Corpodetexto"/>
        <w:rPr>
          <w:lang w:val="pt-BR"/>
        </w:rPr>
      </w:pPr>
      <w:r w:rsidRPr="004B17B5">
        <w:rPr>
          <w:lang w:val="pt-BR"/>
        </w:rPr>
        <w:t>FORMA ESPECIAL DE CHAPAS PLASTIFICADAS (12MM) - PLANA</w:t>
      </w:r>
    </w:p>
    <w:p w14:paraId="3D325572" w14:textId="77777777" w:rsidR="004A59FE" w:rsidRPr="004B17B5" w:rsidRDefault="004A59FE" w:rsidP="004A59FE">
      <w:pPr>
        <w:pStyle w:val="Corpodetexto"/>
        <w:rPr>
          <w:lang w:val="pt-BR"/>
        </w:rPr>
      </w:pPr>
      <w:r w:rsidRPr="004B17B5">
        <w:rPr>
          <w:lang w:val="pt-BR"/>
        </w:rPr>
        <w:t xml:space="preserve">O serviço será medido por metro quadrado (m2) de forma executada, medida no projeto considerando a áreas das superfícies de concreto em contato com as formas, mais a área correspondente aos recortes de forma, executados nos pontos de interseção com outros elementos estruturais. Para laterais de escadas, a área deverá ser calculada sem a dedução dos vazios triangulares contíguos aos degraus. </w:t>
      </w:r>
    </w:p>
    <w:p w14:paraId="4F04DD4A"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e instalação da forma de madeira especificada, inclusive gravatas e </w:t>
      </w:r>
      <w:proofErr w:type="spellStart"/>
      <w:r w:rsidRPr="004B17B5">
        <w:rPr>
          <w:lang w:val="pt-BR"/>
        </w:rPr>
        <w:t>cimbramento</w:t>
      </w:r>
      <w:proofErr w:type="spellEnd"/>
      <w:r w:rsidRPr="004B17B5">
        <w:rPr>
          <w:lang w:val="pt-BR"/>
        </w:rPr>
        <w:t xml:space="preserve"> até 3,00m de altura, bem como a desforma após a concretagem. </w:t>
      </w:r>
    </w:p>
    <w:p w14:paraId="08AA48C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15696 e 14931.</w:t>
      </w:r>
    </w:p>
    <w:p w14:paraId="07B705E3" w14:textId="77777777" w:rsidR="004A59FE" w:rsidRDefault="004A59FE" w:rsidP="004A59FE">
      <w:pPr>
        <w:pStyle w:val="Corpodetexto"/>
        <w:rPr>
          <w:lang w:val="pt-BR"/>
        </w:rPr>
      </w:pPr>
    </w:p>
    <w:p w14:paraId="6B35BD5F" w14:textId="737F9276" w:rsidR="00C73BA3" w:rsidRPr="00AD5709" w:rsidRDefault="00C73BA3" w:rsidP="00C73BA3">
      <w:pPr>
        <w:pStyle w:val="Corpodetexto"/>
        <w:rPr>
          <w:lang w:val="pt-BR"/>
        </w:rPr>
      </w:pPr>
      <w:r>
        <w:rPr>
          <w:lang w:val="pt-BR"/>
        </w:rPr>
        <w:t>03-001-018</w:t>
      </w:r>
    </w:p>
    <w:p w14:paraId="07AED3CF" w14:textId="77777777" w:rsidR="00C73BA3" w:rsidRPr="00AD5709" w:rsidRDefault="00C73BA3" w:rsidP="00C73BA3">
      <w:pPr>
        <w:pStyle w:val="Corpodetexto"/>
        <w:rPr>
          <w:lang w:val="pt-BR"/>
        </w:rPr>
      </w:pPr>
      <w:r w:rsidRPr="00AD5709">
        <w:rPr>
          <w:lang w:val="pt-BR"/>
        </w:rPr>
        <w:t>FORMA DE LAJES E VIGAS EM CHAPA DE MADEIRITE PLASTIFICADO</w:t>
      </w:r>
      <w:r>
        <w:rPr>
          <w:lang w:val="pt-BR"/>
        </w:rPr>
        <w:t xml:space="preserve"> – 20MM</w:t>
      </w:r>
    </w:p>
    <w:p w14:paraId="59006E0F" w14:textId="77777777" w:rsidR="00C73BA3" w:rsidRDefault="00C73BA3" w:rsidP="00C73BA3">
      <w:pPr>
        <w:pStyle w:val="Corpodetexto"/>
        <w:rPr>
          <w:lang w:val="pt-BR"/>
        </w:rPr>
      </w:pPr>
      <w:r w:rsidRPr="00AD5709">
        <w:rPr>
          <w:lang w:val="pt-BR"/>
        </w:rPr>
        <w:t>O serviço será medido por metro quadrado (m2) de forma executada, considerando-se a área das superfícies de concreto em contato com as formas</w:t>
      </w:r>
      <w:r>
        <w:rPr>
          <w:lang w:val="pt-BR"/>
        </w:rPr>
        <w:t xml:space="preserve">. </w:t>
      </w:r>
    </w:p>
    <w:p w14:paraId="008B28B1" w14:textId="77777777" w:rsidR="00C73BA3" w:rsidRDefault="00C73BA3" w:rsidP="00C73BA3">
      <w:pPr>
        <w:pStyle w:val="Corpodetexto"/>
        <w:rPr>
          <w:lang w:val="pt-BR"/>
        </w:rPr>
      </w:pPr>
      <w:r>
        <w:rPr>
          <w:lang w:val="pt-BR"/>
        </w:rPr>
        <w:t>O custo unitário remunera</w:t>
      </w:r>
      <w:r w:rsidRPr="00AD5709">
        <w:rPr>
          <w:lang w:val="pt-BR"/>
        </w:rPr>
        <w:t xml:space="preserve"> a mão de obra e os materiais necessários para execução do serviço, como o prego, o compensado plastificado e o desmoldante para formas. As perdas já estão sendo consideradas nos coeficientes unitários de cada insumo. </w:t>
      </w:r>
    </w:p>
    <w:p w14:paraId="75A4CFB6" w14:textId="77777777" w:rsidR="00C73BA3" w:rsidRPr="00AD5709" w:rsidRDefault="00C73BA3" w:rsidP="00C73BA3">
      <w:pPr>
        <w:pStyle w:val="Corpodetexto"/>
        <w:rPr>
          <w:lang w:val="pt-BR"/>
        </w:rPr>
      </w:pPr>
      <w:r>
        <w:rPr>
          <w:lang w:val="pt-BR"/>
        </w:rPr>
        <w:t>Para este serviço deverão ser</w:t>
      </w:r>
      <w:r w:rsidRPr="00AD5709">
        <w:rPr>
          <w:lang w:val="pt-BR"/>
        </w:rPr>
        <w:t xml:space="preserve"> contempladas todas as normas e melhores práticas de engenharia aplicáveis. Incluindo, mas não se limitando à NBR 14931 e NBR 6118.</w:t>
      </w:r>
    </w:p>
    <w:p w14:paraId="4EC168E9" w14:textId="77777777" w:rsidR="00C73BA3" w:rsidRPr="00AD5709" w:rsidRDefault="00C73BA3" w:rsidP="00C73BA3">
      <w:pPr>
        <w:pStyle w:val="Corpodetexto"/>
        <w:rPr>
          <w:lang w:val="pt-BR"/>
        </w:rPr>
      </w:pPr>
    </w:p>
    <w:p w14:paraId="28A644E0" w14:textId="77777777" w:rsidR="00C73BA3" w:rsidRDefault="00C73BA3" w:rsidP="00C73BA3">
      <w:pPr>
        <w:pStyle w:val="Corpodetexto"/>
        <w:rPr>
          <w:lang w:val="pt-BR"/>
        </w:rPr>
      </w:pPr>
    </w:p>
    <w:p w14:paraId="0DAD1421" w14:textId="77777777" w:rsidR="00C73BA3" w:rsidRDefault="00C73BA3" w:rsidP="00C73BA3">
      <w:pPr>
        <w:pStyle w:val="Corpodetexto"/>
        <w:rPr>
          <w:lang w:val="pt-BR"/>
        </w:rPr>
      </w:pPr>
    </w:p>
    <w:p w14:paraId="3894BC9A" w14:textId="17BF8036" w:rsidR="00C73BA3" w:rsidRPr="00AD5709" w:rsidRDefault="00C73BA3" w:rsidP="00C73BA3">
      <w:pPr>
        <w:pStyle w:val="Corpodetexto"/>
        <w:rPr>
          <w:lang w:val="pt-BR"/>
        </w:rPr>
      </w:pPr>
      <w:r>
        <w:rPr>
          <w:lang w:val="pt-BR"/>
        </w:rPr>
        <w:t>03-001-019</w:t>
      </w:r>
    </w:p>
    <w:p w14:paraId="3D143716" w14:textId="77777777" w:rsidR="00C73BA3" w:rsidRPr="00AD5709" w:rsidRDefault="00C73BA3" w:rsidP="00C73BA3">
      <w:pPr>
        <w:pStyle w:val="Corpodetexto"/>
        <w:rPr>
          <w:lang w:val="pt-BR"/>
        </w:rPr>
      </w:pPr>
      <w:r w:rsidRPr="00AD5709">
        <w:rPr>
          <w:lang w:val="pt-BR"/>
        </w:rPr>
        <w:t>FORMA DE PILARES EM CHAPA DE MADEIRITE PLASTIFICADO</w:t>
      </w:r>
      <w:r>
        <w:rPr>
          <w:lang w:val="pt-BR"/>
        </w:rPr>
        <w:t xml:space="preserve"> – 20MM</w:t>
      </w:r>
    </w:p>
    <w:p w14:paraId="4B922A59" w14:textId="77777777" w:rsidR="00C73BA3" w:rsidRDefault="00C73BA3" w:rsidP="00C73BA3">
      <w:pPr>
        <w:pStyle w:val="Corpodetexto"/>
        <w:rPr>
          <w:lang w:val="pt-BR"/>
        </w:rPr>
      </w:pPr>
      <w:r w:rsidRPr="00AD5709">
        <w:rPr>
          <w:lang w:val="pt-BR"/>
        </w:rPr>
        <w:t>O serviço será medido por metro quadrado (m2) de forma executada, considerando-se a área das superfícies de concreto em contato com as formas</w:t>
      </w:r>
      <w:r>
        <w:rPr>
          <w:lang w:val="pt-BR"/>
        </w:rPr>
        <w:t xml:space="preserve">. </w:t>
      </w:r>
    </w:p>
    <w:p w14:paraId="416F6CA0" w14:textId="77777777" w:rsidR="00C73BA3" w:rsidRDefault="00C73BA3" w:rsidP="00C73BA3">
      <w:pPr>
        <w:pStyle w:val="Corpodetexto"/>
        <w:rPr>
          <w:lang w:val="pt-BR"/>
        </w:rPr>
      </w:pPr>
      <w:r>
        <w:rPr>
          <w:lang w:val="pt-BR"/>
        </w:rPr>
        <w:t>O custo unitário remunera</w:t>
      </w:r>
      <w:r w:rsidRPr="00AD5709">
        <w:rPr>
          <w:lang w:val="pt-BR"/>
        </w:rPr>
        <w:t xml:space="preserve"> a mão de obra e os materiais necessários para execução do serviço, como o prego, o compensado plastificado e o desmoldante para formas. As perdas já estão sendo consideradas nos coeficientes unitários de cada insumo. </w:t>
      </w:r>
    </w:p>
    <w:p w14:paraId="6AA71D39" w14:textId="77777777" w:rsidR="00C73BA3" w:rsidRPr="00AD5709" w:rsidRDefault="00C73BA3" w:rsidP="00C73BA3">
      <w:pPr>
        <w:pStyle w:val="Corpodetexto"/>
        <w:rPr>
          <w:lang w:val="pt-BR"/>
        </w:rPr>
      </w:pPr>
      <w:r>
        <w:rPr>
          <w:lang w:val="pt-BR"/>
        </w:rPr>
        <w:t>Para este serviço deverão ser</w:t>
      </w:r>
      <w:r w:rsidRPr="00AD5709">
        <w:rPr>
          <w:lang w:val="pt-BR"/>
        </w:rPr>
        <w:t xml:space="preserve"> contempladas todas as normas e melhores práticas de engenharia aplicáveis. Incluindo, mas não se limitando à NBR 14931 e NBR 6118.</w:t>
      </w:r>
    </w:p>
    <w:p w14:paraId="2396E555" w14:textId="77777777" w:rsidR="00C73BA3" w:rsidRDefault="00C73BA3" w:rsidP="004A59FE">
      <w:pPr>
        <w:pStyle w:val="Corpodetexto"/>
        <w:rPr>
          <w:lang w:val="pt-BR"/>
        </w:rPr>
      </w:pPr>
    </w:p>
    <w:p w14:paraId="719662C8" w14:textId="77777777" w:rsidR="00C73BA3" w:rsidRPr="004B17B5" w:rsidRDefault="00C73BA3" w:rsidP="004A59FE">
      <w:pPr>
        <w:pStyle w:val="Corpodetexto"/>
        <w:rPr>
          <w:lang w:val="pt-BR"/>
        </w:rPr>
      </w:pPr>
    </w:p>
    <w:p w14:paraId="13699827" w14:textId="77777777" w:rsidR="004A59FE" w:rsidRPr="004B17B5" w:rsidRDefault="004A59FE" w:rsidP="004A59FE">
      <w:pPr>
        <w:pStyle w:val="Corpodetexto"/>
        <w:rPr>
          <w:lang w:val="pt-BR"/>
        </w:rPr>
      </w:pPr>
      <w:r w:rsidRPr="004B17B5">
        <w:rPr>
          <w:lang w:val="pt-BR"/>
        </w:rPr>
        <w:t>03-001-020</w:t>
      </w:r>
    </w:p>
    <w:p w14:paraId="54FEDCF8" w14:textId="77777777" w:rsidR="004A59FE" w:rsidRPr="004B17B5" w:rsidRDefault="004A59FE" w:rsidP="004A59FE">
      <w:pPr>
        <w:pStyle w:val="Corpodetexto"/>
        <w:rPr>
          <w:lang w:val="pt-BR"/>
        </w:rPr>
      </w:pPr>
      <w:r w:rsidRPr="004B17B5">
        <w:rPr>
          <w:lang w:val="pt-BR"/>
        </w:rPr>
        <w:t>FORMA DE TUBO DE PAPELÃO, DIÂMETRO 350MM</w:t>
      </w:r>
    </w:p>
    <w:p w14:paraId="506FF6E7" w14:textId="77777777" w:rsidR="004A59FE" w:rsidRPr="004B17B5" w:rsidRDefault="004A59FE" w:rsidP="004A59FE">
      <w:pPr>
        <w:pStyle w:val="Corpodetexto"/>
        <w:rPr>
          <w:lang w:val="pt-BR"/>
        </w:rPr>
      </w:pPr>
      <w:r w:rsidRPr="004B17B5">
        <w:rPr>
          <w:lang w:val="pt-BR"/>
        </w:rPr>
        <w:t xml:space="preserve">O serviço será medido por metro (m) de forma executada, considerando o comprimento executado. </w:t>
      </w:r>
    </w:p>
    <w:p w14:paraId="725FC977" w14:textId="77777777" w:rsidR="004A59FE" w:rsidRPr="004B17B5" w:rsidRDefault="004A59FE" w:rsidP="004A59FE">
      <w:pPr>
        <w:pStyle w:val="Corpodetexto"/>
        <w:rPr>
          <w:lang w:val="pt-BR"/>
        </w:rPr>
      </w:pPr>
      <w:r w:rsidRPr="004B17B5">
        <w:rPr>
          <w:lang w:val="pt-BR"/>
        </w:rPr>
        <w:lastRenderedPageBreak/>
        <w:t xml:space="preserve">O custo unitário remunera mão de obra, equipamentos e materiais necessários para execução e instalação da forma de madeira especificada, inclusive todos os materiais necessários para travamento e posicionamento, bem como a desforma após a concretagem. </w:t>
      </w:r>
    </w:p>
    <w:p w14:paraId="5FC0DA5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15696 e 14931.</w:t>
      </w:r>
    </w:p>
    <w:p w14:paraId="0485C647" w14:textId="77777777" w:rsidR="004A59FE" w:rsidRPr="004B17B5" w:rsidRDefault="004A59FE" w:rsidP="004A59FE">
      <w:pPr>
        <w:pStyle w:val="Corpodetexto"/>
        <w:rPr>
          <w:lang w:val="pt-BR"/>
        </w:rPr>
      </w:pPr>
    </w:p>
    <w:p w14:paraId="1B1456E1" w14:textId="77777777" w:rsidR="004A59FE" w:rsidRPr="004B17B5" w:rsidRDefault="004A59FE" w:rsidP="004A59FE">
      <w:pPr>
        <w:pStyle w:val="Corpodetexto"/>
        <w:rPr>
          <w:lang w:val="pt-BR"/>
        </w:rPr>
      </w:pPr>
      <w:r w:rsidRPr="004B17B5">
        <w:rPr>
          <w:lang w:val="pt-BR"/>
        </w:rPr>
        <w:t>03-001-030</w:t>
      </w:r>
    </w:p>
    <w:p w14:paraId="7655BB58" w14:textId="77777777" w:rsidR="004A59FE" w:rsidRPr="004B17B5" w:rsidRDefault="004A59FE" w:rsidP="004A59FE">
      <w:pPr>
        <w:pStyle w:val="Corpodetexto"/>
        <w:rPr>
          <w:lang w:val="pt-BR"/>
        </w:rPr>
      </w:pPr>
      <w:r w:rsidRPr="004B17B5">
        <w:rPr>
          <w:lang w:val="pt-BR"/>
        </w:rPr>
        <w:t>CIMBRAMENTO PARA ALTURAS ENTRE 3,01M E 7,00M</w:t>
      </w:r>
    </w:p>
    <w:p w14:paraId="5201155B" w14:textId="77777777" w:rsidR="004A59FE" w:rsidRPr="004B17B5" w:rsidRDefault="004A59FE" w:rsidP="004A59FE">
      <w:pPr>
        <w:pStyle w:val="Corpodetexto"/>
        <w:rPr>
          <w:lang w:val="pt-BR"/>
        </w:rPr>
      </w:pPr>
      <w:r w:rsidRPr="004B17B5">
        <w:rPr>
          <w:lang w:val="pt-BR"/>
        </w:rPr>
        <w:t xml:space="preserve">O serviço será medido por metro (m) de </w:t>
      </w:r>
      <w:proofErr w:type="spellStart"/>
      <w:r w:rsidRPr="004B17B5">
        <w:rPr>
          <w:lang w:val="pt-BR"/>
        </w:rPr>
        <w:t>cimbramento</w:t>
      </w:r>
      <w:proofErr w:type="spellEnd"/>
      <w:r w:rsidRPr="004B17B5">
        <w:rPr>
          <w:lang w:val="pt-BR"/>
        </w:rPr>
        <w:t xml:space="preserve"> executado, calculado a partir da altura, diminuída em 3,00 m, multiplicada pela área de projeção horizontal da estrutura. </w:t>
      </w:r>
    </w:p>
    <w:p w14:paraId="0E9D1D9A"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e execução de </w:t>
      </w:r>
      <w:proofErr w:type="spellStart"/>
      <w:r w:rsidRPr="004B17B5">
        <w:rPr>
          <w:lang w:val="pt-BR"/>
        </w:rPr>
        <w:t>cimbramento</w:t>
      </w:r>
      <w:proofErr w:type="spellEnd"/>
      <w:r w:rsidRPr="004B17B5">
        <w:rPr>
          <w:lang w:val="pt-BR"/>
        </w:rPr>
        <w:t xml:space="preserve"> com pontaletes de pinho, para alturas compreendidas entre 3,01m e 7,00m, inclusive o </w:t>
      </w:r>
      <w:proofErr w:type="spellStart"/>
      <w:r w:rsidRPr="004B17B5">
        <w:rPr>
          <w:lang w:val="pt-BR"/>
        </w:rPr>
        <w:t>descimbramento</w:t>
      </w:r>
      <w:proofErr w:type="spellEnd"/>
      <w:r w:rsidRPr="004B17B5">
        <w:rPr>
          <w:lang w:val="pt-BR"/>
        </w:rPr>
        <w:t xml:space="preserve"> após a concretagem. </w:t>
      </w:r>
    </w:p>
    <w:p w14:paraId="3C8552B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15696 e 14931.</w:t>
      </w:r>
    </w:p>
    <w:p w14:paraId="2D84B70B" w14:textId="77777777" w:rsidR="004A59FE" w:rsidRPr="004B17B5" w:rsidRDefault="004A59FE" w:rsidP="004A59FE">
      <w:pPr>
        <w:pStyle w:val="Corpodetexto"/>
        <w:rPr>
          <w:lang w:val="pt-BR"/>
        </w:rPr>
      </w:pPr>
    </w:p>
    <w:p w14:paraId="576EE82D"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03-002-000</w:t>
      </w:r>
      <w:r w:rsidRPr="004B17B5">
        <w:rPr>
          <w:rFonts w:ascii="Arial" w:hAnsi="Arial" w:cs="Arial"/>
          <w:b/>
          <w:sz w:val="20"/>
        </w:rPr>
        <w:br/>
        <w:t>ESTRUTURA DE CONCRETO ARMADO - ARMADURA</w:t>
      </w:r>
    </w:p>
    <w:p w14:paraId="54CDF59D" w14:textId="77777777" w:rsidR="004A59FE" w:rsidRPr="004B17B5" w:rsidRDefault="004A59FE" w:rsidP="004A59FE">
      <w:pPr>
        <w:pStyle w:val="Corpodetexto"/>
        <w:rPr>
          <w:lang w:val="pt-BR"/>
        </w:rPr>
      </w:pPr>
    </w:p>
    <w:p w14:paraId="7C547E1E" w14:textId="77777777" w:rsidR="004A59FE" w:rsidRPr="004B17B5" w:rsidRDefault="004A59FE" w:rsidP="004A59FE">
      <w:pPr>
        <w:pStyle w:val="Corpodetexto"/>
        <w:rPr>
          <w:lang w:val="pt-BR"/>
        </w:rPr>
      </w:pPr>
      <w:r w:rsidRPr="004B17B5">
        <w:rPr>
          <w:lang w:val="pt-BR"/>
        </w:rPr>
        <w:t>03-002-004</w:t>
      </w:r>
    </w:p>
    <w:p w14:paraId="50774F4A" w14:textId="77777777" w:rsidR="004A59FE" w:rsidRPr="004B17B5" w:rsidRDefault="004A59FE" w:rsidP="004A59FE">
      <w:pPr>
        <w:pStyle w:val="Corpodetexto"/>
        <w:rPr>
          <w:lang w:val="pt-BR"/>
        </w:rPr>
      </w:pPr>
      <w:r w:rsidRPr="004B17B5">
        <w:rPr>
          <w:lang w:val="pt-BR"/>
        </w:rPr>
        <w:t>ARMADURA EM AÇO CA-50</w:t>
      </w:r>
    </w:p>
    <w:p w14:paraId="0C29B69B" w14:textId="77777777" w:rsidR="004A59FE" w:rsidRPr="004B17B5" w:rsidRDefault="004A59FE" w:rsidP="004A59FE">
      <w:pPr>
        <w:pStyle w:val="Corpodetexto"/>
        <w:rPr>
          <w:lang w:val="pt-BR"/>
        </w:rPr>
      </w:pPr>
      <w:r w:rsidRPr="004B17B5">
        <w:rPr>
          <w:lang w:val="pt-BR"/>
        </w:rPr>
        <w:t xml:space="preserve">O serviço será medido por quilograma (kg) de armadura aplicada, seguindo as características prescritas no título da composição. A quantificação considera a quantidade de armadura aplicada, considerando seu peso nominal. </w:t>
      </w:r>
    </w:p>
    <w:p w14:paraId="374F214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execução da armação no seu local de uso. Inclusive o fornecimento, execução e instalação, além dos acessórios como espaçadores e arames. O custo unitário contempla ainda as perdas decorrentes de cortes. </w:t>
      </w:r>
    </w:p>
    <w:p w14:paraId="71BCEA9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777FE94F" w14:textId="77777777" w:rsidR="004A59FE" w:rsidRPr="004B17B5" w:rsidRDefault="004A59FE" w:rsidP="004A59FE">
      <w:pPr>
        <w:pStyle w:val="Corpodetexto"/>
        <w:rPr>
          <w:lang w:val="pt-BR"/>
        </w:rPr>
      </w:pPr>
    </w:p>
    <w:p w14:paraId="012668B9" w14:textId="77777777" w:rsidR="004A59FE" w:rsidRPr="004B17B5" w:rsidRDefault="004A59FE" w:rsidP="004A59FE">
      <w:pPr>
        <w:pStyle w:val="Corpodetexto"/>
        <w:rPr>
          <w:lang w:val="pt-BR"/>
        </w:rPr>
      </w:pPr>
      <w:r w:rsidRPr="004B17B5">
        <w:rPr>
          <w:lang w:val="pt-BR"/>
        </w:rPr>
        <w:t>03-002-007</w:t>
      </w:r>
    </w:p>
    <w:p w14:paraId="398C3FC6" w14:textId="77777777" w:rsidR="004A59FE" w:rsidRPr="004B17B5" w:rsidRDefault="004A59FE" w:rsidP="004A59FE">
      <w:pPr>
        <w:pStyle w:val="Corpodetexto"/>
        <w:rPr>
          <w:lang w:val="pt-BR"/>
        </w:rPr>
      </w:pPr>
      <w:r w:rsidRPr="004B17B5">
        <w:rPr>
          <w:lang w:val="pt-BR"/>
        </w:rPr>
        <w:t>ARMADURA EM AÇO CA-60</w:t>
      </w:r>
    </w:p>
    <w:p w14:paraId="54775C1B" w14:textId="77777777" w:rsidR="004A59FE" w:rsidRPr="004B17B5" w:rsidRDefault="004A59FE" w:rsidP="004A59FE">
      <w:pPr>
        <w:pStyle w:val="Corpodetexto"/>
        <w:rPr>
          <w:lang w:val="pt-BR"/>
        </w:rPr>
      </w:pPr>
      <w:r w:rsidRPr="004B17B5">
        <w:rPr>
          <w:lang w:val="pt-BR"/>
        </w:rPr>
        <w:t xml:space="preserve">O serviço será medido por quilograma (kg) de armadura aplicada, seguindo as características prescritas no título da composição. A quantificação considera a quantidade de armadura aplicada, considerando seu peso nominal. </w:t>
      </w:r>
    </w:p>
    <w:p w14:paraId="02156090"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execução da armação no seu local de uso. Inclusive o fornecimento, execução e instalação, além dos acessórios como espaçadores e arames. O custo unitário contempla ainda as perdas decorrentes de cortes. </w:t>
      </w:r>
    </w:p>
    <w:p w14:paraId="0926253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176F8675" w14:textId="77777777" w:rsidR="004A59FE" w:rsidRPr="004B17B5" w:rsidRDefault="004A59FE" w:rsidP="004A59FE">
      <w:pPr>
        <w:pStyle w:val="Corpodetexto"/>
        <w:rPr>
          <w:lang w:val="pt-BR"/>
        </w:rPr>
      </w:pPr>
    </w:p>
    <w:p w14:paraId="2C85F330" w14:textId="77777777" w:rsidR="004A59FE" w:rsidRPr="004B17B5" w:rsidRDefault="004A59FE" w:rsidP="004A59FE">
      <w:pPr>
        <w:pStyle w:val="Corpodetexto"/>
        <w:rPr>
          <w:lang w:val="pt-BR"/>
        </w:rPr>
      </w:pPr>
      <w:r w:rsidRPr="004B17B5">
        <w:rPr>
          <w:lang w:val="pt-BR"/>
        </w:rPr>
        <w:t>03-002-009</w:t>
      </w:r>
    </w:p>
    <w:p w14:paraId="29CF47FA" w14:textId="77777777" w:rsidR="004A59FE" w:rsidRPr="004B17B5" w:rsidRDefault="004A59FE" w:rsidP="004A59FE">
      <w:pPr>
        <w:pStyle w:val="Corpodetexto"/>
        <w:rPr>
          <w:lang w:val="pt-BR"/>
        </w:rPr>
      </w:pPr>
      <w:r w:rsidRPr="004B17B5">
        <w:rPr>
          <w:lang w:val="pt-BR"/>
        </w:rPr>
        <w:t>ARMADURA EM AÇO CA-60 - TELA</w:t>
      </w:r>
    </w:p>
    <w:p w14:paraId="10090140" w14:textId="77777777" w:rsidR="004A59FE" w:rsidRPr="004B17B5" w:rsidRDefault="004A59FE" w:rsidP="004A59FE">
      <w:pPr>
        <w:pStyle w:val="Corpodetexto"/>
        <w:rPr>
          <w:lang w:val="pt-BR"/>
        </w:rPr>
      </w:pPr>
      <w:r w:rsidRPr="004B17B5">
        <w:rPr>
          <w:lang w:val="pt-BR"/>
        </w:rPr>
        <w:t xml:space="preserve">O serviço será medido por quilograma (kg) de armadura aplicada, seguindo as características prescritas no título da composição. A quantificação considera a quantidade de armadura aplicada, considerando seu peso nominal. </w:t>
      </w:r>
    </w:p>
    <w:p w14:paraId="4481B1A7"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execução da armação no seu local de uso. Inclusive o fornecimento, execução e instalação, além dos acessórios como espaçadores e arames. O custo unitário contempla ainda as perdas decorrentes de cortes. </w:t>
      </w:r>
    </w:p>
    <w:p w14:paraId="3E893B1B" w14:textId="77777777" w:rsidR="004A59FE" w:rsidRPr="004B17B5" w:rsidRDefault="004A59FE" w:rsidP="004A59FE">
      <w:pPr>
        <w:pStyle w:val="Corpodetexto"/>
        <w:rPr>
          <w:lang w:val="pt-BR"/>
        </w:rPr>
      </w:pPr>
      <w:r w:rsidRPr="004B17B5">
        <w:rPr>
          <w:lang w:val="pt-BR"/>
        </w:rPr>
        <w:lastRenderedPageBreak/>
        <w:t>Para este serviço deverão ser contempladas todas as normas e melhores práticas de engenharia aplicáveis. Incluindo, mas não se limitando à NR 18, NBR 6118, NBR 6122.</w:t>
      </w:r>
    </w:p>
    <w:p w14:paraId="31AD5E77" w14:textId="77777777" w:rsidR="004A59FE" w:rsidRPr="004B17B5" w:rsidRDefault="004A59FE" w:rsidP="004A59FE">
      <w:pPr>
        <w:pStyle w:val="Corpodetexto"/>
        <w:rPr>
          <w:lang w:val="pt-BR"/>
        </w:rPr>
      </w:pPr>
    </w:p>
    <w:p w14:paraId="630DC508"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03-003-000</w:t>
      </w:r>
      <w:r w:rsidRPr="004B17B5">
        <w:rPr>
          <w:rFonts w:ascii="Arial" w:hAnsi="Arial" w:cs="Arial"/>
          <w:b/>
          <w:sz w:val="20"/>
        </w:rPr>
        <w:br/>
        <w:t>ESTRUTURA DE CONCRETO ARMADO - CONCRETO</w:t>
      </w:r>
    </w:p>
    <w:p w14:paraId="224CC0E4" w14:textId="77777777" w:rsidR="004A59FE" w:rsidRPr="004B17B5" w:rsidRDefault="004A59FE" w:rsidP="004A59FE">
      <w:pPr>
        <w:pStyle w:val="Corpodetexto"/>
        <w:rPr>
          <w:lang w:val="pt-BR"/>
        </w:rPr>
      </w:pPr>
    </w:p>
    <w:p w14:paraId="75909D67" w14:textId="77777777" w:rsidR="004A59FE" w:rsidRPr="004B17B5" w:rsidRDefault="004A59FE" w:rsidP="004A59FE">
      <w:pPr>
        <w:pStyle w:val="Corpodetexto"/>
        <w:rPr>
          <w:lang w:val="pt-BR"/>
        </w:rPr>
      </w:pPr>
      <w:r w:rsidRPr="004B17B5">
        <w:rPr>
          <w:lang w:val="pt-BR"/>
        </w:rPr>
        <w:t>03-003-005</w:t>
      </w:r>
    </w:p>
    <w:p w14:paraId="47F3698F" w14:textId="77777777" w:rsidR="004A59FE" w:rsidRPr="004B17B5" w:rsidRDefault="004A59FE" w:rsidP="004A59FE">
      <w:pPr>
        <w:pStyle w:val="Corpodetexto"/>
        <w:rPr>
          <w:lang w:val="pt-BR"/>
        </w:rPr>
      </w:pPr>
      <w:r w:rsidRPr="004B17B5">
        <w:rPr>
          <w:lang w:val="pt-BR"/>
        </w:rPr>
        <w:t>CONCRETO FCK = 15,0MPA - VIRADO NA OBRA</w:t>
      </w:r>
    </w:p>
    <w:p w14:paraId="60257794"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1869406F"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virado na obra com a resistência especificada, inclusive preparo, lançamento, adensamento e acabamento manual. </w:t>
      </w:r>
    </w:p>
    <w:p w14:paraId="18D9A9B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12655 e 14931.</w:t>
      </w:r>
    </w:p>
    <w:p w14:paraId="715148BE" w14:textId="77777777" w:rsidR="004A59FE" w:rsidRPr="004B17B5" w:rsidRDefault="004A59FE" w:rsidP="004A59FE">
      <w:pPr>
        <w:pStyle w:val="Corpodetexto"/>
        <w:rPr>
          <w:lang w:val="pt-BR"/>
        </w:rPr>
      </w:pPr>
    </w:p>
    <w:p w14:paraId="56608ABF" w14:textId="77777777" w:rsidR="004A59FE" w:rsidRPr="004B17B5" w:rsidRDefault="004A59FE" w:rsidP="004A59FE">
      <w:pPr>
        <w:pStyle w:val="Corpodetexto"/>
        <w:rPr>
          <w:lang w:val="pt-BR"/>
        </w:rPr>
      </w:pPr>
      <w:r w:rsidRPr="004B17B5">
        <w:rPr>
          <w:lang w:val="pt-BR"/>
        </w:rPr>
        <w:t>03-003-007</w:t>
      </w:r>
    </w:p>
    <w:p w14:paraId="50B7A69D" w14:textId="77777777" w:rsidR="004A59FE" w:rsidRPr="004B17B5" w:rsidRDefault="004A59FE" w:rsidP="004A59FE">
      <w:pPr>
        <w:pStyle w:val="Corpodetexto"/>
        <w:rPr>
          <w:lang w:val="pt-BR"/>
        </w:rPr>
      </w:pPr>
      <w:r w:rsidRPr="004B17B5">
        <w:rPr>
          <w:lang w:val="pt-BR"/>
        </w:rPr>
        <w:t>CONCRETO FCK = 20,0MPA - VIRADO NA OBRA</w:t>
      </w:r>
    </w:p>
    <w:p w14:paraId="307FBE16"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2FAC1ECC"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virado na obra com a resistência especificada, inclusive preparo, lançamento, adensamento e acabamento manual. </w:t>
      </w:r>
    </w:p>
    <w:p w14:paraId="7926328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12655 e 14931.</w:t>
      </w:r>
    </w:p>
    <w:p w14:paraId="496E3F23" w14:textId="77777777" w:rsidR="004A59FE" w:rsidRPr="004B17B5" w:rsidRDefault="004A59FE" w:rsidP="004A59FE">
      <w:pPr>
        <w:pStyle w:val="Corpodetexto"/>
        <w:rPr>
          <w:lang w:val="pt-BR"/>
        </w:rPr>
      </w:pPr>
    </w:p>
    <w:p w14:paraId="2578FB8E" w14:textId="77777777" w:rsidR="004A59FE" w:rsidRPr="004B17B5" w:rsidRDefault="004A59FE" w:rsidP="004A59FE">
      <w:pPr>
        <w:pStyle w:val="Corpodetexto"/>
        <w:rPr>
          <w:lang w:val="pt-BR"/>
        </w:rPr>
      </w:pPr>
      <w:r w:rsidRPr="004B17B5">
        <w:rPr>
          <w:lang w:val="pt-BR"/>
        </w:rPr>
        <w:t>03-003-008</w:t>
      </w:r>
    </w:p>
    <w:p w14:paraId="2D574842" w14:textId="77777777" w:rsidR="004A59FE" w:rsidRPr="004B17B5" w:rsidRDefault="004A59FE" w:rsidP="004A59FE">
      <w:pPr>
        <w:pStyle w:val="Corpodetexto"/>
        <w:rPr>
          <w:lang w:val="pt-BR"/>
        </w:rPr>
      </w:pPr>
      <w:r w:rsidRPr="004B17B5">
        <w:rPr>
          <w:lang w:val="pt-BR"/>
        </w:rPr>
        <w:t>CONCRETO FCK = 25,0MPA - VIRADO NA OBRA</w:t>
      </w:r>
    </w:p>
    <w:p w14:paraId="087BE55F"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141B1560"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virado na obra com a resistência especificada, inclusive preparo, lançamento, adensamento e acabamento manual. </w:t>
      </w:r>
    </w:p>
    <w:p w14:paraId="6E0FCFA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12655 e 14931.</w:t>
      </w:r>
    </w:p>
    <w:p w14:paraId="6F9D1F77" w14:textId="77777777" w:rsidR="004A59FE" w:rsidRPr="004B17B5" w:rsidRDefault="004A59FE" w:rsidP="004A59FE">
      <w:pPr>
        <w:pStyle w:val="Corpodetexto"/>
        <w:rPr>
          <w:lang w:val="pt-BR"/>
        </w:rPr>
      </w:pPr>
    </w:p>
    <w:p w14:paraId="79CCF942" w14:textId="77777777" w:rsidR="004A59FE" w:rsidRPr="004B17B5" w:rsidRDefault="004A59FE" w:rsidP="004A59FE">
      <w:pPr>
        <w:pStyle w:val="Corpodetexto"/>
        <w:rPr>
          <w:lang w:val="pt-BR"/>
        </w:rPr>
      </w:pPr>
      <w:r w:rsidRPr="004B17B5">
        <w:rPr>
          <w:lang w:val="pt-BR"/>
        </w:rPr>
        <w:t>03-003-009</w:t>
      </w:r>
    </w:p>
    <w:p w14:paraId="478361DF" w14:textId="77777777" w:rsidR="004A59FE" w:rsidRPr="004B17B5" w:rsidRDefault="004A59FE" w:rsidP="004A59FE">
      <w:pPr>
        <w:pStyle w:val="Corpodetexto"/>
        <w:rPr>
          <w:lang w:val="pt-BR"/>
        </w:rPr>
      </w:pPr>
      <w:r w:rsidRPr="004B17B5">
        <w:rPr>
          <w:lang w:val="pt-BR"/>
        </w:rPr>
        <w:t>CONCRETO FCK = 15,0MPA - USINADO</w:t>
      </w:r>
    </w:p>
    <w:p w14:paraId="164E7C75"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5C09632D"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com a resistência especificada, lançamento, adensamento e acabamento manual. </w:t>
      </w:r>
    </w:p>
    <w:p w14:paraId="6F2EAAE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6C5F8642" w14:textId="77777777" w:rsidR="004A59FE" w:rsidRPr="004B17B5" w:rsidRDefault="004A59FE" w:rsidP="004A59FE">
      <w:pPr>
        <w:pStyle w:val="Corpodetexto"/>
        <w:rPr>
          <w:lang w:val="pt-BR"/>
        </w:rPr>
      </w:pPr>
    </w:p>
    <w:p w14:paraId="27AE751C" w14:textId="77777777" w:rsidR="004A59FE" w:rsidRPr="004B17B5" w:rsidRDefault="004A59FE" w:rsidP="004A59FE">
      <w:pPr>
        <w:pStyle w:val="Corpodetexto"/>
        <w:rPr>
          <w:lang w:val="pt-BR"/>
        </w:rPr>
      </w:pPr>
      <w:r w:rsidRPr="004B17B5">
        <w:rPr>
          <w:lang w:val="pt-BR"/>
        </w:rPr>
        <w:t>03-003-015</w:t>
      </w:r>
    </w:p>
    <w:p w14:paraId="6ACF72A2" w14:textId="77777777" w:rsidR="004A59FE" w:rsidRPr="004B17B5" w:rsidRDefault="004A59FE" w:rsidP="004A59FE">
      <w:pPr>
        <w:pStyle w:val="Corpodetexto"/>
        <w:rPr>
          <w:lang w:val="pt-BR"/>
        </w:rPr>
      </w:pPr>
      <w:r w:rsidRPr="004B17B5">
        <w:rPr>
          <w:lang w:val="pt-BR"/>
        </w:rPr>
        <w:t>CONCRETO FCK = 20,0MPA - USINADO</w:t>
      </w:r>
    </w:p>
    <w:p w14:paraId="336DAB49"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1150E1DE"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com a resistência especificada, lançamento, adensamento e acabamento manual. </w:t>
      </w:r>
    </w:p>
    <w:p w14:paraId="66F5CD06" w14:textId="77777777" w:rsidR="004A59FE" w:rsidRPr="004B17B5" w:rsidRDefault="004A59FE" w:rsidP="004A59FE">
      <w:pPr>
        <w:pStyle w:val="Corpodetexto"/>
        <w:rPr>
          <w:lang w:val="pt-BR"/>
        </w:rPr>
      </w:pPr>
      <w:r w:rsidRPr="004B17B5">
        <w:rPr>
          <w:lang w:val="pt-BR"/>
        </w:rPr>
        <w:lastRenderedPageBreak/>
        <w:t>Para este serviço deverão ser contempladas todas as normas e melhores práticas de engenharia aplicáveis. Incluindo, mas não se limitando à NBR 7212, 12655 e 14931.</w:t>
      </w:r>
    </w:p>
    <w:p w14:paraId="7EC7550A" w14:textId="77777777" w:rsidR="004A59FE" w:rsidRPr="004B17B5" w:rsidRDefault="004A59FE" w:rsidP="004A59FE">
      <w:pPr>
        <w:pStyle w:val="Corpodetexto"/>
        <w:rPr>
          <w:lang w:val="pt-BR"/>
        </w:rPr>
      </w:pPr>
    </w:p>
    <w:p w14:paraId="4016561F" w14:textId="77777777" w:rsidR="004A59FE" w:rsidRPr="004B17B5" w:rsidRDefault="004A59FE" w:rsidP="004A59FE">
      <w:pPr>
        <w:pStyle w:val="Corpodetexto"/>
        <w:rPr>
          <w:lang w:val="pt-BR"/>
        </w:rPr>
      </w:pPr>
      <w:r w:rsidRPr="004B17B5">
        <w:rPr>
          <w:lang w:val="pt-BR"/>
        </w:rPr>
        <w:t>03-003-016</w:t>
      </w:r>
    </w:p>
    <w:p w14:paraId="33F2B5E9" w14:textId="77777777" w:rsidR="004A59FE" w:rsidRPr="004B17B5" w:rsidRDefault="004A59FE" w:rsidP="004A59FE">
      <w:pPr>
        <w:pStyle w:val="Corpodetexto"/>
        <w:rPr>
          <w:lang w:val="pt-BR"/>
        </w:rPr>
      </w:pPr>
      <w:r w:rsidRPr="004B17B5">
        <w:rPr>
          <w:lang w:val="pt-BR"/>
        </w:rPr>
        <w:t>CONCRETO FCK = 20,0MPA - USINADO E BOMBEÁVEL</w:t>
      </w:r>
    </w:p>
    <w:p w14:paraId="01396C89"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130582CA"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e bombeável com a resistência especificada, lançamento, adensamento e acabamento manual. </w:t>
      </w:r>
    </w:p>
    <w:p w14:paraId="557729A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57856F00" w14:textId="77777777" w:rsidR="004A59FE" w:rsidRPr="004B17B5" w:rsidRDefault="004A59FE" w:rsidP="004A59FE">
      <w:pPr>
        <w:pStyle w:val="Corpodetexto"/>
        <w:rPr>
          <w:lang w:val="pt-BR"/>
        </w:rPr>
      </w:pPr>
    </w:p>
    <w:p w14:paraId="3500433E" w14:textId="77777777" w:rsidR="004A59FE" w:rsidRPr="004B17B5" w:rsidRDefault="004A59FE" w:rsidP="004A59FE">
      <w:pPr>
        <w:pStyle w:val="Corpodetexto"/>
        <w:rPr>
          <w:lang w:val="pt-BR"/>
        </w:rPr>
      </w:pPr>
      <w:r w:rsidRPr="004B17B5">
        <w:rPr>
          <w:lang w:val="pt-BR"/>
        </w:rPr>
        <w:t>03-003-017</w:t>
      </w:r>
    </w:p>
    <w:p w14:paraId="66207F1B" w14:textId="77777777" w:rsidR="004A59FE" w:rsidRPr="004B17B5" w:rsidRDefault="004A59FE" w:rsidP="004A59FE">
      <w:pPr>
        <w:pStyle w:val="Corpodetexto"/>
        <w:rPr>
          <w:lang w:val="pt-BR"/>
        </w:rPr>
      </w:pPr>
      <w:r w:rsidRPr="004B17B5">
        <w:rPr>
          <w:lang w:val="pt-BR"/>
        </w:rPr>
        <w:t>CONCRETO FCK = 25,0MPA - USINADO</w:t>
      </w:r>
    </w:p>
    <w:p w14:paraId="07B929FF"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658CC06D"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com a resistência especificada, lançamento, adensamento e acabamento manual. </w:t>
      </w:r>
    </w:p>
    <w:p w14:paraId="63BEF68E"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30058113" w14:textId="77777777" w:rsidR="004A59FE" w:rsidRPr="004B17B5" w:rsidRDefault="004A59FE" w:rsidP="004A59FE">
      <w:pPr>
        <w:pStyle w:val="Corpodetexto"/>
        <w:rPr>
          <w:lang w:val="pt-BR"/>
        </w:rPr>
      </w:pPr>
    </w:p>
    <w:p w14:paraId="5E35876C" w14:textId="77777777" w:rsidR="004A59FE" w:rsidRPr="004B17B5" w:rsidRDefault="004A59FE" w:rsidP="004A59FE">
      <w:pPr>
        <w:pStyle w:val="Corpodetexto"/>
        <w:rPr>
          <w:lang w:val="pt-BR"/>
        </w:rPr>
      </w:pPr>
      <w:r w:rsidRPr="004B17B5">
        <w:rPr>
          <w:lang w:val="pt-BR"/>
        </w:rPr>
        <w:t>03-003-018</w:t>
      </w:r>
    </w:p>
    <w:p w14:paraId="46992C0D" w14:textId="77777777" w:rsidR="004A59FE" w:rsidRPr="004B17B5" w:rsidRDefault="004A59FE" w:rsidP="004A59FE">
      <w:pPr>
        <w:pStyle w:val="Corpodetexto"/>
        <w:rPr>
          <w:lang w:val="pt-BR"/>
        </w:rPr>
      </w:pPr>
      <w:r w:rsidRPr="004B17B5">
        <w:rPr>
          <w:lang w:val="pt-BR"/>
        </w:rPr>
        <w:t>CONCRETO FCK = 25,0MPA - USINADO E BOMBEÁVEL</w:t>
      </w:r>
    </w:p>
    <w:p w14:paraId="7D3BC530"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7908B3CD"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e bombeável com a resistência especificada, lançamento, adensamento e acabamento manual. </w:t>
      </w:r>
    </w:p>
    <w:p w14:paraId="5DE6B8EE"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77516D3B" w14:textId="77777777" w:rsidR="004A59FE" w:rsidRPr="004B17B5" w:rsidRDefault="004A59FE" w:rsidP="004A59FE">
      <w:pPr>
        <w:pStyle w:val="Corpodetexto"/>
        <w:rPr>
          <w:lang w:val="pt-BR"/>
        </w:rPr>
      </w:pPr>
    </w:p>
    <w:p w14:paraId="09D86A6C" w14:textId="77777777" w:rsidR="004A59FE" w:rsidRPr="004B17B5" w:rsidRDefault="004A59FE" w:rsidP="004A59FE">
      <w:pPr>
        <w:pStyle w:val="Corpodetexto"/>
        <w:rPr>
          <w:lang w:val="pt-BR"/>
        </w:rPr>
      </w:pPr>
      <w:r w:rsidRPr="004B17B5">
        <w:rPr>
          <w:lang w:val="pt-BR"/>
        </w:rPr>
        <w:t>03-003-019</w:t>
      </w:r>
    </w:p>
    <w:p w14:paraId="4E77599F" w14:textId="77777777" w:rsidR="004A59FE" w:rsidRPr="004B17B5" w:rsidRDefault="004A59FE" w:rsidP="004A59FE">
      <w:pPr>
        <w:pStyle w:val="Corpodetexto"/>
        <w:rPr>
          <w:lang w:val="pt-BR"/>
        </w:rPr>
      </w:pPr>
      <w:r w:rsidRPr="004B17B5">
        <w:rPr>
          <w:lang w:val="pt-BR"/>
        </w:rPr>
        <w:t>CONCRETO USINADO, BOMBEÁVEL FCK = 20MPA COM PEDRA 1</w:t>
      </w:r>
    </w:p>
    <w:p w14:paraId="53B5FEEE"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0801C5F5"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e bombeável com a resistência especificada, lançamento, adensamento e acabamento manual. </w:t>
      </w:r>
    </w:p>
    <w:p w14:paraId="4714052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66163EAC" w14:textId="77777777" w:rsidR="004A59FE" w:rsidRPr="004B17B5" w:rsidRDefault="004A59FE" w:rsidP="004A59FE">
      <w:pPr>
        <w:pStyle w:val="Corpodetexto"/>
        <w:rPr>
          <w:lang w:val="pt-BR"/>
        </w:rPr>
      </w:pPr>
    </w:p>
    <w:p w14:paraId="7E6F2B57" w14:textId="77777777" w:rsidR="004A59FE" w:rsidRPr="004B17B5" w:rsidRDefault="004A59FE" w:rsidP="004A59FE">
      <w:pPr>
        <w:pStyle w:val="Corpodetexto"/>
        <w:rPr>
          <w:lang w:val="pt-BR"/>
        </w:rPr>
      </w:pPr>
      <w:r w:rsidRPr="004B17B5">
        <w:rPr>
          <w:lang w:val="pt-BR"/>
        </w:rPr>
        <w:t>03-003-020</w:t>
      </w:r>
    </w:p>
    <w:p w14:paraId="09DEA72A" w14:textId="77777777" w:rsidR="004A59FE" w:rsidRPr="004B17B5" w:rsidRDefault="004A59FE" w:rsidP="004A59FE">
      <w:pPr>
        <w:pStyle w:val="Corpodetexto"/>
        <w:rPr>
          <w:lang w:val="pt-BR"/>
        </w:rPr>
      </w:pPr>
      <w:r w:rsidRPr="004B17B5">
        <w:rPr>
          <w:lang w:val="pt-BR"/>
        </w:rPr>
        <w:t>CONCRETO FCK = 30,0MPA - USINADO</w:t>
      </w:r>
    </w:p>
    <w:p w14:paraId="3DBFA1CB"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7BAEB0AD"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com a resistência especificada, lançamento, adensamento e acabamento manual. </w:t>
      </w:r>
    </w:p>
    <w:p w14:paraId="77BCC51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1FE136DB" w14:textId="77777777" w:rsidR="004A59FE" w:rsidRPr="004B17B5" w:rsidRDefault="004A59FE" w:rsidP="004A59FE">
      <w:pPr>
        <w:pStyle w:val="Corpodetexto"/>
        <w:rPr>
          <w:lang w:val="pt-BR"/>
        </w:rPr>
      </w:pPr>
    </w:p>
    <w:p w14:paraId="1E023804" w14:textId="77777777" w:rsidR="004A59FE" w:rsidRPr="004B17B5" w:rsidRDefault="004A59FE" w:rsidP="004A59FE">
      <w:pPr>
        <w:pStyle w:val="Corpodetexto"/>
        <w:rPr>
          <w:lang w:val="pt-BR"/>
        </w:rPr>
      </w:pPr>
      <w:r w:rsidRPr="004B17B5">
        <w:rPr>
          <w:lang w:val="pt-BR"/>
        </w:rPr>
        <w:lastRenderedPageBreak/>
        <w:t>03-003-021</w:t>
      </w:r>
    </w:p>
    <w:p w14:paraId="562BBDBB" w14:textId="77777777" w:rsidR="004A59FE" w:rsidRPr="004B17B5" w:rsidRDefault="004A59FE" w:rsidP="004A59FE">
      <w:pPr>
        <w:pStyle w:val="Corpodetexto"/>
        <w:rPr>
          <w:lang w:val="pt-BR"/>
        </w:rPr>
      </w:pPr>
      <w:r w:rsidRPr="004B17B5">
        <w:rPr>
          <w:lang w:val="pt-BR"/>
        </w:rPr>
        <w:t>CONCRETO FCK = 30,0MPA - USINADO E BOMBEÁVEL</w:t>
      </w:r>
    </w:p>
    <w:p w14:paraId="671A8553"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7F79AB8C"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e bombeável com a resistência especificada, lançamento, adensamento e acabamento manual. </w:t>
      </w:r>
    </w:p>
    <w:p w14:paraId="79B7175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00082E38" w14:textId="77777777" w:rsidR="004A59FE" w:rsidRPr="004B17B5" w:rsidRDefault="004A59FE" w:rsidP="004A59FE">
      <w:pPr>
        <w:pStyle w:val="Corpodetexto"/>
        <w:rPr>
          <w:lang w:val="pt-BR"/>
        </w:rPr>
      </w:pPr>
    </w:p>
    <w:p w14:paraId="54E1CF51" w14:textId="77777777" w:rsidR="004A59FE" w:rsidRPr="004B17B5" w:rsidRDefault="004A59FE" w:rsidP="004A59FE">
      <w:pPr>
        <w:pStyle w:val="Corpodetexto"/>
        <w:rPr>
          <w:lang w:val="pt-BR"/>
        </w:rPr>
      </w:pPr>
      <w:r w:rsidRPr="004B17B5">
        <w:rPr>
          <w:lang w:val="pt-BR"/>
        </w:rPr>
        <w:t>03-003-022</w:t>
      </w:r>
    </w:p>
    <w:p w14:paraId="75DB405F" w14:textId="77777777" w:rsidR="004A59FE" w:rsidRPr="004B17B5" w:rsidRDefault="004A59FE" w:rsidP="004A59FE">
      <w:pPr>
        <w:pStyle w:val="Corpodetexto"/>
        <w:rPr>
          <w:lang w:val="pt-BR"/>
        </w:rPr>
      </w:pPr>
      <w:r w:rsidRPr="004B17B5">
        <w:rPr>
          <w:lang w:val="pt-BR"/>
        </w:rPr>
        <w:t>CONCRETO FCK = 35,0MPA - USINADO</w:t>
      </w:r>
    </w:p>
    <w:p w14:paraId="77418434"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2779BD4C"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com a resistência especificada, lançamento, adensamento e acabamento manual. </w:t>
      </w:r>
    </w:p>
    <w:p w14:paraId="045FD09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6AD14136" w14:textId="77777777" w:rsidR="004A59FE" w:rsidRPr="004B17B5" w:rsidRDefault="004A59FE" w:rsidP="004A59FE">
      <w:pPr>
        <w:pStyle w:val="Corpodetexto"/>
        <w:rPr>
          <w:lang w:val="pt-BR"/>
        </w:rPr>
      </w:pPr>
    </w:p>
    <w:p w14:paraId="78BF9C17" w14:textId="77777777" w:rsidR="004A59FE" w:rsidRPr="004B17B5" w:rsidRDefault="004A59FE" w:rsidP="004A59FE">
      <w:pPr>
        <w:pStyle w:val="Corpodetexto"/>
        <w:rPr>
          <w:lang w:val="pt-BR"/>
        </w:rPr>
      </w:pPr>
      <w:r w:rsidRPr="004B17B5">
        <w:rPr>
          <w:lang w:val="pt-BR"/>
        </w:rPr>
        <w:t>03-003-023</w:t>
      </w:r>
    </w:p>
    <w:p w14:paraId="69D418B6" w14:textId="77777777" w:rsidR="004A59FE" w:rsidRPr="004B17B5" w:rsidRDefault="004A59FE" w:rsidP="004A59FE">
      <w:pPr>
        <w:pStyle w:val="Corpodetexto"/>
        <w:rPr>
          <w:lang w:val="pt-BR"/>
        </w:rPr>
      </w:pPr>
      <w:r w:rsidRPr="004B17B5">
        <w:rPr>
          <w:lang w:val="pt-BR"/>
        </w:rPr>
        <w:t>CONCRETO FCK = 35,0MPA - USINADO E BOMBEÁVEL</w:t>
      </w:r>
    </w:p>
    <w:p w14:paraId="08C4EFC9"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062FBA8E"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e bombeável com a resistência especificada, lançamento, adensamento e acabamento manual. </w:t>
      </w:r>
    </w:p>
    <w:p w14:paraId="7014867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5E777BDD" w14:textId="77777777" w:rsidR="004A59FE" w:rsidRPr="004B17B5" w:rsidRDefault="004A59FE" w:rsidP="004A59FE">
      <w:pPr>
        <w:pStyle w:val="Corpodetexto"/>
        <w:rPr>
          <w:lang w:val="pt-BR"/>
        </w:rPr>
      </w:pPr>
    </w:p>
    <w:p w14:paraId="28D7B836" w14:textId="77777777" w:rsidR="004A59FE" w:rsidRPr="004B17B5" w:rsidRDefault="004A59FE" w:rsidP="004A59FE">
      <w:pPr>
        <w:pStyle w:val="Corpodetexto"/>
        <w:rPr>
          <w:lang w:val="pt-BR"/>
        </w:rPr>
      </w:pPr>
      <w:r w:rsidRPr="004B17B5">
        <w:rPr>
          <w:lang w:val="pt-BR"/>
        </w:rPr>
        <w:t>03-003-024</w:t>
      </w:r>
    </w:p>
    <w:p w14:paraId="76C2AACF" w14:textId="77777777" w:rsidR="004A59FE" w:rsidRPr="004B17B5" w:rsidRDefault="004A59FE" w:rsidP="004A59FE">
      <w:pPr>
        <w:pStyle w:val="Corpodetexto"/>
        <w:rPr>
          <w:lang w:val="pt-BR"/>
        </w:rPr>
      </w:pPr>
      <w:r w:rsidRPr="004B17B5">
        <w:rPr>
          <w:lang w:val="pt-BR"/>
        </w:rPr>
        <w:t>CONCRETO FCK = 40,0MPA - USINADO</w:t>
      </w:r>
    </w:p>
    <w:p w14:paraId="251FB412"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4C4BED88"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com a resistência especificada, lançamento, adensamento e acabamento manual. </w:t>
      </w:r>
    </w:p>
    <w:p w14:paraId="17E44FD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2CD72E31" w14:textId="77777777" w:rsidR="004A59FE" w:rsidRPr="004B17B5" w:rsidRDefault="004A59FE" w:rsidP="004A59FE">
      <w:pPr>
        <w:pStyle w:val="Corpodetexto"/>
        <w:rPr>
          <w:lang w:val="pt-BR"/>
        </w:rPr>
      </w:pPr>
    </w:p>
    <w:p w14:paraId="5613CDCA" w14:textId="77777777" w:rsidR="004A59FE" w:rsidRPr="004B17B5" w:rsidRDefault="004A59FE" w:rsidP="004A59FE">
      <w:pPr>
        <w:pStyle w:val="Corpodetexto"/>
        <w:rPr>
          <w:lang w:val="pt-BR"/>
        </w:rPr>
      </w:pPr>
      <w:r w:rsidRPr="004B17B5">
        <w:rPr>
          <w:lang w:val="pt-BR"/>
        </w:rPr>
        <w:t>03-003-025</w:t>
      </w:r>
    </w:p>
    <w:p w14:paraId="50CA9CDE" w14:textId="77777777" w:rsidR="004A59FE" w:rsidRPr="004B17B5" w:rsidRDefault="004A59FE" w:rsidP="004A59FE">
      <w:pPr>
        <w:pStyle w:val="Corpodetexto"/>
        <w:rPr>
          <w:lang w:val="pt-BR"/>
        </w:rPr>
      </w:pPr>
      <w:r w:rsidRPr="004B17B5">
        <w:rPr>
          <w:lang w:val="pt-BR"/>
        </w:rPr>
        <w:t>CONCRETO FCK = 40,0MPA - USINADO E BOMBEÁVEL</w:t>
      </w:r>
    </w:p>
    <w:p w14:paraId="07F0CC5D"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3BDCCBD9"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e bombeável com a resistência especificada, lançamento, adensamento e acabamento manual. </w:t>
      </w:r>
    </w:p>
    <w:p w14:paraId="2085294A" w14:textId="77777777" w:rsidR="004A59FE"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0060D92C" w14:textId="77777777" w:rsidR="00D51931" w:rsidRDefault="00D51931" w:rsidP="004A59FE">
      <w:pPr>
        <w:pStyle w:val="Corpodetexto"/>
        <w:rPr>
          <w:lang w:val="pt-BR"/>
        </w:rPr>
      </w:pPr>
    </w:p>
    <w:p w14:paraId="033FAC80" w14:textId="26CA9C68" w:rsidR="00D51931" w:rsidRPr="00092480" w:rsidRDefault="00D51931" w:rsidP="00D51931">
      <w:pPr>
        <w:pStyle w:val="Corpodetexto"/>
        <w:rPr>
          <w:lang w:val="pt-BR"/>
        </w:rPr>
      </w:pPr>
      <w:r>
        <w:rPr>
          <w:lang w:val="pt-BR"/>
        </w:rPr>
        <w:t>03-003-026</w:t>
      </w:r>
    </w:p>
    <w:p w14:paraId="3CC952F6" w14:textId="77777777" w:rsidR="00D51931" w:rsidRPr="00092480" w:rsidRDefault="00D51931" w:rsidP="00D51931">
      <w:pPr>
        <w:pStyle w:val="Corpodetexto"/>
        <w:rPr>
          <w:lang w:val="pt-BR"/>
        </w:rPr>
      </w:pPr>
      <w:r w:rsidRPr="00092480">
        <w:rPr>
          <w:lang w:val="pt-BR"/>
        </w:rPr>
        <w:t>FORNECIMENTO E APLICAÇÃO DE CONCRETO COM 20 KG/M3 DE TEOR DE FIBRA FCK=40MPA - USINADO</w:t>
      </w:r>
    </w:p>
    <w:p w14:paraId="12808482" w14:textId="77777777" w:rsidR="00D51931" w:rsidRDefault="00D51931" w:rsidP="00D51931">
      <w:pPr>
        <w:pStyle w:val="Corpodetexto"/>
        <w:rPr>
          <w:lang w:val="pt-BR"/>
        </w:rPr>
      </w:pPr>
      <w:r w:rsidRPr="00092480">
        <w:rPr>
          <w:lang w:val="pt-BR"/>
        </w:rPr>
        <w:lastRenderedPageBreak/>
        <w:t>O serviço será medido por metro cúbico (m3) de concreto com fibra fornecido e aplicado. O custo unitário remunera a mão de obra e os materiais necessários para a execução do serviço, como a fibra de aço para reforço do concreto tipo AII e o concreto usinado especificado. Também estão inclusos o bombeamento e o lançamento, o adensamento e o acabamento, independente do processo utilizado e da finalidade a que se destina. As fibras de aço deverão ser misturadas no concreto através do processo de usinagem, estando pronto para aplicação de obra. As perdas já estão sendo consideradas nos coeficientes unitários de cada insumo. Para este serviço deverão ser contempladas todas as normas e melhores práticas de engenharia aplicáveis. Incluindo, mas não se limitando à NBR 7212, NBR 15530. NBR 14931, NBR 16935, NBR 16938, NBR 16939, NBR 16941 e NBR 16942.</w:t>
      </w:r>
    </w:p>
    <w:p w14:paraId="7B971471" w14:textId="77777777" w:rsidR="00FF14E2" w:rsidRDefault="00FF14E2" w:rsidP="00D51931">
      <w:pPr>
        <w:pStyle w:val="Corpodetexto"/>
        <w:rPr>
          <w:lang w:val="pt-BR"/>
        </w:rPr>
      </w:pPr>
    </w:p>
    <w:p w14:paraId="64A54403" w14:textId="7B131C3C" w:rsidR="00FF14E2" w:rsidRPr="00092480" w:rsidRDefault="00FF14E2" w:rsidP="00FF14E2">
      <w:pPr>
        <w:pStyle w:val="Corpodetexto"/>
        <w:rPr>
          <w:lang w:val="pt-BR"/>
        </w:rPr>
      </w:pPr>
      <w:r>
        <w:rPr>
          <w:lang w:val="pt-BR"/>
        </w:rPr>
        <w:t>03-003-027</w:t>
      </w:r>
    </w:p>
    <w:p w14:paraId="332F1935" w14:textId="77777777" w:rsidR="00FF14E2" w:rsidRPr="00092480" w:rsidRDefault="00FF14E2" w:rsidP="00FF14E2">
      <w:pPr>
        <w:pStyle w:val="Corpodetexto"/>
        <w:rPr>
          <w:lang w:val="pt-BR"/>
        </w:rPr>
      </w:pPr>
      <w:r w:rsidRPr="00092480">
        <w:rPr>
          <w:lang w:val="pt-BR"/>
        </w:rPr>
        <w:t>GRAUTE - ARGAMASSA FLUIDA</w:t>
      </w:r>
    </w:p>
    <w:p w14:paraId="30E6D23C" w14:textId="272F340B" w:rsidR="00FF14E2" w:rsidRPr="00092480" w:rsidRDefault="00FF14E2" w:rsidP="00FF14E2">
      <w:pPr>
        <w:pStyle w:val="Corpodetexto"/>
        <w:rPr>
          <w:lang w:val="pt-BR"/>
        </w:rPr>
      </w:pPr>
      <w:r w:rsidRPr="00092480">
        <w:rPr>
          <w:lang w:val="pt-BR"/>
        </w:rPr>
        <w:t xml:space="preserve">O serviço será medido por metro cúbico (m3) de </w:t>
      </w:r>
      <w:proofErr w:type="spellStart"/>
      <w:r w:rsidRPr="00092480">
        <w:rPr>
          <w:lang w:val="pt-BR"/>
        </w:rPr>
        <w:t>graute</w:t>
      </w:r>
      <w:proofErr w:type="spellEnd"/>
      <w:r w:rsidRPr="00092480">
        <w:rPr>
          <w:lang w:val="pt-BR"/>
        </w:rPr>
        <w:t xml:space="preserve"> em argamassa fluida aplicado em elementos pré-fabricados de concreto. O custo unitário remunera a mão de obra e o material necessário como o </w:t>
      </w:r>
      <w:proofErr w:type="spellStart"/>
      <w:r w:rsidRPr="00092480">
        <w:rPr>
          <w:lang w:val="pt-BR"/>
        </w:rPr>
        <w:t>graute</w:t>
      </w:r>
      <w:proofErr w:type="spellEnd"/>
      <w:r w:rsidRPr="00092480">
        <w:rPr>
          <w:lang w:val="pt-BR"/>
        </w:rPr>
        <w:t xml:space="preserve"> em argamassa fluida. As perdas já estão consideradas nos coeficientes unitários de cada insumo. Para este serviço deverão ser contempladas todas as normas e melhores práticas de engenharia aplicáveis. Incluindo, mas não se limitando à NBR 9062 e NBR 13276.</w:t>
      </w:r>
      <w:r>
        <w:rPr>
          <w:lang w:val="pt-BR"/>
        </w:rPr>
        <w:t>,</w:t>
      </w:r>
    </w:p>
    <w:p w14:paraId="1E782C14" w14:textId="77777777" w:rsidR="00D51931" w:rsidRDefault="00D51931" w:rsidP="004A59FE">
      <w:pPr>
        <w:pStyle w:val="Corpodetexto"/>
        <w:rPr>
          <w:lang w:val="pt-BR"/>
        </w:rPr>
      </w:pPr>
    </w:p>
    <w:p w14:paraId="2F8DAD1D" w14:textId="77777777" w:rsidR="004A59FE" w:rsidRPr="004B17B5" w:rsidRDefault="004A59FE" w:rsidP="004A59FE">
      <w:pPr>
        <w:pStyle w:val="Corpodetexto"/>
        <w:rPr>
          <w:lang w:val="pt-BR"/>
        </w:rPr>
      </w:pPr>
    </w:p>
    <w:p w14:paraId="6936F1F9" w14:textId="77777777" w:rsidR="004A59FE" w:rsidRPr="004B17B5" w:rsidRDefault="004A59FE" w:rsidP="004A59FE">
      <w:pPr>
        <w:pStyle w:val="Corpodetexto"/>
        <w:rPr>
          <w:lang w:val="pt-BR"/>
        </w:rPr>
      </w:pPr>
      <w:r w:rsidRPr="004B17B5">
        <w:rPr>
          <w:lang w:val="pt-BR"/>
        </w:rPr>
        <w:t>03-003-030</w:t>
      </w:r>
    </w:p>
    <w:p w14:paraId="7BEDBF63" w14:textId="77777777" w:rsidR="004A59FE" w:rsidRPr="004B17B5" w:rsidRDefault="004A59FE" w:rsidP="004A59FE">
      <w:pPr>
        <w:pStyle w:val="Corpodetexto"/>
        <w:rPr>
          <w:lang w:val="pt-BR"/>
        </w:rPr>
      </w:pPr>
      <w:r w:rsidRPr="004B17B5">
        <w:rPr>
          <w:lang w:val="pt-BR"/>
        </w:rPr>
        <w:t>BOMBEAMENTO DE CONCRETO</w:t>
      </w:r>
    </w:p>
    <w:p w14:paraId="6AD42250"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Caso o volume total executado seja inferior a 50 m³, deverá ser considerado um volume mínimo de 50 m³ para efeito de medição. </w:t>
      </w:r>
    </w:p>
    <w:p w14:paraId="67353FE3"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serviços de bombeamento de concreto, inclusive o transporte, montagem e desmontagem das tubulações e do equipamento. </w:t>
      </w:r>
    </w:p>
    <w:p w14:paraId="00E0C5CE" w14:textId="77777777" w:rsidR="004A59FE"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12655, 9062 e 14931.</w:t>
      </w:r>
    </w:p>
    <w:p w14:paraId="0A74FBA1" w14:textId="77777777" w:rsidR="00FF14E2" w:rsidRDefault="00FF14E2" w:rsidP="004A59FE">
      <w:pPr>
        <w:pStyle w:val="Corpodetexto"/>
        <w:rPr>
          <w:lang w:val="pt-BR"/>
        </w:rPr>
      </w:pPr>
    </w:p>
    <w:p w14:paraId="47AAA84A" w14:textId="3C610393" w:rsidR="00FF14E2" w:rsidRDefault="00FF14E2" w:rsidP="00FF14E2">
      <w:pPr>
        <w:pStyle w:val="Corpodetexto"/>
        <w:rPr>
          <w:lang w:val="pt-BR"/>
        </w:rPr>
      </w:pPr>
      <w:r>
        <w:rPr>
          <w:lang w:val="pt-BR"/>
        </w:rPr>
        <w:t>03-003-040</w:t>
      </w:r>
    </w:p>
    <w:p w14:paraId="7906FBCA" w14:textId="77777777" w:rsidR="00FF14E2" w:rsidRDefault="00FF14E2" w:rsidP="00FF14E2">
      <w:pPr>
        <w:pStyle w:val="Corpodetexto"/>
        <w:rPr>
          <w:lang w:val="pt-BR"/>
        </w:rPr>
      </w:pPr>
      <w:r w:rsidRPr="00464890">
        <w:rPr>
          <w:lang w:val="pt-BR"/>
        </w:rPr>
        <w:t>FIBRA EM POLIPROPILENO (MACROFIBRA) PARA CONCRETO, RESISTÊNCIA RESIDUAL 4,3+-0,3MPA</w:t>
      </w:r>
    </w:p>
    <w:p w14:paraId="1BF67D94" w14:textId="77777777" w:rsidR="00FF14E2" w:rsidRPr="00464890" w:rsidRDefault="00FF14E2" w:rsidP="00FF14E2">
      <w:pPr>
        <w:pStyle w:val="Corpodetexto"/>
        <w:rPr>
          <w:lang w:val="pt-BR"/>
        </w:rPr>
      </w:pPr>
      <w:r w:rsidRPr="00464890">
        <w:rPr>
          <w:lang w:val="pt-BR"/>
        </w:rPr>
        <w:t xml:space="preserve">O serviço será medido por quilograma (kg) de </w:t>
      </w:r>
      <w:proofErr w:type="spellStart"/>
      <w:r w:rsidRPr="00464890">
        <w:rPr>
          <w:lang w:val="pt-BR"/>
        </w:rPr>
        <w:t>macrofibra</w:t>
      </w:r>
      <w:proofErr w:type="spellEnd"/>
      <w:r w:rsidRPr="00464890">
        <w:rPr>
          <w:lang w:val="pt-BR"/>
        </w:rPr>
        <w:t xml:space="preserve"> instalada.</w:t>
      </w:r>
    </w:p>
    <w:p w14:paraId="5A3C60B8" w14:textId="77777777" w:rsidR="00FF14E2" w:rsidRPr="00464890" w:rsidRDefault="00FF14E2" w:rsidP="00FF14E2">
      <w:pPr>
        <w:pStyle w:val="Corpodetexto"/>
        <w:rPr>
          <w:lang w:val="pt-BR"/>
        </w:rPr>
      </w:pPr>
      <w:r w:rsidRPr="00464890">
        <w:rPr>
          <w:lang w:val="pt-BR"/>
        </w:rPr>
        <w:t xml:space="preserve">O custo unitário remunera a mão de obra e a </w:t>
      </w:r>
      <w:proofErr w:type="spellStart"/>
      <w:r w:rsidRPr="00464890">
        <w:rPr>
          <w:lang w:val="pt-BR"/>
        </w:rPr>
        <w:t>macrofibra</w:t>
      </w:r>
      <w:proofErr w:type="spellEnd"/>
      <w:r w:rsidRPr="00464890">
        <w:rPr>
          <w:lang w:val="pt-BR"/>
        </w:rPr>
        <w:t xml:space="preserve"> especificada, sendo considerado a </w:t>
      </w:r>
      <w:proofErr w:type="spellStart"/>
      <w:r w:rsidRPr="00464890">
        <w:rPr>
          <w:lang w:val="pt-BR"/>
        </w:rPr>
        <w:t>macrofibra</w:t>
      </w:r>
      <w:proofErr w:type="spellEnd"/>
      <w:r w:rsidRPr="00464890">
        <w:rPr>
          <w:lang w:val="pt-BR"/>
        </w:rPr>
        <w:t xml:space="preserve"> lançada no concreto. As perdas já estão sendo consideradas nos coeficientes unitários de cada insumo.</w:t>
      </w:r>
    </w:p>
    <w:p w14:paraId="59575765" w14:textId="77777777" w:rsidR="00FF14E2" w:rsidRDefault="00FF14E2" w:rsidP="00FF14E2">
      <w:pPr>
        <w:pStyle w:val="Corpodetexto"/>
        <w:rPr>
          <w:lang w:val="pt-BR"/>
        </w:rPr>
      </w:pPr>
      <w:r w:rsidRPr="00464890">
        <w:rPr>
          <w:lang w:val="pt-BR"/>
        </w:rPr>
        <w:t>Para este serviço deverão ser contempladas todas as normas e melhores práticas de engenharia aplicáveis. Incluindo, mas não se limitando à NBR 16938, NBR 15530 e NBR 16935.</w:t>
      </w:r>
    </w:p>
    <w:p w14:paraId="4B297C39" w14:textId="77777777" w:rsidR="00FF14E2" w:rsidRDefault="00FF14E2" w:rsidP="00FF14E2">
      <w:pPr>
        <w:pStyle w:val="Corpodetexto"/>
        <w:rPr>
          <w:lang w:val="pt-BR"/>
        </w:rPr>
      </w:pPr>
    </w:p>
    <w:p w14:paraId="46E05C67" w14:textId="0C72D856" w:rsidR="00FF14E2" w:rsidRDefault="00FF14E2" w:rsidP="00FF14E2">
      <w:pPr>
        <w:pStyle w:val="Corpodetexto"/>
        <w:rPr>
          <w:lang w:val="pt-BR"/>
        </w:rPr>
      </w:pPr>
      <w:r>
        <w:rPr>
          <w:lang w:val="pt-BR"/>
        </w:rPr>
        <w:t>03-003-041</w:t>
      </w:r>
    </w:p>
    <w:p w14:paraId="2845B0B0" w14:textId="77777777" w:rsidR="00FF14E2" w:rsidRDefault="00FF14E2" w:rsidP="00FF14E2">
      <w:pPr>
        <w:pStyle w:val="Corpodetexto"/>
        <w:rPr>
          <w:lang w:val="pt-BR"/>
        </w:rPr>
      </w:pPr>
      <w:r w:rsidRPr="00464890">
        <w:rPr>
          <w:lang w:val="pt-BR"/>
        </w:rPr>
        <w:t>FIBRA POLIMÉRICA (MICROFIBRA ANTIRACK) PARA CONCRETO, TENACIDADE MÍNIMA 5CN/DTEX</w:t>
      </w:r>
    </w:p>
    <w:p w14:paraId="14981E8A" w14:textId="77777777" w:rsidR="00FF14E2" w:rsidRPr="00464890" w:rsidRDefault="00FF14E2" w:rsidP="00FF14E2">
      <w:pPr>
        <w:pStyle w:val="Corpodetexto"/>
        <w:rPr>
          <w:lang w:val="pt-BR"/>
        </w:rPr>
      </w:pPr>
      <w:r w:rsidRPr="00464890">
        <w:rPr>
          <w:lang w:val="pt-BR"/>
        </w:rPr>
        <w:t>O serviço será medido por quilograma (kg) de microfibra instalada.</w:t>
      </w:r>
    </w:p>
    <w:p w14:paraId="2AD85C5E" w14:textId="77777777" w:rsidR="00FF14E2" w:rsidRPr="00464890" w:rsidRDefault="00FF14E2" w:rsidP="00FF14E2">
      <w:pPr>
        <w:pStyle w:val="Corpodetexto"/>
        <w:rPr>
          <w:lang w:val="pt-BR"/>
        </w:rPr>
      </w:pPr>
      <w:r w:rsidRPr="00464890">
        <w:rPr>
          <w:lang w:val="pt-BR"/>
        </w:rPr>
        <w:t>O custo unitário remunera a mão de obra e a microfibra especificada, sendo considerado a microfibra lançada no concreto. As perdas já estão sendo consideradas nos coeficientes unitários de cada insumo.</w:t>
      </w:r>
    </w:p>
    <w:p w14:paraId="495C3985" w14:textId="77777777" w:rsidR="00FF14E2" w:rsidRPr="00092480" w:rsidRDefault="00FF14E2" w:rsidP="00FF14E2">
      <w:pPr>
        <w:pStyle w:val="Corpodetexto"/>
        <w:rPr>
          <w:lang w:val="pt-BR"/>
        </w:rPr>
      </w:pPr>
      <w:r w:rsidRPr="00464890">
        <w:rPr>
          <w:lang w:val="pt-BR"/>
        </w:rPr>
        <w:t>Para este serviço deverão ser contempladas todas as normas e melhores práticas de engenharia aplicáveis. Incluindo, mas não se limitando à NBR 16938, NBR 15530, NBR 16935 e NBR 16942.</w:t>
      </w:r>
    </w:p>
    <w:p w14:paraId="118F70A0" w14:textId="77777777" w:rsidR="00FF14E2" w:rsidRDefault="00FF14E2" w:rsidP="00FF14E2">
      <w:pPr>
        <w:pStyle w:val="Corpodetexto"/>
        <w:rPr>
          <w:lang w:val="pt-BR"/>
        </w:rPr>
      </w:pPr>
    </w:p>
    <w:p w14:paraId="4094A742" w14:textId="77777777" w:rsidR="00BE052E" w:rsidRDefault="00BE052E" w:rsidP="00BE052E">
      <w:pPr>
        <w:pStyle w:val="Corpodetexto"/>
        <w:rPr>
          <w:lang w:val="pt-BR"/>
        </w:rPr>
      </w:pPr>
      <w:r w:rsidRPr="00092480">
        <w:rPr>
          <w:lang w:val="pt-BR"/>
        </w:rPr>
        <w:t>03-003-10</w:t>
      </w:r>
      <w:r>
        <w:rPr>
          <w:lang w:val="pt-BR"/>
        </w:rPr>
        <w:t>2</w:t>
      </w:r>
    </w:p>
    <w:p w14:paraId="21E1642C" w14:textId="77777777" w:rsidR="00BE052E" w:rsidRDefault="00BE052E" w:rsidP="00BE052E">
      <w:pPr>
        <w:pStyle w:val="Corpodetexto"/>
        <w:rPr>
          <w:lang w:val="pt-BR"/>
        </w:rPr>
      </w:pPr>
      <w:r w:rsidRPr="00464890">
        <w:rPr>
          <w:lang w:val="pt-BR"/>
        </w:rPr>
        <w:lastRenderedPageBreak/>
        <w:t>FIBRA EM POLIPROPILENO (MACROFIBRA) PARA CONCRETO, RESISTÊNCIA RESIDUAL 4,3+-0,3MPA</w:t>
      </w:r>
    </w:p>
    <w:p w14:paraId="5ECCB39D" w14:textId="77777777" w:rsidR="00BE052E" w:rsidRPr="00464890" w:rsidRDefault="00BE052E" w:rsidP="00BE052E">
      <w:pPr>
        <w:pStyle w:val="Corpodetexto"/>
        <w:rPr>
          <w:lang w:val="pt-BR"/>
        </w:rPr>
      </w:pPr>
      <w:r w:rsidRPr="00464890">
        <w:rPr>
          <w:lang w:val="pt-BR"/>
        </w:rPr>
        <w:t xml:space="preserve">O serviço será medido por quilograma (kg) de </w:t>
      </w:r>
      <w:proofErr w:type="spellStart"/>
      <w:r w:rsidRPr="00464890">
        <w:rPr>
          <w:lang w:val="pt-BR"/>
        </w:rPr>
        <w:t>macrofibra</w:t>
      </w:r>
      <w:proofErr w:type="spellEnd"/>
      <w:r w:rsidRPr="00464890">
        <w:rPr>
          <w:lang w:val="pt-BR"/>
        </w:rPr>
        <w:t xml:space="preserve"> instalada.</w:t>
      </w:r>
    </w:p>
    <w:p w14:paraId="6E1380BF" w14:textId="77777777" w:rsidR="00BE052E" w:rsidRPr="00464890" w:rsidRDefault="00BE052E" w:rsidP="00BE052E">
      <w:pPr>
        <w:pStyle w:val="Corpodetexto"/>
        <w:rPr>
          <w:lang w:val="pt-BR"/>
        </w:rPr>
      </w:pPr>
      <w:r w:rsidRPr="00464890">
        <w:rPr>
          <w:lang w:val="pt-BR"/>
        </w:rPr>
        <w:t xml:space="preserve">O custo unitário remunera a mão de obra e a </w:t>
      </w:r>
      <w:proofErr w:type="spellStart"/>
      <w:r w:rsidRPr="00464890">
        <w:rPr>
          <w:lang w:val="pt-BR"/>
        </w:rPr>
        <w:t>macrofibra</w:t>
      </w:r>
      <w:proofErr w:type="spellEnd"/>
      <w:r w:rsidRPr="00464890">
        <w:rPr>
          <w:lang w:val="pt-BR"/>
        </w:rPr>
        <w:t xml:space="preserve"> especificada, sendo considerado a </w:t>
      </w:r>
      <w:proofErr w:type="spellStart"/>
      <w:r w:rsidRPr="00464890">
        <w:rPr>
          <w:lang w:val="pt-BR"/>
        </w:rPr>
        <w:t>macrofibra</w:t>
      </w:r>
      <w:proofErr w:type="spellEnd"/>
      <w:r w:rsidRPr="00464890">
        <w:rPr>
          <w:lang w:val="pt-BR"/>
        </w:rPr>
        <w:t xml:space="preserve"> lançada no concreto. As perdas já estão sendo consideradas nos coeficientes unitários de cada insumo.</w:t>
      </w:r>
    </w:p>
    <w:p w14:paraId="7D3F231B" w14:textId="77777777" w:rsidR="00BE052E" w:rsidRPr="00092480" w:rsidRDefault="00BE052E" w:rsidP="00BE052E">
      <w:pPr>
        <w:pStyle w:val="Corpodetexto"/>
        <w:rPr>
          <w:lang w:val="pt-BR"/>
        </w:rPr>
      </w:pPr>
      <w:r w:rsidRPr="00464890">
        <w:rPr>
          <w:lang w:val="pt-BR"/>
        </w:rPr>
        <w:t>Para este serviço deverão ser contempladas todas as normas e melhores práticas de engenharia aplicáveis. Incluindo, mas não se limitando à NBR 16938, NBR 15530 e NBR 16935.</w:t>
      </w:r>
    </w:p>
    <w:p w14:paraId="580B3247" w14:textId="77777777" w:rsidR="00BE052E" w:rsidRDefault="00BE052E" w:rsidP="00FF14E2">
      <w:pPr>
        <w:pStyle w:val="Corpodetexto"/>
        <w:rPr>
          <w:lang w:val="pt-BR"/>
        </w:rPr>
      </w:pPr>
    </w:p>
    <w:p w14:paraId="70C66542" w14:textId="77777777" w:rsidR="00BE052E" w:rsidRDefault="00BE052E" w:rsidP="00BE052E">
      <w:pPr>
        <w:pStyle w:val="Corpodetexto"/>
        <w:rPr>
          <w:lang w:val="pt-BR"/>
        </w:rPr>
      </w:pPr>
      <w:r w:rsidRPr="00092480">
        <w:rPr>
          <w:lang w:val="pt-BR"/>
        </w:rPr>
        <w:t>03-003-10</w:t>
      </w:r>
      <w:r>
        <w:rPr>
          <w:lang w:val="pt-BR"/>
        </w:rPr>
        <w:t>3</w:t>
      </w:r>
    </w:p>
    <w:p w14:paraId="06277C3C" w14:textId="77777777" w:rsidR="00BE052E" w:rsidRDefault="00BE052E" w:rsidP="00BE052E">
      <w:pPr>
        <w:pStyle w:val="Corpodetexto"/>
        <w:rPr>
          <w:lang w:val="pt-BR"/>
        </w:rPr>
      </w:pPr>
      <w:r w:rsidRPr="00464890">
        <w:rPr>
          <w:lang w:val="pt-BR"/>
        </w:rPr>
        <w:t>FIBRA POLIMÉRICA (MICROFIBRA ANTIRACK) PARA CONCRETO, TENACIDADE MÍNIMA 5CN/DTEX</w:t>
      </w:r>
    </w:p>
    <w:p w14:paraId="33D5ADFD" w14:textId="77777777" w:rsidR="00BE052E" w:rsidRPr="00464890" w:rsidRDefault="00BE052E" w:rsidP="00BE052E">
      <w:pPr>
        <w:pStyle w:val="Corpodetexto"/>
        <w:rPr>
          <w:lang w:val="pt-BR"/>
        </w:rPr>
      </w:pPr>
      <w:r w:rsidRPr="00464890">
        <w:rPr>
          <w:lang w:val="pt-BR"/>
        </w:rPr>
        <w:t>O serviço será medido por quilograma (kg) de microfibra instalada.</w:t>
      </w:r>
    </w:p>
    <w:p w14:paraId="2780927C" w14:textId="77777777" w:rsidR="00BE052E" w:rsidRPr="00464890" w:rsidRDefault="00BE052E" w:rsidP="00BE052E">
      <w:pPr>
        <w:pStyle w:val="Corpodetexto"/>
        <w:rPr>
          <w:lang w:val="pt-BR"/>
        </w:rPr>
      </w:pPr>
      <w:r w:rsidRPr="00464890">
        <w:rPr>
          <w:lang w:val="pt-BR"/>
        </w:rPr>
        <w:t>O custo unitário remunera a mão de obra e a microfibra especificada, sendo considerado a microfibra lançada no concreto. As perdas já estão sendo consideradas nos coeficientes unitários de cada insumo.</w:t>
      </w:r>
    </w:p>
    <w:p w14:paraId="0A807525" w14:textId="77777777" w:rsidR="00BE052E" w:rsidRPr="00092480" w:rsidRDefault="00BE052E" w:rsidP="00BE052E">
      <w:pPr>
        <w:pStyle w:val="Corpodetexto"/>
        <w:rPr>
          <w:lang w:val="pt-BR"/>
        </w:rPr>
      </w:pPr>
      <w:r w:rsidRPr="00464890">
        <w:rPr>
          <w:lang w:val="pt-BR"/>
        </w:rPr>
        <w:t>Para este serviço deverão ser contempladas todas as normas e melhores práticas de engenharia aplicáveis. Incluindo, mas não se limitando à NBR 16938, NBR 15530, NBR 16935 e NBR 16942.</w:t>
      </w:r>
    </w:p>
    <w:p w14:paraId="44E60716" w14:textId="77777777" w:rsidR="00FF14E2" w:rsidRPr="004B17B5" w:rsidRDefault="00FF14E2" w:rsidP="004A59FE">
      <w:pPr>
        <w:pStyle w:val="Corpodetexto"/>
        <w:rPr>
          <w:lang w:val="pt-BR"/>
        </w:rPr>
      </w:pPr>
    </w:p>
    <w:p w14:paraId="4A11173F" w14:textId="77777777" w:rsidR="004A59FE" w:rsidRPr="004B17B5" w:rsidRDefault="004A59FE" w:rsidP="004A59FE">
      <w:pPr>
        <w:pStyle w:val="Corpodetexto"/>
        <w:rPr>
          <w:lang w:val="pt-BR"/>
        </w:rPr>
      </w:pPr>
    </w:p>
    <w:p w14:paraId="3F4D850F"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03-004-000</w:t>
      </w:r>
      <w:r w:rsidRPr="004B17B5">
        <w:rPr>
          <w:rFonts w:ascii="Arial" w:hAnsi="Arial" w:cs="Arial"/>
          <w:b/>
          <w:sz w:val="20"/>
        </w:rPr>
        <w:br/>
        <w:t>ESTRUTURA DE CONCRETO ARMADO - LAJE MISTA</w:t>
      </w:r>
    </w:p>
    <w:p w14:paraId="1BF6777A" w14:textId="77777777" w:rsidR="004A59FE" w:rsidRPr="004B17B5" w:rsidRDefault="004A59FE" w:rsidP="004A59FE">
      <w:pPr>
        <w:pStyle w:val="Corpodetexto"/>
        <w:rPr>
          <w:lang w:val="pt-BR"/>
        </w:rPr>
      </w:pPr>
    </w:p>
    <w:p w14:paraId="595253CB" w14:textId="77777777" w:rsidR="004A59FE" w:rsidRPr="004B17B5" w:rsidRDefault="004A59FE" w:rsidP="004A59FE">
      <w:pPr>
        <w:pStyle w:val="Corpodetexto"/>
        <w:rPr>
          <w:lang w:val="pt-BR"/>
        </w:rPr>
      </w:pPr>
      <w:r w:rsidRPr="004B17B5">
        <w:rPr>
          <w:lang w:val="pt-BR"/>
        </w:rPr>
        <w:t>03-004-019</w:t>
      </w:r>
    </w:p>
    <w:p w14:paraId="46656FBB" w14:textId="77777777" w:rsidR="004A59FE" w:rsidRPr="004B17B5" w:rsidRDefault="004A59FE" w:rsidP="004A59FE">
      <w:pPr>
        <w:pStyle w:val="Corpodetexto"/>
        <w:rPr>
          <w:lang w:val="pt-BR"/>
        </w:rPr>
      </w:pPr>
      <w:r w:rsidRPr="004B17B5">
        <w:rPr>
          <w:lang w:val="pt-BR"/>
        </w:rPr>
        <w:t>LAJE MISTA TRELIÇADA H-8CM COM CAPEAMENTO 4CM (12CM)</w:t>
      </w:r>
    </w:p>
    <w:p w14:paraId="3C7C42BC" w14:textId="77777777" w:rsidR="004A59FE" w:rsidRPr="004B17B5" w:rsidRDefault="004A59FE" w:rsidP="004A59FE">
      <w:pPr>
        <w:pStyle w:val="Corpodetexto"/>
        <w:rPr>
          <w:lang w:val="pt-BR"/>
        </w:rPr>
      </w:pPr>
      <w:r w:rsidRPr="004B17B5">
        <w:rPr>
          <w:lang w:val="pt-BR"/>
        </w:rPr>
        <w:t xml:space="preserve">O serviço será medido por metro quadrado (m2) de laje mista executada, considerando sua configuração geométrica e desconsiderando vãos. </w:t>
      </w:r>
    </w:p>
    <w:p w14:paraId="0618EC0F"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fornecimento e execução da laje mista especificada, inclusive o capeamento e a armadura negativa, bem como o escoramento que se fizer necessário, até alturas iguais ou inferiores a 3,00m. </w:t>
      </w:r>
    </w:p>
    <w:p w14:paraId="0524B30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14859 e 14931.</w:t>
      </w:r>
    </w:p>
    <w:p w14:paraId="6BF5A4A7" w14:textId="77777777" w:rsidR="004A59FE" w:rsidRPr="004B17B5" w:rsidRDefault="004A59FE" w:rsidP="004A59FE">
      <w:pPr>
        <w:pStyle w:val="Corpodetexto"/>
        <w:rPr>
          <w:lang w:val="pt-BR"/>
        </w:rPr>
      </w:pPr>
    </w:p>
    <w:p w14:paraId="49BA9DF1" w14:textId="77777777" w:rsidR="004A59FE" w:rsidRPr="004B17B5" w:rsidRDefault="004A59FE" w:rsidP="004A59FE">
      <w:pPr>
        <w:pStyle w:val="Corpodetexto"/>
        <w:rPr>
          <w:lang w:val="pt-BR"/>
        </w:rPr>
      </w:pPr>
      <w:r w:rsidRPr="004B17B5">
        <w:rPr>
          <w:lang w:val="pt-BR"/>
        </w:rPr>
        <w:t>03-004-020</w:t>
      </w:r>
    </w:p>
    <w:p w14:paraId="174A0962" w14:textId="77777777" w:rsidR="004A59FE" w:rsidRPr="004B17B5" w:rsidRDefault="004A59FE" w:rsidP="004A59FE">
      <w:pPr>
        <w:pStyle w:val="Corpodetexto"/>
        <w:rPr>
          <w:lang w:val="pt-BR"/>
        </w:rPr>
      </w:pPr>
      <w:r w:rsidRPr="004B17B5">
        <w:rPr>
          <w:lang w:val="pt-BR"/>
        </w:rPr>
        <w:t>LAJE MISTA TRELIÇADA H-10CM COM CAPEAMENTO 4CM (14CM)</w:t>
      </w:r>
    </w:p>
    <w:p w14:paraId="0E56BE7C" w14:textId="77777777" w:rsidR="004A59FE" w:rsidRPr="004B17B5" w:rsidRDefault="004A59FE" w:rsidP="004A59FE">
      <w:pPr>
        <w:pStyle w:val="Corpodetexto"/>
        <w:rPr>
          <w:lang w:val="pt-BR"/>
        </w:rPr>
      </w:pPr>
      <w:r w:rsidRPr="004B17B5">
        <w:rPr>
          <w:lang w:val="pt-BR"/>
        </w:rPr>
        <w:t xml:space="preserve">O serviço será medido por metro quadrado (m2) de laje mista executada, considerando sua configuração geométrica e desconsiderando vãos. </w:t>
      </w:r>
    </w:p>
    <w:p w14:paraId="30D65245"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fornecimento e execução da laje mista especificada, inclusive o capeamento e a armadura negativa, bem como o escoramento que se fizer necessário, até alturas iguais ou inferiores a 3,00m. </w:t>
      </w:r>
    </w:p>
    <w:p w14:paraId="291EF5E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14859 e 14931.</w:t>
      </w:r>
    </w:p>
    <w:p w14:paraId="23CBD09F" w14:textId="77777777" w:rsidR="004A59FE" w:rsidRPr="004B17B5" w:rsidRDefault="004A59FE" w:rsidP="004A59FE">
      <w:pPr>
        <w:pStyle w:val="Corpodetexto"/>
        <w:rPr>
          <w:lang w:val="pt-BR"/>
        </w:rPr>
      </w:pPr>
    </w:p>
    <w:p w14:paraId="5D0F1E5B" w14:textId="77777777" w:rsidR="004A59FE" w:rsidRPr="004B17B5" w:rsidRDefault="004A59FE" w:rsidP="004A59FE">
      <w:pPr>
        <w:pStyle w:val="Corpodetexto"/>
        <w:rPr>
          <w:lang w:val="pt-BR"/>
        </w:rPr>
      </w:pPr>
      <w:r w:rsidRPr="004B17B5">
        <w:rPr>
          <w:lang w:val="pt-BR"/>
        </w:rPr>
        <w:t>03-004-021</w:t>
      </w:r>
    </w:p>
    <w:p w14:paraId="280C648C" w14:textId="77777777" w:rsidR="004A59FE" w:rsidRPr="004B17B5" w:rsidRDefault="004A59FE" w:rsidP="004A59FE">
      <w:pPr>
        <w:pStyle w:val="Corpodetexto"/>
        <w:rPr>
          <w:lang w:val="pt-BR"/>
        </w:rPr>
      </w:pPr>
      <w:r w:rsidRPr="004B17B5">
        <w:rPr>
          <w:lang w:val="pt-BR"/>
        </w:rPr>
        <w:t>LAJE MISTA TRELIÇADA H-12CM COM CAPEAMENTO 4CM (16CM)</w:t>
      </w:r>
    </w:p>
    <w:p w14:paraId="7E7A2061" w14:textId="77777777" w:rsidR="004A59FE" w:rsidRPr="004B17B5" w:rsidRDefault="004A59FE" w:rsidP="004A59FE">
      <w:pPr>
        <w:pStyle w:val="Corpodetexto"/>
        <w:rPr>
          <w:lang w:val="pt-BR"/>
        </w:rPr>
      </w:pPr>
      <w:r w:rsidRPr="004B17B5">
        <w:rPr>
          <w:lang w:val="pt-BR"/>
        </w:rPr>
        <w:t xml:space="preserve">O serviço será medido por metro quadrado (m2) de laje mista executada, considerando sua configuração geométrica e desconsiderando vãos. </w:t>
      </w:r>
    </w:p>
    <w:p w14:paraId="2E391B0E"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fornecimento e execução da laje mista especificada, inclusive o capeamento e a armadura negativa, bem como o escoramento que se fizer necessário, até alturas iguais ou inferiores a 3,00m. </w:t>
      </w:r>
    </w:p>
    <w:p w14:paraId="5FCFBEA0" w14:textId="77777777" w:rsidR="004A59FE" w:rsidRPr="004B17B5" w:rsidRDefault="004A59FE" w:rsidP="004A59FE">
      <w:pPr>
        <w:pStyle w:val="Corpodetexto"/>
        <w:rPr>
          <w:lang w:val="pt-BR"/>
        </w:rPr>
      </w:pPr>
      <w:r w:rsidRPr="004B17B5">
        <w:rPr>
          <w:lang w:val="pt-BR"/>
        </w:rPr>
        <w:lastRenderedPageBreak/>
        <w:t>Para este serviço deverão ser contempladas todas as normas e melhores práticas de engenharia aplicáveis. Incluindo, mas não se limitando à NBR 14859 e 14931.</w:t>
      </w:r>
    </w:p>
    <w:p w14:paraId="3FD0F876" w14:textId="77777777" w:rsidR="004A59FE" w:rsidRPr="004B17B5" w:rsidRDefault="004A59FE" w:rsidP="004A59FE">
      <w:pPr>
        <w:pStyle w:val="Corpodetexto"/>
        <w:rPr>
          <w:lang w:val="pt-BR"/>
        </w:rPr>
      </w:pPr>
    </w:p>
    <w:p w14:paraId="4ED895C4" w14:textId="77777777" w:rsidR="004A59FE" w:rsidRPr="004B17B5" w:rsidRDefault="004A59FE" w:rsidP="004A59FE">
      <w:pPr>
        <w:pStyle w:val="Corpodetexto"/>
        <w:rPr>
          <w:lang w:val="pt-BR"/>
        </w:rPr>
      </w:pPr>
      <w:r w:rsidRPr="004B17B5">
        <w:rPr>
          <w:lang w:val="pt-BR"/>
        </w:rPr>
        <w:t>03-004-022</w:t>
      </w:r>
    </w:p>
    <w:p w14:paraId="65F6644E" w14:textId="77777777" w:rsidR="004A59FE" w:rsidRPr="004B17B5" w:rsidRDefault="004A59FE" w:rsidP="004A59FE">
      <w:pPr>
        <w:pStyle w:val="Corpodetexto"/>
        <w:rPr>
          <w:lang w:val="pt-BR"/>
        </w:rPr>
      </w:pPr>
      <w:r w:rsidRPr="004B17B5">
        <w:rPr>
          <w:lang w:val="pt-BR"/>
        </w:rPr>
        <w:t>LAJE MISTA TRELIÇADA H-15CM COM CAPEAMENTO 4CM (19CM)</w:t>
      </w:r>
    </w:p>
    <w:p w14:paraId="3872F7F3" w14:textId="77777777" w:rsidR="004A59FE" w:rsidRPr="004B17B5" w:rsidRDefault="004A59FE" w:rsidP="004A59FE">
      <w:pPr>
        <w:pStyle w:val="Corpodetexto"/>
        <w:rPr>
          <w:lang w:val="pt-BR"/>
        </w:rPr>
      </w:pPr>
      <w:r w:rsidRPr="004B17B5">
        <w:rPr>
          <w:lang w:val="pt-BR"/>
        </w:rPr>
        <w:t xml:space="preserve">O serviço será medido por metro quadrado (m2) de laje mista executada, considerando sua configuração geométrica e desconsiderando vãos. </w:t>
      </w:r>
    </w:p>
    <w:p w14:paraId="2D9F0988"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fornecimento e execução da laje mista especificada, inclusive o capeamento e a armadura negativa, bem como o escoramento que se fizer necessário, até alturas iguais ou inferiores a 3,00m. </w:t>
      </w:r>
    </w:p>
    <w:p w14:paraId="493D819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14859 e 14931.</w:t>
      </w:r>
    </w:p>
    <w:p w14:paraId="57A1803B" w14:textId="77777777" w:rsidR="004A59FE" w:rsidRPr="004B17B5" w:rsidRDefault="004A59FE" w:rsidP="004A59FE">
      <w:pPr>
        <w:pStyle w:val="Corpodetexto"/>
        <w:rPr>
          <w:lang w:val="pt-BR"/>
        </w:rPr>
      </w:pPr>
    </w:p>
    <w:p w14:paraId="69C1335E" w14:textId="77777777" w:rsidR="004A59FE" w:rsidRPr="004B17B5" w:rsidRDefault="004A59FE" w:rsidP="004A59FE">
      <w:pPr>
        <w:pStyle w:val="Corpodetexto"/>
        <w:rPr>
          <w:lang w:val="pt-BR"/>
        </w:rPr>
      </w:pPr>
      <w:r w:rsidRPr="004B17B5">
        <w:rPr>
          <w:lang w:val="pt-BR"/>
        </w:rPr>
        <w:t>03-004-023</w:t>
      </w:r>
    </w:p>
    <w:p w14:paraId="33DC987B" w14:textId="77777777" w:rsidR="004A59FE" w:rsidRPr="004B17B5" w:rsidRDefault="004A59FE" w:rsidP="004A59FE">
      <w:pPr>
        <w:pStyle w:val="Corpodetexto"/>
        <w:rPr>
          <w:lang w:val="pt-BR"/>
        </w:rPr>
      </w:pPr>
      <w:r w:rsidRPr="004B17B5">
        <w:rPr>
          <w:lang w:val="pt-BR"/>
        </w:rPr>
        <w:t>LAJE MISTA TRELIÇADA H-20CM COM CAPEAMENTO 4CM (24CM)</w:t>
      </w:r>
    </w:p>
    <w:p w14:paraId="30D27FC6" w14:textId="77777777" w:rsidR="004A59FE" w:rsidRPr="004B17B5" w:rsidRDefault="004A59FE" w:rsidP="004A59FE">
      <w:pPr>
        <w:pStyle w:val="Corpodetexto"/>
        <w:rPr>
          <w:lang w:val="pt-BR"/>
        </w:rPr>
      </w:pPr>
      <w:r w:rsidRPr="004B17B5">
        <w:rPr>
          <w:lang w:val="pt-BR"/>
        </w:rPr>
        <w:t xml:space="preserve">O serviço será medido por metro quadrado (m2) de laje mista executada, considerando sua configuração geométrica e desconsiderando vãos. </w:t>
      </w:r>
    </w:p>
    <w:p w14:paraId="167CA7A6"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fornecimento e execução da laje mista especificada, inclusive o capeamento e a armadura negativa, bem como o escoramento que se fizer necessário, até alturas iguais ou inferiores a 3,00m. </w:t>
      </w:r>
    </w:p>
    <w:p w14:paraId="4738412E"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14859 e 14931.</w:t>
      </w:r>
    </w:p>
    <w:p w14:paraId="54294C30" w14:textId="77777777" w:rsidR="004A59FE" w:rsidRPr="004B17B5" w:rsidRDefault="004A59FE" w:rsidP="004A59FE">
      <w:pPr>
        <w:pStyle w:val="Corpodetexto"/>
        <w:rPr>
          <w:lang w:val="pt-BR"/>
        </w:rPr>
      </w:pPr>
    </w:p>
    <w:p w14:paraId="4F5CBC68" w14:textId="77777777" w:rsidR="004A59FE" w:rsidRPr="004B17B5" w:rsidRDefault="004A59FE" w:rsidP="004A59FE">
      <w:pPr>
        <w:pStyle w:val="Corpodetexto"/>
        <w:rPr>
          <w:lang w:val="pt-BR"/>
        </w:rPr>
      </w:pPr>
      <w:r w:rsidRPr="004B17B5">
        <w:rPr>
          <w:lang w:val="pt-BR"/>
        </w:rPr>
        <w:t>03-004-024</w:t>
      </w:r>
    </w:p>
    <w:p w14:paraId="33B4BBFF" w14:textId="77777777" w:rsidR="004A59FE" w:rsidRPr="004B17B5" w:rsidRDefault="004A59FE" w:rsidP="004A59FE">
      <w:pPr>
        <w:pStyle w:val="Corpodetexto"/>
        <w:rPr>
          <w:lang w:val="pt-BR"/>
        </w:rPr>
      </w:pPr>
      <w:r w:rsidRPr="004B17B5">
        <w:rPr>
          <w:lang w:val="pt-BR"/>
        </w:rPr>
        <w:t>LAJE MISTA TRELIÇADA H-25CM COM CAPEAMENTO 5CM (30CM)</w:t>
      </w:r>
    </w:p>
    <w:p w14:paraId="379CF3CA" w14:textId="77777777" w:rsidR="004A59FE" w:rsidRPr="004B17B5" w:rsidRDefault="004A59FE" w:rsidP="004A59FE">
      <w:pPr>
        <w:pStyle w:val="Corpodetexto"/>
        <w:rPr>
          <w:lang w:val="pt-BR"/>
        </w:rPr>
      </w:pPr>
      <w:r w:rsidRPr="004B17B5">
        <w:rPr>
          <w:lang w:val="pt-BR"/>
        </w:rPr>
        <w:t xml:space="preserve">O serviço será medido por metro quadrado (m2) de laje mista executada, considerando sua configuração geométrica e desconsiderando vãos. </w:t>
      </w:r>
    </w:p>
    <w:p w14:paraId="1B41512B"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fornecimento e execução da laje mista especificada, inclusive o capeamento e a armadura negativa, bem como o escoramento que se fizer necessário, até alturas iguais ou inferiores a 3,00m. </w:t>
      </w:r>
    </w:p>
    <w:p w14:paraId="33D3AEB8" w14:textId="77777777" w:rsidR="004A59FE"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14859 e 14931.</w:t>
      </w:r>
    </w:p>
    <w:p w14:paraId="5212A9BF" w14:textId="77777777" w:rsidR="00FF14E2" w:rsidRDefault="00FF14E2" w:rsidP="004A59FE">
      <w:pPr>
        <w:pStyle w:val="Corpodetexto"/>
        <w:rPr>
          <w:lang w:val="pt-BR"/>
        </w:rPr>
      </w:pPr>
    </w:p>
    <w:p w14:paraId="7270A73E" w14:textId="5D2D76A2" w:rsidR="00FF14E2" w:rsidRPr="00092480" w:rsidRDefault="00FF14E2" w:rsidP="00FF14E2">
      <w:pPr>
        <w:pStyle w:val="Corpodetexto"/>
        <w:rPr>
          <w:lang w:val="pt-BR"/>
        </w:rPr>
      </w:pPr>
      <w:r>
        <w:rPr>
          <w:lang w:val="pt-BR"/>
        </w:rPr>
        <w:t>03-004-030</w:t>
      </w:r>
    </w:p>
    <w:p w14:paraId="66CCFC18" w14:textId="77777777" w:rsidR="00FF14E2" w:rsidRPr="00092480" w:rsidRDefault="00FF14E2" w:rsidP="00FF14E2">
      <w:pPr>
        <w:pStyle w:val="Corpodetexto"/>
        <w:rPr>
          <w:lang w:val="pt-BR"/>
        </w:rPr>
      </w:pPr>
      <w:r w:rsidRPr="00092480">
        <w:rPr>
          <w:lang w:val="pt-BR"/>
        </w:rPr>
        <w:t>LAJE EM PAINEL PRÉ-FABRICADO PROTENDIDO ALVEOLAR, ESPESSURA 12 CM</w:t>
      </w:r>
    </w:p>
    <w:p w14:paraId="60F0073F" w14:textId="77777777" w:rsidR="00FF14E2" w:rsidRPr="00092480" w:rsidRDefault="00FF14E2" w:rsidP="00FF14E2">
      <w:pPr>
        <w:pStyle w:val="Corpodetexto"/>
        <w:rPr>
          <w:lang w:val="pt-BR"/>
        </w:rPr>
      </w:pPr>
      <w:r w:rsidRPr="00092480">
        <w:rPr>
          <w:lang w:val="pt-BR"/>
        </w:rPr>
        <w:t>O serviço será medido por metro quadrado (m2) de laje em painel pré-fabricado protendido alveolar assentada e capeada com concreto usinado. O custo unitário remunera a mão de obra, os equipamentos e os materiais necessários para execução do serviço, como o guindaste hidráulico especificado, vibrador de imersão, painéis protendidos de laje alveolar e o concreto usinado para capeamento de 5 cm. As perdas já estão consideradas nos coeficientes unitários de cada insumo. Para este serviço deverão ser contempladas todas as normas e melhores práticas de engenharia aplicáveis. Incluindo, mas não se limitando à NBR 9062 e NBR 14718.</w:t>
      </w:r>
    </w:p>
    <w:p w14:paraId="7352F69E" w14:textId="77777777" w:rsidR="00FF14E2" w:rsidRPr="00092480" w:rsidRDefault="00FF14E2" w:rsidP="00FF14E2">
      <w:pPr>
        <w:pStyle w:val="Corpodetexto"/>
        <w:rPr>
          <w:lang w:val="pt-BR"/>
        </w:rPr>
      </w:pPr>
    </w:p>
    <w:p w14:paraId="50CBF978" w14:textId="1AA404EA" w:rsidR="00FF14E2" w:rsidRPr="00092480" w:rsidRDefault="00FF14E2" w:rsidP="00FF14E2">
      <w:pPr>
        <w:pStyle w:val="Corpodetexto"/>
        <w:rPr>
          <w:lang w:val="pt-BR"/>
        </w:rPr>
      </w:pPr>
      <w:r>
        <w:rPr>
          <w:lang w:val="pt-BR"/>
        </w:rPr>
        <w:t>03-004-031</w:t>
      </w:r>
    </w:p>
    <w:p w14:paraId="3C2E43FD" w14:textId="77777777" w:rsidR="00FF14E2" w:rsidRPr="00092480" w:rsidRDefault="00FF14E2" w:rsidP="00FF14E2">
      <w:pPr>
        <w:pStyle w:val="Corpodetexto"/>
        <w:rPr>
          <w:lang w:val="pt-BR"/>
        </w:rPr>
      </w:pPr>
      <w:r w:rsidRPr="00092480">
        <w:rPr>
          <w:lang w:val="pt-BR"/>
        </w:rPr>
        <w:t>LAJE EM PAINEL PRÉ-FABRICADO PROTENDIDO ALVEOLAR, ESPESSURA 16 CM</w:t>
      </w:r>
    </w:p>
    <w:p w14:paraId="55F3211E" w14:textId="77777777" w:rsidR="00FF14E2" w:rsidRPr="00092480" w:rsidRDefault="00FF14E2" w:rsidP="00FF14E2">
      <w:pPr>
        <w:pStyle w:val="Corpodetexto"/>
        <w:rPr>
          <w:lang w:val="pt-BR"/>
        </w:rPr>
      </w:pPr>
      <w:r w:rsidRPr="00092480">
        <w:rPr>
          <w:lang w:val="pt-BR"/>
        </w:rPr>
        <w:t xml:space="preserve">O serviço será medido por metro quadrado (m2) de laje em painel pré-fabricado protendido alveolar assentada e capeada com concreto usinado. O custo unitário remunera a mão de obra, os equipamentos e os materiais necessários para execução do serviço, como o guindaste hidráulico especificado, vibrador de imersão, painéis protendidos de laje alveolar e o concreto usinado para capeamento de 5 cm. As perdas já estão consideradas nos coeficientes unitários </w:t>
      </w:r>
      <w:r w:rsidRPr="00092480">
        <w:rPr>
          <w:lang w:val="pt-BR"/>
        </w:rPr>
        <w:lastRenderedPageBreak/>
        <w:t>de cada insumo. Para este serviço deverão ser contempladas todas as normas e melhores práticas de engenharia aplicáveis. Incluindo, mas não se limitando à NBR 9062 e NBR 14718.</w:t>
      </w:r>
    </w:p>
    <w:p w14:paraId="6B4A5E6D" w14:textId="77777777" w:rsidR="00FF14E2" w:rsidRPr="00092480" w:rsidRDefault="00FF14E2" w:rsidP="00FF14E2">
      <w:pPr>
        <w:pStyle w:val="Corpodetexto"/>
        <w:rPr>
          <w:lang w:val="pt-BR"/>
        </w:rPr>
      </w:pPr>
    </w:p>
    <w:p w14:paraId="1F157655" w14:textId="5E23A899" w:rsidR="00FF14E2" w:rsidRPr="00092480" w:rsidRDefault="00FF14E2" w:rsidP="00FF14E2">
      <w:pPr>
        <w:pStyle w:val="Corpodetexto"/>
        <w:rPr>
          <w:lang w:val="pt-BR"/>
        </w:rPr>
      </w:pPr>
      <w:r>
        <w:rPr>
          <w:lang w:val="pt-BR"/>
        </w:rPr>
        <w:t>03-004-032</w:t>
      </w:r>
    </w:p>
    <w:p w14:paraId="156962BD" w14:textId="77777777" w:rsidR="00FF14E2" w:rsidRPr="00092480" w:rsidRDefault="00FF14E2" w:rsidP="00FF14E2">
      <w:pPr>
        <w:pStyle w:val="Corpodetexto"/>
        <w:rPr>
          <w:lang w:val="pt-BR"/>
        </w:rPr>
      </w:pPr>
      <w:r w:rsidRPr="00092480">
        <w:rPr>
          <w:lang w:val="pt-BR"/>
        </w:rPr>
        <w:t>LAJE EM PAINEL PRÉ-FABRICADO PROTENDIDO ALVEOLAR, ESPESSURA 20 CM</w:t>
      </w:r>
    </w:p>
    <w:p w14:paraId="06FDA78F" w14:textId="77777777" w:rsidR="00FF14E2" w:rsidRPr="00092480" w:rsidRDefault="00FF14E2" w:rsidP="00FF14E2">
      <w:pPr>
        <w:pStyle w:val="Corpodetexto"/>
        <w:rPr>
          <w:lang w:val="pt-BR"/>
        </w:rPr>
      </w:pPr>
      <w:r w:rsidRPr="00092480">
        <w:rPr>
          <w:lang w:val="pt-BR"/>
        </w:rPr>
        <w:t>O serviço será medido por metro quadrado (m2) de laje em painel pré-fabricado protendido alveolar assentada e capeada com concreto usinado. O custo unitário remunera a mão de obra, os equipamentos e os materiais necessários para execução do serviço, como o guindaste hidráulico especificado, vibrador de imersão, painéis protendidos de laje alveolar e o concreto usinado para capeamento de 5 cm. As perdas já estão consideradas nos coeficientes unitários de cada insumo. Para este serviço deverão ser contempladas todas as normas e melhores práticas de engenharia aplicáveis. Incluindo, mas não se limitando à NBR 9062 e NBR 14718.</w:t>
      </w:r>
    </w:p>
    <w:p w14:paraId="4C11C395" w14:textId="77777777" w:rsidR="00FF14E2" w:rsidRPr="00092480" w:rsidRDefault="00FF14E2" w:rsidP="00FF14E2">
      <w:pPr>
        <w:pStyle w:val="Corpodetexto"/>
        <w:rPr>
          <w:lang w:val="pt-BR"/>
        </w:rPr>
      </w:pPr>
    </w:p>
    <w:p w14:paraId="60891287" w14:textId="56B136DA" w:rsidR="00FF14E2" w:rsidRPr="00092480" w:rsidRDefault="00FF14E2" w:rsidP="00FF14E2">
      <w:pPr>
        <w:pStyle w:val="Corpodetexto"/>
        <w:rPr>
          <w:lang w:val="pt-BR"/>
        </w:rPr>
      </w:pPr>
      <w:r>
        <w:rPr>
          <w:lang w:val="pt-BR"/>
        </w:rPr>
        <w:t>03-004-033</w:t>
      </w:r>
    </w:p>
    <w:p w14:paraId="0598B85D" w14:textId="77777777" w:rsidR="00FF14E2" w:rsidRPr="00092480" w:rsidRDefault="00FF14E2" w:rsidP="00FF14E2">
      <w:pPr>
        <w:pStyle w:val="Corpodetexto"/>
        <w:rPr>
          <w:lang w:val="pt-BR"/>
        </w:rPr>
      </w:pPr>
      <w:r w:rsidRPr="00092480">
        <w:rPr>
          <w:lang w:val="pt-BR"/>
        </w:rPr>
        <w:t>LAJE EM PAINEL PRÉ-FABRICADO PROTENDIDO ALVEOLAR, ESPESSURA 25 CM</w:t>
      </w:r>
    </w:p>
    <w:p w14:paraId="4EE569CD" w14:textId="77777777" w:rsidR="00FF14E2" w:rsidRPr="00092480" w:rsidRDefault="00FF14E2" w:rsidP="00FF14E2">
      <w:pPr>
        <w:pStyle w:val="Corpodetexto"/>
        <w:rPr>
          <w:lang w:val="pt-BR"/>
        </w:rPr>
      </w:pPr>
      <w:r w:rsidRPr="00092480">
        <w:rPr>
          <w:lang w:val="pt-BR"/>
        </w:rPr>
        <w:t>O serviço será medido por metro quadrado (m2) de laje em painel pré-fabricado protendido alveolar assentada e capeada com concreto usinado. O custo unitário remunera a mão de obra, os equipamentos e os materiais necessários para execução do serviço, como o guindaste hidráulico especificado, vibrador de imersão, painéis protendidos de laje alveolar e o concreto usinado para capeamento de 5 cm. As perdas já estão consideradas nos coeficientes unitários de cada insumo. Para este serviço deverão ser contempladas todas as normas e melhores práticas de engenharia aplicáveis. Incluindo, mas não se limitando à NBR 9062 e NBR 14718.</w:t>
      </w:r>
    </w:p>
    <w:p w14:paraId="3106F1A2" w14:textId="77777777" w:rsidR="00FF14E2" w:rsidRPr="004B17B5" w:rsidRDefault="00FF14E2" w:rsidP="004A59FE">
      <w:pPr>
        <w:pStyle w:val="Corpodetexto"/>
        <w:rPr>
          <w:lang w:val="pt-BR"/>
        </w:rPr>
      </w:pPr>
    </w:p>
    <w:p w14:paraId="5AE2A95A" w14:textId="77777777" w:rsidR="004A59FE" w:rsidRPr="004B17B5" w:rsidRDefault="004A59FE" w:rsidP="004A59FE">
      <w:pPr>
        <w:pStyle w:val="Corpodetexto"/>
        <w:rPr>
          <w:lang w:val="pt-BR"/>
        </w:rPr>
      </w:pPr>
    </w:p>
    <w:p w14:paraId="4487B9BC"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03-040-000</w:t>
      </w:r>
      <w:r w:rsidRPr="004B17B5">
        <w:rPr>
          <w:rFonts w:ascii="Arial" w:hAnsi="Arial" w:cs="Arial"/>
          <w:b/>
          <w:sz w:val="20"/>
        </w:rPr>
        <w:br/>
        <w:t>ESTRUTURA DE CONCRETO – RECUPERAÇÃO E TRATAMENTO</w:t>
      </w:r>
    </w:p>
    <w:p w14:paraId="25ED4B8C" w14:textId="77777777" w:rsidR="004A59FE" w:rsidRPr="004B17B5" w:rsidRDefault="004A59FE" w:rsidP="004A59FE">
      <w:pPr>
        <w:pStyle w:val="Corpodetexto"/>
        <w:rPr>
          <w:lang w:val="pt-BR"/>
        </w:rPr>
      </w:pPr>
    </w:p>
    <w:p w14:paraId="1B780311" w14:textId="77777777" w:rsidR="004A59FE" w:rsidRPr="004B17B5" w:rsidRDefault="004A59FE" w:rsidP="004A59FE">
      <w:pPr>
        <w:pStyle w:val="Corpodetexto"/>
        <w:rPr>
          <w:lang w:val="pt-BR"/>
        </w:rPr>
      </w:pPr>
      <w:r w:rsidRPr="004B17B5">
        <w:rPr>
          <w:lang w:val="pt-BR"/>
        </w:rPr>
        <w:t>03-040-002</w:t>
      </w:r>
    </w:p>
    <w:p w14:paraId="661A6868" w14:textId="77777777" w:rsidR="004A59FE" w:rsidRPr="004B17B5" w:rsidRDefault="004A59FE" w:rsidP="004A59FE">
      <w:pPr>
        <w:pStyle w:val="Corpodetexto"/>
        <w:rPr>
          <w:lang w:val="pt-BR"/>
        </w:rPr>
      </w:pPr>
      <w:r w:rsidRPr="004B17B5">
        <w:rPr>
          <w:lang w:val="pt-BR"/>
        </w:rPr>
        <w:t>APICOAMENTO DE SUPERFÍCIE DE CONCRETO</w:t>
      </w:r>
    </w:p>
    <w:p w14:paraId="1E2457B1" w14:textId="77777777" w:rsidR="004A59FE" w:rsidRPr="004B17B5" w:rsidRDefault="004A59FE" w:rsidP="004A59FE">
      <w:pPr>
        <w:pStyle w:val="Corpodetexto"/>
        <w:rPr>
          <w:lang w:val="pt-BR"/>
        </w:rPr>
      </w:pPr>
      <w:r w:rsidRPr="004B17B5">
        <w:rPr>
          <w:lang w:val="pt-BR"/>
        </w:rPr>
        <w:t xml:space="preserve">O serviço será medido por metro quadrado (m2) de superfície apicoada. </w:t>
      </w:r>
    </w:p>
    <w:p w14:paraId="7344E914" w14:textId="77777777" w:rsidR="004A59FE" w:rsidRPr="004B17B5" w:rsidRDefault="004A59FE" w:rsidP="004A59FE">
      <w:pPr>
        <w:pStyle w:val="Corpodetexto"/>
        <w:rPr>
          <w:lang w:val="pt-BR"/>
        </w:rPr>
      </w:pPr>
      <w:r w:rsidRPr="004B17B5">
        <w:rPr>
          <w:lang w:val="pt-BR"/>
        </w:rPr>
        <w:t xml:space="preserve">O custo unitário remunera mão de obra e equipamentos necessários para execução do </w:t>
      </w:r>
      <w:proofErr w:type="spellStart"/>
      <w:r w:rsidRPr="004B17B5">
        <w:rPr>
          <w:lang w:val="pt-BR"/>
        </w:rPr>
        <w:t>apicoamento</w:t>
      </w:r>
      <w:proofErr w:type="spellEnd"/>
      <w:r w:rsidRPr="004B17B5">
        <w:rPr>
          <w:lang w:val="pt-BR"/>
        </w:rPr>
        <w:t xml:space="preserve">, podendo ser realizado por meio manuais ou pneumáticos, e a limpeza da superfície com ar comprimido. </w:t>
      </w:r>
    </w:p>
    <w:p w14:paraId="35AEA4E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07F9A091" w14:textId="77777777" w:rsidR="004A59FE" w:rsidRPr="004B17B5" w:rsidRDefault="004A59FE" w:rsidP="004A59FE">
      <w:pPr>
        <w:pStyle w:val="Corpodetexto"/>
        <w:rPr>
          <w:lang w:val="pt-BR"/>
        </w:rPr>
      </w:pPr>
    </w:p>
    <w:p w14:paraId="0E91A250" w14:textId="77777777" w:rsidR="004A59FE" w:rsidRPr="004B17B5" w:rsidRDefault="004A59FE" w:rsidP="004A59FE">
      <w:pPr>
        <w:pStyle w:val="Corpodetexto"/>
        <w:rPr>
          <w:lang w:val="pt-BR"/>
        </w:rPr>
      </w:pPr>
      <w:r w:rsidRPr="004B17B5">
        <w:rPr>
          <w:lang w:val="pt-BR"/>
        </w:rPr>
        <w:t>03-040-005</w:t>
      </w:r>
    </w:p>
    <w:p w14:paraId="040C7D0E" w14:textId="77777777" w:rsidR="004A59FE" w:rsidRPr="004B17B5" w:rsidRDefault="004A59FE" w:rsidP="004A59FE">
      <w:pPr>
        <w:pStyle w:val="Corpodetexto"/>
        <w:rPr>
          <w:lang w:val="pt-BR"/>
        </w:rPr>
      </w:pPr>
      <w:r w:rsidRPr="004B17B5">
        <w:rPr>
          <w:lang w:val="pt-BR"/>
        </w:rPr>
        <w:t>LIMPEZA DE SUPERFÍCIES COM HIDROJATEAMENTO</w:t>
      </w:r>
    </w:p>
    <w:p w14:paraId="6E263915" w14:textId="77777777" w:rsidR="004A59FE" w:rsidRPr="004B17B5" w:rsidRDefault="004A59FE" w:rsidP="004A59FE">
      <w:pPr>
        <w:pStyle w:val="Corpodetexto"/>
        <w:rPr>
          <w:lang w:val="pt-BR"/>
        </w:rPr>
      </w:pPr>
      <w:r w:rsidRPr="004B17B5">
        <w:rPr>
          <w:lang w:val="pt-BR"/>
        </w:rPr>
        <w:t xml:space="preserve">O serviço será medido por metro quadrado (m2) de superfície limpa por hidrojateamento, descontados vãos e interferências. </w:t>
      </w:r>
    </w:p>
    <w:p w14:paraId="4B68C0E8"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serviço de hidrojateamento, inclusive redes de proteção e a limpeza de toda a superfície </w:t>
      </w:r>
      <w:proofErr w:type="spellStart"/>
      <w:r w:rsidRPr="004B17B5">
        <w:rPr>
          <w:lang w:val="pt-BR"/>
        </w:rPr>
        <w:t>hidrojateada</w:t>
      </w:r>
      <w:proofErr w:type="spellEnd"/>
      <w:r w:rsidRPr="004B17B5">
        <w:rPr>
          <w:lang w:val="pt-BR"/>
        </w:rPr>
        <w:t xml:space="preserve"> com ar comprimido. </w:t>
      </w:r>
    </w:p>
    <w:p w14:paraId="0CBD5BE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577A60D0" w14:textId="77777777" w:rsidR="004A59FE" w:rsidRPr="004B17B5" w:rsidRDefault="004A59FE" w:rsidP="004A59FE">
      <w:pPr>
        <w:pStyle w:val="Corpodetexto"/>
        <w:rPr>
          <w:lang w:val="pt-BR"/>
        </w:rPr>
      </w:pPr>
    </w:p>
    <w:p w14:paraId="0CE0ED7F" w14:textId="77777777" w:rsidR="004A59FE" w:rsidRPr="004B17B5" w:rsidRDefault="004A59FE" w:rsidP="004A59FE">
      <w:pPr>
        <w:pStyle w:val="Corpodetexto"/>
        <w:rPr>
          <w:lang w:val="pt-BR"/>
        </w:rPr>
      </w:pPr>
      <w:r w:rsidRPr="004B17B5">
        <w:rPr>
          <w:lang w:val="pt-BR"/>
        </w:rPr>
        <w:t>03-040-010</w:t>
      </w:r>
    </w:p>
    <w:p w14:paraId="2C03E420" w14:textId="77777777" w:rsidR="004A59FE" w:rsidRPr="004B17B5" w:rsidRDefault="004A59FE" w:rsidP="004A59FE">
      <w:pPr>
        <w:pStyle w:val="Corpodetexto"/>
        <w:rPr>
          <w:lang w:val="pt-BR"/>
        </w:rPr>
      </w:pPr>
      <w:r w:rsidRPr="004B17B5">
        <w:rPr>
          <w:lang w:val="pt-BR"/>
        </w:rPr>
        <w:t>LIMPEZA E REMOÇÃO DE SUPERFÍCIE DETERIORADA COM JATEAMENTO</w:t>
      </w:r>
    </w:p>
    <w:p w14:paraId="2C5361F0" w14:textId="77777777" w:rsidR="004A59FE" w:rsidRPr="004B17B5" w:rsidRDefault="004A59FE" w:rsidP="004A59FE">
      <w:pPr>
        <w:pStyle w:val="Corpodetexto"/>
        <w:rPr>
          <w:lang w:val="pt-BR"/>
        </w:rPr>
      </w:pPr>
      <w:r w:rsidRPr="004B17B5">
        <w:rPr>
          <w:lang w:val="pt-BR"/>
        </w:rPr>
        <w:t xml:space="preserve">O serviço será medido por metro quadrado (m2) de superfície limpa por jateamento, descontados vãos e interferências. </w:t>
      </w:r>
    </w:p>
    <w:p w14:paraId="15E10483"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serviço de jateamento com abrasivo de granulometria adequada em superfícies deterioradas, inclusive redes de proteção e a limpeza de toda a superfície jateada com ar comprimido. </w:t>
      </w:r>
    </w:p>
    <w:p w14:paraId="7476E4A3" w14:textId="77777777" w:rsidR="004A59FE" w:rsidRPr="004B17B5" w:rsidRDefault="004A59FE" w:rsidP="004A59FE">
      <w:pPr>
        <w:pStyle w:val="Corpodetexto"/>
        <w:rPr>
          <w:lang w:val="pt-BR"/>
        </w:rPr>
      </w:pPr>
      <w:r w:rsidRPr="004B17B5">
        <w:rPr>
          <w:lang w:val="pt-BR"/>
        </w:rPr>
        <w:lastRenderedPageBreak/>
        <w:t>Para este serviço deverão ser contempladas todas as normas e melhores práticas de engenharia aplicáveis. Incluindo, mas não se limitando à NR 18.</w:t>
      </w:r>
    </w:p>
    <w:p w14:paraId="102E3342" w14:textId="77777777" w:rsidR="004A59FE" w:rsidRPr="004B17B5" w:rsidRDefault="004A59FE" w:rsidP="004A59FE">
      <w:pPr>
        <w:pStyle w:val="Corpodetexto"/>
        <w:rPr>
          <w:lang w:val="pt-BR"/>
        </w:rPr>
      </w:pPr>
    </w:p>
    <w:p w14:paraId="57713022" w14:textId="77777777" w:rsidR="004A59FE" w:rsidRPr="004B17B5" w:rsidRDefault="004A59FE" w:rsidP="004A59FE">
      <w:pPr>
        <w:pStyle w:val="Corpodetexto"/>
        <w:rPr>
          <w:lang w:val="pt-BR"/>
        </w:rPr>
      </w:pPr>
      <w:r w:rsidRPr="004B17B5">
        <w:rPr>
          <w:lang w:val="pt-BR"/>
        </w:rPr>
        <w:t>03-040-015</w:t>
      </w:r>
    </w:p>
    <w:p w14:paraId="2C507B4B" w14:textId="77777777" w:rsidR="004A59FE" w:rsidRPr="004B17B5" w:rsidRDefault="004A59FE" w:rsidP="004A59FE">
      <w:pPr>
        <w:pStyle w:val="Corpodetexto"/>
        <w:rPr>
          <w:lang w:val="pt-BR"/>
        </w:rPr>
      </w:pPr>
      <w:r w:rsidRPr="004B17B5">
        <w:rPr>
          <w:lang w:val="pt-BR"/>
        </w:rPr>
        <w:t>LIMPEZA DE JUNTA DE DILATAÇÃO COM REMOÇÃO DO EXCESSO DE CONCRETO - ATÉ 3CM</w:t>
      </w:r>
    </w:p>
    <w:p w14:paraId="2696B826" w14:textId="77777777" w:rsidR="004A59FE" w:rsidRPr="004B17B5" w:rsidRDefault="004A59FE" w:rsidP="004A59FE">
      <w:pPr>
        <w:pStyle w:val="Corpodetexto"/>
        <w:rPr>
          <w:lang w:val="pt-BR"/>
        </w:rPr>
      </w:pPr>
      <w:r w:rsidRPr="004B17B5">
        <w:rPr>
          <w:lang w:val="pt-BR"/>
        </w:rPr>
        <w:t xml:space="preserve">O serviço será medido por metro (m) de junta de dilatação limpa, descontados vãos e interferências. </w:t>
      </w:r>
    </w:p>
    <w:p w14:paraId="7F2363B7"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serviço limpeza da junta nos locais deteriorados e remoção do excesso de concreto. </w:t>
      </w:r>
    </w:p>
    <w:p w14:paraId="0BB5627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48900464" w14:textId="77777777" w:rsidR="004A59FE" w:rsidRPr="004B17B5" w:rsidRDefault="004A59FE" w:rsidP="004A59FE">
      <w:pPr>
        <w:pStyle w:val="Corpodetexto"/>
        <w:rPr>
          <w:lang w:val="pt-BR"/>
        </w:rPr>
      </w:pPr>
    </w:p>
    <w:p w14:paraId="580545E5" w14:textId="77777777" w:rsidR="004A59FE" w:rsidRPr="004B17B5" w:rsidRDefault="004A59FE" w:rsidP="004A59FE">
      <w:pPr>
        <w:pStyle w:val="Corpodetexto"/>
        <w:rPr>
          <w:lang w:val="pt-BR"/>
        </w:rPr>
      </w:pPr>
      <w:r w:rsidRPr="004B17B5">
        <w:rPr>
          <w:lang w:val="pt-BR"/>
        </w:rPr>
        <w:t>03-040-018</w:t>
      </w:r>
    </w:p>
    <w:p w14:paraId="5D574CAA" w14:textId="77777777" w:rsidR="004A59FE" w:rsidRPr="004B17B5" w:rsidRDefault="004A59FE" w:rsidP="004A59FE">
      <w:pPr>
        <w:pStyle w:val="Corpodetexto"/>
        <w:rPr>
          <w:lang w:val="pt-BR"/>
        </w:rPr>
      </w:pPr>
      <w:r w:rsidRPr="004B17B5">
        <w:rPr>
          <w:lang w:val="pt-BR"/>
        </w:rPr>
        <w:t>LIMPEZA DE CONCRETO E ARMADURA COM ESCOVA DE AÇO</w:t>
      </w:r>
    </w:p>
    <w:p w14:paraId="7924F3DD" w14:textId="77777777" w:rsidR="004A59FE" w:rsidRPr="004B17B5" w:rsidRDefault="004A59FE" w:rsidP="004A59FE">
      <w:pPr>
        <w:pStyle w:val="Corpodetexto"/>
        <w:rPr>
          <w:lang w:val="pt-BR"/>
        </w:rPr>
      </w:pPr>
      <w:r w:rsidRPr="004B17B5">
        <w:rPr>
          <w:lang w:val="pt-BR"/>
        </w:rPr>
        <w:t xml:space="preserve">O serviço será medido por metro quadrado (m2) de área de concreto e armadura limpa. </w:t>
      </w:r>
    </w:p>
    <w:p w14:paraId="19AC6AE3"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a limpeza da superfície de concreto e armadura com o uso de escova de aço. </w:t>
      </w:r>
    </w:p>
    <w:p w14:paraId="068D34D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72312D04" w14:textId="77777777" w:rsidR="004A59FE" w:rsidRPr="004B17B5" w:rsidRDefault="004A59FE" w:rsidP="004A59FE">
      <w:pPr>
        <w:pStyle w:val="Corpodetexto"/>
        <w:rPr>
          <w:lang w:val="pt-BR"/>
        </w:rPr>
      </w:pPr>
    </w:p>
    <w:p w14:paraId="6398D788" w14:textId="77777777" w:rsidR="004A59FE" w:rsidRPr="004B17B5" w:rsidRDefault="004A59FE" w:rsidP="004A59FE">
      <w:pPr>
        <w:pStyle w:val="Corpodetexto"/>
        <w:rPr>
          <w:lang w:val="pt-BR"/>
        </w:rPr>
      </w:pPr>
      <w:r w:rsidRPr="004B17B5">
        <w:rPr>
          <w:lang w:val="pt-BR"/>
        </w:rPr>
        <w:t>03-040-022</w:t>
      </w:r>
    </w:p>
    <w:p w14:paraId="79915797" w14:textId="77777777" w:rsidR="004A59FE" w:rsidRPr="004B17B5" w:rsidRDefault="004A59FE" w:rsidP="004A59FE">
      <w:pPr>
        <w:pStyle w:val="Corpodetexto"/>
        <w:rPr>
          <w:lang w:val="pt-BR"/>
        </w:rPr>
      </w:pPr>
      <w:r w:rsidRPr="004B17B5">
        <w:rPr>
          <w:lang w:val="pt-BR"/>
        </w:rPr>
        <w:t>TRATAMENTO DE ARMADURA COM APLICAÇÃO DE PRODUTO INIBIDOR OXIDANTE</w:t>
      </w:r>
    </w:p>
    <w:p w14:paraId="57DA3E3B" w14:textId="77777777" w:rsidR="004A59FE" w:rsidRPr="004B17B5" w:rsidRDefault="004A59FE" w:rsidP="004A59FE">
      <w:pPr>
        <w:pStyle w:val="Corpodetexto"/>
        <w:rPr>
          <w:lang w:val="pt-BR"/>
        </w:rPr>
      </w:pPr>
      <w:r w:rsidRPr="004B17B5">
        <w:rPr>
          <w:lang w:val="pt-BR"/>
        </w:rPr>
        <w:t xml:space="preserve">O serviço será medido por metro (m) de armadura tratada com inibidor de oxidação, considerando o comprimento executado. </w:t>
      </w:r>
    </w:p>
    <w:p w14:paraId="6A92395E"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tratamento da armadura. </w:t>
      </w:r>
    </w:p>
    <w:p w14:paraId="06AFC67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205E35C7" w14:textId="77777777" w:rsidR="004A59FE" w:rsidRPr="004B17B5" w:rsidRDefault="004A59FE" w:rsidP="004A59FE">
      <w:pPr>
        <w:pStyle w:val="Corpodetexto"/>
        <w:rPr>
          <w:lang w:val="pt-BR"/>
        </w:rPr>
      </w:pPr>
    </w:p>
    <w:p w14:paraId="5941C5A5" w14:textId="77777777" w:rsidR="004A59FE" w:rsidRPr="004B17B5" w:rsidRDefault="004A59FE" w:rsidP="004A59FE">
      <w:pPr>
        <w:pStyle w:val="Corpodetexto"/>
        <w:rPr>
          <w:lang w:val="pt-BR"/>
        </w:rPr>
      </w:pPr>
      <w:r w:rsidRPr="004B17B5">
        <w:rPr>
          <w:lang w:val="pt-BR"/>
        </w:rPr>
        <w:t>03-040-024</w:t>
      </w:r>
    </w:p>
    <w:p w14:paraId="4B48272E" w14:textId="77777777" w:rsidR="004A59FE" w:rsidRPr="004B17B5" w:rsidRDefault="004A59FE" w:rsidP="004A59FE">
      <w:pPr>
        <w:pStyle w:val="Corpodetexto"/>
        <w:rPr>
          <w:lang w:val="pt-BR"/>
        </w:rPr>
      </w:pPr>
      <w:r w:rsidRPr="004B17B5">
        <w:rPr>
          <w:lang w:val="pt-BR"/>
        </w:rPr>
        <w:t>LIXAMENTO MECÂNICO EM SUPERFÍCIES DE CONCRETO</w:t>
      </w:r>
    </w:p>
    <w:p w14:paraId="2A13DA31" w14:textId="77777777" w:rsidR="004A59FE" w:rsidRPr="004B17B5" w:rsidRDefault="004A59FE" w:rsidP="004A59FE">
      <w:pPr>
        <w:pStyle w:val="Corpodetexto"/>
        <w:rPr>
          <w:lang w:val="pt-BR"/>
        </w:rPr>
      </w:pPr>
      <w:r w:rsidRPr="004B17B5">
        <w:rPr>
          <w:lang w:val="pt-BR"/>
        </w:rPr>
        <w:t xml:space="preserve">O serviço será medido por metro quadrado (m2) de superfície lixada mecanicamente, descontados vãos e interferências. </w:t>
      </w:r>
    </w:p>
    <w:p w14:paraId="56A65268"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serviço de lixamento mecânico, inclusive redes de proteção e a limpeza de toda a superfície lixada com ar comprimido. </w:t>
      </w:r>
    </w:p>
    <w:p w14:paraId="45B439F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2E21B9CA" w14:textId="77777777" w:rsidR="004A59FE" w:rsidRPr="004B17B5" w:rsidRDefault="004A59FE" w:rsidP="004A59FE">
      <w:pPr>
        <w:pStyle w:val="Corpodetexto"/>
        <w:rPr>
          <w:lang w:val="pt-BR"/>
        </w:rPr>
      </w:pPr>
    </w:p>
    <w:p w14:paraId="5EE13F2A" w14:textId="77777777" w:rsidR="004A59FE" w:rsidRPr="004B17B5" w:rsidRDefault="004A59FE" w:rsidP="004A59FE">
      <w:pPr>
        <w:pStyle w:val="Corpodetexto"/>
        <w:rPr>
          <w:lang w:val="pt-BR"/>
        </w:rPr>
      </w:pPr>
      <w:r w:rsidRPr="004B17B5">
        <w:rPr>
          <w:lang w:val="pt-BR"/>
        </w:rPr>
        <w:t>03-040-025</w:t>
      </w:r>
    </w:p>
    <w:p w14:paraId="024124B9" w14:textId="77777777" w:rsidR="004A59FE" w:rsidRPr="004B17B5" w:rsidRDefault="004A59FE" w:rsidP="004A59FE">
      <w:pPr>
        <w:pStyle w:val="Corpodetexto"/>
        <w:rPr>
          <w:lang w:val="pt-BR"/>
        </w:rPr>
      </w:pPr>
      <w:r w:rsidRPr="004B17B5">
        <w:rPr>
          <w:lang w:val="pt-BR"/>
        </w:rPr>
        <w:t>PREPARO E APLICAÇÃO DE ESTUQUE</w:t>
      </w:r>
    </w:p>
    <w:p w14:paraId="182A875B" w14:textId="77777777" w:rsidR="004A59FE" w:rsidRPr="004B17B5" w:rsidRDefault="004A59FE" w:rsidP="004A59FE">
      <w:pPr>
        <w:pStyle w:val="Corpodetexto"/>
        <w:rPr>
          <w:lang w:val="pt-BR"/>
        </w:rPr>
      </w:pPr>
      <w:r w:rsidRPr="004B17B5">
        <w:rPr>
          <w:lang w:val="pt-BR"/>
        </w:rPr>
        <w:t xml:space="preserve">O serviço será medido por metro quadrado (m2) de estucamento, descontados vãos e interferências. </w:t>
      </w:r>
    </w:p>
    <w:p w14:paraId="32975FBD"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preparo e aplicação do estuque. </w:t>
      </w:r>
    </w:p>
    <w:p w14:paraId="7440B08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70C1D15C" w14:textId="77777777" w:rsidR="004A59FE" w:rsidRPr="004B17B5" w:rsidRDefault="004A59FE" w:rsidP="004A59FE">
      <w:pPr>
        <w:pStyle w:val="Corpodetexto"/>
        <w:rPr>
          <w:lang w:val="pt-BR"/>
        </w:rPr>
      </w:pPr>
    </w:p>
    <w:p w14:paraId="5689A2D8" w14:textId="77777777" w:rsidR="004A59FE" w:rsidRPr="004B17B5" w:rsidRDefault="004A59FE" w:rsidP="004A59FE">
      <w:pPr>
        <w:pStyle w:val="Corpodetexto"/>
        <w:rPr>
          <w:lang w:val="pt-BR"/>
        </w:rPr>
      </w:pPr>
      <w:r w:rsidRPr="004B17B5">
        <w:rPr>
          <w:lang w:val="pt-BR"/>
        </w:rPr>
        <w:t>03-040-026</w:t>
      </w:r>
    </w:p>
    <w:p w14:paraId="79390C03" w14:textId="77777777" w:rsidR="004A59FE" w:rsidRPr="004B17B5" w:rsidRDefault="004A59FE" w:rsidP="004A59FE">
      <w:pPr>
        <w:pStyle w:val="Corpodetexto"/>
        <w:rPr>
          <w:lang w:val="pt-BR"/>
        </w:rPr>
      </w:pPr>
      <w:r w:rsidRPr="004B17B5">
        <w:rPr>
          <w:lang w:val="pt-BR"/>
        </w:rPr>
        <w:t>LIXAMENTO MANUAL DE SUPERFÍCIES DE CONCRETO</w:t>
      </w:r>
    </w:p>
    <w:p w14:paraId="1C8EBD3D" w14:textId="77777777" w:rsidR="004A59FE" w:rsidRPr="004B17B5" w:rsidRDefault="004A59FE" w:rsidP="004A59FE">
      <w:pPr>
        <w:pStyle w:val="Corpodetexto"/>
        <w:rPr>
          <w:lang w:val="pt-BR"/>
        </w:rPr>
      </w:pPr>
      <w:r w:rsidRPr="004B17B5">
        <w:rPr>
          <w:lang w:val="pt-BR"/>
        </w:rPr>
        <w:t xml:space="preserve">O serviço será medido por metro quadrado (m2) de superfície lixada de forma manual, descontados vãos e interferências. </w:t>
      </w:r>
    </w:p>
    <w:p w14:paraId="2AFE813D" w14:textId="77777777" w:rsidR="004A59FE" w:rsidRPr="004B17B5" w:rsidRDefault="004A59FE" w:rsidP="004A59FE">
      <w:pPr>
        <w:pStyle w:val="Corpodetexto"/>
        <w:rPr>
          <w:lang w:val="pt-BR"/>
        </w:rPr>
      </w:pPr>
      <w:r w:rsidRPr="004B17B5">
        <w:rPr>
          <w:lang w:val="pt-BR"/>
        </w:rPr>
        <w:lastRenderedPageBreak/>
        <w:t xml:space="preserve">O custo unitário remunera mão de obra, equipamentos e materiais necessários para o serviço de lixamento manual, inclusive redes de proteção e a limpeza de toda a superfície lixada com ar comprimido. </w:t>
      </w:r>
    </w:p>
    <w:p w14:paraId="00B0BDD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177032FB" w14:textId="77777777" w:rsidR="004A59FE" w:rsidRPr="004B17B5" w:rsidRDefault="004A59FE" w:rsidP="004A59FE">
      <w:pPr>
        <w:pStyle w:val="Corpodetexto"/>
        <w:rPr>
          <w:lang w:val="pt-BR"/>
        </w:rPr>
      </w:pPr>
    </w:p>
    <w:p w14:paraId="46609868" w14:textId="77777777" w:rsidR="004A59FE" w:rsidRPr="004B17B5" w:rsidRDefault="004A59FE" w:rsidP="004A59FE">
      <w:pPr>
        <w:pStyle w:val="Corpodetexto"/>
        <w:rPr>
          <w:lang w:val="pt-BR"/>
        </w:rPr>
      </w:pPr>
      <w:r w:rsidRPr="004B17B5">
        <w:rPr>
          <w:lang w:val="pt-BR"/>
        </w:rPr>
        <w:t>03-040-050</w:t>
      </w:r>
    </w:p>
    <w:p w14:paraId="02C3AF3B" w14:textId="77777777" w:rsidR="004A59FE" w:rsidRPr="004B17B5" w:rsidRDefault="004A59FE" w:rsidP="004A59FE">
      <w:pPr>
        <w:pStyle w:val="Corpodetexto"/>
        <w:rPr>
          <w:lang w:val="pt-BR"/>
        </w:rPr>
      </w:pPr>
      <w:r w:rsidRPr="004B17B5">
        <w:rPr>
          <w:lang w:val="pt-BR"/>
        </w:rPr>
        <w:t>POLIMENTO DE CONCRETO</w:t>
      </w:r>
    </w:p>
    <w:p w14:paraId="28261359" w14:textId="77777777" w:rsidR="004A59FE" w:rsidRPr="004B17B5" w:rsidRDefault="004A59FE" w:rsidP="004A59FE">
      <w:pPr>
        <w:pStyle w:val="Corpodetexto"/>
        <w:rPr>
          <w:lang w:val="pt-BR"/>
        </w:rPr>
      </w:pPr>
      <w:r w:rsidRPr="004B17B5">
        <w:rPr>
          <w:lang w:val="pt-BR"/>
        </w:rPr>
        <w:t xml:space="preserve">O serviço será medido por metro quadrado (m2) de superfície de concreto polida, descontados vãos e interferências. </w:t>
      </w:r>
    </w:p>
    <w:p w14:paraId="57C0F78D"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do polimento, inclusive andaimes até 3 metros de altura. </w:t>
      </w:r>
    </w:p>
    <w:p w14:paraId="20E5D23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2BBF24DC" w14:textId="77777777" w:rsidR="004A59FE" w:rsidRPr="004B17B5" w:rsidRDefault="004A59FE" w:rsidP="004A59FE">
      <w:pPr>
        <w:pStyle w:val="Corpodetexto"/>
        <w:rPr>
          <w:lang w:val="pt-BR"/>
        </w:rPr>
      </w:pPr>
    </w:p>
    <w:p w14:paraId="5EF5D653" w14:textId="77777777" w:rsidR="004A59FE" w:rsidRPr="004B17B5" w:rsidRDefault="004A59FE" w:rsidP="004A59FE">
      <w:pPr>
        <w:pStyle w:val="Corpodetexto"/>
        <w:rPr>
          <w:lang w:val="pt-BR"/>
        </w:rPr>
      </w:pPr>
      <w:r w:rsidRPr="004B17B5">
        <w:rPr>
          <w:lang w:val="pt-BR"/>
        </w:rPr>
        <w:t>03-040-051</w:t>
      </w:r>
    </w:p>
    <w:p w14:paraId="182C1628" w14:textId="77777777" w:rsidR="004A59FE" w:rsidRPr="004B17B5" w:rsidRDefault="004A59FE" w:rsidP="004A59FE">
      <w:pPr>
        <w:pStyle w:val="Corpodetexto"/>
        <w:rPr>
          <w:lang w:val="pt-BR"/>
        </w:rPr>
      </w:pPr>
      <w:r w:rsidRPr="004B17B5">
        <w:rPr>
          <w:lang w:val="pt-BR"/>
        </w:rPr>
        <w:t>POLIMENTO DE CONCRETO NOVO</w:t>
      </w:r>
    </w:p>
    <w:p w14:paraId="6E5AB480" w14:textId="77777777" w:rsidR="004A59FE" w:rsidRPr="004B17B5" w:rsidRDefault="004A59FE" w:rsidP="004A59FE">
      <w:pPr>
        <w:pStyle w:val="Corpodetexto"/>
        <w:rPr>
          <w:lang w:val="pt-BR"/>
        </w:rPr>
      </w:pPr>
      <w:r w:rsidRPr="004B17B5">
        <w:rPr>
          <w:lang w:val="pt-BR"/>
        </w:rPr>
        <w:t xml:space="preserve">O serviço será medido por metro quadrado (m2) de superfície de concreto novo polida, descontados vãos e interferências. </w:t>
      </w:r>
    </w:p>
    <w:p w14:paraId="28CB86A4"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do polimento, inclusive andaimes até 3 metros de altura. </w:t>
      </w:r>
    </w:p>
    <w:p w14:paraId="22F90A0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4702C78C" w14:textId="77777777" w:rsidR="004A59FE" w:rsidRPr="004B17B5" w:rsidRDefault="004A59FE" w:rsidP="004A59FE">
      <w:pPr>
        <w:pStyle w:val="Corpodetexto"/>
        <w:rPr>
          <w:lang w:val="pt-BR"/>
        </w:rPr>
      </w:pPr>
    </w:p>
    <w:p w14:paraId="50AE1C40" w14:textId="77777777" w:rsidR="004A59FE" w:rsidRPr="004B17B5" w:rsidRDefault="004A59FE" w:rsidP="004A59FE">
      <w:pPr>
        <w:pStyle w:val="Corpodetexto"/>
        <w:rPr>
          <w:lang w:val="pt-BR"/>
        </w:rPr>
      </w:pPr>
      <w:r w:rsidRPr="004B17B5">
        <w:rPr>
          <w:lang w:val="pt-BR"/>
        </w:rPr>
        <w:t>03-040-060</w:t>
      </w:r>
    </w:p>
    <w:p w14:paraId="427EADA6" w14:textId="77777777" w:rsidR="004A59FE" w:rsidRPr="004B17B5" w:rsidRDefault="004A59FE" w:rsidP="004A59FE">
      <w:pPr>
        <w:pStyle w:val="Corpodetexto"/>
        <w:rPr>
          <w:lang w:val="pt-BR"/>
        </w:rPr>
      </w:pPr>
      <w:r w:rsidRPr="004B17B5">
        <w:rPr>
          <w:lang w:val="pt-BR"/>
        </w:rPr>
        <w:t>PREPARAÇÃO DE PONTE DE ADERÊNCIA COM ADESIVO A BASE DE EPÓXI</w:t>
      </w:r>
    </w:p>
    <w:p w14:paraId="10D89073" w14:textId="77777777" w:rsidR="004A59FE" w:rsidRPr="004B17B5" w:rsidRDefault="004A59FE" w:rsidP="004A59FE">
      <w:pPr>
        <w:pStyle w:val="Corpodetexto"/>
        <w:rPr>
          <w:lang w:val="pt-BR"/>
        </w:rPr>
      </w:pPr>
      <w:r w:rsidRPr="004B17B5">
        <w:rPr>
          <w:lang w:val="pt-BR"/>
        </w:rPr>
        <w:t xml:space="preserve">O serviço será medido por metro quadrado (m2) de superfície com ponte de aderência aplicada, descontados vãos e interferências. </w:t>
      </w:r>
    </w:p>
    <w:p w14:paraId="5F2A48C4"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da ponte de aderência com o adesivo a base de epóxi. </w:t>
      </w:r>
    </w:p>
    <w:p w14:paraId="743681D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6A20BC05" w14:textId="77777777" w:rsidR="004A59FE" w:rsidRPr="004B17B5" w:rsidRDefault="004A59FE" w:rsidP="004A59FE">
      <w:pPr>
        <w:pStyle w:val="Corpodetexto"/>
        <w:rPr>
          <w:lang w:val="pt-BR"/>
        </w:rPr>
      </w:pPr>
    </w:p>
    <w:p w14:paraId="04DA09A0" w14:textId="77777777" w:rsidR="004A59FE" w:rsidRPr="004B17B5" w:rsidRDefault="004A59FE" w:rsidP="004A59FE">
      <w:pPr>
        <w:pStyle w:val="Corpodetexto"/>
        <w:rPr>
          <w:lang w:val="pt-BR"/>
        </w:rPr>
      </w:pPr>
      <w:r w:rsidRPr="004B17B5">
        <w:rPr>
          <w:lang w:val="pt-BR"/>
        </w:rPr>
        <w:t>03-040-070</w:t>
      </w:r>
    </w:p>
    <w:p w14:paraId="3BAFF1A1" w14:textId="77777777" w:rsidR="004A59FE" w:rsidRPr="004B17B5" w:rsidRDefault="004A59FE" w:rsidP="004A59FE">
      <w:pPr>
        <w:pStyle w:val="Corpodetexto"/>
        <w:rPr>
          <w:lang w:val="pt-BR"/>
        </w:rPr>
      </w:pPr>
      <w:r w:rsidRPr="004B17B5">
        <w:rPr>
          <w:lang w:val="pt-BR"/>
        </w:rPr>
        <w:t>ANCORAGEM DE BARRAS DE AÇO COM ADESIVO A BASE DE EPÓXI</w:t>
      </w:r>
    </w:p>
    <w:p w14:paraId="67D5714C"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barra de aço ancorada com uso de adesivo epóxi. </w:t>
      </w:r>
    </w:p>
    <w:p w14:paraId="02685937"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furação, aplicação do adesivo epóxi e colocação da barra no furo. </w:t>
      </w:r>
    </w:p>
    <w:p w14:paraId="783335F8" w14:textId="77777777" w:rsidR="004A59FE"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622B886D" w14:textId="77777777" w:rsidR="000A41BC" w:rsidRDefault="000A41BC" w:rsidP="004A59FE">
      <w:pPr>
        <w:pStyle w:val="Corpodetexto"/>
        <w:rPr>
          <w:lang w:val="pt-BR"/>
        </w:rPr>
      </w:pPr>
    </w:p>
    <w:p w14:paraId="7D71E560" w14:textId="5D88C8F4" w:rsidR="000A41BC" w:rsidRPr="00092480" w:rsidRDefault="000A41BC" w:rsidP="000A41BC">
      <w:pPr>
        <w:pStyle w:val="Corpodetexto"/>
        <w:rPr>
          <w:lang w:val="pt-BR"/>
        </w:rPr>
      </w:pPr>
      <w:r>
        <w:rPr>
          <w:lang w:val="pt-BR"/>
        </w:rPr>
        <w:t>03-040-080</w:t>
      </w:r>
    </w:p>
    <w:p w14:paraId="15799940" w14:textId="77777777" w:rsidR="000A41BC" w:rsidRPr="00092480" w:rsidRDefault="000A41BC" w:rsidP="000A41BC">
      <w:pPr>
        <w:pStyle w:val="Corpodetexto"/>
        <w:rPr>
          <w:lang w:val="pt-BR"/>
        </w:rPr>
      </w:pPr>
      <w:r w:rsidRPr="00092480">
        <w:rPr>
          <w:lang w:val="pt-BR"/>
        </w:rPr>
        <w:t>FURAÇÃO EM PRÉ-FABRICADO - DIÂMETRO 5 1/8”</w:t>
      </w:r>
    </w:p>
    <w:p w14:paraId="3B1DB33C" w14:textId="0C831F09" w:rsidR="000A41BC" w:rsidRPr="004B17B5" w:rsidRDefault="000A41BC" w:rsidP="004A59FE">
      <w:pPr>
        <w:pStyle w:val="Corpodetexto"/>
        <w:rPr>
          <w:lang w:val="pt-BR"/>
        </w:rPr>
      </w:pPr>
      <w:r w:rsidRPr="00092480">
        <w:rPr>
          <w:lang w:val="pt-BR"/>
        </w:rPr>
        <w:t>O serviço será medido por centímetro (cm) de furos executados, medidos no local, através da somatória dos comprimentos dos furos executados. O custo unitário remunera a mão de obra e os equipamentos necessários para execução do furo. Para este serviço deverão ser contempladas todas as normas e melhores práticas de engenharia aplicáveis. Incluindo, mas não se limitando à NBR 6118 e NBR 7680.</w:t>
      </w:r>
    </w:p>
    <w:p w14:paraId="5FAA64A1" w14:textId="77777777" w:rsidR="004A59FE" w:rsidRPr="004B17B5" w:rsidRDefault="004A59FE" w:rsidP="004A59FE">
      <w:pPr>
        <w:pStyle w:val="Corpodetexto"/>
        <w:rPr>
          <w:lang w:val="pt-BR"/>
        </w:rPr>
      </w:pPr>
    </w:p>
    <w:p w14:paraId="25071A6F" w14:textId="77777777" w:rsidR="004A59FE" w:rsidRPr="004B17B5" w:rsidRDefault="004A59FE" w:rsidP="004A59FE">
      <w:pPr>
        <w:pStyle w:val="Corpodetexto"/>
        <w:rPr>
          <w:lang w:val="pt-BR"/>
        </w:rPr>
      </w:pPr>
    </w:p>
    <w:p w14:paraId="1C8DD537" w14:textId="77777777" w:rsidR="004A59FE" w:rsidRPr="004B17B5" w:rsidRDefault="004A59FE" w:rsidP="004A59FE">
      <w:pPr>
        <w:pStyle w:val="Corpodetexto"/>
        <w:rPr>
          <w:b/>
          <w:bCs/>
          <w:lang w:val="pt-BR"/>
        </w:rPr>
      </w:pPr>
      <w:r w:rsidRPr="004B17B5">
        <w:rPr>
          <w:b/>
          <w:bCs/>
          <w:lang w:val="pt-BR"/>
        </w:rPr>
        <w:t>03-050-000</w:t>
      </w:r>
    </w:p>
    <w:p w14:paraId="08395E00" w14:textId="77777777" w:rsidR="004A59FE" w:rsidRPr="004B17B5" w:rsidRDefault="004A59FE" w:rsidP="004A59FE">
      <w:pPr>
        <w:pStyle w:val="Corpodetexto"/>
        <w:rPr>
          <w:b/>
          <w:bCs/>
          <w:lang w:val="pt-BR"/>
        </w:rPr>
      </w:pPr>
      <w:r w:rsidRPr="004B17B5">
        <w:rPr>
          <w:b/>
          <w:bCs/>
          <w:lang w:val="pt-BR"/>
        </w:rPr>
        <w:t>DEMOLIÇÕES</w:t>
      </w:r>
    </w:p>
    <w:p w14:paraId="1BD7D043" w14:textId="77777777" w:rsidR="004A59FE" w:rsidRPr="004B17B5" w:rsidRDefault="004A59FE" w:rsidP="004A59FE">
      <w:pPr>
        <w:pStyle w:val="Corpodetexto"/>
        <w:rPr>
          <w:lang w:val="pt-BR"/>
        </w:rPr>
      </w:pPr>
    </w:p>
    <w:p w14:paraId="415D5EE6" w14:textId="77777777" w:rsidR="004A59FE" w:rsidRPr="004B17B5" w:rsidRDefault="004A59FE" w:rsidP="004A59FE">
      <w:pPr>
        <w:pStyle w:val="Corpodetexto"/>
        <w:rPr>
          <w:lang w:val="pt-BR"/>
        </w:rPr>
      </w:pPr>
      <w:r w:rsidRPr="004B17B5">
        <w:rPr>
          <w:lang w:val="pt-BR"/>
        </w:rPr>
        <w:lastRenderedPageBreak/>
        <w:t>03-050-001</w:t>
      </w:r>
    </w:p>
    <w:p w14:paraId="360E7F1D" w14:textId="77777777" w:rsidR="004A59FE" w:rsidRPr="004B17B5" w:rsidRDefault="004A59FE" w:rsidP="004A59FE">
      <w:pPr>
        <w:pStyle w:val="Corpodetexto"/>
        <w:rPr>
          <w:lang w:val="pt-BR"/>
        </w:rPr>
      </w:pPr>
      <w:r w:rsidRPr="004B17B5">
        <w:rPr>
          <w:lang w:val="pt-BR"/>
        </w:rPr>
        <w:t>DEMOLIÇÃO MECANIZADA DE CONCRETO SIMPLES</w:t>
      </w:r>
    </w:p>
    <w:p w14:paraId="652F420A" w14:textId="77777777" w:rsidR="004A59FE" w:rsidRPr="004B17B5" w:rsidRDefault="004A59FE" w:rsidP="004A59FE">
      <w:pPr>
        <w:pStyle w:val="Corpodetexto"/>
        <w:rPr>
          <w:lang w:val="pt-BR"/>
        </w:rPr>
      </w:pPr>
      <w:r w:rsidRPr="004B17B5">
        <w:rPr>
          <w:lang w:val="pt-BR"/>
        </w:rPr>
        <w:t xml:space="preserve">O serviço será medido por metro cúbico (m3) de demolição realizada, seguindo as características prescritas no título da composição. A quantificação considera as dimensões reais das peças demolidas, apropriadas com base nas dimensões das peças íntegras e excluídas as intersecções. </w:t>
      </w:r>
    </w:p>
    <w:p w14:paraId="610576E9"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serviço de demolição, inclusive eventual atividade de escavação que for necessária. </w:t>
      </w:r>
    </w:p>
    <w:p w14:paraId="29AFBD7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16280.</w:t>
      </w:r>
    </w:p>
    <w:p w14:paraId="56041229" w14:textId="77777777" w:rsidR="004A59FE" w:rsidRPr="004B17B5" w:rsidRDefault="004A59FE" w:rsidP="004A59FE">
      <w:pPr>
        <w:pStyle w:val="Corpodetexto"/>
        <w:rPr>
          <w:lang w:val="pt-BR"/>
        </w:rPr>
      </w:pPr>
    </w:p>
    <w:p w14:paraId="753994DE" w14:textId="77777777" w:rsidR="004A59FE" w:rsidRPr="004B17B5" w:rsidRDefault="004A59FE" w:rsidP="004A59FE">
      <w:pPr>
        <w:pStyle w:val="Corpodetexto"/>
        <w:rPr>
          <w:lang w:val="pt-BR"/>
        </w:rPr>
      </w:pPr>
      <w:r w:rsidRPr="004B17B5">
        <w:rPr>
          <w:lang w:val="pt-BR"/>
        </w:rPr>
        <w:t>03-050-002</w:t>
      </w:r>
    </w:p>
    <w:p w14:paraId="3D111105" w14:textId="77777777" w:rsidR="004A59FE" w:rsidRPr="004B17B5" w:rsidRDefault="004A59FE" w:rsidP="004A59FE">
      <w:pPr>
        <w:pStyle w:val="Corpodetexto"/>
        <w:rPr>
          <w:lang w:val="pt-BR"/>
        </w:rPr>
      </w:pPr>
      <w:r w:rsidRPr="004B17B5">
        <w:rPr>
          <w:lang w:val="pt-BR"/>
        </w:rPr>
        <w:t>DEMOLIÇÃO MECANIZADA DE CONCRETO ARMADO</w:t>
      </w:r>
    </w:p>
    <w:p w14:paraId="52C6B6C5" w14:textId="77777777" w:rsidR="004A59FE" w:rsidRPr="004B17B5" w:rsidRDefault="004A59FE" w:rsidP="004A59FE">
      <w:pPr>
        <w:pStyle w:val="Corpodetexto"/>
        <w:rPr>
          <w:lang w:val="pt-BR"/>
        </w:rPr>
      </w:pPr>
      <w:r w:rsidRPr="004B17B5">
        <w:rPr>
          <w:lang w:val="pt-BR"/>
        </w:rPr>
        <w:t xml:space="preserve">O serviço será medido por metro cúbico (m3) de demolição realizada, seguindo as características prescritas no título da composição. A quantificação considera as dimensões reais das peças demolidas, apropriadas com base nas dimensões das peças íntegras e excluídas as intersecções. </w:t>
      </w:r>
    </w:p>
    <w:p w14:paraId="2C5E881F"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serviço de demolição, inclusive eventual atividade de escavação que for necessária. </w:t>
      </w:r>
    </w:p>
    <w:p w14:paraId="4198DDF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16280.</w:t>
      </w:r>
    </w:p>
    <w:p w14:paraId="2087F1E6" w14:textId="77777777" w:rsidR="004A59FE" w:rsidRPr="004B17B5" w:rsidRDefault="004A59FE" w:rsidP="004A59FE">
      <w:pPr>
        <w:pStyle w:val="Corpodetexto"/>
        <w:rPr>
          <w:lang w:val="pt-BR"/>
        </w:rPr>
      </w:pPr>
    </w:p>
    <w:p w14:paraId="1A57BBA1" w14:textId="77777777" w:rsidR="004A59FE" w:rsidRPr="004B17B5" w:rsidRDefault="004A59FE" w:rsidP="004A59FE">
      <w:pPr>
        <w:pStyle w:val="Corpodetexto"/>
        <w:rPr>
          <w:lang w:val="pt-BR"/>
        </w:rPr>
      </w:pPr>
      <w:r w:rsidRPr="004B17B5">
        <w:rPr>
          <w:lang w:val="pt-BR"/>
        </w:rPr>
        <w:t>03-050-003</w:t>
      </w:r>
    </w:p>
    <w:p w14:paraId="32C5D65F" w14:textId="77777777" w:rsidR="004A59FE" w:rsidRPr="004B17B5" w:rsidRDefault="004A59FE" w:rsidP="004A59FE">
      <w:pPr>
        <w:pStyle w:val="Corpodetexto"/>
        <w:rPr>
          <w:lang w:val="pt-BR"/>
        </w:rPr>
      </w:pPr>
      <w:r w:rsidRPr="004B17B5">
        <w:rPr>
          <w:lang w:val="pt-BR"/>
        </w:rPr>
        <w:t>DEMOLIÇÃO MANUAL DE CONCRETO SIMPLES</w:t>
      </w:r>
    </w:p>
    <w:p w14:paraId="6ABDCDE8" w14:textId="77777777" w:rsidR="004A59FE" w:rsidRPr="004B17B5" w:rsidRDefault="004A59FE" w:rsidP="004A59FE">
      <w:pPr>
        <w:pStyle w:val="Corpodetexto"/>
        <w:rPr>
          <w:lang w:val="pt-BR"/>
        </w:rPr>
      </w:pPr>
      <w:r w:rsidRPr="004B17B5">
        <w:rPr>
          <w:lang w:val="pt-BR"/>
        </w:rPr>
        <w:t xml:space="preserve">O serviço será medido por metro cúbico (m3) de demolição realizada, seguindo as características prescritas no título da composição. A quantificação considera as dimensões reais das peças demolidas, apropriadas com base nas dimensões das peças íntegras e excluídas as intersecções. </w:t>
      </w:r>
    </w:p>
    <w:p w14:paraId="0E911D7E" w14:textId="77777777" w:rsidR="004A59FE" w:rsidRPr="004B17B5" w:rsidRDefault="004A59FE" w:rsidP="004A59FE">
      <w:pPr>
        <w:pStyle w:val="Corpodetexto"/>
        <w:rPr>
          <w:lang w:val="pt-BR"/>
        </w:rPr>
      </w:pPr>
      <w:r w:rsidRPr="004B17B5">
        <w:rPr>
          <w:lang w:val="pt-BR"/>
        </w:rPr>
        <w:t xml:space="preserve">O custo unitário remunera a mão de obra e demais acessórios necessários para o serviço de demolição, inclusive eventual atividade de escavação que for necessária. </w:t>
      </w:r>
    </w:p>
    <w:p w14:paraId="702526F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16280.</w:t>
      </w:r>
    </w:p>
    <w:p w14:paraId="5C53BFEB" w14:textId="77777777" w:rsidR="004A59FE" w:rsidRPr="004B17B5" w:rsidRDefault="004A59FE" w:rsidP="004A59FE">
      <w:pPr>
        <w:pStyle w:val="Corpodetexto"/>
        <w:rPr>
          <w:lang w:val="pt-BR"/>
        </w:rPr>
      </w:pPr>
    </w:p>
    <w:p w14:paraId="13F68898" w14:textId="77777777" w:rsidR="004A59FE" w:rsidRPr="004B17B5" w:rsidRDefault="004A59FE" w:rsidP="004A59FE">
      <w:pPr>
        <w:pStyle w:val="Corpodetexto"/>
        <w:rPr>
          <w:lang w:val="pt-BR"/>
        </w:rPr>
      </w:pPr>
      <w:r w:rsidRPr="004B17B5">
        <w:rPr>
          <w:lang w:val="pt-BR"/>
        </w:rPr>
        <w:t>03-050-004</w:t>
      </w:r>
    </w:p>
    <w:p w14:paraId="73E2EA1C" w14:textId="77777777" w:rsidR="004A59FE" w:rsidRPr="004B17B5" w:rsidRDefault="004A59FE" w:rsidP="004A59FE">
      <w:pPr>
        <w:pStyle w:val="Corpodetexto"/>
        <w:rPr>
          <w:lang w:val="pt-BR"/>
        </w:rPr>
      </w:pPr>
      <w:r w:rsidRPr="004B17B5">
        <w:rPr>
          <w:lang w:val="pt-BR"/>
        </w:rPr>
        <w:t>DEMOLIÇÃO MANUAL DE CONCRETO ARMADO</w:t>
      </w:r>
    </w:p>
    <w:p w14:paraId="633C2B88" w14:textId="77777777" w:rsidR="004A59FE" w:rsidRPr="004B17B5" w:rsidRDefault="004A59FE" w:rsidP="004A59FE">
      <w:pPr>
        <w:pStyle w:val="Corpodetexto"/>
        <w:rPr>
          <w:lang w:val="pt-BR"/>
        </w:rPr>
      </w:pPr>
      <w:r w:rsidRPr="004B17B5">
        <w:rPr>
          <w:lang w:val="pt-BR"/>
        </w:rPr>
        <w:t xml:space="preserve">O serviço será medido por metro cúbico (m3) de demolição realizada, seguindo as características prescritas no título da composição. A quantificação considera as dimensões reais das peças demolidas, apropriadas com base nas dimensões das peças íntegras e excluídas as intersecções. </w:t>
      </w:r>
    </w:p>
    <w:p w14:paraId="165EE7E3" w14:textId="77777777" w:rsidR="004A59FE" w:rsidRPr="004B17B5" w:rsidRDefault="004A59FE" w:rsidP="004A59FE">
      <w:pPr>
        <w:pStyle w:val="Corpodetexto"/>
        <w:rPr>
          <w:lang w:val="pt-BR"/>
        </w:rPr>
      </w:pPr>
      <w:r w:rsidRPr="004B17B5">
        <w:rPr>
          <w:lang w:val="pt-BR"/>
        </w:rPr>
        <w:t xml:space="preserve">O custo unitário remunera a mão de obra e demais acessórios necessários para o serviço de demolição, inclusive eventual atividade de escavação que for necessária. </w:t>
      </w:r>
    </w:p>
    <w:p w14:paraId="51F29D0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16280.</w:t>
      </w:r>
    </w:p>
    <w:p w14:paraId="637EB370" w14:textId="77777777" w:rsidR="004A59FE" w:rsidRPr="004B17B5" w:rsidRDefault="004A59FE" w:rsidP="004A59FE">
      <w:pPr>
        <w:pStyle w:val="Corpodetexto"/>
        <w:rPr>
          <w:lang w:val="pt-BR"/>
        </w:rPr>
      </w:pPr>
    </w:p>
    <w:p w14:paraId="0EB6BBBD" w14:textId="77777777" w:rsidR="004A59FE" w:rsidRPr="004B17B5" w:rsidRDefault="004A59FE" w:rsidP="004A59FE">
      <w:pPr>
        <w:pStyle w:val="Corpodetexto"/>
        <w:rPr>
          <w:lang w:val="pt-BR"/>
        </w:rPr>
      </w:pPr>
      <w:r w:rsidRPr="004B17B5">
        <w:rPr>
          <w:lang w:val="pt-BR"/>
        </w:rPr>
        <w:t>03-050-005</w:t>
      </w:r>
    </w:p>
    <w:p w14:paraId="134CF24B" w14:textId="77777777" w:rsidR="004A59FE" w:rsidRPr="004B17B5" w:rsidRDefault="004A59FE" w:rsidP="004A59FE">
      <w:pPr>
        <w:pStyle w:val="Corpodetexto"/>
        <w:rPr>
          <w:lang w:val="pt-BR"/>
        </w:rPr>
      </w:pPr>
      <w:r w:rsidRPr="004B17B5">
        <w:rPr>
          <w:lang w:val="pt-BR"/>
        </w:rPr>
        <w:t>DEMOLIÇÃO DE LAJES MISTAS COM ESPESSURA FINAL IGUAL OU INFERIOR A 16CM</w:t>
      </w:r>
    </w:p>
    <w:p w14:paraId="09F7D64E" w14:textId="77777777" w:rsidR="004A59FE" w:rsidRPr="004B17B5" w:rsidRDefault="004A59FE" w:rsidP="004A59FE">
      <w:pPr>
        <w:pStyle w:val="Corpodetexto"/>
        <w:rPr>
          <w:lang w:val="pt-BR"/>
        </w:rPr>
      </w:pPr>
      <w:r w:rsidRPr="004B17B5">
        <w:rPr>
          <w:lang w:val="pt-BR"/>
        </w:rPr>
        <w:t xml:space="preserve">O serviço será medido por metro quadrado (m2) de superfície de demolição executada, considerando a área de laje demolida, apropriada com base nas dimensões dos painéis íntegros. </w:t>
      </w:r>
    </w:p>
    <w:p w14:paraId="03E52483" w14:textId="77777777" w:rsidR="004A59FE" w:rsidRPr="004B17B5" w:rsidRDefault="004A59FE" w:rsidP="004A59FE">
      <w:pPr>
        <w:pStyle w:val="Corpodetexto"/>
        <w:rPr>
          <w:lang w:val="pt-BR"/>
        </w:rPr>
      </w:pPr>
      <w:r w:rsidRPr="004B17B5">
        <w:rPr>
          <w:lang w:val="pt-BR"/>
        </w:rPr>
        <w:t xml:space="preserve">O custo unitário remunera a mão de obra e demais acessórios necessários para a demolição de lajes mistas, inclusive eventuais revestimentos nelas aplicados, quando inaproveitáveis e passíveis de demolição concomitante. </w:t>
      </w:r>
    </w:p>
    <w:p w14:paraId="08B67595" w14:textId="77777777" w:rsidR="004A59FE" w:rsidRPr="004B17B5" w:rsidRDefault="004A59FE" w:rsidP="004A59FE">
      <w:pPr>
        <w:pStyle w:val="Corpodetexto"/>
        <w:rPr>
          <w:lang w:val="pt-BR"/>
        </w:rPr>
      </w:pPr>
      <w:r w:rsidRPr="004B17B5">
        <w:rPr>
          <w:lang w:val="pt-BR"/>
        </w:rPr>
        <w:lastRenderedPageBreak/>
        <w:t>Para este serviço deverão ser contempladas todas as normas e melhores práticas de engenharia aplicáveis. Incluindo, mas não se limitando à NR 18.</w:t>
      </w:r>
    </w:p>
    <w:p w14:paraId="5AC98D40" w14:textId="77777777" w:rsidR="004A59FE" w:rsidRPr="004B17B5" w:rsidRDefault="004A59FE" w:rsidP="004A59FE">
      <w:pPr>
        <w:pStyle w:val="Corpodetexto"/>
        <w:rPr>
          <w:lang w:val="pt-BR"/>
        </w:rPr>
      </w:pPr>
    </w:p>
    <w:p w14:paraId="013CABF7" w14:textId="77777777" w:rsidR="004A59FE" w:rsidRPr="004B17B5" w:rsidRDefault="004A59FE" w:rsidP="004A59FE">
      <w:pPr>
        <w:pStyle w:val="Corpodetexto"/>
        <w:rPr>
          <w:lang w:val="pt-BR"/>
        </w:rPr>
      </w:pPr>
      <w:r w:rsidRPr="004B17B5">
        <w:rPr>
          <w:lang w:val="pt-BR"/>
        </w:rPr>
        <w:t>03-050-006</w:t>
      </w:r>
    </w:p>
    <w:p w14:paraId="0F9DE2CC" w14:textId="77777777" w:rsidR="004A59FE" w:rsidRPr="004B17B5" w:rsidRDefault="004A59FE" w:rsidP="004A59FE">
      <w:pPr>
        <w:pStyle w:val="Corpodetexto"/>
        <w:rPr>
          <w:lang w:val="pt-BR"/>
        </w:rPr>
      </w:pPr>
      <w:r w:rsidRPr="004B17B5">
        <w:rPr>
          <w:lang w:val="pt-BR"/>
        </w:rPr>
        <w:t>DEMOLIÇÃO DE LAJES MISTAS COM ESPESSURA FINAL SUPERIOR A 16 CM, ATÉ 30CM</w:t>
      </w:r>
    </w:p>
    <w:p w14:paraId="37126B33" w14:textId="77777777" w:rsidR="004A59FE" w:rsidRPr="004B17B5" w:rsidRDefault="004A59FE" w:rsidP="004A59FE">
      <w:pPr>
        <w:pStyle w:val="Corpodetexto"/>
        <w:rPr>
          <w:lang w:val="pt-BR"/>
        </w:rPr>
      </w:pPr>
      <w:r w:rsidRPr="004B17B5">
        <w:rPr>
          <w:lang w:val="pt-BR"/>
        </w:rPr>
        <w:t xml:space="preserve">O serviço será medido por metro quadrado (m2) de superfície de demolição executada, considerando a área de laje demolida, apropriada com base nas dimensões dos painéis íntegros. </w:t>
      </w:r>
    </w:p>
    <w:p w14:paraId="58A7669E" w14:textId="77777777" w:rsidR="004A59FE" w:rsidRPr="004B17B5" w:rsidRDefault="004A59FE" w:rsidP="004A59FE">
      <w:pPr>
        <w:pStyle w:val="Corpodetexto"/>
        <w:rPr>
          <w:lang w:val="pt-BR"/>
        </w:rPr>
      </w:pPr>
      <w:r w:rsidRPr="004B17B5">
        <w:rPr>
          <w:lang w:val="pt-BR"/>
        </w:rPr>
        <w:t xml:space="preserve">O custo unitário remunera a mão de obra e demais acessórios necessários para a demolição de lajes mistas, inclusive eventuais revestimentos nelas aplicados, quando inaproveitáveis e passíveis de demolição concomitante. </w:t>
      </w:r>
    </w:p>
    <w:p w14:paraId="2918B0E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3346C71D" w14:textId="77777777" w:rsidR="004A59FE" w:rsidRPr="004B17B5" w:rsidRDefault="004A59FE" w:rsidP="004A59FE">
      <w:pPr>
        <w:pStyle w:val="Corpodetexto"/>
        <w:rPr>
          <w:lang w:val="pt-BR"/>
        </w:rPr>
      </w:pPr>
    </w:p>
    <w:p w14:paraId="3D51646C" w14:textId="77777777" w:rsidR="004A59FE" w:rsidRPr="004B17B5" w:rsidRDefault="004A59FE" w:rsidP="004A59FE">
      <w:pPr>
        <w:pStyle w:val="Corpodetexto"/>
        <w:rPr>
          <w:b/>
          <w:bCs/>
          <w:lang w:val="pt-BR"/>
        </w:rPr>
      </w:pPr>
      <w:r w:rsidRPr="004B17B5">
        <w:rPr>
          <w:b/>
          <w:bCs/>
          <w:lang w:val="pt-BR"/>
        </w:rPr>
        <w:t>03-060-000</w:t>
      </w:r>
    </w:p>
    <w:p w14:paraId="7686689C" w14:textId="77777777" w:rsidR="004A59FE" w:rsidRPr="004B17B5" w:rsidRDefault="004A59FE" w:rsidP="004A59FE">
      <w:pPr>
        <w:pStyle w:val="Corpodetexto"/>
        <w:rPr>
          <w:b/>
          <w:bCs/>
          <w:lang w:val="pt-BR"/>
        </w:rPr>
      </w:pPr>
      <w:r w:rsidRPr="004B17B5">
        <w:rPr>
          <w:b/>
          <w:bCs/>
          <w:lang w:val="pt-BR"/>
        </w:rPr>
        <w:t>ESTRUTURA METÁLICA VERTICAL</w:t>
      </w:r>
    </w:p>
    <w:p w14:paraId="1D681FA9" w14:textId="77777777" w:rsidR="004A59FE" w:rsidRPr="004B17B5" w:rsidRDefault="004A59FE" w:rsidP="004A59FE">
      <w:pPr>
        <w:pStyle w:val="Corpodetexto"/>
        <w:rPr>
          <w:lang w:val="pt-BR"/>
        </w:rPr>
      </w:pPr>
    </w:p>
    <w:p w14:paraId="3E935AF4" w14:textId="77777777" w:rsidR="004A59FE" w:rsidRPr="004B17B5" w:rsidRDefault="004A59FE" w:rsidP="004A59FE">
      <w:pPr>
        <w:pStyle w:val="Corpodetexto"/>
        <w:rPr>
          <w:lang w:val="pt-BR"/>
        </w:rPr>
      </w:pPr>
      <w:r w:rsidRPr="004B17B5">
        <w:rPr>
          <w:lang w:val="pt-BR"/>
        </w:rPr>
        <w:t>03-060-001</w:t>
      </w:r>
    </w:p>
    <w:p w14:paraId="36152433" w14:textId="77777777" w:rsidR="004A59FE" w:rsidRPr="004B17B5" w:rsidRDefault="004A59FE" w:rsidP="004A59FE">
      <w:pPr>
        <w:pStyle w:val="Corpodetexto"/>
        <w:rPr>
          <w:lang w:val="pt-BR"/>
        </w:rPr>
      </w:pPr>
      <w:r w:rsidRPr="004B17B5">
        <w:rPr>
          <w:lang w:val="pt-BR"/>
        </w:rPr>
        <w:t>FORNECIMENTO E MONTAGEM DE ESTRUTURA METÁLICA VERTICAL - NÃO PATINÁVEL</w:t>
      </w:r>
    </w:p>
    <w:p w14:paraId="641A7F08" w14:textId="77777777" w:rsidR="004A59FE" w:rsidRPr="004B17B5" w:rsidRDefault="004A59FE" w:rsidP="004A59FE">
      <w:pPr>
        <w:pStyle w:val="Corpodetexto"/>
        <w:rPr>
          <w:lang w:val="pt-BR"/>
        </w:rPr>
      </w:pPr>
      <w:r w:rsidRPr="004B17B5">
        <w:rPr>
          <w:lang w:val="pt-BR"/>
        </w:rPr>
        <w:t xml:space="preserve">O serviço será medido por quilograma (kg) de estrutura metálica não </w:t>
      </w:r>
      <w:proofErr w:type="spellStart"/>
      <w:r w:rsidRPr="004B17B5">
        <w:rPr>
          <w:lang w:val="pt-BR"/>
        </w:rPr>
        <w:t>patinável</w:t>
      </w:r>
      <w:proofErr w:type="spellEnd"/>
      <w:r w:rsidRPr="004B17B5">
        <w:rPr>
          <w:lang w:val="pt-BR"/>
        </w:rPr>
        <w:t xml:space="preserve"> fornecida e montada, considerando-se o peso nominal dos perfis e dos demais elementos empregados em sua execução. </w:t>
      </w:r>
    </w:p>
    <w:p w14:paraId="6788532F"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projeto de execução, fornecimento, transporte vertical e/ou horizontal dentro da obra, a montagem da estrutura metálica especificada, inclusive solda, rebites, parafusos, chumbadores e acessórios, limpeza e pintura </w:t>
      </w:r>
      <w:proofErr w:type="spellStart"/>
      <w:r w:rsidRPr="004B17B5">
        <w:rPr>
          <w:lang w:val="pt-BR"/>
        </w:rPr>
        <w:t>antiferruginosa</w:t>
      </w:r>
      <w:proofErr w:type="spellEnd"/>
      <w:r w:rsidRPr="004B17B5">
        <w:rPr>
          <w:lang w:val="pt-BR"/>
        </w:rPr>
        <w:t xml:space="preserve"> e mobilização e desmobilização dos equipamentos. </w:t>
      </w:r>
    </w:p>
    <w:p w14:paraId="73EC26E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AISC 303, na ausência de uma norma brasileira aplicável.</w:t>
      </w:r>
    </w:p>
    <w:p w14:paraId="459CB31F" w14:textId="77777777" w:rsidR="004A59FE" w:rsidRPr="004B17B5" w:rsidRDefault="004A59FE" w:rsidP="004A59FE">
      <w:pPr>
        <w:pStyle w:val="Corpodetexto"/>
        <w:rPr>
          <w:lang w:val="pt-BR"/>
        </w:rPr>
      </w:pPr>
    </w:p>
    <w:p w14:paraId="27909264" w14:textId="77777777" w:rsidR="004A59FE" w:rsidRPr="004B17B5" w:rsidRDefault="004A59FE" w:rsidP="004A59FE">
      <w:pPr>
        <w:pStyle w:val="Corpodetexto"/>
        <w:rPr>
          <w:lang w:val="pt-BR"/>
        </w:rPr>
      </w:pPr>
      <w:r w:rsidRPr="004B17B5">
        <w:rPr>
          <w:lang w:val="pt-BR"/>
        </w:rPr>
        <w:t>03-060-002</w:t>
      </w:r>
    </w:p>
    <w:p w14:paraId="704CCFE8" w14:textId="77777777" w:rsidR="004A59FE" w:rsidRPr="004B17B5" w:rsidRDefault="004A59FE" w:rsidP="004A59FE">
      <w:pPr>
        <w:pStyle w:val="Corpodetexto"/>
        <w:rPr>
          <w:lang w:val="pt-BR"/>
        </w:rPr>
      </w:pPr>
      <w:r w:rsidRPr="004B17B5">
        <w:rPr>
          <w:lang w:val="pt-BR"/>
        </w:rPr>
        <w:t>FORNECIMENTO E MONTAGEM DE ESTRUTURA METÁLICA VERTICAL - PATINÁVEL</w:t>
      </w:r>
    </w:p>
    <w:p w14:paraId="4DD0DF5B" w14:textId="77777777" w:rsidR="004A59FE" w:rsidRDefault="004A59FE" w:rsidP="004A59FE">
      <w:pPr>
        <w:pStyle w:val="Corpodetexto"/>
        <w:rPr>
          <w:lang w:val="pt-BR"/>
        </w:rPr>
      </w:pPr>
      <w:r w:rsidRPr="004B17B5">
        <w:rPr>
          <w:lang w:val="pt-BR"/>
        </w:rPr>
        <w:t xml:space="preserve">O serviço será medido por quilograma (kg) de estrutura metálica </w:t>
      </w:r>
      <w:proofErr w:type="spellStart"/>
      <w:r w:rsidRPr="004B17B5">
        <w:rPr>
          <w:lang w:val="pt-BR"/>
        </w:rPr>
        <w:t>patinável</w:t>
      </w:r>
      <w:proofErr w:type="spellEnd"/>
      <w:r w:rsidRPr="004B17B5">
        <w:rPr>
          <w:lang w:val="pt-BR"/>
        </w:rPr>
        <w:t xml:space="preserve"> fornecida e montada, considerando-se o peso nominal dos perfis e dos demais elementos empregados em sua execução. </w:t>
      </w:r>
    </w:p>
    <w:p w14:paraId="7C43FA11" w14:textId="15A9DAE3" w:rsidR="00703394" w:rsidRPr="00B3773C" w:rsidRDefault="00703394" w:rsidP="00703394">
      <w:pPr>
        <w:pStyle w:val="Corpodetexto"/>
        <w:rPr>
          <w:lang w:val="pt-BR"/>
        </w:rPr>
      </w:pPr>
      <w:r>
        <w:rPr>
          <w:lang w:val="pt-BR"/>
        </w:rPr>
        <w:t>03-080-001</w:t>
      </w:r>
    </w:p>
    <w:p w14:paraId="56DD4E58" w14:textId="77777777" w:rsidR="00703394" w:rsidRPr="00B3773C" w:rsidRDefault="00703394" w:rsidP="00703394">
      <w:pPr>
        <w:pStyle w:val="Corpodetexto"/>
        <w:rPr>
          <w:lang w:val="pt-BR"/>
        </w:rPr>
      </w:pPr>
      <w:r w:rsidRPr="00B3773C">
        <w:rPr>
          <w:lang w:val="pt-BR"/>
        </w:rPr>
        <w:t>LANÇAMENTO DE PEÇA ESTRUTURAL PRÉ-FABRICADA DE CONCRETO ARMADO (VIGA/PILAR)</w:t>
      </w:r>
    </w:p>
    <w:p w14:paraId="03135CAA" w14:textId="77777777" w:rsidR="00703394" w:rsidRDefault="00703394" w:rsidP="00703394">
      <w:pPr>
        <w:pStyle w:val="Corpodetexto"/>
        <w:rPr>
          <w:lang w:val="pt-BR"/>
        </w:rPr>
      </w:pPr>
      <w:r w:rsidRPr="00B3773C">
        <w:rPr>
          <w:lang w:val="pt-BR"/>
        </w:rPr>
        <w:t>O serviço será medido por unidade (</w:t>
      </w:r>
      <w:proofErr w:type="spellStart"/>
      <w:r w:rsidRPr="00B3773C">
        <w:rPr>
          <w:lang w:val="pt-BR"/>
        </w:rPr>
        <w:t>un</w:t>
      </w:r>
      <w:proofErr w:type="spellEnd"/>
      <w:r w:rsidRPr="00B3773C">
        <w:rPr>
          <w:lang w:val="pt-BR"/>
        </w:rPr>
        <w:t>) de peça estrutural pré-fabricada de concreto armado (viga/pilar) lançada</w:t>
      </w:r>
      <w:r>
        <w:rPr>
          <w:lang w:val="pt-BR"/>
        </w:rPr>
        <w:t xml:space="preserve">. </w:t>
      </w:r>
    </w:p>
    <w:p w14:paraId="18D69F4E" w14:textId="77777777" w:rsidR="00703394" w:rsidRDefault="00703394" w:rsidP="00703394">
      <w:pPr>
        <w:pStyle w:val="Corpodetexto"/>
        <w:rPr>
          <w:lang w:val="pt-BR"/>
        </w:rPr>
      </w:pPr>
      <w:r>
        <w:rPr>
          <w:lang w:val="pt-BR"/>
        </w:rPr>
        <w:t>O custo unitário remunera</w:t>
      </w:r>
      <w:r w:rsidRPr="00B3773C">
        <w:rPr>
          <w:lang w:val="pt-BR"/>
        </w:rPr>
        <w:t xml:space="preserve"> a mão de obra e os equipamentos necessários para execução do serviço, como o guindaste hidráulico. </w:t>
      </w:r>
    </w:p>
    <w:p w14:paraId="7CAA39FE" w14:textId="77777777" w:rsidR="00703394" w:rsidRDefault="00703394" w:rsidP="00703394">
      <w:pPr>
        <w:pStyle w:val="Corpodetexto"/>
        <w:rPr>
          <w:lang w:val="pt-BR"/>
        </w:rPr>
      </w:pPr>
      <w:r>
        <w:rPr>
          <w:lang w:val="pt-BR"/>
        </w:rPr>
        <w:t>Para este serviço deverão ser</w:t>
      </w:r>
      <w:r w:rsidRPr="00B3773C">
        <w:rPr>
          <w:lang w:val="pt-BR"/>
        </w:rPr>
        <w:t xml:space="preserve"> contempladas todas as normas e melhores práticas de engenharia aplicáveis. Incluindo, mas não se limitando à NBR 9062.</w:t>
      </w:r>
    </w:p>
    <w:p w14:paraId="293BF573" w14:textId="77777777" w:rsidR="00703394" w:rsidRPr="004B17B5" w:rsidRDefault="00703394" w:rsidP="004A59FE">
      <w:pPr>
        <w:pStyle w:val="Corpodetexto"/>
        <w:rPr>
          <w:lang w:val="pt-BR"/>
        </w:rPr>
      </w:pPr>
    </w:p>
    <w:p w14:paraId="61158B6F"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projeto de execução, fornecimento, transporte vertical e/ou horizontal dentro da obra, a montagem da estrutura metálica especificada, inclusive solda, rebites, parafusos, chumbadores e acessórios, limpeza e pintura </w:t>
      </w:r>
      <w:proofErr w:type="spellStart"/>
      <w:r w:rsidRPr="004B17B5">
        <w:rPr>
          <w:lang w:val="pt-BR"/>
        </w:rPr>
        <w:t>antiferruginosa</w:t>
      </w:r>
      <w:proofErr w:type="spellEnd"/>
      <w:r w:rsidRPr="004B17B5">
        <w:rPr>
          <w:lang w:val="pt-BR"/>
        </w:rPr>
        <w:t xml:space="preserve"> e mobilização e desmobilização dos equipamentos. </w:t>
      </w:r>
    </w:p>
    <w:p w14:paraId="1293185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AISC 303, na ausência de uma norma brasileira aplicável.</w:t>
      </w:r>
    </w:p>
    <w:p w14:paraId="301879A0" w14:textId="77777777" w:rsidR="004A59FE" w:rsidRDefault="004A59FE" w:rsidP="004A59FE">
      <w:pPr>
        <w:pStyle w:val="Corpodetexto"/>
        <w:rPr>
          <w:lang w:val="pt-BR"/>
        </w:rPr>
      </w:pPr>
    </w:p>
    <w:p w14:paraId="4D155B1D" w14:textId="77777777" w:rsidR="00B0376A" w:rsidRPr="00092480" w:rsidRDefault="00B0376A" w:rsidP="00B0376A">
      <w:pPr>
        <w:pStyle w:val="Corpodetexto"/>
        <w:rPr>
          <w:lang w:val="pt-BR"/>
        </w:rPr>
      </w:pPr>
      <w:r w:rsidRPr="00092480">
        <w:rPr>
          <w:lang w:val="pt-BR"/>
        </w:rPr>
        <w:t>03-101-001</w:t>
      </w:r>
    </w:p>
    <w:p w14:paraId="475537A2" w14:textId="77777777" w:rsidR="00B0376A" w:rsidRPr="00092480" w:rsidRDefault="00B0376A" w:rsidP="00B0376A">
      <w:pPr>
        <w:pStyle w:val="Corpodetexto"/>
        <w:rPr>
          <w:lang w:val="pt-BR"/>
        </w:rPr>
      </w:pPr>
      <w:r w:rsidRPr="00092480">
        <w:rPr>
          <w:lang w:val="pt-BR"/>
        </w:rPr>
        <w:lastRenderedPageBreak/>
        <w:t>LAJE EM PAINEL PRÉ-FABRICADO PROTENDIDO ALVEOLAR, ESPESSURA 12 CM</w:t>
      </w:r>
    </w:p>
    <w:p w14:paraId="2B44225C" w14:textId="77777777" w:rsidR="00B0376A" w:rsidRDefault="00B0376A" w:rsidP="00B0376A">
      <w:pPr>
        <w:pStyle w:val="Corpodetexto"/>
        <w:rPr>
          <w:lang w:val="pt-BR"/>
        </w:rPr>
      </w:pPr>
      <w:r w:rsidRPr="00092480">
        <w:rPr>
          <w:lang w:val="pt-BR"/>
        </w:rPr>
        <w:t>O serviço será medido por metro quadrado (m2) de laje em painel pré-fabricado protendido alveolar assentada e capeada com concreto usinado. O custo unitário remunera a mão de obra, os equipamentos e os materiais necessários para execução do serviço, como o guindaste hidráulico especificado, vibrador de imersão, painéis protendidos de laje alveolar e o concreto usinado para capeamento de 5 cm. As perdas já estão consideradas nos coeficientes unitários de cada insumo. Para este serviço deverão ser contempladas todas as normas e melhores práticas de engenharia aplicáveis. Incluindo, mas não se limitando à NBR 9062 e NBR 14718.</w:t>
      </w:r>
    </w:p>
    <w:p w14:paraId="3528C720" w14:textId="77777777" w:rsidR="00BE052E" w:rsidRDefault="00BE052E" w:rsidP="00B0376A">
      <w:pPr>
        <w:pStyle w:val="Corpodetexto"/>
        <w:rPr>
          <w:lang w:val="pt-BR"/>
        </w:rPr>
      </w:pPr>
    </w:p>
    <w:p w14:paraId="5C62C007" w14:textId="77777777" w:rsidR="00BE052E" w:rsidRDefault="00BE052E" w:rsidP="00B0376A">
      <w:pPr>
        <w:pStyle w:val="Corpodetexto"/>
        <w:rPr>
          <w:lang w:val="pt-BR"/>
        </w:rPr>
      </w:pPr>
    </w:p>
    <w:p w14:paraId="316F4572" w14:textId="77777777" w:rsidR="00BE052E" w:rsidRDefault="00BE052E" w:rsidP="00B0376A">
      <w:pPr>
        <w:pStyle w:val="Corpodetexto"/>
        <w:rPr>
          <w:lang w:val="pt-BR"/>
        </w:rPr>
      </w:pPr>
    </w:p>
    <w:p w14:paraId="7FCA82BF" w14:textId="77777777" w:rsidR="00BE052E" w:rsidRPr="00092480" w:rsidRDefault="00BE052E" w:rsidP="00BE052E">
      <w:pPr>
        <w:pStyle w:val="Corpodetexto"/>
        <w:rPr>
          <w:lang w:val="pt-BR"/>
        </w:rPr>
      </w:pPr>
      <w:r w:rsidRPr="00092480">
        <w:rPr>
          <w:lang w:val="pt-BR"/>
        </w:rPr>
        <w:t>03-102-002</w:t>
      </w:r>
    </w:p>
    <w:p w14:paraId="1706D2A0" w14:textId="77777777" w:rsidR="00BE052E" w:rsidRPr="00092480" w:rsidRDefault="00BE052E" w:rsidP="00BE052E">
      <w:pPr>
        <w:pStyle w:val="Corpodetexto"/>
        <w:rPr>
          <w:lang w:val="pt-BR"/>
        </w:rPr>
      </w:pPr>
      <w:r w:rsidRPr="00092480">
        <w:rPr>
          <w:lang w:val="pt-BR"/>
        </w:rPr>
        <w:t>GRAUTE - ARGAMASSA FLUIDA</w:t>
      </w:r>
    </w:p>
    <w:p w14:paraId="56BBDAEC" w14:textId="7BCAF3B3" w:rsidR="00BE052E" w:rsidRPr="00092480" w:rsidRDefault="00BE052E" w:rsidP="00BE052E">
      <w:pPr>
        <w:pStyle w:val="Corpodetexto"/>
        <w:rPr>
          <w:lang w:val="pt-BR"/>
        </w:rPr>
      </w:pPr>
      <w:r w:rsidRPr="00092480">
        <w:rPr>
          <w:lang w:val="pt-BR"/>
        </w:rPr>
        <w:t xml:space="preserve">O serviço será medido por metro cúbico (m3) de </w:t>
      </w:r>
      <w:proofErr w:type="spellStart"/>
      <w:r w:rsidRPr="00092480">
        <w:rPr>
          <w:lang w:val="pt-BR"/>
        </w:rPr>
        <w:t>graute</w:t>
      </w:r>
      <w:proofErr w:type="spellEnd"/>
      <w:r w:rsidRPr="00092480">
        <w:rPr>
          <w:lang w:val="pt-BR"/>
        </w:rPr>
        <w:t xml:space="preserve"> em argamassa fluida aplicado em elementos pré-fabricados de concreto. O custo unitário remunera a mão de obra e o material necessário como o </w:t>
      </w:r>
      <w:proofErr w:type="spellStart"/>
      <w:r w:rsidRPr="00092480">
        <w:rPr>
          <w:lang w:val="pt-BR"/>
        </w:rPr>
        <w:t>graute</w:t>
      </w:r>
      <w:proofErr w:type="spellEnd"/>
      <w:r w:rsidRPr="00092480">
        <w:rPr>
          <w:lang w:val="pt-BR"/>
        </w:rPr>
        <w:t xml:space="preserve"> em argamassa fluida. As perdas já estão consideradas nos coeficientes unitários de cada insumo. Para este serviço deverão ser contempladas todas as normas e melhores práticas de engenharia aplicáveis. Incluindo, mas não se limitando à NBR 9062 e NBR 13276.</w:t>
      </w:r>
    </w:p>
    <w:p w14:paraId="75259444" w14:textId="77777777" w:rsidR="004A59FE" w:rsidRPr="004B17B5" w:rsidRDefault="004A59FE" w:rsidP="004A59FE">
      <w:pPr>
        <w:pStyle w:val="Corpodetexto"/>
        <w:rPr>
          <w:b/>
          <w:bCs/>
          <w:lang w:val="pt-BR"/>
        </w:rPr>
      </w:pPr>
    </w:p>
    <w:p w14:paraId="3DB5DDE7" w14:textId="77777777" w:rsidR="004A59FE" w:rsidRPr="004B17B5" w:rsidRDefault="004A59FE" w:rsidP="004A59FE">
      <w:pPr>
        <w:pStyle w:val="Corpodetexto"/>
        <w:rPr>
          <w:b/>
          <w:bCs/>
          <w:lang w:val="pt-BR"/>
        </w:rPr>
      </w:pPr>
      <w:r w:rsidRPr="004B17B5">
        <w:rPr>
          <w:b/>
          <w:bCs/>
          <w:lang w:val="pt-BR"/>
        </w:rPr>
        <w:t>04-001-000</w:t>
      </w:r>
    </w:p>
    <w:p w14:paraId="050EC1A9" w14:textId="77777777" w:rsidR="004A59FE" w:rsidRPr="004B17B5" w:rsidRDefault="004A59FE" w:rsidP="004A59FE">
      <w:pPr>
        <w:pStyle w:val="Corpodetexto"/>
        <w:rPr>
          <w:b/>
          <w:bCs/>
          <w:lang w:val="pt-BR"/>
        </w:rPr>
      </w:pPr>
      <w:r w:rsidRPr="004B17B5">
        <w:rPr>
          <w:b/>
          <w:bCs/>
          <w:lang w:val="pt-BR"/>
        </w:rPr>
        <w:t>ALVENARIA DE TIJOLOS E BLOCOS</w:t>
      </w:r>
    </w:p>
    <w:p w14:paraId="22282299" w14:textId="77777777" w:rsidR="004A59FE" w:rsidRPr="004B17B5" w:rsidRDefault="004A59FE" w:rsidP="004A59FE">
      <w:pPr>
        <w:pStyle w:val="Corpodetexto"/>
        <w:rPr>
          <w:b/>
          <w:bCs/>
          <w:lang w:val="pt-BR"/>
        </w:rPr>
      </w:pPr>
    </w:p>
    <w:p w14:paraId="78C415E1" w14:textId="77777777" w:rsidR="004A59FE" w:rsidRPr="004B17B5" w:rsidRDefault="004A59FE" w:rsidP="004A59FE">
      <w:pPr>
        <w:pStyle w:val="Corpodetexto"/>
        <w:rPr>
          <w:lang w:val="pt-BR"/>
        </w:rPr>
      </w:pPr>
      <w:r w:rsidRPr="004B17B5">
        <w:rPr>
          <w:lang w:val="pt-BR"/>
        </w:rPr>
        <w:t>04-001-001</w:t>
      </w:r>
    </w:p>
    <w:p w14:paraId="158851D3" w14:textId="01867A0B" w:rsidR="004A59FE" w:rsidRPr="004B17B5" w:rsidRDefault="00C31F86" w:rsidP="004A59FE">
      <w:pPr>
        <w:pStyle w:val="Corpodetexto"/>
        <w:rPr>
          <w:lang w:val="pt-BR"/>
        </w:rPr>
      </w:pPr>
      <w:r>
        <w:rPr>
          <w:lang w:val="pt-BR"/>
        </w:rPr>
        <w:t xml:space="preserve">ALVENARIA EM </w:t>
      </w:r>
      <w:r w:rsidR="004A59FE" w:rsidRPr="004B17B5">
        <w:rPr>
          <w:lang w:val="pt-BR"/>
        </w:rPr>
        <w:t>TIJOLOS MACIÇOS COMUNS - ESPELHO</w:t>
      </w:r>
    </w:p>
    <w:p w14:paraId="29B7D383"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0C3A037D"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tijolo maciço de barro comum,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As perdas já estão consideradas nos coeficientes unitários de cada insumo. </w:t>
      </w:r>
    </w:p>
    <w:p w14:paraId="28A47D0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495DF666" w14:textId="77777777" w:rsidR="004A59FE" w:rsidRPr="004B17B5" w:rsidRDefault="004A59FE" w:rsidP="004A59FE">
      <w:pPr>
        <w:pStyle w:val="Corpodetexto"/>
        <w:rPr>
          <w:lang w:val="pt-BR"/>
        </w:rPr>
      </w:pPr>
    </w:p>
    <w:p w14:paraId="34C27402" w14:textId="77777777" w:rsidR="004A59FE" w:rsidRPr="004B17B5" w:rsidRDefault="004A59FE" w:rsidP="004A59FE">
      <w:pPr>
        <w:pStyle w:val="Corpodetexto"/>
        <w:rPr>
          <w:lang w:val="pt-BR"/>
        </w:rPr>
      </w:pPr>
      <w:r w:rsidRPr="004B17B5">
        <w:rPr>
          <w:lang w:val="pt-BR"/>
        </w:rPr>
        <w:t>04-001-002</w:t>
      </w:r>
    </w:p>
    <w:p w14:paraId="22E9391C" w14:textId="29E4702E" w:rsidR="004A59FE" w:rsidRPr="004B17B5" w:rsidRDefault="00C31F86" w:rsidP="004A59FE">
      <w:pPr>
        <w:pStyle w:val="Corpodetexto"/>
        <w:rPr>
          <w:lang w:val="pt-BR"/>
        </w:rPr>
      </w:pPr>
      <w:r>
        <w:rPr>
          <w:lang w:val="pt-BR"/>
        </w:rPr>
        <w:t xml:space="preserve">ALVENARIA EM </w:t>
      </w:r>
      <w:r w:rsidR="004A59FE" w:rsidRPr="004B17B5">
        <w:rPr>
          <w:lang w:val="pt-BR"/>
        </w:rPr>
        <w:t>TIJOLOS MACIÇOS COMUNS - 1/2 TIJOLO</w:t>
      </w:r>
    </w:p>
    <w:p w14:paraId="6840AC7A"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1425C533"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tijolo maciço de barro comum,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As perdas já estão consideradas nos coeficientes unitários de cada insumo. </w:t>
      </w:r>
    </w:p>
    <w:p w14:paraId="080AF93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2806811A" w14:textId="77777777" w:rsidR="004A59FE" w:rsidRPr="004B17B5" w:rsidRDefault="004A59FE" w:rsidP="004A59FE">
      <w:pPr>
        <w:pStyle w:val="Corpodetexto"/>
        <w:rPr>
          <w:lang w:val="pt-BR"/>
        </w:rPr>
      </w:pPr>
    </w:p>
    <w:p w14:paraId="1C93940B" w14:textId="77777777" w:rsidR="004A59FE" w:rsidRPr="004B17B5" w:rsidRDefault="004A59FE" w:rsidP="004A59FE">
      <w:pPr>
        <w:pStyle w:val="Corpodetexto"/>
        <w:rPr>
          <w:lang w:val="pt-BR"/>
        </w:rPr>
      </w:pPr>
      <w:r w:rsidRPr="004B17B5">
        <w:rPr>
          <w:lang w:val="pt-BR"/>
        </w:rPr>
        <w:t>04-001-004</w:t>
      </w:r>
    </w:p>
    <w:p w14:paraId="64A33C6A" w14:textId="7BDA14B8" w:rsidR="004A59FE" w:rsidRPr="004B17B5" w:rsidRDefault="00C31F86" w:rsidP="004A59FE">
      <w:pPr>
        <w:pStyle w:val="Corpodetexto"/>
        <w:rPr>
          <w:lang w:val="pt-BR"/>
        </w:rPr>
      </w:pPr>
      <w:r>
        <w:rPr>
          <w:lang w:val="pt-BR"/>
        </w:rPr>
        <w:t xml:space="preserve">ALVENARIA EM </w:t>
      </w:r>
      <w:r w:rsidR="004A59FE" w:rsidRPr="004B17B5">
        <w:rPr>
          <w:lang w:val="pt-BR"/>
        </w:rPr>
        <w:t>TIJOLOS MACIÇOS COMUNS - 1 1/2 TIJOLO</w:t>
      </w:r>
    </w:p>
    <w:p w14:paraId="6551A737" w14:textId="77777777" w:rsidR="004A59FE" w:rsidRPr="004B17B5" w:rsidRDefault="004A59FE" w:rsidP="004A59FE">
      <w:pPr>
        <w:pStyle w:val="Corpodetexto"/>
        <w:rPr>
          <w:lang w:val="pt-BR"/>
        </w:rPr>
      </w:pPr>
      <w:r w:rsidRPr="004B17B5">
        <w:rPr>
          <w:lang w:val="pt-BR"/>
        </w:rPr>
        <w:lastRenderedPageBreak/>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0888DABA"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tijolo maciço de barro comum,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As perdas já estão consideradas nos coeficientes unitários de cada insumo. </w:t>
      </w:r>
    </w:p>
    <w:p w14:paraId="053BBAB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5F7680E0" w14:textId="77777777" w:rsidR="004A59FE" w:rsidRPr="004B17B5" w:rsidRDefault="004A59FE" w:rsidP="004A59FE">
      <w:pPr>
        <w:pStyle w:val="Corpodetexto"/>
        <w:rPr>
          <w:lang w:val="pt-BR"/>
        </w:rPr>
      </w:pPr>
    </w:p>
    <w:p w14:paraId="603B0A62" w14:textId="77777777" w:rsidR="004A59FE" w:rsidRPr="004B17B5" w:rsidRDefault="004A59FE" w:rsidP="004A59FE">
      <w:pPr>
        <w:pStyle w:val="Corpodetexto"/>
        <w:rPr>
          <w:lang w:val="pt-BR"/>
        </w:rPr>
      </w:pPr>
      <w:r w:rsidRPr="004B17B5">
        <w:rPr>
          <w:lang w:val="pt-BR"/>
        </w:rPr>
        <w:t>04-001-011</w:t>
      </w:r>
    </w:p>
    <w:p w14:paraId="540A38DA" w14:textId="27121656" w:rsidR="004A59FE" w:rsidRPr="004B17B5" w:rsidRDefault="00C31F86" w:rsidP="004A59FE">
      <w:pPr>
        <w:pStyle w:val="Corpodetexto"/>
        <w:rPr>
          <w:lang w:val="pt-BR"/>
        </w:rPr>
      </w:pPr>
      <w:r>
        <w:rPr>
          <w:lang w:val="pt-BR"/>
        </w:rPr>
        <w:t xml:space="preserve">ALVENARIA EM </w:t>
      </w:r>
      <w:r w:rsidR="004A59FE" w:rsidRPr="004B17B5">
        <w:rPr>
          <w:lang w:val="pt-BR"/>
        </w:rPr>
        <w:t>TIJOLOS MACIÇOS COMUNS - APARENTE, 1/2 TIJOLO</w:t>
      </w:r>
    </w:p>
    <w:p w14:paraId="2733E893"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aparente erguida, considerando-se a área efetivamente executada, descontados todos os vãos e intercessões. Para efeito de orçamentação, deverão ser descontados apenas as áreas correspondentes à abertura de portas, esquadrias e vãos equivalentes. </w:t>
      </w:r>
    </w:p>
    <w:p w14:paraId="0D6E2007"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tijolo maciço de barro comum,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As perdas já estão consideradas nos coeficientes unitários de cada insumo. </w:t>
      </w:r>
    </w:p>
    <w:p w14:paraId="54CF711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3532D401" w14:textId="77777777" w:rsidR="004A59FE" w:rsidRPr="004B17B5" w:rsidRDefault="004A59FE" w:rsidP="004A59FE">
      <w:pPr>
        <w:pStyle w:val="Corpodetexto"/>
        <w:rPr>
          <w:lang w:val="pt-BR"/>
        </w:rPr>
      </w:pPr>
    </w:p>
    <w:p w14:paraId="79FBF0DE" w14:textId="77777777" w:rsidR="004A59FE" w:rsidRPr="004B17B5" w:rsidRDefault="004A59FE" w:rsidP="004A59FE">
      <w:pPr>
        <w:pStyle w:val="Corpodetexto"/>
        <w:rPr>
          <w:lang w:val="pt-BR"/>
        </w:rPr>
      </w:pPr>
      <w:r w:rsidRPr="004B17B5">
        <w:rPr>
          <w:lang w:val="pt-BR"/>
        </w:rPr>
        <w:t>04-001-012</w:t>
      </w:r>
    </w:p>
    <w:p w14:paraId="515471EE" w14:textId="33BE4AC6" w:rsidR="004A59FE" w:rsidRPr="004B17B5" w:rsidRDefault="00C31F86" w:rsidP="004A59FE">
      <w:pPr>
        <w:pStyle w:val="Corpodetexto"/>
        <w:rPr>
          <w:lang w:val="pt-BR"/>
        </w:rPr>
      </w:pPr>
      <w:r>
        <w:rPr>
          <w:lang w:val="pt-BR"/>
        </w:rPr>
        <w:t xml:space="preserve">ALVENARIA EM </w:t>
      </w:r>
      <w:r w:rsidR="004A59FE" w:rsidRPr="004B17B5">
        <w:rPr>
          <w:lang w:val="pt-BR"/>
        </w:rPr>
        <w:t>TIJOLOS MACIÇOS COMUNS - APARENTE, 1 TIJOLO</w:t>
      </w:r>
    </w:p>
    <w:p w14:paraId="2FA385EA"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aparente erguida, considerando-se a área efetivamente executada, descontados todos os vãos e intercessões. Para efeito de orçamentação, deverão ser descontados apenas as áreas correspondentes à abertura de portas, esquadrias e vãos equivalentes. </w:t>
      </w:r>
    </w:p>
    <w:p w14:paraId="2F551C4E"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tijolo maciço de barro comum,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As perdas já estão consideradas nos coeficientes unitários de cada insumo. </w:t>
      </w:r>
    </w:p>
    <w:p w14:paraId="6F2B9BF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770A9B48" w14:textId="77777777" w:rsidR="004A59FE" w:rsidRPr="004B17B5" w:rsidRDefault="004A59FE" w:rsidP="004A59FE">
      <w:pPr>
        <w:pStyle w:val="Corpodetexto"/>
        <w:rPr>
          <w:lang w:val="pt-BR"/>
        </w:rPr>
      </w:pPr>
    </w:p>
    <w:p w14:paraId="6CF40979" w14:textId="77777777" w:rsidR="004A59FE" w:rsidRPr="004B17B5" w:rsidRDefault="004A59FE" w:rsidP="004A59FE">
      <w:pPr>
        <w:pStyle w:val="Corpodetexto"/>
        <w:rPr>
          <w:lang w:val="pt-BR"/>
        </w:rPr>
      </w:pPr>
      <w:r w:rsidRPr="004B17B5">
        <w:rPr>
          <w:lang w:val="pt-BR"/>
        </w:rPr>
        <w:t>04-001-015</w:t>
      </w:r>
    </w:p>
    <w:p w14:paraId="691C4B95" w14:textId="1842F1D5" w:rsidR="004A59FE" w:rsidRPr="004B17B5" w:rsidRDefault="00C31F86" w:rsidP="004A59FE">
      <w:pPr>
        <w:pStyle w:val="Corpodetexto"/>
        <w:rPr>
          <w:lang w:val="pt-BR"/>
        </w:rPr>
      </w:pPr>
      <w:r>
        <w:rPr>
          <w:lang w:val="pt-BR"/>
        </w:rPr>
        <w:t xml:space="preserve">ALVENARIA EM </w:t>
      </w:r>
      <w:r w:rsidR="004A59FE" w:rsidRPr="004B17B5">
        <w:rPr>
          <w:lang w:val="pt-BR"/>
        </w:rPr>
        <w:t>TIJOLOS CERÂMICOS FURADOS - 1/2 TIJOLO</w:t>
      </w:r>
    </w:p>
    <w:p w14:paraId="7D8C913B"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14AC792D"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tijolo cerâmico furado,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As perdas já estão consideradas nos coeficientes unitários de cada insumo. </w:t>
      </w:r>
    </w:p>
    <w:p w14:paraId="37B166D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2BC27E53" w14:textId="77777777" w:rsidR="004A59FE" w:rsidRPr="004B17B5" w:rsidRDefault="004A59FE" w:rsidP="004A59FE">
      <w:pPr>
        <w:pStyle w:val="Corpodetexto"/>
        <w:rPr>
          <w:lang w:val="pt-BR"/>
        </w:rPr>
      </w:pPr>
    </w:p>
    <w:p w14:paraId="5F750F8A" w14:textId="77777777" w:rsidR="004A59FE" w:rsidRPr="004B17B5" w:rsidRDefault="004A59FE" w:rsidP="004A59FE">
      <w:pPr>
        <w:pStyle w:val="Corpodetexto"/>
        <w:rPr>
          <w:lang w:val="pt-BR"/>
        </w:rPr>
      </w:pPr>
      <w:r w:rsidRPr="004B17B5">
        <w:rPr>
          <w:lang w:val="pt-BR"/>
        </w:rPr>
        <w:t>04-001-016</w:t>
      </w:r>
    </w:p>
    <w:p w14:paraId="28E215B9" w14:textId="644FDFD4" w:rsidR="004A59FE" w:rsidRPr="004B17B5" w:rsidRDefault="00C31F86" w:rsidP="004A59FE">
      <w:pPr>
        <w:pStyle w:val="Corpodetexto"/>
        <w:rPr>
          <w:lang w:val="pt-BR"/>
        </w:rPr>
      </w:pPr>
      <w:r>
        <w:rPr>
          <w:lang w:val="pt-BR"/>
        </w:rPr>
        <w:t xml:space="preserve">ALVENARIA EM </w:t>
      </w:r>
      <w:r w:rsidR="004A59FE" w:rsidRPr="004B17B5">
        <w:rPr>
          <w:lang w:val="pt-BR"/>
        </w:rPr>
        <w:t>TIJOLOS CERÂMICOS FURADOS - 1 TIJOLO</w:t>
      </w:r>
    </w:p>
    <w:p w14:paraId="046825F7"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2A851A59"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tijolo cerâmico furado,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As perdas já estão consideradas nos coeficientes unitários de cada insumo. </w:t>
      </w:r>
    </w:p>
    <w:p w14:paraId="4F5082D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5EB8B9B6" w14:textId="77777777" w:rsidR="004A59FE" w:rsidRPr="004B17B5" w:rsidRDefault="004A59FE" w:rsidP="004A59FE">
      <w:pPr>
        <w:pStyle w:val="Corpodetexto"/>
        <w:rPr>
          <w:lang w:val="pt-BR"/>
        </w:rPr>
      </w:pPr>
    </w:p>
    <w:p w14:paraId="6FB9771F" w14:textId="77777777" w:rsidR="004A59FE" w:rsidRPr="004B17B5" w:rsidRDefault="004A59FE" w:rsidP="004A59FE">
      <w:pPr>
        <w:pStyle w:val="Corpodetexto"/>
        <w:rPr>
          <w:lang w:val="pt-BR"/>
        </w:rPr>
      </w:pPr>
      <w:r w:rsidRPr="004B17B5">
        <w:rPr>
          <w:lang w:val="pt-BR"/>
        </w:rPr>
        <w:t>04-001-020</w:t>
      </w:r>
    </w:p>
    <w:p w14:paraId="391BD1B4" w14:textId="379184D0" w:rsidR="004A59FE" w:rsidRPr="004B17B5" w:rsidRDefault="00C31F86" w:rsidP="004A59FE">
      <w:pPr>
        <w:pStyle w:val="Corpodetexto"/>
        <w:rPr>
          <w:lang w:val="pt-BR"/>
        </w:rPr>
      </w:pPr>
      <w:r>
        <w:rPr>
          <w:lang w:val="pt-BR"/>
        </w:rPr>
        <w:t xml:space="preserve">ALVENARIA EM </w:t>
      </w:r>
      <w:r w:rsidR="004A59FE" w:rsidRPr="004B17B5">
        <w:rPr>
          <w:lang w:val="pt-BR"/>
        </w:rPr>
        <w:t>TIJOLOS LAMINADOS - ESPELHO</w:t>
      </w:r>
    </w:p>
    <w:p w14:paraId="7B48C087"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310EE897"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tijolo cerâmico laminado,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As perdas já estão consideradas nos coeficientes unitários de cada insumo. </w:t>
      </w:r>
    </w:p>
    <w:p w14:paraId="23FDB1E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569F154E" w14:textId="77777777" w:rsidR="004A59FE" w:rsidRPr="004B17B5" w:rsidRDefault="004A59FE" w:rsidP="004A59FE">
      <w:pPr>
        <w:pStyle w:val="Corpodetexto"/>
        <w:rPr>
          <w:lang w:val="pt-BR"/>
        </w:rPr>
      </w:pPr>
    </w:p>
    <w:p w14:paraId="30012D20" w14:textId="77777777" w:rsidR="004A59FE" w:rsidRPr="004B17B5" w:rsidRDefault="004A59FE" w:rsidP="004A59FE">
      <w:pPr>
        <w:pStyle w:val="Corpodetexto"/>
        <w:rPr>
          <w:lang w:val="pt-BR"/>
        </w:rPr>
      </w:pPr>
      <w:r w:rsidRPr="004B17B5">
        <w:rPr>
          <w:lang w:val="pt-BR"/>
        </w:rPr>
        <w:t>04-001-021</w:t>
      </w:r>
    </w:p>
    <w:p w14:paraId="382CEBA8" w14:textId="0FC8E7DE" w:rsidR="004A59FE" w:rsidRPr="004B17B5" w:rsidRDefault="00C31F86" w:rsidP="004A59FE">
      <w:pPr>
        <w:pStyle w:val="Corpodetexto"/>
        <w:rPr>
          <w:lang w:val="pt-BR"/>
        </w:rPr>
      </w:pPr>
      <w:r>
        <w:rPr>
          <w:lang w:val="pt-BR"/>
        </w:rPr>
        <w:t xml:space="preserve">ALVENARIA EM </w:t>
      </w:r>
      <w:r w:rsidR="004A59FE" w:rsidRPr="004B17B5">
        <w:rPr>
          <w:lang w:val="pt-BR"/>
        </w:rPr>
        <w:t>TIJOLOS LAMINADOS - 1/2 TIJOLO</w:t>
      </w:r>
    </w:p>
    <w:p w14:paraId="2E596D5D"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37C560C0"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tijolo cerâmico laminado,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As perdas já estão consideradas nos coeficientes unitários de cada insumo. </w:t>
      </w:r>
    </w:p>
    <w:p w14:paraId="2A1D890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4A1EC53B" w14:textId="77777777" w:rsidR="004A59FE" w:rsidRPr="004B17B5" w:rsidRDefault="004A59FE" w:rsidP="004A59FE">
      <w:pPr>
        <w:pStyle w:val="Corpodetexto"/>
        <w:rPr>
          <w:lang w:val="pt-BR"/>
        </w:rPr>
      </w:pPr>
    </w:p>
    <w:p w14:paraId="198153A9" w14:textId="77777777" w:rsidR="004A59FE" w:rsidRPr="004B17B5" w:rsidRDefault="004A59FE" w:rsidP="004A59FE">
      <w:pPr>
        <w:pStyle w:val="Corpodetexto"/>
        <w:rPr>
          <w:lang w:val="pt-BR"/>
        </w:rPr>
      </w:pPr>
      <w:r w:rsidRPr="004B17B5">
        <w:rPr>
          <w:lang w:val="pt-BR"/>
        </w:rPr>
        <w:t>04-001-022</w:t>
      </w:r>
    </w:p>
    <w:p w14:paraId="11732B1A" w14:textId="5EDA08EA" w:rsidR="004A59FE" w:rsidRPr="004B17B5" w:rsidRDefault="00C31F86" w:rsidP="004A59FE">
      <w:pPr>
        <w:pStyle w:val="Corpodetexto"/>
        <w:rPr>
          <w:lang w:val="pt-BR"/>
        </w:rPr>
      </w:pPr>
      <w:r>
        <w:rPr>
          <w:lang w:val="pt-BR"/>
        </w:rPr>
        <w:t xml:space="preserve">ALVENARIA EM </w:t>
      </w:r>
      <w:r w:rsidR="004A59FE" w:rsidRPr="004B17B5">
        <w:rPr>
          <w:lang w:val="pt-BR"/>
        </w:rPr>
        <w:t>TIJOLOS LAMINADOS - 1 TIJOLO</w:t>
      </w:r>
    </w:p>
    <w:p w14:paraId="0A493A79"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3654E603"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tijolo cerâmico laminado,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w:t>
      </w:r>
      <w:r w:rsidRPr="004B17B5">
        <w:rPr>
          <w:lang w:val="pt-BR"/>
        </w:rPr>
        <w:lastRenderedPageBreak/>
        <w:t xml:space="preserve">alvenarias estruturais. As perdas já estão consideradas nos coeficientes unitários de cada insumo. </w:t>
      </w:r>
    </w:p>
    <w:p w14:paraId="7208C17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54F25A1A" w14:textId="77777777" w:rsidR="004A59FE" w:rsidRPr="004B17B5" w:rsidRDefault="004A59FE" w:rsidP="004A59FE">
      <w:pPr>
        <w:pStyle w:val="Corpodetexto"/>
        <w:rPr>
          <w:lang w:val="pt-BR"/>
        </w:rPr>
      </w:pPr>
    </w:p>
    <w:p w14:paraId="70778510" w14:textId="77777777" w:rsidR="004A59FE" w:rsidRPr="004B17B5" w:rsidRDefault="004A59FE" w:rsidP="004A59FE">
      <w:pPr>
        <w:pStyle w:val="Corpodetexto"/>
        <w:rPr>
          <w:lang w:val="pt-BR"/>
        </w:rPr>
      </w:pPr>
      <w:r w:rsidRPr="004B17B5">
        <w:rPr>
          <w:lang w:val="pt-BR"/>
        </w:rPr>
        <w:t>04-001-025</w:t>
      </w:r>
    </w:p>
    <w:p w14:paraId="3438AD0D" w14:textId="047D3D13" w:rsidR="004A59FE" w:rsidRPr="004B17B5" w:rsidRDefault="00C31F86" w:rsidP="004A59FE">
      <w:pPr>
        <w:pStyle w:val="Corpodetexto"/>
        <w:rPr>
          <w:lang w:val="pt-BR"/>
        </w:rPr>
      </w:pPr>
      <w:r>
        <w:rPr>
          <w:lang w:val="pt-BR"/>
        </w:rPr>
        <w:t xml:space="preserve">ALVENARIA EM </w:t>
      </w:r>
      <w:r w:rsidR="004A59FE" w:rsidRPr="004B17B5">
        <w:rPr>
          <w:lang w:val="pt-BR"/>
        </w:rPr>
        <w:t>TIJOLOS DE VIDRO - CANELADO, 19X19CM</w:t>
      </w:r>
    </w:p>
    <w:p w14:paraId="7D539779"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0AE6EF4D"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o cimento branco, a argamassa mista com areia média, o aço CA-60 e o tijolo de vidro canelado,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As perdas já estão consideradas nos coeficientes unitários de cada insumo. </w:t>
      </w:r>
    </w:p>
    <w:p w14:paraId="587717A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14899 e NBR 15270.</w:t>
      </w:r>
    </w:p>
    <w:p w14:paraId="6BD2D108" w14:textId="77777777" w:rsidR="004A59FE" w:rsidRPr="004B17B5" w:rsidRDefault="004A59FE" w:rsidP="004A59FE">
      <w:pPr>
        <w:pStyle w:val="Corpodetexto"/>
        <w:rPr>
          <w:lang w:val="pt-BR"/>
        </w:rPr>
      </w:pPr>
    </w:p>
    <w:p w14:paraId="11AA13AC" w14:textId="77777777" w:rsidR="004A59FE" w:rsidRPr="004B17B5" w:rsidRDefault="004A59FE" w:rsidP="004A59FE">
      <w:pPr>
        <w:pStyle w:val="Corpodetexto"/>
        <w:rPr>
          <w:lang w:val="pt-BR"/>
        </w:rPr>
      </w:pPr>
      <w:r w:rsidRPr="004B17B5">
        <w:rPr>
          <w:lang w:val="pt-BR"/>
        </w:rPr>
        <w:t>04-001-026</w:t>
      </w:r>
    </w:p>
    <w:p w14:paraId="44C17963" w14:textId="3B57B966" w:rsidR="004A59FE" w:rsidRPr="004B17B5" w:rsidRDefault="00C31F86" w:rsidP="004A59FE">
      <w:pPr>
        <w:pStyle w:val="Corpodetexto"/>
        <w:rPr>
          <w:lang w:val="pt-BR"/>
        </w:rPr>
      </w:pPr>
      <w:r>
        <w:rPr>
          <w:lang w:val="pt-BR"/>
        </w:rPr>
        <w:t xml:space="preserve">ALVENARIA EM </w:t>
      </w:r>
      <w:r w:rsidR="004A59FE" w:rsidRPr="004B17B5">
        <w:rPr>
          <w:lang w:val="pt-BR"/>
        </w:rPr>
        <w:t>TIJOLOS DE VIDRO - TIJOLINHO, 19X19CM</w:t>
      </w:r>
    </w:p>
    <w:p w14:paraId="4D5AA4E1"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29742461"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o cimento branco, a argamassa mista com areia média, o aço CA-60 e o tijolo de vidro xadrez,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As perdas já estão consideradas nos coeficientes unitários de cada insumo. </w:t>
      </w:r>
    </w:p>
    <w:p w14:paraId="67A4728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14899 e NBR 15270.</w:t>
      </w:r>
    </w:p>
    <w:p w14:paraId="2AC9B3D4" w14:textId="77777777" w:rsidR="004A59FE" w:rsidRPr="004B17B5" w:rsidRDefault="004A59FE" w:rsidP="004A59FE">
      <w:pPr>
        <w:pStyle w:val="Corpodetexto"/>
        <w:rPr>
          <w:lang w:val="pt-BR"/>
        </w:rPr>
      </w:pPr>
    </w:p>
    <w:p w14:paraId="17049440" w14:textId="77777777" w:rsidR="004A59FE" w:rsidRPr="004B17B5" w:rsidRDefault="004A59FE" w:rsidP="004A59FE">
      <w:pPr>
        <w:pStyle w:val="Corpodetexto"/>
        <w:rPr>
          <w:lang w:val="pt-BR"/>
        </w:rPr>
      </w:pPr>
      <w:r w:rsidRPr="004B17B5">
        <w:rPr>
          <w:lang w:val="pt-BR"/>
        </w:rPr>
        <w:t>04-001-027</w:t>
      </w:r>
    </w:p>
    <w:p w14:paraId="25B812A0" w14:textId="00EC2045" w:rsidR="004A59FE" w:rsidRPr="004B17B5" w:rsidRDefault="00C31F86" w:rsidP="004A59FE">
      <w:pPr>
        <w:pStyle w:val="Corpodetexto"/>
        <w:rPr>
          <w:lang w:val="pt-BR"/>
        </w:rPr>
      </w:pPr>
      <w:r>
        <w:rPr>
          <w:lang w:val="pt-BR"/>
        </w:rPr>
        <w:t xml:space="preserve">ALVENARIA EM </w:t>
      </w:r>
      <w:r w:rsidR="004A59FE" w:rsidRPr="004B17B5">
        <w:rPr>
          <w:lang w:val="pt-BR"/>
        </w:rPr>
        <w:t>TIJOLOS DE VIDRO - VENTILAÇÃO TIPO VENEZIANA</w:t>
      </w:r>
    </w:p>
    <w:p w14:paraId="21AF4085"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5B4AF13A"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o cimento branco, a argamassa mista com areia média, aço CA-60 e o tijolo de vidro ventilação,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As perdas já estão consideradas nos coeficientes unitários de cada insumo. </w:t>
      </w:r>
    </w:p>
    <w:p w14:paraId="65151FC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14899 e NBR 15270.</w:t>
      </w:r>
    </w:p>
    <w:p w14:paraId="7670E9BC" w14:textId="77777777" w:rsidR="004A59FE" w:rsidRPr="004B17B5" w:rsidRDefault="004A59FE" w:rsidP="004A59FE">
      <w:pPr>
        <w:pStyle w:val="Corpodetexto"/>
        <w:rPr>
          <w:lang w:val="pt-BR"/>
        </w:rPr>
      </w:pPr>
    </w:p>
    <w:p w14:paraId="64C3C655" w14:textId="77777777" w:rsidR="004A59FE" w:rsidRPr="004B17B5" w:rsidRDefault="004A59FE" w:rsidP="004A59FE">
      <w:pPr>
        <w:pStyle w:val="Corpodetexto"/>
        <w:rPr>
          <w:lang w:val="pt-BR"/>
        </w:rPr>
      </w:pPr>
      <w:r w:rsidRPr="004B17B5">
        <w:rPr>
          <w:lang w:val="pt-BR"/>
        </w:rPr>
        <w:t>04-001-031</w:t>
      </w:r>
    </w:p>
    <w:p w14:paraId="459CA097" w14:textId="77777777" w:rsidR="004A59FE" w:rsidRPr="004B17B5" w:rsidRDefault="004A59FE" w:rsidP="004A59FE">
      <w:pPr>
        <w:pStyle w:val="Corpodetexto"/>
        <w:rPr>
          <w:lang w:val="pt-BR"/>
        </w:rPr>
      </w:pPr>
      <w:r w:rsidRPr="004B17B5">
        <w:rPr>
          <w:lang w:val="pt-BR"/>
        </w:rPr>
        <w:t>VB.02 - ALVENARIA EM BLOCOS DE CONCRETO ESTRUTURAL 14 X 19 X 39CM - 8MPA</w:t>
      </w:r>
    </w:p>
    <w:p w14:paraId="24C9A869"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674E78AB" w14:textId="77777777" w:rsidR="004A59FE" w:rsidRPr="004B17B5" w:rsidRDefault="004A59FE" w:rsidP="004A59FE">
      <w:pPr>
        <w:pStyle w:val="Corpodetexto"/>
        <w:rPr>
          <w:lang w:val="pt-BR"/>
        </w:rPr>
      </w:pPr>
      <w:r w:rsidRPr="004B17B5">
        <w:rPr>
          <w:lang w:val="pt-BR"/>
        </w:rPr>
        <w:lastRenderedPageBreak/>
        <w:t xml:space="preserve">O custo unitário remunera a mão de obra e os materiais necessários como a argamassa pré-fabricada para assentamento e o bloco de concreto estrutural de 14 cm com resistência à compressão de 8 MPa, aço CA-60 e o tijolo de vidro ventilação,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Para maior detalhamento, verificar projeto de referência VB.02. As perdas já estão consideradas nos coeficientes unitários de cada insumo. </w:t>
      </w:r>
    </w:p>
    <w:p w14:paraId="48781E9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15575 e NBR 16868.</w:t>
      </w:r>
    </w:p>
    <w:p w14:paraId="433BA62F" w14:textId="77777777" w:rsidR="004A59FE" w:rsidRPr="004B17B5" w:rsidRDefault="004A59FE" w:rsidP="004A59FE">
      <w:pPr>
        <w:pStyle w:val="Corpodetexto"/>
        <w:rPr>
          <w:lang w:val="pt-BR"/>
        </w:rPr>
      </w:pPr>
    </w:p>
    <w:p w14:paraId="62632C8B" w14:textId="77777777" w:rsidR="004A59FE" w:rsidRPr="004B17B5" w:rsidRDefault="004A59FE" w:rsidP="004A59FE">
      <w:pPr>
        <w:pStyle w:val="Corpodetexto"/>
        <w:rPr>
          <w:lang w:val="pt-BR"/>
        </w:rPr>
      </w:pPr>
      <w:r w:rsidRPr="004B17B5">
        <w:rPr>
          <w:lang w:val="pt-BR"/>
        </w:rPr>
        <w:t>04-001-032</w:t>
      </w:r>
    </w:p>
    <w:p w14:paraId="11B0B7AD" w14:textId="77777777" w:rsidR="004A59FE" w:rsidRPr="004B17B5" w:rsidRDefault="004A59FE" w:rsidP="004A59FE">
      <w:pPr>
        <w:pStyle w:val="Corpodetexto"/>
        <w:rPr>
          <w:lang w:val="pt-BR"/>
        </w:rPr>
      </w:pPr>
      <w:r w:rsidRPr="004B17B5">
        <w:rPr>
          <w:lang w:val="pt-BR"/>
        </w:rPr>
        <w:t>VB.02 - ALVENARIA EM BLOCOS DE CONCRETO ESTRUTURAL 14 X 19 X 39CM - 10MPA</w:t>
      </w:r>
    </w:p>
    <w:p w14:paraId="43831FE5"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186B68F0"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14 cm com resistência à compressão de 10 MPa, aço CA-60 e o tijolo de vidro ventilação,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Para maior detalhamento, verificar projeto de referência VB.02. As perdas já estão consideradas nos coeficientes unitários de cada insumo. </w:t>
      </w:r>
    </w:p>
    <w:p w14:paraId="6BA5835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15575 e NBR 16868.</w:t>
      </w:r>
    </w:p>
    <w:p w14:paraId="47ADB897" w14:textId="77777777" w:rsidR="004A59FE" w:rsidRPr="004B17B5" w:rsidRDefault="004A59FE" w:rsidP="004A59FE">
      <w:pPr>
        <w:pStyle w:val="Corpodetexto"/>
        <w:rPr>
          <w:lang w:val="pt-BR"/>
        </w:rPr>
      </w:pPr>
    </w:p>
    <w:p w14:paraId="6E8F540A" w14:textId="77777777" w:rsidR="004A59FE" w:rsidRPr="004B17B5" w:rsidRDefault="004A59FE" w:rsidP="004A59FE">
      <w:pPr>
        <w:pStyle w:val="Corpodetexto"/>
        <w:rPr>
          <w:lang w:val="pt-BR"/>
        </w:rPr>
      </w:pPr>
      <w:r w:rsidRPr="004B17B5">
        <w:rPr>
          <w:lang w:val="pt-BR"/>
        </w:rPr>
        <w:t>04-001-033</w:t>
      </w:r>
    </w:p>
    <w:p w14:paraId="0B980603" w14:textId="77777777" w:rsidR="004A59FE" w:rsidRPr="004B17B5" w:rsidRDefault="004A59FE" w:rsidP="004A59FE">
      <w:pPr>
        <w:pStyle w:val="Corpodetexto"/>
        <w:rPr>
          <w:lang w:val="pt-BR"/>
        </w:rPr>
      </w:pPr>
      <w:r w:rsidRPr="004B17B5">
        <w:rPr>
          <w:lang w:val="pt-BR"/>
        </w:rPr>
        <w:t>VB.02 - ALVENARIA EM BLOCOS DE CONCRETO ESTRUTURAL 14 X 19 X 39CM - 12MPA</w:t>
      </w:r>
    </w:p>
    <w:p w14:paraId="622B56A9"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33A88CBA"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14 cm com resistência à compressão de 12 MPa, aço CA-60 e o tijolo de vidro ventilação,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Para maior detalhamento, verificar projeto de referência VB.02. As perdas já estão consideradas nos coeficientes unitários de cada insumo. </w:t>
      </w:r>
    </w:p>
    <w:p w14:paraId="642B94A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15575 e NBR 16868.</w:t>
      </w:r>
    </w:p>
    <w:p w14:paraId="76F2F01B" w14:textId="77777777" w:rsidR="004A59FE" w:rsidRPr="004B17B5" w:rsidRDefault="004A59FE" w:rsidP="004A59FE">
      <w:pPr>
        <w:pStyle w:val="Corpodetexto"/>
        <w:rPr>
          <w:lang w:val="pt-BR"/>
        </w:rPr>
      </w:pPr>
    </w:p>
    <w:p w14:paraId="60F23E68" w14:textId="77777777" w:rsidR="004A59FE" w:rsidRPr="004B17B5" w:rsidRDefault="004A59FE" w:rsidP="004A59FE">
      <w:pPr>
        <w:pStyle w:val="Corpodetexto"/>
        <w:rPr>
          <w:lang w:val="pt-BR"/>
        </w:rPr>
      </w:pPr>
      <w:r w:rsidRPr="004B17B5">
        <w:rPr>
          <w:lang w:val="pt-BR"/>
        </w:rPr>
        <w:t>04-001-034</w:t>
      </w:r>
    </w:p>
    <w:p w14:paraId="48510CB3" w14:textId="77777777" w:rsidR="004A59FE" w:rsidRPr="004B17B5" w:rsidRDefault="004A59FE" w:rsidP="004A59FE">
      <w:pPr>
        <w:pStyle w:val="Corpodetexto"/>
        <w:rPr>
          <w:lang w:val="pt-BR"/>
        </w:rPr>
      </w:pPr>
      <w:r w:rsidRPr="004B17B5">
        <w:rPr>
          <w:lang w:val="pt-BR"/>
        </w:rPr>
        <w:t>VB.02 - ALVENARIA EM BLOCOS DE CONCRETO ESTRUTURAL 14 X 19 X 39CM - 14MPA</w:t>
      </w:r>
    </w:p>
    <w:p w14:paraId="6860FE99"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6C143009"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14 cm com resistência à compressão de 14 MPa, aço CA-60 e o tijolo de vidro ventilação,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Para maior detalhamento, verificar projeto de referência VB.02. As perdas já estão consideradas nos coeficientes unitários de cada insumo. </w:t>
      </w:r>
    </w:p>
    <w:p w14:paraId="5D83BE2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15575 e NBR 16868.</w:t>
      </w:r>
    </w:p>
    <w:p w14:paraId="2222EC29" w14:textId="77777777" w:rsidR="004A59FE" w:rsidRPr="004B17B5" w:rsidRDefault="004A59FE" w:rsidP="004A59FE">
      <w:pPr>
        <w:pStyle w:val="Corpodetexto"/>
        <w:rPr>
          <w:lang w:val="pt-BR"/>
        </w:rPr>
      </w:pPr>
    </w:p>
    <w:p w14:paraId="30CA9C64" w14:textId="77777777" w:rsidR="004A59FE" w:rsidRPr="004B17B5" w:rsidRDefault="004A59FE" w:rsidP="004A59FE">
      <w:pPr>
        <w:pStyle w:val="Corpodetexto"/>
        <w:rPr>
          <w:lang w:val="pt-BR"/>
        </w:rPr>
      </w:pPr>
      <w:r w:rsidRPr="004B17B5">
        <w:rPr>
          <w:lang w:val="pt-BR"/>
        </w:rPr>
        <w:t>04-001-035</w:t>
      </w:r>
    </w:p>
    <w:p w14:paraId="67DE6458" w14:textId="77777777" w:rsidR="004A59FE" w:rsidRPr="004B17B5" w:rsidRDefault="004A59FE" w:rsidP="004A59FE">
      <w:pPr>
        <w:pStyle w:val="Corpodetexto"/>
        <w:rPr>
          <w:lang w:val="pt-BR"/>
        </w:rPr>
      </w:pPr>
      <w:r w:rsidRPr="004B17B5">
        <w:rPr>
          <w:lang w:val="pt-BR"/>
        </w:rPr>
        <w:t>VB.02 - ALVENARIA EM BLOCOS DE CONCRETO ESTRUTURAL 19 X 19 X 39CM - 8MPA</w:t>
      </w:r>
    </w:p>
    <w:p w14:paraId="59BC70C3"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2D3EDF27"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19 cm com resistência à compressão de 8 MPa, aço CA-60 e o tijolo de vidro ventilação,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Para maior detalhamento, verificar projeto de referência VB.02. As perdas já estão consideradas nos coeficientes unitários de cada insumo. </w:t>
      </w:r>
    </w:p>
    <w:p w14:paraId="6003ADB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15575 e NBR 16868.</w:t>
      </w:r>
    </w:p>
    <w:p w14:paraId="082D0BF2" w14:textId="77777777" w:rsidR="004A59FE" w:rsidRPr="004B17B5" w:rsidRDefault="004A59FE" w:rsidP="004A59FE">
      <w:pPr>
        <w:pStyle w:val="Corpodetexto"/>
        <w:rPr>
          <w:lang w:val="pt-BR"/>
        </w:rPr>
      </w:pPr>
    </w:p>
    <w:p w14:paraId="4330060D" w14:textId="77777777" w:rsidR="004A59FE" w:rsidRPr="004B17B5" w:rsidRDefault="004A59FE" w:rsidP="004A59FE">
      <w:pPr>
        <w:pStyle w:val="Corpodetexto"/>
        <w:rPr>
          <w:lang w:val="pt-BR"/>
        </w:rPr>
      </w:pPr>
      <w:r w:rsidRPr="004B17B5">
        <w:rPr>
          <w:lang w:val="pt-BR"/>
        </w:rPr>
        <w:t>04-001-036</w:t>
      </w:r>
    </w:p>
    <w:p w14:paraId="2464F0F9" w14:textId="77777777" w:rsidR="004A59FE" w:rsidRPr="004B17B5" w:rsidRDefault="004A59FE" w:rsidP="004A59FE">
      <w:pPr>
        <w:pStyle w:val="Corpodetexto"/>
        <w:rPr>
          <w:lang w:val="pt-BR"/>
        </w:rPr>
      </w:pPr>
      <w:r w:rsidRPr="004B17B5">
        <w:rPr>
          <w:lang w:val="pt-BR"/>
        </w:rPr>
        <w:t>VB.02 - ALVENARIA EM BLOCOS DE CONCRETO ESTRUTURAL 19 X 19 X 39CM - 10MPA</w:t>
      </w:r>
    </w:p>
    <w:p w14:paraId="4F7D488A"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1454A5EF"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19 cm com resistência à compressão de 10 MPa, aço CA-60 e o tijolo de vidro ventilação,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Para maior detalhamento, verificar projeto de referência VB.02. As perdas já estão consideradas nos coeficientes unitários de cada insumo. </w:t>
      </w:r>
    </w:p>
    <w:p w14:paraId="0E6E867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15575 e NBR 16868.</w:t>
      </w:r>
    </w:p>
    <w:p w14:paraId="41291F07" w14:textId="77777777" w:rsidR="004A59FE" w:rsidRPr="004B17B5" w:rsidRDefault="004A59FE" w:rsidP="004A59FE">
      <w:pPr>
        <w:pStyle w:val="Corpodetexto"/>
        <w:rPr>
          <w:lang w:val="pt-BR"/>
        </w:rPr>
      </w:pPr>
    </w:p>
    <w:p w14:paraId="6198384A" w14:textId="77777777" w:rsidR="004A59FE" w:rsidRPr="004B17B5" w:rsidRDefault="004A59FE" w:rsidP="004A59FE">
      <w:pPr>
        <w:pStyle w:val="Corpodetexto"/>
        <w:rPr>
          <w:lang w:val="pt-BR"/>
        </w:rPr>
      </w:pPr>
      <w:r w:rsidRPr="004B17B5">
        <w:rPr>
          <w:lang w:val="pt-BR"/>
        </w:rPr>
        <w:t>04-001-037</w:t>
      </w:r>
    </w:p>
    <w:p w14:paraId="27B46C8A" w14:textId="77777777" w:rsidR="004A59FE" w:rsidRPr="004B17B5" w:rsidRDefault="004A59FE" w:rsidP="004A59FE">
      <w:pPr>
        <w:pStyle w:val="Corpodetexto"/>
        <w:rPr>
          <w:lang w:val="pt-BR"/>
        </w:rPr>
      </w:pPr>
      <w:r w:rsidRPr="004B17B5">
        <w:rPr>
          <w:lang w:val="pt-BR"/>
        </w:rPr>
        <w:t>VB.02 - ALVENARIA EM BLOCOS DE CONCRETO ESTRUTURAL 19 X 19 X 39CM - 12MPA</w:t>
      </w:r>
    </w:p>
    <w:p w14:paraId="4FB4B50F"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6292F2DD"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19 cm com resistência à compressão de 12 MPa, aço CA-60 e o tijolo de vidro ventilação,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Para maior detalhamento, verificar projeto de referência VB.02. As perdas já estão consideradas nos coeficientes unitários de cada insumo. </w:t>
      </w:r>
    </w:p>
    <w:p w14:paraId="3A7BF02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15575 e NBR 16868.</w:t>
      </w:r>
    </w:p>
    <w:p w14:paraId="3FB83F1D" w14:textId="77777777" w:rsidR="004A59FE" w:rsidRPr="004B17B5" w:rsidRDefault="004A59FE" w:rsidP="004A59FE">
      <w:pPr>
        <w:pStyle w:val="Corpodetexto"/>
        <w:rPr>
          <w:lang w:val="pt-BR"/>
        </w:rPr>
      </w:pPr>
    </w:p>
    <w:p w14:paraId="1A5A118E" w14:textId="77777777" w:rsidR="004A59FE" w:rsidRPr="004B17B5" w:rsidRDefault="004A59FE" w:rsidP="004A59FE">
      <w:pPr>
        <w:pStyle w:val="Corpodetexto"/>
        <w:rPr>
          <w:lang w:val="pt-BR"/>
        </w:rPr>
      </w:pPr>
      <w:r w:rsidRPr="004B17B5">
        <w:rPr>
          <w:lang w:val="pt-BR"/>
        </w:rPr>
        <w:t>04-001-038</w:t>
      </w:r>
    </w:p>
    <w:p w14:paraId="0C603C25" w14:textId="77777777" w:rsidR="004A59FE" w:rsidRPr="004B17B5" w:rsidRDefault="004A59FE" w:rsidP="004A59FE">
      <w:pPr>
        <w:pStyle w:val="Corpodetexto"/>
        <w:rPr>
          <w:lang w:val="pt-BR"/>
        </w:rPr>
      </w:pPr>
      <w:r w:rsidRPr="004B17B5">
        <w:rPr>
          <w:lang w:val="pt-BR"/>
        </w:rPr>
        <w:t>VB.02 - ALVENARIA EM BLOCOS DE CONCRETO ESTRUTURAL 19 X 19 X 39CM - 14MPA</w:t>
      </w:r>
    </w:p>
    <w:p w14:paraId="62F01CD3"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308EAC23" w14:textId="77777777" w:rsidR="004A59FE" w:rsidRPr="004B17B5" w:rsidRDefault="004A59FE" w:rsidP="004A59FE">
      <w:pPr>
        <w:pStyle w:val="Corpodetexto"/>
        <w:rPr>
          <w:lang w:val="pt-BR"/>
        </w:rPr>
      </w:pPr>
      <w:r w:rsidRPr="004B17B5">
        <w:rPr>
          <w:lang w:val="pt-BR"/>
        </w:rPr>
        <w:lastRenderedPageBreak/>
        <w:t xml:space="preserve">O custo unitário remunera a mão de obra e os materiais necessários como a argamassa pré-fabricada para assentamento e o bloco de concreto estrutural de 19 cm com resistência à compressão de 14 MPa, aço CA-60 e o tijolo de vidro ventilação,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Para maior detalhamento, verificar projeto de referência VB.02. As perdas já estão consideradas nos coeficientes unitários de cada insumo. </w:t>
      </w:r>
    </w:p>
    <w:p w14:paraId="6C6E7A4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15575 e NBR 16868.</w:t>
      </w:r>
    </w:p>
    <w:p w14:paraId="6554EAA6" w14:textId="77777777" w:rsidR="004A59FE" w:rsidRPr="004B17B5" w:rsidRDefault="004A59FE" w:rsidP="004A59FE">
      <w:pPr>
        <w:pStyle w:val="Corpodetexto"/>
        <w:rPr>
          <w:lang w:val="pt-BR"/>
        </w:rPr>
      </w:pPr>
    </w:p>
    <w:p w14:paraId="05BAD6D2" w14:textId="77777777" w:rsidR="004A59FE" w:rsidRPr="004B17B5" w:rsidRDefault="004A59FE" w:rsidP="004A59FE">
      <w:pPr>
        <w:pStyle w:val="Corpodetexto"/>
        <w:rPr>
          <w:lang w:val="pt-BR"/>
        </w:rPr>
      </w:pPr>
      <w:r w:rsidRPr="004B17B5">
        <w:rPr>
          <w:lang w:val="pt-BR"/>
        </w:rPr>
        <w:t>04-001-040</w:t>
      </w:r>
    </w:p>
    <w:p w14:paraId="6BCFFB12" w14:textId="77777777" w:rsidR="004A59FE" w:rsidRPr="004B17B5" w:rsidRDefault="004A59FE" w:rsidP="004A59FE">
      <w:pPr>
        <w:pStyle w:val="Corpodetexto"/>
        <w:rPr>
          <w:lang w:val="pt-BR"/>
        </w:rPr>
      </w:pPr>
      <w:r w:rsidRPr="004B17B5">
        <w:rPr>
          <w:lang w:val="pt-BR"/>
        </w:rPr>
        <w:t>VB.01 - ALVENARIA EM BLOCOS DE CONCRETO 09 X 19 X 39CM</w:t>
      </w:r>
    </w:p>
    <w:p w14:paraId="24DFD801"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3A6E5895"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de 9 cm,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Para maior detalhamento, verificar projeto de referência VB.01. As perdas já estão consideradas nos coeficientes unitários de cada insumo. </w:t>
      </w:r>
    </w:p>
    <w:p w14:paraId="36492B2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6136.</w:t>
      </w:r>
    </w:p>
    <w:p w14:paraId="3008C3D8" w14:textId="77777777" w:rsidR="004A59FE" w:rsidRPr="004B17B5" w:rsidRDefault="004A59FE" w:rsidP="004A59FE">
      <w:pPr>
        <w:pStyle w:val="Corpodetexto"/>
        <w:rPr>
          <w:lang w:val="pt-BR"/>
        </w:rPr>
      </w:pPr>
    </w:p>
    <w:p w14:paraId="5B4DFF0C" w14:textId="77777777" w:rsidR="004A59FE" w:rsidRPr="004B17B5" w:rsidRDefault="004A59FE" w:rsidP="004A59FE">
      <w:pPr>
        <w:pStyle w:val="Corpodetexto"/>
        <w:rPr>
          <w:lang w:val="pt-BR"/>
        </w:rPr>
      </w:pPr>
      <w:r w:rsidRPr="004B17B5">
        <w:rPr>
          <w:lang w:val="pt-BR"/>
        </w:rPr>
        <w:t>04-001-041</w:t>
      </w:r>
    </w:p>
    <w:p w14:paraId="5A3E576F" w14:textId="77777777" w:rsidR="004A59FE" w:rsidRPr="004B17B5" w:rsidRDefault="004A59FE" w:rsidP="004A59FE">
      <w:pPr>
        <w:pStyle w:val="Corpodetexto"/>
        <w:rPr>
          <w:lang w:val="pt-BR"/>
        </w:rPr>
      </w:pPr>
      <w:r w:rsidRPr="004B17B5">
        <w:rPr>
          <w:lang w:val="pt-BR"/>
        </w:rPr>
        <w:t>VB.01 - ALVENARIA EM BLOCOS DE CONCRETO 14 X 19 X 39CM</w:t>
      </w:r>
    </w:p>
    <w:p w14:paraId="24AD22A1"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21164425"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de 14 cm,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Para maior detalhamento, verificar projeto de referência VB.01. As perdas já estão consideradas nos coeficientes unitários de cada insumo. </w:t>
      </w:r>
    </w:p>
    <w:p w14:paraId="6E41081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6136.</w:t>
      </w:r>
    </w:p>
    <w:p w14:paraId="4FE16E71" w14:textId="77777777" w:rsidR="004A59FE" w:rsidRPr="004B17B5" w:rsidRDefault="004A59FE" w:rsidP="004A59FE">
      <w:pPr>
        <w:pStyle w:val="Corpodetexto"/>
        <w:rPr>
          <w:lang w:val="pt-BR"/>
        </w:rPr>
      </w:pPr>
    </w:p>
    <w:p w14:paraId="1656D585" w14:textId="77777777" w:rsidR="004A59FE" w:rsidRPr="004B17B5" w:rsidRDefault="004A59FE" w:rsidP="004A59FE">
      <w:pPr>
        <w:pStyle w:val="Corpodetexto"/>
        <w:rPr>
          <w:lang w:val="pt-BR"/>
        </w:rPr>
      </w:pPr>
      <w:r w:rsidRPr="004B17B5">
        <w:rPr>
          <w:lang w:val="pt-BR"/>
        </w:rPr>
        <w:t>04-001-042</w:t>
      </w:r>
    </w:p>
    <w:p w14:paraId="1C4A1B72" w14:textId="77777777" w:rsidR="004A59FE" w:rsidRPr="004B17B5" w:rsidRDefault="004A59FE" w:rsidP="004A59FE">
      <w:pPr>
        <w:pStyle w:val="Corpodetexto"/>
        <w:rPr>
          <w:lang w:val="pt-BR"/>
        </w:rPr>
      </w:pPr>
      <w:r w:rsidRPr="004B17B5">
        <w:rPr>
          <w:lang w:val="pt-BR"/>
        </w:rPr>
        <w:t>VB.01 - ALVENARIA EM BLOCOS DE CONCRETO 19 X 19 X 39CM</w:t>
      </w:r>
    </w:p>
    <w:p w14:paraId="620BACDE"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74F3B349"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de 19 cm,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Para maior detalhamento, verificar projeto de referência VB.01. As perdas já estão consideradas nos coeficientes unitários de cada insumo. </w:t>
      </w:r>
    </w:p>
    <w:p w14:paraId="4431F44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6136.</w:t>
      </w:r>
    </w:p>
    <w:p w14:paraId="4B750BE7" w14:textId="77777777" w:rsidR="004A59FE" w:rsidRPr="004B17B5" w:rsidRDefault="004A59FE" w:rsidP="004A59FE">
      <w:pPr>
        <w:pStyle w:val="Corpodetexto"/>
        <w:rPr>
          <w:lang w:val="pt-BR"/>
        </w:rPr>
      </w:pPr>
    </w:p>
    <w:p w14:paraId="64567B07" w14:textId="77777777" w:rsidR="004A59FE" w:rsidRPr="004B17B5" w:rsidRDefault="004A59FE" w:rsidP="004A59FE">
      <w:pPr>
        <w:pStyle w:val="Corpodetexto"/>
        <w:rPr>
          <w:lang w:val="pt-BR"/>
        </w:rPr>
      </w:pPr>
      <w:r w:rsidRPr="004B17B5">
        <w:rPr>
          <w:lang w:val="pt-BR"/>
        </w:rPr>
        <w:t>04-001-044</w:t>
      </w:r>
    </w:p>
    <w:p w14:paraId="64BA9AC6" w14:textId="263F0961" w:rsidR="004A59FE" w:rsidRPr="004B17B5" w:rsidRDefault="00C31F86" w:rsidP="004A59FE">
      <w:pPr>
        <w:pStyle w:val="Corpodetexto"/>
        <w:rPr>
          <w:lang w:val="pt-BR"/>
        </w:rPr>
      </w:pPr>
      <w:r w:rsidRPr="00D24D82">
        <w:rPr>
          <w:lang w:val="pt-BR"/>
        </w:rPr>
        <w:t xml:space="preserve">ALVENARIA EM </w:t>
      </w:r>
      <w:r w:rsidR="004A59FE" w:rsidRPr="00D24D82">
        <w:rPr>
          <w:lang w:val="pt-BR"/>
        </w:rPr>
        <w:t xml:space="preserve">BLOCO </w:t>
      </w:r>
      <w:r w:rsidR="00272A8A" w:rsidRPr="00D24D82">
        <w:rPr>
          <w:lang w:val="pt-BR"/>
        </w:rPr>
        <w:t xml:space="preserve">DE CONCRETO CELULAR AUTOCLAVADO </w:t>
      </w:r>
      <w:r w:rsidR="004A59FE" w:rsidRPr="00D24D82">
        <w:rPr>
          <w:lang w:val="pt-BR"/>
        </w:rPr>
        <w:t>- 1</w:t>
      </w:r>
      <w:r w:rsidR="00272A8A" w:rsidRPr="00D24D82">
        <w:rPr>
          <w:lang w:val="pt-BR"/>
        </w:rPr>
        <w:t>5</w:t>
      </w:r>
      <w:r w:rsidR="004A59FE" w:rsidRPr="00D24D82">
        <w:rPr>
          <w:lang w:val="pt-BR"/>
        </w:rPr>
        <w:t>CM</w:t>
      </w:r>
    </w:p>
    <w:p w14:paraId="65D098F6" w14:textId="77777777" w:rsidR="004A59FE" w:rsidRPr="004B17B5" w:rsidRDefault="004A59FE" w:rsidP="004A59FE">
      <w:pPr>
        <w:pStyle w:val="Corpodetexto"/>
        <w:rPr>
          <w:lang w:val="pt-BR"/>
        </w:rPr>
      </w:pPr>
      <w:r w:rsidRPr="004B17B5">
        <w:rPr>
          <w:lang w:val="pt-BR"/>
        </w:rPr>
        <w:lastRenderedPageBreak/>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0E88F8F3" w14:textId="08CCC348"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bloco </w:t>
      </w:r>
      <w:r w:rsidR="00115EF8">
        <w:rPr>
          <w:lang w:val="pt-BR"/>
        </w:rPr>
        <w:t xml:space="preserve">de concreto celular autoclavado </w:t>
      </w:r>
      <w:r w:rsidRPr="004B17B5">
        <w:rPr>
          <w:lang w:val="pt-BR"/>
        </w:rPr>
        <w:t>de 1</w:t>
      </w:r>
      <w:r w:rsidR="00272A8A">
        <w:rPr>
          <w:lang w:val="pt-BR"/>
        </w:rPr>
        <w:t>5</w:t>
      </w:r>
      <w:r w:rsidRPr="004B17B5">
        <w:rPr>
          <w:lang w:val="pt-BR"/>
        </w:rPr>
        <w:t xml:space="preserve"> cm,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As perdas já estão consideradas nos coeficientes unitários de cada insumo. </w:t>
      </w:r>
    </w:p>
    <w:p w14:paraId="37C3451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14974.</w:t>
      </w:r>
    </w:p>
    <w:p w14:paraId="593F4446" w14:textId="77777777" w:rsidR="004A59FE" w:rsidRPr="004B17B5" w:rsidRDefault="004A59FE" w:rsidP="004A59FE">
      <w:pPr>
        <w:pStyle w:val="Corpodetexto"/>
        <w:rPr>
          <w:lang w:val="pt-BR"/>
        </w:rPr>
      </w:pPr>
    </w:p>
    <w:p w14:paraId="6B2B09FE" w14:textId="77777777" w:rsidR="004A59FE" w:rsidRPr="004B17B5" w:rsidRDefault="004A59FE" w:rsidP="004A59FE">
      <w:pPr>
        <w:pStyle w:val="Corpodetexto"/>
        <w:rPr>
          <w:lang w:val="pt-BR"/>
        </w:rPr>
      </w:pPr>
      <w:r w:rsidRPr="004B17B5">
        <w:rPr>
          <w:lang w:val="pt-BR"/>
        </w:rPr>
        <w:t>04-001-045</w:t>
      </w:r>
    </w:p>
    <w:p w14:paraId="01F49126" w14:textId="77777777" w:rsidR="00115EF8" w:rsidRDefault="00115EF8" w:rsidP="004A59FE">
      <w:pPr>
        <w:pStyle w:val="Corpodetexto"/>
        <w:rPr>
          <w:lang w:val="pt-BR"/>
        </w:rPr>
      </w:pPr>
      <w:r w:rsidRPr="00D24D82">
        <w:rPr>
          <w:lang w:val="pt-BR"/>
        </w:rPr>
        <w:t>ALVENARIA EM BLOCO DE CONCRETO CELULAR AUTOCLAVADO - 20CM</w:t>
      </w:r>
      <w:r w:rsidRPr="004B17B5">
        <w:rPr>
          <w:lang w:val="pt-BR"/>
        </w:rPr>
        <w:t xml:space="preserve"> </w:t>
      </w:r>
    </w:p>
    <w:p w14:paraId="30C04EFC" w14:textId="326C5B3A"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5CA2E872" w14:textId="3038A913"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bloco </w:t>
      </w:r>
      <w:r w:rsidR="00115EF8">
        <w:rPr>
          <w:lang w:val="pt-BR"/>
        </w:rPr>
        <w:t xml:space="preserve">de concreto celular autoclavado </w:t>
      </w:r>
      <w:r w:rsidRPr="004B17B5">
        <w:rPr>
          <w:lang w:val="pt-BR"/>
        </w:rPr>
        <w:t xml:space="preserve">de </w:t>
      </w:r>
      <w:r w:rsidR="00115EF8">
        <w:rPr>
          <w:lang w:val="pt-BR"/>
        </w:rPr>
        <w:t>20</w:t>
      </w:r>
      <w:r w:rsidRPr="004B17B5">
        <w:rPr>
          <w:lang w:val="pt-BR"/>
        </w:rPr>
        <w:t xml:space="preserve"> cm,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As perdas já estão consideradas nos coeficientes unitários de cada insumo. </w:t>
      </w:r>
    </w:p>
    <w:p w14:paraId="70BC418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14974.</w:t>
      </w:r>
    </w:p>
    <w:p w14:paraId="012A5892" w14:textId="77777777" w:rsidR="004A59FE" w:rsidRPr="004B17B5" w:rsidRDefault="004A59FE" w:rsidP="004A59FE">
      <w:pPr>
        <w:pStyle w:val="Corpodetexto"/>
        <w:rPr>
          <w:lang w:val="pt-BR"/>
        </w:rPr>
      </w:pPr>
    </w:p>
    <w:p w14:paraId="50949701" w14:textId="77777777" w:rsidR="004A59FE" w:rsidRPr="004B17B5" w:rsidRDefault="004A59FE" w:rsidP="004A59FE">
      <w:pPr>
        <w:pStyle w:val="Corpodetexto"/>
        <w:rPr>
          <w:lang w:val="pt-BR"/>
        </w:rPr>
      </w:pPr>
      <w:r w:rsidRPr="004B17B5">
        <w:rPr>
          <w:lang w:val="pt-BR"/>
        </w:rPr>
        <w:t>04-001-050</w:t>
      </w:r>
    </w:p>
    <w:p w14:paraId="6F71E385" w14:textId="77777777" w:rsidR="004A59FE" w:rsidRPr="004B17B5" w:rsidRDefault="004A59FE" w:rsidP="004A59FE">
      <w:pPr>
        <w:pStyle w:val="Corpodetexto"/>
        <w:rPr>
          <w:lang w:val="pt-BR"/>
        </w:rPr>
      </w:pPr>
      <w:r w:rsidRPr="004B17B5">
        <w:rPr>
          <w:lang w:val="pt-BR"/>
        </w:rPr>
        <w:t>VB.01 - BLOCOS VAZADOS DE CONCRETO APARENTE - 09CM</w:t>
      </w:r>
    </w:p>
    <w:p w14:paraId="7F3248AB"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471AC2EE"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de 9 cm,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Para maior detalhamento, verificar projeto de referência VB.01. As perdas já estão consideradas nos coeficientes unitários de cada insumo. </w:t>
      </w:r>
    </w:p>
    <w:p w14:paraId="68B4F33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6136.</w:t>
      </w:r>
    </w:p>
    <w:p w14:paraId="00E334CA" w14:textId="77777777" w:rsidR="004A59FE" w:rsidRPr="004B17B5" w:rsidRDefault="004A59FE" w:rsidP="004A59FE">
      <w:pPr>
        <w:pStyle w:val="Corpodetexto"/>
        <w:rPr>
          <w:lang w:val="pt-BR"/>
        </w:rPr>
      </w:pPr>
    </w:p>
    <w:p w14:paraId="276CD884" w14:textId="77777777" w:rsidR="004A59FE" w:rsidRPr="004B17B5" w:rsidRDefault="004A59FE" w:rsidP="004A59FE">
      <w:pPr>
        <w:pStyle w:val="Corpodetexto"/>
        <w:rPr>
          <w:lang w:val="pt-BR"/>
        </w:rPr>
      </w:pPr>
      <w:r w:rsidRPr="004B17B5">
        <w:rPr>
          <w:lang w:val="pt-BR"/>
        </w:rPr>
        <w:t>04-001-051</w:t>
      </w:r>
    </w:p>
    <w:p w14:paraId="15BAFD19" w14:textId="77777777" w:rsidR="004A59FE" w:rsidRPr="004B17B5" w:rsidRDefault="004A59FE" w:rsidP="004A59FE">
      <w:pPr>
        <w:pStyle w:val="Corpodetexto"/>
        <w:rPr>
          <w:lang w:val="pt-BR"/>
        </w:rPr>
      </w:pPr>
      <w:r w:rsidRPr="004B17B5">
        <w:rPr>
          <w:lang w:val="pt-BR"/>
        </w:rPr>
        <w:t>VB.01 - BLOCOS VAZADOS DE CONCRETO APARENTE - 14CM</w:t>
      </w:r>
    </w:p>
    <w:p w14:paraId="418C6F74"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439C7C49"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de 14 cm,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Para maior detalhamento, verificar projeto de referência VB.01. As perdas já estão consideradas nos coeficientes unitários de cada insumo. </w:t>
      </w:r>
    </w:p>
    <w:p w14:paraId="6558D51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6136.</w:t>
      </w:r>
    </w:p>
    <w:p w14:paraId="1BF37B4B" w14:textId="77777777" w:rsidR="004A59FE" w:rsidRPr="004B17B5" w:rsidRDefault="004A59FE" w:rsidP="004A59FE">
      <w:pPr>
        <w:pStyle w:val="Corpodetexto"/>
        <w:rPr>
          <w:lang w:val="pt-BR"/>
        </w:rPr>
      </w:pPr>
    </w:p>
    <w:p w14:paraId="66CDBEF7" w14:textId="77777777" w:rsidR="004A59FE" w:rsidRPr="004B17B5" w:rsidRDefault="004A59FE" w:rsidP="004A59FE">
      <w:pPr>
        <w:pStyle w:val="Corpodetexto"/>
        <w:rPr>
          <w:lang w:val="pt-BR"/>
        </w:rPr>
      </w:pPr>
      <w:r w:rsidRPr="004B17B5">
        <w:rPr>
          <w:lang w:val="pt-BR"/>
        </w:rPr>
        <w:t>04-001-052</w:t>
      </w:r>
    </w:p>
    <w:p w14:paraId="7E23F7F2" w14:textId="77777777" w:rsidR="004A59FE" w:rsidRPr="004B17B5" w:rsidRDefault="004A59FE" w:rsidP="004A59FE">
      <w:pPr>
        <w:pStyle w:val="Corpodetexto"/>
        <w:rPr>
          <w:lang w:val="pt-BR"/>
        </w:rPr>
      </w:pPr>
      <w:r w:rsidRPr="004B17B5">
        <w:rPr>
          <w:lang w:val="pt-BR"/>
        </w:rPr>
        <w:t>VB.01 - ALVENARIA APARENTE EM BLOCOS DE CONCRETO 19 X 19 X 39CM</w:t>
      </w:r>
    </w:p>
    <w:p w14:paraId="44EC0689"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2DC386EB"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de 19 cm,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Para maior detalhamento, verificar projeto de referência VB.01. As perdas já estão consideradas nos coeficientes unitários de cada insumo. </w:t>
      </w:r>
    </w:p>
    <w:p w14:paraId="411BB45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6136.</w:t>
      </w:r>
    </w:p>
    <w:p w14:paraId="5EE27F0A" w14:textId="77777777" w:rsidR="004A59FE" w:rsidRPr="004B17B5" w:rsidRDefault="004A59FE" w:rsidP="004A59FE">
      <w:pPr>
        <w:pStyle w:val="Corpodetexto"/>
        <w:rPr>
          <w:lang w:val="pt-BR"/>
        </w:rPr>
      </w:pPr>
    </w:p>
    <w:p w14:paraId="32309221" w14:textId="77777777" w:rsidR="004A59FE" w:rsidRPr="004B17B5" w:rsidRDefault="004A59FE" w:rsidP="004A59FE">
      <w:pPr>
        <w:pStyle w:val="Corpodetexto"/>
        <w:rPr>
          <w:lang w:val="pt-BR"/>
        </w:rPr>
      </w:pPr>
      <w:r w:rsidRPr="004B17B5">
        <w:rPr>
          <w:lang w:val="pt-BR"/>
        </w:rPr>
        <w:t>04-001-060</w:t>
      </w:r>
    </w:p>
    <w:p w14:paraId="0C62BA42" w14:textId="77777777" w:rsidR="004A59FE" w:rsidRPr="004B17B5" w:rsidRDefault="004A59FE" w:rsidP="004A59FE">
      <w:pPr>
        <w:pStyle w:val="Corpodetexto"/>
        <w:rPr>
          <w:lang w:val="pt-BR"/>
        </w:rPr>
      </w:pPr>
      <w:r w:rsidRPr="004B17B5">
        <w:rPr>
          <w:lang w:val="pt-BR"/>
        </w:rPr>
        <w:t>VB.02 - ALVENARIA EM BLOCOS DE CONCRETO ESTRUTURAL 14 X 19 X 39CM - ATÉ 6MPA</w:t>
      </w:r>
    </w:p>
    <w:p w14:paraId="42902748"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2F3FBC90"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14 cm com resistência à compressão de até 6 MPa, aço CA-60 e o tijolo de vidro ventilação,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Para maior detalhamento, verificar projeto de referência VB.02. As perdas já estão consideradas nos coeficientes unitários de cada insumo. </w:t>
      </w:r>
    </w:p>
    <w:p w14:paraId="3B31BE2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 NBR 15575 e NBR 16868.</w:t>
      </w:r>
    </w:p>
    <w:p w14:paraId="7E5794FB" w14:textId="77777777" w:rsidR="004A59FE" w:rsidRPr="004B17B5" w:rsidRDefault="004A59FE" w:rsidP="004A59FE">
      <w:pPr>
        <w:pStyle w:val="Corpodetexto"/>
        <w:rPr>
          <w:lang w:val="pt-BR"/>
        </w:rPr>
      </w:pPr>
    </w:p>
    <w:p w14:paraId="00FB6CB4" w14:textId="77777777" w:rsidR="004A59FE" w:rsidRPr="004B17B5" w:rsidRDefault="004A59FE" w:rsidP="004A59FE">
      <w:pPr>
        <w:pStyle w:val="Corpodetexto"/>
        <w:rPr>
          <w:lang w:val="pt-BR"/>
        </w:rPr>
      </w:pPr>
      <w:r w:rsidRPr="004B17B5">
        <w:rPr>
          <w:lang w:val="pt-BR"/>
        </w:rPr>
        <w:t>04-001-061</w:t>
      </w:r>
    </w:p>
    <w:p w14:paraId="4885F142" w14:textId="77777777" w:rsidR="004A59FE" w:rsidRPr="004B17B5" w:rsidRDefault="004A59FE" w:rsidP="004A59FE">
      <w:pPr>
        <w:pStyle w:val="Corpodetexto"/>
        <w:rPr>
          <w:lang w:val="pt-BR"/>
        </w:rPr>
      </w:pPr>
      <w:r w:rsidRPr="004B17B5">
        <w:rPr>
          <w:lang w:val="pt-BR"/>
        </w:rPr>
        <w:t>VB.02 - ALVENARIA EM BLOCOS DE CONCRETO ESTRUTURAL 19 X 19 X 39CM - ATÉ 6MPA</w:t>
      </w:r>
    </w:p>
    <w:p w14:paraId="55854FD6"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7654A865"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19 cm com resistência à compressão de até 6 MPa, aço CA-60 e o tijolo de vidro ventilação,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Para maior detalhamento, verificar projeto de referência VB.02. As perdas já estão consideradas nos coeficientes unitários de cada insumo. </w:t>
      </w:r>
    </w:p>
    <w:p w14:paraId="28CD1AD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 NBR 15575 e NBR 16868.</w:t>
      </w:r>
    </w:p>
    <w:p w14:paraId="5F8C409D" w14:textId="77777777" w:rsidR="004A59FE" w:rsidRPr="004B17B5" w:rsidRDefault="004A59FE" w:rsidP="004A59FE">
      <w:pPr>
        <w:pStyle w:val="Corpodetexto"/>
        <w:rPr>
          <w:lang w:val="pt-BR"/>
        </w:rPr>
      </w:pPr>
    </w:p>
    <w:p w14:paraId="2297A6F2" w14:textId="77777777" w:rsidR="004A59FE" w:rsidRPr="004B17B5" w:rsidRDefault="004A59FE" w:rsidP="004A59FE">
      <w:pPr>
        <w:pStyle w:val="Corpodetexto"/>
        <w:rPr>
          <w:lang w:val="pt-BR"/>
        </w:rPr>
      </w:pPr>
      <w:r w:rsidRPr="004B17B5">
        <w:rPr>
          <w:lang w:val="pt-BR"/>
        </w:rPr>
        <w:t>04-001-062</w:t>
      </w:r>
    </w:p>
    <w:p w14:paraId="2EEC5893" w14:textId="77777777" w:rsidR="004A59FE" w:rsidRPr="004B17B5" w:rsidRDefault="004A59FE" w:rsidP="004A59FE">
      <w:pPr>
        <w:pStyle w:val="Corpodetexto"/>
        <w:rPr>
          <w:lang w:val="pt-BR"/>
        </w:rPr>
      </w:pPr>
      <w:r w:rsidRPr="004B17B5">
        <w:rPr>
          <w:lang w:val="pt-BR"/>
        </w:rPr>
        <w:t>VB.02 - BLOCOS VAZADOS DE CONCRETO ESTRUTURAL APARENTE - 14CM - ATÉ 6MPA</w:t>
      </w:r>
    </w:p>
    <w:p w14:paraId="3C0EBDE5"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1C97C067"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14 cm com resistência à </w:t>
      </w:r>
      <w:r w:rsidRPr="004B17B5">
        <w:rPr>
          <w:lang w:val="pt-BR"/>
        </w:rPr>
        <w:lastRenderedPageBreak/>
        <w:t xml:space="preserve">compressão de até 6 MPa, aço CA-60 e o tijolo de vidro ventilação,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Para maior detalhamento, verificar projeto de referência VB.02. As perdas já estão consideradas nos coeficientes unitários de cada insumo. </w:t>
      </w:r>
    </w:p>
    <w:p w14:paraId="04BCEA7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 NBR 15575 e NBR 16868.</w:t>
      </w:r>
    </w:p>
    <w:p w14:paraId="5E7B8FCD" w14:textId="77777777" w:rsidR="004A59FE" w:rsidRPr="004B17B5" w:rsidRDefault="004A59FE" w:rsidP="004A59FE">
      <w:pPr>
        <w:pStyle w:val="Corpodetexto"/>
        <w:rPr>
          <w:lang w:val="pt-BR"/>
        </w:rPr>
      </w:pPr>
    </w:p>
    <w:p w14:paraId="45488AA2" w14:textId="77777777" w:rsidR="004A59FE" w:rsidRPr="004B17B5" w:rsidRDefault="004A59FE" w:rsidP="004A59FE">
      <w:pPr>
        <w:pStyle w:val="Corpodetexto"/>
        <w:rPr>
          <w:lang w:val="pt-BR"/>
        </w:rPr>
      </w:pPr>
      <w:r w:rsidRPr="004B17B5">
        <w:rPr>
          <w:lang w:val="pt-BR"/>
        </w:rPr>
        <w:t>04-001-063</w:t>
      </w:r>
    </w:p>
    <w:p w14:paraId="0AFB368E" w14:textId="77777777" w:rsidR="004A59FE" w:rsidRPr="004B17B5" w:rsidRDefault="004A59FE" w:rsidP="004A59FE">
      <w:pPr>
        <w:pStyle w:val="Corpodetexto"/>
        <w:rPr>
          <w:lang w:val="pt-BR"/>
        </w:rPr>
      </w:pPr>
      <w:r w:rsidRPr="004B17B5">
        <w:rPr>
          <w:lang w:val="pt-BR"/>
        </w:rPr>
        <w:t>VB.02 - BLOCOS VAZADOS DE CONCRETO ESTRUTURAL APARENTE - 19CM - ATÉ 6MPA</w:t>
      </w:r>
    </w:p>
    <w:p w14:paraId="6268A6EC"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63D8948F"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19 cm com resistência à compressão de até 6 MPa, aço CA-60 e o tijolo de vidro ventilação,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Para maior detalhamento, verificar projeto de referência VB.02. As perdas já estão consideradas nos coeficientes unitários de cada insumo. </w:t>
      </w:r>
    </w:p>
    <w:p w14:paraId="06C8103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 NBR 15575 e NBR 16868.</w:t>
      </w:r>
    </w:p>
    <w:p w14:paraId="4422AE6D" w14:textId="77777777" w:rsidR="004A59FE" w:rsidRPr="004B17B5" w:rsidRDefault="004A59FE" w:rsidP="004A59FE">
      <w:pPr>
        <w:pStyle w:val="Corpodetexto"/>
        <w:rPr>
          <w:lang w:val="pt-BR"/>
        </w:rPr>
      </w:pPr>
    </w:p>
    <w:p w14:paraId="018A5807" w14:textId="77777777" w:rsidR="004A59FE" w:rsidRPr="004B17B5" w:rsidRDefault="004A59FE" w:rsidP="004A59FE">
      <w:pPr>
        <w:pStyle w:val="Corpodetexto"/>
        <w:rPr>
          <w:lang w:val="pt-BR"/>
        </w:rPr>
      </w:pPr>
      <w:r w:rsidRPr="004B17B5">
        <w:rPr>
          <w:lang w:val="pt-BR"/>
        </w:rPr>
        <w:t>04-001-070</w:t>
      </w:r>
    </w:p>
    <w:p w14:paraId="335FC283" w14:textId="77777777" w:rsidR="004A59FE" w:rsidRPr="004B17B5" w:rsidRDefault="004A59FE" w:rsidP="004A59FE">
      <w:pPr>
        <w:pStyle w:val="Corpodetexto"/>
        <w:rPr>
          <w:lang w:val="pt-BR"/>
        </w:rPr>
      </w:pPr>
      <w:r w:rsidRPr="004B17B5">
        <w:rPr>
          <w:lang w:val="pt-BR"/>
        </w:rPr>
        <w:t>BLOCO CERÂMICO COMUM - 14CM</w:t>
      </w:r>
    </w:p>
    <w:p w14:paraId="7BB5D761"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0A14ADFF"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bloco cerâmico de 14 cm,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As perdas já estão consideradas nos coeficientes unitários de cada insumo. </w:t>
      </w:r>
    </w:p>
    <w:p w14:paraId="5663D45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4ED62376" w14:textId="77777777" w:rsidR="004A59FE" w:rsidRPr="004B17B5" w:rsidRDefault="004A59FE" w:rsidP="004A59FE">
      <w:pPr>
        <w:pStyle w:val="Corpodetexto"/>
        <w:rPr>
          <w:lang w:val="pt-BR"/>
        </w:rPr>
      </w:pPr>
    </w:p>
    <w:p w14:paraId="081B4A80" w14:textId="77777777" w:rsidR="004A59FE" w:rsidRPr="004B17B5" w:rsidRDefault="004A59FE" w:rsidP="004A59FE">
      <w:pPr>
        <w:pStyle w:val="Corpodetexto"/>
        <w:rPr>
          <w:lang w:val="pt-BR"/>
        </w:rPr>
      </w:pPr>
      <w:r w:rsidRPr="004B17B5">
        <w:rPr>
          <w:lang w:val="pt-BR"/>
        </w:rPr>
        <w:t>04-001-071</w:t>
      </w:r>
    </w:p>
    <w:p w14:paraId="1A05C1CE" w14:textId="77777777" w:rsidR="004A59FE" w:rsidRPr="004B17B5" w:rsidRDefault="004A59FE" w:rsidP="004A59FE">
      <w:pPr>
        <w:pStyle w:val="Corpodetexto"/>
        <w:rPr>
          <w:lang w:val="pt-BR"/>
        </w:rPr>
      </w:pPr>
      <w:r w:rsidRPr="004B17B5">
        <w:rPr>
          <w:lang w:val="pt-BR"/>
        </w:rPr>
        <w:t>BLOCO CERÂMICO COMUM - 19CM</w:t>
      </w:r>
    </w:p>
    <w:p w14:paraId="69E8C33E"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2196FF56"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bloco cerâmico de 19 cm, inclusive eventuais ferros de amarração que se façam necessários e exclusive a armadura e o </w:t>
      </w:r>
      <w:proofErr w:type="spellStart"/>
      <w:r w:rsidRPr="004B17B5">
        <w:rPr>
          <w:lang w:val="pt-BR"/>
        </w:rPr>
        <w:t>grauteamento</w:t>
      </w:r>
      <w:proofErr w:type="spellEnd"/>
      <w:r w:rsidRPr="004B17B5">
        <w:rPr>
          <w:lang w:val="pt-BR"/>
        </w:rPr>
        <w:t xml:space="preserve"> utilizados na execução de alvenarias estruturais. As perdas já estão consideradas nos coeficientes unitários de cada insumo. </w:t>
      </w:r>
    </w:p>
    <w:p w14:paraId="38CE499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5CEA7E19" w14:textId="77777777" w:rsidR="004A59FE" w:rsidRPr="004B17B5" w:rsidRDefault="004A59FE" w:rsidP="004A59FE">
      <w:pPr>
        <w:pStyle w:val="Corpodetexto"/>
        <w:rPr>
          <w:lang w:val="pt-BR"/>
        </w:rPr>
      </w:pPr>
    </w:p>
    <w:p w14:paraId="2AF4672A" w14:textId="77777777" w:rsidR="004A59FE" w:rsidRPr="004B17B5" w:rsidRDefault="004A59FE" w:rsidP="004A59FE">
      <w:pPr>
        <w:pStyle w:val="Corpodetexto"/>
        <w:rPr>
          <w:lang w:val="pt-BR"/>
        </w:rPr>
      </w:pPr>
      <w:r w:rsidRPr="004B17B5">
        <w:rPr>
          <w:lang w:val="pt-BR"/>
        </w:rPr>
        <w:t>04-001-080</w:t>
      </w:r>
    </w:p>
    <w:p w14:paraId="7D26872D" w14:textId="77777777" w:rsidR="004A59FE" w:rsidRPr="004B17B5" w:rsidRDefault="004A59FE" w:rsidP="004A59FE">
      <w:pPr>
        <w:pStyle w:val="Corpodetexto"/>
        <w:rPr>
          <w:lang w:val="pt-BR"/>
        </w:rPr>
      </w:pPr>
      <w:r w:rsidRPr="004B17B5">
        <w:rPr>
          <w:lang w:val="pt-BR"/>
        </w:rPr>
        <w:t>VB.02 - TELA TIPO DEPLOYEE PARA REFORÇO DE ALVENARIA</w:t>
      </w:r>
    </w:p>
    <w:p w14:paraId="4A1CD025" w14:textId="77777777" w:rsidR="004A59FE" w:rsidRPr="004B17B5" w:rsidRDefault="004A59FE" w:rsidP="004A59FE">
      <w:pPr>
        <w:pStyle w:val="Corpodetexto"/>
        <w:rPr>
          <w:lang w:val="pt-BR"/>
        </w:rPr>
      </w:pPr>
      <w:r w:rsidRPr="004B17B5">
        <w:rPr>
          <w:lang w:val="pt-BR"/>
        </w:rPr>
        <w:t xml:space="preserve">O serviço será medido por metro quadrado (m3) de tela tipo </w:t>
      </w:r>
      <w:proofErr w:type="spellStart"/>
      <w:r w:rsidRPr="004B17B5">
        <w:rPr>
          <w:lang w:val="pt-BR"/>
        </w:rPr>
        <w:t>deployer</w:t>
      </w:r>
      <w:proofErr w:type="spellEnd"/>
      <w:r w:rsidRPr="004B17B5">
        <w:rPr>
          <w:lang w:val="pt-BR"/>
        </w:rPr>
        <w:t xml:space="preserve"> aplicada. </w:t>
      </w:r>
    </w:p>
    <w:p w14:paraId="4E69EC97" w14:textId="77777777" w:rsidR="004A59FE" w:rsidRPr="004B17B5" w:rsidRDefault="004A59FE" w:rsidP="004A59FE">
      <w:pPr>
        <w:pStyle w:val="Corpodetexto"/>
        <w:rPr>
          <w:lang w:val="pt-BR"/>
        </w:rPr>
      </w:pPr>
      <w:r w:rsidRPr="004B17B5">
        <w:rPr>
          <w:lang w:val="pt-BR"/>
        </w:rPr>
        <w:lastRenderedPageBreak/>
        <w:t xml:space="preserve">O custo unitário remunera a mão de obra, os equipamentos e os materiais necessários como o pino de aço com furo e a tela tipo </w:t>
      </w:r>
      <w:proofErr w:type="spellStart"/>
      <w:r w:rsidRPr="004B17B5">
        <w:rPr>
          <w:lang w:val="pt-BR"/>
        </w:rPr>
        <w:t>deployer</w:t>
      </w:r>
      <w:proofErr w:type="spellEnd"/>
      <w:r w:rsidRPr="004B17B5">
        <w:rPr>
          <w:lang w:val="pt-BR"/>
        </w:rPr>
        <w:t xml:space="preserve">. Para maior detalhamento, verificar projeto de referência VB.02. As perdas já estão consideradas nos coeficientes unitários de cada insumo. </w:t>
      </w:r>
    </w:p>
    <w:p w14:paraId="50A62BD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 NBR 15575 e NBR 16868.</w:t>
      </w:r>
    </w:p>
    <w:p w14:paraId="11EC4F17" w14:textId="77777777" w:rsidR="004A59FE" w:rsidRPr="004B17B5" w:rsidRDefault="004A59FE" w:rsidP="004A59FE">
      <w:pPr>
        <w:pStyle w:val="Corpodetexto"/>
        <w:rPr>
          <w:lang w:val="pt-BR"/>
        </w:rPr>
      </w:pPr>
    </w:p>
    <w:p w14:paraId="31A2EE7D" w14:textId="77777777" w:rsidR="004A59FE" w:rsidRPr="004B17B5" w:rsidRDefault="004A59FE" w:rsidP="004A59FE">
      <w:pPr>
        <w:pStyle w:val="Corpodetexto"/>
        <w:rPr>
          <w:lang w:val="pt-BR"/>
        </w:rPr>
      </w:pPr>
      <w:r w:rsidRPr="004B17B5">
        <w:rPr>
          <w:lang w:val="pt-BR"/>
        </w:rPr>
        <w:t>04-001-095</w:t>
      </w:r>
    </w:p>
    <w:p w14:paraId="52A3EFAD" w14:textId="77777777" w:rsidR="004A59FE" w:rsidRPr="004B17B5" w:rsidRDefault="004A59FE" w:rsidP="004A59FE">
      <w:pPr>
        <w:pStyle w:val="Corpodetexto"/>
        <w:rPr>
          <w:lang w:val="pt-BR"/>
        </w:rPr>
      </w:pPr>
      <w:r w:rsidRPr="004B17B5">
        <w:rPr>
          <w:lang w:val="pt-BR"/>
        </w:rPr>
        <w:t>VB.02 - ARMADURA EM AÇO CA-50 PARA BLOCOS VAZADOS DE CONCRETO ESTRUTURAL</w:t>
      </w:r>
    </w:p>
    <w:p w14:paraId="762E9783" w14:textId="77777777" w:rsidR="004A59FE" w:rsidRPr="004B17B5" w:rsidRDefault="004A59FE" w:rsidP="004A59FE">
      <w:pPr>
        <w:pStyle w:val="Corpodetexto"/>
        <w:rPr>
          <w:lang w:val="pt-BR"/>
        </w:rPr>
      </w:pPr>
      <w:r w:rsidRPr="004B17B5">
        <w:rPr>
          <w:lang w:val="pt-BR"/>
        </w:rPr>
        <w:t xml:space="preserve">O serviço será medido por quilograma (kg) de armadura aplicada, considerando-se o peso nominal das diversas bitolas empregadas na alvenaria estrutural, exclusive os arranques de fundação, e desconsiderando-se as perdas decorrentes de </w:t>
      </w:r>
      <w:proofErr w:type="spellStart"/>
      <w:r w:rsidRPr="004B17B5">
        <w:rPr>
          <w:lang w:val="pt-BR"/>
        </w:rPr>
        <w:t>desbitolamento</w:t>
      </w:r>
      <w:proofErr w:type="spellEnd"/>
      <w:r w:rsidRPr="004B17B5">
        <w:rPr>
          <w:lang w:val="pt-BR"/>
        </w:rPr>
        <w:t xml:space="preserve"> e corte. </w:t>
      </w:r>
    </w:p>
    <w:p w14:paraId="74776A5B"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o aço CA-50 e o arame recozido. Para maior detalhamento, verificar projeto de referência VB.02. As perdas já estão consideradas nos coeficientes unitários de cada insumo. </w:t>
      </w:r>
    </w:p>
    <w:p w14:paraId="2438294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7480, NBR 15270, NBR 15575 e NBR 16868.</w:t>
      </w:r>
    </w:p>
    <w:p w14:paraId="1995861B" w14:textId="77777777" w:rsidR="004A59FE" w:rsidRPr="004B17B5" w:rsidRDefault="004A59FE" w:rsidP="004A59FE">
      <w:pPr>
        <w:pStyle w:val="Corpodetexto"/>
        <w:rPr>
          <w:lang w:val="pt-BR"/>
        </w:rPr>
      </w:pPr>
    </w:p>
    <w:p w14:paraId="18467B73" w14:textId="77777777" w:rsidR="004A59FE" w:rsidRPr="004B17B5" w:rsidRDefault="004A59FE" w:rsidP="004A59FE">
      <w:pPr>
        <w:pStyle w:val="Corpodetexto"/>
        <w:rPr>
          <w:lang w:val="pt-BR"/>
        </w:rPr>
      </w:pPr>
      <w:r w:rsidRPr="004B17B5">
        <w:rPr>
          <w:lang w:val="pt-BR"/>
        </w:rPr>
        <w:t>04-001-096</w:t>
      </w:r>
    </w:p>
    <w:p w14:paraId="62FAA2BF" w14:textId="77777777" w:rsidR="004A59FE" w:rsidRPr="004B17B5" w:rsidRDefault="004A59FE" w:rsidP="004A59FE">
      <w:pPr>
        <w:pStyle w:val="Corpodetexto"/>
        <w:rPr>
          <w:lang w:val="pt-BR"/>
        </w:rPr>
      </w:pPr>
      <w:r w:rsidRPr="004B17B5">
        <w:rPr>
          <w:lang w:val="pt-BR"/>
        </w:rPr>
        <w:t>VB.02 - ARMADURA EM AÇO CA-60 PARA BLOCOS VAZADOS DE CONCRETO ESTRUTURAL</w:t>
      </w:r>
    </w:p>
    <w:p w14:paraId="44426D87" w14:textId="77777777" w:rsidR="004A59FE" w:rsidRPr="004B17B5" w:rsidRDefault="004A59FE" w:rsidP="004A59FE">
      <w:pPr>
        <w:pStyle w:val="Corpodetexto"/>
        <w:rPr>
          <w:lang w:val="pt-BR"/>
        </w:rPr>
      </w:pPr>
      <w:r w:rsidRPr="004B17B5">
        <w:rPr>
          <w:lang w:val="pt-BR"/>
        </w:rPr>
        <w:t xml:space="preserve">O serviço será medido por quilograma (kg) de armadura aplicada, considerando-se o peso nominal das diversas bitolas empregadas na alvenaria estrutural, exclusive os arranques de fundação, e desconsiderando-se as perdas decorrentes de </w:t>
      </w:r>
      <w:proofErr w:type="spellStart"/>
      <w:r w:rsidRPr="004B17B5">
        <w:rPr>
          <w:lang w:val="pt-BR"/>
        </w:rPr>
        <w:t>desbitolamento</w:t>
      </w:r>
      <w:proofErr w:type="spellEnd"/>
      <w:r w:rsidRPr="004B17B5">
        <w:rPr>
          <w:lang w:val="pt-BR"/>
        </w:rPr>
        <w:t xml:space="preserve"> e corte. </w:t>
      </w:r>
    </w:p>
    <w:p w14:paraId="43709C59"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o aço CA-60 e o arame recozido. Para maior detalhamento, verificar projeto de referência VB.02. As perdas já estão consideradas nos coeficientes unitários de cada insumo. </w:t>
      </w:r>
    </w:p>
    <w:p w14:paraId="522AE70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7480, NBR 15270, NBR 15575 e NBR 16868.</w:t>
      </w:r>
    </w:p>
    <w:p w14:paraId="52EE22E7" w14:textId="77777777" w:rsidR="004A59FE" w:rsidRPr="004B17B5" w:rsidRDefault="004A59FE" w:rsidP="004A59FE">
      <w:pPr>
        <w:pStyle w:val="Corpodetexto"/>
        <w:rPr>
          <w:lang w:val="pt-BR"/>
        </w:rPr>
      </w:pPr>
    </w:p>
    <w:p w14:paraId="14BDE192" w14:textId="77777777" w:rsidR="004A59FE" w:rsidRPr="004B17B5" w:rsidRDefault="004A59FE" w:rsidP="004A59FE">
      <w:pPr>
        <w:pStyle w:val="Corpodetexto"/>
        <w:rPr>
          <w:lang w:val="pt-BR"/>
        </w:rPr>
      </w:pPr>
      <w:r w:rsidRPr="004B17B5">
        <w:rPr>
          <w:lang w:val="pt-BR"/>
        </w:rPr>
        <w:t>04-001-097</w:t>
      </w:r>
    </w:p>
    <w:p w14:paraId="538355DC" w14:textId="77777777" w:rsidR="004A59FE" w:rsidRPr="004B17B5" w:rsidRDefault="004A59FE" w:rsidP="004A59FE">
      <w:pPr>
        <w:pStyle w:val="Corpodetexto"/>
        <w:rPr>
          <w:lang w:val="pt-BR"/>
        </w:rPr>
      </w:pPr>
      <w:r w:rsidRPr="004B17B5">
        <w:rPr>
          <w:lang w:val="pt-BR"/>
        </w:rPr>
        <w:t>VB.02 - CONCRETO "GROUT"</w:t>
      </w:r>
    </w:p>
    <w:p w14:paraId="7081BF1F" w14:textId="77777777" w:rsidR="004A59FE" w:rsidRPr="004B17B5" w:rsidRDefault="004A59FE" w:rsidP="004A59FE">
      <w:pPr>
        <w:pStyle w:val="Corpodetexto"/>
        <w:rPr>
          <w:lang w:val="pt-BR"/>
        </w:rPr>
      </w:pPr>
      <w:r w:rsidRPr="004B17B5">
        <w:rPr>
          <w:lang w:val="pt-BR"/>
        </w:rPr>
        <w:t xml:space="preserve">O serviço será medido por metro cúbico (m3) de </w:t>
      </w:r>
      <w:proofErr w:type="spellStart"/>
      <w:r w:rsidRPr="004B17B5">
        <w:rPr>
          <w:lang w:val="pt-BR"/>
        </w:rPr>
        <w:t>grauteamento</w:t>
      </w:r>
      <w:proofErr w:type="spellEnd"/>
      <w:r w:rsidRPr="004B17B5">
        <w:rPr>
          <w:lang w:val="pt-BR"/>
        </w:rPr>
        <w:t xml:space="preserve"> executado, considerando-se o volume de concreto </w:t>
      </w:r>
      <w:proofErr w:type="spellStart"/>
      <w:r w:rsidRPr="004B17B5">
        <w:rPr>
          <w:lang w:val="pt-BR"/>
        </w:rPr>
        <w:t>graute</w:t>
      </w:r>
      <w:proofErr w:type="spellEnd"/>
      <w:r w:rsidRPr="004B17B5">
        <w:rPr>
          <w:lang w:val="pt-BR"/>
        </w:rPr>
        <w:t xml:space="preserve"> efetivamente utilizado, descontando-se todas as intercessões. Para efeito de orçamentação, deverão ser considerados os seguintes valores, relativos ao consumo de </w:t>
      </w:r>
      <w:proofErr w:type="spellStart"/>
      <w:r w:rsidRPr="004B17B5">
        <w:rPr>
          <w:lang w:val="pt-BR"/>
        </w:rPr>
        <w:t>graute</w:t>
      </w:r>
      <w:proofErr w:type="spellEnd"/>
      <w:r w:rsidRPr="004B17B5">
        <w:rPr>
          <w:lang w:val="pt-BR"/>
        </w:rPr>
        <w:t xml:space="preserve">, por metro de furo a ser preenchido: - 0,010844m³/m para cintas “U” 14x19x19cm, - 0,016347m³/m para cintas “U” 19x19x19cm, - 0,034271m³/m para cintas “U” 19x39x19cm, - 0,012995m³/m para cintas-bloco 14x19x39cm, - 0,017045m³/m para cintas-bloco 19x19x39cm, - 0,012697m³/m para pilaretes (preenchimento vertical) em blocos de 14,00cm e - 0,018045m³/m para pilaretes (preenchimento vertical) em blocos de 19,00cm. </w:t>
      </w:r>
    </w:p>
    <w:p w14:paraId="3C8DFF2C" w14:textId="77777777" w:rsidR="004A59FE" w:rsidRPr="004B17B5" w:rsidRDefault="004A59FE" w:rsidP="004A59FE">
      <w:pPr>
        <w:pStyle w:val="Corpodetexto"/>
        <w:rPr>
          <w:lang w:val="pt-BR"/>
        </w:rPr>
      </w:pPr>
      <w:r w:rsidRPr="004B17B5">
        <w:rPr>
          <w:lang w:val="pt-BR"/>
        </w:rPr>
        <w:t xml:space="preserve">O custo unitário remunera a mão de obra e o material necessário como o </w:t>
      </w:r>
      <w:proofErr w:type="spellStart"/>
      <w:r w:rsidRPr="004B17B5">
        <w:rPr>
          <w:lang w:val="pt-BR"/>
        </w:rPr>
        <w:t>graute</w:t>
      </w:r>
      <w:proofErr w:type="spellEnd"/>
      <w:r w:rsidRPr="004B17B5">
        <w:rPr>
          <w:lang w:val="pt-BR"/>
        </w:rPr>
        <w:t xml:space="preserve"> com pedrisco. Para maior detalhamento, verificar projeto de referência VB.02. As perdas já estão consideradas nos coeficientes unitários de cada insumo. </w:t>
      </w:r>
    </w:p>
    <w:p w14:paraId="2E831F0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15575 e NBR 16868.</w:t>
      </w:r>
    </w:p>
    <w:p w14:paraId="7749A2BC" w14:textId="77777777" w:rsidR="004A59FE" w:rsidRPr="004B17B5" w:rsidRDefault="004A59FE" w:rsidP="004A59FE">
      <w:pPr>
        <w:pStyle w:val="Corpodetexto"/>
        <w:rPr>
          <w:lang w:val="pt-BR"/>
        </w:rPr>
      </w:pPr>
    </w:p>
    <w:p w14:paraId="5EF4EEAC" w14:textId="77777777" w:rsidR="004A59FE" w:rsidRPr="004B17B5" w:rsidRDefault="004A59FE" w:rsidP="004A59FE">
      <w:pPr>
        <w:pStyle w:val="Corpodetexto"/>
        <w:rPr>
          <w:lang w:val="pt-BR"/>
        </w:rPr>
      </w:pPr>
      <w:r w:rsidRPr="004B17B5">
        <w:rPr>
          <w:lang w:val="pt-BR"/>
        </w:rPr>
        <w:t>04-001-098</w:t>
      </w:r>
    </w:p>
    <w:p w14:paraId="7575175F" w14:textId="77777777" w:rsidR="004A59FE" w:rsidRPr="004B17B5" w:rsidRDefault="004A59FE" w:rsidP="004A59FE">
      <w:pPr>
        <w:pStyle w:val="Corpodetexto"/>
        <w:rPr>
          <w:lang w:val="pt-BR"/>
        </w:rPr>
      </w:pPr>
      <w:r w:rsidRPr="004B17B5">
        <w:rPr>
          <w:lang w:val="pt-BR"/>
        </w:rPr>
        <w:t>VA.07 - VERGAS, CINTAS E PILARETES DE CONCRETO</w:t>
      </w:r>
    </w:p>
    <w:p w14:paraId="280E7E04"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considerando-se o volume efetivo das peças concretadas, descontadas todas as intercessões. </w:t>
      </w:r>
    </w:p>
    <w:p w14:paraId="4F052583"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concreto de 20 MPa, o pontalete, sarrafo e tábua de pinus, o aço CA-50, os pregos e o arame </w:t>
      </w:r>
      <w:r w:rsidRPr="004B17B5">
        <w:rPr>
          <w:lang w:val="pt-BR"/>
        </w:rPr>
        <w:lastRenderedPageBreak/>
        <w:t xml:space="preserve">recozido. Para maior detalhamento, verificar projeto de referência VA.07. As perdas já estão consideradas nos coeficientes unitários de cada insumo. </w:t>
      </w:r>
    </w:p>
    <w:p w14:paraId="137CE61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8545, NBR 15270, NBR 15575 e NBR 16868.</w:t>
      </w:r>
    </w:p>
    <w:p w14:paraId="3992B4A0" w14:textId="77777777" w:rsidR="004A59FE" w:rsidRDefault="004A59FE" w:rsidP="004A59FE">
      <w:pPr>
        <w:pStyle w:val="Corpodetexto"/>
        <w:rPr>
          <w:lang w:val="pt-BR"/>
        </w:rPr>
      </w:pPr>
    </w:p>
    <w:p w14:paraId="5CFAD89A" w14:textId="62478A38" w:rsidR="00646F4F" w:rsidRDefault="00646F4F" w:rsidP="004A59FE">
      <w:pPr>
        <w:pStyle w:val="Corpodetexto"/>
        <w:rPr>
          <w:lang w:val="pt-BR"/>
        </w:rPr>
      </w:pPr>
      <w:r>
        <w:rPr>
          <w:lang w:val="pt-BR"/>
        </w:rPr>
        <w:t>04-001-102</w:t>
      </w:r>
    </w:p>
    <w:p w14:paraId="1AF82D64" w14:textId="4ACFF9D0" w:rsidR="00646F4F" w:rsidRPr="004B17B5" w:rsidRDefault="00646F4F" w:rsidP="00646F4F">
      <w:pPr>
        <w:pStyle w:val="Corpodetexto"/>
        <w:rPr>
          <w:lang w:val="pt-BR"/>
        </w:rPr>
      </w:pPr>
      <w:r w:rsidRPr="004B17B5">
        <w:rPr>
          <w:lang w:val="pt-BR"/>
        </w:rPr>
        <w:t>ENCUNHAMENTO DE ALVENARIA DE VEDAÇÃO COM ARGAMASSA APLICADA COM COLHER</w:t>
      </w:r>
    </w:p>
    <w:p w14:paraId="3DF213D2" w14:textId="77777777" w:rsidR="00646F4F" w:rsidRPr="004B17B5" w:rsidRDefault="00646F4F" w:rsidP="00646F4F">
      <w:pPr>
        <w:pStyle w:val="Corpodetexto"/>
        <w:rPr>
          <w:lang w:val="pt-BR"/>
        </w:rPr>
      </w:pPr>
      <w:r w:rsidRPr="004B17B5">
        <w:rPr>
          <w:lang w:val="pt-BR"/>
        </w:rPr>
        <w:t>O serviço será medido por metro (M) de encunhamento realizado. O custo unitário remunera a mão de obra e o material necessário como a argamassa pré-fabricada. Para maior detalhamento, verificar projeto de referência VA.01. As perdas já estão sendo consideradas nos coeficientes unitários de cada insumo. Para este serviço deverão ser contempladas todas as normas e melhores práticas de engenharia aplicáveis. Incluindo, mas não se limitando à NBR 13281, NBR 13749 e NBR 15575.</w:t>
      </w:r>
    </w:p>
    <w:p w14:paraId="0AEF2580" w14:textId="77777777" w:rsidR="00646F4F" w:rsidRPr="004B17B5" w:rsidRDefault="00646F4F" w:rsidP="00646F4F">
      <w:pPr>
        <w:pStyle w:val="Corpodetexto"/>
        <w:rPr>
          <w:lang w:val="pt-BR"/>
        </w:rPr>
      </w:pPr>
    </w:p>
    <w:p w14:paraId="6925E998"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04-002-000</w:t>
      </w:r>
      <w:r w:rsidRPr="004B17B5">
        <w:rPr>
          <w:rFonts w:ascii="Arial" w:hAnsi="Arial" w:cs="Arial"/>
          <w:b/>
          <w:caps/>
          <w:sz w:val="20"/>
        </w:rPr>
        <w:br/>
        <w:t>ALVENARIA DE ELEMENTOS VAZADOS</w:t>
      </w:r>
    </w:p>
    <w:p w14:paraId="6E7F4F45" w14:textId="77777777" w:rsidR="004A59FE" w:rsidRPr="004B17B5" w:rsidRDefault="004A59FE" w:rsidP="004A59FE">
      <w:pPr>
        <w:pStyle w:val="Corpodetexto"/>
        <w:rPr>
          <w:lang w:val="pt-BR"/>
        </w:rPr>
      </w:pPr>
    </w:p>
    <w:p w14:paraId="25110F37" w14:textId="77777777" w:rsidR="004A59FE" w:rsidRPr="004B17B5" w:rsidRDefault="004A59FE" w:rsidP="004A59FE">
      <w:pPr>
        <w:pStyle w:val="Corpodetexto"/>
        <w:rPr>
          <w:lang w:val="pt-BR"/>
        </w:rPr>
      </w:pPr>
      <w:r w:rsidRPr="004B17B5">
        <w:rPr>
          <w:lang w:val="pt-BR"/>
        </w:rPr>
        <w:t>04-002-004</w:t>
      </w:r>
    </w:p>
    <w:p w14:paraId="1A818248" w14:textId="77777777" w:rsidR="004A59FE" w:rsidRPr="004B17B5" w:rsidRDefault="004A59FE" w:rsidP="004A59FE">
      <w:pPr>
        <w:pStyle w:val="Corpodetexto"/>
        <w:rPr>
          <w:lang w:val="pt-BR"/>
        </w:rPr>
      </w:pPr>
      <w:r w:rsidRPr="004B17B5">
        <w:rPr>
          <w:lang w:val="pt-BR"/>
        </w:rPr>
        <w:t>VA.01 - ELEMENTOS VAZADOS DE TIJOLOS CERÂMICOS</w:t>
      </w:r>
    </w:p>
    <w:p w14:paraId="756FBAB3" w14:textId="77777777" w:rsidR="004A59FE" w:rsidRPr="004B17B5" w:rsidRDefault="004A59FE" w:rsidP="004A59FE">
      <w:pPr>
        <w:pStyle w:val="Corpodetexto"/>
        <w:rPr>
          <w:lang w:val="pt-BR"/>
        </w:rPr>
      </w:pPr>
      <w:r w:rsidRPr="004B17B5">
        <w:rPr>
          <w:lang w:val="pt-BR"/>
        </w:rPr>
        <w:t xml:space="preserve">O serviço será medido por metro quadrado (m2) de alvenaria de elementos vazados erguida, considerando-se a área efetivamente executada, descontados todos os vãos e intercessões. Para efeito de orçamentação, deverão ser descontados apenas as áreas correspondentes à abertura de portas, esquadrias e vãos equivalentes. </w:t>
      </w:r>
    </w:p>
    <w:p w14:paraId="5A5A6E38"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média e o tijolo cerâmico furado. Para maior detalhamento, verificar projeto de referência VA.01. As perdas já estão consideradas nos coeficientes unitários de cada insumo. </w:t>
      </w:r>
    </w:p>
    <w:p w14:paraId="5A434AA9" w14:textId="77777777" w:rsidR="004A59FE"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146A36E6" w14:textId="77777777" w:rsidR="00646F4F" w:rsidRDefault="00646F4F" w:rsidP="004A59FE">
      <w:pPr>
        <w:pStyle w:val="Corpodetexto"/>
        <w:rPr>
          <w:lang w:val="pt-BR"/>
        </w:rPr>
      </w:pPr>
    </w:p>
    <w:p w14:paraId="3A1C63D1" w14:textId="734AEBEC" w:rsidR="00646F4F" w:rsidRDefault="00646F4F" w:rsidP="004A59FE">
      <w:pPr>
        <w:pStyle w:val="Corpodetexto"/>
        <w:rPr>
          <w:lang w:val="pt-BR"/>
        </w:rPr>
      </w:pPr>
      <w:r>
        <w:rPr>
          <w:lang w:val="pt-BR"/>
        </w:rPr>
        <w:t>04-002-005</w:t>
      </w:r>
    </w:p>
    <w:p w14:paraId="01A16FCC" w14:textId="1AA3387B" w:rsidR="00646F4F" w:rsidRPr="004B17B5" w:rsidRDefault="00646F4F" w:rsidP="00646F4F">
      <w:pPr>
        <w:pStyle w:val="Corpodetexto"/>
        <w:rPr>
          <w:lang w:val="pt-BR"/>
        </w:rPr>
      </w:pPr>
      <w:r>
        <w:rPr>
          <w:lang w:val="pt-BR"/>
        </w:rPr>
        <w:t xml:space="preserve">VA.01- </w:t>
      </w:r>
      <w:r w:rsidRPr="004B17B5">
        <w:rPr>
          <w:lang w:val="pt-BR"/>
        </w:rPr>
        <w:t>ALVENARIA DE VEDAÇÃO COM ELEMENTO VAZADO DE CONCRETO - COBOGÓ DE 19x19x10 CM</w:t>
      </w:r>
    </w:p>
    <w:p w14:paraId="294A84F5" w14:textId="77777777" w:rsidR="00646F4F" w:rsidRDefault="00646F4F" w:rsidP="00646F4F">
      <w:pPr>
        <w:pStyle w:val="Corpodetexto"/>
        <w:rPr>
          <w:lang w:val="pt-BR"/>
        </w:rPr>
      </w:pPr>
      <w:r w:rsidRPr="004B17B5">
        <w:rPr>
          <w:lang w:val="pt-BR"/>
        </w:rPr>
        <w:t>O serviço será medido por metro quadrado (M2) de alvenaria com elemento vazado de concreto (cobogó) erguida, considerando a área efetivamente executada, inclusive a primeira fiada e encunhamento. O custo unitário remunera a mão de obra e os materiais necessários para execução do serviço, como o cobogó de concreto e a argamassa pré-fabricada. As perdas já estão sendo consideradas nos coeficientes unitários de cada insumo. Para este serviço deverão ser contempladas todas as normas e melhores práticas de engenharia aplicáveis. Incluindo, mas não se limitando à NBR 6136.</w:t>
      </w:r>
    </w:p>
    <w:p w14:paraId="1CF59C8C" w14:textId="77777777" w:rsidR="00E230EF" w:rsidRDefault="00E230EF" w:rsidP="00646F4F">
      <w:pPr>
        <w:pStyle w:val="Corpodetexto"/>
        <w:rPr>
          <w:lang w:val="pt-BR"/>
        </w:rPr>
      </w:pPr>
    </w:p>
    <w:p w14:paraId="63E4AAF2" w14:textId="28E43921" w:rsidR="00E230EF" w:rsidRPr="004B17B5" w:rsidRDefault="00E230EF" w:rsidP="00E230EF">
      <w:pPr>
        <w:pStyle w:val="Corpodetexto"/>
        <w:rPr>
          <w:lang w:val="pt-BR"/>
        </w:rPr>
      </w:pPr>
      <w:r>
        <w:rPr>
          <w:lang w:val="pt-BR"/>
        </w:rPr>
        <w:t>04-002-006</w:t>
      </w:r>
    </w:p>
    <w:p w14:paraId="567EE8BE" w14:textId="77777777" w:rsidR="00E230EF" w:rsidRPr="004B17B5" w:rsidRDefault="00E230EF" w:rsidP="00E230EF">
      <w:pPr>
        <w:pStyle w:val="Corpodetexto"/>
        <w:rPr>
          <w:lang w:val="pt-BR"/>
        </w:rPr>
      </w:pPr>
      <w:r w:rsidRPr="004B17B5">
        <w:rPr>
          <w:lang w:val="pt-BR"/>
        </w:rPr>
        <w:t>VA.01 - ALVENARIA DE VEDAÇÃO COM ELEMENTO VAZADO DE CONCRETO - COBOGÓ DE 39x39x10 CM</w:t>
      </w:r>
    </w:p>
    <w:p w14:paraId="5DB3B144" w14:textId="77777777" w:rsidR="00E230EF" w:rsidRPr="004B17B5" w:rsidRDefault="00E230EF" w:rsidP="00E230EF">
      <w:pPr>
        <w:pStyle w:val="Corpodetexto"/>
        <w:rPr>
          <w:lang w:val="pt-BR"/>
        </w:rPr>
      </w:pPr>
      <w:r w:rsidRPr="004B17B5">
        <w:rPr>
          <w:lang w:val="pt-BR"/>
        </w:rPr>
        <w:t xml:space="preserve">O serviço será medido por metro quadrado (m2) de alvenaria com elemento vazado de concreto (cobogó) erguida, considerando a área efetivamente executada, inclusive a primeira fiada e encunhamento. </w:t>
      </w:r>
    </w:p>
    <w:p w14:paraId="51A45B4A" w14:textId="77777777" w:rsidR="00E230EF" w:rsidRPr="004B17B5" w:rsidRDefault="00E230EF" w:rsidP="00E230EF">
      <w:pPr>
        <w:pStyle w:val="Corpodetexto"/>
        <w:rPr>
          <w:lang w:val="pt-BR"/>
        </w:rPr>
      </w:pPr>
      <w:r w:rsidRPr="004B17B5">
        <w:rPr>
          <w:lang w:val="pt-BR"/>
        </w:rPr>
        <w:t xml:space="preserve">O custo unitário remunera a mão de obra e os materiais necessários para execução do serviço, como o cobogó de concreto e a argamassa pré-fabricada. Para maior detalhamento, verificar projeto de referência VA.01. As perdas já estão sendo consideradas nos coeficientes unitários de cada insumo. </w:t>
      </w:r>
    </w:p>
    <w:p w14:paraId="294EFAB4" w14:textId="77777777" w:rsidR="00E230EF" w:rsidRPr="004B17B5" w:rsidRDefault="00E230EF" w:rsidP="00E230EF">
      <w:pPr>
        <w:pStyle w:val="Corpodetexto"/>
        <w:rPr>
          <w:lang w:val="pt-BR"/>
        </w:rPr>
      </w:pPr>
      <w:r w:rsidRPr="004B17B5">
        <w:rPr>
          <w:lang w:val="pt-BR"/>
        </w:rPr>
        <w:t>Para este serviço deverão ser contempladas todas as normas e melhores práticas de engenharia aplicáveis. Incluindo, mas não se limitando à NBR 6136.</w:t>
      </w:r>
    </w:p>
    <w:p w14:paraId="55F4968B" w14:textId="77777777" w:rsidR="00E230EF" w:rsidRPr="004B17B5" w:rsidRDefault="00E230EF" w:rsidP="00E230EF">
      <w:pPr>
        <w:pStyle w:val="Corpodetexto"/>
        <w:rPr>
          <w:lang w:val="pt-BR"/>
        </w:rPr>
      </w:pPr>
    </w:p>
    <w:p w14:paraId="044EF39E" w14:textId="77777777" w:rsidR="00E230EF" w:rsidRPr="004B17B5" w:rsidRDefault="00E230EF" w:rsidP="00646F4F">
      <w:pPr>
        <w:pStyle w:val="Corpodetexto"/>
        <w:rPr>
          <w:lang w:val="pt-BR"/>
        </w:rPr>
      </w:pPr>
    </w:p>
    <w:p w14:paraId="5A8AE764"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04-003-000</w:t>
      </w:r>
      <w:r w:rsidRPr="004B17B5">
        <w:rPr>
          <w:rFonts w:ascii="Arial" w:hAnsi="Arial" w:cs="Arial"/>
          <w:b/>
          <w:caps/>
          <w:sz w:val="20"/>
        </w:rPr>
        <w:br/>
        <w:t>OUTROS ELEMENTOS DIVISÓRIOS</w:t>
      </w:r>
    </w:p>
    <w:p w14:paraId="1DDBCDFB" w14:textId="453FCAF1" w:rsidR="004A59FE" w:rsidRPr="004B17B5" w:rsidRDefault="00040E24" w:rsidP="004A59FE">
      <w:pPr>
        <w:pStyle w:val="Corpodetexto"/>
        <w:rPr>
          <w:lang w:val="pt-BR"/>
        </w:rPr>
      </w:pPr>
      <w:r w:rsidRPr="00040E24">
        <w:rPr>
          <w:lang w:val="pt-BR"/>
        </w:rPr>
        <w:t>04-003-070</w:t>
      </w:r>
    </w:p>
    <w:p w14:paraId="1479EA2E" w14:textId="77777777" w:rsidR="004A59FE" w:rsidRPr="004B17B5" w:rsidRDefault="004A59FE" w:rsidP="004A59FE">
      <w:pPr>
        <w:pStyle w:val="Corpodetexto"/>
        <w:rPr>
          <w:lang w:val="pt-BR"/>
        </w:rPr>
      </w:pPr>
      <w:r w:rsidRPr="004B17B5">
        <w:rPr>
          <w:lang w:val="pt-BR"/>
        </w:rPr>
        <w:t>04-003-030</w:t>
      </w:r>
    </w:p>
    <w:p w14:paraId="2419B1F1" w14:textId="77777777" w:rsidR="004A59FE" w:rsidRPr="004B17B5" w:rsidRDefault="004A59FE" w:rsidP="004A59FE">
      <w:pPr>
        <w:pStyle w:val="Corpodetexto"/>
        <w:rPr>
          <w:lang w:val="pt-BR"/>
        </w:rPr>
      </w:pPr>
      <w:r w:rsidRPr="004B17B5">
        <w:rPr>
          <w:lang w:val="pt-BR"/>
        </w:rPr>
        <w:t>VG.01/03 - PLACAS DE GRANILITE - 30MM DE ESPESSURA</w:t>
      </w:r>
    </w:p>
    <w:p w14:paraId="08CC2C1E" w14:textId="77777777" w:rsidR="004A59FE" w:rsidRPr="004B17B5" w:rsidRDefault="004A59FE" w:rsidP="004A59FE">
      <w:pPr>
        <w:pStyle w:val="Corpodetexto"/>
        <w:rPr>
          <w:lang w:val="pt-BR"/>
        </w:rPr>
      </w:pPr>
      <w:r w:rsidRPr="004B17B5">
        <w:rPr>
          <w:lang w:val="pt-BR"/>
        </w:rPr>
        <w:t xml:space="preserve">O serviço será medido por metro quadrado (m2) de placa de granilite aplicada, considerando-se a área efetiva das peças instaladas, inclusive eventuais trechos embutidos. </w:t>
      </w:r>
    </w:p>
    <w:p w14:paraId="1BC52BE7"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de cimento com areia média e a placa de granilite. Para maior detalhamento, verificar projeto de referência VG.01/03. As perdas já estão consideradas nos coeficientes unitários de cada insumo. </w:t>
      </w:r>
    </w:p>
    <w:p w14:paraId="76320ED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9050.</w:t>
      </w:r>
    </w:p>
    <w:p w14:paraId="796F2FDB" w14:textId="77777777" w:rsidR="004A59FE" w:rsidRPr="004B17B5" w:rsidRDefault="004A59FE" w:rsidP="004A59FE">
      <w:pPr>
        <w:pStyle w:val="Corpodetexto"/>
        <w:rPr>
          <w:lang w:val="pt-BR"/>
        </w:rPr>
      </w:pPr>
    </w:p>
    <w:p w14:paraId="398BCCC9" w14:textId="77777777" w:rsidR="004A59FE" w:rsidRPr="004B17B5" w:rsidRDefault="004A59FE" w:rsidP="004A59FE">
      <w:pPr>
        <w:pStyle w:val="Corpodetexto"/>
        <w:rPr>
          <w:lang w:val="pt-BR"/>
        </w:rPr>
      </w:pPr>
      <w:r w:rsidRPr="004B17B5">
        <w:rPr>
          <w:lang w:val="pt-BR"/>
        </w:rPr>
        <w:t>04-003-031</w:t>
      </w:r>
    </w:p>
    <w:p w14:paraId="433C07F9" w14:textId="77777777" w:rsidR="004A59FE" w:rsidRPr="004B17B5" w:rsidRDefault="004A59FE" w:rsidP="004A59FE">
      <w:pPr>
        <w:pStyle w:val="Corpodetexto"/>
        <w:rPr>
          <w:lang w:val="pt-BR"/>
        </w:rPr>
      </w:pPr>
      <w:r w:rsidRPr="004B17B5">
        <w:rPr>
          <w:lang w:val="pt-BR"/>
        </w:rPr>
        <w:t>VG.01/03 - PLACAS DE GRANILITE - 40MM DE ESPESSURA</w:t>
      </w:r>
    </w:p>
    <w:p w14:paraId="710AA3D6" w14:textId="77777777" w:rsidR="004A59FE" w:rsidRPr="004B17B5" w:rsidRDefault="004A59FE" w:rsidP="004A59FE">
      <w:pPr>
        <w:pStyle w:val="Corpodetexto"/>
        <w:rPr>
          <w:lang w:val="pt-BR"/>
        </w:rPr>
      </w:pPr>
      <w:r w:rsidRPr="004B17B5">
        <w:rPr>
          <w:lang w:val="pt-BR"/>
        </w:rPr>
        <w:t xml:space="preserve">O serviço será medido por metro quadrado (m2) de placa de granilite aplicada, considerando-se a área efetiva das peças instaladas, inclusive eventuais trechos embutidos. </w:t>
      </w:r>
    </w:p>
    <w:p w14:paraId="403C346A"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de cimento com areia média e a placa de granilite. Para maior detalhamento, verificar projeto de referência VG.01/03. As perdas já estão consideradas nos coeficientes unitários de cada insumo. </w:t>
      </w:r>
    </w:p>
    <w:p w14:paraId="60B3A11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9050.</w:t>
      </w:r>
    </w:p>
    <w:p w14:paraId="663806B5" w14:textId="77777777" w:rsidR="004A59FE" w:rsidRPr="004B17B5" w:rsidRDefault="004A59FE" w:rsidP="004A59FE">
      <w:pPr>
        <w:pStyle w:val="Corpodetexto"/>
        <w:rPr>
          <w:lang w:val="pt-BR"/>
        </w:rPr>
      </w:pPr>
    </w:p>
    <w:p w14:paraId="0E664AAA" w14:textId="77777777" w:rsidR="004A59FE" w:rsidRPr="004B17B5" w:rsidRDefault="004A59FE" w:rsidP="004A59FE">
      <w:pPr>
        <w:pStyle w:val="Corpodetexto"/>
        <w:rPr>
          <w:lang w:val="pt-BR"/>
        </w:rPr>
      </w:pPr>
      <w:r w:rsidRPr="004B17B5">
        <w:rPr>
          <w:lang w:val="pt-BR"/>
        </w:rPr>
        <w:t>04-003-032</w:t>
      </w:r>
    </w:p>
    <w:p w14:paraId="054B075F" w14:textId="77777777" w:rsidR="004A59FE" w:rsidRPr="004B17B5" w:rsidRDefault="004A59FE" w:rsidP="004A59FE">
      <w:pPr>
        <w:pStyle w:val="Corpodetexto"/>
        <w:rPr>
          <w:lang w:val="pt-BR"/>
        </w:rPr>
      </w:pPr>
      <w:r w:rsidRPr="004B17B5">
        <w:rPr>
          <w:lang w:val="pt-BR"/>
        </w:rPr>
        <w:t>VG.01/03 - PLACAS DE GRANILITE - 50MM DE ESPESSURA</w:t>
      </w:r>
    </w:p>
    <w:p w14:paraId="2A66700D" w14:textId="77777777" w:rsidR="004A59FE" w:rsidRPr="004B17B5" w:rsidRDefault="004A59FE" w:rsidP="004A59FE">
      <w:pPr>
        <w:pStyle w:val="Corpodetexto"/>
        <w:rPr>
          <w:lang w:val="pt-BR"/>
        </w:rPr>
      </w:pPr>
      <w:r w:rsidRPr="004B17B5">
        <w:rPr>
          <w:lang w:val="pt-BR"/>
        </w:rPr>
        <w:t xml:space="preserve">O serviço será medido por metro quadrado (m2) de placa de granilite aplicada, considerando-se a área efetiva das peças instaladas, inclusive eventuais trechos embutidos. </w:t>
      </w:r>
    </w:p>
    <w:p w14:paraId="36E56077"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de cimento com areia média e a placa de granilite. Para maior detalhamento, verificar projeto de referência VG.01/03. As perdas já estão consideradas nos coeficientes unitários de cada insumo. </w:t>
      </w:r>
    </w:p>
    <w:p w14:paraId="18B2827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9050.</w:t>
      </w:r>
    </w:p>
    <w:p w14:paraId="13448CF1" w14:textId="77777777" w:rsidR="004A59FE" w:rsidRPr="004B17B5" w:rsidRDefault="004A59FE" w:rsidP="004A59FE">
      <w:pPr>
        <w:pStyle w:val="Corpodetexto"/>
        <w:rPr>
          <w:lang w:val="pt-BR"/>
        </w:rPr>
      </w:pPr>
    </w:p>
    <w:p w14:paraId="47DFAE60" w14:textId="77777777" w:rsidR="004A59FE" w:rsidRPr="004B17B5" w:rsidRDefault="004A59FE" w:rsidP="004A59FE">
      <w:pPr>
        <w:pStyle w:val="Corpodetexto"/>
        <w:rPr>
          <w:lang w:val="pt-BR"/>
        </w:rPr>
      </w:pPr>
      <w:r w:rsidRPr="004B17B5">
        <w:rPr>
          <w:lang w:val="pt-BR"/>
        </w:rPr>
        <w:t>04-003-035</w:t>
      </w:r>
    </w:p>
    <w:p w14:paraId="6B3174E2" w14:textId="77777777" w:rsidR="004A59FE" w:rsidRPr="004B17B5" w:rsidRDefault="004A59FE" w:rsidP="004A59FE">
      <w:pPr>
        <w:pStyle w:val="Corpodetexto"/>
        <w:rPr>
          <w:lang w:val="pt-BR"/>
        </w:rPr>
      </w:pPr>
      <w:r w:rsidRPr="004B17B5">
        <w:rPr>
          <w:lang w:val="pt-BR"/>
        </w:rPr>
        <w:t>DIVISÓRIA EM ARDÓSIA CINZA - POLIDA 2 LADOS - ESPESSURA 30MM</w:t>
      </w:r>
    </w:p>
    <w:p w14:paraId="635E0466" w14:textId="77777777" w:rsidR="004A59FE" w:rsidRPr="004B17B5" w:rsidRDefault="004A59FE" w:rsidP="004A59FE">
      <w:pPr>
        <w:pStyle w:val="Corpodetexto"/>
        <w:rPr>
          <w:lang w:val="pt-BR"/>
        </w:rPr>
      </w:pPr>
      <w:r w:rsidRPr="004B17B5">
        <w:rPr>
          <w:lang w:val="pt-BR"/>
        </w:rPr>
        <w:t xml:space="preserve">O serviço será medido por metro quadrado (m2) de divisória em ardósia cinza aplicada, considerando-se a área efetiva das peças instaladas, inclusive eventuais trechos embutidos. </w:t>
      </w:r>
    </w:p>
    <w:p w14:paraId="28DBB877"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de cimento com areia média e a placa de granilite. As perdas já estão consideradas nos coeficientes unitários de cada insumo. </w:t>
      </w:r>
    </w:p>
    <w:p w14:paraId="104066EE"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9050.</w:t>
      </w:r>
    </w:p>
    <w:p w14:paraId="11B966B2" w14:textId="77777777" w:rsidR="004A59FE" w:rsidRPr="004B17B5" w:rsidRDefault="004A59FE" w:rsidP="004A59FE">
      <w:pPr>
        <w:pStyle w:val="Corpodetexto"/>
        <w:rPr>
          <w:lang w:val="pt-BR"/>
        </w:rPr>
      </w:pPr>
    </w:p>
    <w:p w14:paraId="10A570EA" w14:textId="77777777" w:rsidR="004A59FE" w:rsidRPr="004B17B5" w:rsidRDefault="004A59FE" w:rsidP="004A59FE">
      <w:pPr>
        <w:pStyle w:val="Corpodetexto"/>
        <w:rPr>
          <w:lang w:val="pt-BR"/>
        </w:rPr>
      </w:pPr>
      <w:r w:rsidRPr="004B17B5">
        <w:rPr>
          <w:lang w:val="pt-BR"/>
        </w:rPr>
        <w:t>04-003-051</w:t>
      </w:r>
    </w:p>
    <w:p w14:paraId="35E987F7" w14:textId="77777777" w:rsidR="004A59FE" w:rsidRPr="004B17B5" w:rsidRDefault="004A59FE" w:rsidP="004A59FE">
      <w:pPr>
        <w:pStyle w:val="Corpodetexto"/>
        <w:rPr>
          <w:lang w:val="pt-BR"/>
        </w:rPr>
      </w:pPr>
      <w:r w:rsidRPr="004B17B5">
        <w:rPr>
          <w:lang w:val="pt-BR"/>
        </w:rPr>
        <w:t>VL.01/09 - DIVISÓRIA DE ACABAMENTO LAMINADO MELAMÍNICO, MIOLO COLMÉIA - PAINEL/PAINEL</w:t>
      </w:r>
    </w:p>
    <w:p w14:paraId="5B11E918" w14:textId="77777777" w:rsidR="004A59FE" w:rsidRPr="004B17B5" w:rsidRDefault="004A59FE" w:rsidP="004A59FE">
      <w:pPr>
        <w:pStyle w:val="Corpodetexto"/>
        <w:rPr>
          <w:lang w:val="pt-BR"/>
        </w:rPr>
      </w:pPr>
      <w:r w:rsidRPr="004B17B5">
        <w:rPr>
          <w:lang w:val="pt-BR"/>
        </w:rPr>
        <w:t xml:space="preserve">O serviço será medido por metro quadrado (m2) de divisória em acabamento laminado melamínico tipo painel/painel aplicada, considerando-se a área efetiva das peças instaladas, inclusive eventuais trechos embutidos. </w:t>
      </w:r>
    </w:p>
    <w:p w14:paraId="592819CE"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Para maior detalhamento, verificar projeto de referência VL.01/09. As </w:t>
      </w:r>
      <w:r w:rsidRPr="004B17B5">
        <w:rPr>
          <w:lang w:val="pt-BR"/>
        </w:rPr>
        <w:lastRenderedPageBreak/>
        <w:t xml:space="preserve">perdas já estão consideradas no coeficiente unitário do insumo de fornecimento e aplicação da divisória naval. </w:t>
      </w:r>
    </w:p>
    <w:p w14:paraId="7272D6B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11673, NBR 11675 e NBR 13964.</w:t>
      </w:r>
    </w:p>
    <w:p w14:paraId="3AA507DF" w14:textId="77777777" w:rsidR="004A59FE" w:rsidRPr="004B17B5" w:rsidRDefault="004A59FE" w:rsidP="004A59FE">
      <w:pPr>
        <w:pStyle w:val="Corpodetexto"/>
        <w:rPr>
          <w:lang w:val="pt-BR"/>
        </w:rPr>
      </w:pPr>
    </w:p>
    <w:p w14:paraId="682BCF8D" w14:textId="77777777" w:rsidR="004A59FE" w:rsidRPr="004B17B5" w:rsidRDefault="004A59FE" w:rsidP="004A59FE">
      <w:pPr>
        <w:pStyle w:val="Corpodetexto"/>
        <w:rPr>
          <w:lang w:val="pt-BR"/>
        </w:rPr>
      </w:pPr>
      <w:r w:rsidRPr="004B17B5">
        <w:rPr>
          <w:lang w:val="pt-BR"/>
        </w:rPr>
        <w:t>04-003-052</w:t>
      </w:r>
    </w:p>
    <w:p w14:paraId="73C63062" w14:textId="77777777" w:rsidR="004A59FE" w:rsidRPr="004B17B5" w:rsidRDefault="004A59FE" w:rsidP="004A59FE">
      <w:pPr>
        <w:pStyle w:val="Corpodetexto"/>
        <w:rPr>
          <w:lang w:val="pt-BR"/>
        </w:rPr>
      </w:pPr>
      <w:r w:rsidRPr="004B17B5">
        <w:rPr>
          <w:lang w:val="pt-BR"/>
        </w:rPr>
        <w:t>VL.01/09 - DIVISÓRIA DE ACABAMENTO LAMINADO MELAMÍNICO, MIOLO COLMÉIA - PAINEL CEGO</w:t>
      </w:r>
    </w:p>
    <w:p w14:paraId="153B097A" w14:textId="77777777" w:rsidR="004A59FE" w:rsidRPr="004B17B5" w:rsidRDefault="004A59FE" w:rsidP="004A59FE">
      <w:pPr>
        <w:pStyle w:val="Corpodetexto"/>
        <w:rPr>
          <w:lang w:val="pt-BR"/>
        </w:rPr>
      </w:pPr>
      <w:r w:rsidRPr="004B17B5">
        <w:rPr>
          <w:lang w:val="pt-BR"/>
        </w:rPr>
        <w:t xml:space="preserve">O serviço será medido por metro quadrado (m2) de divisória em acabamento laminado melamínico tipo painel cego aplicada, considerando-se a área efetiva das peças instaladas, inclusive eventuais trechos embutidos. </w:t>
      </w:r>
    </w:p>
    <w:p w14:paraId="14E75A20"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Para maior detalhamento, verificar projeto de referência VL.01/09. As perdas já estão consideradas no coeficiente unitário do insumo de fornecimento e aplicação da divisória naval. </w:t>
      </w:r>
    </w:p>
    <w:p w14:paraId="0A79381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11673, NBR 11675 e NBR 13964.</w:t>
      </w:r>
    </w:p>
    <w:p w14:paraId="6768D816" w14:textId="77777777" w:rsidR="004A59FE" w:rsidRPr="004B17B5" w:rsidRDefault="004A59FE" w:rsidP="004A59FE">
      <w:pPr>
        <w:pStyle w:val="Corpodetexto"/>
        <w:rPr>
          <w:lang w:val="pt-BR"/>
        </w:rPr>
      </w:pPr>
    </w:p>
    <w:p w14:paraId="3C36C41F" w14:textId="77777777" w:rsidR="004A59FE" w:rsidRPr="004B17B5" w:rsidRDefault="004A59FE" w:rsidP="004A59FE">
      <w:pPr>
        <w:pStyle w:val="Corpodetexto"/>
        <w:rPr>
          <w:lang w:val="pt-BR"/>
        </w:rPr>
      </w:pPr>
      <w:r w:rsidRPr="004B17B5">
        <w:rPr>
          <w:lang w:val="pt-BR"/>
        </w:rPr>
        <w:t>04-003-053</w:t>
      </w:r>
    </w:p>
    <w:p w14:paraId="1C0EA3F8" w14:textId="77777777" w:rsidR="004A59FE" w:rsidRPr="004B17B5" w:rsidRDefault="004A59FE" w:rsidP="004A59FE">
      <w:pPr>
        <w:pStyle w:val="Corpodetexto"/>
        <w:rPr>
          <w:lang w:val="pt-BR"/>
        </w:rPr>
      </w:pPr>
      <w:r w:rsidRPr="004B17B5">
        <w:rPr>
          <w:lang w:val="pt-BR"/>
        </w:rPr>
        <w:t>VL.01/09 - DIVISÓRIA DE ACABAMENTO LAMINADO MELAMÍNICO, MIOLO COLMÉIA - PORTA/BANDEIRA</w:t>
      </w:r>
    </w:p>
    <w:p w14:paraId="78B5183D" w14:textId="77777777" w:rsidR="004A59FE" w:rsidRPr="004B17B5" w:rsidRDefault="004A59FE" w:rsidP="004A59FE">
      <w:pPr>
        <w:pStyle w:val="Corpodetexto"/>
        <w:rPr>
          <w:lang w:val="pt-BR"/>
        </w:rPr>
      </w:pPr>
      <w:r w:rsidRPr="004B17B5">
        <w:rPr>
          <w:lang w:val="pt-BR"/>
        </w:rPr>
        <w:t xml:space="preserve">O serviço será medido por metro quadrado (m2) de divisória em acabamento laminado melamínico tipo porta/bandeira aplicada, considerando-se a área efetiva das peças instaladas, inclusive eventuais trechos embutidos. </w:t>
      </w:r>
    </w:p>
    <w:p w14:paraId="566FD05F"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Para maior detalhamento, verificar projeto de referência VL.01/09. As perdas já estão consideradas no coeficiente unitário do insumo de fornecimento e aplicação da divisória naval. </w:t>
      </w:r>
    </w:p>
    <w:p w14:paraId="1A99C23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11673, NBR 11675 e NBR 13964.</w:t>
      </w:r>
    </w:p>
    <w:p w14:paraId="17BCEC43" w14:textId="77777777" w:rsidR="004A59FE" w:rsidRPr="004B17B5" w:rsidRDefault="004A59FE" w:rsidP="004A59FE">
      <w:pPr>
        <w:pStyle w:val="Corpodetexto"/>
        <w:rPr>
          <w:lang w:val="pt-BR"/>
        </w:rPr>
      </w:pPr>
    </w:p>
    <w:p w14:paraId="45C07ADD" w14:textId="77777777" w:rsidR="004A59FE" w:rsidRPr="004B17B5" w:rsidRDefault="004A59FE" w:rsidP="004A59FE">
      <w:pPr>
        <w:pStyle w:val="Corpodetexto"/>
        <w:rPr>
          <w:lang w:val="pt-BR"/>
        </w:rPr>
      </w:pPr>
      <w:r w:rsidRPr="004B17B5">
        <w:rPr>
          <w:lang w:val="pt-BR"/>
        </w:rPr>
        <w:t>04-003-054</w:t>
      </w:r>
    </w:p>
    <w:p w14:paraId="043656CB" w14:textId="77777777" w:rsidR="004A59FE" w:rsidRPr="004B17B5" w:rsidRDefault="004A59FE" w:rsidP="004A59FE">
      <w:pPr>
        <w:pStyle w:val="Corpodetexto"/>
        <w:rPr>
          <w:lang w:val="pt-BR"/>
        </w:rPr>
      </w:pPr>
      <w:r w:rsidRPr="004B17B5">
        <w:rPr>
          <w:lang w:val="pt-BR"/>
        </w:rPr>
        <w:t>VL.01/09 - DIVISÓRIA DE ACABAMENTO LAMINADO MELAMÍNICO, MIOLO COLMÉIA - PAINEL/VIDRO</w:t>
      </w:r>
    </w:p>
    <w:p w14:paraId="33AC4971" w14:textId="77777777" w:rsidR="004A59FE" w:rsidRPr="004B17B5" w:rsidRDefault="004A59FE" w:rsidP="004A59FE">
      <w:pPr>
        <w:pStyle w:val="Corpodetexto"/>
        <w:rPr>
          <w:lang w:val="pt-BR"/>
        </w:rPr>
      </w:pPr>
      <w:r w:rsidRPr="004B17B5">
        <w:rPr>
          <w:lang w:val="pt-BR"/>
        </w:rPr>
        <w:t xml:space="preserve">O serviço será medido por metro quadrado (m2) de divisória em acabamento laminado melamínico tipo painel/vidro aplicada, considerando-se a área efetiva das peças instaladas, inclusive eventuais trechos embutidos. </w:t>
      </w:r>
    </w:p>
    <w:p w14:paraId="738A4785"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Para maior detalhamento, verificar projeto de referência VL.01/09. As perdas já estão consideradas no coeficiente unitário do insumo de fornecimento e aplicação da divisória naval. </w:t>
      </w:r>
    </w:p>
    <w:p w14:paraId="1AE6A07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11673, NBR 11675 e NBR 13964.</w:t>
      </w:r>
    </w:p>
    <w:p w14:paraId="1CA7E043" w14:textId="77777777" w:rsidR="004A59FE" w:rsidRPr="004B17B5" w:rsidRDefault="004A59FE" w:rsidP="004A59FE">
      <w:pPr>
        <w:pStyle w:val="Corpodetexto"/>
        <w:rPr>
          <w:lang w:val="pt-BR"/>
        </w:rPr>
      </w:pPr>
    </w:p>
    <w:p w14:paraId="6F531FB0" w14:textId="77777777" w:rsidR="004A59FE" w:rsidRPr="004B17B5" w:rsidRDefault="004A59FE" w:rsidP="004A59FE">
      <w:pPr>
        <w:pStyle w:val="Corpodetexto"/>
        <w:rPr>
          <w:lang w:val="pt-BR"/>
        </w:rPr>
      </w:pPr>
      <w:r w:rsidRPr="004B17B5">
        <w:rPr>
          <w:lang w:val="pt-BR"/>
        </w:rPr>
        <w:t>04-003-055</w:t>
      </w:r>
    </w:p>
    <w:p w14:paraId="62F3895D" w14:textId="77777777" w:rsidR="004A59FE" w:rsidRPr="004B17B5" w:rsidRDefault="004A59FE" w:rsidP="004A59FE">
      <w:pPr>
        <w:pStyle w:val="Corpodetexto"/>
        <w:rPr>
          <w:lang w:val="pt-BR"/>
        </w:rPr>
      </w:pPr>
      <w:r w:rsidRPr="004B17B5">
        <w:rPr>
          <w:lang w:val="pt-BR"/>
        </w:rPr>
        <w:t>VL.01/09 - DIVISÓRIA DE ACABAMENTO LAMINADO MELAMÍNICO, MIOLO COLMÉIA - PORTA/VIDRO</w:t>
      </w:r>
    </w:p>
    <w:p w14:paraId="33E99A50" w14:textId="77777777" w:rsidR="004A59FE" w:rsidRPr="004B17B5" w:rsidRDefault="004A59FE" w:rsidP="004A59FE">
      <w:pPr>
        <w:pStyle w:val="Corpodetexto"/>
        <w:rPr>
          <w:lang w:val="pt-BR"/>
        </w:rPr>
      </w:pPr>
      <w:r w:rsidRPr="004B17B5">
        <w:rPr>
          <w:lang w:val="pt-BR"/>
        </w:rPr>
        <w:t xml:space="preserve">O serviço será medido por metro quadrado (m2) de divisória em acabamento laminado melamínico tipo porta/vidro aplicada, considerando-se a área efetiva das peças instaladas, inclusive eventuais trechos embutidos. </w:t>
      </w:r>
    </w:p>
    <w:p w14:paraId="23D1CDA0"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Para maior detalhamento, verificar projeto de referência VL.01/09. As </w:t>
      </w:r>
      <w:r w:rsidRPr="004B17B5">
        <w:rPr>
          <w:lang w:val="pt-BR"/>
        </w:rPr>
        <w:lastRenderedPageBreak/>
        <w:t xml:space="preserve">perdas já estão consideradas no coeficiente unitário do insumo de fornecimento e aplicação da divisória naval. </w:t>
      </w:r>
    </w:p>
    <w:p w14:paraId="42CA2F7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11673, NBR 11675 e NBR 13964.</w:t>
      </w:r>
    </w:p>
    <w:p w14:paraId="618AE45B" w14:textId="77777777" w:rsidR="004A59FE" w:rsidRPr="004B17B5" w:rsidRDefault="004A59FE" w:rsidP="004A59FE">
      <w:pPr>
        <w:pStyle w:val="Corpodetexto"/>
        <w:rPr>
          <w:lang w:val="pt-BR"/>
        </w:rPr>
      </w:pPr>
    </w:p>
    <w:p w14:paraId="28675CE3" w14:textId="77777777" w:rsidR="004A59FE" w:rsidRPr="004B17B5" w:rsidRDefault="004A59FE" w:rsidP="004A59FE">
      <w:pPr>
        <w:pStyle w:val="Corpodetexto"/>
        <w:rPr>
          <w:lang w:val="pt-BR"/>
        </w:rPr>
      </w:pPr>
      <w:r w:rsidRPr="004B17B5">
        <w:rPr>
          <w:lang w:val="pt-BR"/>
        </w:rPr>
        <w:t>04-003-056</w:t>
      </w:r>
    </w:p>
    <w:p w14:paraId="20634489" w14:textId="77777777" w:rsidR="004A59FE" w:rsidRPr="004B17B5" w:rsidRDefault="004A59FE" w:rsidP="004A59FE">
      <w:pPr>
        <w:pStyle w:val="Corpodetexto"/>
        <w:rPr>
          <w:lang w:val="pt-BR"/>
        </w:rPr>
      </w:pPr>
      <w:r w:rsidRPr="004B17B5">
        <w:rPr>
          <w:lang w:val="pt-BR"/>
        </w:rPr>
        <w:t>VL.01/09 - DIVISÓRIA DE ACABAMENTO LAMINADO MELAMÍNICO, MIOLO COLMÉIA - PAINEL/VIDRO/PAINEL</w:t>
      </w:r>
    </w:p>
    <w:p w14:paraId="1B490DF8" w14:textId="77777777" w:rsidR="004A59FE" w:rsidRPr="004B17B5" w:rsidRDefault="004A59FE" w:rsidP="004A59FE">
      <w:pPr>
        <w:pStyle w:val="Corpodetexto"/>
        <w:rPr>
          <w:lang w:val="pt-BR"/>
        </w:rPr>
      </w:pPr>
      <w:r w:rsidRPr="004B17B5">
        <w:rPr>
          <w:lang w:val="pt-BR"/>
        </w:rPr>
        <w:t xml:space="preserve">O serviço será medido por metro quadrado (m2) de divisória em acabamento laminado melamínico tipo painel/vidro/painel aplicada, considerando-se a área efetiva das peças instaladas, inclusive eventuais trechos embutidos. </w:t>
      </w:r>
    </w:p>
    <w:p w14:paraId="5CA9A089"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Para maior detalhamento, verificar projeto de referência VL.01/09. As perdas já estão consideradas no coeficiente unitário do insumo de fornecimento e aplicação da divisória naval. </w:t>
      </w:r>
    </w:p>
    <w:p w14:paraId="72807F8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11673, NBR 11675 e NBR 13964.</w:t>
      </w:r>
    </w:p>
    <w:p w14:paraId="46A892F7" w14:textId="77777777" w:rsidR="004A59FE" w:rsidRPr="004B17B5" w:rsidRDefault="004A59FE" w:rsidP="004A59FE">
      <w:pPr>
        <w:pStyle w:val="Corpodetexto"/>
        <w:rPr>
          <w:lang w:val="pt-BR"/>
        </w:rPr>
      </w:pPr>
    </w:p>
    <w:p w14:paraId="4C1AE792" w14:textId="77777777" w:rsidR="004A59FE" w:rsidRPr="004B17B5" w:rsidRDefault="004A59FE" w:rsidP="004A59FE">
      <w:pPr>
        <w:pStyle w:val="Corpodetexto"/>
        <w:rPr>
          <w:lang w:val="pt-BR"/>
        </w:rPr>
      </w:pPr>
      <w:r w:rsidRPr="004B17B5">
        <w:rPr>
          <w:lang w:val="pt-BR"/>
        </w:rPr>
        <w:t>04-003-057</w:t>
      </w:r>
    </w:p>
    <w:p w14:paraId="3F329DB6" w14:textId="77777777" w:rsidR="004A59FE" w:rsidRPr="004B17B5" w:rsidRDefault="004A59FE" w:rsidP="004A59FE">
      <w:pPr>
        <w:pStyle w:val="Corpodetexto"/>
        <w:rPr>
          <w:lang w:val="pt-BR"/>
        </w:rPr>
      </w:pPr>
      <w:r w:rsidRPr="004B17B5">
        <w:rPr>
          <w:lang w:val="pt-BR"/>
        </w:rPr>
        <w:t>VL.01/09 - DIVISÓRIA DE ACABAMENTO LAMINADO MELAMÍNICO, MIOLO COLMÉIA - PAINEL/VIDRO/VIDRO</w:t>
      </w:r>
    </w:p>
    <w:p w14:paraId="13D92882" w14:textId="77777777" w:rsidR="004A59FE" w:rsidRPr="004B17B5" w:rsidRDefault="004A59FE" w:rsidP="004A59FE">
      <w:pPr>
        <w:pStyle w:val="Corpodetexto"/>
        <w:rPr>
          <w:lang w:val="pt-BR"/>
        </w:rPr>
      </w:pPr>
      <w:r w:rsidRPr="004B17B5">
        <w:rPr>
          <w:lang w:val="pt-BR"/>
        </w:rPr>
        <w:t xml:space="preserve">O serviço será medido por metro quadrado (m2) de divisória em acabamento laminado melamínico tipo painel/vidro/vidro aplicada, considerando-se a área efetiva das peças instaladas, inclusive eventuais trechos embutidos. </w:t>
      </w:r>
    </w:p>
    <w:p w14:paraId="0CF3D175"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Para maior detalhamento, verificar projeto de referência VL.01/09. As perdas já estão consideradas no coeficiente unitário do insumo de fornecimento e aplicação da divisória naval. </w:t>
      </w:r>
    </w:p>
    <w:p w14:paraId="00B71AE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11673, NBR 11675 e NBR 13964.</w:t>
      </w:r>
    </w:p>
    <w:p w14:paraId="0B8F8F2C" w14:textId="77777777" w:rsidR="004A59FE" w:rsidRPr="004B17B5" w:rsidRDefault="004A59FE" w:rsidP="004A59FE">
      <w:pPr>
        <w:pStyle w:val="Corpodetexto"/>
        <w:rPr>
          <w:lang w:val="pt-BR"/>
        </w:rPr>
      </w:pPr>
    </w:p>
    <w:p w14:paraId="1D744582" w14:textId="77777777" w:rsidR="004A59FE" w:rsidRPr="004B17B5" w:rsidRDefault="004A59FE" w:rsidP="004A59FE">
      <w:pPr>
        <w:pStyle w:val="Corpodetexto"/>
        <w:rPr>
          <w:lang w:val="pt-BR"/>
        </w:rPr>
      </w:pPr>
      <w:r w:rsidRPr="004B17B5">
        <w:rPr>
          <w:lang w:val="pt-BR"/>
        </w:rPr>
        <w:t>04-003-058</w:t>
      </w:r>
    </w:p>
    <w:p w14:paraId="109B45E3" w14:textId="77777777" w:rsidR="004A59FE" w:rsidRPr="004B17B5" w:rsidRDefault="004A59FE" w:rsidP="004A59FE">
      <w:pPr>
        <w:pStyle w:val="Corpodetexto"/>
        <w:rPr>
          <w:lang w:val="pt-BR"/>
        </w:rPr>
      </w:pPr>
      <w:r w:rsidRPr="004B17B5">
        <w:rPr>
          <w:lang w:val="pt-BR"/>
        </w:rPr>
        <w:t>VL.01/09 - DIVISÓRIA DE ACABAMENTO LAMINADO MELAMÍNICO, MIOLO COLMÉIA - PORTA/BONECA/PAINEL</w:t>
      </w:r>
    </w:p>
    <w:p w14:paraId="2FD4D365" w14:textId="77777777" w:rsidR="004A59FE" w:rsidRPr="004B17B5" w:rsidRDefault="004A59FE" w:rsidP="004A59FE">
      <w:pPr>
        <w:pStyle w:val="Corpodetexto"/>
        <w:rPr>
          <w:lang w:val="pt-BR"/>
        </w:rPr>
      </w:pPr>
      <w:r w:rsidRPr="004B17B5">
        <w:rPr>
          <w:lang w:val="pt-BR"/>
        </w:rPr>
        <w:t xml:space="preserve">O serviço será medido por metro quadrado (m2) de divisória em acabamento laminado melamínico tipo porta/boneca/painel aplicada, considerando-se a área efetiva das peças instaladas, inclusive eventuais trechos embutidos. </w:t>
      </w:r>
    </w:p>
    <w:p w14:paraId="12BE952F"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Para maior detalhamento, verificar projeto de referência VL.01/09. As perdas já estão consideradas no coeficiente unitário do insumo de fornecimento e aplicação da divisória naval. </w:t>
      </w:r>
    </w:p>
    <w:p w14:paraId="346DF2D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11673, NBR 11675 e NBR 13964.</w:t>
      </w:r>
    </w:p>
    <w:p w14:paraId="790A2497" w14:textId="77777777" w:rsidR="004A59FE" w:rsidRPr="004B17B5" w:rsidRDefault="004A59FE" w:rsidP="004A59FE">
      <w:pPr>
        <w:pStyle w:val="Corpodetexto"/>
        <w:rPr>
          <w:lang w:val="pt-BR"/>
        </w:rPr>
      </w:pPr>
    </w:p>
    <w:p w14:paraId="152AAE6E" w14:textId="77777777" w:rsidR="004A59FE" w:rsidRPr="004B17B5" w:rsidRDefault="004A59FE" w:rsidP="004A59FE">
      <w:pPr>
        <w:pStyle w:val="Corpodetexto"/>
        <w:rPr>
          <w:lang w:val="pt-BR"/>
        </w:rPr>
      </w:pPr>
      <w:r w:rsidRPr="004B17B5">
        <w:rPr>
          <w:lang w:val="pt-BR"/>
        </w:rPr>
        <w:t>04-003-059</w:t>
      </w:r>
    </w:p>
    <w:p w14:paraId="21726DAE" w14:textId="77777777" w:rsidR="004A59FE" w:rsidRPr="004B17B5" w:rsidRDefault="004A59FE" w:rsidP="004A59FE">
      <w:pPr>
        <w:pStyle w:val="Corpodetexto"/>
        <w:rPr>
          <w:lang w:val="pt-BR"/>
        </w:rPr>
      </w:pPr>
      <w:r w:rsidRPr="004B17B5">
        <w:rPr>
          <w:lang w:val="pt-BR"/>
        </w:rPr>
        <w:t>VL.01/09 - DIVISÓRIA DE ACABAMENTO LAMINADO MELAMÍNICO, MIOLO COLMÉIA - PORTA/BONECA/VIDRO</w:t>
      </w:r>
    </w:p>
    <w:p w14:paraId="3DE67D22" w14:textId="77777777" w:rsidR="004A59FE" w:rsidRPr="004B17B5" w:rsidRDefault="004A59FE" w:rsidP="004A59FE">
      <w:pPr>
        <w:pStyle w:val="Corpodetexto"/>
        <w:rPr>
          <w:lang w:val="pt-BR"/>
        </w:rPr>
      </w:pPr>
      <w:r w:rsidRPr="004B17B5">
        <w:rPr>
          <w:lang w:val="pt-BR"/>
        </w:rPr>
        <w:t xml:space="preserve">O serviço será medido por metro quadrado (m2) de divisória em acabamento laminado melamínico tipo porta/boneca/vidro aplicada, considerando-se a área efetiva das peças instaladas, inclusive eventuais trechos embutidos. </w:t>
      </w:r>
    </w:p>
    <w:p w14:paraId="4E5B61C9" w14:textId="77777777" w:rsidR="004A59FE" w:rsidRDefault="004A59FE" w:rsidP="004A59FE">
      <w:pPr>
        <w:pStyle w:val="Corpodetexto"/>
        <w:rPr>
          <w:lang w:val="pt-BR"/>
        </w:rPr>
      </w:pPr>
      <w:r w:rsidRPr="004B17B5">
        <w:rPr>
          <w:lang w:val="pt-BR"/>
        </w:rPr>
        <w:t xml:space="preserve">O custo unitário remunera a mão de obra, os equipamentos e os materiais necessários para execução do serviço. Para maior detalhamento, verificar projeto de referência VL.01/09. As </w:t>
      </w:r>
      <w:r w:rsidRPr="004B17B5">
        <w:rPr>
          <w:lang w:val="pt-BR"/>
        </w:rPr>
        <w:lastRenderedPageBreak/>
        <w:t xml:space="preserve">perdas já estão consideradas no coeficiente unitário do insumo de fornecimento e aplicação da divisória naval. </w:t>
      </w:r>
    </w:p>
    <w:p w14:paraId="6331CCE2" w14:textId="77777777" w:rsidR="00E230EF" w:rsidRPr="004B17B5" w:rsidRDefault="00E230EF" w:rsidP="004A59FE">
      <w:pPr>
        <w:pStyle w:val="Corpodetexto"/>
        <w:rPr>
          <w:lang w:val="pt-BR"/>
        </w:rPr>
      </w:pPr>
    </w:p>
    <w:p w14:paraId="22C32D1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11673, NBR 11675 e NBR 13964.</w:t>
      </w:r>
    </w:p>
    <w:p w14:paraId="185778C9" w14:textId="77777777" w:rsidR="00E230EF" w:rsidRDefault="00E230EF" w:rsidP="00E230EF">
      <w:pPr>
        <w:pStyle w:val="Corpodetexto"/>
        <w:rPr>
          <w:lang w:val="pt-BR"/>
        </w:rPr>
      </w:pPr>
    </w:p>
    <w:p w14:paraId="36182624" w14:textId="50DD06C2" w:rsidR="00E230EF" w:rsidRPr="004B17B5" w:rsidRDefault="00E230EF" w:rsidP="00E230EF">
      <w:pPr>
        <w:pStyle w:val="Corpodetexto"/>
        <w:rPr>
          <w:lang w:val="pt-BR"/>
        </w:rPr>
      </w:pPr>
      <w:r w:rsidRPr="004B17B5">
        <w:rPr>
          <w:lang w:val="pt-BR"/>
        </w:rPr>
        <w:t>04-003-</w:t>
      </w:r>
      <w:r>
        <w:rPr>
          <w:lang w:val="pt-BR"/>
        </w:rPr>
        <w:t>070</w:t>
      </w:r>
    </w:p>
    <w:p w14:paraId="577C0054" w14:textId="77777777" w:rsidR="00E230EF" w:rsidRPr="004B17B5" w:rsidRDefault="00E230EF" w:rsidP="00E230EF">
      <w:pPr>
        <w:pStyle w:val="Corpodetexto"/>
        <w:rPr>
          <w:lang w:val="pt-BR"/>
        </w:rPr>
      </w:pPr>
      <w:r w:rsidRPr="004B17B5">
        <w:rPr>
          <w:lang w:val="pt-BR"/>
        </w:rPr>
        <w:t>VA.08 - FORNECIMENTO E APLICAÇÃO DE PLACA CIMENTÍCIA CORTA-FOGO - CHAPA 10 MM</w:t>
      </w:r>
    </w:p>
    <w:p w14:paraId="4B257AC5" w14:textId="77777777" w:rsidR="00E230EF" w:rsidRPr="004B17B5" w:rsidRDefault="00E230EF" w:rsidP="00E230EF">
      <w:pPr>
        <w:pStyle w:val="Corpodetexto"/>
        <w:rPr>
          <w:lang w:val="pt-BR"/>
        </w:rPr>
      </w:pPr>
      <w:r w:rsidRPr="004B17B5">
        <w:rPr>
          <w:lang w:val="pt-BR"/>
        </w:rPr>
        <w:t xml:space="preserve">O serviço será medido por metro quadrado (m2) de placa cimentícia corta-fogo executada. </w:t>
      </w:r>
    </w:p>
    <w:p w14:paraId="77E3B2C0" w14:textId="77777777" w:rsidR="00E230EF" w:rsidRPr="004B17B5" w:rsidRDefault="00E230EF" w:rsidP="00E230EF">
      <w:pPr>
        <w:pStyle w:val="Corpodetexto"/>
        <w:rPr>
          <w:lang w:val="pt-BR"/>
        </w:rPr>
      </w:pPr>
      <w:r w:rsidRPr="004B17B5">
        <w:rPr>
          <w:lang w:val="pt-BR"/>
        </w:rPr>
        <w:t xml:space="preserve">O custo unitário remunera a mão de obra e os materiais necessários para execução do serviço, como o perfilado perfurado, a placa cimentícia, a fita de papel, a massa de rejunte e o parafuso </w:t>
      </w:r>
      <w:proofErr w:type="spellStart"/>
      <w:r w:rsidRPr="004B17B5">
        <w:rPr>
          <w:lang w:val="pt-BR"/>
        </w:rPr>
        <w:t>drywall</w:t>
      </w:r>
      <w:proofErr w:type="spellEnd"/>
      <w:r w:rsidRPr="004B17B5">
        <w:rPr>
          <w:lang w:val="pt-BR"/>
        </w:rPr>
        <w:t xml:space="preserve">. Para maior detalhamento, verificar projeto de referência VA.08. As perdas já estão sendo consideradas nos coeficientes unitários de cada insumo. </w:t>
      </w:r>
    </w:p>
    <w:p w14:paraId="754D721F" w14:textId="77777777" w:rsidR="00E230EF" w:rsidRPr="004B17B5" w:rsidRDefault="00E230EF" w:rsidP="00E230EF">
      <w:pPr>
        <w:pStyle w:val="Corpodetexto"/>
        <w:rPr>
          <w:lang w:val="pt-BR"/>
        </w:rPr>
      </w:pPr>
      <w:r w:rsidRPr="004B17B5">
        <w:rPr>
          <w:lang w:val="pt-BR"/>
        </w:rPr>
        <w:t>Para este serviço deverão ser contempladas todas as normas e melhores práticas de engenharia aplicáveis. Incluindo, mas não se limitando à NBR 15498 e NBR 15575.</w:t>
      </w:r>
    </w:p>
    <w:p w14:paraId="34A5B9BA" w14:textId="77777777" w:rsidR="004A59FE" w:rsidRDefault="004A59FE" w:rsidP="004A59FE">
      <w:pPr>
        <w:pStyle w:val="Corpodetexto"/>
        <w:rPr>
          <w:lang w:val="pt-BR"/>
        </w:rPr>
      </w:pPr>
    </w:p>
    <w:p w14:paraId="4E65EC6E" w14:textId="39AFE2D6" w:rsidR="00E230EF" w:rsidRPr="004B17B5" w:rsidRDefault="00E230EF" w:rsidP="00E230EF">
      <w:pPr>
        <w:pStyle w:val="Corpodetexto"/>
        <w:rPr>
          <w:lang w:val="pt-BR"/>
        </w:rPr>
      </w:pPr>
      <w:r w:rsidRPr="004B17B5">
        <w:rPr>
          <w:lang w:val="pt-BR"/>
        </w:rPr>
        <w:t>04-003-</w:t>
      </w:r>
      <w:r>
        <w:rPr>
          <w:lang w:val="pt-BR"/>
        </w:rPr>
        <w:t>071</w:t>
      </w:r>
    </w:p>
    <w:p w14:paraId="372C2608" w14:textId="77777777" w:rsidR="00E230EF" w:rsidRPr="004B17B5" w:rsidRDefault="00E230EF" w:rsidP="00E230EF">
      <w:pPr>
        <w:pStyle w:val="Corpodetexto"/>
        <w:rPr>
          <w:lang w:val="pt-BR"/>
        </w:rPr>
      </w:pPr>
      <w:r w:rsidRPr="004B17B5">
        <w:rPr>
          <w:lang w:val="pt-BR"/>
        </w:rPr>
        <w:t>VA.08 - FORNECIMENTO E INSTALAÇÃO DE PAREDE TIPO DRYWALL DE FACE DUPLA EM GESSO ACARTONADO ST - 1ST 12,5 + 1ST 12,5</w:t>
      </w:r>
    </w:p>
    <w:p w14:paraId="33BBD43A" w14:textId="77777777" w:rsidR="00E230EF" w:rsidRPr="004B17B5" w:rsidRDefault="00E230EF" w:rsidP="00E230EF">
      <w:pPr>
        <w:pStyle w:val="Corpodetexto"/>
        <w:rPr>
          <w:lang w:val="pt-BR"/>
        </w:rPr>
      </w:pPr>
      <w:r w:rsidRPr="004B17B5">
        <w:rPr>
          <w:lang w:val="pt-BR"/>
        </w:rPr>
        <w:t xml:space="preserve">O serviço será medido por metro quadrado (m2) de parede de </w:t>
      </w:r>
      <w:proofErr w:type="spellStart"/>
      <w:r w:rsidRPr="004B17B5">
        <w:rPr>
          <w:lang w:val="pt-BR"/>
        </w:rPr>
        <w:t>drywall</w:t>
      </w:r>
      <w:proofErr w:type="spellEnd"/>
      <w:r w:rsidRPr="004B17B5">
        <w:rPr>
          <w:lang w:val="pt-BR"/>
        </w:rPr>
        <w:t xml:space="preserve"> executada. </w:t>
      </w:r>
    </w:p>
    <w:p w14:paraId="47C98E4F" w14:textId="77777777" w:rsidR="00E230EF" w:rsidRPr="004B17B5" w:rsidRDefault="00E230EF" w:rsidP="00E230EF">
      <w:pPr>
        <w:pStyle w:val="Corpodetexto"/>
        <w:rPr>
          <w:lang w:val="pt-BR"/>
        </w:rPr>
      </w:pPr>
      <w:r w:rsidRPr="004B17B5">
        <w:rPr>
          <w:lang w:val="pt-BR"/>
        </w:rPr>
        <w:t xml:space="preserve">O custo unitário remunera a mão de obra e os materiais necessários para execução do serviço, como o perfilado perfurado, a placa de gesso, a fita de papel, a massa de rejunte em pó e o parafuso </w:t>
      </w:r>
      <w:proofErr w:type="spellStart"/>
      <w:r w:rsidRPr="004B17B5">
        <w:rPr>
          <w:lang w:val="pt-BR"/>
        </w:rPr>
        <w:t>drywall</w:t>
      </w:r>
      <w:proofErr w:type="spellEnd"/>
      <w:r w:rsidRPr="004B17B5">
        <w:rPr>
          <w:lang w:val="pt-BR"/>
        </w:rPr>
        <w:t xml:space="preserve">. Para maior detalhamento, verificar projeto de referência VA.08. As perdas já estão sendo consideradas nos coeficientes unitários de cada insumo. </w:t>
      </w:r>
    </w:p>
    <w:p w14:paraId="1A65535B" w14:textId="77777777" w:rsidR="00E230EF" w:rsidRDefault="00E230EF" w:rsidP="00E230EF">
      <w:pPr>
        <w:pStyle w:val="Corpodetexto"/>
        <w:rPr>
          <w:lang w:val="pt-BR"/>
        </w:rPr>
      </w:pPr>
      <w:r w:rsidRPr="004B17B5">
        <w:rPr>
          <w:lang w:val="pt-BR"/>
        </w:rPr>
        <w:t>Para este serviço deverão ser contempladas todas as normas e melhores práticas de engenharia aplicáveis. Incluindo, mas não se limitando à NBR 14715, NBR 15217, NBR 15575 e NBR 15758.</w:t>
      </w:r>
    </w:p>
    <w:p w14:paraId="6E68FF58" w14:textId="77777777" w:rsidR="00E230EF" w:rsidRDefault="00E230EF" w:rsidP="00E230EF">
      <w:pPr>
        <w:pStyle w:val="Corpodetexto"/>
        <w:rPr>
          <w:lang w:val="pt-BR"/>
        </w:rPr>
      </w:pPr>
    </w:p>
    <w:p w14:paraId="44CD9F9A" w14:textId="3094966A" w:rsidR="00E230EF" w:rsidRPr="004B17B5" w:rsidRDefault="00E230EF" w:rsidP="00E230EF">
      <w:pPr>
        <w:pStyle w:val="Corpodetexto"/>
        <w:rPr>
          <w:lang w:val="pt-BR"/>
        </w:rPr>
      </w:pPr>
      <w:r w:rsidRPr="004B17B5">
        <w:rPr>
          <w:lang w:val="pt-BR"/>
        </w:rPr>
        <w:t>04-003-</w:t>
      </w:r>
      <w:r>
        <w:rPr>
          <w:lang w:val="pt-BR"/>
        </w:rPr>
        <w:t>073</w:t>
      </w:r>
    </w:p>
    <w:p w14:paraId="1F70B788" w14:textId="77777777" w:rsidR="00E230EF" w:rsidRPr="004B17B5" w:rsidRDefault="00E230EF" w:rsidP="00E230EF">
      <w:pPr>
        <w:pStyle w:val="Corpodetexto"/>
        <w:rPr>
          <w:lang w:val="pt-BR"/>
        </w:rPr>
      </w:pPr>
      <w:r w:rsidRPr="004B17B5">
        <w:rPr>
          <w:lang w:val="pt-BR"/>
        </w:rPr>
        <w:t>VA.08 - FORNECIMENTO E INSTALAÇÃO DE PAREDE TIPO DRYWALL DE FACE DUPLA EM GESSO ACARTONADO RF - 1RF 12,5 + 1RF 12,5</w:t>
      </w:r>
    </w:p>
    <w:p w14:paraId="423D950D" w14:textId="77777777" w:rsidR="00E230EF" w:rsidRPr="004B17B5" w:rsidRDefault="00E230EF" w:rsidP="00E230EF">
      <w:pPr>
        <w:pStyle w:val="Corpodetexto"/>
        <w:rPr>
          <w:lang w:val="pt-BR"/>
        </w:rPr>
      </w:pPr>
      <w:r w:rsidRPr="004B17B5">
        <w:rPr>
          <w:lang w:val="pt-BR"/>
        </w:rPr>
        <w:t xml:space="preserve">O serviço será medido por metro quadrado (m2) de parede de </w:t>
      </w:r>
      <w:proofErr w:type="spellStart"/>
      <w:r w:rsidRPr="004B17B5">
        <w:rPr>
          <w:lang w:val="pt-BR"/>
        </w:rPr>
        <w:t>drywall</w:t>
      </w:r>
      <w:proofErr w:type="spellEnd"/>
      <w:r w:rsidRPr="004B17B5">
        <w:rPr>
          <w:lang w:val="pt-BR"/>
        </w:rPr>
        <w:t xml:space="preserve"> executada. </w:t>
      </w:r>
    </w:p>
    <w:p w14:paraId="4F8BF9D9" w14:textId="77777777" w:rsidR="00E230EF" w:rsidRPr="004B17B5" w:rsidRDefault="00E230EF" w:rsidP="00E230EF">
      <w:pPr>
        <w:pStyle w:val="Corpodetexto"/>
        <w:rPr>
          <w:lang w:val="pt-BR"/>
        </w:rPr>
      </w:pPr>
      <w:r w:rsidRPr="004B17B5">
        <w:rPr>
          <w:lang w:val="pt-BR"/>
        </w:rPr>
        <w:t xml:space="preserve">O custo unitário remunera a mão de obra e os materiais necessários para execução do serviço, como o perfilado perfurado, a placa de gesso, a fita de papel, a massa de rejunte em pó e o parafuso </w:t>
      </w:r>
      <w:proofErr w:type="spellStart"/>
      <w:r w:rsidRPr="004B17B5">
        <w:rPr>
          <w:lang w:val="pt-BR"/>
        </w:rPr>
        <w:t>drywall</w:t>
      </w:r>
      <w:proofErr w:type="spellEnd"/>
      <w:r w:rsidRPr="004B17B5">
        <w:rPr>
          <w:lang w:val="pt-BR"/>
        </w:rPr>
        <w:t xml:space="preserve">. Para maior detalhamento, verificar projeto de referência VA.08. As perdas já estão sendo consideradas nos coeficientes unitários de cada insumo. </w:t>
      </w:r>
    </w:p>
    <w:p w14:paraId="4CA13901" w14:textId="1A28F5A4" w:rsidR="00E230EF" w:rsidRDefault="00E230EF" w:rsidP="00E230EF">
      <w:pPr>
        <w:pStyle w:val="Corpodetexto"/>
        <w:rPr>
          <w:lang w:val="pt-BR"/>
        </w:rPr>
      </w:pPr>
      <w:r w:rsidRPr="004B17B5">
        <w:rPr>
          <w:lang w:val="pt-BR"/>
        </w:rPr>
        <w:t>Para este serviço deverão ser contempladas todas as normas e melhores práticas de engenharia aplicáveis. Incluindo, mas não se limitando à NBR 14715, NBR 15217, NBR 15575 e NBR 15758.</w:t>
      </w:r>
    </w:p>
    <w:p w14:paraId="1499F6D4" w14:textId="77777777" w:rsidR="00E230EF" w:rsidRDefault="00E230EF" w:rsidP="00E230EF">
      <w:pPr>
        <w:pStyle w:val="Corpodetexto"/>
        <w:rPr>
          <w:lang w:val="pt-BR"/>
        </w:rPr>
      </w:pPr>
    </w:p>
    <w:p w14:paraId="6BA67BD4" w14:textId="3C4CFDFD" w:rsidR="00E230EF" w:rsidRPr="004B17B5" w:rsidRDefault="00E230EF" w:rsidP="00E230EF">
      <w:pPr>
        <w:pStyle w:val="Corpodetexto"/>
        <w:rPr>
          <w:lang w:val="pt-BR"/>
        </w:rPr>
      </w:pPr>
      <w:r w:rsidRPr="004B17B5">
        <w:rPr>
          <w:lang w:val="pt-BR"/>
        </w:rPr>
        <w:t>04-003-</w:t>
      </w:r>
      <w:r>
        <w:rPr>
          <w:lang w:val="pt-BR"/>
        </w:rPr>
        <w:t>074</w:t>
      </w:r>
    </w:p>
    <w:p w14:paraId="6CE965D4" w14:textId="77777777" w:rsidR="00E230EF" w:rsidRPr="004B17B5" w:rsidRDefault="00E230EF" w:rsidP="00E230EF">
      <w:pPr>
        <w:pStyle w:val="Corpodetexto"/>
        <w:rPr>
          <w:lang w:val="pt-BR"/>
        </w:rPr>
      </w:pPr>
      <w:r w:rsidRPr="004B17B5">
        <w:rPr>
          <w:lang w:val="pt-BR"/>
        </w:rPr>
        <w:t>VA.08 - ISOLAMENTO ACÚSTICO PARA SISTEMA DE DRYWALL</w:t>
      </w:r>
    </w:p>
    <w:p w14:paraId="50F472EC" w14:textId="77777777" w:rsidR="00E230EF" w:rsidRPr="004B17B5" w:rsidRDefault="00E230EF" w:rsidP="00E230EF">
      <w:pPr>
        <w:pStyle w:val="Corpodetexto"/>
        <w:rPr>
          <w:lang w:val="pt-BR"/>
        </w:rPr>
      </w:pPr>
      <w:r w:rsidRPr="004B17B5">
        <w:rPr>
          <w:lang w:val="pt-BR"/>
        </w:rPr>
        <w:t xml:space="preserve">O serviço será medido por metro quadrado (m2) de manta de isolamento acústico efetivamente aplicada. </w:t>
      </w:r>
    </w:p>
    <w:p w14:paraId="4CE999C8" w14:textId="77777777" w:rsidR="00E230EF" w:rsidRPr="004B17B5" w:rsidRDefault="00E230EF" w:rsidP="00E230EF">
      <w:pPr>
        <w:pStyle w:val="Corpodetexto"/>
        <w:rPr>
          <w:lang w:val="pt-BR"/>
        </w:rPr>
      </w:pPr>
      <w:r w:rsidRPr="004B17B5">
        <w:rPr>
          <w:lang w:val="pt-BR"/>
        </w:rPr>
        <w:t xml:space="preserve">O custo unitário remunera a mão de obra e a lã de vidro necessária para execução do serviço. Para maior detalhamento, verificar projeto de referência VA.08. As perdas já estão sendo consideradas nos coeficientes unitários de cada insumo. </w:t>
      </w:r>
    </w:p>
    <w:p w14:paraId="38BD6386" w14:textId="77777777" w:rsidR="00E230EF" w:rsidRPr="004B17B5" w:rsidRDefault="00E230EF" w:rsidP="00E230EF">
      <w:pPr>
        <w:pStyle w:val="Corpodetexto"/>
        <w:rPr>
          <w:lang w:val="pt-BR"/>
        </w:rPr>
      </w:pPr>
      <w:r w:rsidRPr="004B17B5">
        <w:rPr>
          <w:lang w:val="pt-BR"/>
        </w:rPr>
        <w:t>Para este serviço deverão ser contempladas todas as normas e melhores práticas de engenharia aplicáveis. Incluindo, mas não se limitando à NBR 15575 e NBR 15758.</w:t>
      </w:r>
    </w:p>
    <w:p w14:paraId="549FEBA9" w14:textId="77777777" w:rsidR="00E230EF" w:rsidRDefault="00E230EF" w:rsidP="00E230EF">
      <w:pPr>
        <w:pStyle w:val="Corpodetexto"/>
        <w:rPr>
          <w:lang w:val="pt-BR"/>
        </w:rPr>
      </w:pPr>
    </w:p>
    <w:p w14:paraId="5712BCE4" w14:textId="20394C1B" w:rsidR="00E230EF" w:rsidRPr="004B17B5" w:rsidRDefault="00E230EF" w:rsidP="00E230EF">
      <w:pPr>
        <w:pStyle w:val="Corpodetexto"/>
        <w:rPr>
          <w:lang w:val="pt-BR"/>
        </w:rPr>
      </w:pPr>
      <w:r w:rsidRPr="004B17B5">
        <w:rPr>
          <w:lang w:val="pt-BR"/>
        </w:rPr>
        <w:t>04-003-</w:t>
      </w:r>
      <w:r>
        <w:rPr>
          <w:lang w:val="pt-BR"/>
        </w:rPr>
        <w:t>075</w:t>
      </w:r>
    </w:p>
    <w:p w14:paraId="04E5565E" w14:textId="77777777" w:rsidR="00E230EF" w:rsidRPr="004B17B5" w:rsidRDefault="00E230EF" w:rsidP="00E230EF">
      <w:pPr>
        <w:pStyle w:val="Corpodetexto"/>
        <w:rPr>
          <w:lang w:val="pt-BR"/>
        </w:rPr>
      </w:pPr>
      <w:r w:rsidRPr="004B17B5">
        <w:rPr>
          <w:lang w:val="pt-BR"/>
        </w:rPr>
        <w:t>VA.08 - ISOLAMENTO TÉRMICO PARA SISTEMA DE DRYWALL</w:t>
      </w:r>
    </w:p>
    <w:p w14:paraId="6D2EF7F6" w14:textId="77777777" w:rsidR="00E230EF" w:rsidRPr="004B17B5" w:rsidRDefault="00E230EF" w:rsidP="00E230EF">
      <w:pPr>
        <w:pStyle w:val="Corpodetexto"/>
        <w:rPr>
          <w:lang w:val="pt-BR"/>
        </w:rPr>
      </w:pPr>
      <w:r w:rsidRPr="004B17B5">
        <w:rPr>
          <w:lang w:val="pt-BR"/>
        </w:rPr>
        <w:t xml:space="preserve">O serviço será medido por metro quadrado (m2) de manta de isolamento térmico efetivamente aplicada. </w:t>
      </w:r>
    </w:p>
    <w:p w14:paraId="3DEB91D4" w14:textId="77777777" w:rsidR="00E230EF" w:rsidRPr="004B17B5" w:rsidRDefault="00E230EF" w:rsidP="00E230EF">
      <w:pPr>
        <w:pStyle w:val="Corpodetexto"/>
        <w:rPr>
          <w:lang w:val="pt-BR"/>
        </w:rPr>
      </w:pPr>
      <w:r w:rsidRPr="004B17B5">
        <w:rPr>
          <w:lang w:val="pt-BR"/>
        </w:rPr>
        <w:lastRenderedPageBreak/>
        <w:t xml:space="preserve">O custo unitário remunera a mão de obra e a lã de rocha necessária para execução do serviço. Para maior detalhamento, verificar projeto de referência VA.08. As perdas já estão sendo consideradas nos coeficientes unitários de cada insumo. </w:t>
      </w:r>
    </w:p>
    <w:p w14:paraId="78B9888E" w14:textId="1146366E" w:rsidR="00E230EF" w:rsidRPr="004B17B5" w:rsidRDefault="00E230EF" w:rsidP="00E230EF">
      <w:pPr>
        <w:pStyle w:val="Corpodetexto"/>
        <w:rPr>
          <w:lang w:val="pt-BR"/>
        </w:rPr>
      </w:pPr>
      <w:r w:rsidRPr="004B17B5">
        <w:rPr>
          <w:lang w:val="pt-BR"/>
        </w:rPr>
        <w:t>Para este serviço deverão ser contempladas todas as normas e melhores práticas de engenharia aplicáveis. Incluindo, mas não se limitando à NBR 15575 e NBR 15758.</w:t>
      </w:r>
    </w:p>
    <w:p w14:paraId="745B3FAB" w14:textId="77777777" w:rsidR="00E230EF" w:rsidRPr="004B17B5" w:rsidRDefault="00E230EF" w:rsidP="00E230EF">
      <w:pPr>
        <w:pStyle w:val="Corpodetexto"/>
        <w:rPr>
          <w:lang w:val="pt-BR"/>
        </w:rPr>
      </w:pPr>
    </w:p>
    <w:p w14:paraId="64D0BEC3" w14:textId="77777777" w:rsidR="00E230EF" w:rsidRPr="004B17B5" w:rsidRDefault="00E230EF" w:rsidP="00E230EF">
      <w:pPr>
        <w:pStyle w:val="Corpodetexto"/>
        <w:rPr>
          <w:lang w:val="pt-BR"/>
        </w:rPr>
      </w:pPr>
    </w:p>
    <w:p w14:paraId="6419D74F" w14:textId="77777777" w:rsidR="00E230EF" w:rsidRPr="004B17B5" w:rsidRDefault="00E230EF" w:rsidP="004A59FE">
      <w:pPr>
        <w:pStyle w:val="Corpodetexto"/>
        <w:rPr>
          <w:lang w:val="pt-BR"/>
        </w:rPr>
      </w:pPr>
    </w:p>
    <w:p w14:paraId="4EB33F84"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04-050-000</w:t>
      </w:r>
      <w:r w:rsidRPr="004B17B5">
        <w:rPr>
          <w:rFonts w:ascii="Arial" w:hAnsi="Arial" w:cs="Arial"/>
          <w:b/>
          <w:caps/>
          <w:sz w:val="20"/>
        </w:rPr>
        <w:br/>
        <w:t>DEMOLIÇÕES</w:t>
      </w:r>
    </w:p>
    <w:p w14:paraId="4D989AAC" w14:textId="77777777" w:rsidR="004A59FE" w:rsidRPr="004B17B5" w:rsidRDefault="004A59FE" w:rsidP="004A59FE">
      <w:pPr>
        <w:pStyle w:val="Corpodetexto"/>
        <w:rPr>
          <w:lang w:val="pt-BR"/>
        </w:rPr>
      </w:pPr>
    </w:p>
    <w:p w14:paraId="72728BA7" w14:textId="77777777" w:rsidR="004A59FE" w:rsidRPr="004B17B5" w:rsidRDefault="004A59FE" w:rsidP="004A59FE">
      <w:pPr>
        <w:pStyle w:val="Corpodetexto"/>
        <w:rPr>
          <w:lang w:val="pt-BR"/>
        </w:rPr>
      </w:pPr>
      <w:r w:rsidRPr="004B17B5">
        <w:rPr>
          <w:lang w:val="pt-BR"/>
        </w:rPr>
        <w:t>04-050-001</w:t>
      </w:r>
    </w:p>
    <w:p w14:paraId="2F647756" w14:textId="77777777" w:rsidR="004A59FE" w:rsidRPr="004B17B5" w:rsidRDefault="004A59FE" w:rsidP="004A59FE">
      <w:pPr>
        <w:pStyle w:val="Corpodetexto"/>
        <w:rPr>
          <w:lang w:val="pt-BR"/>
        </w:rPr>
      </w:pPr>
      <w:r w:rsidRPr="004B17B5">
        <w:rPr>
          <w:lang w:val="pt-BR"/>
        </w:rPr>
        <w:t>DEMOLIÇÃO DE ALVENARIA ESTRUTURAL DE BLOCOS VAZADOS DE CONCRETO</w:t>
      </w:r>
    </w:p>
    <w:p w14:paraId="3C42E6D9" w14:textId="77777777" w:rsidR="004A59FE" w:rsidRPr="004B17B5" w:rsidRDefault="004A59FE" w:rsidP="004A59FE">
      <w:pPr>
        <w:pStyle w:val="Corpodetexto"/>
        <w:rPr>
          <w:lang w:val="pt-BR"/>
        </w:rPr>
      </w:pPr>
      <w:r w:rsidRPr="004B17B5">
        <w:rPr>
          <w:lang w:val="pt-BR"/>
        </w:rPr>
        <w:t xml:space="preserve">O serviço será medido por metro cúbico (m3) de demolição de alvenaria estrutural em blocos de concreto executada, considerando-se o volume efetivo dos elementos demolidos, apropriado com base nas dimensões das peças íntegras. </w:t>
      </w:r>
    </w:p>
    <w:p w14:paraId="6D9EED0B"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Estão inclusos também eventuais revestimentos neles aplicados, quando inaproveitáveis e passíveis de demolição concomitante. </w:t>
      </w:r>
    </w:p>
    <w:p w14:paraId="04F8B38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540B6D73" w14:textId="77777777" w:rsidR="004A59FE" w:rsidRPr="004B17B5" w:rsidRDefault="004A59FE" w:rsidP="004A59FE">
      <w:pPr>
        <w:pStyle w:val="Corpodetexto"/>
        <w:rPr>
          <w:lang w:val="pt-BR"/>
        </w:rPr>
      </w:pPr>
    </w:p>
    <w:p w14:paraId="5572ABD8" w14:textId="77777777" w:rsidR="004A59FE" w:rsidRPr="004B17B5" w:rsidRDefault="004A59FE" w:rsidP="004A59FE">
      <w:pPr>
        <w:pStyle w:val="Corpodetexto"/>
        <w:rPr>
          <w:lang w:val="pt-BR"/>
        </w:rPr>
      </w:pPr>
      <w:r w:rsidRPr="004B17B5">
        <w:rPr>
          <w:lang w:val="pt-BR"/>
        </w:rPr>
        <w:t>04-050-004</w:t>
      </w:r>
    </w:p>
    <w:p w14:paraId="2B3759DB" w14:textId="77777777" w:rsidR="004A59FE" w:rsidRPr="004B17B5" w:rsidRDefault="004A59FE" w:rsidP="004A59FE">
      <w:pPr>
        <w:pStyle w:val="Corpodetexto"/>
        <w:rPr>
          <w:lang w:val="pt-BR"/>
        </w:rPr>
      </w:pPr>
      <w:r w:rsidRPr="004B17B5">
        <w:rPr>
          <w:lang w:val="pt-BR"/>
        </w:rPr>
        <w:t>DEMOLIÇÃO DE ALVENARIA EM GERAL (TIJOLOS OU BLOCOS)</w:t>
      </w:r>
    </w:p>
    <w:p w14:paraId="057EFEFA" w14:textId="77777777" w:rsidR="004A59FE" w:rsidRPr="004B17B5" w:rsidRDefault="004A59FE" w:rsidP="004A59FE">
      <w:pPr>
        <w:pStyle w:val="Corpodetexto"/>
        <w:rPr>
          <w:lang w:val="pt-BR"/>
        </w:rPr>
      </w:pPr>
      <w:r w:rsidRPr="004B17B5">
        <w:rPr>
          <w:lang w:val="pt-BR"/>
        </w:rPr>
        <w:t xml:space="preserve">O serviço será medido por metro cúbico (m3) de demolição de alvenaria em geral de tijolos ou blocos executada, considerando-se o volume efetivo dos elementos demolidos, apropriado com base nas dimensões das peças íntegras. </w:t>
      </w:r>
    </w:p>
    <w:p w14:paraId="74087D2E"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Estão inclusos também eventuais revestimentos neles aplicados, quando inaproveitáveis e passíveis de demolição concomitante. </w:t>
      </w:r>
    </w:p>
    <w:p w14:paraId="04B74F0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075FF9E5" w14:textId="77777777" w:rsidR="004A59FE" w:rsidRPr="004B17B5" w:rsidRDefault="004A59FE" w:rsidP="004A59FE">
      <w:pPr>
        <w:pStyle w:val="Corpodetexto"/>
        <w:rPr>
          <w:lang w:val="pt-BR"/>
        </w:rPr>
      </w:pPr>
    </w:p>
    <w:p w14:paraId="08026FB5" w14:textId="77777777" w:rsidR="004A59FE" w:rsidRPr="004B17B5" w:rsidRDefault="004A59FE" w:rsidP="004A59FE">
      <w:pPr>
        <w:pStyle w:val="Corpodetexto"/>
        <w:rPr>
          <w:lang w:val="pt-BR"/>
        </w:rPr>
      </w:pPr>
      <w:r w:rsidRPr="004B17B5">
        <w:rPr>
          <w:lang w:val="pt-BR"/>
        </w:rPr>
        <w:t>04-050-007</w:t>
      </w:r>
    </w:p>
    <w:p w14:paraId="608417FE" w14:textId="77777777" w:rsidR="004A59FE" w:rsidRPr="004B17B5" w:rsidRDefault="004A59FE" w:rsidP="004A59FE">
      <w:pPr>
        <w:pStyle w:val="Corpodetexto"/>
        <w:rPr>
          <w:lang w:val="pt-BR"/>
        </w:rPr>
      </w:pPr>
      <w:r w:rsidRPr="004B17B5">
        <w:rPr>
          <w:lang w:val="pt-BR"/>
        </w:rPr>
        <w:t>DEMOLIÇÃO DE ALVENARIA DE ELEMENTOS VAZADOS</w:t>
      </w:r>
    </w:p>
    <w:p w14:paraId="46994FAD" w14:textId="77777777" w:rsidR="004A59FE" w:rsidRPr="004B17B5" w:rsidRDefault="004A59FE" w:rsidP="004A59FE">
      <w:pPr>
        <w:pStyle w:val="Corpodetexto"/>
        <w:rPr>
          <w:lang w:val="pt-BR"/>
        </w:rPr>
      </w:pPr>
      <w:r w:rsidRPr="004B17B5">
        <w:rPr>
          <w:lang w:val="pt-BR"/>
        </w:rPr>
        <w:t xml:space="preserve">O serviço será medido por metro cúbico (m3) de demolição de alvenaria em elementos vazados executada, considerando-se o volume efetivo dos elementos demolidos, apropriado com base nas dimensões das peças íntegras. </w:t>
      </w:r>
    </w:p>
    <w:p w14:paraId="029288FA"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Estão inclusos também eventuais revestimentos neles aplicados, quando inaproveitáveis e passíveis de demolição concomitante. </w:t>
      </w:r>
    </w:p>
    <w:p w14:paraId="4A9D8C3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191969C3" w14:textId="77777777" w:rsidR="004A59FE" w:rsidRPr="004B17B5" w:rsidRDefault="004A59FE" w:rsidP="004A59FE">
      <w:pPr>
        <w:pStyle w:val="Corpodetexto"/>
        <w:rPr>
          <w:lang w:val="pt-BR"/>
        </w:rPr>
      </w:pPr>
    </w:p>
    <w:p w14:paraId="7EFB1C67" w14:textId="77777777" w:rsidR="004A59FE" w:rsidRPr="004B17B5" w:rsidRDefault="004A59FE" w:rsidP="004A59FE">
      <w:pPr>
        <w:pStyle w:val="Corpodetexto"/>
        <w:rPr>
          <w:lang w:val="pt-BR"/>
        </w:rPr>
      </w:pPr>
      <w:r w:rsidRPr="004B17B5">
        <w:rPr>
          <w:lang w:val="pt-BR"/>
        </w:rPr>
        <w:t>04-050-009</w:t>
      </w:r>
    </w:p>
    <w:p w14:paraId="027D8EF6" w14:textId="77777777" w:rsidR="004A59FE" w:rsidRPr="004B17B5" w:rsidRDefault="004A59FE" w:rsidP="004A59FE">
      <w:pPr>
        <w:pStyle w:val="Corpodetexto"/>
        <w:rPr>
          <w:lang w:val="pt-BR"/>
        </w:rPr>
      </w:pPr>
      <w:r w:rsidRPr="004B17B5">
        <w:rPr>
          <w:lang w:val="pt-BR"/>
        </w:rPr>
        <w:t>DEMOLIÇÃO DE VERGAS, CINTAS E PILARETES DE CONCRETO</w:t>
      </w:r>
    </w:p>
    <w:p w14:paraId="25E22A71" w14:textId="77777777" w:rsidR="004A59FE" w:rsidRPr="004B17B5" w:rsidRDefault="004A59FE" w:rsidP="004A59FE">
      <w:pPr>
        <w:pStyle w:val="Corpodetexto"/>
        <w:rPr>
          <w:lang w:val="pt-BR"/>
        </w:rPr>
      </w:pPr>
      <w:r w:rsidRPr="004B17B5">
        <w:rPr>
          <w:lang w:val="pt-BR"/>
        </w:rPr>
        <w:t xml:space="preserve">O serviço será medido por metro cúbico (m3) de demolição de vergas, cintas e pilaretes de concreto executada, considerando-se o volume efetivo dos elementos demolidos, apropriado com base nas dimensões das peças íntegras. </w:t>
      </w:r>
    </w:p>
    <w:p w14:paraId="7082F7EF"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Estão inclusos também eventuais revestimentos neles aplicados, quando inaproveitáveis e passíveis de demolição concomitante. </w:t>
      </w:r>
    </w:p>
    <w:p w14:paraId="6B6E7638" w14:textId="77777777" w:rsidR="004A59FE" w:rsidRPr="004B17B5" w:rsidRDefault="004A59FE" w:rsidP="004A59FE">
      <w:pPr>
        <w:pStyle w:val="Corpodetexto"/>
        <w:rPr>
          <w:lang w:val="pt-BR"/>
        </w:rPr>
      </w:pPr>
      <w:r w:rsidRPr="004B17B5">
        <w:rPr>
          <w:lang w:val="pt-BR"/>
        </w:rPr>
        <w:lastRenderedPageBreak/>
        <w:t>Para este serviço deverão ser contempladas todas as normas e melhores práticas de engenharia aplicáveis.</w:t>
      </w:r>
    </w:p>
    <w:p w14:paraId="07BA3FDA" w14:textId="77777777" w:rsidR="004A59FE" w:rsidRPr="004B17B5" w:rsidRDefault="004A59FE" w:rsidP="004A59FE">
      <w:pPr>
        <w:pStyle w:val="Corpodetexto"/>
        <w:rPr>
          <w:lang w:val="pt-BR"/>
        </w:rPr>
      </w:pPr>
    </w:p>
    <w:p w14:paraId="0F304B44" w14:textId="77777777" w:rsidR="004A59FE" w:rsidRPr="004B17B5" w:rsidRDefault="004A59FE" w:rsidP="004A59FE">
      <w:pPr>
        <w:pStyle w:val="Corpodetexto"/>
        <w:rPr>
          <w:lang w:val="pt-BR"/>
        </w:rPr>
      </w:pPr>
      <w:r w:rsidRPr="004B17B5">
        <w:rPr>
          <w:lang w:val="pt-BR"/>
        </w:rPr>
        <w:t>04-050-010</w:t>
      </w:r>
    </w:p>
    <w:p w14:paraId="4AC4249A" w14:textId="77777777" w:rsidR="004A59FE" w:rsidRPr="004B17B5" w:rsidRDefault="004A59FE" w:rsidP="004A59FE">
      <w:pPr>
        <w:pStyle w:val="Corpodetexto"/>
        <w:rPr>
          <w:lang w:val="pt-BR"/>
        </w:rPr>
      </w:pPr>
      <w:r w:rsidRPr="004B17B5">
        <w:rPr>
          <w:lang w:val="pt-BR"/>
        </w:rPr>
        <w:t>DEMOLIÇÃO DE PLACAS DIVISÓRIAS DE GRANILITE OU SIMILAR</w:t>
      </w:r>
    </w:p>
    <w:p w14:paraId="61BD0AED" w14:textId="77777777" w:rsidR="004A59FE" w:rsidRPr="004B17B5" w:rsidRDefault="004A59FE" w:rsidP="004A59FE">
      <w:pPr>
        <w:pStyle w:val="Corpodetexto"/>
        <w:rPr>
          <w:lang w:val="pt-BR"/>
        </w:rPr>
      </w:pPr>
      <w:r w:rsidRPr="004B17B5">
        <w:rPr>
          <w:lang w:val="pt-BR"/>
        </w:rPr>
        <w:t xml:space="preserve">O serviço será medido por metro quadrado (m2) de demolição de placas divisórias de granilite ou similar executada, considerando-se a área efetiva dos elementos demolidos, apropriado com base nas dimensões das peças íntegras. </w:t>
      </w:r>
    </w:p>
    <w:p w14:paraId="2C58FDEA"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w:t>
      </w:r>
    </w:p>
    <w:p w14:paraId="6D11CF5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5F4C8543" w14:textId="77777777" w:rsidR="004A59FE" w:rsidRPr="004B17B5" w:rsidRDefault="004A59FE" w:rsidP="004A59FE">
      <w:pPr>
        <w:pStyle w:val="Corpodetexto"/>
        <w:rPr>
          <w:lang w:val="pt-BR"/>
        </w:rPr>
      </w:pPr>
    </w:p>
    <w:p w14:paraId="15A145F7" w14:textId="77777777" w:rsidR="004A59FE" w:rsidRPr="004B17B5" w:rsidRDefault="004A59FE" w:rsidP="004A59FE">
      <w:pPr>
        <w:pStyle w:val="Corpodetexto"/>
        <w:rPr>
          <w:lang w:val="pt-BR"/>
        </w:rPr>
      </w:pPr>
      <w:r w:rsidRPr="004B17B5">
        <w:rPr>
          <w:lang w:val="pt-BR"/>
        </w:rPr>
        <w:t>04-050-015</w:t>
      </w:r>
    </w:p>
    <w:p w14:paraId="6705DA69" w14:textId="77777777" w:rsidR="004A59FE" w:rsidRPr="004B17B5" w:rsidRDefault="004A59FE" w:rsidP="004A59FE">
      <w:pPr>
        <w:pStyle w:val="Corpodetexto"/>
        <w:rPr>
          <w:lang w:val="pt-BR"/>
        </w:rPr>
      </w:pPr>
      <w:r w:rsidRPr="004B17B5">
        <w:rPr>
          <w:lang w:val="pt-BR"/>
        </w:rPr>
        <w:t>DEMOLIÇÃO DE DIVISÓRIAS - CHAPAS OU TÁBUAS, INCLUSIVE ENTARUGAMENTO</w:t>
      </w:r>
    </w:p>
    <w:p w14:paraId="6698EB7F" w14:textId="77777777" w:rsidR="004A59FE" w:rsidRPr="004B17B5" w:rsidRDefault="004A59FE" w:rsidP="004A59FE">
      <w:pPr>
        <w:pStyle w:val="Corpodetexto"/>
        <w:rPr>
          <w:lang w:val="pt-BR"/>
        </w:rPr>
      </w:pPr>
      <w:r w:rsidRPr="004B17B5">
        <w:rPr>
          <w:lang w:val="pt-BR"/>
        </w:rPr>
        <w:t xml:space="preserve">O serviço será medido por metro quadrado (m2) de demolição de placas divisórias de granilite ou similar executada, considerando-se a área efetiva dos elementos demolidos, apropriado com base nas dimensões das peças íntegras, inclusive respectivo </w:t>
      </w:r>
      <w:proofErr w:type="spellStart"/>
      <w:r w:rsidRPr="004B17B5">
        <w:rPr>
          <w:lang w:val="pt-BR"/>
        </w:rPr>
        <w:t>entarugamento</w:t>
      </w:r>
      <w:proofErr w:type="spellEnd"/>
      <w:r w:rsidRPr="004B17B5">
        <w:rPr>
          <w:lang w:val="pt-BR"/>
        </w:rPr>
        <w:t xml:space="preserve">. </w:t>
      </w:r>
    </w:p>
    <w:p w14:paraId="138F62EC"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w:t>
      </w:r>
    </w:p>
    <w:p w14:paraId="7ED2ADE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736683A1" w14:textId="77777777" w:rsidR="004A59FE" w:rsidRPr="004B17B5" w:rsidRDefault="004A59FE" w:rsidP="004A59FE">
      <w:pPr>
        <w:pStyle w:val="Corpodetexto"/>
        <w:rPr>
          <w:lang w:val="pt-BR"/>
        </w:rPr>
      </w:pPr>
    </w:p>
    <w:p w14:paraId="3ED4BC7D"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04-060-000</w:t>
      </w:r>
      <w:r w:rsidRPr="004B17B5">
        <w:rPr>
          <w:rFonts w:ascii="Arial" w:hAnsi="Arial" w:cs="Arial"/>
          <w:b/>
          <w:caps/>
          <w:sz w:val="20"/>
        </w:rPr>
        <w:br/>
        <w:t>RETIRADAS</w:t>
      </w:r>
    </w:p>
    <w:p w14:paraId="024FCAC6" w14:textId="77777777" w:rsidR="004A59FE" w:rsidRPr="004B17B5" w:rsidRDefault="004A59FE" w:rsidP="004A59FE">
      <w:pPr>
        <w:pStyle w:val="Corpodetexto"/>
        <w:rPr>
          <w:lang w:val="pt-BR"/>
        </w:rPr>
      </w:pPr>
    </w:p>
    <w:p w14:paraId="4A22CCB8" w14:textId="77777777" w:rsidR="004A59FE" w:rsidRPr="004B17B5" w:rsidRDefault="004A59FE" w:rsidP="004A59FE">
      <w:pPr>
        <w:pStyle w:val="Corpodetexto"/>
        <w:rPr>
          <w:lang w:val="pt-BR"/>
        </w:rPr>
      </w:pPr>
      <w:r w:rsidRPr="004B17B5">
        <w:rPr>
          <w:lang w:val="pt-BR"/>
        </w:rPr>
        <w:t>04-060-005</w:t>
      </w:r>
    </w:p>
    <w:p w14:paraId="341490EE" w14:textId="77777777" w:rsidR="004A59FE" w:rsidRPr="004B17B5" w:rsidRDefault="004A59FE" w:rsidP="004A59FE">
      <w:pPr>
        <w:pStyle w:val="Corpodetexto"/>
        <w:rPr>
          <w:lang w:val="pt-BR"/>
        </w:rPr>
      </w:pPr>
      <w:r w:rsidRPr="004B17B5">
        <w:rPr>
          <w:lang w:val="pt-BR"/>
        </w:rPr>
        <w:t>RETIRADA DE ALVENARIA DE BLOCOS DE PEDRA NATURAL</w:t>
      </w:r>
    </w:p>
    <w:p w14:paraId="1408BC07" w14:textId="77777777" w:rsidR="004A59FE" w:rsidRPr="004B17B5" w:rsidRDefault="004A59FE" w:rsidP="004A59FE">
      <w:pPr>
        <w:pStyle w:val="Corpodetexto"/>
        <w:rPr>
          <w:lang w:val="pt-BR"/>
        </w:rPr>
      </w:pPr>
      <w:r w:rsidRPr="004B17B5">
        <w:rPr>
          <w:lang w:val="pt-BR"/>
        </w:rPr>
        <w:t xml:space="preserve">O serviço será medido por metro cúbico (m3) de alvenaria de blocos de pedra natural retirada, considerando-se o volume efetivo dos elementos desmontados, apropriado com base nas dimensões das peças íntegras. </w:t>
      </w:r>
    </w:p>
    <w:p w14:paraId="2E22098C"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limpeza, seleção, empilhamento e guarda do material reaproveitável. </w:t>
      </w:r>
    </w:p>
    <w:p w14:paraId="6AD511C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0B170769" w14:textId="77777777" w:rsidR="004A59FE" w:rsidRPr="004B17B5" w:rsidRDefault="004A59FE" w:rsidP="004A59FE">
      <w:pPr>
        <w:pStyle w:val="Corpodetexto"/>
        <w:rPr>
          <w:lang w:val="pt-BR"/>
        </w:rPr>
      </w:pPr>
    </w:p>
    <w:p w14:paraId="0D840903" w14:textId="77777777" w:rsidR="004A59FE" w:rsidRPr="004B17B5" w:rsidRDefault="004A59FE" w:rsidP="004A59FE">
      <w:pPr>
        <w:pStyle w:val="Corpodetexto"/>
        <w:rPr>
          <w:lang w:val="pt-BR"/>
        </w:rPr>
      </w:pPr>
      <w:r w:rsidRPr="004B17B5">
        <w:rPr>
          <w:lang w:val="pt-BR"/>
        </w:rPr>
        <w:t>04-060-007</w:t>
      </w:r>
    </w:p>
    <w:p w14:paraId="1D5A5E9B" w14:textId="77777777" w:rsidR="004A59FE" w:rsidRPr="004B17B5" w:rsidRDefault="004A59FE" w:rsidP="004A59FE">
      <w:pPr>
        <w:pStyle w:val="Corpodetexto"/>
        <w:rPr>
          <w:lang w:val="pt-BR"/>
        </w:rPr>
      </w:pPr>
      <w:r w:rsidRPr="004B17B5">
        <w:rPr>
          <w:lang w:val="pt-BR"/>
        </w:rPr>
        <w:t>RETIRADA DE ALVENARIA DE TIJOLOS DE VIDRO OU ELEMENTOS VAZADOS</w:t>
      </w:r>
    </w:p>
    <w:p w14:paraId="2EEC21B9" w14:textId="77777777" w:rsidR="004A59FE" w:rsidRPr="004B17B5" w:rsidRDefault="004A59FE" w:rsidP="004A59FE">
      <w:pPr>
        <w:pStyle w:val="Corpodetexto"/>
        <w:rPr>
          <w:lang w:val="pt-BR"/>
        </w:rPr>
      </w:pPr>
      <w:r w:rsidRPr="004B17B5">
        <w:rPr>
          <w:lang w:val="pt-BR"/>
        </w:rPr>
        <w:t xml:space="preserve">O serviço será medido por metro quadrado (m2) de alvenaria de tijolos de vidro ou elementos vazados retirados, considerando-se o volume efetivo dos elementos desmontados, apropriado com base nas dimensões das peças íntegras. </w:t>
      </w:r>
    </w:p>
    <w:p w14:paraId="33D67FA3"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limpeza, seleção, empilhamento e guarda do material reaproveitável. </w:t>
      </w:r>
    </w:p>
    <w:p w14:paraId="46EB6A5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505BEC3D" w14:textId="77777777" w:rsidR="004A59FE" w:rsidRPr="004B17B5" w:rsidRDefault="004A59FE" w:rsidP="004A59FE">
      <w:pPr>
        <w:pStyle w:val="Corpodetexto"/>
        <w:rPr>
          <w:lang w:val="pt-BR"/>
        </w:rPr>
      </w:pPr>
    </w:p>
    <w:p w14:paraId="7182CF6D" w14:textId="77777777" w:rsidR="004A59FE" w:rsidRPr="004B17B5" w:rsidRDefault="004A59FE" w:rsidP="004A59FE">
      <w:pPr>
        <w:pStyle w:val="Corpodetexto"/>
        <w:rPr>
          <w:lang w:val="pt-BR"/>
        </w:rPr>
      </w:pPr>
      <w:r w:rsidRPr="004B17B5">
        <w:rPr>
          <w:lang w:val="pt-BR"/>
        </w:rPr>
        <w:t>04-060-010</w:t>
      </w:r>
    </w:p>
    <w:p w14:paraId="425C7EAF" w14:textId="77777777" w:rsidR="004A59FE" w:rsidRPr="004B17B5" w:rsidRDefault="004A59FE" w:rsidP="004A59FE">
      <w:pPr>
        <w:pStyle w:val="Corpodetexto"/>
        <w:rPr>
          <w:lang w:val="pt-BR"/>
        </w:rPr>
      </w:pPr>
      <w:r w:rsidRPr="004B17B5">
        <w:rPr>
          <w:lang w:val="pt-BR"/>
        </w:rPr>
        <w:t>RETIRADA DE PLACAS DIVISÓRIAS DE GRANILITE OU SIMILAR</w:t>
      </w:r>
    </w:p>
    <w:p w14:paraId="7174E39A" w14:textId="77777777" w:rsidR="004A59FE" w:rsidRPr="004B17B5" w:rsidRDefault="004A59FE" w:rsidP="004A59FE">
      <w:pPr>
        <w:pStyle w:val="Corpodetexto"/>
        <w:rPr>
          <w:lang w:val="pt-BR"/>
        </w:rPr>
      </w:pPr>
      <w:r w:rsidRPr="004B17B5">
        <w:rPr>
          <w:lang w:val="pt-BR"/>
        </w:rPr>
        <w:t xml:space="preserve">O serviço será medido por metro quadrado (m2) de placas de divisórias de granilite ou similar retiradas, considerando-se o volume efetivo dos elementos desmontados, apropriado com base nas dimensões das peças íntegras. </w:t>
      </w:r>
    </w:p>
    <w:p w14:paraId="2C4C7798"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limpeza, seleção, empilhamento e guarda do material reaproveitável. </w:t>
      </w:r>
    </w:p>
    <w:p w14:paraId="0C94C46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423EA5FD" w14:textId="77777777" w:rsidR="004A59FE" w:rsidRPr="004B17B5" w:rsidRDefault="004A59FE" w:rsidP="004A59FE">
      <w:pPr>
        <w:pStyle w:val="Corpodetexto"/>
        <w:rPr>
          <w:lang w:val="pt-BR"/>
        </w:rPr>
      </w:pPr>
    </w:p>
    <w:p w14:paraId="7872B233" w14:textId="77777777" w:rsidR="004A59FE" w:rsidRPr="004B17B5" w:rsidRDefault="004A59FE" w:rsidP="004A59FE">
      <w:pPr>
        <w:pStyle w:val="Corpodetexto"/>
        <w:rPr>
          <w:lang w:val="pt-BR"/>
        </w:rPr>
      </w:pPr>
      <w:r w:rsidRPr="004B17B5">
        <w:rPr>
          <w:lang w:val="pt-BR"/>
        </w:rPr>
        <w:t>04-060-015</w:t>
      </w:r>
    </w:p>
    <w:p w14:paraId="632B3FD1" w14:textId="77777777" w:rsidR="004A59FE" w:rsidRPr="004B17B5" w:rsidRDefault="004A59FE" w:rsidP="004A59FE">
      <w:pPr>
        <w:pStyle w:val="Corpodetexto"/>
        <w:rPr>
          <w:lang w:val="pt-BR"/>
        </w:rPr>
      </w:pPr>
      <w:r w:rsidRPr="004B17B5">
        <w:rPr>
          <w:lang w:val="pt-BR"/>
        </w:rPr>
        <w:t>RETIRADA DE DIVISÓRIAS - CHAPAS OU TÁBUAS, EXCLUSIVE ENTARUGAMENTO</w:t>
      </w:r>
    </w:p>
    <w:p w14:paraId="0D3C2758" w14:textId="77777777" w:rsidR="004A59FE" w:rsidRPr="004B17B5" w:rsidRDefault="004A59FE" w:rsidP="004A59FE">
      <w:pPr>
        <w:pStyle w:val="Corpodetexto"/>
        <w:rPr>
          <w:lang w:val="pt-BR"/>
        </w:rPr>
      </w:pPr>
      <w:r w:rsidRPr="004B17B5">
        <w:rPr>
          <w:lang w:val="pt-BR"/>
        </w:rPr>
        <w:t xml:space="preserve">O serviço será medido por metro quadrado (m2) de chapas ou tábuas de divisórias retiradas, considerando-se o volume efetivo dos elementos desmontados, apropriado com base nas dimensões das peças íntegras, exclusive respectivo </w:t>
      </w:r>
      <w:proofErr w:type="spellStart"/>
      <w:r w:rsidRPr="004B17B5">
        <w:rPr>
          <w:lang w:val="pt-BR"/>
        </w:rPr>
        <w:t>entarugamento</w:t>
      </w:r>
      <w:proofErr w:type="spellEnd"/>
      <w:r w:rsidRPr="004B17B5">
        <w:rPr>
          <w:lang w:val="pt-BR"/>
        </w:rPr>
        <w:t xml:space="preserve">. </w:t>
      </w:r>
    </w:p>
    <w:p w14:paraId="57BE1C74"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limpeza, seleção, empilhamento e guarda do material reaproveitável. </w:t>
      </w:r>
    </w:p>
    <w:p w14:paraId="335684E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193567F0" w14:textId="77777777" w:rsidR="004A59FE" w:rsidRPr="004B17B5" w:rsidRDefault="004A59FE" w:rsidP="004A59FE">
      <w:pPr>
        <w:pStyle w:val="Corpodetexto"/>
        <w:rPr>
          <w:lang w:val="pt-BR"/>
        </w:rPr>
      </w:pPr>
    </w:p>
    <w:p w14:paraId="30E129BF" w14:textId="77777777" w:rsidR="004A59FE" w:rsidRPr="004B17B5" w:rsidRDefault="004A59FE" w:rsidP="004A59FE">
      <w:pPr>
        <w:pStyle w:val="Corpodetexto"/>
        <w:rPr>
          <w:lang w:val="pt-BR"/>
        </w:rPr>
      </w:pPr>
      <w:r w:rsidRPr="004B17B5">
        <w:rPr>
          <w:lang w:val="pt-BR"/>
        </w:rPr>
        <w:t>04-060-016</w:t>
      </w:r>
    </w:p>
    <w:p w14:paraId="490B49C5" w14:textId="77777777" w:rsidR="004A59FE" w:rsidRPr="004B17B5" w:rsidRDefault="004A59FE" w:rsidP="004A59FE">
      <w:pPr>
        <w:pStyle w:val="Corpodetexto"/>
        <w:rPr>
          <w:lang w:val="pt-BR"/>
        </w:rPr>
      </w:pPr>
      <w:r w:rsidRPr="004B17B5">
        <w:rPr>
          <w:lang w:val="pt-BR"/>
        </w:rPr>
        <w:t>RETIRADA DE DIVISÓRIAS - CHAPAS OU TÁBUAS, INCLUSIVE ENTARUGAMENTO</w:t>
      </w:r>
    </w:p>
    <w:p w14:paraId="5119EC0C" w14:textId="77777777" w:rsidR="004A59FE" w:rsidRPr="004B17B5" w:rsidRDefault="004A59FE" w:rsidP="004A59FE">
      <w:pPr>
        <w:pStyle w:val="Corpodetexto"/>
        <w:rPr>
          <w:lang w:val="pt-BR"/>
        </w:rPr>
      </w:pPr>
      <w:r w:rsidRPr="004B17B5">
        <w:rPr>
          <w:lang w:val="pt-BR"/>
        </w:rPr>
        <w:t xml:space="preserve">O serviço será medido por metro quadrado (m2) de chapas ou tábuas de divisórias retiradas, considerando-se o volume efetivo dos elementos desmontados, apropriado com base nas dimensões das peças íntegras, inclusive respectivo </w:t>
      </w:r>
      <w:proofErr w:type="spellStart"/>
      <w:r w:rsidRPr="004B17B5">
        <w:rPr>
          <w:lang w:val="pt-BR"/>
        </w:rPr>
        <w:t>entarugamento</w:t>
      </w:r>
      <w:proofErr w:type="spellEnd"/>
      <w:r w:rsidRPr="004B17B5">
        <w:rPr>
          <w:lang w:val="pt-BR"/>
        </w:rPr>
        <w:t xml:space="preserve">. </w:t>
      </w:r>
    </w:p>
    <w:p w14:paraId="6A816E42"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limpeza, seleção, empilhamento e guarda do material reaproveitável. </w:t>
      </w:r>
    </w:p>
    <w:p w14:paraId="026FDB6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183FE651" w14:textId="77777777" w:rsidR="004A59FE" w:rsidRPr="004B17B5" w:rsidRDefault="004A59FE" w:rsidP="004A59FE">
      <w:pPr>
        <w:pStyle w:val="Corpodetexto"/>
        <w:rPr>
          <w:lang w:val="pt-BR"/>
        </w:rPr>
      </w:pPr>
    </w:p>
    <w:p w14:paraId="66736F3E" w14:textId="77777777" w:rsidR="004A59FE" w:rsidRPr="004B17B5" w:rsidRDefault="004A59FE" w:rsidP="004A59FE">
      <w:pPr>
        <w:pStyle w:val="Corpodetexto"/>
        <w:rPr>
          <w:lang w:val="pt-BR"/>
        </w:rPr>
      </w:pPr>
      <w:r w:rsidRPr="004B17B5">
        <w:rPr>
          <w:lang w:val="pt-BR"/>
        </w:rPr>
        <w:t>04-060-019</w:t>
      </w:r>
    </w:p>
    <w:p w14:paraId="757F88BE" w14:textId="77777777" w:rsidR="004A59FE" w:rsidRPr="004B17B5" w:rsidRDefault="004A59FE" w:rsidP="004A59FE">
      <w:pPr>
        <w:pStyle w:val="Corpodetexto"/>
        <w:rPr>
          <w:lang w:val="pt-BR"/>
        </w:rPr>
      </w:pPr>
      <w:r w:rsidRPr="004B17B5">
        <w:rPr>
          <w:lang w:val="pt-BR"/>
        </w:rPr>
        <w:t>RETIRADA DE DIVISÓRIAS - CHAPAS FIB.MADEIRA, COM MONTANTES METÁLICOS</w:t>
      </w:r>
    </w:p>
    <w:p w14:paraId="38ADDE74" w14:textId="77777777" w:rsidR="004A59FE" w:rsidRPr="004B17B5" w:rsidRDefault="004A59FE" w:rsidP="004A59FE">
      <w:pPr>
        <w:pStyle w:val="Corpodetexto"/>
        <w:rPr>
          <w:lang w:val="pt-BR"/>
        </w:rPr>
      </w:pPr>
      <w:r w:rsidRPr="004B17B5">
        <w:rPr>
          <w:lang w:val="pt-BR"/>
        </w:rPr>
        <w:t xml:space="preserve">O serviço será medido por metro quadrado (m2) de divisórias em chapas de fibra de madeira retiradas, considerando-se o volume efetivo dos elementos desmontados, apropriado com base nas dimensões das peças íntegras, inclusive respectivos montantes metálicos. </w:t>
      </w:r>
    </w:p>
    <w:p w14:paraId="013BE4AE"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limpeza, seleção, empilhamento e guarda do material reaproveitável. </w:t>
      </w:r>
    </w:p>
    <w:p w14:paraId="71C0A73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06DB2E04" w14:textId="77777777" w:rsidR="004A59FE" w:rsidRPr="004B17B5" w:rsidRDefault="004A59FE" w:rsidP="004A59FE">
      <w:pPr>
        <w:pStyle w:val="Corpodetexto"/>
        <w:rPr>
          <w:lang w:val="pt-BR"/>
        </w:rPr>
      </w:pPr>
    </w:p>
    <w:p w14:paraId="2181106B"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04-070-000</w:t>
      </w:r>
      <w:r w:rsidRPr="004B17B5">
        <w:rPr>
          <w:rFonts w:ascii="Arial" w:hAnsi="Arial" w:cs="Arial"/>
          <w:b/>
          <w:caps/>
          <w:sz w:val="20"/>
        </w:rPr>
        <w:br/>
        <w:t>RECOLOCAÇÕES</w:t>
      </w:r>
    </w:p>
    <w:p w14:paraId="6F5F9EDA" w14:textId="77777777" w:rsidR="004A59FE" w:rsidRPr="004B17B5" w:rsidRDefault="004A59FE" w:rsidP="004A59FE">
      <w:pPr>
        <w:pStyle w:val="Corpodetexto"/>
        <w:rPr>
          <w:lang w:val="pt-BR"/>
        </w:rPr>
      </w:pPr>
    </w:p>
    <w:p w14:paraId="425E0410" w14:textId="77777777" w:rsidR="004A59FE" w:rsidRPr="004B17B5" w:rsidRDefault="004A59FE" w:rsidP="004A59FE">
      <w:pPr>
        <w:pStyle w:val="Corpodetexto"/>
        <w:rPr>
          <w:lang w:val="pt-BR"/>
        </w:rPr>
      </w:pPr>
      <w:r w:rsidRPr="004B17B5">
        <w:rPr>
          <w:lang w:val="pt-BR"/>
        </w:rPr>
        <w:t>04-070-010</w:t>
      </w:r>
    </w:p>
    <w:p w14:paraId="2BCE9ED3" w14:textId="77777777" w:rsidR="004A59FE" w:rsidRPr="004B17B5" w:rsidRDefault="004A59FE" w:rsidP="004A59FE">
      <w:pPr>
        <w:pStyle w:val="Corpodetexto"/>
        <w:rPr>
          <w:lang w:val="pt-BR"/>
        </w:rPr>
      </w:pPr>
      <w:r w:rsidRPr="004B17B5">
        <w:rPr>
          <w:lang w:val="pt-BR"/>
        </w:rPr>
        <w:t>RECOLOCAÇÃO DE PLACAS DIVISÓRIAS DE GRANILITE OU SIMILAR</w:t>
      </w:r>
    </w:p>
    <w:p w14:paraId="30AFC34B" w14:textId="77777777" w:rsidR="004A59FE" w:rsidRPr="004B17B5" w:rsidRDefault="004A59FE" w:rsidP="004A59FE">
      <w:pPr>
        <w:pStyle w:val="Corpodetexto"/>
        <w:rPr>
          <w:lang w:val="pt-BR"/>
        </w:rPr>
      </w:pPr>
      <w:r w:rsidRPr="004B17B5">
        <w:rPr>
          <w:lang w:val="pt-BR"/>
        </w:rPr>
        <w:t xml:space="preserve">O serviço será medido por metro quadrado (m2) de divisórias de placas de granilite ou similar recolocadas, considerando-se sua área efetiva. </w:t>
      </w:r>
    </w:p>
    <w:p w14:paraId="61E3E864"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eventuais elementos de fixação necessários. </w:t>
      </w:r>
    </w:p>
    <w:p w14:paraId="7F571D7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4C134A75" w14:textId="77777777" w:rsidR="004A59FE" w:rsidRPr="004B17B5" w:rsidRDefault="004A59FE" w:rsidP="004A59FE">
      <w:pPr>
        <w:pStyle w:val="Corpodetexto"/>
        <w:rPr>
          <w:lang w:val="pt-BR"/>
        </w:rPr>
      </w:pPr>
    </w:p>
    <w:p w14:paraId="1B1C42B2" w14:textId="77777777" w:rsidR="004A59FE" w:rsidRPr="004B17B5" w:rsidRDefault="004A59FE" w:rsidP="004A59FE">
      <w:pPr>
        <w:pStyle w:val="Corpodetexto"/>
        <w:rPr>
          <w:lang w:val="pt-BR"/>
        </w:rPr>
      </w:pPr>
      <w:r w:rsidRPr="004B17B5">
        <w:rPr>
          <w:lang w:val="pt-BR"/>
        </w:rPr>
        <w:t>04-070-015</w:t>
      </w:r>
    </w:p>
    <w:p w14:paraId="2637787D" w14:textId="77777777" w:rsidR="004A59FE" w:rsidRPr="004B17B5" w:rsidRDefault="004A59FE" w:rsidP="004A59FE">
      <w:pPr>
        <w:pStyle w:val="Corpodetexto"/>
        <w:rPr>
          <w:lang w:val="pt-BR"/>
        </w:rPr>
      </w:pPr>
      <w:r w:rsidRPr="004B17B5">
        <w:rPr>
          <w:lang w:val="pt-BR"/>
        </w:rPr>
        <w:t>RECOLOCAÇÃO DE DIVISÓRIAS - CHAPAS OU TÁBUAS, EXCLUSIVE ENTARUGAMENTO</w:t>
      </w:r>
    </w:p>
    <w:p w14:paraId="39161460" w14:textId="77777777" w:rsidR="004A59FE" w:rsidRPr="004B17B5" w:rsidRDefault="004A59FE" w:rsidP="004A59FE">
      <w:pPr>
        <w:pStyle w:val="Corpodetexto"/>
        <w:rPr>
          <w:lang w:val="pt-BR"/>
        </w:rPr>
      </w:pPr>
      <w:r w:rsidRPr="004B17B5">
        <w:rPr>
          <w:lang w:val="pt-BR"/>
        </w:rPr>
        <w:t xml:space="preserve">O serviço será medido por metro quadrado (m2) de divisórias em chapas ou tábuas recolocadas, considerando-se sua área efetiva. </w:t>
      </w:r>
    </w:p>
    <w:p w14:paraId="1F186CDC"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eventuais elementos de fixação necessários e exclusive respectivo </w:t>
      </w:r>
      <w:proofErr w:type="spellStart"/>
      <w:r w:rsidRPr="004B17B5">
        <w:rPr>
          <w:lang w:val="pt-BR"/>
        </w:rPr>
        <w:t>entarugamento</w:t>
      </w:r>
      <w:proofErr w:type="spellEnd"/>
      <w:r w:rsidRPr="004B17B5">
        <w:rPr>
          <w:lang w:val="pt-BR"/>
        </w:rPr>
        <w:t xml:space="preserve">. </w:t>
      </w:r>
    </w:p>
    <w:p w14:paraId="0715006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59833F17" w14:textId="77777777" w:rsidR="004A59FE" w:rsidRPr="004B17B5" w:rsidRDefault="004A59FE" w:rsidP="004A59FE">
      <w:pPr>
        <w:pStyle w:val="Corpodetexto"/>
        <w:rPr>
          <w:lang w:val="pt-BR"/>
        </w:rPr>
      </w:pPr>
    </w:p>
    <w:p w14:paraId="1B182C33" w14:textId="77777777" w:rsidR="004A59FE" w:rsidRPr="004B17B5" w:rsidRDefault="004A59FE" w:rsidP="004A59FE">
      <w:pPr>
        <w:pStyle w:val="Corpodetexto"/>
        <w:rPr>
          <w:lang w:val="pt-BR"/>
        </w:rPr>
      </w:pPr>
      <w:r w:rsidRPr="004B17B5">
        <w:rPr>
          <w:lang w:val="pt-BR"/>
        </w:rPr>
        <w:t>04-070-019</w:t>
      </w:r>
    </w:p>
    <w:p w14:paraId="09646803" w14:textId="77777777" w:rsidR="004A59FE" w:rsidRPr="004B17B5" w:rsidRDefault="004A59FE" w:rsidP="004A59FE">
      <w:pPr>
        <w:pStyle w:val="Corpodetexto"/>
        <w:rPr>
          <w:lang w:val="pt-BR"/>
        </w:rPr>
      </w:pPr>
      <w:r w:rsidRPr="004B17B5">
        <w:rPr>
          <w:lang w:val="pt-BR"/>
        </w:rPr>
        <w:lastRenderedPageBreak/>
        <w:t>RECOLOCAÇÃO DE DIVISÓRIAS - CHAPAS FIB.MADEIRA, COM MONTANTES METÁLICOS</w:t>
      </w:r>
    </w:p>
    <w:p w14:paraId="6BF6F981" w14:textId="77777777" w:rsidR="004A59FE" w:rsidRPr="004B17B5" w:rsidRDefault="004A59FE" w:rsidP="004A59FE">
      <w:pPr>
        <w:pStyle w:val="Corpodetexto"/>
        <w:rPr>
          <w:lang w:val="pt-BR"/>
        </w:rPr>
      </w:pPr>
      <w:r w:rsidRPr="004B17B5">
        <w:rPr>
          <w:lang w:val="pt-BR"/>
        </w:rPr>
        <w:t xml:space="preserve">O serviço será medido por metro quadrado (m2) de divisórias em chapas de fibra de madeira recolocadas, considerando-se sua área efetiva, inclusive respectivos montantes metálicos. </w:t>
      </w:r>
    </w:p>
    <w:p w14:paraId="7CCEAF76"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eventuais elementos de fixação necessários. </w:t>
      </w:r>
    </w:p>
    <w:p w14:paraId="202E4DC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2B69EA1D" w14:textId="77777777" w:rsidR="004A59FE" w:rsidRPr="004B17B5" w:rsidRDefault="004A59FE" w:rsidP="004A59FE">
      <w:pPr>
        <w:pStyle w:val="Corpodetexto"/>
        <w:rPr>
          <w:lang w:val="pt-BR"/>
        </w:rPr>
      </w:pPr>
    </w:p>
    <w:p w14:paraId="19471DD3" w14:textId="77777777" w:rsidR="004A59FE" w:rsidRPr="004B17B5" w:rsidRDefault="004A59FE" w:rsidP="004A59FE">
      <w:pPr>
        <w:pStyle w:val="1CharCharChar"/>
        <w:jc w:val="both"/>
        <w:rPr>
          <w:rFonts w:ascii="Arial" w:hAnsi="Arial" w:cs="Arial"/>
          <w:caps/>
          <w:sz w:val="20"/>
        </w:rPr>
      </w:pPr>
      <w:r w:rsidRPr="004B17B5">
        <w:rPr>
          <w:rFonts w:ascii="Arial" w:hAnsi="Arial" w:cs="Arial"/>
          <w:b/>
          <w:caps/>
          <w:sz w:val="20"/>
        </w:rPr>
        <w:t>05-000-000</w:t>
      </w:r>
      <w:r w:rsidRPr="004B17B5">
        <w:rPr>
          <w:rFonts w:ascii="Arial" w:hAnsi="Arial" w:cs="Arial"/>
          <w:b/>
          <w:caps/>
          <w:sz w:val="20"/>
        </w:rPr>
        <w:br/>
        <w:t>IMPERMEABILIZAÇÕES</w:t>
      </w:r>
    </w:p>
    <w:p w14:paraId="584FDF79" w14:textId="77777777" w:rsidR="004A59FE" w:rsidRPr="004B17B5" w:rsidRDefault="004A59FE" w:rsidP="004A59FE">
      <w:pPr>
        <w:pStyle w:val="Corpodetexto"/>
        <w:rPr>
          <w:lang w:val="pt-BR"/>
        </w:rPr>
      </w:pPr>
    </w:p>
    <w:p w14:paraId="0B3D0B2A"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05-001-000</w:t>
      </w:r>
      <w:r w:rsidRPr="004B17B5">
        <w:rPr>
          <w:rFonts w:ascii="Arial" w:hAnsi="Arial" w:cs="Arial"/>
          <w:b/>
          <w:caps/>
          <w:sz w:val="20"/>
        </w:rPr>
        <w:br/>
        <w:t>IMPERMEABILIZANTE CONTRA UMIDADE DO SOLO</w:t>
      </w:r>
    </w:p>
    <w:p w14:paraId="3FE1F471" w14:textId="77777777" w:rsidR="004A59FE" w:rsidRPr="004B17B5" w:rsidRDefault="004A59FE" w:rsidP="004A59FE">
      <w:pPr>
        <w:pStyle w:val="Corpodetexto"/>
        <w:rPr>
          <w:lang w:val="pt-BR"/>
        </w:rPr>
      </w:pPr>
    </w:p>
    <w:p w14:paraId="5A6B7701" w14:textId="77777777" w:rsidR="004A59FE" w:rsidRPr="004B17B5" w:rsidRDefault="004A59FE" w:rsidP="004A59FE">
      <w:pPr>
        <w:pStyle w:val="Corpodetexto"/>
        <w:rPr>
          <w:lang w:val="pt-BR"/>
        </w:rPr>
      </w:pPr>
      <w:r w:rsidRPr="004B17B5">
        <w:rPr>
          <w:lang w:val="pt-BR"/>
        </w:rPr>
        <w:t>05-001-001</w:t>
      </w:r>
    </w:p>
    <w:p w14:paraId="67C1470A" w14:textId="77777777" w:rsidR="004A59FE" w:rsidRPr="004B17B5" w:rsidRDefault="004A59FE" w:rsidP="004A59FE">
      <w:pPr>
        <w:pStyle w:val="Corpodetexto"/>
        <w:rPr>
          <w:lang w:val="pt-BR"/>
        </w:rPr>
      </w:pPr>
      <w:r w:rsidRPr="004B17B5">
        <w:rPr>
          <w:lang w:val="pt-BR"/>
        </w:rPr>
        <w:t>BD.01 - ARGAMASSA IMPERMEABILIZANTE DE CIMENTO E AREIA (REBOCO IMPERMEÁVEL) - TRAÇO 1:3, ESPESSURA DE 20MM</w:t>
      </w:r>
    </w:p>
    <w:p w14:paraId="7CCF3720"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dobras de arremate. </w:t>
      </w:r>
    </w:p>
    <w:p w14:paraId="3482C76E"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para a execução do serviço, como areia lavada, cimento </w:t>
      </w:r>
      <w:proofErr w:type="spellStart"/>
      <w:r w:rsidRPr="004B17B5">
        <w:rPr>
          <w:lang w:val="pt-BR"/>
        </w:rPr>
        <w:t>portland</w:t>
      </w:r>
      <w:proofErr w:type="spellEnd"/>
      <w:r w:rsidRPr="004B17B5">
        <w:rPr>
          <w:lang w:val="pt-BR"/>
        </w:rPr>
        <w:t xml:space="preserve"> especificado e primer hidrofugante especificado. Para maior detalhamento, verificar projeto de referência BD.01. As perdas já estão sendo consideradas nos coeficientes unitários de cada insumo. </w:t>
      </w:r>
    </w:p>
    <w:p w14:paraId="182983B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16072 e NBR 9574.</w:t>
      </w:r>
    </w:p>
    <w:p w14:paraId="0BAF5C54" w14:textId="77777777" w:rsidR="004A59FE" w:rsidRPr="004B17B5" w:rsidRDefault="004A59FE" w:rsidP="004A59FE">
      <w:pPr>
        <w:pStyle w:val="Corpodetexto"/>
        <w:rPr>
          <w:lang w:val="pt-BR"/>
        </w:rPr>
      </w:pPr>
    </w:p>
    <w:p w14:paraId="6175A940" w14:textId="77777777" w:rsidR="004A59FE" w:rsidRPr="004B17B5" w:rsidRDefault="004A59FE" w:rsidP="004A59FE">
      <w:pPr>
        <w:pStyle w:val="Corpodetexto"/>
        <w:rPr>
          <w:lang w:val="pt-BR"/>
        </w:rPr>
      </w:pPr>
      <w:r w:rsidRPr="004B17B5">
        <w:rPr>
          <w:lang w:val="pt-BR"/>
        </w:rPr>
        <w:t>05-001-003</w:t>
      </w:r>
    </w:p>
    <w:p w14:paraId="79EAF8ED" w14:textId="77777777" w:rsidR="004A59FE" w:rsidRPr="004B17B5" w:rsidRDefault="004A59FE" w:rsidP="004A59FE">
      <w:pPr>
        <w:pStyle w:val="Corpodetexto"/>
        <w:rPr>
          <w:lang w:val="pt-BR"/>
        </w:rPr>
      </w:pPr>
      <w:r w:rsidRPr="004B17B5">
        <w:rPr>
          <w:lang w:val="pt-BR"/>
        </w:rPr>
        <w:t>BD.01 - ARGAMASSA IMPERMEABILIZANTE DE CIMENTO E AREIA (SUBSOLOS) - TRAÇO 1:2,5, ESPESSURA DE 20MM</w:t>
      </w:r>
    </w:p>
    <w:p w14:paraId="465CA5E4"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dobras de arremate. </w:t>
      </w:r>
    </w:p>
    <w:p w14:paraId="6B54F72A"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para a execução do serviço, como areia lavada, cimento </w:t>
      </w:r>
      <w:proofErr w:type="spellStart"/>
      <w:r w:rsidRPr="004B17B5">
        <w:rPr>
          <w:lang w:val="pt-BR"/>
        </w:rPr>
        <w:t>portland</w:t>
      </w:r>
      <w:proofErr w:type="spellEnd"/>
      <w:r w:rsidRPr="004B17B5">
        <w:rPr>
          <w:lang w:val="pt-BR"/>
        </w:rPr>
        <w:t xml:space="preserve"> especificado e primer hidrofugante especificado. Para maior detalhamento, verificar projeto de referência BD.01. As perdas já estão sendo consideradas nos coeficientes unitários de cada insumo. </w:t>
      </w:r>
    </w:p>
    <w:p w14:paraId="359AF03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16072 e NBR 9574.</w:t>
      </w:r>
    </w:p>
    <w:p w14:paraId="13FDF51A" w14:textId="77777777" w:rsidR="004A59FE" w:rsidRPr="004B17B5" w:rsidRDefault="004A59FE" w:rsidP="004A59FE">
      <w:pPr>
        <w:pStyle w:val="Corpodetexto"/>
        <w:rPr>
          <w:lang w:val="pt-BR"/>
        </w:rPr>
      </w:pPr>
    </w:p>
    <w:p w14:paraId="10B0A3BD" w14:textId="77777777" w:rsidR="004A59FE" w:rsidRPr="004B17B5" w:rsidRDefault="004A59FE" w:rsidP="004A59FE">
      <w:pPr>
        <w:pStyle w:val="Corpodetexto"/>
        <w:rPr>
          <w:lang w:val="pt-BR"/>
        </w:rPr>
      </w:pPr>
      <w:r w:rsidRPr="004B17B5">
        <w:rPr>
          <w:lang w:val="pt-BR"/>
        </w:rPr>
        <w:t>05-001-030</w:t>
      </w:r>
    </w:p>
    <w:p w14:paraId="63865376" w14:textId="77777777" w:rsidR="004A59FE" w:rsidRPr="004B17B5" w:rsidRDefault="004A59FE" w:rsidP="004A59FE">
      <w:pPr>
        <w:pStyle w:val="Corpodetexto"/>
        <w:rPr>
          <w:lang w:val="pt-BR"/>
        </w:rPr>
      </w:pPr>
      <w:r w:rsidRPr="004B17B5">
        <w:rPr>
          <w:lang w:val="pt-BR"/>
        </w:rPr>
        <w:t>CIMENTO IMPERMEABILIZANTE DE CRISTALIZAÇÃO - ESTRUTUTURA ENTERRADA</w:t>
      </w:r>
    </w:p>
    <w:p w14:paraId="333CD2D9"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dobras de arremate. </w:t>
      </w:r>
    </w:p>
    <w:p w14:paraId="3F71A7C6" w14:textId="77777777" w:rsidR="004A59FE" w:rsidRPr="004B17B5" w:rsidRDefault="004A59FE" w:rsidP="004A59FE">
      <w:pPr>
        <w:pStyle w:val="Corpodetexto"/>
        <w:rPr>
          <w:lang w:val="pt-BR"/>
        </w:rPr>
      </w:pPr>
      <w:r w:rsidRPr="004B17B5">
        <w:rPr>
          <w:lang w:val="pt-BR"/>
        </w:rPr>
        <w:t xml:space="preserve">O custo unitário remunera o fornecimento e aplicação do cimento impermeabilizante especificado, inclusive o preparo da base e exclusive eventual regularização que se faça necessária. </w:t>
      </w:r>
    </w:p>
    <w:p w14:paraId="063E21B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9574.</w:t>
      </w:r>
    </w:p>
    <w:p w14:paraId="18A0013C" w14:textId="77777777" w:rsidR="004A59FE" w:rsidRPr="004B17B5" w:rsidRDefault="004A59FE" w:rsidP="004A59FE">
      <w:pPr>
        <w:pStyle w:val="Corpodetexto"/>
        <w:rPr>
          <w:lang w:val="pt-BR"/>
        </w:rPr>
      </w:pPr>
    </w:p>
    <w:p w14:paraId="4D5C2487" w14:textId="77777777" w:rsidR="004A59FE" w:rsidRPr="004B17B5" w:rsidRDefault="004A59FE" w:rsidP="004A59FE">
      <w:pPr>
        <w:pStyle w:val="Corpodetexto"/>
        <w:rPr>
          <w:lang w:val="pt-BR"/>
        </w:rPr>
      </w:pPr>
      <w:r w:rsidRPr="004B17B5">
        <w:rPr>
          <w:lang w:val="pt-BR"/>
        </w:rPr>
        <w:t>05-001-040</w:t>
      </w:r>
    </w:p>
    <w:p w14:paraId="62F21EB1" w14:textId="77777777" w:rsidR="004A59FE" w:rsidRPr="004B17B5" w:rsidRDefault="004A59FE" w:rsidP="004A59FE">
      <w:pPr>
        <w:pStyle w:val="Corpodetexto"/>
        <w:rPr>
          <w:lang w:val="pt-BR"/>
        </w:rPr>
      </w:pPr>
      <w:r w:rsidRPr="004B17B5">
        <w:rPr>
          <w:lang w:val="pt-BR"/>
        </w:rPr>
        <w:lastRenderedPageBreak/>
        <w:t>REGULARIZAÇÃO COM ARGAMASSA DE CIMENTO E AREIA - TRAÇO 1:3, ESPESSURA MÉDIA 30MM</w:t>
      </w:r>
    </w:p>
    <w:p w14:paraId="7D90495C" w14:textId="77777777" w:rsidR="004A59FE" w:rsidRPr="004B17B5" w:rsidRDefault="004A59FE" w:rsidP="004A59FE">
      <w:pPr>
        <w:pStyle w:val="Corpodetexto"/>
        <w:rPr>
          <w:lang w:val="pt-BR"/>
        </w:rPr>
      </w:pPr>
      <w:r w:rsidRPr="004B17B5">
        <w:rPr>
          <w:lang w:val="pt-BR"/>
        </w:rPr>
        <w:t xml:space="preserve">O serviço será medido por metro quadrado (m2) de regularização executada, considerando-se a área das superfícies efetivamente regularizadas, descontadas todas as interferências e computadas as respectivas dobras de arremate. </w:t>
      </w:r>
    </w:p>
    <w:p w14:paraId="235B3F31" w14:textId="77777777" w:rsidR="004A59FE" w:rsidRPr="004B17B5" w:rsidRDefault="004A59FE" w:rsidP="004A59FE">
      <w:pPr>
        <w:pStyle w:val="Corpodetexto"/>
        <w:rPr>
          <w:lang w:val="pt-BR"/>
        </w:rPr>
      </w:pPr>
      <w:r w:rsidRPr="004B17B5">
        <w:rPr>
          <w:lang w:val="pt-BR"/>
        </w:rPr>
        <w:t xml:space="preserve">O custo unitário remunera a mão de obra e a argamassa especificada necessária para execução do serviço. As perdas já estão sendo consideradas nos coeficientes unitários de cada insumo. </w:t>
      </w:r>
    </w:p>
    <w:p w14:paraId="7E93FC8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0E4B12E5" w14:textId="77777777" w:rsidR="004A59FE" w:rsidRPr="004B17B5" w:rsidRDefault="004A59FE" w:rsidP="004A59FE">
      <w:pPr>
        <w:pStyle w:val="Corpodetexto"/>
        <w:rPr>
          <w:lang w:val="pt-BR"/>
        </w:rPr>
      </w:pPr>
    </w:p>
    <w:p w14:paraId="7120A4D8" w14:textId="77777777" w:rsidR="004A59FE" w:rsidRPr="004B17B5" w:rsidRDefault="004A59FE" w:rsidP="004A59FE">
      <w:pPr>
        <w:pStyle w:val="Corpodetexto"/>
        <w:rPr>
          <w:lang w:val="pt-BR"/>
        </w:rPr>
      </w:pPr>
      <w:r w:rsidRPr="004B17B5">
        <w:rPr>
          <w:lang w:val="pt-BR"/>
        </w:rPr>
        <w:t>05-001-043</w:t>
      </w:r>
    </w:p>
    <w:p w14:paraId="0C60E184" w14:textId="77777777" w:rsidR="004A59FE" w:rsidRPr="004B17B5" w:rsidRDefault="004A59FE" w:rsidP="004A59FE">
      <w:pPr>
        <w:pStyle w:val="Corpodetexto"/>
        <w:rPr>
          <w:lang w:val="pt-BR"/>
        </w:rPr>
      </w:pPr>
      <w:r w:rsidRPr="004B17B5">
        <w:rPr>
          <w:lang w:val="pt-BR"/>
        </w:rPr>
        <w:t>BD.01 - PINTURA PROTETORA COM TINTA BETUMINOSA (PARA ARGAMASSA IMPERMEÁVEL) - 2 DEMÃOS</w:t>
      </w:r>
    </w:p>
    <w:p w14:paraId="7BB83FEB" w14:textId="77777777" w:rsidR="004A59FE" w:rsidRPr="004B17B5" w:rsidRDefault="004A59FE" w:rsidP="004A59FE">
      <w:pPr>
        <w:pStyle w:val="Corpodetexto"/>
        <w:rPr>
          <w:lang w:val="pt-BR"/>
        </w:rPr>
      </w:pPr>
      <w:r w:rsidRPr="004B17B5">
        <w:rPr>
          <w:lang w:val="pt-BR"/>
        </w:rPr>
        <w:t xml:space="preserve">O serviço será medido por metro quadrado (m2) de pintura protetora executada, considerando-se a área das superfícies efetivamente pintadas, descontadas todas as interferências e computadas as respectivas dobras de arremate. </w:t>
      </w:r>
    </w:p>
    <w:p w14:paraId="667918B3" w14:textId="77777777" w:rsidR="004A59FE" w:rsidRPr="004B17B5" w:rsidRDefault="004A59FE" w:rsidP="004A59FE">
      <w:pPr>
        <w:pStyle w:val="Corpodetexto"/>
        <w:rPr>
          <w:lang w:val="pt-BR"/>
        </w:rPr>
      </w:pPr>
      <w:r w:rsidRPr="004B17B5">
        <w:rPr>
          <w:lang w:val="pt-BR"/>
        </w:rPr>
        <w:t xml:space="preserve">O custo unitário remunera a mão de obra e a tinta betuminosa especificada necessária para execução do serviço, inclusive a aplicação de 2 (duas) demãos de pintura, com consumo mínimo final de 0,50 litro por metro quadrado, para proteção de sistemas impermeabilizantes executados com argamassa e </w:t>
      </w:r>
      <w:proofErr w:type="spellStart"/>
      <w:r w:rsidRPr="004B17B5">
        <w:rPr>
          <w:lang w:val="pt-BR"/>
        </w:rPr>
        <w:t>hidrófugo</w:t>
      </w:r>
      <w:proofErr w:type="spellEnd"/>
      <w:r w:rsidRPr="004B17B5">
        <w:rPr>
          <w:lang w:val="pt-BR"/>
        </w:rPr>
        <w:t xml:space="preserve">. Para maior detalhamento, verificar projeto de referência BD.01. As perdas já estão sendo consideradas nos coeficientes unitários de cada insumo. </w:t>
      </w:r>
    </w:p>
    <w:p w14:paraId="4EB56E7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215B59C5" w14:textId="77777777" w:rsidR="004A59FE" w:rsidRPr="004B17B5" w:rsidRDefault="004A59FE" w:rsidP="004A59FE">
      <w:pPr>
        <w:pStyle w:val="Corpodetexto"/>
        <w:rPr>
          <w:lang w:val="pt-BR"/>
        </w:rPr>
      </w:pPr>
    </w:p>
    <w:p w14:paraId="488F972F" w14:textId="77777777" w:rsidR="004A59FE" w:rsidRPr="004B17B5" w:rsidRDefault="004A59FE" w:rsidP="004A59FE">
      <w:pPr>
        <w:pStyle w:val="Corpodetexto"/>
        <w:rPr>
          <w:lang w:val="pt-BR"/>
        </w:rPr>
      </w:pPr>
      <w:r w:rsidRPr="004B17B5">
        <w:rPr>
          <w:lang w:val="pt-BR"/>
        </w:rPr>
        <w:t>05-001-047</w:t>
      </w:r>
    </w:p>
    <w:p w14:paraId="47A7BDE4" w14:textId="77777777" w:rsidR="004A59FE" w:rsidRPr="004B17B5" w:rsidRDefault="004A59FE" w:rsidP="004A59FE">
      <w:pPr>
        <w:pStyle w:val="Corpodetexto"/>
        <w:rPr>
          <w:lang w:val="pt-BR"/>
        </w:rPr>
      </w:pPr>
      <w:r w:rsidRPr="004B17B5">
        <w:rPr>
          <w:lang w:val="pt-BR"/>
        </w:rPr>
        <w:t>PROTEÇÃO MECÂNICA COM ARGAMASSA DE CIMENTO E AREIA - TRAÇO 1:7, ESPESSURA MÉDIA 30MM</w:t>
      </w:r>
    </w:p>
    <w:p w14:paraId="092CA92D" w14:textId="77777777" w:rsidR="004A59FE" w:rsidRPr="004B17B5" w:rsidRDefault="004A59FE" w:rsidP="004A59FE">
      <w:pPr>
        <w:pStyle w:val="Corpodetexto"/>
        <w:rPr>
          <w:lang w:val="pt-BR"/>
        </w:rPr>
      </w:pPr>
      <w:r w:rsidRPr="004B17B5">
        <w:rPr>
          <w:lang w:val="pt-BR"/>
        </w:rPr>
        <w:t xml:space="preserve">O serviço será medido por metro quadrado (m2) de proteção mecânica executada, considerando-se a área das superfícies efetivamente protegidas, descontadas todas as interferências e computadas as respectivas dobras de arremate. </w:t>
      </w:r>
    </w:p>
    <w:p w14:paraId="1162D28E" w14:textId="77777777" w:rsidR="004A59FE" w:rsidRPr="004B17B5" w:rsidRDefault="004A59FE" w:rsidP="004A59FE">
      <w:pPr>
        <w:pStyle w:val="Corpodetexto"/>
        <w:rPr>
          <w:lang w:val="pt-BR"/>
        </w:rPr>
      </w:pPr>
      <w:r w:rsidRPr="004B17B5">
        <w:rPr>
          <w:lang w:val="pt-BR"/>
        </w:rPr>
        <w:t xml:space="preserve">O custo unitário remunera a mão de obra e a tinta betuminosa especificada necessária para execução do serviço. As perdas já estão sendo consideradas nos coeficientes unitários de cada insumo. </w:t>
      </w:r>
    </w:p>
    <w:p w14:paraId="173455B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16072 e NBR 9574.</w:t>
      </w:r>
    </w:p>
    <w:p w14:paraId="4DC86BC6" w14:textId="77777777" w:rsidR="004A59FE" w:rsidRPr="004B17B5" w:rsidRDefault="004A59FE" w:rsidP="004A59FE">
      <w:pPr>
        <w:pStyle w:val="Corpodetexto"/>
        <w:rPr>
          <w:lang w:val="pt-BR"/>
        </w:rPr>
      </w:pPr>
    </w:p>
    <w:p w14:paraId="1CDB6A2B"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05-002-000</w:t>
      </w:r>
      <w:r w:rsidRPr="004B17B5">
        <w:rPr>
          <w:rFonts w:ascii="Arial" w:hAnsi="Arial" w:cs="Arial"/>
          <w:b/>
          <w:caps/>
          <w:sz w:val="20"/>
        </w:rPr>
        <w:br/>
        <w:t>IMPERMEABilizante CONTRA ÁGUA SOB PRESSÃO</w:t>
      </w:r>
    </w:p>
    <w:p w14:paraId="2884A1EE" w14:textId="77777777" w:rsidR="004A59FE" w:rsidRPr="004B17B5" w:rsidRDefault="004A59FE" w:rsidP="004A59FE">
      <w:pPr>
        <w:pStyle w:val="Corpodetexto"/>
        <w:rPr>
          <w:lang w:val="pt-BR"/>
        </w:rPr>
      </w:pPr>
    </w:p>
    <w:p w14:paraId="0344E4AE" w14:textId="77777777" w:rsidR="004A59FE" w:rsidRPr="004B17B5" w:rsidRDefault="004A59FE" w:rsidP="004A59FE">
      <w:pPr>
        <w:pStyle w:val="Corpodetexto"/>
        <w:rPr>
          <w:lang w:val="pt-BR"/>
        </w:rPr>
      </w:pPr>
      <w:r w:rsidRPr="004B17B5">
        <w:rPr>
          <w:lang w:val="pt-BR"/>
        </w:rPr>
        <w:t>05-002-002</w:t>
      </w:r>
    </w:p>
    <w:p w14:paraId="0505AA0D" w14:textId="77777777" w:rsidR="004A59FE" w:rsidRPr="004B17B5" w:rsidRDefault="004A59FE" w:rsidP="004A59FE">
      <w:pPr>
        <w:pStyle w:val="Corpodetexto"/>
        <w:rPr>
          <w:lang w:val="pt-BR"/>
        </w:rPr>
      </w:pPr>
      <w:r w:rsidRPr="004B17B5">
        <w:rPr>
          <w:lang w:val="pt-BR"/>
        </w:rPr>
        <w:t>BD.01 - ARGAMASSA IMPERMEABILIZANTE DE CIMENTO E AREIA (RESERVATÓRIOS E PISCINAS) - TRAÇO 1:3, ESPESSURA 30MM</w:t>
      </w:r>
    </w:p>
    <w:p w14:paraId="4559691A"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dobras de arremate. </w:t>
      </w:r>
    </w:p>
    <w:p w14:paraId="1221D3A5"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para execução do serviço, como a argamassa e primer hidrofugante especificados. Para maior detalhamento, verificar projeto de referência BD.01. As perdas já estão sendo consideradas nos coeficientes unitários de cada insumo. </w:t>
      </w:r>
    </w:p>
    <w:p w14:paraId="36C116E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16072 e NBR 9574.</w:t>
      </w:r>
    </w:p>
    <w:p w14:paraId="2897FA47" w14:textId="77777777" w:rsidR="004A59FE" w:rsidRPr="004B17B5" w:rsidRDefault="004A59FE" w:rsidP="004A59FE">
      <w:pPr>
        <w:pStyle w:val="Corpodetexto"/>
        <w:rPr>
          <w:lang w:val="pt-BR"/>
        </w:rPr>
      </w:pPr>
    </w:p>
    <w:p w14:paraId="69693A46" w14:textId="77777777" w:rsidR="004A59FE" w:rsidRPr="004B17B5" w:rsidRDefault="004A59FE" w:rsidP="004A59FE">
      <w:pPr>
        <w:pStyle w:val="Corpodetexto"/>
        <w:rPr>
          <w:lang w:val="pt-BR"/>
        </w:rPr>
      </w:pPr>
      <w:r w:rsidRPr="004B17B5">
        <w:rPr>
          <w:lang w:val="pt-BR"/>
        </w:rPr>
        <w:t>05-002-030</w:t>
      </w:r>
    </w:p>
    <w:p w14:paraId="04ED9063" w14:textId="77777777" w:rsidR="004A59FE" w:rsidRPr="004B17B5" w:rsidRDefault="004A59FE" w:rsidP="004A59FE">
      <w:pPr>
        <w:pStyle w:val="Corpodetexto"/>
        <w:rPr>
          <w:lang w:val="pt-BR"/>
        </w:rPr>
      </w:pPr>
      <w:r w:rsidRPr="004B17B5">
        <w:rPr>
          <w:lang w:val="pt-BR"/>
        </w:rPr>
        <w:lastRenderedPageBreak/>
        <w:t>CIMENTO IMPERMEABILIZANTE DE CRISTALIZAÇÃO - ESTRUTURA ELEVADA</w:t>
      </w:r>
    </w:p>
    <w:p w14:paraId="28C8CA3B"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dobras de arremate. </w:t>
      </w:r>
    </w:p>
    <w:p w14:paraId="3A030FFA" w14:textId="77777777" w:rsidR="004A59FE" w:rsidRPr="004B17B5" w:rsidRDefault="004A59FE" w:rsidP="004A59FE">
      <w:pPr>
        <w:pStyle w:val="Corpodetexto"/>
        <w:rPr>
          <w:lang w:val="pt-BR"/>
        </w:rPr>
      </w:pPr>
      <w:r w:rsidRPr="004B17B5">
        <w:rPr>
          <w:lang w:val="pt-BR"/>
        </w:rPr>
        <w:t xml:space="preserve">O custo unitário remunera o fornecimento e aplicação do sistema impermeabilizante especificado, inclusive o preparo da base e exclusive eventual regularização que se faça necessária. </w:t>
      </w:r>
    </w:p>
    <w:p w14:paraId="2288BBC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9574.</w:t>
      </w:r>
    </w:p>
    <w:p w14:paraId="729929A5" w14:textId="77777777" w:rsidR="004A59FE" w:rsidRPr="004B17B5" w:rsidRDefault="004A59FE" w:rsidP="004A59FE">
      <w:pPr>
        <w:pStyle w:val="Corpodetexto"/>
        <w:rPr>
          <w:lang w:val="pt-BR"/>
        </w:rPr>
      </w:pPr>
    </w:p>
    <w:p w14:paraId="78DF830B" w14:textId="77777777" w:rsidR="004A59FE" w:rsidRPr="004B17B5" w:rsidRDefault="004A59FE" w:rsidP="004A59FE">
      <w:pPr>
        <w:pStyle w:val="Corpodetexto"/>
        <w:rPr>
          <w:lang w:val="pt-BR"/>
        </w:rPr>
      </w:pPr>
      <w:r w:rsidRPr="004B17B5">
        <w:rPr>
          <w:lang w:val="pt-BR"/>
        </w:rPr>
        <w:t>05-002-043</w:t>
      </w:r>
    </w:p>
    <w:p w14:paraId="31B3309D" w14:textId="77777777" w:rsidR="004A59FE" w:rsidRPr="004B17B5" w:rsidRDefault="004A59FE" w:rsidP="004A59FE">
      <w:pPr>
        <w:pStyle w:val="Corpodetexto"/>
        <w:rPr>
          <w:lang w:val="pt-BR"/>
        </w:rPr>
      </w:pPr>
      <w:r w:rsidRPr="004B17B5">
        <w:rPr>
          <w:lang w:val="pt-BR"/>
        </w:rPr>
        <w:t>PINTURA PROTETORA COM TINTA BETUMINOSA (PARA ARGAMASSA IMPERMEÁVEL) - 2 DEMÃOS</w:t>
      </w:r>
    </w:p>
    <w:p w14:paraId="425CB500" w14:textId="77777777" w:rsidR="004A59FE" w:rsidRPr="004B17B5" w:rsidRDefault="004A59FE" w:rsidP="004A59FE">
      <w:pPr>
        <w:pStyle w:val="Corpodetexto"/>
        <w:rPr>
          <w:lang w:val="pt-BR"/>
        </w:rPr>
      </w:pPr>
      <w:r w:rsidRPr="004B17B5">
        <w:rPr>
          <w:lang w:val="pt-BR"/>
        </w:rPr>
        <w:t xml:space="preserve">O serviço será medido por metro quadrado (m2) de pintura protetora executada, considerando-se a área das superfícies efetivamente pintadas, descontadas todas as interferências e computadas as respectivas dobras de arremate. </w:t>
      </w:r>
    </w:p>
    <w:p w14:paraId="7998A327" w14:textId="77777777" w:rsidR="004A59FE" w:rsidRPr="004B17B5" w:rsidRDefault="004A59FE" w:rsidP="004A59FE">
      <w:pPr>
        <w:pStyle w:val="Corpodetexto"/>
        <w:rPr>
          <w:lang w:val="pt-BR"/>
        </w:rPr>
      </w:pPr>
      <w:r w:rsidRPr="004B17B5">
        <w:rPr>
          <w:lang w:val="pt-BR"/>
        </w:rPr>
        <w:t xml:space="preserve">O custo unitário remunera a mão de obra e a tinta betuminosa especificada necessária para execução do serviço, inclusive a aplicação de 2 (duas) demãos de pintura, com consumo mínimo final de 0,50 litro por metro quadrado, para proteção de sistemas impermeabilizantes executados com argamassa e </w:t>
      </w:r>
      <w:proofErr w:type="spellStart"/>
      <w:r w:rsidRPr="004B17B5">
        <w:rPr>
          <w:lang w:val="pt-BR"/>
        </w:rPr>
        <w:t>hidrófugo</w:t>
      </w:r>
      <w:proofErr w:type="spellEnd"/>
      <w:r w:rsidRPr="004B17B5">
        <w:rPr>
          <w:lang w:val="pt-BR"/>
        </w:rPr>
        <w:t xml:space="preserve">. As perdas já estão sendo consideradas nos coeficientes unitários de cada insumo. </w:t>
      </w:r>
    </w:p>
    <w:p w14:paraId="6FB80D6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02E7C4A0" w14:textId="77777777" w:rsidR="004A59FE" w:rsidRPr="004B17B5" w:rsidRDefault="004A59FE" w:rsidP="004A59FE">
      <w:pPr>
        <w:pStyle w:val="Corpodetexto"/>
        <w:rPr>
          <w:lang w:val="pt-BR"/>
        </w:rPr>
      </w:pPr>
    </w:p>
    <w:p w14:paraId="106EE041" w14:textId="77777777" w:rsidR="004A59FE" w:rsidRPr="004B17B5" w:rsidRDefault="004A59FE" w:rsidP="004A59FE">
      <w:pPr>
        <w:pStyle w:val="Corpodetexto"/>
        <w:rPr>
          <w:lang w:val="pt-BR"/>
        </w:rPr>
      </w:pPr>
      <w:r w:rsidRPr="004B17B5">
        <w:rPr>
          <w:lang w:val="pt-BR"/>
        </w:rPr>
        <w:t>05-002-044</w:t>
      </w:r>
    </w:p>
    <w:p w14:paraId="089DE4F3" w14:textId="77777777" w:rsidR="004A59FE" w:rsidRPr="004B17B5" w:rsidRDefault="004A59FE" w:rsidP="004A59FE">
      <w:pPr>
        <w:pStyle w:val="Corpodetexto"/>
        <w:rPr>
          <w:lang w:val="pt-BR"/>
        </w:rPr>
      </w:pPr>
      <w:r w:rsidRPr="004B17B5">
        <w:rPr>
          <w:lang w:val="pt-BR"/>
        </w:rPr>
        <w:t>BD.01 - PINTURA PROTETORA COM TINTA A BASE DE EPÓXI (PARA ARGAMASSA IMPERMEÁVEL)</w:t>
      </w:r>
    </w:p>
    <w:p w14:paraId="2C6505C3" w14:textId="77777777" w:rsidR="004A59FE" w:rsidRPr="004B17B5" w:rsidRDefault="004A59FE" w:rsidP="004A59FE">
      <w:pPr>
        <w:pStyle w:val="Corpodetexto"/>
        <w:rPr>
          <w:lang w:val="pt-BR"/>
        </w:rPr>
      </w:pPr>
      <w:r w:rsidRPr="004B17B5">
        <w:rPr>
          <w:lang w:val="pt-BR"/>
        </w:rPr>
        <w:t xml:space="preserve">O serviço será medido por metro quadrado (m2) de pintura protetora executada, considerando-se a área das superfícies efetivamente pintadas, descontadas todas as interferências e computadas as respectivas dobras de arremate. </w:t>
      </w:r>
    </w:p>
    <w:p w14:paraId="3A9AC841"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para execução do serviço, como tinta, selador para tinta epóxi e lixa d’água especificados, inclusive 1 (uma) demão de líquido selador e 2 (duas) demãos de pintura com tinta à base de resina epóxi, com consumo mínimo final de 0,30 e 0,60 litros por metro quadrado, respectivamente, para proteção de sistemas impermeabilizantes executados com argamassa e </w:t>
      </w:r>
      <w:proofErr w:type="spellStart"/>
      <w:r w:rsidRPr="004B17B5">
        <w:rPr>
          <w:lang w:val="pt-BR"/>
        </w:rPr>
        <w:t>hidrófugo</w:t>
      </w:r>
      <w:proofErr w:type="spellEnd"/>
      <w:r w:rsidRPr="004B17B5">
        <w:rPr>
          <w:lang w:val="pt-BR"/>
        </w:rPr>
        <w:t xml:space="preserve">. Para maior detalhamento, verificar projeto de referência BD.01. As perdas já estão sendo consideradas nos coeficientes unitários de cada insumo. </w:t>
      </w:r>
    </w:p>
    <w:p w14:paraId="5F014B3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4FAF6282" w14:textId="77777777" w:rsidR="004A59FE" w:rsidRPr="004B17B5" w:rsidRDefault="004A59FE" w:rsidP="004A59FE">
      <w:pPr>
        <w:pStyle w:val="Corpodetexto"/>
        <w:rPr>
          <w:lang w:val="pt-BR"/>
        </w:rPr>
      </w:pPr>
    </w:p>
    <w:p w14:paraId="1B7A2A94" w14:textId="77777777" w:rsidR="004A59FE" w:rsidRPr="004B17B5" w:rsidRDefault="004A59FE" w:rsidP="004A59FE">
      <w:pPr>
        <w:pStyle w:val="Corpodetexto"/>
        <w:rPr>
          <w:lang w:val="pt-BR"/>
        </w:rPr>
      </w:pPr>
    </w:p>
    <w:p w14:paraId="38C03DFE"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05-003-000</w:t>
      </w:r>
      <w:r w:rsidRPr="004B17B5">
        <w:rPr>
          <w:rFonts w:ascii="Arial" w:hAnsi="Arial" w:cs="Arial"/>
          <w:b/>
          <w:caps/>
          <w:sz w:val="20"/>
        </w:rPr>
        <w:br/>
        <w:t>IMPERMEABilizante CONTRA ÁGUA DE PERCOLAÇÃO</w:t>
      </w:r>
    </w:p>
    <w:p w14:paraId="42170507" w14:textId="77777777" w:rsidR="004A59FE" w:rsidRPr="004B17B5" w:rsidRDefault="004A59FE" w:rsidP="004A59FE">
      <w:pPr>
        <w:pStyle w:val="Corpodetexto"/>
        <w:rPr>
          <w:lang w:val="pt-BR"/>
        </w:rPr>
      </w:pPr>
    </w:p>
    <w:p w14:paraId="0828A986" w14:textId="77777777" w:rsidR="004A59FE" w:rsidRPr="004B17B5" w:rsidRDefault="004A59FE" w:rsidP="004A59FE">
      <w:pPr>
        <w:pStyle w:val="Corpodetexto"/>
        <w:rPr>
          <w:lang w:val="pt-BR"/>
        </w:rPr>
      </w:pPr>
      <w:r w:rsidRPr="004B17B5">
        <w:rPr>
          <w:lang w:val="pt-BR"/>
        </w:rPr>
        <w:t>05-003-002</w:t>
      </w:r>
    </w:p>
    <w:p w14:paraId="1AFC3434" w14:textId="77777777" w:rsidR="004A59FE" w:rsidRPr="004B17B5" w:rsidRDefault="004A59FE" w:rsidP="004A59FE">
      <w:pPr>
        <w:pStyle w:val="Corpodetexto"/>
        <w:rPr>
          <w:lang w:val="pt-BR"/>
        </w:rPr>
      </w:pPr>
      <w:r w:rsidRPr="004B17B5">
        <w:rPr>
          <w:lang w:val="pt-BR"/>
        </w:rPr>
        <w:t>BD.01 - ARGAMASSA IMPERMEABILIZANTE DE CIMENTO E AREIA (CALHAS E MARQUISES) - TRAÇO 1:3, ESPESSURA 30MM</w:t>
      </w:r>
    </w:p>
    <w:p w14:paraId="586B5D0C"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dobras de arremate. </w:t>
      </w:r>
    </w:p>
    <w:p w14:paraId="29DD6B01"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para execução do serviço, como argamassa, primer especificados, inclusive o preparo da base e exclusive a pintura </w:t>
      </w:r>
      <w:r w:rsidRPr="004B17B5">
        <w:rPr>
          <w:lang w:val="pt-BR"/>
        </w:rPr>
        <w:lastRenderedPageBreak/>
        <w:t xml:space="preserve">protetora. Para maior detalhamento, verificar projeto de referência BD.01. As perdas já estão sendo consideradas nos coeficientes unitários de cada insumo. </w:t>
      </w:r>
    </w:p>
    <w:p w14:paraId="2E5ED07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16072 e NBR 9574.</w:t>
      </w:r>
    </w:p>
    <w:p w14:paraId="066F590B" w14:textId="77777777" w:rsidR="004A59FE" w:rsidRPr="004B17B5" w:rsidRDefault="004A59FE" w:rsidP="004A59FE">
      <w:pPr>
        <w:pStyle w:val="Corpodetexto"/>
        <w:rPr>
          <w:lang w:val="pt-BR"/>
        </w:rPr>
      </w:pPr>
    </w:p>
    <w:p w14:paraId="15B2CE60" w14:textId="77777777" w:rsidR="004A59FE" w:rsidRPr="004B17B5" w:rsidRDefault="004A59FE" w:rsidP="004A59FE">
      <w:pPr>
        <w:pStyle w:val="Corpodetexto"/>
        <w:rPr>
          <w:lang w:val="pt-BR"/>
        </w:rPr>
      </w:pPr>
      <w:r w:rsidRPr="004B17B5">
        <w:rPr>
          <w:lang w:val="pt-BR"/>
        </w:rPr>
        <w:t>05-003-008</w:t>
      </w:r>
    </w:p>
    <w:p w14:paraId="07A3EF34" w14:textId="77777777" w:rsidR="004A59FE" w:rsidRPr="004B17B5" w:rsidRDefault="004A59FE" w:rsidP="004A59FE">
      <w:pPr>
        <w:pStyle w:val="Corpodetexto"/>
        <w:rPr>
          <w:lang w:val="pt-BR"/>
        </w:rPr>
      </w:pPr>
      <w:r w:rsidRPr="004B17B5">
        <w:rPr>
          <w:lang w:val="pt-BR"/>
        </w:rPr>
        <w:t>MANTA ASFÁLTICA ESPESSURA DE 3MM COM VÉU DE POLIÉSTER COLADA A MAÇARICO</w:t>
      </w:r>
    </w:p>
    <w:p w14:paraId="371C4574"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obras de arremate. </w:t>
      </w:r>
    </w:p>
    <w:p w14:paraId="52A14962" w14:textId="77777777" w:rsidR="004A59FE" w:rsidRPr="004B17B5" w:rsidRDefault="004A59FE" w:rsidP="004A59FE">
      <w:pPr>
        <w:pStyle w:val="Corpodetexto"/>
        <w:rPr>
          <w:lang w:val="pt-BR"/>
        </w:rPr>
      </w:pPr>
      <w:r w:rsidRPr="004B17B5">
        <w:rPr>
          <w:lang w:val="pt-BR"/>
        </w:rPr>
        <w:t xml:space="preserve">O custo unitário remunera o fornecimento e aplicação do sistema impermeabilizante especificado, inclusive o preparo da base e exclusive eventual regularização que se faça necessário. </w:t>
      </w:r>
    </w:p>
    <w:p w14:paraId="1089111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9574 e NBR 9952.</w:t>
      </w:r>
    </w:p>
    <w:p w14:paraId="75607231" w14:textId="77777777" w:rsidR="004A59FE" w:rsidRPr="004B17B5" w:rsidRDefault="004A59FE" w:rsidP="004A59FE">
      <w:pPr>
        <w:pStyle w:val="Corpodetexto"/>
        <w:rPr>
          <w:lang w:val="pt-BR"/>
        </w:rPr>
      </w:pPr>
    </w:p>
    <w:p w14:paraId="1009CAC6" w14:textId="77777777" w:rsidR="004A59FE" w:rsidRPr="004B17B5" w:rsidRDefault="004A59FE" w:rsidP="004A59FE">
      <w:pPr>
        <w:pStyle w:val="Corpodetexto"/>
        <w:rPr>
          <w:lang w:val="pt-BR"/>
        </w:rPr>
      </w:pPr>
      <w:r w:rsidRPr="004B17B5">
        <w:rPr>
          <w:lang w:val="pt-BR"/>
        </w:rPr>
        <w:t>05-003-009</w:t>
      </w:r>
    </w:p>
    <w:p w14:paraId="62B4C2E7" w14:textId="77777777" w:rsidR="004A59FE" w:rsidRPr="004B17B5" w:rsidRDefault="004A59FE" w:rsidP="004A59FE">
      <w:pPr>
        <w:pStyle w:val="Corpodetexto"/>
        <w:rPr>
          <w:lang w:val="pt-BR"/>
        </w:rPr>
      </w:pPr>
      <w:r w:rsidRPr="004B17B5">
        <w:rPr>
          <w:lang w:val="pt-BR"/>
        </w:rPr>
        <w:t>MANTA ASFÁLTICA ESPESSURA DE 4MM COM VÉU DE POLIÉSTER COLADA A MAÇARICO</w:t>
      </w:r>
    </w:p>
    <w:p w14:paraId="4BA601DE"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obras de arremate. </w:t>
      </w:r>
    </w:p>
    <w:p w14:paraId="3AA27558" w14:textId="77777777" w:rsidR="004A59FE" w:rsidRPr="004B17B5" w:rsidRDefault="004A59FE" w:rsidP="004A59FE">
      <w:pPr>
        <w:pStyle w:val="Corpodetexto"/>
        <w:rPr>
          <w:lang w:val="pt-BR"/>
        </w:rPr>
      </w:pPr>
      <w:r w:rsidRPr="004B17B5">
        <w:rPr>
          <w:lang w:val="pt-BR"/>
        </w:rPr>
        <w:t xml:space="preserve">O custo unitário remunera o fornecimento e aplicação do sistema impermeabilizante especificado, inclusive o preparo da base e exclusive eventual regularização que se faça necessário. </w:t>
      </w:r>
    </w:p>
    <w:p w14:paraId="057C86B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9574 e NBR 9952.</w:t>
      </w:r>
    </w:p>
    <w:p w14:paraId="1547DFFD" w14:textId="77777777" w:rsidR="004A59FE" w:rsidRPr="004B17B5" w:rsidRDefault="004A59FE" w:rsidP="004A59FE">
      <w:pPr>
        <w:pStyle w:val="Corpodetexto"/>
        <w:rPr>
          <w:lang w:val="pt-BR"/>
        </w:rPr>
      </w:pPr>
    </w:p>
    <w:p w14:paraId="01689C6B" w14:textId="77777777" w:rsidR="004A59FE" w:rsidRPr="004B17B5" w:rsidRDefault="004A59FE" w:rsidP="004A59FE">
      <w:pPr>
        <w:pStyle w:val="Corpodetexto"/>
        <w:rPr>
          <w:lang w:val="pt-BR"/>
        </w:rPr>
      </w:pPr>
      <w:r w:rsidRPr="004B17B5">
        <w:rPr>
          <w:lang w:val="pt-BR"/>
        </w:rPr>
        <w:t>05-003-011</w:t>
      </w:r>
    </w:p>
    <w:p w14:paraId="25456E7E" w14:textId="77777777" w:rsidR="004A59FE" w:rsidRPr="004B17B5" w:rsidRDefault="004A59FE" w:rsidP="004A59FE">
      <w:pPr>
        <w:pStyle w:val="Corpodetexto"/>
        <w:rPr>
          <w:lang w:val="pt-BR"/>
        </w:rPr>
      </w:pPr>
      <w:r w:rsidRPr="004B17B5">
        <w:rPr>
          <w:lang w:val="pt-BR"/>
        </w:rPr>
        <w:t>MANTA ASFÁLTICA ESPESSURA DE 4MM ANTI RAIZ COM VÉU DE POLIÉSTER</w:t>
      </w:r>
    </w:p>
    <w:p w14:paraId="73ACA566"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obras de arremate. </w:t>
      </w:r>
    </w:p>
    <w:p w14:paraId="4152264A" w14:textId="77777777" w:rsidR="004A59FE" w:rsidRPr="004B17B5" w:rsidRDefault="004A59FE" w:rsidP="004A59FE">
      <w:pPr>
        <w:pStyle w:val="Corpodetexto"/>
        <w:rPr>
          <w:lang w:val="pt-BR"/>
        </w:rPr>
      </w:pPr>
      <w:r w:rsidRPr="004B17B5">
        <w:rPr>
          <w:lang w:val="pt-BR"/>
        </w:rPr>
        <w:t xml:space="preserve">O custo unitário remunera o fornecimento e aplicação do sistema impermeabilizante especificado, inclusive o preparo da base e exclusive eventual regularização que se faça necessário. </w:t>
      </w:r>
    </w:p>
    <w:p w14:paraId="0793BA3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9574 e NBR 9952.</w:t>
      </w:r>
    </w:p>
    <w:p w14:paraId="495C18A3" w14:textId="77777777" w:rsidR="004A59FE" w:rsidRPr="004B17B5" w:rsidRDefault="004A59FE" w:rsidP="004A59FE">
      <w:pPr>
        <w:pStyle w:val="Corpodetexto"/>
        <w:rPr>
          <w:lang w:val="pt-BR"/>
        </w:rPr>
      </w:pPr>
    </w:p>
    <w:p w14:paraId="6D2A0FAF" w14:textId="77777777" w:rsidR="004A59FE" w:rsidRPr="004B17B5" w:rsidRDefault="004A59FE" w:rsidP="004A59FE">
      <w:pPr>
        <w:pStyle w:val="Corpodetexto"/>
        <w:rPr>
          <w:lang w:val="pt-BR"/>
        </w:rPr>
      </w:pPr>
      <w:r w:rsidRPr="004B17B5">
        <w:rPr>
          <w:lang w:val="pt-BR"/>
        </w:rPr>
        <w:t>05-003-012</w:t>
      </w:r>
    </w:p>
    <w:p w14:paraId="01A8B10D" w14:textId="77777777" w:rsidR="004A59FE" w:rsidRPr="004B17B5" w:rsidRDefault="004A59FE" w:rsidP="004A59FE">
      <w:pPr>
        <w:pStyle w:val="Corpodetexto"/>
        <w:rPr>
          <w:lang w:val="pt-BR"/>
        </w:rPr>
      </w:pPr>
      <w:r w:rsidRPr="004B17B5">
        <w:rPr>
          <w:lang w:val="pt-BR"/>
        </w:rPr>
        <w:t>BD.12 - IMPERMEABILIZAÇÃO A BASE DE EMULSÃO ASFÁLTICA - ESTRUTURADA COM TECIDO POLIÉSTER - 2 CAMADAS DE ESTRUTURANTE</w:t>
      </w:r>
    </w:p>
    <w:p w14:paraId="3F9CF898"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obras de arremate. </w:t>
      </w:r>
    </w:p>
    <w:p w14:paraId="03F9B3E5" w14:textId="77777777" w:rsidR="004A59FE" w:rsidRPr="004B17B5" w:rsidRDefault="004A59FE" w:rsidP="004A59FE">
      <w:pPr>
        <w:pStyle w:val="Corpodetexto"/>
        <w:rPr>
          <w:lang w:val="pt-BR"/>
        </w:rPr>
      </w:pPr>
      <w:r w:rsidRPr="004B17B5">
        <w:rPr>
          <w:lang w:val="pt-BR"/>
        </w:rPr>
        <w:t>O custo unitário remunera o fornecimento e aplicação do sistema impermeabilizante especificado, inclusive o preparo da base e exclusive eventual regularização que se faça necessário. Para maior detalhamento, verificar projeto de referência BD.12.</w:t>
      </w:r>
    </w:p>
    <w:p w14:paraId="1D76FA8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9574 e NBR 9685.</w:t>
      </w:r>
    </w:p>
    <w:p w14:paraId="78752E68" w14:textId="77777777" w:rsidR="004A59FE" w:rsidRPr="004B17B5" w:rsidRDefault="004A59FE" w:rsidP="004A59FE">
      <w:pPr>
        <w:pStyle w:val="Corpodetexto"/>
        <w:rPr>
          <w:lang w:val="pt-BR"/>
        </w:rPr>
      </w:pPr>
    </w:p>
    <w:p w14:paraId="42823C2D" w14:textId="77777777" w:rsidR="004A59FE" w:rsidRPr="004B17B5" w:rsidRDefault="004A59FE" w:rsidP="004A59FE">
      <w:pPr>
        <w:pStyle w:val="Corpodetexto"/>
        <w:rPr>
          <w:lang w:val="pt-BR"/>
        </w:rPr>
      </w:pPr>
      <w:r w:rsidRPr="004B17B5">
        <w:rPr>
          <w:lang w:val="pt-BR"/>
        </w:rPr>
        <w:t>05-003-013</w:t>
      </w:r>
    </w:p>
    <w:p w14:paraId="194B4F82" w14:textId="77777777" w:rsidR="004A59FE" w:rsidRPr="004B17B5" w:rsidRDefault="004A59FE" w:rsidP="004A59FE">
      <w:pPr>
        <w:pStyle w:val="Corpodetexto"/>
        <w:rPr>
          <w:lang w:val="pt-BR"/>
        </w:rPr>
      </w:pPr>
      <w:r w:rsidRPr="004B17B5">
        <w:rPr>
          <w:lang w:val="pt-BR"/>
        </w:rPr>
        <w:lastRenderedPageBreak/>
        <w:t>BD.12 - IMPERMEABILIZAÇÃO A BASE DE EMULSÃO ASFÁLTICA ESTRUTURADA COM TECIDO DE POLIÉSTER - 3 CAMADAS DE ESTRUTURANTE</w:t>
      </w:r>
    </w:p>
    <w:p w14:paraId="7935FACD"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obras de arremate. </w:t>
      </w:r>
    </w:p>
    <w:p w14:paraId="26E37CBD" w14:textId="77777777" w:rsidR="004A59FE" w:rsidRPr="004B17B5" w:rsidRDefault="004A59FE" w:rsidP="004A59FE">
      <w:pPr>
        <w:pStyle w:val="Corpodetexto"/>
        <w:rPr>
          <w:lang w:val="pt-BR"/>
        </w:rPr>
      </w:pPr>
      <w:r w:rsidRPr="004B17B5">
        <w:rPr>
          <w:lang w:val="pt-BR"/>
        </w:rPr>
        <w:t>O custo unitário remunera o fornecimento e aplicação do sistema impermeabilizante especificado, inclusive o preparo da base e exclusive eventual regularização que se faça necessário. Para maior detalhamento, verificar projeto de referência BD.12.</w:t>
      </w:r>
    </w:p>
    <w:p w14:paraId="003538A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9574 e NBR 9685.</w:t>
      </w:r>
    </w:p>
    <w:p w14:paraId="14CB17EB" w14:textId="77777777" w:rsidR="004A59FE" w:rsidRPr="004B17B5" w:rsidRDefault="004A59FE" w:rsidP="004A59FE">
      <w:pPr>
        <w:pStyle w:val="Corpodetexto"/>
        <w:rPr>
          <w:lang w:val="pt-BR"/>
        </w:rPr>
      </w:pPr>
    </w:p>
    <w:p w14:paraId="4E613D28" w14:textId="77777777" w:rsidR="004A59FE" w:rsidRPr="004B17B5" w:rsidRDefault="004A59FE" w:rsidP="004A59FE">
      <w:pPr>
        <w:pStyle w:val="Corpodetexto"/>
        <w:rPr>
          <w:lang w:val="pt-BR"/>
        </w:rPr>
      </w:pPr>
      <w:r w:rsidRPr="004B17B5">
        <w:rPr>
          <w:lang w:val="pt-BR"/>
        </w:rPr>
        <w:t>05-003-017</w:t>
      </w:r>
    </w:p>
    <w:p w14:paraId="037404E1" w14:textId="77777777" w:rsidR="004A59FE" w:rsidRPr="004B17B5" w:rsidRDefault="004A59FE" w:rsidP="004A59FE">
      <w:pPr>
        <w:pStyle w:val="Corpodetexto"/>
        <w:rPr>
          <w:lang w:val="pt-BR"/>
        </w:rPr>
      </w:pPr>
      <w:r w:rsidRPr="004B17B5">
        <w:rPr>
          <w:lang w:val="pt-BR"/>
        </w:rPr>
        <w:t>IMPERMEABILIZAÇÃO A BASE DE EMULSÃO ASFÁLTICA MODIFICADA COM ELASTÔMEROS - ESTRUTURADA COM TECIDO DE POLIÉSTER - 2 CAMADAS DE ESTRUTURANTE</w:t>
      </w:r>
    </w:p>
    <w:p w14:paraId="14EBCD29"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obras de arremate. </w:t>
      </w:r>
    </w:p>
    <w:p w14:paraId="352A51D2" w14:textId="77777777" w:rsidR="004A59FE" w:rsidRPr="004B17B5" w:rsidRDefault="004A59FE" w:rsidP="004A59FE">
      <w:pPr>
        <w:pStyle w:val="Corpodetexto"/>
        <w:rPr>
          <w:lang w:val="pt-BR"/>
        </w:rPr>
      </w:pPr>
      <w:r w:rsidRPr="004B17B5">
        <w:rPr>
          <w:lang w:val="pt-BR"/>
        </w:rPr>
        <w:t xml:space="preserve">O custo unitário remunera o fornecimento e aplicação do sistema impermeabilizante especificado, inclusive o preparo da base e exclusive eventual regularização que se faça necessário. </w:t>
      </w:r>
    </w:p>
    <w:p w14:paraId="3391BA6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9574 e NBR 9685.</w:t>
      </w:r>
    </w:p>
    <w:p w14:paraId="78A90ECE" w14:textId="77777777" w:rsidR="004A59FE" w:rsidRPr="004B17B5" w:rsidRDefault="004A59FE" w:rsidP="004A59FE">
      <w:pPr>
        <w:pStyle w:val="Corpodetexto"/>
        <w:rPr>
          <w:lang w:val="pt-BR"/>
        </w:rPr>
      </w:pPr>
    </w:p>
    <w:p w14:paraId="08A9EBAD" w14:textId="77777777" w:rsidR="004A59FE" w:rsidRPr="004B17B5" w:rsidRDefault="004A59FE" w:rsidP="004A59FE">
      <w:pPr>
        <w:pStyle w:val="Corpodetexto"/>
        <w:rPr>
          <w:lang w:val="pt-BR"/>
        </w:rPr>
      </w:pPr>
      <w:r w:rsidRPr="004B17B5">
        <w:rPr>
          <w:lang w:val="pt-BR"/>
        </w:rPr>
        <w:t>05-003-040</w:t>
      </w:r>
    </w:p>
    <w:p w14:paraId="79C3029E" w14:textId="77777777" w:rsidR="004A59FE" w:rsidRPr="004B17B5" w:rsidRDefault="004A59FE" w:rsidP="004A59FE">
      <w:pPr>
        <w:pStyle w:val="Corpodetexto"/>
        <w:rPr>
          <w:lang w:val="pt-BR"/>
        </w:rPr>
      </w:pPr>
      <w:r w:rsidRPr="004B17B5">
        <w:rPr>
          <w:lang w:val="pt-BR"/>
        </w:rPr>
        <w:t>REGULARIZAÇÃO COM ARGAMASSA DE CIMENTO E AREIA - TRAÇO 1:3, ESPESSURA MÉDIA 30MM</w:t>
      </w:r>
    </w:p>
    <w:p w14:paraId="49485F22" w14:textId="77777777" w:rsidR="004A59FE" w:rsidRPr="004B17B5" w:rsidRDefault="004A59FE" w:rsidP="004A59FE">
      <w:pPr>
        <w:pStyle w:val="Corpodetexto"/>
        <w:rPr>
          <w:lang w:val="pt-BR"/>
        </w:rPr>
      </w:pPr>
      <w:r w:rsidRPr="004B17B5">
        <w:rPr>
          <w:lang w:val="pt-BR"/>
        </w:rPr>
        <w:t xml:space="preserve">O serviço será medido por metro quadrado (m2) de regularização executada, considerando-se a área das superfícies efetivamente regularizadas, descontadas todas as interferências e computadas as respectivas obras de arremate. </w:t>
      </w:r>
    </w:p>
    <w:p w14:paraId="78767F61" w14:textId="77777777" w:rsidR="004A59FE" w:rsidRPr="004B17B5" w:rsidRDefault="004A59FE" w:rsidP="004A59FE">
      <w:pPr>
        <w:pStyle w:val="Corpodetexto"/>
        <w:rPr>
          <w:lang w:val="pt-BR"/>
        </w:rPr>
      </w:pPr>
      <w:r w:rsidRPr="004B17B5">
        <w:rPr>
          <w:lang w:val="pt-BR"/>
        </w:rPr>
        <w:t xml:space="preserve">O custo unitário remunera a mão de obra e a argamassa especificada necessária para execução do serviço, bem como sua aplicação, com espessura média de 30mm, para regularização de superfícies a serem impermeabilizadas. As perdas já estão sendo consideradas nos coeficientes unitários de cada insumo. </w:t>
      </w:r>
    </w:p>
    <w:p w14:paraId="750198E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5952FEA0" w14:textId="77777777" w:rsidR="004A59FE" w:rsidRPr="004B17B5" w:rsidRDefault="004A59FE" w:rsidP="004A59FE">
      <w:pPr>
        <w:pStyle w:val="Corpodetexto"/>
        <w:rPr>
          <w:lang w:val="pt-BR"/>
        </w:rPr>
      </w:pPr>
    </w:p>
    <w:p w14:paraId="5FFF28F3" w14:textId="77777777" w:rsidR="004A59FE" w:rsidRPr="004B17B5" w:rsidRDefault="004A59FE" w:rsidP="004A59FE">
      <w:pPr>
        <w:pStyle w:val="Corpodetexto"/>
        <w:rPr>
          <w:lang w:val="pt-BR"/>
        </w:rPr>
      </w:pPr>
      <w:r w:rsidRPr="004B17B5">
        <w:rPr>
          <w:lang w:val="pt-BR"/>
        </w:rPr>
        <w:t>05-003-043</w:t>
      </w:r>
    </w:p>
    <w:p w14:paraId="5AD2D089" w14:textId="77777777" w:rsidR="004A59FE" w:rsidRPr="004B17B5" w:rsidRDefault="004A59FE" w:rsidP="004A59FE">
      <w:pPr>
        <w:pStyle w:val="Corpodetexto"/>
        <w:rPr>
          <w:lang w:val="pt-BR"/>
        </w:rPr>
      </w:pPr>
      <w:r w:rsidRPr="004B17B5">
        <w:rPr>
          <w:lang w:val="pt-BR"/>
        </w:rPr>
        <w:t>BD.01 - PINTURA PROTETORA COM TINTA BETUMINOSA (PARA ARGAMASSA IMPERMEÁVEL) - 2 DEMÃOS</w:t>
      </w:r>
    </w:p>
    <w:p w14:paraId="649704F0" w14:textId="77777777" w:rsidR="004A59FE" w:rsidRPr="004B17B5" w:rsidRDefault="004A59FE" w:rsidP="004A59FE">
      <w:pPr>
        <w:pStyle w:val="Corpodetexto"/>
        <w:rPr>
          <w:lang w:val="pt-BR"/>
        </w:rPr>
      </w:pPr>
      <w:r w:rsidRPr="004B17B5">
        <w:rPr>
          <w:lang w:val="pt-BR"/>
        </w:rPr>
        <w:t xml:space="preserve">O serviço será medido por metro quadrado (m2) de pintura protetora executada, considerando-se a área das superfícies efetivamente pintadas, descontadas todas as interferências e computadas as respectivas dobras de arremate. </w:t>
      </w:r>
    </w:p>
    <w:p w14:paraId="10A55DFB" w14:textId="77777777" w:rsidR="004A59FE" w:rsidRPr="004B17B5" w:rsidRDefault="004A59FE" w:rsidP="004A59FE">
      <w:pPr>
        <w:pStyle w:val="Corpodetexto"/>
        <w:rPr>
          <w:lang w:val="pt-BR"/>
        </w:rPr>
      </w:pPr>
      <w:r w:rsidRPr="004B17B5">
        <w:rPr>
          <w:lang w:val="pt-BR"/>
        </w:rPr>
        <w:t xml:space="preserve">O custo unitário remunera a mão de obra e a tinta betuminosa especificada, bem como a aplicação de 2 (duas) demãos de pintura, com consumo mínimo final de 0,50 litro por metro quadrado, para proteção de sistemas impermeabilizantes executados com argamassa e </w:t>
      </w:r>
      <w:proofErr w:type="spellStart"/>
      <w:r w:rsidRPr="004B17B5">
        <w:rPr>
          <w:lang w:val="pt-BR"/>
        </w:rPr>
        <w:t>hidrófugo</w:t>
      </w:r>
      <w:proofErr w:type="spellEnd"/>
      <w:r w:rsidRPr="004B17B5">
        <w:rPr>
          <w:lang w:val="pt-BR"/>
        </w:rPr>
        <w:t xml:space="preserve">. Para maior detalhamento, verificar projeto de referência BD.01. As perdas já estão sendo consideradas nos coeficientes unitários de cada insumo. </w:t>
      </w:r>
    </w:p>
    <w:p w14:paraId="3313242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005EA7F7" w14:textId="77777777" w:rsidR="004A59FE" w:rsidRPr="004B17B5" w:rsidRDefault="004A59FE" w:rsidP="004A59FE">
      <w:pPr>
        <w:pStyle w:val="Corpodetexto"/>
        <w:rPr>
          <w:lang w:val="pt-BR"/>
        </w:rPr>
      </w:pPr>
    </w:p>
    <w:p w14:paraId="4A5E6042" w14:textId="77777777" w:rsidR="004A59FE" w:rsidRPr="004B17B5" w:rsidRDefault="004A59FE" w:rsidP="004A59FE">
      <w:pPr>
        <w:pStyle w:val="Corpodetexto"/>
        <w:rPr>
          <w:lang w:val="pt-BR"/>
        </w:rPr>
      </w:pPr>
      <w:r w:rsidRPr="004B17B5">
        <w:rPr>
          <w:lang w:val="pt-BR"/>
        </w:rPr>
        <w:t>05-003-047</w:t>
      </w:r>
    </w:p>
    <w:p w14:paraId="219FA04B" w14:textId="77777777" w:rsidR="004A59FE" w:rsidRPr="004B17B5" w:rsidRDefault="004A59FE" w:rsidP="004A59FE">
      <w:pPr>
        <w:pStyle w:val="Corpodetexto"/>
        <w:rPr>
          <w:lang w:val="pt-BR"/>
        </w:rPr>
      </w:pPr>
      <w:r w:rsidRPr="004B17B5">
        <w:rPr>
          <w:lang w:val="pt-BR"/>
        </w:rPr>
        <w:lastRenderedPageBreak/>
        <w:t>PROTEÇÃO MECÂNICA COM ARGAMASSA DE CIMENTO E AREIA - TRAÇO 1:7, ESPESSURA MÉDIA 30MM</w:t>
      </w:r>
    </w:p>
    <w:p w14:paraId="03D516B8" w14:textId="77777777" w:rsidR="004A59FE" w:rsidRPr="004B17B5" w:rsidRDefault="004A59FE" w:rsidP="004A59FE">
      <w:pPr>
        <w:pStyle w:val="Corpodetexto"/>
        <w:rPr>
          <w:lang w:val="pt-BR"/>
        </w:rPr>
      </w:pPr>
      <w:r w:rsidRPr="004B17B5">
        <w:rPr>
          <w:lang w:val="pt-BR"/>
        </w:rPr>
        <w:t xml:space="preserve">O serviço será medido por metro quadrado (m2) de proteção mecânica executada, considerando-se a área das superfícies efetivamente protegidas, descontadas todas as interferências e computadas as respectivas dobras de arremate. </w:t>
      </w:r>
    </w:p>
    <w:p w14:paraId="20D55089" w14:textId="77777777" w:rsidR="004A59FE" w:rsidRPr="004B17B5" w:rsidRDefault="004A59FE" w:rsidP="004A59FE">
      <w:pPr>
        <w:pStyle w:val="Corpodetexto"/>
        <w:rPr>
          <w:lang w:val="pt-BR"/>
        </w:rPr>
      </w:pPr>
      <w:r w:rsidRPr="004B17B5">
        <w:rPr>
          <w:lang w:val="pt-BR"/>
        </w:rPr>
        <w:t xml:space="preserve">O custo unitário remunera a mão de obra e a argamassa especificada, com espessura média de 30 mm, para proteção mecânica de sistemas impermeabilizantes flexíveis. As perdas já estão sendo consideradas nos coeficientes unitários de cada insumo. </w:t>
      </w:r>
    </w:p>
    <w:p w14:paraId="327F5A6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16072 e NBR 9574.</w:t>
      </w:r>
    </w:p>
    <w:p w14:paraId="5ABB276F" w14:textId="77777777" w:rsidR="004A59FE" w:rsidRPr="004B17B5" w:rsidRDefault="004A59FE" w:rsidP="004A59FE">
      <w:pPr>
        <w:pStyle w:val="Corpodetexto"/>
        <w:rPr>
          <w:lang w:val="pt-BR"/>
        </w:rPr>
      </w:pPr>
    </w:p>
    <w:p w14:paraId="58E4B240" w14:textId="77777777" w:rsidR="004A59FE" w:rsidRPr="004B17B5" w:rsidRDefault="004A59FE" w:rsidP="004A59FE">
      <w:pPr>
        <w:pStyle w:val="Corpodetexto"/>
        <w:rPr>
          <w:lang w:val="pt-BR"/>
        </w:rPr>
      </w:pPr>
      <w:r w:rsidRPr="004B17B5">
        <w:rPr>
          <w:lang w:val="pt-BR"/>
        </w:rPr>
        <w:t>05-003-054</w:t>
      </w:r>
    </w:p>
    <w:p w14:paraId="589734CA" w14:textId="77777777" w:rsidR="004A59FE" w:rsidRPr="004B17B5" w:rsidRDefault="004A59FE" w:rsidP="004A59FE">
      <w:pPr>
        <w:pStyle w:val="Corpodetexto"/>
        <w:rPr>
          <w:lang w:val="pt-BR"/>
        </w:rPr>
      </w:pPr>
      <w:r w:rsidRPr="004B17B5">
        <w:rPr>
          <w:lang w:val="pt-BR"/>
        </w:rPr>
        <w:t>ARGILA EXPANDIDA SOLTA</w:t>
      </w:r>
    </w:p>
    <w:p w14:paraId="3BD106AB" w14:textId="77777777" w:rsidR="004A59FE" w:rsidRPr="004B17B5" w:rsidRDefault="004A59FE" w:rsidP="004A59FE">
      <w:pPr>
        <w:pStyle w:val="Corpodetexto"/>
        <w:rPr>
          <w:lang w:val="pt-BR"/>
        </w:rPr>
      </w:pPr>
      <w:r w:rsidRPr="004B17B5">
        <w:rPr>
          <w:lang w:val="pt-BR"/>
        </w:rPr>
        <w:t xml:space="preserve">O serviço será medido por metro cúbico (m3) de argila lançada, considerando-se o volume efetivamente aplicado, descontadas todas as interferências. </w:t>
      </w:r>
    </w:p>
    <w:p w14:paraId="5CF9AD6E" w14:textId="77777777" w:rsidR="004A59FE" w:rsidRPr="004B17B5" w:rsidRDefault="004A59FE" w:rsidP="004A59FE">
      <w:pPr>
        <w:pStyle w:val="Corpodetexto"/>
        <w:rPr>
          <w:lang w:val="pt-BR"/>
        </w:rPr>
      </w:pPr>
      <w:r w:rsidRPr="004B17B5">
        <w:rPr>
          <w:lang w:val="pt-BR"/>
        </w:rPr>
        <w:t xml:space="preserve">O custo unitário remunera a mão de obra e a argila especificada necessária para execução do serviço, com espalhamento cuidadoso e distribuição o mais uniforme possível. As perdas já estão sendo consideradas nos coeficientes unitários de cada insumo. </w:t>
      </w:r>
    </w:p>
    <w:p w14:paraId="717F309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37783D0B" w14:textId="77777777" w:rsidR="004A59FE" w:rsidRPr="004B17B5" w:rsidRDefault="004A59FE" w:rsidP="004A59FE">
      <w:pPr>
        <w:pStyle w:val="Corpodetexto"/>
        <w:rPr>
          <w:lang w:val="pt-BR"/>
        </w:rPr>
      </w:pPr>
    </w:p>
    <w:p w14:paraId="1ACA925C" w14:textId="77777777" w:rsidR="004A59FE" w:rsidRPr="004B17B5" w:rsidRDefault="004A59FE" w:rsidP="004A59FE">
      <w:pPr>
        <w:pStyle w:val="Corpodetexto"/>
        <w:rPr>
          <w:lang w:val="pt-BR"/>
        </w:rPr>
      </w:pPr>
      <w:r w:rsidRPr="004B17B5">
        <w:rPr>
          <w:lang w:val="pt-BR"/>
        </w:rPr>
        <w:t>05-003-055</w:t>
      </w:r>
    </w:p>
    <w:p w14:paraId="685D9236" w14:textId="77777777" w:rsidR="004A59FE" w:rsidRPr="004B17B5" w:rsidRDefault="004A59FE" w:rsidP="004A59FE">
      <w:pPr>
        <w:pStyle w:val="Corpodetexto"/>
        <w:rPr>
          <w:lang w:val="pt-BR"/>
        </w:rPr>
      </w:pPr>
      <w:r w:rsidRPr="004B17B5">
        <w:rPr>
          <w:lang w:val="pt-BR"/>
        </w:rPr>
        <w:t>ISOLAMENTO TÉRMICO COM ARGILA EXPANDIDA SOLTA - ESPESSURA 70MM</w:t>
      </w:r>
    </w:p>
    <w:p w14:paraId="68BF03B2" w14:textId="77777777" w:rsidR="004A59FE" w:rsidRPr="004B17B5" w:rsidRDefault="004A59FE" w:rsidP="004A59FE">
      <w:pPr>
        <w:pStyle w:val="Corpodetexto"/>
        <w:rPr>
          <w:lang w:val="pt-BR"/>
        </w:rPr>
      </w:pPr>
      <w:r w:rsidRPr="004B17B5">
        <w:rPr>
          <w:lang w:val="pt-BR"/>
        </w:rPr>
        <w:t xml:space="preserve">O serviço será medido por metro quadrado (m2) de isolamento térmico executado, considerando-se a área das superfícies efetivamente protegidas, descontadas todas as interferências e computadas eventuais dobras de arremate. </w:t>
      </w:r>
    </w:p>
    <w:p w14:paraId="02FDBAF4" w14:textId="77777777" w:rsidR="004A59FE" w:rsidRPr="004B17B5" w:rsidRDefault="004A59FE" w:rsidP="004A59FE">
      <w:pPr>
        <w:pStyle w:val="Corpodetexto"/>
        <w:rPr>
          <w:lang w:val="pt-BR"/>
        </w:rPr>
      </w:pPr>
      <w:r w:rsidRPr="004B17B5">
        <w:rPr>
          <w:lang w:val="pt-BR"/>
        </w:rPr>
        <w:t xml:space="preserve">O custo unitário remunera a mão de obra e a argila especificada necessária para execução do serviço. As perdas já estão sendo consideradas nos coeficientes unitários de cada insumo. </w:t>
      </w:r>
    </w:p>
    <w:p w14:paraId="5AF9DCB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3E950331" w14:textId="77777777" w:rsidR="004A59FE" w:rsidRPr="004B17B5" w:rsidRDefault="004A59FE" w:rsidP="004A59FE">
      <w:pPr>
        <w:pStyle w:val="Corpodetexto"/>
        <w:rPr>
          <w:lang w:val="pt-BR"/>
        </w:rPr>
      </w:pPr>
    </w:p>
    <w:p w14:paraId="75A84DCF" w14:textId="77777777" w:rsidR="004A59FE" w:rsidRPr="004B17B5" w:rsidRDefault="004A59FE" w:rsidP="004A59FE">
      <w:pPr>
        <w:pStyle w:val="Corpodetexto"/>
        <w:rPr>
          <w:lang w:val="pt-BR"/>
        </w:rPr>
      </w:pPr>
      <w:r w:rsidRPr="004B17B5">
        <w:rPr>
          <w:lang w:val="pt-BR"/>
        </w:rPr>
        <w:t>05-003-073</w:t>
      </w:r>
    </w:p>
    <w:p w14:paraId="54BDE453" w14:textId="77777777" w:rsidR="004A59FE" w:rsidRPr="004B17B5" w:rsidRDefault="004A59FE" w:rsidP="004A59FE">
      <w:pPr>
        <w:pStyle w:val="Corpodetexto"/>
        <w:rPr>
          <w:lang w:val="pt-BR"/>
        </w:rPr>
      </w:pPr>
      <w:r w:rsidRPr="004B17B5">
        <w:rPr>
          <w:lang w:val="pt-BR"/>
        </w:rPr>
        <w:t>ISOLAMENTO TÉRMICO COM POLIESTIRENO EXPANDIDO - ESPESSURA 50MM</w:t>
      </w:r>
    </w:p>
    <w:p w14:paraId="13ED342C" w14:textId="77777777" w:rsidR="004A59FE" w:rsidRPr="004B17B5" w:rsidRDefault="004A59FE" w:rsidP="004A59FE">
      <w:pPr>
        <w:pStyle w:val="Corpodetexto"/>
        <w:rPr>
          <w:lang w:val="pt-BR"/>
        </w:rPr>
      </w:pPr>
      <w:r w:rsidRPr="004B17B5">
        <w:rPr>
          <w:lang w:val="pt-BR"/>
        </w:rPr>
        <w:t xml:space="preserve">O serviço será medido por metro quadrado (m2) de isolamento térmico executado, considerando-se a área das superfícies efetivamente protegidas, descontadas todas as interferências e computadas eventuais dobras de arremate. </w:t>
      </w:r>
    </w:p>
    <w:p w14:paraId="0DF744AB"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para execução do serviço, como a placa de poliestireno e massa betuminosa especificados necessárias para execução do serviço. As perdas já estão sendo consideradas nos coeficientes unitários de cada insumo. </w:t>
      </w:r>
    </w:p>
    <w:p w14:paraId="62120EF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69D3FD94" w14:textId="77777777" w:rsidR="004A59FE" w:rsidRPr="004B17B5" w:rsidRDefault="004A59FE" w:rsidP="004A59FE">
      <w:pPr>
        <w:pStyle w:val="Corpodetexto"/>
        <w:rPr>
          <w:lang w:val="pt-BR"/>
        </w:rPr>
      </w:pPr>
    </w:p>
    <w:p w14:paraId="04B4024B"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05-004-000</w:t>
      </w:r>
      <w:r w:rsidRPr="004B17B5">
        <w:rPr>
          <w:rFonts w:ascii="Arial" w:hAnsi="Arial" w:cs="Arial"/>
          <w:b/>
          <w:caps/>
          <w:sz w:val="20"/>
        </w:rPr>
        <w:br/>
        <w:t>JUNTAS DE DILATAÇÃO</w:t>
      </w:r>
    </w:p>
    <w:p w14:paraId="08C89D77" w14:textId="77777777" w:rsidR="004A59FE" w:rsidRPr="004B17B5" w:rsidRDefault="004A59FE" w:rsidP="004A59FE">
      <w:pPr>
        <w:pStyle w:val="Corpodetexto"/>
        <w:rPr>
          <w:lang w:val="pt-BR"/>
        </w:rPr>
      </w:pPr>
    </w:p>
    <w:p w14:paraId="134D83C6" w14:textId="77777777" w:rsidR="004A59FE" w:rsidRPr="004B17B5" w:rsidRDefault="004A59FE" w:rsidP="004A59FE">
      <w:pPr>
        <w:pStyle w:val="Corpodetexto"/>
        <w:rPr>
          <w:lang w:val="pt-BR"/>
        </w:rPr>
      </w:pPr>
      <w:r w:rsidRPr="004B17B5">
        <w:rPr>
          <w:lang w:val="pt-BR"/>
        </w:rPr>
        <w:t>05-004-010</w:t>
      </w:r>
    </w:p>
    <w:p w14:paraId="1FC4F67C" w14:textId="77777777" w:rsidR="004A59FE" w:rsidRPr="004B17B5" w:rsidRDefault="004A59FE" w:rsidP="004A59FE">
      <w:pPr>
        <w:pStyle w:val="Corpodetexto"/>
        <w:rPr>
          <w:lang w:val="pt-BR"/>
        </w:rPr>
      </w:pPr>
      <w:r w:rsidRPr="004B17B5">
        <w:rPr>
          <w:lang w:val="pt-BR"/>
        </w:rPr>
        <w:t>MASTIQUE ELÁSTICO A BASE DE SILICONE</w:t>
      </w:r>
    </w:p>
    <w:p w14:paraId="6230A552" w14:textId="77777777" w:rsidR="004A59FE" w:rsidRPr="004B17B5" w:rsidRDefault="004A59FE" w:rsidP="004A59FE">
      <w:pPr>
        <w:pStyle w:val="Corpodetexto"/>
        <w:rPr>
          <w:lang w:val="pt-BR"/>
        </w:rPr>
      </w:pPr>
      <w:r w:rsidRPr="004B17B5">
        <w:rPr>
          <w:lang w:val="pt-BR"/>
        </w:rPr>
        <w:t xml:space="preserve">O serviço será medido por decímetro cúbico (dm3) de </w:t>
      </w:r>
      <w:proofErr w:type="spellStart"/>
      <w:r w:rsidRPr="004B17B5">
        <w:rPr>
          <w:lang w:val="pt-BR"/>
        </w:rPr>
        <w:t>mastique</w:t>
      </w:r>
      <w:proofErr w:type="spellEnd"/>
      <w:r w:rsidRPr="004B17B5">
        <w:rPr>
          <w:lang w:val="pt-BR"/>
        </w:rPr>
        <w:t xml:space="preserve"> elástico aplicado, com base nas dimensões de projeto, considerando-se o volume de </w:t>
      </w:r>
      <w:proofErr w:type="spellStart"/>
      <w:r w:rsidRPr="004B17B5">
        <w:rPr>
          <w:lang w:val="pt-BR"/>
        </w:rPr>
        <w:t>mastique</w:t>
      </w:r>
      <w:proofErr w:type="spellEnd"/>
      <w:r w:rsidRPr="004B17B5">
        <w:rPr>
          <w:lang w:val="pt-BR"/>
        </w:rPr>
        <w:t xml:space="preserve"> necessário para uma adequada calafetação da junta. </w:t>
      </w:r>
    </w:p>
    <w:p w14:paraId="7F43366B" w14:textId="77777777" w:rsidR="004A59FE" w:rsidRPr="004B17B5" w:rsidRDefault="004A59FE" w:rsidP="004A59FE">
      <w:pPr>
        <w:pStyle w:val="Corpodetexto"/>
        <w:rPr>
          <w:lang w:val="pt-BR"/>
        </w:rPr>
      </w:pPr>
      <w:r w:rsidRPr="004B17B5">
        <w:rPr>
          <w:lang w:val="pt-BR"/>
        </w:rPr>
        <w:t xml:space="preserve">O custo unitário remunera a mão de obra e o </w:t>
      </w:r>
      <w:proofErr w:type="spellStart"/>
      <w:r w:rsidRPr="004B17B5">
        <w:rPr>
          <w:lang w:val="pt-BR"/>
        </w:rPr>
        <w:t>mastique</w:t>
      </w:r>
      <w:proofErr w:type="spellEnd"/>
      <w:r w:rsidRPr="004B17B5">
        <w:rPr>
          <w:lang w:val="pt-BR"/>
        </w:rPr>
        <w:t xml:space="preserve"> especificado necessário para execução do serviço. </w:t>
      </w:r>
    </w:p>
    <w:p w14:paraId="508B9BD5" w14:textId="77777777" w:rsidR="004A59FE" w:rsidRPr="004B17B5" w:rsidRDefault="004A59FE" w:rsidP="004A59FE">
      <w:pPr>
        <w:pStyle w:val="Corpodetexto"/>
        <w:rPr>
          <w:lang w:val="pt-BR"/>
        </w:rPr>
      </w:pPr>
      <w:r w:rsidRPr="004B17B5">
        <w:rPr>
          <w:lang w:val="pt-BR"/>
        </w:rPr>
        <w:lastRenderedPageBreak/>
        <w:t>Para este serviço deverão ser contempladas todas as normas e melhores práticas de engenharia aplicáveis.</w:t>
      </w:r>
    </w:p>
    <w:p w14:paraId="16E6290D" w14:textId="77777777" w:rsidR="004A59FE" w:rsidRPr="004B17B5" w:rsidRDefault="004A59FE" w:rsidP="004A59FE">
      <w:pPr>
        <w:pStyle w:val="Corpodetexto"/>
        <w:rPr>
          <w:lang w:val="pt-BR"/>
        </w:rPr>
      </w:pPr>
    </w:p>
    <w:p w14:paraId="16C19611" w14:textId="77777777" w:rsidR="004A59FE" w:rsidRPr="004B17B5" w:rsidRDefault="004A59FE" w:rsidP="004A59FE">
      <w:pPr>
        <w:pStyle w:val="Corpodetexto"/>
        <w:rPr>
          <w:lang w:val="pt-BR"/>
        </w:rPr>
      </w:pPr>
      <w:r w:rsidRPr="004B17B5">
        <w:rPr>
          <w:lang w:val="pt-BR"/>
        </w:rPr>
        <w:t>05-004-030</w:t>
      </w:r>
    </w:p>
    <w:p w14:paraId="1BA6C273" w14:textId="77777777" w:rsidR="004A59FE" w:rsidRPr="004B17B5" w:rsidRDefault="004A59FE" w:rsidP="004A59FE">
      <w:pPr>
        <w:pStyle w:val="Corpodetexto"/>
        <w:rPr>
          <w:lang w:val="pt-BR"/>
        </w:rPr>
      </w:pPr>
      <w:r w:rsidRPr="004B17B5">
        <w:rPr>
          <w:lang w:val="pt-BR"/>
        </w:rPr>
        <w:t>MASTIQUE ELÁSTICO A BASE DE POLIURETANO - MONOCOMPONENTE</w:t>
      </w:r>
    </w:p>
    <w:p w14:paraId="677E7910" w14:textId="77777777" w:rsidR="004A59FE" w:rsidRPr="004B17B5" w:rsidRDefault="004A59FE" w:rsidP="004A59FE">
      <w:pPr>
        <w:pStyle w:val="Corpodetexto"/>
        <w:rPr>
          <w:lang w:val="pt-BR"/>
        </w:rPr>
      </w:pPr>
      <w:r w:rsidRPr="004B17B5">
        <w:rPr>
          <w:lang w:val="pt-BR"/>
        </w:rPr>
        <w:t xml:space="preserve">O serviço será medido por decímetro cúbico (dm3) de </w:t>
      </w:r>
      <w:proofErr w:type="spellStart"/>
      <w:r w:rsidRPr="004B17B5">
        <w:rPr>
          <w:lang w:val="pt-BR"/>
        </w:rPr>
        <w:t>mastique</w:t>
      </w:r>
      <w:proofErr w:type="spellEnd"/>
      <w:r w:rsidRPr="004B17B5">
        <w:rPr>
          <w:lang w:val="pt-BR"/>
        </w:rPr>
        <w:t xml:space="preserve"> elástico aplicado, com base nas dimensões de projeto, considerando-se o volume de </w:t>
      </w:r>
      <w:proofErr w:type="spellStart"/>
      <w:r w:rsidRPr="004B17B5">
        <w:rPr>
          <w:lang w:val="pt-BR"/>
        </w:rPr>
        <w:t>mastique</w:t>
      </w:r>
      <w:proofErr w:type="spellEnd"/>
      <w:r w:rsidRPr="004B17B5">
        <w:rPr>
          <w:lang w:val="pt-BR"/>
        </w:rPr>
        <w:t xml:space="preserve"> necessário para uma adequada calafetação da junta. </w:t>
      </w:r>
    </w:p>
    <w:p w14:paraId="79F738FF" w14:textId="77777777" w:rsidR="004A59FE" w:rsidRPr="004B17B5" w:rsidRDefault="004A59FE" w:rsidP="004A59FE">
      <w:pPr>
        <w:pStyle w:val="Corpodetexto"/>
        <w:rPr>
          <w:lang w:val="pt-BR"/>
        </w:rPr>
      </w:pPr>
      <w:r w:rsidRPr="004B17B5">
        <w:rPr>
          <w:lang w:val="pt-BR"/>
        </w:rPr>
        <w:t xml:space="preserve">O custo unitário remunera a mão de obra e o </w:t>
      </w:r>
      <w:proofErr w:type="spellStart"/>
      <w:r w:rsidRPr="004B17B5">
        <w:rPr>
          <w:lang w:val="pt-BR"/>
        </w:rPr>
        <w:t>mastique</w:t>
      </w:r>
      <w:proofErr w:type="spellEnd"/>
      <w:r w:rsidRPr="004B17B5">
        <w:rPr>
          <w:lang w:val="pt-BR"/>
        </w:rPr>
        <w:t xml:space="preserve"> especificado necessário para execução do serviço. </w:t>
      </w:r>
    </w:p>
    <w:p w14:paraId="1C5274D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22592CA8" w14:textId="77777777" w:rsidR="004A59FE" w:rsidRPr="004B17B5" w:rsidRDefault="004A59FE" w:rsidP="004A59FE">
      <w:pPr>
        <w:pStyle w:val="Corpodetexto"/>
        <w:rPr>
          <w:lang w:val="pt-BR"/>
        </w:rPr>
      </w:pPr>
    </w:p>
    <w:p w14:paraId="5212E69F" w14:textId="77777777" w:rsidR="004A59FE" w:rsidRPr="004B17B5" w:rsidRDefault="004A59FE" w:rsidP="004A59FE">
      <w:pPr>
        <w:pStyle w:val="Corpodetexto"/>
        <w:rPr>
          <w:lang w:val="pt-BR"/>
        </w:rPr>
      </w:pPr>
      <w:r w:rsidRPr="004B17B5">
        <w:rPr>
          <w:lang w:val="pt-BR"/>
        </w:rPr>
        <w:t>05-004-050</w:t>
      </w:r>
    </w:p>
    <w:p w14:paraId="3A264771" w14:textId="77777777" w:rsidR="004A59FE" w:rsidRPr="004B17B5" w:rsidRDefault="004A59FE" w:rsidP="004A59FE">
      <w:pPr>
        <w:pStyle w:val="Corpodetexto"/>
        <w:rPr>
          <w:lang w:val="pt-BR"/>
        </w:rPr>
      </w:pPr>
      <w:r w:rsidRPr="004B17B5">
        <w:rPr>
          <w:lang w:val="pt-BR"/>
        </w:rPr>
        <w:t>FORNECIMENTO E COLOCAÇÃO DE JUNTA DE DILATAÇÃO DE ELASTÔMERO DE NEOPRENE, TIPO JEENE JJ2540VV OU SIMILAR</w:t>
      </w:r>
    </w:p>
    <w:p w14:paraId="698F802E" w14:textId="77777777" w:rsidR="004A59FE" w:rsidRPr="004B17B5" w:rsidRDefault="004A59FE" w:rsidP="004A59FE">
      <w:pPr>
        <w:pStyle w:val="Corpodetexto"/>
        <w:rPr>
          <w:lang w:val="pt-BR"/>
        </w:rPr>
      </w:pPr>
      <w:r w:rsidRPr="004B17B5">
        <w:rPr>
          <w:lang w:val="pt-BR"/>
        </w:rPr>
        <w:t xml:space="preserve">O serviço será medido por metro (m) de junta de dilatação efetivamente executada, medida conforme indicação no projeto. </w:t>
      </w:r>
    </w:p>
    <w:p w14:paraId="41356583" w14:textId="77777777" w:rsidR="004A59FE" w:rsidRPr="004B17B5" w:rsidRDefault="004A59FE" w:rsidP="004A59FE">
      <w:pPr>
        <w:pStyle w:val="Corpodetexto"/>
        <w:rPr>
          <w:lang w:val="pt-BR"/>
        </w:rPr>
      </w:pPr>
      <w:r w:rsidRPr="004B17B5">
        <w:rPr>
          <w:lang w:val="pt-BR"/>
        </w:rPr>
        <w:t xml:space="preserve">O custo unitário remunera o fornecimento e aplicação da junta especificada. </w:t>
      </w:r>
    </w:p>
    <w:p w14:paraId="388435A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12624.</w:t>
      </w:r>
    </w:p>
    <w:p w14:paraId="430AD9BA" w14:textId="77777777" w:rsidR="004A59FE" w:rsidRPr="004B17B5" w:rsidRDefault="004A59FE" w:rsidP="004A59FE">
      <w:pPr>
        <w:pStyle w:val="Corpodetexto"/>
        <w:rPr>
          <w:lang w:val="pt-BR"/>
        </w:rPr>
      </w:pPr>
    </w:p>
    <w:p w14:paraId="2A400456" w14:textId="77777777" w:rsidR="004A59FE" w:rsidRPr="004B17B5" w:rsidRDefault="004A59FE" w:rsidP="004A59FE">
      <w:pPr>
        <w:pStyle w:val="Corpodetexto"/>
        <w:rPr>
          <w:lang w:val="pt-BR"/>
        </w:rPr>
      </w:pPr>
    </w:p>
    <w:p w14:paraId="74F311FC"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05-050-000</w:t>
      </w:r>
      <w:r w:rsidRPr="004B17B5">
        <w:rPr>
          <w:rFonts w:ascii="Arial" w:hAnsi="Arial" w:cs="Arial"/>
          <w:b/>
          <w:caps/>
          <w:sz w:val="20"/>
        </w:rPr>
        <w:br/>
        <w:t>DEMOLIÇÕES</w:t>
      </w:r>
    </w:p>
    <w:p w14:paraId="2C05D9F9" w14:textId="77777777" w:rsidR="004A59FE" w:rsidRPr="004B17B5" w:rsidRDefault="004A59FE" w:rsidP="004A59FE">
      <w:pPr>
        <w:pStyle w:val="Corpodetexto"/>
        <w:rPr>
          <w:lang w:val="pt-BR"/>
        </w:rPr>
      </w:pPr>
    </w:p>
    <w:p w14:paraId="7787EECF" w14:textId="77777777" w:rsidR="004A59FE" w:rsidRPr="004B17B5" w:rsidRDefault="004A59FE" w:rsidP="004A59FE">
      <w:pPr>
        <w:pStyle w:val="Corpodetexto"/>
        <w:rPr>
          <w:lang w:val="pt-BR"/>
        </w:rPr>
      </w:pPr>
      <w:r w:rsidRPr="004B17B5">
        <w:rPr>
          <w:lang w:val="pt-BR"/>
        </w:rPr>
        <w:t>05-050-001</w:t>
      </w:r>
    </w:p>
    <w:p w14:paraId="34E174BC" w14:textId="77777777" w:rsidR="004A59FE" w:rsidRPr="004B17B5" w:rsidRDefault="004A59FE" w:rsidP="004A59FE">
      <w:pPr>
        <w:pStyle w:val="Corpodetexto"/>
        <w:rPr>
          <w:lang w:val="pt-BR"/>
        </w:rPr>
      </w:pPr>
      <w:r w:rsidRPr="004B17B5">
        <w:rPr>
          <w:lang w:val="pt-BR"/>
        </w:rPr>
        <w:t>DEMOLIÇÃO DE ARGAMASSA IMPERMEÁVEL - ESPESSURA MÉDIA DE 30MM</w:t>
      </w:r>
    </w:p>
    <w:p w14:paraId="48481BC0" w14:textId="77777777" w:rsidR="004A59FE" w:rsidRPr="004B17B5" w:rsidRDefault="004A59FE" w:rsidP="004A59FE">
      <w:pPr>
        <w:pStyle w:val="Corpodetexto"/>
        <w:rPr>
          <w:lang w:val="pt-BR"/>
        </w:rPr>
      </w:pPr>
      <w:r w:rsidRPr="004B17B5">
        <w:rPr>
          <w:lang w:val="pt-BR"/>
        </w:rPr>
        <w:t xml:space="preserve">O serviço será medido por metro quadrado (m2) de demolição executada, considerando-se a área efetiva da superfície recoberta pela argamassa impermeável demolida, descontadas todas as interferências e computadas eventuais dobras de arremate. </w:t>
      </w:r>
    </w:p>
    <w:p w14:paraId="115D6B38"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demolição de sistemas impermeabilizantes executados com argamassa e </w:t>
      </w:r>
      <w:proofErr w:type="spellStart"/>
      <w:r w:rsidRPr="004B17B5">
        <w:rPr>
          <w:lang w:val="pt-BR"/>
        </w:rPr>
        <w:t>hidrófugo</w:t>
      </w:r>
      <w:proofErr w:type="spellEnd"/>
      <w:r w:rsidRPr="004B17B5">
        <w:rPr>
          <w:lang w:val="pt-BR"/>
        </w:rPr>
        <w:t xml:space="preserve">, com espessura média de até 30mm, inclusive eventual pintura protetora, executada com tinta betuminosa, com tinta à base de resina epóxi, ou outro material equivalente. </w:t>
      </w:r>
    </w:p>
    <w:p w14:paraId="47E70E5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061E3F5B" w14:textId="77777777" w:rsidR="004A59FE" w:rsidRPr="004B17B5" w:rsidRDefault="004A59FE" w:rsidP="004A59FE">
      <w:pPr>
        <w:pStyle w:val="Corpodetexto"/>
        <w:rPr>
          <w:lang w:val="pt-BR"/>
        </w:rPr>
      </w:pPr>
    </w:p>
    <w:p w14:paraId="5171436D" w14:textId="77777777" w:rsidR="004A59FE" w:rsidRPr="004B17B5" w:rsidRDefault="004A59FE" w:rsidP="004A59FE">
      <w:pPr>
        <w:pStyle w:val="Corpodetexto"/>
        <w:rPr>
          <w:lang w:val="pt-BR"/>
        </w:rPr>
      </w:pPr>
      <w:r w:rsidRPr="004B17B5">
        <w:rPr>
          <w:lang w:val="pt-BR"/>
        </w:rPr>
        <w:t>05-050-002</w:t>
      </w:r>
    </w:p>
    <w:p w14:paraId="01347D60" w14:textId="77777777" w:rsidR="004A59FE" w:rsidRPr="004B17B5" w:rsidRDefault="004A59FE" w:rsidP="004A59FE">
      <w:pPr>
        <w:pStyle w:val="Corpodetexto"/>
        <w:rPr>
          <w:lang w:val="pt-BR"/>
        </w:rPr>
      </w:pPr>
      <w:r w:rsidRPr="004B17B5">
        <w:rPr>
          <w:lang w:val="pt-BR"/>
        </w:rPr>
        <w:t>DEMOLIÇÃO DE SISTEMAS IMPERMEABILIZANTES DE BASE ASFÁLTICA</w:t>
      </w:r>
    </w:p>
    <w:p w14:paraId="55BA7802" w14:textId="77777777" w:rsidR="004A59FE" w:rsidRPr="004B17B5" w:rsidRDefault="004A59FE" w:rsidP="004A59FE">
      <w:pPr>
        <w:pStyle w:val="Corpodetexto"/>
        <w:rPr>
          <w:lang w:val="pt-BR"/>
        </w:rPr>
      </w:pPr>
      <w:r w:rsidRPr="004B17B5">
        <w:rPr>
          <w:lang w:val="pt-BR"/>
        </w:rPr>
        <w:t xml:space="preserve">O serviço será medido por metro quadrado (m2) de demolição executada, considerando-se a área efetiva da superfície recoberta pelo sistema impermeabilizante demolido, descontadas todas as interferências e computadas eventuais dobras de arremate. </w:t>
      </w:r>
    </w:p>
    <w:p w14:paraId="6D9ABE0A"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demolição de sistemas impermeabilizantes de base asfáltica em geral, membranas ou emulsão, independentemente do número de camadas, inclusive eventual capeamento protetor leve, executado com papel, papelão, tecido ou tinta, e exclusive eventual camada de regularização. </w:t>
      </w:r>
    </w:p>
    <w:p w14:paraId="64797EB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23FF20B4" w14:textId="77777777" w:rsidR="004A59FE" w:rsidRPr="004B17B5" w:rsidRDefault="004A59FE" w:rsidP="004A59FE">
      <w:pPr>
        <w:pStyle w:val="Corpodetexto"/>
        <w:rPr>
          <w:lang w:val="pt-BR"/>
        </w:rPr>
      </w:pPr>
    </w:p>
    <w:p w14:paraId="0D96544A" w14:textId="77777777" w:rsidR="004A59FE" w:rsidRPr="004B17B5" w:rsidRDefault="004A59FE" w:rsidP="004A59FE">
      <w:pPr>
        <w:pStyle w:val="Corpodetexto"/>
        <w:rPr>
          <w:lang w:val="pt-BR"/>
        </w:rPr>
      </w:pPr>
      <w:r w:rsidRPr="004B17B5">
        <w:rPr>
          <w:lang w:val="pt-BR"/>
        </w:rPr>
        <w:t>05-050-005</w:t>
      </w:r>
    </w:p>
    <w:p w14:paraId="5B2C4584" w14:textId="77777777" w:rsidR="004A59FE" w:rsidRPr="004B17B5" w:rsidRDefault="004A59FE" w:rsidP="004A59FE">
      <w:pPr>
        <w:pStyle w:val="Corpodetexto"/>
        <w:rPr>
          <w:lang w:val="pt-BR"/>
        </w:rPr>
      </w:pPr>
      <w:r w:rsidRPr="004B17B5">
        <w:rPr>
          <w:lang w:val="pt-BR"/>
        </w:rPr>
        <w:t>DEMOLIÇÃO DE SISTEMAS DE ISOLAMENTO TÉRMICO EM GERAL</w:t>
      </w:r>
    </w:p>
    <w:p w14:paraId="4C73C05B" w14:textId="77777777" w:rsidR="004A59FE" w:rsidRPr="004B17B5" w:rsidRDefault="004A59FE" w:rsidP="004A59FE">
      <w:pPr>
        <w:pStyle w:val="Corpodetexto"/>
        <w:rPr>
          <w:lang w:val="pt-BR"/>
        </w:rPr>
      </w:pPr>
      <w:r w:rsidRPr="004B17B5">
        <w:rPr>
          <w:lang w:val="pt-BR"/>
        </w:rPr>
        <w:lastRenderedPageBreak/>
        <w:t xml:space="preserve">O serviço será medido por metro quadrado (m2) de demolição executada, considerando-se a área efetiva da superfície recoberta pelo sistema de isolamento térmico demolido, descontadas todas as interferências e computadas eventuais dobras de arremate. </w:t>
      </w:r>
    </w:p>
    <w:p w14:paraId="0FA73003"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demolição de sistemas de isolamento térmico em geral, executados com tijolos cerâmicos furados, argila expandida, dolomita magnesiana, concreto celular, concreto leve de poliestireno, argamassa de vermiculita, fibra de vidro e asfalto oxidado, poliestireno expandido ou espuma rígida de poliuretano. </w:t>
      </w:r>
    </w:p>
    <w:p w14:paraId="1BE9AB7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6E640643" w14:textId="77777777" w:rsidR="004A59FE" w:rsidRPr="004B17B5" w:rsidRDefault="004A59FE" w:rsidP="004A59FE">
      <w:pPr>
        <w:pStyle w:val="Corpodetexto"/>
        <w:rPr>
          <w:lang w:val="pt-BR"/>
        </w:rPr>
      </w:pPr>
    </w:p>
    <w:p w14:paraId="0E513938" w14:textId="77777777" w:rsidR="004A59FE" w:rsidRPr="004B17B5" w:rsidRDefault="004A59FE" w:rsidP="004A59FE">
      <w:pPr>
        <w:pStyle w:val="Corpodetexto"/>
        <w:rPr>
          <w:lang w:val="pt-BR"/>
        </w:rPr>
      </w:pPr>
      <w:r w:rsidRPr="004B17B5">
        <w:rPr>
          <w:lang w:val="pt-BR"/>
        </w:rPr>
        <w:t>05-050-010</w:t>
      </w:r>
    </w:p>
    <w:p w14:paraId="5D0CDD01" w14:textId="77777777" w:rsidR="004A59FE" w:rsidRPr="004B17B5" w:rsidRDefault="004A59FE" w:rsidP="004A59FE">
      <w:pPr>
        <w:pStyle w:val="Corpodetexto"/>
        <w:rPr>
          <w:lang w:val="pt-BR"/>
        </w:rPr>
      </w:pPr>
      <w:r w:rsidRPr="004B17B5">
        <w:rPr>
          <w:lang w:val="pt-BR"/>
        </w:rPr>
        <w:t>DEMOLIÇÃO DE CAPEAMENTO PROTETOR, EXECUTADO COM ARGAMASSA DE CIMENTO E AREIA</w:t>
      </w:r>
    </w:p>
    <w:p w14:paraId="51874A07" w14:textId="77777777" w:rsidR="004A59FE" w:rsidRPr="004B17B5" w:rsidRDefault="004A59FE" w:rsidP="004A59FE">
      <w:pPr>
        <w:pStyle w:val="Corpodetexto"/>
        <w:rPr>
          <w:lang w:val="pt-BR"/>
        </w:rPr>
      </w:pPr>
      <w:r w:rsidRPr="004B17B5">
        <w:rPr>
          <w:lang w:val="pt-BR"/>
        </w:rPr>
        <w:t xml:space="preserve">O serviço será medido por metro quadrado (m2) de demolição executada, considerando-se a área efetiva da superfície recoberta pelo capeamento protetor demolido, descontadas todas as interferências e computadas eventuais dobras de arremate. </w:t>
      </w:r>
    </w:p>
    <w:p w14:paraId="4E2FC024"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demolição de capeamentos protetores, executados com argamassa de cimento e areia, com espessura média de até 30,00mm. </w:t>
      </w:r>
    </w:p>
    <w:p w14:paraId="18EAF78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0925BBDA" w14:textId="77777777" w:rsidR="004A59FE" w:rsidRPr="004B17B5" w:rsidRDefault="004A59FE" w:rsidP="004A59FE">
      <w:pPr>
        <w:pStyle w:val="Corpodetexto"/>
        <w:rPr>
          <w:lang w:val="pt-BR"/>
        </w:rPr>
      </w:pPr>
    </w:p>
    <w:p w14:paraId="07A43F37" w14:textId="77777777" w:rsidR="004A59FE" w:rsidRPr="004B17B5" w:rsidRDefault="004A59FE" w:rsidP="004A59FE">
      <w:pPr>
        <w:pStyle w:val="Corpodetexto"/>
        <w:rPr>
          <w:lang w:val="pt-BR"/>
        </w:rPr>
      </w:pPr>
      <w:r w:rsidRPr="004B17B5">
        <w:rPr>
          <w:lang w:val="pt-BR"/>
        </w:rPr>
        <w:t>05-050-012</w:t>
      </w:r>
    </w:p>
    <w:p w14:paraId="4319CA1E" w14:textId="77777777" w:rsidR="004A59FE" w:rsidRPr="004B17B5" w:rsidRDefault="004A59FE" w:rsidP="004A59FE">
      <w:pPr>
        <w:pStyle w:val="Corpodetexto"/>
        <w:rPr>
          <w:lang w:val="pt-BR"/>
        </w:rPr>
      </w:pPr>
      <w:r w:rsidRPr="004B17B5">
        <w:rPr>
          <w:lang w:val="pt-BR"/>
        </w:rPr>
        <w:t>DEMOLIÇÃO DE PROTEÇÃO TERMOMECÂNICA - LADRILHOS CERÂMICOS OU HIDRÁULICOS</w:t>
      </w:r>
    </w:p>
    <w:p w14:paraId="4F6BB006" w14:textId="77777777" w:rsidR="004A59FE" w:rsidRPr="004B17B5" w:rsidRDefault="004A59FE" w:rsidP="004A59FE">
      <w:pPr>
        <w:pStyle w:val="Corpodetexto"/>
        <w:rPr>
          <w:lang w:val="pt-BR"/>
        </w:rPr>
      </w:pPr>
      <w:r w:rsidRPr="004B17B5">
        <w:rPr>
          <w:lang w:val="pt-BR"/>
        </w:rPr>
        <w:t xml:space="preserve">O serviço será medido por metro quadrado (m2) de demolição executada, considerando-se a área efetiva da superfície recoberta pela proteção termomecânica demolida, descontadas todas as interferências. </w:t>
      </w:r>
    </w:p>
    <w:p w14:paraId="714CA8D3"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demolição de proteções termomecânicas executadas com ladrilhos cerâmicos ou hidráulicos, inclusive a respectiva argamassa de assentamento. </w:t>
      </w:r>
    </w:p>
    <w:p w14:paraId="24F58DE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7B51BC71" w14:textId="77777777" w:rsidR="004A59FE" w:rsidRPr="004B17B5" w:rsidRDefault="004A59FE" w:rsidP="004A59FE">
      <w:pPr>
        <w:pStyle w:val="Corpodetexto"/>
        <w:rPr>
          <w:lang w:val="pt-BR"/>
        </w:rPr>
      </w:pPr>
    </w:p>
    <w:p w14:paraId="09B73FFA" w14:textId="77777777" w:rsidR="004A59FE" w:rsidRPr="004B17B5" w:rsidRDefault="004A59FE" w:rsidP="004A59FE">
      <w:pPr>
        <w:pStyle w:val="Corpodetexto"/>
        <w:rPr>
          <w:lang w:val="pt-BR"/>
        </w:rPr>
      </w:pPr>
      <w:r w:rsidRPr="004B17B5">
        <w:rPr>
          <w:lang w:val="pt-BR"/>
        </w:rPr>
        <w:t>05-050-015</w:t>
      </w:r>
    </w:p>
    <w:p w14:paraId="561E1649" w14:textId="77777777" w:rsidR="004A59FE" w:rsidRPr="004B17B5" w:rsidRDefault="004A59FE" w:rsidP="004A59FE">
      <w:pPr>
        <w:pStyle w:val="Corpodetexto"/>
        <w:rPr>
          <w:lang w:val="pt-BR"/>
        </w:rPr>
      </w:pPr>
      <w:r w:rsidRPr="004B17B5">
        <w:rPr>
          <w:lang w:val="pt-BR"/>
        </w:rPr>
        <w:t>DEMOLIÇÃO DE ARGAMASSA DE REGULARIZAÇÃO - ESPESSURA MÉDIA DE 30MM</w:t>
      </w:r>
    </w:p>
    <w:p w14:paraId="5B49DEC3" w14:textId="77777777" w:rsidR="004A59FE" w:rsidRPr="004B17B5" w:rsidRDefault="004A59FE" w:rsidP="004A59FE">
      <w:pPr>
        <w:pStyle w:val="Corpodetexto"/>
        <w:rPr>
          <w:lang w:val="pt-BR"/>
        </w:rPr>
      </w:pPr>
      <w:r w:rsidRPr="004B17B5">
        <w:rPr>
          <w:lang w:val="pt-BR"/>
        </w:rPr>
        <w:t xml:space="preserve">O serviço será medido por metro quadrado (m2) de demolição executada, considerando-se a área efetiva da superfície recoberta pela argamassa de regularização demolida, descontadas todas as interferências e computadas eventuais dobras de arremate. </w:t>
      </w:r>
    </w:p>
    <w:p w14:paraId="3BF3BC6D"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demolição de camadas de regularização superficial, executadas com argamassa de cimento e areia, com espessura média de até 30mm. </w:t>
      </w:r>
    </w:p>
    <w:p w14:paraId="1090766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111BB207" w14:textId="77777777" w:rsidR="004A59FE" w:rsidRPr="004B17B5" w:rsidRDefault="004A59FE" w:rsidP="004A59FE">
      <w:pPr>
        <w:pStyle w:val="Corpodetexto"/>
        <w:rPr>
          <w:lang w:val="pt-BR"/>
        </w:rPr>
      </w:pPr>
    </w:p>
    <w:p w14:paraId="6E897122"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05-060-000</w:t>
      </w:r>
      <w:r w:rsidRPr="004B17B5">
        <w:rPr>
          <w:rFonts w:ascii="Arial" w:hAnsi="Arial" w:cs="Arial"/>
          <w:b/>
          <w:caps/>
          <w:sz w:val="20"/>
        </w:rPr>
        <w:br/>
        <w:t>RETIRADAS</w:t>
      </w:r>
    </w:p>
    <w:p w14:paraId="29C62734" w14:textId="77777777" w:rsidR="004A59FE" w:rsidRPr="004B17B5" w:rsidRDefault="004A59FE" w:rsidP="004A59FE">
      <w:pPr>
        <w:pStyle w:val="Corpodetexto"/>
        <w:rPr>
          <w:lang w:val="pt-BR"/>
        </w:rPr>
      </w:pPr>
    </w:p>
    <w:p w14:paraId="31DAC77D" w14:textId="77777777" w:rsidR="004A59FE" w:rsidRPr="004B17B5" w:rsidRDefault="004A59FE" w:rsidP="004A59FE">
      <w:pPr>
        <w:pStyle w:val="Corpodetexto"/>
        <w:rPr>
          <w:lang w:val="pt-BR"/>
        </w:rPr>
      </w:pPr>
      <w:r w:rsidRPr="004B17B5">
        <w:rPr>
          <w:lang w:val="pt-BR"/>
        </w:rPr>
        <w:t>05-060-005</w:t>
      </w:r>
    </w:p>
    <w:p w14:paraId="3123D8D5" w14:textId="77777777" w:rsidR="004A59FE" w:rsidRPr="004B17B5" w:rsidRDefault="004A59FE" w:rsidP="004A59FE">
      <w:pPr>
        <w:pStyle w:val="Corpodetexto"/>
        <w:rPr>
          <w:lang w:val="pt-BR"/>
        </w:rPr>
      </w:pPr>
      <w:r w:rsidRPr="004B17B5">
        <w:rPr>
          <w:lang w:val="pt-BR"/>
        </w:rPr>
        <w:t>RETIRADA DE ISOLAMENTO TÉRMICO - TIJOLOS CERÂMICOS FURADOS</w:t>
      </w:r>
    </w:p>
    <w:p w14:paraId="474235BA" w14:textId="77777777" w:rsidR="004A59FE" w:rsidRPr="004B17B5" w:rsidRDefault="004A59FE" w:rsidP="004A59FE">
      <w:pPr>
        <w:pStyle w:val="Corpodetexto"/>
        <w:rPr>
          <w:lang w:val="pt-BR"/>
        </w:rPr>
      </w:pPr>
      <w:r w:rsidRPr="004B17B5">
        <w:rPr>
          <w:lang w:val="pt-BR"/>
        </w:rPr>
        <w:t xml:space="preserve">O serviço será medido por metro quadrado (m2) de isolamento térmico retirado, considerando-se a área efetiva da superfície por ele recoberta, descontadas todas as interferências. </w:t>
      </w:r>
    </w:p>
    <w:p w14:paraId="5213EBF3" w14:textId="77777777" w:rsidR="004A59FE" w:rsidRPr="004B17B5" w:rsidRDefault="004A59FE" w:rsidP="004A59FE">
      <w:pPr>
        <w:pStyle w:val="Corpodetexto"/>
        <w:rPr>
          <w:lang w:val="pt-BR"/>
        </w:rPr>
      </w:pPr>
      <w:r w:rsidRPr="004B17B5">
        <w:rPr>
          <w:lang w:val="pt-BR"/>
        </w:rPr>
        <w:lastRenderedPageBreak/>
        <w:t xml:space="preserve">O custo unitário remunera a mão de obra necessária para execução do serviço, inclusive a retirada de isolamentos térmicos executados com tijolos cerâmicos furados, assentes a seco, a limpeza, seleção, empilhamento e guarda do material reaproveitável. </w:t>
      </w:r>
    </w:p>
    <w:p w14:paraId="614F98C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45A4D96B" w14:textId="77777777" w:rsidR="004A59FE" w:rsidRPr="004B17B5" w:rsidRDefault="004A59FE" w:rsidP="004A59FE">
      <w:pPr>
        <w:pStyle w:val="Corpodetexto"/>
        <w:rPr>
          <w:lang w:val="pt-BR"/>
        </w:rPr>
      </w:pPr>
    </w:p>
    <w:p w14:paraId="6035B084" w14:textId="77777777" w:rsidR="004A59FE" w:rsidRPr="004B17B5" w:rsidRDefault="004A59FE" w:rsidP="004A59FE">
      <w:pPr>
        <w:pStyle w:val="Corpodetexto"/>
        <w:rPr>
          <w:lang w:val="pt-BR"/>
        </w:rPr>
      </w:pPr>
      <w:r w:rsidRPr="004B17B5">
        <w:rPr>
          <w:lang w:val="pt-BR"/>
        </w:rPr>
        <w:t>05-060-006</w:t>
      </w:r>
    </w:p>
    <w:p w14:paraId="06C19F35" w14:textId="77777777" w:rsidR="004A59FE" w:rsidRPr="004B17B5" w:rsidRDefault="004A59FE" w:rsidP="004A59FE">
      <w:pPr>
        <w:pStyle w:val="Corpodetexto"/>
        <w:rPr>
          <w:lang w:val="pt-BR"/>
        </w:rPr>
      </w:pPr>
      <w:r w:rsidRPr="004B17B5">
        <w:rPr>
          <w:lang w:val="pt-BR"/>
        </w:rPr>
        <w:t>RETIRADA DE ISOLAMENTO TÉRMICO - AGREGADOS SOLTOS EM GERAL</w:t>
      </w:r>
    </w:p>
    <w:p w14:paraId="4D057345" w14:textId="77777777" w:rsidR="004A59FE" w:rsidRPr="004B17B5" w:rsidRDefault="004A59FE" w:rsidP="004A59FE">
      <w:pPr>
        <w:pStyle w:val="Corpodetexto"/>
        <w:rPr>
          <w:lang w:val="pt-BR"/>
        </w:rPr>
      </w:pPr>
      <w:r w:rsidRPr="004B17B5">
        <w:rPr>
          <w:lang w:val="pt-BR"/>
        </w:rPr>
        <w:t xml:space="preserve">O serviço será medido por metro cúbico (m3) de agregado solto retirado, calculado no local da aplicação, desconsiderando-se o empolamento. </w:t>
      </w:r>
    </w:p>
    <w:p w14:paraId="6523EEB0"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retirada de isolamentos térmicos executados com agregados soltos em geral (argila expandida, dolomita magnesiana britada, seixos rolados ou pedra britada), a separação e guarda do material reaproveitável. </w:t>
      </w:r>
    </w:p>
    <w:p w14:paraId="2E88C0D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4F5B997A" w14:textId="77777777" w:rsidR="004A59FE" w:rsidRPr="004B17B5" w:rsidRDefault="004A59FE" w:rsidP="004A59FE">
      <w:pPr>
        <w:pStyle w:val="Corpodetexto"/>
        <w:rPr>
          <w:lang w:val="pt-BR"/>
        </w:rPr>
      </w:pPr>
    </w:p>
    <w:p w14:paraId="081BCA32"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05-070-000</w:t>
      </w:r>
      <w:r w:rsidRPr="004B17B5">
        <w:rPr>
          <w:rFonts w:ascii="Arial" w:hAnsi="Arial" w:cs="Arial"/>
          <w:b/>
          <w:caps/>
          <w:sz w:val="20"/>
        </w:rPr>
        <w:br/>
        <w:t>RECOLOCAÇÕES</w:t>
      </w:r>
    </w:p>
    <w:p w14:paraId="2D2890B8" w14:textId="77777777" w:rsidR="004A59FE" w:rsidRPr="004B17B5" w:rsidRDefault="004A59FE" w:rsidP="004A59FE">
      <w:pPr>
        <w:pStyle w:val="Corpodetexto"/>
        <w:rPr>
          <w:lang w:val="pt-BR"/>
        </w:rPr>
      </w:pPr>
    </w:p>
    <w:p w14:paraId="0844B14C" w14:textId="77777777" w:rsidR="004A59FE" w:rsidRPr="004B17B5" w:rsidRDefault="004A59FE" w:rsidP="004A59FE">
      <w:pPr>
        <w:pStyle w:val="Corpodetexto"/>
        <w:rPr>
          <w:lang w:val="pt-BR"/>
        </w:rPr>
      </w:pPr>
      <w:r w:rsidRPr="004B17B5">
        <w:rPr>
          <w:lang w:val="pt-BR"/>
        </w:rPr>
        <w:t>05-070-006</w:t>
      </w:r>
    </w:p>
    <w:p w14:paraId="4E526AE7" w14:textId="77777777" w:rsidR="004A59FE" w:rsidRPr="004B17B5" w:rsidRDefault="004A59FE" w:rsidP="004A59FE">
      <w:pPr>
        <w:pStyle w:val="Corpodetexto"/>
        <w:rPr>
          <w:lang w:val="pt-BR"/>
        </w:rPr>
      </w:pPr>
      <w:r w:rsidRPr="004B17B5">
        <w:rPr>
          <w:lang w:val="pt-BR"/>
        </w:rPr>
        <w:t>RECOLOCAÇÃO DE ISOLAMENTO TÉRMICO - AGREGADOS SOLTOS EM GERAL</w:t>
      </w:r>
    </w:p>
    <w:p w14:paraId="4ADC05E5" w14:textId="77777777" w:rsidR="004A59FE" w:rsidRPr="004B17B5" w:rsidRDefault="004A59FE" w:rsidP="004A59FE">
      <w:pPr>
        <w:pStyle w:val="Corpodetexto"/>
        <w:rPr>
          <w:lang w:val="pt-BR"/>
        </w:rPr>
      </w:pPr>
      <w:r w:rsidRPr="004B17B5">
        <w:rPr>
          <w:lang w:val="pt-BR"/>
        </w:rPr>
        <w:t xml:space="preserve">O serviço será medido por metro cúbico (m3) de agregado solto recolocado, calculado no local da aplicação, desconsiderando-se o empolamento. </w:t>
      </w:r>
    </w:p>
    <w:p w14:paraId="75DB0432"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recolocação de agregados soltos em geral (argila expandida, dolomita magnesiana britada, seixos rolados ou pedra britada), com espalhamento cuidadoso e distribuição o mais uniforme possível. </w:t>
      </w:r>
    </w:p>
    <w:p w14:paraId="6E3CE27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30C96D50" w14:textId="77777777" w:rsidR="004A59FE" w:rsidRPr="004B17B5" w:rsidRDefault="004A59FE" w:rsidP="004A59FE">
      <w:pPr>
        <w:pStyle w:val="Corpodetexto"/>
        <w:rPr>
          <w:lang w:val="pt-BR"/>
        </w:rPr>
      </w:pPr>
    </w:p>
    <w:p w14:paraId="3A736DCE"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06-000-000</w:t>
      </w:r>
    </w:p>
    <w:p w14:paraId="79484635"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COBERTURAS</w:t>
      </w:r>
    </w:p>
    <w:p w14:paraId="64BA5F4E" w14:textId="77777777" w:rsidR="004A59FE" w:rsidRPr="004B17B5" w:rsidRDefault="004A59FE" w:rsidP="004A59FE">
      <w:pPr>
        <w:pStyle w:val="Corpodetexto"/>
        <w:rPr>
          <w:lang w:val="pt-BR"/>
        </w:rPr>
      </w:pPr>
    </w:p>
    <w:p w14:paraId="5CE71D82"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06-001-000</w:t>
      </w:r>
      <w:r w:rsidRPr="004B17B5">
        <w:rPr>
          <w:rFonts w:ascii="Arial" w:hAnsi="Arial" w:cs="Arial"/>
          <w:b/>
          <w:sz w:val="20"/>
        </w:rPr>
        <w:br/>
        <w:t>ESTRUTURAS DE COBERTURA</w:t>
      </w:r>
    </w:p>
    <w:p w14:paraId="2963ECD4" w14:textId="77777777" w:rsidR="004A59FE" w:rsidRPr="004B17B5" w:rsidRDefault="004A59FE" w:rsidP="004A59FE">
      <w:pPr>
        <w:pStyle w:val="Corpodetexto"/>
        <w:rPr>
          <w:lang w:val="pt-BR"/>
        </w:rPr>
      </w:pPr>
    </w:p>
    <w:p w14:paraId="79814A5E" w14:textId="77777777" w:rsidR="004A59FE" w:rsidRPr="004B17B5" w:rsidRDefault="004A59FE" w:rsidP="004A59FE">
      <w:pPr>
        <w:pStyle w:val="Corpodetexto"/>
        <w:rPr>
          <w:lang w:val="pt-BR"/>
        </w:rPr>
      </w:pPr>
      <w:r w:rsidRPr="004B17B5">
        <w:rPr>
          <w:lang w:val="pt-BR"/>
        </w:rPr>
        <w:t>06-001-010</w:t>
      </w:r>
    </w:p>
    <w:p w14:paraId="700EF1AE" w14:textId="77777777" w:rsidR="004A59FE" w:rsidRPr="004B17B5" w:rsidRDefault="004A59FE" w:rsidP="004A59FE">
      <w:pPr>
        <w:pStyle w:val="Corpodetexto"/>
        <w:rPr>
          <w:lang w:val="pt-BR"/>
        </w:rPr>
      </w:pPr>
      <w:r w:rsidRPr="004B17B5">
        <w:rPr>
          <w:lang w:val="pt-BR"/>
        </w:rPr>
        <w:t>ESTRUTURA DE MADEIRA, EM TERÇAS, PARA TELHAS ONDULADAS CA/AL/PL/AG</w:t>
      </w:r>
    </w:p>
    <w:p w14:paraId="085A9208" w14:textId="77777777" w:rsidR="004A59FE" w:rsidRPr="004B17B5" w:rsidRDefault="004A59FE" w:rsidP="004A59FE">
      <w:pPr>
        <w:pStyle w:val="Corpodetexto"/>
        <w:rPr>
          <w:lang w:val="pt-BR"/>
        </w:rPr>
      </w:pPr>
      <w:r w:rsidRPr="004B17B5">
        <w:rPr>
          <w:lang w:val="pt-BR"/>
        </w:rPr>
        <w:t xml:space="preserve">O serviço será medido por metro quadrado (m2) de estrutura de madeira executada, considerando-se a área de projeção horizontal da respectiva cobertura. </w:t>
      </w:r>
    </w:p>
    <w:p w14:paraId="15A0ED17"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madeiramento de peroba do norte e o prego polido, inclusive parafusos, ferragens e demais acessórios de emenda necessários. As perdas já estão sendo consideradas nos coeficientes unitários de cada insumo. </w:t>
      </w:r>
    </w:p>
    <w:p w14:paraId="59B436F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7190.</w:t>
      </w:r>
    </w:p>
    <w:p w14:paraId="71AD70A1" w14:textId="77777777" w:rsidR="004A59FE" w:rsidRPr="004B17B5" w:rsidRDefault="004A59FE" w:rsidP="004A59FE">
      <w:pPr>
        <w:pStyle w:val="Corpodetexto"/>
        <w:rPr>
          <w:lang w:val="pt-BR"/>
        </w:rPr>
      </w:pPr>
    </w:p>
    <w:p w14:paraId="25C6B498" w14:textId="77777777" w:rsidR="004A59FE" w:rsidRPr="004B17B5" w:rsidRDefault="004A59FE" w:rsidP="004A59FE">
      <w:pPr>
        <w:pStyle w:val="Corpodetexto"/>
        <w:rPr>
          <w:lang w:val="pt-BR"/>
        </w:rPr>
      </w:pPr>
      <w:r w:rsidRPr="004B17B5">
        <w:rPr>
          <w:lang w:val="pt-BR"/>
        </w:rPr>
        <w:t>06-001-013</w:t>
      </w:r>
    </w:p>
    <w:p w14:paraId="530AF878" w14:textId="77777777" w:rsidR="004A59FE" w:rsidRPr="004B17B5" w:rsidRDefault="004A59FE" w:rsidP="004A59FE">
      <w:pPr>
        <w:pStyle w:val="Corpodetexto"/>
        <w:rPr>
          <w:lang w:val="pt-BR"/>
        </w:rPr>
      </w:pPr>
      <w:r w:rsidRPr="004B17B5">
        <w:rPr>
          <w:lang w:val="pt-BR"/>
        </w:rPr>
        <w:t>ESTRUTURA DE MADEIRA, PONTALETADA, PARA TELHAS ONDULADAS CA/AL/PL/AG</w:t>
      </w:r>
    </w:p>
    <w:p w14:paraId="66EAF7D9" w14:textId="77777777" w:rsidR="004A59FE" w:rsidRPr="004B17B5" w:rsidRDefault="004A59FE" w:rsidP="004A59FE">
      <w:pPr>
        <w:pStyle w:val="Corpodetexto"/>
        <w:rPr>
          <w:lang w:val="pt-BR"/>
        </w:rPr>
      </w:pPr>
      <w:r w:rsidRPr="004B17B5">
        <w:rPr>
          <w:lang w:val="pt-BR"/>
        </w:rPr>
        <w:t xml:space="preserve">O serviço será medido por metro quadrado (m2) de estrutura de madeira executada, considerando-se a área de projeção horizontal da respectiva cobertura. </w:t>
      </w:r>
    </w:p>
    <w:p w14:paraId="5F331B05" w14:textId="77777777" w:rsidR="004A59FE" w:rsidRPr="004B17B5" w:rsidRDefault="004A59FE" w:rsidP="004A59FE">
      <w:pPr>
        <w:pStyle w:val="Corpodetexto"/>
        <w:rPr>
          <w:lang w:val="pt-BR"/>
        </w:rPr>
      </w:pPr>
      <w:r w:rsidRPr="004B17B5">
        <w:rPr>
          <w:lang w:val="pt-BR"/>
        </w:rPr>
        <w:lastRenderedPageBreak/>
        <w:t xml:space="preserve">O custo unitário remunera a mão de obra e todos os materiais necessários para execução do serviço como o madeiramento de peroba do norte e o prego polido, inclusive parafusos, ferragens e demais acessórios de emenda necessários. As perdas já estão sendo consideradas nos coeficientes unitários de cada insumo. </w:t>
      </w:r>
    </w:p>
    <w:p w14:paraId="46A06AD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7190.</w:t>
      </w:r>
    </w:p>
    <w:p w14:paraId="132F22F5" w14:textId="77777777" w:rsidR="004A59FE" w:rsidRPr="004B17B5" w:rsidRDefault="004A59FE" w:rsidP="004A59FE">
      <w:pPr>
        <w:pStyle w:val="Corpodetexto"/>
        <w:rPr>
          <w:lang w:val="pt-BR"/>
        </w:rPr>
      </w:pPr>
    </w:p>
    <w:p w14:paraId="125CBF9D" w14:textId="77777777" w:rsidR="004A59FE" w:rsidRPr="004B17B5" w:rsidRDefault="004A59FE" w:rsidP="004A59FE">
      <w:pPr>
        <w:pStyle w:val="Corpodetexto"/>
        <w:rPr>
          <w:lang w:val="pt-BR"/>
        </w:rPr>
      </w:pPr>
      <w:r w:rsidRPr="004B17B5">
        <w:rPr>
          <w:lang w:val="pt-BR"/>
        </w:rPr>
        <w:t>06-001-015</w:t>
      </w:r>
    </w:p>
    <w:p w14:paraId="0B2F9CC4" w14:textId="77777777" w:rsidR="004A59FE" w:rsidRPr="004B17B5" w:rsidRDefault="004A59FE" w:rsidP="004A59FE">
      <w:pPr>
        <w:pStyle w:val="Corpodetexto"/>
        <w:rPr>
          <w:lang w:val="pt-BR"/>
        </w:rPr>
      </w:pPr>
      <w:r w:rsidRPr="004B17B5">
        <w:rPr>
          <w:lang w:val="pt-BR"/>
        </w:rPr>
        <w:t>ESTRUTURA COM TESOURAS DE MADEIRA PARA TELHAS ONDULADAS CA/AL/PL - VÃOS ATÉ 7,00M</w:t>
      </w:r>
    </w:p>
    <w:p w14:paraId="3C9DBD8E" w14:textId="77777777" w:rsidR="004A59FE" w:rsidRPr="004B17B5" w:rsidRDefault="004A59FE" w:rsidP="004A59FE">
      <w:pPr>
        <w:pStyle w:val="Corpodetexto"/>
        <w:rPr>
          <w:lang w:val="pt-BR"/>
        </w:rPr>
      </w:pPr>
      <w:r w:rsidRPr="004B17B5">
        <w:rPr>
          <w:lang w:val="pt-BR"/>
        </w:rPr>
        <w:t xml:space="preserve">O serviço será medido por metro quadrado (m2) de estrutura de madeira executada, considerando-se a área de projeção horizontal da respectiva cobertura. </w:t>
      </w:r>
    </w:p>
    <w:p w14:paraId="0A7DCCD4"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madeiramento de peroba do norte, ferragem para madeiramento e o prego polido, inclusive parafusos, ferragens e demais acessórios de emenda necessários. As perdas já estão sendo consideradas nos coeficientes unitários de cada insumo. </w:t>
      </w:r>
    </w:p>
    <w:p w14:paraId="1727852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7190.</w:t>
      </w:r>
    </w:p>
    <w:p w14:paraId="622B31F5" w14:textId="77777777" w:rsidR="004A59FE" w:rsidRPr="004B17B5" w:rsidRDefault="004A59FE" w:rsidP="004A59FE">
      <w:pPr>
        <w:pStyle w:val="Corpodetexto"/>
        <w:rPr>
          <w:lang w:val="pt-BR"/>
        </w:rPr>
      </w:pPr>
    </w:p>
    <w:p w14:paraId="2E285E38" w14:textId="77777777" w:rsidR="004A59FE" w:rsidRPr="004B17B5" w:rsidRDefault="004A59FE" w:rsidP="004A59FE">
      <w:pPr>
        <w:pStyle w:val="Corpodetexto"/>
        <w:rPr>
          <w:lang w:val="pt-BR"/>
        </w:rPr>
      </w:pPr>
      <w:r w:rsidRPr="004B17B5">
        <w:rPr>
          <w:lang w:val="pt-BR"/>
        </w:rPr>
        <w:t>06-001-016</w:t>
      </w:r>
    </w:p>
    <w:p w14:paraId="5DB3587E" w14:textId="77777777" w:rsidR="004A59FE" w:rsidRPr="004B17B5" w:rsidRDefault="004A59FE" w:rsidP="004A59FE">
      <w:pPr>
        <w:pStyle w:val="Corpodetexto"/>
        <w:rPr>
          <w:lang w:val="pt-BR"/>
        </w:rPr>
      </w:pPr>
      <w:r w:rsidRPr="004B17B5">
        <w:rPr>
          <w:lang w:val="pt-BR"/>
        </w:rPr>
        <w:t>ESTRUTURA COM TESOURAS DE MADEIRA PARA TELHAS ONDULADAS CA/AL/PL - VÃOS 7,01 À 10,00M</w:t>
      </w:r>
    </w:p>
    <w:p w14:paraId="4456C4EC" w14:textId="77777777" w:rsidR="004A59FE" w:rsidRPr="004B17B5" w:rsidRDefault="004A59FE" w:rsidP="004A59FE">
      <w:pPr>
        <w:pStyle w:val="Corpodetexto"/>
        <w:rPr>
          <w:lang w:val="pt-BR"/>
        </w:rPr>
      </w:pPr>
      <w:r w:rsidRPr="004B17B5">
        <w:rPr>
          <w:lang w:val="pt-BR"/>
        </w:rPr>
        <w:t xml:space="preserve">O serviço será medido por metro quadrado (m2) de estrutura de madeira executada, considerando-se a área de projeção horizontal da respectiva cobertura. </w:t>
      </w:r>
    </w:p>
    <w:p w14:paraId="4FCD61D5"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madeiramento de peroba do norte, ferragem para madeiramento e o prego polido, inclusive parafusos, ferragens e demais acessórios de emenda necessários. As perdas já estão sendo consideradas nos coeficientes unitários de cada insumo. </w:t>
      </w:r>
    </w:p>
    <w:p w14:paraId="152F08E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7190.</w:t>
      </w:r>
    </w:p>
    <w:p w14:paraId="4874C481" w14:textId="77777777" w:rsidR="004A59FE" w:rsidRPr="004B17B5" w:rsidRDefault="004A59FE" w:rsidP="004A59FE">
      <w:pPr>
        <w:pStyle w:val="Corpodetexto"/>
        <w:rPr>
          <w:lang w:val="pt-BR"/>
        </w:rPr>
      </w:pPr>
    </w:p>
    <w:p w14:paraId="42A3731D" w14:textId="77777777" w:rsidR="004A59FE" w:rsidRPr="004B17B5" w:rsidRDefault="004A59FE" w:rsidP="004A59FE">
      <w:pPr>
        <w:pStyle w:val="Corpodetexto"/>
        <w:rPr>
          <w:lang w:val="pt-BR"/>
        </w:rPr>
      </w:pPr>
      <w:r w:rsidRPr="004B17B5">
        <w:rPr>
          <w:lang w:val="pt-BR"/>
        </w:rPr>
        <w:t>06-001-017</w:t>
      </w:r>
    </w:p>
    <w:p w14:paraId="1383E8BE" w14:textId="77777777" w:rsidR="004A59FE" w:rsidRPr="004B17B5" w:rsidRDefault="004A59FE" w:rsidP="004A59FE">
      <w:pPr>
        <w:pStyle w:val="Corpodetexto"/>
        <w:rPr>
          <w:lang w:val="pt-BR"/>
        </w:rPr>
      </w:pPr>
      <w:r w:rsidRPr="004B17B5">
        <w:rPr>
          <w:lang w:val="pt-BR"/>
        </w:rPr>
        <w:t>ESTRUTURA COM TESOURAS DE MADEIRA PARA TELHAS ONDULADAS CA/AL/PL - VÃOS 10,01 À 13,00M</w:t>
      </w:r>
    </w:p>
    <w:p w14:paraId="46848642" w14:textId="77777777" w:rsidR="004A59FE" w:rsidRPr="004B17B5" w:rsidRDefault="004A59FE" w:rsidP="004A59FE">
      <w:pPr>
        <w:pStyle w:val="Corpodetexto"/>
        <w:rPr>
          <w:lang w:val="pt-BR"/>
        </w:rPr>
      </w:pPr>
      <w:r w:rsidRPr="004B17B5">
        <w:rPr>
          <w:lang w:val="pt-BR"/>
        </w:rPr>
        <w:t xml:space="preserve">O serviço será medido por metro quadrado (m2) de estrutura de madeira executada, considerando-se a área de projeção horizontal da respectiva cobertura. </w:t>
      </w:r>
    </w:p>
    <w:p w14:paraId="651F6585"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madeiramento de peroba do norte, ferragem para madeiramento e o prego polido, inclusive parafusos, ferragens e demais acessórios de emenda necessários. As perdas já estão sendo consideradas nos coeficientes unitários de cada insumo. </w:t>
      </w:r>
    </w:p>
    <w:p w14:paraId="00868D7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7190.</w:t>
      </w:r>
    </w:p>
    <w:p w14:paraId="44EDC228" w14:textId="77777777" w:rsidR="004A59FE" w:rsidRPr="004B17B5" w:rsidRDefault="004A59FE" w:rsidP="004A59FE">
      <w:pPr>
        <w:pStyle w:val="Corpodetexto"/>
        <w:rPr>
          <w:lang w:val="pt-BR"/>
        </w:rPr>
      </w:pPr>
    </w:p>
    <w:p w14:paraId="703E4DA6" w14:textId="77777777" w:rsidR="004A59FE" w:rsidRPr="004B17B5" w:rsidRDefault="004A59FE" w:rsidP="004A59FE">
      <w:pPr>
        <w:pStyle w:val="Corpodetexto"/>
        <w:rPr>
          <w:lang w:val="pt-BR"/>
        </w:rPr>
      </w:pPr>
      <w:r w:rsidRPr="004B17B5">
        <w:rPr>
          <w:lang w:val="pt-BR"/>
        </w:rPr>
        <w:t>06-001-018</w:t>
      </w:r>
    </w:p>
    <w:p w14:paraId="2135CBCC" w14:textId="77777777" w:rsidR="004A59FE" w:rsidRPr="004B17B5" w:rsidRDefault="004A59FE" w:rsidP="004A59FE">
      <w:pPr>
        <w:pStyle w:val="Corpodetexto"/>
        <w:rPr>
          <w:lang w:val="pt-BR"/>
        </w:rPr>
      </w:pPr>
      <w:r w:rsidRPr="004B17B5">
        <w:rPr>
          <w:lang w:val="pt-BR"/>
        </w:rPr>
        <w:t>ESTRUTURA COM TESOURAS DE MADEIRA PARA TELHAS ONDULADAS CA/AL/PL - VÃOS 13,01 À 18,00M</w:t>
      </w:r>
    </w:p>
    <w:p w14:paraId="27D81991" w14:textId="77777777" w:rsidR="004A59FE" w:rsidRPr="004B17B5" w:rsidRDefault="004A59FE" w:rsidP="004A59FE">
      <w:pPr>
        <w:pStyle w:val="Corpodetexto"/>
        <w:rPr>
          <w:lang w:val="pt-BR"/>
        </w:rPr>
      </w:pPr>
      <w:r w:rsidRPr="004B17B5">
        <w:rPr>
          <w:lang w:val="pt-BR"/>
        </w:rPr>
        <w:t xml:space="preserve">O serviço será medido por metro quadrado (m2) de estrutura de madeira executada, considerando-se a área de projeção horizontal da respectiva cobertura. </w:t>
      </w:r>
    </w:p>
    <w:p w14:paraId="28599BF4"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madeiramento de peroba do norte, ferragem para madeiramento e o prego polido, inclusive parafusos, ferragens e demais acessórios de emenda necessários. As perdas já estão sendo consideradas nos coeficientes unitários de cada insumo. </w:t>
      </w:r>
    </w:p>
    <w:p w14:paraId="10C0B609" w14:textId="77777777" w:rsidR="004A59FE" w:rsidRPr="004B17B5" w:rsidRDefault="004A59FE" w:rsidP="004A59FE">
      <w:pPr>
        <w:pStyle w:val="Corpodetexto"/>
        <w:rPr>
          <w:lang w:val="pt-BR"/>
        </w:rPr>
      </w:pPr>
      <w:r w:rsidRPr="004B17B5">
        <w:rPr>
          <w:lang w:val="pt-BR"/>
        </w:rPr>
        <w:lastRenderedPageBreak/>
        <w:t>Para este serviço deverão ser contempladas todas as normas e melhores práticas de engenharia aplicáveis. Incluindo, mas não se limitando à NBR 7190.</w:t>
      </w:r>
    </w:p>
    <w:p w14:paraId="4C143B4E" w14:textId="77777777" w:rsidR="004A59FE" w:rsidRPr="004B17B5" w:rsidRDefault="004A59FE" w:rsidP="004A59FE">
      <w:pPr>
        <w:pStyle w:val="Corpodetexto"/>
        <w:rPr>
          <w:lang w:val="pt-BR"/>
        </w:rPr>
      </w:pPr>
    </w:p>
    <w:p w14:paraId="3F33F67A" w14:textId="77777777" w:rsidR="004A59FE" w:rsidRPr="004B17B5" w:rsidRDefault="004A59FE" w:rsidP="004A59FE">
      <w:pPr>
        <w:pStyle w:val="Corpodetexto"/>
        <w:rPr>
          <w:lang w:val="pt-BR"/>
        </w:rPr>
      </w:pPr>
      <w:r w:rsidRPr="004B17B5">
        <w:rPr>
          <w:lang w:val="pt-BR"/>
        </w:rPr>
        <w:t>06-001-030</w:t>
      </w:r>
    </w:p>
    <w:p w14:paraId="478389AD" w14:textId="77777777" w:rsidR="004A59FE" w:rsidRPr="004B17B5" w:rsidRDefault="004A59FE" w:rsidP="004A59FE">
      <w:pPr>
        <w:pStyle w:val="Corpodetexto"/>
        <w:rPr>
          <w:lang w:val="pt-BR"/>
        </w:rPr>
      </w:pPr>
      <w:r w:rsidRPr="004B17B5">
        <w:rPr>
          <w:lang w:val="pt-BR"/>
        </w:rPr>
        <w:t>FORNECIMENTO DE ESTRUTURA METÁLICA PARA COBERTURA</w:t>
      </w:r>
    </w:p>
    <w:p w14:paraId="1C458625" w14:textId="77777777" w:rsidR="004A59FE" w:rsidRPr="004B17B5" w:rsidRDefault="004A59FE" w:rsidP="004A59FE">
      <w:pPr>
        <w:pStyle w:val="Corpodetexto"/>
        <w:rPr>
          <w:lang w:val="pt-BR"/>
        </w:rPr>
      </w:pPr>
      <w:r w:rsidRPr="004B17B5">
        <w:rPr>
          <w:lang w:val="pt-BR"/>
        </w:rPr>
        <w:t xml:space="preserve">O serviço será medido por quilograma (kg) de estrutura metálica fornecida, considerando-se o peso nominal dos perfis e dos demais elementos empregados em sua execução. </w:t>
      </w:r>
    </w:p>
    <w:p w14:paraId="3237FA2E" w14:textId="77777777" w:rsidR="004A59FE" w:rsidRPr="004B17B5" w:rsidRDefault="004A59FE" w:rsidP="004A59FE">
      <w:pPr>
        <w:pStyle w:val="Corpodetexto"/>
        <w:rPr>
          <w:lang w:val="pt-BR"/>
        </w:rPr>
      </w:pPr>
      <w:r w:rsidRPr="004B17B5">
        <w:rPr>
          <w:lang w:val="pt-BR"/>
        </w:rPr>
        <w:t xml:space="preserve">O custo unitário remunera o fornecimento da estrutura metálica especificada. Está excluso a montagem, soldagem, rebites, parafusos, chumbadores, acessórios, limpeza e pintura </w:t>
      </w:r>
      <w:proofErr w:type="spellStart"/>
      <w:r w:rsidRPr="004B17B5">
        <w:rPr>
          <w:lang w:val="pt-BR"/>
        </w:rPr>
        <w:t>antiferruginosa</w:t>
      </w:r>
      <w:proofErr w:type="spellEnd"/>
      <w:r w:rsidRPr="004B17B5">
        <w:rPr>
          <w:lang w:val="pt-BR"/>
        </w:rPr>
        <w:t xml:space="preserve">, utilizar composição específica de cada serviço para remuneração. As perdas já estão sendo consideradas nos coeficientes unitários de cada insumo. </w:t>
      </w:r>
    </w:p>
    <w:p w14:paraId="28858E2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8800, NBR 14762, NBR 16775 e NBR 14323.</w:t>
      </w:r>
    </w:p>
    <w:p w14:paraId="26AB4709" w14:textId="77777777" w:rsidR="004A59FE" w:rsidRPr="004B17B5" w:rsidRDefault="004A59FE" w:rsidP="004A59FE">
      <w:pPr>
        <w:pStyle w:val="Corpodetexto"/>
        <w:rPr>
          <w:lang w:val="pt-BR"/>
        </w:rPr>
      </w:pPr>
    </w:p>
    <w:p w14:paraId="13D0E815" w14:textId="77777777" w:rsidR="004A59FE" w:rsidRPr="004B17B5" w:rsidRDefault="004A59FE" w:rsidP="004A59FE">
      <w:pPr>
        <w:pStyle w:val="Corpodetexto"/>
        <w:rPr>
          <w:lang w:val="pt-BR"/>
        </w:rPr>
      </w:pPr>
      <w:r w:rsidRPr="004B17B5">
        <w:rPr>
          <w:lang w:val="pt-BR"/>
        </w:rPr>
        <w:t>06-001-031</w:t>
      </w:r>
    </w:p>
    <w:p w14:paraId="50642FDD" w14:textId="77777777" w:rsidR="004A59FE" w:rsidRPr="004B17B5" w:rsidRDefault="004A59FE" w:rsidP="004A59FE">
      <w:pPr>
        <w:pStyle w:val="Corpodetexto"/>
        <w:rPr>
          <w:lang w:val="pt-BR"/>
        </w:rPr>
      </w:pPr>
      <w:r w:rsidRPr="004B17B5">
        <w:rPr>
          <w:lang w:val="pt-BR"/>
        </w:rPr>
        <w:t>MONTAGEM DE ESTRUTURA METÁLICA PARA COBERTURA</w:t>
      </w:r>
    </w:p>
    <w:p w14:paraId="2E8D2101" w14:textId="77777777" w:rsidR="004A59FE" w:rsidRPr="004B17B5" w:rsidRDefault="004A59FE" w:rsidP="004A59FE">
      <w:pPr>
        <w:pStyle w:val="Corpodetexto"/>
        <w:rPr>
          <w:lang w:val="pt-BR"/>
        </w:rPr>
      </w:pPr>
      <w:r w:rsidRPr="004B17B5">
        <w:rPr>
          <w:lang w:val="pt-BR"/>
        </w:rPr>
        <w:t xml:space="preserve">O serviço será medido por quilograma (kg) de estrutura metálica montada, considerando-se o peso nominal dos perfis e dos demais elementos empregados sem sua execução. </w:t>
      </w:r>
    </w:p>
    <w:p w14:paraId="7737F688" w14:textId="77777777" w:rsidR="004A59FE" w:rsidRPr="004B17B5" w:rsidRDefault="004A59FE" w:rsidP="004A59FE">
      <w:pPr>
        <w:pStyle w:val="Corpodetexto"/>
        <w:rPr>
          <w:lang w:val="pt-BR"/>
        </w:rPr>
      </w:pPr>
      <w:r w:rsidRPr="004B17B5">
        <w:rPr>
          <w:lang w:val="pt-BR"/>
        </w:rPr>
        <w:t xml:space="preserve">O custo unitário remunera a montagem da estrutura metálica, inclusive os equipamentos necessários para execução do serviço. As perdas já estão sendo consideradas nos coeficientes unitários de cada insumo. </w:t>
      </w:r>
    </w:p>
    <w:p w14:paraId="38F9B11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8800, NBR 14762, NBR 16775 e NBR 14323.</w:t>
      </w:r>
    </w:p>
    <w:p w14:paraId="5E0AEE82" w14:textId="77777777" w:rsidR="004A59FE" w:rsidRPr="004B17B5" w:rsidRDefault="004A59FE" w:rsidP="004A59FE">
      <w:pPr>
        <w:pStyle w:val="Corpodetexto"/>
        <w:rPr>
          <w:lang w:val="pt-BR"/>
        </w:rPr>
      </w:pPr>
    </w:p>
    <w:p w14:paraId="646CCB70"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06-002-000</w:t>
      </w:r>
      <w:r w:rsidRPr="004B17B5">
        <w:rPr>
          <w:rFonts w:ascii="Arial" w:hAnsi="Arial" w:cs="Arial"/>
          <w:b/>
          <w:sz w:val="20"/>
        </w:rPr>
        <w:br/>
        <w:t>TELHADOS</w:t>
      </w:r>
    </w:p>
    <w:p w14:paraId="3CC57C34" w14:textId="77777777" w:rsidR="004A59FE" w:rsidRPr="004B17B5" w:rsidRDefault="004A59FE" w:rsidP="004A59FE">
      <w:pPr>
        <w:pStyle w:val="Corpodetexto"/>
        <w:rPr>
          <w:lang w:val="pt-BR"/>
        </w:rPr>
      </w:pPr>
    </w:p>
    <w:p w14:paraId="7F3A9BAC" w14:textId="77777777" w:rsidR="004A59FE" w:rsidRPr="004B17B5" w:rsidRDefault="004A59FE" w:rsidP="004A59FE">
      <w:pPr>
        <w:pStyle w:val="Corpodetexto"/>
        <w:rPr>
          <w:lang w:val="pt-BR"/>
        </w:rPr>
      </w:pPr>
      <w:r w:rsidRPr="004B17B5">
        <w:rPr>
          <w:lang w:val="pt-BR"/>
        </w:rPr>
        <w:t>06-002-003</w:t>
      </w:r>
    </w:p>
    <w:p w14:paraId="06730BF3" w14:textId="77777777" w:rsidR="004A59FE" w:rsidRPr="004B17B5" w:rsidRDefault="004A59FE" w:rsidP="004A59FE">
      <w:pPr>
        <w:pStyle w:val="Corpodetexto"/>
        <w:rPr>
          <w:lang w:val="pt-BR"/>
        </w:rPr>
      </w:pPr>
      <w:r w:rsidRPr="004B17B5">
        <w:rPr>
          <w:lang w:val="pt-BR"/>
        </w:rPr>
        <w:t>TELHAS DE BARRO COZIDO - PAULISTA</w:t>
      </w:r>
    </w:p>
    <w:p w14:paraId="069E2380" w14:textId="77777777" w:rsidR="004A59FE" w:rsidRPr="004B17B5" w:rsidRDefault="004A59FE" w:rsidP="004A59FE">
      <w:pPr>
        <w:pStyle w:val="Corpodetexto"/>
        <w:rPr>
          <w:lang w:val="pt-BR"/>
        </w:rPr>
      </w:pPr>
      <w:r w:rsidRPr="004B17B5">
        <w:rPr>
          <w:lang w:val="pt-BR"/>
        </w:rPr>
        <w:t xml:space="preserve">O serviço será medido por metro quadrado (m2) de telhas de barro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7BC49E24"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cimento </w:t>
      </w:r>
      <w:proofErr w:type="spellStart"/>
      <w:r w:rsidRPr="004B17B5">
        <w:rPr>
          <w:lang w:val="pt-BR"/>
        </w:rPr>
        <w:t>portland</w:t>
      </w:r>
      <w:proofErr w:type="spellEnd"/>
      <w:r w:rsidRPr="004B17B5">
        <w:rPr>
          <w:lang w:val="pt-BR"/>
        </w:rPr>
        <w:t xml:space="preserve">, cal hidratada, areia lavada e a telha de barro especificada. As perdas já estão sendo consideradas nos coeficientes unitários de cada insumo. </w:t>
      </w:r>
    </w:p>
    <w:p w14:paraId="40F3D79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8039.</w:t>
      </w:r>
    </w:p>
    <w:p w14:paraId="65A1C5B1" w14:textId="77777777" w:rsidR="004A59FE" w:rsidRPr="004B17B5" w:rsidRDefault="004A59FE" w:rsidP="004A59FE">
      <w:pPr>
        <w:pStyle w:val="Corpodetexto"/>
        <w:rPr>
          <w:lang w:val="pt-BR"/>
        </w:rPr>
      </w:pPr>
    </w:p>
    <w:p w14:paraId="0A2A0659" w14:textId="77777777" w:rsidR="004A59FE" w:rsidRPr="004B17B5" w:rsidRDefault="004A59FE" w:rsidP="004A59FE">
      <w:pPr>
        <w:pStyle w:val="Corpodetexto"/>
        <w:rPr>
          <w:lang w:val="pt-BR"/>
        </w:rPr>
      </w:pPr>
      <w:r w:rsidRPr="004B17B5">
        <w:rPr>
          <w:lang w:val="pt-BR"/>
        </w:rPr>
        <w:t>06-002-004</w:t>
      </w:r>
    </w:p>
    <w:p w14:paraId="09423F28" w14:textId="77777777" w:rsidR="004A59FE" w:rsidRPr="004B17B5" w:rsidRDefault="004A59FE" w:rsidP="004A59FE">
      <w:pPr>
        <w:pStyle w:val="Corpodetexto"/>
        <w:rPr>
          <w:lang w:val="pt-BR"/>
        </w:rPr>
      </w:pPr>
      <w:r w:rsidRPr="004B17B5">
        <w:rPr>
          <w:lang w:val="pt-BR"/>
        </w:rPr>
        <w:t>TELHAS DE BARRO COZIDO - SUPER-PAULISTA (PLAN)</w:t>
      </w:r>
    </w:p>
    <w:p w14:paraId="4D7D8532" w14:textId="77777777" w:rsidR="004A59FE" w:rsidRPr="004B17B5" w:rsidRDefault="004A59FE" w:rsidP="004A59FE">
      <w:pPr>
        <w:pStyle w:val="Corpodetexto"/>
        <w:rPr>
          <w:lang w:val="pt-BR"/>
        </w:rPr>
      </w:pPr>
      <w:r w:rsidRPr="004B17B5">
        <w:rPr>
          <w:lang w:val="pt-BR"/>
        </w:rPr>
        <w:t xml:space="preserve">O serviço será medido por metro quadrado (m2) de telhas de barro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636BBAAF"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cimento </w:t>
      </w:r>
      <w:proofErr w:type="spellStart"/>
      <w:r w:rsidRPr="004B17B5">
        <w:rPr>
          <w:lang w:val="pt-BR"/>
        </w:rPr>
        <w:t>portland</w:t>
      </w:r>
      <w:proofErr w:type="spellEnd"/>
      <w:r w:rsidRPr="004B17B5">
        <w:rPr>
          <w:lang w:val="pt-BR"/>
        </w:rPr>
        <w:t xml:space="preserve">, cal hidratada, areia lavada e a telha de barro especificada. As perdas já estão sendo consideradas nos coeficientes unitários de cada insumo. </w:t>
      </w:r>
    </w:p>
    <w:p w14:paraId="36E5BE84" w14:textId="77777777" w:rsidR="004A59FE" w:rsidRPr="004B17B5" w:rsidRDefault="004A59FE" w:rsidP="004A59FE">
      <w:pPr>
        <w:pStyle w:val="Corpodetexto"/>
        <w:rPr>
          <w:lang w:val="pt-BR"/>
        </w:rPr>
      </w:pPr>
      <w:r w:rsidRPr="004B17B5">
        <w:rPr>
          <w:lang w:val="pt-BR"/>
        </w:rPr>
        <w:lastRenderedPageBreak/>
        <w:t>Para este serviço deverão ser contempladas todas as normas e melhores práticas de engenharia aplicáveis. Incluindo, mas não se limitando à NBR 8039.</w:t>
      </w:r>
    </w:p>
    <w:p w14:paraId="26CA99DB" w14:textId="77777777" w:rsidR="004A59FE" w:rsidRPr="004B17B5" w:rsidRDefault="004A59FE" w:rsidP="004A59FE">
      <w:pPr>
        <w:pStyle w:val="Corpodetexto"/>
        <w:rPr>
          <w:lang w:val="pt-BR"/>
        </w:rPr>
      </w:pPr>
    </w:p>
    <w:p w14:paraId="457D4079" w14:textId="77777777" w:rsidR="004A59FE" w:rsidRPr="004B17B5" w:rsidRDefault="004A59FE" w:rsidP="004A59FE">
      <w:pPr>
        <w:pStyle w:val="Corpodetexto"/>
        <w:rPr>
          <w:lang w:val="pt-BR"/>
        </w:rPr>
      </w:pPr>
      <w:r w:rsidRPr="004B17B5">
        <w:rPr>
          <w:lang w:val="pt-BR"/>
        </w:rPr>
        <w:t>06-002-005</w:t>
      </w:r>
    </w:p>
    <w:p w14:paraId="711F3A98" w14:textId="77777777" w:rsidR="004A59FE" w:rsidRPr="004B17B5" w:rsidRDefault="004A59FE" w:rsidP="004A59FE">
      <w:pPr>
        <w:pStyle w:val="Corpodetexto"/>
        <w:rPr>
          <w:lang w:val="pt-BR"/>
        </w:rPr>
      </w:pPr>
      <w:r w:rsidRPr="004B17B5">
        <w:rPr>
          <w:lang w:val="pt-BR"/>
        </w:rPr>
        <w:t>TELHAS DE BARRO COZIDO - FRANCESA</w:t>
      </w:r>
    </w:p>
    <w:p w14:paraId="5617D4D9" w14:textId="77777777" w:rsidR="004A59FE" w:rsidRPr="004B17B5" w:rsidRDefault="004A59FE" w:rsidP="004A59FE">
      <w:pPr>
        <w:pStyle w:val="Corpodetexto"/>
        <w:rPr>
          <w:lang w:val="pt-BR"/>
        </w:rPr>
      </w:pPr>
      <w:r w:rsidRPr="004B17B5">
        <w:rPr>
          <w:lang w:val="pt-BR"/>
        </w:rPr>
        <w:t xml:space="preserve">O serviço será medido por metro quadrado (m2) de telhas de barro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6B4D7DF1" w14:textId="77777777" w:rsidR="004A59FE" w:rsidRPr="004B17B5" w:rsidRDefault="004A59FE" w:rsidP="004A59FE">
      <w:pPr>
        <w:pStyle w:val="Corpodetexto"/>
        <w:rPr>
          <w:lang w:val="pt-BR"/>
        </w:rPr>
      </w:pPr>
      <w:r w:rsidRPr="004B17B5">
        <w:rPr>
          <w:lang w:val="pt-BR"/>
        </w:rPr>
        <w:t xml:space="preserve">O custo unitário remunera a mão de obra e a telha de barro especificada. As perdas já estão sendo consideradas nos coeficientes unitários de cada insumo. </w:t>
      </w:r>
    </w:p>
    <w:p w14:paraId="16E5831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8039.</w:t>
      </w:r>
    </w:p>
    <w:p w14:paraId="7DE29245" w14:textId="77777777" w:rsidR="004A59FE" w:rsidRPr="004B17B5" w:rsidRDefault="004A59FE" w:rsidP="004A59FE">
      <w:pPr>
        <w:pStyle w:val="Corpodetexto"/>
        <w:rPr>
          <w:lang w:val="pt-BR"/>
        </w:rPr>
      </w:pPr>
    </w:p>
    <w:p w14:paraId="78125281" w14:textId="77777777" w:rsidR="004A59FE" w:rsidRPr="004B17B5" w:rsidRDefault="004A59FE" w:rsidP="004A59FE">
      <w:pPr>
        <w:pStyle w:val="Corpodetexto"/>
        <w:rPr>
          <w:lang w:val="pt-BR"/>
        </w:rPr>
      </w:pPr>
      <w:r w:rsidRPr="004B17B5">
        <w:rPr>
          <w:lang w:val="pt-BR"/>
        </w:rPr>
        <w:t>06-002-021</w:t>
      </w:r>
    </w:p>
    <w:p w14:paraId="71F41F5D" w14:textId="77777777" w:rsidR="004A59FE" w:rsidRPr="004B17B5" w:rsidRDefault="004A59FE" w:rsidP="004A59FE">
      <w:pPr>
        <w:pStyle w:val="Corpodetexto"/>
        <w:rPr>
          <w:lang w:val="pt-BR"/>
        </w:rPr>
      </w:pPr>
      <w:r w:rsidRPr="004B17B5">
        <w:rPr>
          <w:lang w:val="pt-BR"/>
        </w:rPr>
        <w:t>DY.01 - TELHA ONDULADA CRFS 6MM</w:t>
      </w:r>
    </w:p>
    <w:p w14:paraId="3D642068"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453C05BB"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conjunto de vedação elástica, parafuso com rosca soberba de ferro galvanizado, gancho chato, massa para vedação e a telha especificada. Para maior detalhamento, verificar projeto de referência DY.01. As perdas já estão sendo consideradas nos coeficientes unitários de cada insumo. </w:t>
      </w:r>
    </w:p>
    <w:p w14:paraId="2AB4A98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7196 e NBR 7581.</w:t>
      </w:r>
    </w:p>
    <w:p w14:paraId="6FD79A25" w14:textId="77777777" w:rsidR="004A59FE" w:rsidRPr="004B17B5" w:rsidRDefault="004A59FE" w:rsidP="004A59FE">
      <w:pPr>
        <w:pStyle w:val="Corpodetexto"/>
        <w:rPr>
          <w:lang w:val="pt-BR"/>
        </w:rPr>
      </w:pPr>
    </w:p>
    <w:p w14:paraId="3D4166F1" w14:textId="77777777" w:rsidR="004A59FE" w:rsidRPr="004B17B5" w:rsidRDefault="004A59FE" w:rsidP="004A59FE">
      <w:pPr>
        <w:pStyle w:val="Corpodetexto"/>
        <w:rPr>
          <w:lang w:val="pt-BR"/>
        </w:rPr>
      </w:pPr>
      <w:r w:rsidRPr="004B17B5">
        <w:rPr>
          <w:lang w:val="pt-BR"/>
        </w:rPr>
        <w:t>06-002-022</w:t>
      </w:r>
    </w:p>
    <w:p w14:paraId="1116FBCD" w14:textId="77777777" w:rsidR="004A59FE" w:rsidRPr="004B17B5" w:rsidRDefault="004A59FE" w:rsidP="004A59FE">
      <w:pPr>
        <w:pStyle w:val="Corpodetexto"/>
        <w:rPr>
          <w:lang w:val="pt-BR"/>
        </w:rPr>
      </w:pPr>
      <w:r w:rsidRPr="004B17B5">
        <w:rPr>
          <w:lang w:val="pt-BR"/>
        </w:rPr>
        <w:t>DY.01 - TELHA ONDULADA CRFS 8MM</w:t>
      </w:r>
    </w:p>
    <w:p w14:paraId="39C6AF8E"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1649AA63"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conjunto de vedação elástica, parafuso com rosca soberba de ferro galvanizado, gancho chato, massa para vedação e a telha especificada. Para maior detalhamento, verificar projeto de referência DY.01. As perdas já estão sendo consideradas nos coeficientes unitários de cada insumo. </w:t>
      </w:r>
    </w:p>
    <w:p w14:paraId="231A5C9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7196 e NBR 7581.</w:t>
      </w:r>
    </w:p>
    <w:p w14:paraId="455F421B" w14:textId="77777777" w:rsidR="004A59FE" w:rsidRPr="004B17B5" w:rsidRDefault="004A59FE" w:rsidP="004A59FE">
      <w:pPr>
        <w:pStyle w:val="Corpodetexto"/>
        <w:rPr>
          <w:lang w:val="pt-BR"/>
        </w:rPr>
      </w:pPr>
    </w:p>
    <w:p w14:paraId="7277EE8E" w14:textId="77777777" w:rsidR="004A59FE" w:rsidRPr="004B17B5" w:rsidRDefault="004A59FE" w:rsidP="004A59FE">
      <w:pPr>
        <w:pStyle w:val="Corpodetexto"/>
        <w:rPr>
          <w:lang w:val="pt-BR"/>
        </w:rPr>
      </w:pPr>
      <w:r w:rsidRPr="004B17B5">
        <w:rPr>
          <w:lang w:val="pt-BR"/>
        </w:rPr>
        <w:t>06-002-023</w:t>
      </w:r>
    </w:p>
    <w:p w14:paraId="7E07BB3D" w14:textId="77777777" w:rsidR="004A59FE" w:rsidRPr="004B17B5" w:rsidRDefault="004A59FE" w:rsidP="004A59FE">
      <w:pPr>
        <w:pStyle w:val="Corpodetexto"/>
        <w:rPr>
          <w:lang w:val="pt-BR"/>
        </w:rPr>
      </w:pPr>
      <w:r w:rsidRPr="004B17B5">
        <w:rPr>
          <w:lang w:val="pt-BR"/>
        </w:rPr>
        <w:t>TELHA ESTRUTURAL TRAPEZOIDAL EM CRFS, LARGURA ÚTIL=44CM - ESPESSURA 8MM</w:t>
      </w:r>
    </w:p>
    <w:p w14:paraId="09A70488"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w:t>
      </w:r>
      <w:r w:rsidRPr="004B17B5">
        <w:rPr>
          <w:lang w:val="pt-BR"/>
        </w:rPr>
        <w:lastRenderedPageBreak/>
        <w:t xml:space="preserve">quando se tratar de coberturas com inclinação de 18,00 a 27,99%; - 8,00% (ou multiplicada por 1,08), quando se tratar de coberturas com inclinação de 28,00 a 38,99%; - 12,00% (ou multiplicada por 1,12), quando se tratar de coberturas com inclinação de 39,00 a 50,00%. </w:t>
      </w:r>
    </w:p>
    <w:p w14:paraId="67658223"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a pingadeira plástica, placa de ventilação para telha, conjunto de vedação elástica, parafuso com rosca soberba de ferro galvanizado, cola para telha de fibrocimento e a telha especificada. As perdas já estão sendo consideradas nos coeficientes unitários de cada insumo. </w:t>
      </w:r>
    </w:p>
    <w:p w14:paraId="3C3E636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14513.</w:t>
      </w:r>
    </w:p>
    <w:p w14:paraId="4078A629" w14:textId="77777777" w:rsidR="004A59FE" w:rsidRPr="004B17B5" w:rsidRDefault="004A59FE" w:rsidP="004A59FE">
      <w:pPr>
        <w:pStyle w:val="Corpodetexto"/>
        <w:rPr>
          <w:lang w:val="pt-BR"/>
        </w:rPr>
      </w:pPr>
    </w:p>
    <w:p w14:paraId="6F8B45C3" w14:textId="77777777" w:rsidR="004A59FE" w:rsidRPr="004B17B5" w:rsidRDefault="004A59FE" w:rsidP="004A59FE">
      <w:pPr>
        <w:pStyle w:val="Corpodetexto"/>
        <w:rPr>
          <w:lang w:val="pt-BR"/>
        </w:rPr>
      </w:pPr>
      <w:r w:rsidRPr="004B17B5">
        <w:rPr>
          <w:lang w:val="pt-BR"/>
        </w:rPr>
        <w:t>06-002-025</w:t>
      </w:r>
    </w:p>
    <w:p w14:paraId="4D0045FF" w14:textId="77777777" w:rsidR="004A59FE" w:rsidRPr="004B17B5" w:rsidRDefault="004A59FE" w:rsidP="004A59FE">
      <w:pPr>
        <w:pStyle w:val="Corpodetexto"/>
        <w:rPr>
          <w:lang w:val="pt-BR"/>
        </w:rPr>
      </w:pPr>
      <w:r w:rsidRPr="004B17B5">
        <w:rPr>
          <w:lang w:val="pt-BR"/>
        </w:rPr>
        <w:t>TELHA ESTRUTURAL TRAPEZOIDAL EM CRFS, LARGURA ÚTIL=90CM - ESPESSURA 8MM</w:t>
      </w:r>
    </w:p>
    <w:p w14:paraId="1E8A20BB"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34165849"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a pingadeira plástica, placa de ventilação para telha, placa de vedação nervura, conjunto de vedação elástica, fixador de abas para telhas, suporte de abas para telha, gancho com rosca e porca e a telha especificada. As perdas já estão sendo consideradas nos coeficientes unitários de cada insumo. </w:t>
      </w:r>
    </w:p>
    <w:p w14:paraId="5845C4C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14513.</w:t>
      </w:r>
    </w:p>
    <w:p w14:paraId="079A10F6" w14:textId="77777777" w:rsidR="004A59FE" w:rsidRPr="004B17B5" w:rsidRDefault="004A59FE" w:rsidP="004A59FE">
      <w:pPr>
        <w:pStyle w:val="Corpodetexto"/>
        <w:rPr>
          <w:lang w:val="pt-BR"/>
        </w:rPr>
      </w:pPr>
    </w:p>
    <w:p w14:paraId="3C894F9C" w14:textId="77777777" w:rsidR="004A59FE" w:rsidRPr="004B17B5" w:rsidRDefault="004A59FE" w:rsidP="004A59FE">
      <w:pPr>
        <w:pStyle w:val="Corpodetexto"/>
        <w:rPr>
          <w:lang w:val="pt-BR"/>
        </w:rPr>
      </w:pPr>
      <w:r w:rsidRPr="004B17B5">
        <w:rPr>
          <w:lang w:val="pt-BR"/>
        </w:rPr>
        <w:t>06-002-043</w:t>
      </w:r>
    </w:p>
    <w:p w14:paraId="7ABFEDE2" w14:textId="77777777" w:rsidR="004A59FE" w:rsidRPr="004B17B5" w:rsidRDefault="004A59FE" w:rsidP="004A59FE">
      <w:pPr>
        <w:pStyle w:val="Corpodetexto"/>
        <w:rPr>
          <w:lang w:val="pt-BR"/>
        </w:rPr>
      </w:pPr>
      <w:r w:rsidRPr="004B17B5">
        <w:rPr>
          <w:lang w:val="pt-BR"/>
        </w:rPr>
        <w:t>TELHA TRAPEZOIDAL DUPLA EM AÇO GALVANIZADO - E= 0,8MM, REVESTIMENTO B, H=40MM - PINTADA 1 FACE - MIOLO EM POLIURETANO E=30MM</w:t>
      </w:r>
    </w:p>
    <w:p w14:paraId="3015EB9E"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53FCD142"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e a telha especificada. As perdas já estão sendo consideradas nos coeficientes unitários de cada insumo. </w:t>
      </w:r>
    </w:p>
    <w:p w14:paraId="24F4A80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14513.</w:t>
      </w:r>
    </w:p>
    <w:p w14:paraId="58DF8A62" w14:textId="77777777" w:rsidR="004A59FE" w:rsidRPr="004B17B5" w:rsidRDefault="004A59FE" w:rsidP="004A59FE">
      <w:pPr>
        <w:pStyle w:val="Corpodetexto"/>
        <w:rPr>
          <w:lang w:val="pt-BR"/>
        </w:rPr>
      </w:pPr>
    </w:p>
    <w:p w14:paraId="12CCAA05" w14:textId="77777777" w:rsidR="004A59FE" w:rsidRPr="004B17B5" w:rsidRDefault="004A59FE" w:rsidP="004A59FE">
      <w:pPr>
        <w:pStyle w:val="Corpodetexto"/>
        <w:rPr>
          <w:lang w:val="pt-BR"/>
        </w:rPr>
      </w:pPr>
      <w:r w:rsidRPr="004B17B5">
        <w:rPr>
          <w:lang w:val="pt-BR"/>
        </w:rPr>
        <w:t>06-002-044</w:t>
      </w:r>
    </w:p>
    <w:p w14:paraId="50A3422E" w14:textId="77777777" w:rsidR="004A59FE" w:rsidRPr="004B17B5" w:rsidRDefault="004A59FE" w:rsidP="004A59FE">
      <w:pPr>
        <w:pStyle w:val="Corpodetexto"/>
        <w:rPr>
          <w:lang w:val="pt-BR"/>
        </w:rPr>
      </w:pPr>
      <w:r w:rsidRPr="004B17B5">
        <w:rPr>
          <w:lang w:val="pt-BR"/>
        </w:rPr>
        <w:t>TELHA TRAPEZOIDAL EM AÇO GALVANIZADO ESPESSURA DE 0,50MM, REVESTIMENTO B, H=40MM</w:t>
      </w:r>
    </w:p>
    <w:p w14:paraId="222EB9AD"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7595E8F4"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e a telha especificada. As perdas já estão sendo consideradas nos coeficientes unitários de cada insumo. </w:t>
      </w:r>
    </w:p>
    <w:p w14:paraId="1316C0F2" w14:textId="77777777" w:rsidR="004A59FE" w:rsidRPr="004B17B5" w:rsidRDefault="004A59FE" w:rsidP="004A59FE">
      <w:pPr>
        <w:pStyle w:val="Corpodetexto"/>
        <w:rPr>
          <w:lang w:val="pt-BR"/>
        </w:rPr>
      </w:pPr>
      <w:r w:rsidRPr="004B17B5">
        <w:rPr>
          <w:lang w:val="pt-BR"/>
        </w:rPr>
        <w:lastRenderedPageBreak/>
        <w:t>Para este serviço deverão ser contempladas todas as normas e melhores práticas de engenharia aplicáveis. Incluindo, mas não se limitando à NBR 14513.</w:t>
      </w:r>
    </w:p>
    <w:p w14:paraId="6AF4B165" w14:textId="77777777" w:rsidR="004A59FE" w:rsidRPr="004B17B5" w:rsidRDefault="004A59FE" w:rsidP="004A59FE">
      <w:pPr>
        <w:pStyle w:val="Corpodetexto"/>
        <w:rPr>
          <w:lang w:val="pt-BR"/>
        </w:rPr>
      </w:pPr>
    </w:p>
    <w:p w14:paraId="48465359" w14:textId="77777777" w:rsidR="004A59FE" w:rsidRPr="004B17B5" w:rsidRDefault="004A59FE" w:rsidP="004A59FE">
      <w:pPr>
        <w:pStyle w:val="Corpodetexto"/>
        <w:rPr>
          <w:lang w:val="pt-BR"/>
        </w:rPr>
      </w:pPr>
      <w:r w:rsidRPr="004B17B5">
        <w:rPr>
          <w:lang w:val="pt-BR"/>
        </w:rPr>
        <w:t>06-002-045</w:t>
      </w:r>
    </w:p>
    <w:p w14:paraId="4CF84749" w14:textId="77777777" w:rsidR="004A59FE" w:rsidRPr="004B17B5" w:rsidRDefault="004A59FE" w:rsidP="004A59FE">
      <w:pPr>
        <w:pStyle w:val="Corpodetexto"/>
        <w:rPr>
          <w:lang w:val="pt-BR"/>
        </w:rPr>
      </w:pPr>
      <w:r w:rsidRPr="004B17B5">
        <w:rPr>
          <w:lang w:val="pt-BR"/>
        </w:rPr>
        <w:t>TELHA ONDULADA EM AÇO GALVANIZADO ESPESSURA DE 0,50MM, REVESTIMENTO B, H=17,5MM</w:t>
      </w:r>
    </w:p>
    <w:p w14:paraId="6BD3A012"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30B0C99A"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e a telha especificada. As perdas já estão sendo consideradas nos coeficientes unitários de cada insumo. </w:t>
      </w:r>
    </w:p>
    <w:p w14:paraId="0932E48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14513.</w:t>
      </w:r>
    </w:p>
    <w:p w14:paraId="0076B344" w14:textId="77777777" w:rsidR="004A59FE" w:rsidRPr="004B17B5" w:rsidRDefault="004A59FE" w:rsidP="004A59FE">
      <w:pPr>
        <w:pStyle w:val="Corpodetexto"/>
        <w:rPr>
          <w:lang w:val="pt-BR"/>
        </w:rPr>
      </w:pPr>
    </w:p>
    <w:p w14:paraId="64C7FA76" w14:textId="77777777" w:rsidR="004A59FE" w:rsidRPr="004B17B5" w:rsidRDefault="004A59FE" w:rsidP="004A59FE">
      <w:pPr>
        <w:pStyle w:val="Corpodetexto"/>
        <w:rPr>
          <w:lang w:val="pt-BR"/>
        </w:rPr>
      </w:pPr>
      <w:r w:rsidRPr="004B17B5">
        <w:rPr>
          <w:lang w:val="pt-BR"/>
        </w:rPr>
        <w:t>06-002-046</w:t>
      </w:r>
    </w:p>
    <w:p w14:paraId="66E07B00" w14:textId="77777777" w:rsidR="004A59FE" w:rsidRPr="004B17B5" w:rsidRDefault="004A59FE" w:rsidP="004A59FE">
      <w:pPr>
        <w:pStyle w:val="Corpodetexto"/>
        <w:rPr>
          <w:lang w:val="pt-BR"/>
        </w:rPr>
      </w:pPr>
      <w:r w:rsidRPr="004B17B5">
        <w:rPr>
          <w:lang w:val="pt-BR"/>
        </w:rPr>
        <w:t>TELHA TRAPEZOIDAL DUP. AÇO GALVANIZADO ESPESSURA DE 0,5MM, REVESTIMENTO B, H=40MM, COM MIOLO POLIURETANO E=30MM</w:t>
      </w:r>
    </w:p>
    <w:p w14:paraId="4CDB9726"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1F427914"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e a telha especificada. As perdas já estão sendo consideradas nos coeficientes unitários de cada insumo. </w:t>
      </w:r>
    </w:p>
    <w:p w14:paraId="542BB9C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14513.</w:t>
      </w:r>
    </w:p>
    <w:p w14:paraId="2C83B687" w14:textId="77777777" w:rsidR="004A59FE" w:rsidRPr="004B17B5" w:rsidRDefault="004A59FE" w:rsidP="004A59FE">
      <w:pPr>
        <w:pStyle w:val="Corpodetexto"/>
        <w:rPr>
          <w:lang w:val="pt-BR"/>
        </w:rPr>
      </w:pPr>
    </w:p>
    <w:p w14:paraId="53FE36B4" w14:textId="77777777" w:rsidR="004A59FE" w:rsidRPr="004B17B5" w:rsidRDefault="004A59FE" w:rsidP="004A59FE">
      <w:pPr>
        <w:pStyle w:val="Corpodetexto"/>
        <w:rPr>
          <w:lang w:val="pt-BR"/>
        </w:rPr>
      </w:pPr>
      <w:r w:rsidRPr="004B17B5">
        <w:rPr>
          <w:lang w:val="pt-BR"/>
        </w:rPr>
        <w:t>06-002-047</w:t>
      </w:r>
    </w:p>
    <w:p w14:paraId="5A85732D" w14:textId="77777777" w:rsidR="004A59FE" w:rsidRPr="004B17B5" w:rsidRDefault="004A59FE" w:rsidP="004A59FE">
      <w:pPr>
        <w:pStyle w:val="Corpodetexto"/>
        <w:rPr>
          <w:lang w:val="pt-BR"/>
        </w:rPr>
      </w:pPr>
      <w:r w:rsidRPr="004B17B5">
        <w:rPr>
          <w:lang w:val="pt-BR"/>
        </w:rPr>
        <w:t>TELHA TRAPEZOIDAL EM AÇO GALVANIZADO ESP=0,5MM, H=40MM, COM PINTURA ELETROLÍTICA COR BRANCA 2 FACES</w:t>
      </w:r>
    </w:p>
    <w:p w14:paraId="4CA072BE"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425EC45B"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e a telha especificada. As perdas já estão sendo consideradas nos coeficientes unitários de cada insumo. </w:t>
      </w:r>
    </w:p>
    <w:p w14:paraId="489FAF0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14513.</w:t>
      </w:r>
    </w:p>
    <w:p w14:paraId="310A5C76" w14:textId="77777777" w:rsidR="004A59FE" w:rsidRPr="004B17B5" w:rsidRDefault="004A59FE" w:rsidP="004A59FE">
      <w:pPr>
        <w:pStyle w:val="Corpodetexto"/>
        <w:rPr>
          <w:lang w:val="pt-BR"/>
        </w:rPr>
      </w:pPr>
    </w:p>
    <w:p w14:paraId="7589E831" w14:textId="77777777" w:rsidR="004A59FE" w:rsidRPr="004B17B5" w:rsidRDefault="004A59FE" w:rsidP="004A59FE">
      <w:pPr>
        <w:pStyle w:val="Corpodetexto"/>
        <w:rPr>
          <w:lang w:val="pt-BR"/>
        </w:rPr>
      </w:pPr>
      <w:r w:rsidRPr="004B17B5">
        <w:rPr>
          <w:lang w:val="pt-BR"/>
        </w:rPr>
        <w:t>06-002-048</w:t>
      </w:r>
    </w:p>
    <w:p w14:paraId="469D8B06" w14:textId="77777777" w:rsidR="004A59FE" w:rsidRPr="004B17B5" w:rsidRDefault="004A59FE" w:rsidP="004A59FE">
      <w:pPr>
        <w:pStyle w:val="Corpodetexto"/>
        <w:rPr>
          <w:lang w:val="pt-BR"/>
        </w:rPr>
      </w:pPr>
      <w:r w:rsidRPr="004B17B5">
        <w:rPr>
          <w:lang w:val="pt-BR"/>
        </w:rPr>
        <w:t>TELHA ONDULADA EM AÇO GALVANIZADO E=0,5MM, REVESTIMENTO B, H=17,5MM COM PINTURA ELETROLÍTICA COR BRANCA 2 FACES</w:t>
      </w:r>
    </w:p>
    <w:p w14:paraId="24EB3C53"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w:t>
      </w:r>
      <w:r w:rsidRPr="004B17B5">
        <w:rPr>
          <w:lang w:val="pt-BR"/>
        </w:rPr>
        <w:lastRenderedPageBreak/>
        <w:t xml:space="preserve">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6F75F924"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e a telha especificada. As perdas já estão sendo consideradas nos coeficientes unitários de cada insumo. </w:t>
      </w:r>
    </w:p>
    <w:p w14:paraId="1BE3D4B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14513.</w:t>
      </w:r>
    </w:p>
    <w:p w14:paraId="0E65177A" w14:textId="77777777" w:rsidR="004A59FE" w:rsidRPr="004B17B5" w:rsidRDefault="004A59FE" w:rsidP="004A59FE">
      <w:pPr>
        <w:pStyle w:val="Corpodetexto"/>
        <w:rPr>
          <w:lang w:val="pt-BR"/>
        </w:rPr>
      </w:pPr>
    </w:p>
    <w:p w14:paraId="57425B5E" w14:textId="77777777" w:rsidR="004A59FE" w:rsidRPr="004B17B5" w:rsidRDefault="004A59FE" w:rsidP="004A59FE">
      <w:pPr>
        <w:pStyle w:val="Corpodetexto"/>
        <w:rPr>
          <w:lang w:val="pt-BR"/>
        </w:rPr>
      </w:pPr>
      <w:r w:rsidRPr="004B17B5">
        <w:rPr>
          <w:lang w:val="pt-BR"/>
        </w:rPr>
        <w:t>06-002-049</w:t>
      </w:r>
    </w:p>
    <w:p w14:paraId="27B7F9E5" w14:textId="77777777" w:rsidR="004A59FE" w:rsidRPr="004B17B5" w:rsidRDefault="004A59FE" w:rsidP="004A59FE">
      <w:pPr>
        <w:pStyle w:val="Corpodetexto"/>
        <w:rPr>
          <w:lang w:val="pt-BR"/>
        </w:rPr>
      </w:pPr>
      <w:r w:rsidRPr="004B17B5">
        <w:rPr>
          <w:lang w:val="pt-BR"/>
        </w:rPr>
        <w:t>TELHA TRAPEZOIDAL DUP. AÇO GALVANIZADO E=0,5MM, REVESTIMENTO B, H=40MM PINTURA MIOLO POLIURETANO E=30MM</w:t>
      </w:r>
    </w:p>
    <w:p w14:paraId="57FA8A60"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419B69F4"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e a telha especificada. As perdas já estão sendo consideradas nos coeficientes unitários de cada insumo. </w:t>
      </w:r>
    </w:p>
    <w:p w14:paraId="023C90C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14513.</w:t>
      </w:r>
    </w:p>
    <w:p w14:paraId="688A1128" w14:textId="77777777" w:rsidR="004A59FE" w:rsidRPr="004B17B5" w:rsidRDefault="004A59FE" w:rsidP="004A59FE">
      <w:pPr>
        <w:pStyle w:val="Corpodetexto"/>
        <w:rPr>
          <w:lang w:val="pt-BR"/>
        </w:rPr>
      </w:pPr>
    </w:p>
    <w:p w14:paraId="13C10B98" w14:textId="77777777" w:rsidR="004A59FE" w:rsidRPr="004B17B5" w:rsidRDefault="004A59FE" w:rsidP="004A59FE">
      <w:pPr>
        <w:pStyle w:val="Corpodetexto"/>
        <w:rPr>
          <w:lang w:val="pt-BR"/>
        </w:rPr>
      </w:pPr>
      <w:r w:rsidRPr="004B17B5">
        <w:rPr>
          <w:lang w:val="pt-BR"/>
        </w:rPr>
        <w:t>06-002-050</w:t>
      </w:r>
    </w:p>
    <w:p w14:paraId="6FE68B73" w14:textId="77777777" w:rsidR="004A59FE" w:rsidRPr="004B17B5" w:rsidRDefault="004A59FE" w:rsidP="004A59FE">
      <w:pPr>
        <w:pStyle w:val="Corpodetexto"/>
        <w:rPr>
          <w:lang w:val="pt-BR"/>
        </w:rPr>
      </w:pPr>
      <w:r w:rsidRPr="004B17B5">
        <w:rPr>
          <w:lang w:val="pt-BR"/>
        </w:rPr>
        <w:t>TELHAS EM POLICARBONATO ALVEOLAR 6MM COM ESTRUTURA METÁLICA GALVANIZADA INSTALADA</w:t>
      </w:r>
    </w:p>
    <w:p w14:paraId="7A80B4AF" w14:textId="77777777" w:rsidR="004A59FE" w:rsidRPr="004B17B5" w:rsidRDefault="004A59FE" w:rsidP="004A59FE">
      <w:pPr>
        <w:pStyle w:val="Corpodetexto"/>
        <w:rPr>
          <w:lang w:val="pt-BR"/>
        </w:rPr>
      </w:pPr>
      <w:r w:rsidRPr="004B17B5">
        <w:rPr>
          <w:lang w:val="pt-BR"/>
        </w:rPr>
        <w:t xml:space="preserve">O serviço será medido por metro quadrado (m2) de telhado colocado (estrutura metálica e telhas especificadas), considerando-se a área: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36A08BCB" w14:textId="77777777" w:rsidR="004A59FE" w:rsidRPr="004B17B5" w:rsidRDefault="004A59FE" w:rsidP="004A59FE">
      <w:pPr>
        <w:pStyle w:val="Corpodetexto"/>
        <w:rPr>
          <w:lang w:val="pt-BR"/>
        </w:rPr>
      </w:pPr>
      <w:r w:rsidRPr="004B17B5">
        <w:rPr>
          <w:lang w:val="pt-BR"/>
        </w:rPr>
        <w:t xml:space="preserve">O custo unitário remunera fornecimento e colocação de telhado (estrutura metálica e telhas especificadas), bem como os respectivos acessórios de fixação e de vedação estritamente de acordo com as recomendações do fabricante, inclusive as placas de ventilação e pingadeiras, se necessários. As perdas já estão sendo consideradas nos coeficientes unitários de cada insumo. </w:t>
      </w:r>
    </w:p>
    <w:p w14:paraId="481FCC1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14762.</w:t>
      </w:r>
    </w:p>
    <w:p w14:paraId="06E4F33C" w14:textId="77777777" w:rsidR="004A59FE" w:rsidRPr="004B17B5" w:rsidRDefault="004A59FE" w:rsidP="004A59FE">
      <w:pPr>
        <w:pStyle w:val="Corpodetexto"/>
        <w:rPr>
          <w:lang w:val="pt-BR"/>
        </w:rPr>
      </w:pPr>
    </w:p>
    <w:p w14:paraId="185401B7" w14:textId="77777777" w:rsidR="004A59FE" w:rsidRPr="004B17B5" w:rsidRDefault="004A59FE" w:rsidP="004A59FE">
      <w:pPr>
        <w:pStyle w:val="Corpodetexto"/>
        <w:rPr>
          <w:lang w:val="pt-BR"/>
        </w:rPr>
      </w:pPr>
      <w:r w:rsidRPr="004B17B5">
        <w:rPr>
          <w:lang w:val="pt-BR"/>
        </w:rPr>
        <w:t>06-002-051</w:t>
      </w:r>
    </w:p>
    <w:p w14:paraId="69D296CE" w14:textId="77777777" w:rsidR="004A59FE" w:rsidRPr="004B17B5" w:rsidRDefault="004A59FE" w:rsidP="004A59FE">
      <w:pPr>
        <w:pStyle w:val="Corpodetexto"/>
        <w:rPr>
          <w:lang w:val="pt-BR"/>
        </w:rPr>
      </w:pPr>
      <w:r w:rsidRPr="004B17B5">
        <w:rPr>
          <w:lang w:val="pt-BR"/>
        </w:rPr>
        <w:t>CUMEEIRA OU ESPIGÃO PARA TELHAS PAULISTA, PLAN E FRANCESA - BARRO OU VIDRO</w:t>
      </w:r>
    </w:p>
    <w:p w14:paraId="4EF0480F"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73093E83"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a argamassa mista e a cumeeira especificada, inclusive o </w:t>
      </w:r>
      <w:proofErr w:type="spellStart"/>
      <w:r w:rsidRPr="004B17B5">
        <w:rPr>
          <w:lang w:val="pt-BR"/>
        </w:rPr>
        <w:t>emboçamento</w:t>
      </w:r>
      <w:proofErr w:type="spellEnd"/>
      <w:r w:rsidRPr="004B17B5">
        <w:rPr>
          <w:lang w:val="pt-BR"/>
        </w:rPr>
        <w:t xml:space="preserve"> e os respectivos acessórios de fixação e vedação. As perdas já estão sendo consideradas nos coeficientes unitários de cada insumo. </w:t>
      </w:r>
    </w:p>
    <w:p w14:paraId="44B02A5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15310.</w:t>
      </w:r>
    </w:p>
    <w:p w14:paraId="35552419" w14:textId="77777777" w:rsidR="004A59FE" w:rsidRPr="004B17B5" w:rsidRDefault="004A59FE" w:rsidP="004A59FE">
      <w:pPr>
        <w:pStyle w:val="Corpodetexto"/>
        <w:rPr>
          <w:lang w:val="pt-BR"/>
        </w:rPr>
      </w:pPr>
    </w:p>
    <w:p w14:paraId="1E569A6B" w14:textId="77777777" w:rsidR="004A59FE" w:rsidRPr="004B17B5" w:rsidRDefault="004A59FE" w:rsidP="004A59FE">
      <w:pPr>
        <w:pStyle w:val="Corpodetexto"/>
        <w:rPr>
          <w:lang w:val="pt-BR"/>
        </w:rPr>
      </w:pPr>
      <w:r w:rsidRPr="004B17B5">
        <w:rPr>
          <w:lang w:val="pt-BR"/>
        </w:rPr>
        <w:t>06-002-055</w:t>
      </w:r>
    </w:p>
    <w:p w14:paraId="7B6EAB59" w14:textId="77777777" w:rsidR="004A59FE" w:rsidRPr="004B17B5" w:rsidRDefault="004A59FE" w:rsidP="004A59FE">
      <w:pPr>
        <w:pStyle w:val="Corpodetexto"/>
        <w:rPr>
          <w:lang w:val="pt-BR"/>
        </w:rPr>
      </w:pPr>
      <w:r w:rsidRPr="004B17B5">
        <w:rPr>
          <w:lang w:val="pt-BR"/>
        </w:rPr>
        <w:lastRenderedPageBreak/>
        <w:t>DY.01 - CUMEEIRA PARA TELHA ONDULADA (CRFS, PVC RÍGIDO E POLIÉSTER), TRAPEZOIDAL E GRECA (PVC RÍGIDO E POLIÉSTER)</w:t>
      </w:r>
    </w:p>
    <w:p w14:paraId="5FB0632D"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0CD99A48"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conjunto de vedação elástica, parafuso com rosca soberba, massa para vedação e a cumeeira especificada, inclusive o </w:t>
      </w:r>
      <w:proofErr w:type="spellStart"/>
      <w:r w:rsidRPr="004B17B5">
        <w:rPr>
          <w:lang w:val="pt-BR"/>
        </w:rPr>
        <w:t>emboçamento</w:t>
      </w:r>
      <w:proofErr w:type="spellEnd"/>
      <w:r w:rsidRPr="004B17B5">
        <w:rPr>
          <w:lang w:val="pt-BR"/>
        </w:rPr>
        <w:t xml:space="preserve">. Para maior detalhamento, verificar projeto de referência DY.01. As perdas já estão sendo consideradas nos coeficientes unitários de cada insumo. </w:t>
      </w:r>
    </w:p>
    <w:p w14:paraId="130062F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14514, 14513 e NBR 15575.</w:t>
      </w:r>
    </w:p>
    <w:p w14:paraId="10E1A162" w14:textId="77777777" w:rsidR="004A59FE" w:rsidRPr="004B17B5" w:rsidRDefault="004A59FE" w:rsidP="004A59FE">
      <w:pPr>
        <w:pStyle w:val="Corpodetexto"/>
        <w:rPr>
          <w:lang w:val="pt-BR"/>
        </w:rPr>
      </w:pPr>
    </w:p>
    <w:p w14:paraId="3AF8E58C" w14:textId="77777777" w:rsidR="004A59FE" w:rsidRPr="004B17B5" w:rsidRDefault="004A59FE" w:rsidP="004A59FE">
      <w:pPr>
        <w:pStyle w:val="Corpodetexto"/>
        <w:rPr>
          <w:lang w:val="pt-BR"/>
        </w:rPr>
      </w:pPr>
      <w:r w:rsidRPr="004B17B5">
        <w:rPr>
          <w:lang w:val="pt-BR"/>
        </w:rPr>
        <w:t>06-002-056</w:t>
      </w:r>
    </w:p>
    <w:p w14:paraId="798B077E" w14:textId="77777777" w:rsidR="004A59FE" w:rsidRPr="004B17B5" w:rsidRDefault="004A59FE" w:rsidP="004A59FE">
      <w:pPr>
        <w:pStyle w:val="Corpodetexto"/>
        <w:rPr>
          <w:lang w:val="pt-BR"/>
        </w:rPr>
      </w:pPr>
      <w:r w:rsidRPr="004B17B5">
        <w:rPr>
          <w:lang w:val="pt-BR"/>
        </w:rPr>
        <w:t>DY.01 - CUMEEIRA NORMAL PARA TELHA TECNOLOGIA CRFS, ESTRUTURAL TRAPEZOIDAL 44CM</w:t>
      </w:r>
    </w:p>
    <w:p w14:paraId="65AB7298"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7D581AF0"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fixador de abas para telha e a cumeeira especificada, inclusive os respectivos acessórios de vedação, estritamente de acordo com as recomendações do fabricante. Para maior detalhamento, verificar projeto de referência DY.01. As perdas já estão sendo consideradas nos coeficientes unitários de cada insumo. </w:t>
      </w:r>
    </w:p>
    <w:p w14:paraId="380E74B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14514, 14513 e NBR 15575.</w:t>
      </w:r>
    </w:p>
    <w:p w14:paraId="1D9FFFA0" w14:textId="77777777" w:rsidR="004A59FE" w:rsidRPr="004B17B5" w:rsidRDefault="004A59FE" w:rsidP="004A59FE">
      <w:pPr>
        <w:pStyle w:val="Corpodetexto"/>
        <w:rPr>
          <w:lang w:val="pt-BR"/>
        </w:rPr>
      </w:pPr>
    </w:p>
    <w:p w14:paraId="1E1E55A0" w14:textId="77777777" w:rsidR="004A59FE" w:rsidRPr="004B17B5" w:rsidRDefault="004A59FE" w:rsidP="004A59FE">
      <w:pPr>
        <w:pStyle w:val="Corpodetexto"/>
        <w:rPr>
          <w:lang w:val="pt-BR"/>
        </w:rPr>
      </w:pPr>
      <w:r w:rsidRPr="004B17B5">
        <w:rPr>
          <w:lang w:val="pt-BR"/>
        </w:rPr>
        <w:t>06-002-057</w:t>
      </w:r>
    </w:p>
    <w:p w14:paraId="0CC78CF5" w14:textId="77777777" w:rsidR="004A59FE" w:rsidRPr="004B17B5" w:rsidRDefault="004A59FE" w:rsidP="004A59FE">
      <w:pPr>
        <w:pStyle w:val="Corpodetexto"/>
        <w:rPr>
          <w:lang w:val="pt-BR"/>
        </w:rPr>
      </w:pPr>
      <w:r w:rsidRPr="004B17B5">
        <w:rPr>
          <w:lang w:val="pt-BR"/>
        </w:rPr>
        <w:t>DY.01 - CUMEEIRA NORMAL PARA TELHA TECNOLOGIA CRFS, ESTRUTURAL TRAPEZOIDAL - 90CM</w:t>
      </w:r>
    </w:p>
    <w:p w14:paraId="5E773E76"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1FA41C32"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fixador de abas para telha e a cumeeira especificada, inclusive os respectivos acessórios de vedação, estritamente de acordo com as recomendações do fabricante. Para maior detalhamento, verificar projeto de referência DY.01. As perdas já estão sendo consideradas nos coeficientes unitários de cada insumo. </w:t>
      </w:r>
    </w:p>
    <w:p w14:paraId="75DA702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14514, 14513 e NBR 15575.</w:t>
      </w:r>
    </w:p>
    <w:p w14:paraId="580D2E4E" w14:textId="77777777" w:rsidR="004A59FE" w:rsidRPr="004B17B5" w:rsidRDefault="004A59FE" w:rsidP="004A59FE">
      <w:pPr>
        <w:pStyle w:val="Corpodetexto"/>
        <w:rPr>
          <w:lang w:val="pt-BR"/>
        </w:rPr>
      </w:pPr>
    </w:p>
    <w:p w14:paraId="0CB651B6" w14:textId="77777777" w:rsidR="004A59FE" w:rsidRPr="004B17B5" w:rsidRDefault="004A59FE" w:rsidP="004A59FE">
      <w:pPr>
        <w:pStyle w:val="Corpodetexto"/>
        <w:rPr>
          <w:lang w:val="pt-BR"/>
        </w:rPr>
      </w:pPr>
      <w:r w:rsidRPr="004B17B5">
        <w:rPr>
          <w:lang w:val="pt-BR"/>
        </w:rPr>
        <w:t>06-002-090</w:t>
      </w:r>
    </w:p>
    <w:p w14:paraId="496971C2" w14:textId="77777777" w:rsidR="004A59FE" w:rsidRPr="004B17B5" w:rsidRDefault="004A59FE" w:rsidP="004A59FE">
      <w:pPr>
        <w:pStyle w:val="Corpodetexto"/>
        <w:rPr>
          <w:lang w:val="pt-BR"/>
        </w:rPr>
      </w:pPr>
      <w:r w:rsidRPr="004B17B5">
        <w:rPr>
          <w:lang w:val="pt-BR"/>
        </w:rPr>
        <w:t>DY.01 - CUMEEIRA DE ALUMÍNIO, PERFIL ONDULADO - NORMAL E= 0,8MM</w:t>
      </w:r>
    </w:p>
    <w:p w14:paraId="6D3DF39E"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7CB7F3EC"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a haste de alumínio com os elementos de fixação e a cumeeira especificada, inclusive os respectivos acessórios de vedação, estritamente de acordo com as recomendações do fabricante. Para maior detalhamento, verificar projeto de referência DY.01. As perdas já estão sendo consideradas nos coeficientes unitários de cada insumo. </w:t>
      </w:r>
    </w:p>
    <w:p w14:paraId="3815AAE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14331.</w:t>
      </w:r>
    </w:p>
    <w:p w14:paraId="324B5297" w14:textId="77777777" w:rsidR="004A59FE" w:rsidRPr="004B17B5" w:rsidRDefault="004A59FE" w:rsidP="004A59FE">
      <w:pPr>
        <w:pStyle w:val="Corpodetexto"/>
        <w:rPr>
          <w:lang w:val="pt-BR"/>
        </w:rPr>
      </w:pPr>
    </w:p>
    <w:p w14:paraId="0EAC3470" w14:textId="77777777" w:rsidR="004A59FE" w:rsidRPr="004B17B5" w:rsidRDefault="004A59FE" w:rsidP="004A59FE">
      <w:pPr>
        <w:pStyle w:val="Corpodetexto"/>
        <w:rPr>
          <w:lang w:val="pt-BR"/>
        </w:rPr>
      </w:pPr>
      <w:r w:rsidRPr="004B17B5">
        <w:rPr>
          <w:lang w:val="pt-BR"/>
        </w:rPr>
        <w:t>06-002-091</w:t>
      </w:r>
    </w:p>
    <w:p w14:paraId="7F646E65" w14:textId="77777777" w:rsidR="004A59FE" w:rsidRPr="004B17B5" w:rsidRDefault="004A59FE" w:rsidP="004A59FE">
      <w:pPr>
        <w:pStyle w:val="Corpodetexto"/>
        <w:rPr>
          <w:lang w:val="pt-BR"/>
        </w:rPr>
      </w:pPr>
      <w:r w:rsidRPr="004B17B5">
        <w:rPr>
          <w:lang w:val="pt-BR"/>
        </w:rPr>
        <w:t>DY.01 - CUMEEIRA DE ALUMÍNIO, PERFIL TRAPEZOIDAL - NORMAL - E=0,8MM</w:t>
      </w:r>
    </w:p>
    <w:p w14:paraId="4AEC245B" w14:textId="77777777" w:rsidR="004A59FE" w:rsidRPr="004B17B5" w:rsidRDefault="004A59FE" w:rsidP="004A59FE">
      <w:pPr>
        <w:pStyle w:val="Corpodetexto"/>
        <w:rPr>
          <w:lang w:val="pt-BR"/>
        </w:rPr>
      </w:pPr>
      <w:r w:rsidRPr="004B17B5">
        <w:rPr>
          <w:lang w:val="pt-BR"/>
        </w:rPr>
        <w:lastRenderedPageBreak/>
        <w:t xml:space="preserve">O serviço será medido por metro (m) de cumeeira colocada, considerando-se o comprimento efetivo das arestas resultantes. </w:t>
      </w:r>
    </w:p>
    <w:p w14:paraId="603BA713"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a haste de alumínio com os elementos de fixação e a cumeeira especificada, inclusive os respectivos acessórios de vedação, estritamente de acordo com as recomendações do fabricante. Para maior detalhamento, verificar projeto de referência DY.01. As perdas já estão sendo consideradas nos coeficientes unitários de cada insumo. </w:t>
      </w:r>
    </w:p>
    <w:p w14:paraId="6B8572F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14331.</w:t>
      </w:r>
    </w:p>
    <w:p w14:paraId="79978F18" w14:textId="77777777" w:rsidR="004A59FE" w:rsidRPr="004B17B5" w:rsidRDefault="004A59FE" w:rsidP="004A59FE">
      <w:pPr>
        <w:pStyle w:val="Corpodetexto"/>
        <w:rPr>
          <w:lang w:val="pt-BR"/>
        </w:rPr>
      </w:pPr>
    </w:p>
    <w:p w14:paraId="46597C30" w14:textId="77777777" w:rsidR="004A59FE" w:rsidRPr="004B17B5" w:rsidRDefault="004A59FE" w:rsidP="004A59FE">
      <w:pPr>
        <w:pStyle w:val="Corpodetexto"/>
        <w:rPr>
          <w:lang w:val="pt-BR"/>
        </w:rPr>
      </w:pPr>
      <w:r w:rsidRPr="004B17B5">
        <w:rPr>
          <w:lang w:val="pt-BR"/>
        </w:rPr>
        <w:t>06-002-092</w:t>
      </w:r>
    </w:p>
    <w:p w14:paraId="71FE09A3" w14:textId="77777777" w:rsidR="004A59FE" w:rsidRPr="004B17B5" w:rsidRDefault="004A59FE" w:rsidP="004A59FE">
      <w:pPr>
        <w:pStyle w:val="Corpodetexto"/>
        <w:rPr>
          <w:lang w:val="pt-BR"/>
        </w:rPr>
      </w:pPr>
      <w:r w:rsidRPr="004B17B5">
        <w:rPr>
          <w:lang w:val="pt-BR"/>
        </w:rPr>
        <w:t>DY.01 - CUMEEIRA DE ALUMÍNIO PERFIL ONDULADO - SHED - E=0,8MM</w:t>
      </w:r>
    </w:p>
    <w:p w14:paraId="39C4A801"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486DF685"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a haste de alumínio com os elementos de fixação e a cumeeira especificada, inclusive os respectivos acessórios de vedação, estritamente de acordo com as recomendações do fabricante. Para maior detalhamento, verificar projeto de referência DY.01. As perdas já estão sendo consideradas nos coeficientes unitários de cada insumo. </w:t>
      </w:r>
    </w:p>
    <w:p w14:paraId="3D97231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14331.</w:t>
      </w:r>
    </w:p>
    <w:p w14:paraId="6A29C381" w14:textId="77777777" w:rsidR="004A59FE" w:rsidRPr="004B17B5" w:rsidRDefault="004A59FE" w:rsidP="004A59FE">
      <w:pPr>
        <w:pStyle w:val="Corpodetexto"/>
        <w:rPr>
          <w:lang w:val="pt-BR"/>
        </w:rPr>
      </w:pPr>
    </w:p>
    <w:p w14:paraId="5F3E14C3" w14:textId="77777777" w:rsidR="004A59FE" w:rsidRPr="004B17B5" w:rsidRDefault="004A59FE" w:rsidP="004A59FE">
      <w:pPr>
        <w:pStyle w:val="Corpodetexto"/>
        <w:rPr>
          <w:lang w:val="pt-BR"/>
        </w:rPr>
      </w:pPr>
      <w:r w:rsidRPr="004B17B5">
        <w:rPr>
          <w:lang w:val="pt-BR"/>
        </w:rPr>
        <w:t>06-002-093</w:t>
      </w:r>
    </w:p>
    <w:p w14:paraId="6BAF6211" w14:textId="77777777" w:rsidR="004A59FE" w:rsidRPr="004B17B5" w:rsidRDefault="004A59FE" w:rsidP="004A59FE">
      <w:pPr>
        <w:pStyle w:val="Corpodetexto"/>
        <w:rPr>
          <w:lang w:val="pt-BR"/>
        </w:rPr>
      </w:pPr>
      <w:r w:rsidRPr="004B17B5">
        <w:rPr>
          <w:lang w:val="pt-BR"/>
        </w:rPr>
        <w:t>DY.01 - CUMEEIRA DE ALUMÍNIO - PERFIL TRAPEZOIDAL - SHED - E=0,8MM</w:t>
      </w:r>
    </w:p>
    <w:p w14:paraId="42520F3A"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611EF105"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a haste de alumínio com os elementos de fixação e a cumeeira especificada, inclusive os respectivos acessórios de vedação, estritamente de acordo com as recomendações do fabricante. Para maior detalhamento, verificar projeto de referência DY.01. As perdas já estão sendo consideradas nos coeficientes unitários de cada insumo. </w:t>
      </w:r>
    </w:p>
    <w:p w14:paraId="7B113B8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14331.</w:t>
      </w:r>
    </w:p>
    <w:p w14:paraId="5F26C89F" w14:textId="77777777" w:rsidR="004A59FE" w:rsidRPr="004B17B5" w:rsidRDefault="004A59FE" w:rsidP="004A59FE">
      <w:pPr>
        <w:pStyle w:val="Corpodetexto"/>
        <w:rPr>
          <w:lang w:val="pt-BR"/>
        </w:rPr>
      </w:pPr>
    </w:p>
    <w:p w14:paraId="6DEB5659" w14:textId="77777777" w:rsidR="004A59FE" w:rsidRPr="004B17B5" w:rsidRDefault="004A59FE" w:rsidP="004A59FE">
      <w:pPr>
        <w:pStyle w:val="Corpodetexto"/>
        <w:rPr>
          <w:lang w:val="pt-BR"/>
        </w:rPr>
      </w:pPr>
      <w:r w:rsidRPr="004B17B5">
        <w:rPr>
          <w:lang w:val="pt-BR"/>
        </w:rPr>
        <w:t>06-002-094</w:t>
      </w:r>
    </w:p>
    <w:p w14:paraId="785C8552" w14:textId="77777777" w:rsidR="004A59FE" w:rsidRPr="004B17B5" w:rsidRDefault="004A59FE" w:rsidP="004A59FE">
      <w:pPr>
        <w:pStyle w:val="Corpodetexto"/>
        <w:rPr>
          <w:lang w:val="pt-BR"/>
        </w:rPr>
      </w:pPr>
      <w:r w:rsidRPr="004B17B5">
        <w:rPr>
          <w:lang w:val="pt-BR"/>
        </w:rPr>
        <w:t>DY.01 - CUMEEIRA TRAPEZOIDAL EM AÇO GALVANIZADO ESP=0,5MM, REVESTIMENTO B, H=40MM, L=0,60 M</w:t>
      </w:r>
    </w:p>
    <w:p w14:paraId="107397B3"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3D8F59B6"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com conjunto de vedação e a cumeeira especificada, inclusive os respectivos acessórios de fixação, estritamente de acordo com as recomendações do fabricante. Para maior detalhamento, verificar projeto de referência DY.01. As perdas já estão sendo consideradas nos coeficientes unitários de cada insumo. </w:t>
      </w:r>
    </w:p>
    <w:p w14:paraId="3F7170F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14514, 14513 e NBR 14331.</w:t>
      </w:r>
    </w:p>
    <w:p w14:paraId="7E085387" w14:textId="77777777" w:rsidR="004A59FE" w:rsidRPr="004B17B5" w:rsidRDefault="004A59FE" w:rsidP="004A59FE">
      <w:pPr>
        <w:pStyle w:val="Corpodetexto"/>
        <w:rPr>
          <w:lang w:val="pt-BR"/>
        </w:rPr>
      </w:pPr>
    </w:p>
    <w:p w14:paraId="20795609" w14:textId="77777777" w:rsidR="004A59FE" w:rsidRPr="004B17B5" w:rsidRDefault="004A59FE" w:rsidP="004A59FE">
      <w:pPr>
        <w:pStyle w:val="Corpodetexto"/>
        <w:rPr>
          <w:lang w:val="pt-BR"/>
        </w:rPr>
      </w:pPr>
      <w:r w:rsidRPr="004B17B5">
        <w:rPr>
          <w:lang w:val="pt-BR"/>
        </w:rPr>
        <w:t>06-002-095</w:t>
      </w:r>
    </w:p>
    <w:p w14:paraId="69E651A3" w14:textId="77777777" w:rsidR="004A59FE" w:rsidRPr="004B17B5" w:rsidRDefault="004A59FE" w:rsidP="004A59FE">
      <w:pPr>
        <w:pStyle w:val="Corpodetexto"/>
        <w:rPr>
          <w:lang w:val="pt-BR"/>
        </w:rPr>
      </w:pPr>
      <w:r w:rsidRPr="004B17B5">
        <w:rPr>
          <w:lang w:val="pt-BR"/>
        </w:rPr>
        <w:t>DY.01 - CUMEEIRA ONDULADA EM AÇO GALVANIZADO ESP=0,50MM, REVESTIMENTO B, H=17,5MM, LARG=0,60M</w:t>
      </w:r>
    </w:p>
    <w:p w14:paraId="43D6C729"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21A34DC8" w14:textId="77777777" w:rsidR="004A59FE" w:rsidRPr="004B17B5" w:rsidRDefault="004A59FE" w:rsidP="004A59FE">
      <w:pPr>
        <w:pStyle w:val="Corpodetexto"/>
        <w:rPr>
          <w:lang w:val="pt-BR"/>
        </w:rPr>
      </w:pPr>
      <w:r w:rsidRPr="004B17B5">
        <w:rPr>
          <w:lang w:val="pt-BR"/>
        </w:rPr>
        <w:lastRenderedPageBreak/>
        <w:t xml:space="preserve">O custo unitário remunera a mão de obra e todos os materiais necessários para execução do serviço, como o parafuso autoperfurante com conjunto de vedação e a cumeeira especificada, inclusive os respectivos acessórios de fixação, estritamente de acordo com as recomendações do fabricante. Para maior detalhamento, verificar projeto de referência DY.01. As perdas já estão sendo consideradas nos coeficientes unitários de cada insumo. </w:t>
      </w:r>
    </w:p>
    <w:p w14:paraId="10EBBBF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14514, 14513 e NBR 14331.</w:t>
      </w:r>
    </w:p>
    <w:p w14:paraId="3E979394" w14:textId="77777777" w:rsidR="004A59FE" w:rsidRPr="004B17B5" w:rsidRDefault="004A59FE" w:rsidP="004A59FE">
      <w:pPr>
        <w:pStyle w:val="Corpodetexto"/>
        <w:rPr>
          <w:lang w:val="pt-BR"/>
        </w:rPr>
      </w:pPr>
    </w:p>
    <w:p w14:paraId="58057738" w14:textId="77777777" w:rsidR="004A59FE" w:rsidRPr="004B17B5" w:rsidRDefault="004A59FE" w:rsidP="004A59FE">
      <w:pPr>
        <w:pStyle w:val="Corpodetexto"/>
        <w:rPr>
          <w:lang w:val="pt-BR"/>
        </w:rPr>
      </w:pPr>
      <w:r w:rsidRPr="004B17B5">
        <w:rPr>
          <w:lang w:val="pt-BR"/>
        </w:rPr>
        <w:t>06-002-096</w:t>
      </w:r>
    </w:p>
    <w:p w14:paraId="64BB931B" w14:textId="77777777" w:rsidR="004A59FE" w:rsidRPr="004B17B5" w:rsidRDefault="004A59FE" w:rsidP="004A59FE">
      <w:pPr>
        <w:pStyle w:val="Corpodetexto"/>
        <w:rPr>
          <w:lang w:val="pt-BR"/>
        </w:rPr>
      </w:pPr>
      <w:r w:rsidRPr="004B17B5">
        <w:rPr>
          <w:lang w:val="pt-BR"/>
        </w:rPr>
        <w:t>DY.01 - CUMEEIRA TRAPEZOIDAL EM AÇO GALVANIZADO E=0,5MM, REVESTIMENTO B, H=40MM, L=0,60M, COM PINTURA BRANCA 2 FACES</w:t>
      </w:r>
    </w:p>
    <w:p w14:paraId="0B076501"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35BA83F2"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com conjunto de vedação e a cumeeira especificada, inclusive os respectivos acessórios de fixação, estritamente de acordo com as recomendações do fabricante. Para maior detalhamento, verificar projeto de referência DY.01. As perdas já estão sendo consideradas nos coeficientes unitários de cada insumo. </w:t>
      </w:r>
    </w:p>
    <w:p w14:paraId="4F64B7A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14514, 14513 e NBR 14331.</w:t>
      </w:r>
    </w:p>
    <w:p w14:paraId="65E73CBD" w14:textId="77777777" w:rsidR="004A59FE" w:rsidRPr="004B17B5" w:rsidRDefault="004A59FE" w:rsidP="004A59FE">
      <w:pPr>
        <w:pStyle w:val="Corpodetexto"/>
        <w:rPr>
          <w:lang w:val="pt-BR"/>
        </w:rPr>
      </w:pPr>
    </w:p>
    <w:p w14:paraId="73121724" w14:textId="77777777" w:rsidR="004A59FE" w:rsidRPr="004B17B5" w:rsidRDefault="004A59FE" w:rsidP="004A59FE">
      <w:pPr>
        <w:pStyle w:val="Corpodetexto"/>
        <w:rPr>
          <w:lang w:val="pt-BR"/>
        </w:rPr>
      </w:pPr>
      <w:r w:rsidRPr="004B17B5">
        <w:rPr>
          <w:lang w:val="pt-BR"/>
        </w:rPr>
        <w:t>06-002-097</w:t>
      </w:r>
    </w:p>
    <w:p w14:paraId="180EC348" w14:textId="77777777" w:rsidR="004A59FE" w:rsidRPr="004B17B5" w:rsidRDefault="004A59FE" w:rsidP="004A59FE">
      <w:pPr>
        <w:pStyle w:val="Corpodetexto"/>
        <w:rPr>
          <w:lang w:val="pt-BR"/>
        </w:rPr>
      </w:pPr>
      <w:r w:rsidRPr="004B17B5">
        <w:rPr>
          <w:lang w:val="pt-BR"/>
        </w:rPr>
        <w:t>DY.01 - CUMEEIRA ONDULADA EM AÇO GALVANIZADO E=0,5MM, REVESTIMENTO B, H=17,5MM, L=0,60M, COM PINTURA BRANCA 2 FACES</w:t>
      </w:r>
    </w:p>
    <w:p w14:paraId="096656BC"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361A18E7"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com conjunto de vedação e a cumeeira especificada, inclusive os respectivos acessórios de fixação, estritamente de acordo com as recomendações do fabricante. Para maior detalhamento, verificar projeto de referência DY.01. As perdas já estão sendo consideradas nos coeficientes unitários de cada insumo. </w:t>
      </w:r>
    </w:p>
    <w:p w14:paraId="223A2F0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14514, 14513 e NBR 14331.</w:t>
      </w:r>
    </w:p>
    <w:p w14:paraId="2D2A3871" w14:textId="77777777" w:rsidR="004A59FE" w:rsidRPr="004B17B5" w:rsidRDefault="004A59FE" w:rsidP="004A59FE">
      <w:pPr>
        <w:pStyle w:val="Corpodetexto"/>
        <w:rPr>
          <w:lang w:val="pt-BR"/>
        </w:rPr>
      </w:pPr>
    </w:p>
    <w:p w14:paraId="47C4234A" w14:textId="77777777" w:rsidR="004A59FE" w:rsidRPr="004B17B5" w:rsidRDefault="004A59FE" w:rsidP="004A59FE">
      <w:pPr>
        <w:pStyle w:val="Corpodetexto"/>
        <w:rPr>
          <w:lang w:val="pt-BR"/>
        </w:rPr>
      </w:pPr>
      <w:r w:rsidRPr="004B17B5">
        <w:rPr>
          <w:lang w:val="pt-BR"/>
        </w:rPr>
        <w:t>06-002-099</w:t>
      </w:r>
    </w:p>
    <w:p w14:paraId="4A8A985C" w14:textId="77777777" w:rsidR="004A59FE" w:rsidRPr="004B17B5" w:rsidRDefault="004A59FE" w:rsidP="004A59FE">
      <w:pPr>
        <w:pStyle w:val="Corpodetexto"/>
        <w:rPr>
          <w:lang w:val="pt-BR"/>
        </w:rPr>
      </w:pPr>
      <w:r w:rsidRPr="004B17B5">
        <w:rPr>
          <w:lang w:val="pt-BR"/>
        </w:rPr>
        <w:t>SUBCOBERTURA COM FOLHA DE ALUMÍNIO</w:t>
      </w:r>
    </w:p>
    <w:p w14:paraId="4203F064" w14:textId="77777777" w:rsidR="004A59FE" w:rsidRPr="004B17B5" w:rsidRDefault="004A59FE" w:rsidP="004A59FE">
      <w:pPr>
        <w:pStyle w:val="Corpodetexto"/>
        <w:rPr>
          <w:lang w:val="pt-BR"/>
        </w:rPr>
      </w:pPr>
      <w:r w:rsidRPr="004B17B5">
        <w:rPr>
          <w:lang w:val="pt-BR"/>
        </w:rPr>
        <w:t xml:space="preserve">O serviço será medido por metro quadrado (m2) de subcobertura efetivamente aplicada. </w:t>
      </w:r>
    </w:p>
    <w:p w14:paraId="2C2A068B" w14:textId="77777777" w:rsidR="004A59FE" w:rsidRPr="004B17B5" w:rsidRDefault="004A59FE" w:rsidP="004A59FE">
      <w:pPr>
        <w:pStyle w:val="Corpodetexto"/>
        <w:rPr>
          <w:lang w:val="pt-BR"/>
        </w:rPr>
      </w:pPr>
      <w:r w:rsidRPr="004B17B5">
        <w:rPr>
          <w:lang w:val="pt-BR"/>
        </w:rPr>
        <w:t xml:space="preserve">O custo unitário remunera a mão de obra e a subcobertura especificada. As perdas já estão sendo consideradas nos coeficientes unitários de cada insumo. </w:t>
      </w:r>
    </w:p>
    <w:p w14:paraId="6349D0A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14331.</w:t>
      </w:r>
    </w:p>
    <w:p w14:paraId="21D63517" w14:textId="77777777" w:rsidR="004A59FE" w:rsidRPr="004B17B5" w:rsidRDefault="004A59FE" w:rsidP="004A59FE">
      <w:pPr>
        <w:pStyle w:val="Corpodetexto"/>
        <w:rPr>
          <w:lang w:val="pt-BR"/>
        </w:rPr>
      </w:pPr>
    </w:p>
    <w:p w14:paraId="00AF5339" w14:textId="77777777" w:rsidR="004A59FE" w:rsidRPr="004B17B5" w:rsidRDefault="004A59FE" w:rsidP="004A59FE">
      <w:pPr>
        <w:pStyle w:val="Corpodetexto"/>
        <w:rPr>
          <w:lang w:val="pt-BR"/>
        </w:rPr>
      </w:pPr>
    </w:p>
    <w:p w14:paraId="6118548C"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06-003-000</w:t>
      </w:r>
      <w:r w:rsidRPr="004B17B5">
        <w:rPr>
          <w:rFonts w:ascii="Arial" w:hAnsi="Arial" w:cs="Arial"/>
          <w:b/>
          <w:sz w:val="20"/>
        </w:rPr>
        <w:br/>
        <w:t>DOMOS DE ILUMINAÇÃO E VENTILAÇÃO</w:t>
      </w:r>
    </w:p>
    <w:p w14:paraId="7D706A74" w14:textId="77777777" w:rsidR="004A59FE" w:rsidRPr="004B17B5" w:rsidRDefault="004A59FE" w:rsidP="004A59FE">
      <w:pPr>
        <w:pStyle w:val="Corpodetexto"/>
        <w:rPr>
          <w:lang w:val="pt-BR"/>
        </w:rPr>
      </w:pPr>
    </w:p>
    <w:p w14:paraId="5CB0E983" w14:textId="77777777" w:rsidR="004A59FE" w:rsidRPr="004B17B5" w:rsidRDefault="004A59FE" w:rsidP="004A59FE">
      <w:pPr>
        <w:pStyle w:val="Corpodetexto"/>
        <w:rPr>
          <w:lang w:val="pt-BR"/>
        </w:rPr>
      </w:pPr>
      <w:r w:rsidRPr="004B17B5">
        <w:rPr>
          <w:lang w:val="pt-BR"/>
        </w:rPr>
        <w:t>06-003-098</w:t>
      </w:r>
    </w:p>
    <w:p w14:paraId="09FB2CB9" w14:textId="77777777" w:rsidR="004A59FE" w:rsidRPr="004B17B5" w:rsidRDefault="004A59FE" w:rsidP="004A59FE">
      <w:pPr>
        <w:pStyle w:val="Corpodetexto"/>
        <w:rPr>
          <w:lang w:val="pt-BR"/>
        </w:rPr>
      </w:pPr>
      <w:r w:rsidRPr="004B17B5">
        <w:rPr>
          <w:lang w:val="pt-BR"/>
        </w:rPr>
        <w:t>CI.01 - DOMO ACRÍLICO PARA ILUMINAÇÃO E VENTILAÇÃO</w:t>
      </w:r>
    </w:p>
    <w:p w14:paraId="03EF586D" w14:textId="77777777" w:rsidR="004A59FE" w:rsidRPr="004B17B5" w:rsidRDefault="004A59FE" w:rsidP="004A59FE">
      <w:pPr>
        <w:pStyle w:val="Corpodetexto"/>
        <w:rPr>
          <w:lang w:val="pt-BR"/>
        </w:rPr>
      </w:pPr>
      <w:r w:rsidRPr="004B17B5">
        <w:rPr>
          <w:lang w:val="pt-BR"/>
        </w:rPr>
        <w:t xml:space="preserve">O serviço será medido por metro quadrado (m2) de domo acrílico instalado, considerando-se sua área de projeção horizontal. </w:t>
      </w:r>
    </w:p>
    <w:p w14:paraId="10200F50" w14:textId="77777777" w:rsidR="004A59FE" w:rsidRPr="004B17B5" w:rsidRDefault="004A59FE" w:rsidP="004A59FE">
      <w:pPr>
        <w:pStyle w:val="Corpodetexto"/>
        <w:rPr>
          <w:lang w:val="pt-BR"/>
        </w:rPr>
      </w:pPr>
      <w:r w:rsidRPr="004B17B5">
        <w:rPr>
          <w:lang w:val="pt-BR"/>
        </w:rPr>
        <w:t xml:space="preserve">O custo unitário remunera a mão de obra e o domo de acrílico especificado, sendo executado com estrutura perimetral de alumínio anodizado e dotado dos respectivos acessórios de fixação. </w:t>
      </w:r>
      <w:r w:rsidRPr="004B17B5">
        <w:rPr>
          <w:lang w:val="pt-BR"/>
        </w:rPr>
        <w:lastRenderedPageBreak/>
        <w:t xml:space="preserve">Para maior detalhamento, verificar projeto de referência CI.01. As perdas já estão sendo consideradas nos coeficientes unitários de cada insumo. </w:t>
      </w:r>
    </w:p>
    <w:p w14:paraId="38F82F0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14116.</w:t>
      </w:r>
    </w:p>
    <w:p w14:paraId="24300305" w14:textId="77777777" w:rsidR="004A59FE" w:rsidRPr="004B17B5" w:rsidRDefault="004A59FE" w:rsidP="004A59FE">
      <w:pPr>
        <w:pStyle w:val="Corpodetexto"/>
        <w:rPr>
          <w:lang w:val="pt-BR"/>
        </w:rPr>
      </w:pPr>
    </w:p>
    <w:p w14:paraId="60F09F7F"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06-050-000</w:t>
      </w:r>
      <w:r w:rsidRPr="004B17B5">
        <w:rPr>
          <w:rFonts w:ascii="Arial" w:hAnsi="Arial" w:cs="Arial"/>
          <w:b/>
          <w:sz w:val="20"/>
        </w:rPr>
        <w:br/>
        <w:t>DEMOLIÇÕES</w:t>
      </w:r>
    </w:p>
    <w:p w14:paraId="0A23AC53" w14:textId="77777777" w:rsidR="004A59FE" w:rsidRPr="004B17B5" w:rsidRDefault="004A59FE" w:rsidP="004A59FE">
      <w:pPr>
        <w:pStyle w:val="Corpodetexto"/>
        <w:rPr>
          <w:lang w:val="pt-BR"/>
        </w:rPr>
      </w:pPr>
    </w:p>
    <w:p w14:paraId="15968FD2" w14:textId="77777777" w:rsidR="004A59FE" w:rsidRPr="004B17B5" w:rsidRDefault="004A59FE" w:rsidP="004A59FE">
      <w:pPr>
        <w:pStyle w:val="Corpodetexto"/>
        <w:rPr>
          <w:lang w:val="pt-BR"/>
        </w:rPr>
      </w:pPr>
      <w:r w:rsidRPr="004B17B5">
        <w:rPr>
          <w:lang w:val="pt-BR"/>
        </w:rPr>
        <w:t>06-050-020</w:t>
      </w:r>
    </w:p>
    <w:p w14:paraId="4C183073" w14:textId="77777777" w:rsidR="004A59FE" w:rsidRPr="004B17B5" w:rsidRDefault="004A59FE" w:rsidP="004A59FE">
      <w:pPr>
        <w:pStyle w:val="Corpodetexto"/>
        <w:rPr>
          <w:lang w:val="pt-BR"/>
        </w:rPr>
      </w:pPr>
      <w:r w:rsidRPr="004B17B5">
        <w:rPr>
          <w:lang w:val="pt-BR"/>
        </w:rPr>
        <w:t>DEMOLIÇÃO DE TELHAS DE BARRO COZIDO OU VIDRO EM GERAL</w:t>
      </w:r>
    </w:p>
    <w:p w14:paraId="5707785A" w14:textId="77777777" w:rsidR="004A59FE" w:rsidRPr="004B17B5" w:rsidRDefault="004A59FE" w:rsidP="004A59FE">
      <w:pPr>
        <w:pStyle w:val="Corpodetexto"/>
        <w:rPr>
          <w:lang w:val="pt-BR"/>
        </w:rPr>
      </w:pPr>
      <w:r w:rsidRPr="004B17B5">
        <w:rPr>
          <w:lang w:val="pt-BR"/>
        </w:rPr>
        <w:t xml:space="preserve">O serviço será medido por metro quadrado (m2) de demolição executada. </w:t>
      </w:r>
    </w:p>
    <w:p w14:paraId="54A106F6" w14:textId="77777777" w:rsidR="004A59FE" w:rsidRPr="004B17B5" w:rsidRDefault="004A59FE" w:rsidP="004A59FE">
      <w:pPr>
        <w:pStyle w:val="Corpodetexto"/>
        <w:rPr>
          <w:lang w:val="pt-BR"/>
        </w:rPr>
      </w:pPr>
      <w:r w:rsidRPr="004B17B5">
        <w:rPr>
          <w:lang w:val="pt-BR"/>
        </w:rPr>
        <w:t xml:space="preserve">O custo unitário remunera a mão de obra e a remoção de telhas de barro cozido ou vidro, de qualquer tipo, sem os cuidados relativos ao seu reaproveitamento, exclusive a respectiva estrutura de cobertura. </w:t>
      </w:r>
    </w:p>
    <w:p w14:paraId="4094E54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2B2CD3CC" w14:textId="77777777" w:rsidR="004A59FE" w:rsidRPr="004B17B5" w:rsidRDefault="004A59FE" w:rsidP="004A59FE">
      <w:pPr>
        <w:pStyle w:val="Corpodetexto"/>
        <w:rPr>
          <w:lang w:val="pt-BR"/>
        </w:rPr>
      </w:pPr>
    </w:p>
    <w:p w14:paraId="71C60E60" w14:textId="77777777" w:rsidR="004A59FE" w:rsidRPr="004B17B5" w:rsidRDefault="004A59FE" w:rsidP="004A59FE">
      <w:pPr>
        <w:pStyle w:val="Corpodetexto"/>
        <w:rPr>
          <w:lang w:val="pt-BR"/>
        </w:rPr>
      </w:pPr>
      <w:r w:rsidRPr="004B17B5">
        <w:rPr>
          <w:lang w:val="pt-BR"/>
        </w:rPr>
        <w:t>06-050-025</w:t>
      </w:r>
    </w:p>
    <w:p w14:paraId="56226DD6" w14:textId="77777777" w:rsidR="004A59FE" w:rsidRPr="004B17B5" w:rsidRDefault="004A59FE" w:rsidP="004A59FE">
      <w:pPr>
        <w:pStyle w:val="Corpodetexto"/>
        <w:rPr>
          <w:lang w:val="pt-BR"/>
        </w:rPr>
      </w:pPr>
      <w:r w:rsidRPr="004B17B5">
        <w:rPr>
          <w:lang w:val="pt-BR"/>
        </w:rPr>
        <w:t>DEMOLIÇÃO DE TELHAS EM GERAL, EXCLUSIVE TELHAS DE BARRO COZIDO E VIDRO</w:t>
      </w:r>
    </w:p>
    <w:p w14:paraId="01DC996A" w14:textId="77777777" w:rsidR="004A59FE" w:rsidRPr="004B17B5" w:rsidRDefault="004A59FE" w:rsidP="004A59FE">
      <w:pPr>
        <w:pStyle w:val="Corpodetexto"/>
        <w:rPr>
          <w:lang w:val="pt-BR"/>
        </w:rPr>
      </w:pPr>
      <w:r w:rsidRPr="004B17B5">
        <w:rPr>
          <w:lang w:val="pt-BR"/>
        </w:rPr>
        <w:t xml:space="preserve">O serviço será medido por metro quadrado (m2) de demolição executada. </w:t>
      </w:r>
    </w:p>
    <w:p w14:paraId="06F635DA" w14:textId="77777777" w:rsidR="004A59FE" w:rsidRPr="004B17B5" w:rsidRDefault="004A59FE" w:rsidP="004A59FE">
      <w:pPr>
        <w:pStyle w:val="Corpodetexto"/>
        <w:rPr>
          <w:lang w:val="pt-BR"/>
        </w:rPr>
      </w:pPr>
      <w:r w:rsidRPr="004B17B5">
        <w:rPr>
          <w:lang w:val="pt-BR"/>
        </w:rPr>
        <w:t xml:space="preserve">O custo unitário remunera a mão de obra e a remoção de telhas de barro cozido ou vidro, de qualquer tipo, sem os cuidados relativos ao seu reaproveitamento, exclusive a respectiva estrutura de cobertura. </w:t>
      </w:r>
    </w:p>
    <w:p w14:paraId="2E7CA47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7EBE69DF" w14:textId="77777777" w:rsidR="004A59FE" w:rsidRPr="004B17B5" w:rsidRDefault="004A59FE" w:rsidP="004A59FE">
      <w:pPr>
        <w:pStyle w:val="Corpodetexto"/>
        <w:rPr>
          <w:lang w:val="pt-BR"/>
        </w:rPr>
      </w:pPr>
    </w:p>
    <w:p w14:paraId="69F07C3E"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06-060-000</w:t>
      </w:r>
      <w:r w:rsidRPr="004B17B5">
        <w:rPr>
          <w:rFonts w:ascii="Arial" w:hAnsi="Arial" w:cs="Arial"/>
          <w:b/>
          <w:sz w:val="20"/>
        </w:rPr>
        <w:br/>
        <w:t>RETIRADAS</w:t>
      </w:r>
    </w:p>
    <w:p w14:paraId="49DB523B" w14:textId="77777777" w:rsidR="004A59FE" w:rsidRPr="004B17B5" w:rsidRDefault="004A59FE" w:rsidP="004A59FE">
      <w:pPr>
        <w:pStyle w:val="Corpodetexto"/>
        <w:rPr>
          <w:lang w:val="pt-BR"/>
        </w:rPr>
      </w:pPr>
    </w:p>
    <w:p w14:paraId="7DEE7700" w14:textId="77777777" w:rsidR="004A59FE" w:rsidRPr="004B17B5" w:rsidRDefault="004A59FE" w:rsidP="004A59FE">
      <w:pPr>
        <w:pStyle w:val="Corpodetexto"/>
        <w:rPr>
          <w:lang w:val="pt-BR"/>
        </w:rPr>
      </w:pPr>
      <w:r w:rsidRPr="004B17B5">
        <w:rPr>
          <w:lang w:val="pt-BR"/>
        </w:rPr>
        <w:t>06-060-003</w:t>
      </w:r>
    </w:p>
    <w:p w14:paraId="40582579" w14:textId="77777777" w:rsidR="004A59FE" w:rsidRPr="004B17B5" w:rsidRDefault="004A59FE" w:rsidP="004A59FE">
      <w:pPr>
        <w:pStyle w:val="Corpodetexto"/>
        <w:rPr>
          <w:lang w:val="pt-BR"/>
        </w:rPr>
      </w:pPr>
      <w:r w:rsidRPr="004B17B5">
        <w:rPr>
          <w:lang w:val="pt-BR"/>
        </w:rPr>
        <w:t>RETIRADA DE ESTRUTURA MADEIRA PONTALETADA - PARA TELHAS DE BARRO COZIDO</w:t>
      </w:r>
    </w:p>
    <w:p w14:paraId="10A27125" w14:textId="77777777" w:rsidR="004A59FE" w:rsidRPr="004B17B5" w:rsidRDefault="004A59FE" w:rsidP="004A59FE">
      <w:pPr>
        <w:pStyle w:val="Corpodetexto"/>
        <w:rPr>
          <w:lang w:val="pt-BR"/>
        </w:rPr>
      </w:pPr>
      <w:r w:rsidRPr="004B17B5">
        <w:rPr>
          <w:lang w:val="pt-BR"/>
        </w:rPr>
        <w:t xml:space="preserve">O serviço será medido por metro quadrado (m2) de estrutura retirada, seguindo as características prescritas no título da composição. </w:t>
      </w:r>
    </w:p>
    <w:p w14:paraId="42DB5848"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 estrutura, inclusive a limpeza, seleção e guarda do material reaproveitável. O serviço não inclui a retirada das telhas. </w:t>
      </w:r>
    </w:p>
    <w:p w14:paraId="73D692B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09C6E759" w14:textId="77777777" w:rsidR="004A59FE" w:rsidRPr="004B17B5" w:rsidRDefault="004A59FE" w:rsidP="004A59FE">
      <w:pPr>
        <w:pStyle w:val="Corpodetexto"/>
        <w:rPr>
          <w:lang w:val="pt-BR"/>
        </w:rPr>
      </w:pPr>
    </w:p>
    <w:p w14:paraId="2EA600CC" w14:textId="77777777" w:rsidR="004A59FE" w:rsidRPr="004B17B5" w:rsidRDefault="004A59FE" w:rsidP="004A59FE">
      <w:pPr>
        <w:pStyle w:val="Corpodetexto"/>
        <w:rPr>
          <w:lang w:val="pt-BR"/>
        </w:rPr>
      </w:pPr>
      <w:r w:rsidRPr="004B17B5">
        <w:rPr>
          <w:lang w:val="pt-BR"/>
        </w:rPr>
        <w:t>06-060-004</w:t>
      </w:r>
    </w:p>
    <w:p w14:paraId="3179662E" w14:textId="77777777" w:rsidR="004A59FE" w:rsidRPr="004B17B5" w:rsidRDefault="004A59FE" w:rsidP="004A59FE">
      <w:pPr>
        <w:pStyle w:val="Corpodetexto"/>
        <w:rPr>
          <w:lang w:val="pt-BR"/>
        </w:rPr>
      </w:pPr>
      <w:r w:rsidRPr="004B17B5">
        <w:rPr>
          <w:lang w:val="pt-BR"/>
        </w:rPr>
        <w:t>RETIRADA DE ESTRUTURA MADEIRA PONTALETADA - PARA TELHA ONDULADA DE CIMENTO AMIANTO, ALUMÍNIO OU PLÁSTICO</w:t>
      </w:r>
    </w:p>
    <w:p w14:paraId="1951C4E9" w14:textId="77777777" w:rsidR="004A59FE" w:rsidRPr="004B17B5" w:rsidRDefault="004A59FE" w:rsidP="004A59FE">
      <w:pPr>
        <w:pStyle w:val="Corpodetexto"/>
        <w:rPr>
          <w:lang w:val="pt-BR"/>
        </w:rPr>
      </w:pPr>
      <w:r w:rsidRPr="004B17B5">
        <w:rPr>
          <w:lang w:val="pt-BR"/>
        </w:rPr>
        <w:t xml:space="preserve">O serviço será medido por metro quadrado (m2) de estrutura retirada, seguindo as características prescritas no título da composição. </w:t>
      </w:r>
    </w:p>
    <w:p w14:paraId="70FBDC15"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 estrutura, inclusive a limpeza, seleção e guarda do material reaproveitável. O serviço não inclui a retirada das telhas. </w:t>
      </w:r>
    </w:p>
    <w:p w14:paraId="09370FB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20636DC0" w14:textId="77777777" w:rsidR="004A59FE" w:rsidRPr="004B17B5" w:rsidRDefault="004A59FE" w:rsidP="004A59FE">
      <w:pPr>
        <w:pStyle w:val="Corpodetexto"/>
        <w:rPr>
          <w:lang w:val="pt-BR"/>
        </w:rPr>
      </w:pPr>
    </w:p>
    <w:p w14:paraId="2176190C" w14:textId="77777777" w:rsidR="004A59FE" w:rsidRPr="004B17B5" w:rsidRDefault="004A59FE" w:rsidP="004A59FE">
      <w:pPr>
        <w:pStyle w:val="Corpodetexto"/>
        <w:rPr>
          <w:lang w:val="pt-BR"/>
        </w:rPr>
      </w:pPr>
      <w:r w:rsidRPr="004B17B5">
        <w:rPr>
          <w:lang w:val="pt-BR"/>
        </w:rPr>
        <w:t>06-060-005</w:t>
      </w:r>
    </w:p>
    <w:p w14:paraId="4AABA0F9" w14:textId="77777777" w:rsidR="004A59FE" w:rsidRPr="004B17B5" w:rsidRDefault="004A59FE" w:rsidP="004A59FE">
      <w:pPr>
        <w:pStyle w:val="Corpodetexto"/>
        <w:rPr>
          <w:lang w:val="pt-BR"/>
        </w:rPr>
      </w:pPr>
      <w:r w:rsidRPr="004B17B5">
        <w:rPr>
          <w:lang w:val="pt-BR"/>
        </w:rPr>
        <w:t>RETIRADA DE ESTRUTURA DE MADEIRA COM TESOURAS - PARA TELHAS DE BARRO COZIDO</w:t>
      </w:r>
    </w:p>
    <w:p w14:paraId="354B5277" w14:textId="77777777" w:rsidR="004A59FE" w:rsidRPr="004B17B5" w:rsidRDefault="004A59FE" w:rsidP="004A59FE">
      <w:pPr>
        <w:pStyle w:val="Corpodetexto"/>
        <w:rPr>
          <w:lang w:val="pt-BR"/>
        </w:rPr>
      </w:pPr>
      <w:r w:rsidRPr="004B17B5">
        <w:rPr>
          <w:lang w:val="pt-BR"/>
        </w:rPr>
        <w:lastRenderedPageBreak/>
        <w:t xml:space="preserve">O serviço será medido por metro quadrado (m2) de estrutura retirada, seguindo as características prescritas no título da composição. </w:t>
      </w:r>
    </w:p>
    <w:p w14:paraId="25A76930"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 estrutura, inclusive a limpeza, seleção e guarda do material reaproveitável. O serviço não inclui a retirada das telhas. </w:t>
      </w:r>
    </w:p>
    <w:p w14:paraId="227B14A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66D3352F" w14:textId="77777777" w:rsidR="004A59FE" w:rsidRPr="004B17B5" w:rsidRDefault="004A59FE" w:rsidP="004A59FE">
      <w:pPr>
        <w:pStyle w:val="Corpodetexto"/>
        <w:rPr>
          <w:lang w:val="pt-BR"/>
        </w:rPr>
      </w:pPr>
    </w:p>
    <w:p w14:paraId="4FAC3DF7" w14:textId="77777777" w:rsidR="004A59FE" w:rsidRPr="004B17B5" w:rsidRDefault="004A59FE" w:rsidP="004A59FE">
      <w:pPr>
        <w:pStyle w:val="Corpodetexto"/>
        <w:rPr>
          <w:lang w:val="pt-BR"/>
        </w:rPr>
      </w:pPr>
      <w:r w:rsidRPr="004B17B5">
        <w:rPr>
          <w:lang w:val="pt-BR"/>
        </w:rPr>
        <w:t>06-060-006</w:t>
      </w:r>
    </w:p>
    <w:p w14:paraId="1DD20A2B" w14:textId="77777777" w:rsidR="004A59FE" w:rsidRPr="004B17B5" w:rsidRDefault="004A59FE" w:rsidP="004A59FE">
      <w:pPr>
        <w:pStyle w:val="Corpodetexto"/>
        <w:rPr>
          <w:lang w:val="pt-BR"/>
        </w:rPr>
      </w:pPr>
      <w:r w:rsidRPr="004B17B5">
        <w:rPr>
          <w:lang w:val="pt-BR"/>
        </w:rPr>
        <w:t>RETIRADA DE ESTRUTURA DE MADEIRA COM TESOURAS - PARA TELHA ONDULADA DE CIMENTO AMIANTO, ALUMÍNIO OU PLÁSTICO</w:t>
      </w:r>
    </w:p>
    <w:p w14:paraId="1DDCDA81" w14:textId="77777777" w:rsidR="004A59FE" w:rsidRPr="004B17B5" w:rsidRDefault="004A59FE" w:rsidP="004A59FE">
      <w:pPr>
        <w:pStyle w:val="Corpodetexto"/>
        <w:rPr>
          <w:lang w:val="pt-BR"/>
        </w:rPr>
      </w:pPr>
      <w:r w:rsidRPr="004B17B5">
        <w:rPr>
          <w:lang w:val="pt-BR"/>
        </w:rPr>
        <w:t xml:space="preserve">O serviço será medido por metro quadrado (m2) de estrutura retirada, seguindo as características prescritas no título da composição. </w:t>
      </w:r>
    </w:p>
    <w:p w14:paraId="3CB75A42"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 estrutura, inclusive a limpeza, seleção e guarda do material reaproveitável. O serviço não inclui a retirada das telhas. </w:t>
      </w:r>
    </w:p>
    <w:p w14:paraId="610E762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02D8CB9C" w14:textId="77777777" w:rsidR="004A59FE" w:rsidRPr="004B17B5" w:rsidRDefault="004A59FE" w:rsidP="004A59FE">
      <w:pPr>
        <w:pStyle w:val="Corpodetexto"/>
        <w:rPr>
          <w:lang w:val="pt-BR"/>
        </w:rPr>
      </w:pPr>
    </w:p>
    <w:p w14:paraId="5207CDAD" w14:textId="77777777" w:rsidR="004A59FE" w:rsidRPr="004B17B5" w:rsidRDefault="004A59FE" w:rsidP="004A59FE">
      <w:pPr>
        <w:pStyle w:val="Corpodetexto"/>
        <w:rPr>
          <w:lang w:val="pt-BR"/>
        </w:rPr>
      </w:pPr>
      <w:r w:rsidRPr="004B17B5">
        <w:rPr>
          <w:lang w:val="pt-BR"/>
        </w:rPr>
        <w:t>06-060-008</w:t>
      </w:r>
    </w:p>
    <w:p w14:paraId="106A53EC" w14:textId="77777777" w:rsidR="004A59FE" w:rsidRPr="004B17B5" w:rsidRDefault="004A59FE" w:rsidP="004A59FE">
      <w:pPr>
        <w:pStyle w:val="Corpodetexto"/>
        <w:rPr>
          <w:lang w:val="pt-BR"/>
        </w:rPr>
      </w:pPr>
      <w:r w:rsidRPr="004B17B5">
        <w:rPr>
          <w:lang w:val="pt-BR"/>
        </w:rPr>
        <w:t>RETIRADA DE ESTRUTURA METÁLICA INCLUSIVE PERFIS DE FIXAÇÃO</w:t>
      </w:r>
    </w:p>
    <w:p w14:paraId="5A2248B1" w14:textId="77777777" w:rsidR="004A59FE" w:rsidRPr="004B17B5" w:rsidRDefault="004A59FE" w:rsidP="004A59FE">
      <w:pPr>
        <w:pStyle w:val="Corpodetexto"/>
        <w:rPr>
          <w:lang w:val="pt-BR"/>
        </w:rPr>
      </w:pPr>
      <w:r w:rsidRPr="004B17B5">
        <w:rPr>
          <w:lang w:val="pt-BR"/>
        </w:rPr>
        <w:t xml:space="preserve">O serviço será medido por quilograma (Kg) de estrutura retirada, seguindo as características prescritas no título da composição e considerando o peso nominal dos perfis e dos demais elementos empregados em sua execução. </w:t>
      </w:r>
    </w:p>
    <w:p w14:paraId="704BA4D6"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movimentação e retirada da estrutura, inclusive atividades de corte de solda, remoção de rebites, parafusos, chumbadores e demais acessórios pertencentes a estrutura. </w:t>
      </w:r>
    </w:p>
    <w:p w14:paraId="20FF8D3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06D97158" w14:textId="77777777" w:rsidR="004A59FE" w:rsidRPr="004B17B5" w:rsidRDefault="004A59FE" w:rsidP="004A59FE">
      <w:pPr>
        <w:pStyle w:val="Corpodetexto"/>
        <w:rPr>
          <w:lang w:val="pt-BR"/>
        </w:rPr>
      </w:pPr>
    </w:p>
    <w:p w14:paraId="5EDDE1D5" w14:textId="77777777" w:rsidR="004A59FE" w:rsidRPr="004B17B5" w:rsidRDefault="004A59FE" w:rsidP="004A59FE">
      <w:pPr>
        <w:pStyle w:val="Corpodetexto"/>
        <w:rPr>
          <w:lang w:val="pt-BR"/>
        </w:rPr>
      </w:pPr>
      <w:r w:rsidRPr="004B17B5">
        <w:rPr>
          <w:lang w:val="pt-BR"/>
        </w:rPr>
        <w:t>06-060-010</w:t>
      </w:r>
    </w:p>
    <w:p w14:paraId="012D904F" w14:textId="77777777" w:rsidR="004A59FE" w:rsidRPr="004B17B5" w:rsidRDefault="004A59FE" w:rsidP="004A59FE">
      <w:pPr>
        <w:pStyle w:val="Corpodetexto"/>
        <w:rPr>
          <w:lang w:val="pt-BR"/>
        </w:rPr>
      </w:pPr>
      <w:r w:rsidRPr="004B17B5">
        <w:rPr>
          <w:lang w:val="pt-BR"/>
        </w:rPr>
        <w:t>RETIRADA PARCIAL DE MADEIRAMENTO DE TELHADO - RIPAS</w:t>
      </w:r>
    </w:p>
    <w:p w14:paraId="4C05D7B4" w14:textId="77777777" w:rsidR="004A59FE" w:rsidRPr="004B17B5" w:rsidRDefault="004A59FE" w:rsidP="004A59FE">
      <w:pPr>
        <w:pStyle w:val="Corpodetexto"/>
        <w:rPr>
          <w:lang w:val="pt-BR"/>
        </w:rPr>
      </w:pPr>
      <w:r w:rsidRPr="004B17B5">
        <w:rPr>
          <w:lang w:val="pt-BR"/>
        </w:rPr>
        <w:t xml:space="preserve">O serviço será medido por metro (m) de madeiramento retirado, seguindo as características prescritas no título da composição e considerando a maior dimensão longitudinal da peça retirada. </w:t>
      </w:r>
    </w:p>
    <w:p w14:paraId="1730E64B"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 estrutura, inclusive a limpeza, seleção e guarda do material reaproveitável. O serviço não inclui a retirada das telhas. </w:t>
      </w:r>
    </w:p>
    <w:p w14:paraId="49FF784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68B61C00" w14:textId="77777777" w:rsidR="004A59FE" w:rsidRPr="004B17B5" w:rsidRDefault="004A59FE" w:rsidP="004A59FE">
      <w:pPr>
        <w:pStyle w:val="Corpodetexto"/>
        <w:rPr>
          <w:lang w:val="pt-BR"/>
        </w:rPr>
      </w:pPr>
    </w:p>
    <w:p w14:paraId="2D5D0E88" w14:textId="77777777" w:rsidR="004A59FE" w:rsidRPr="004B17B5" w:rsidRDefault="004A59FE" w:rsidP="004A59FE">
      <w:pPr>
        <w:pStyle w:val="Corpodetexto"/>
        <w:rPr>
          <w:lang w:val="pt-BR"/>
        </w:rPr>
      </w:pPr>
      <w:r w:rsidRPr="004B17B5">
        <w:rPr>
          <w:lang w:val="pt-BR"/>
        </w:rPr>
        <w:t>06-060-011</w:t>
      </w:r>
    </w:p>
    <w:p w14:paraId="66034BC6" w14:textId="77777777" w:rsidR="004A59FE" w:rsidRPr="004B17B5" w:rsidRDefault="004A59FE" w:rsidP="004A59FE">
      <w:pPr>
        <w:pStyle w:val="Corpodetexto"/>
        <w:rPr>
          <w:lang w:val="pt-BR"/>
        </w:rPr>
      </w:pPr>
      <w:r w:rsidRPr="004B17B5">
        <w:rPr>
          <w:lang w:val="pt-BR"/>
        </w:rPr>
        <w:t>RETIRADA PARCIAL DE MADEIRAMENTO DE TELHADO - CAIBROS</w:t>
      </w:r>
    </w:p>
    <w:p w14:paraId="277ED900" w14:textId="77777777" w:rsidR="004A59FE" w:rsidRPr="004B17B5" w:rsidRDefault="004A59FE" w:rsidP="004A59FE">
      <w:pPr>
        <w:pStyle w:val="Corpodetexto"/>
        <w:rPr>
          <w:lang w:val="pt-BR"/>
        </w:rPr>
      </w:pPr>
      <w:r w:rsidRPr="004B17B5">
        <w:rPr>
          <w:lang w:val="pt-BR"/>
        </w:rPr>
        <w:t xml:space="preserve">O serviço será medido por metro (m) de madeiramento retirado, seguindo as características prescritas no título da composição e considerando a maior dimensão longitudinal da peça retirada. </w:t>
      </w:r>
    </w:p>
    <w:p w14:paraId="4857A852"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 estrutura, inclusive a limpeza, seleção e guarda do material reaproveitável. O serviço não inclui a retirada das telhas. </w:t>
      </w:r>
    </w:p>
    <w:p w14:paraId="65E12B0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0A3C9233" w14:textId="77777777" w:rsidR="004A59FE" w:rsidRPr="004B17B5" w:rsidRDefault="004A59FE" w:rsidP="004A59FE">
      <w:pPr>
        <w:pStyle w:val="Corpodetexto"/>
        <w:rPr>
          <w:lang w:val="pt-BR"/>
        </w:rPr>
      </w:pPr>
    </w:p>
    <w:p w14:paraId="50C15C28" w14:textId="77777777" w:rsidR="004A59FE" w:rsidRPr="004B17B5" w:rsidRDefault="004A59FE" w:rsidP="004A59FE">
      <w:pPr>
        <w:pStyle w:val="Corpodetexto"/>
        <w:rPr>
          <w:lang w:val="pt-BR"/>
        </w:rPr>
      </w:pPr>
      <w:r w:rsidRPr="004B17B5">
        <w:rPr>
          <w:lang w:val="pt-BR"/>
        </w:rPr>
        <w:t>06-060-012</w:t>
      </w:r>
    </w:p>
    <w:p w14:paraId="24F95C20" w14:textId="77777777" w:rsidR="004A59FE" w:rsidRPr="004B17B5" w:rsidRDefault="004A59FE" w:rsidP="004A59FE">
      <w:pPr>
        <w:pStyle w:val="Corpodetexto"/>
        <w:rPr>
          <w:lang w:val="pt-BR"/>
        </w:rPr>
      </w:pPr>
      <w:r w:rsidRPr="004B17B5">
        <w:rPr>
          <w:lang w:val="pt-BR"/>
        </w:rPr>
        <w:lastRenderedPageBreak/>
        <w:t>RETIRADA PARCIAL DE MADEIRAMENTO DE TELHADO - VIGAS</w:t>
      </w:r>
    </w:p>
    <w:p w14:paraId="0D4FF931" w14:textId="77777777" w:rsidR="004A59FE" w:rsidRPr="004B17B5" w:rsidRDefault="004A59FE" w:rsidP="004A59FE">
      <w:pPr>
        <w:pStyle w:val="Corpodetexto"/>
        <w:rPr>
          <w:lang w:val="pt-BR"/>
        </w:rPr>
      </w:pPr>
      <w:r w:rsidRPr="004B17B5">
        <w:rPr>
          <w:lang w:val="pt-BR"/>
        </w:rPr>
        <w:t xml:space="preserve">O serviço será medido por metro (m) de madeiramento retirado, seguindo as características prescritas no título da composição e considerando a maior dimensão longitudinal da peça retirada. </w:t>
      </w:r>
    </w:p>
    <w:p w14:paraId="50177DCE"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 estrutura, inclusive a limpeza, seleção e guarda do material reaproveitável. O serviço não inclui a retirada das telhas. </w:t>
      </w:r>
    </w:p>
    <w:p w14:paraId="304219B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72E2093A" w14:textId="77777777" w:rsidR="004A59FE" w:rsidRPr="004B17B5" w:rsidRDefault="004A59FE" w:rsidP="004A59FE">
      <w:pPr>
        <w:pStyle w:val="Corpodetexto"/>
        <w:rPr>
          <w:lang w:val="pt-BR"/>
        </w:rPr>
      </w:pPr>
    </w:p>
    <w:p w14:paraId="6488DE4B" w14:textId="77777777" w:rsidR="004A59FE" w:rsidRPr="004B17B5" w:rsidRDefault="004A59FE" w:rsidP="004A59FE">
      <w:pPr>
        <w:pStyle w:val="Corpodetexto"/>
        <w:rPr>
          <w:lang w:val="pt-BR"/>
        </w:rPr>
      </w:pPr>
      <w:r w:rsidRPr="004B17B5">
        <w:rPr>
          <w:lang w:val="pt-BR"/>
        </w:rPr>
        <w:t>06-060-015</w:t>
      </w:r>
    </w:p>
    <w:p w14:paraId="71C4D68F" w14:textId="77777777" w:rsidR="004A59FE" w:rsidRPr="004B17B5" w:rsidRDefault="004A59FE" w:rsidP="004A59FE">
      <w:pPr>
        <w:pStyle w:val="Corpodetexto"/>
        <w:rPr>
          <w:lang w:val="pt-BR"/>
        </w:rPr>
      </w:pPr>
      <w:r w:rsidRPr="004B17B5">
        <w:rPr>
          <w:lang w:val="pt-BR"/>
        </w:rPr>
        <w:t>RETIRADA DE FERRAGEM PARA MADEIRAMENTO DE TELHADO</w:t>
      </w:r>
    </w:p>
    <w:p w14:paraId="27681AB2"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ferragem, amarração ou fixação retirada, seguindo as características prescritas no título da composição. </w:t>
      </w:r>
    </w:p>
    <w:p w14:paraId="5FD4E41F"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 ferragem, inclusive a limpeza, seleção e guarda do material reaproveitável. O serviço não inclui a retirada das telhas. </w:t>
      </w:r>
    </w:p>
    <w:p w14:paraId="054061B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11F164E7" w14:textId="77777777" w:rsidR="004A59FE" w:rsidRPr="004B17B5" w:rsidRDefault="004A59FE" w:rsidP="004A59FE">
      <w:pPr>
        <w:pStyle w:val="Corpodetexto"/>
        <w:rPr>
          <w:lang w:val="pt-BR"/>
        </w:rPr>
      </w:pPr>
    </w:p>
    <w:p w14:paraId="74B8A6F7" w14:textId="77777777" w:rsidR="004A59FE" w:rsidRPr="004B17B5" w:rsidRDefault="004A59FE" w:rsidP="004A59FE">
      <w:pPr>
        <w:pStyle w:val="Corpodetexto"/>
        <w:rPr>
          <w:lang w:val="pt-BR"/>
        </w:rPr>
      </w:pPr>
      <w:r w:rsidRPr="004B17B5">
        <w:rPr>
          <w:lang w:val="pt-BR"/>
        </w:rPr>
        <w:t>06-060-020</w:t>
      </w:r>
    </w:p>
    <w:p w14:paraId="6AEA42A5" w14:textId="77777777" w:rsidR="004A59FE" w:rsidRPr="004B17B5" w:rsidRDefault="004A59FE" w:rsidP="004A59FE">
      <w:pPr>
        <w:pStyle w:val="Corpodetexto"/>
        <w:rPr>
          <w:lang w:val="pt-BR"/>
        </w:rPr>
      </w:pPr>
      <w:r w:rsidRPr="004B17B5">
        <w:rPr>
          <w:lang w:val="pt-BR"/>
        </w:rPr>
        <w:t>RETIRADA DE TELHAS DE BARRO COZIDO OU VIDRO - TIPO FRANCESA</w:t>
      </w:r>
    </w:p>
    <w:p w14:paraId="380BA9F4" w14:textId="77777777" w:rsidR="004A59FE" w:rsidRPr="004B17B5" w:rsidRDefault="004A59FE" w:rsidP="004A59FE">
      <w:pPr>
        <w:pStyle w:val="Corpodetexto"/>
        <w:rPr>
          <w:lang w:val="pt-BR"/>
        </w:rPr>
      </w:pPr>
      <w:r w:rsidRPr="004B17B5">
        <w:rPr>
          <w:lang w:val="pt-BR"/>
        </w:rPr>
        <w:t xml:space="preserve">O serviço será medido por metro quadrado (m2) de telhas retiradas,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3283D2C7"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das telhas, inclusive a limpeza, seleção e guarda (empilhamento) do material reaproveitável. O serviço não inclui a retirada das estruturas da cobertura. </w:t>
      </w:r>
    </w:p>
    <w:p w14:paraId="0639EDA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775F76A2" w14:textId="77777777" w:rsidR="004A59FE" w:rsidRPr="004B17B5" w:rsidRDefault="004A59FE" w:rsidP="004A59FE">
      <w:pPr>
        <w:pStyle w:val="Corpodetexto"/>
        <w:rPr>
          <w:lang w:val="pt-BR"/>
        </w:rPr>
      </w:pPr>
    </w:p>
    <w:p w14:paraId="245729ED" w14:textId="77777777" w:rsidR="004A59FE" w:rsidRPr="004B17B5" w:rsidRDefault="004A59FE" w:rsidP="004A59FE">
      <w:pPr>
        <w:pStyle w:val="Corpodetexto"/>
        <w:rPr>
          <w:lang w:val="pt-BR"/>
        </w:rPr>
      </w:pPr>
      <w:r w:rsidRPr="004B17B5">
        <w:rPr>
          <w:lang w:val="pt-BR"/>
        </w:rPr>
        <w:t>06-060-021</w:t>
      </w:r>
    </w:p>
    <w:p w14:paraId="3EF0335A" w14:textId="77777777" w:rsidR="004A59FE" w:rsidRPr="004B17B5" w:rsidRDefault="004A59FE" w:rsidP="004A59FE">
      <w:pPr>
        <w:pStyle w:val="Corpodetexto"/>
        <w:rPr>
          <w:lang w:val="pt-BR"/>
        </w:rPr>
      </w:pPr>
      <w:r w:rsidRPr="004B17B5">
        <w:rPr>
          <w:lang w:val="pt-BR"/>
        </w:rPr>
        <w:t>RETIRADA DE TELHAS DE BARRO COZIDO OU VIDRO - TIPO PAULISTA</w:t>
      </w:r>
    </w:p>
    <w:p w14:paraId="1FEEDDC3" w14:textId="77777777" w:rsidR="004A59FE" w:rsidRPr="004B17B5" w:rsidRDefault="004A59FE" w:rsidP="004A59FE">
      <w:pPr>
        <w:pStyle w:val="Corpodetexto"/>
        <w:rPr>
          <w:lang w:val="pt-BR"/>
        </w:rPr>
      </w:pPr>
      <w:r w:rsidRPr="004B17B5">
        <w:rPr>
          <w:lang w:val="pt-BR"/>
        </w:rPr>
        <w:t xml:space="preserve">O serviço será medido por metro quadrado (m2) de telhas retiradas,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29BE420E"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das telhas, inclusive a limpeza, seleção e guarda (empilhamento) do material reaproveitável. O serviço não inclui a retirada das estruturas da cobertura. </w:t>
      </w:r>
    </w:p>
    <w:p w14:paraId="02F8E01E"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20BA87E3" w14:textId="77777777" w:rsidR="004A59FE" w:rsidRPr="004B17B5" w:rsidRDefault="004A59FE" w:rsidP="004A59FE">
      <w:pPr>
        <w:pStyle w:val="Corpodetexto"/>
        <w:rPr>
          <w:lang w:val="pt-BR"/>
        </w:rPr>
      </w:pPr>
    </w:p>
    <w:p w14:paraId="2EFBD0A8" w14:textId="77777777" w:rsidR="004A59FE" w:rsidRPr="004B17B5" w:rsidRDefault="004A59FE" w:rsidP="004A59FE">
      <w:pPr>
        <w:pStyle w:val="Corpodetexto"/>
        <w:rPr>
          <w:lang w:val="pt-BR"/>
        </w:rPr>
      </w:pPr>
      <w:r w:rsidRPr="004B17B5">
        <w:rPr>
          <w:lang w:val="pt-BR"/>
        </w:rPr>
        <w:t>06-060-022</w:t>
      </w:r>
    </w:p>
    <w:p w14:paraId="0D808890" w14:textId="77777777" w:rsidR="004A59FE" w:rsidRPr="004B17B5" w:rsidRDefault="004A59FE" w:rsidP="004A59FE">
      <w:pPr>
        <w:pStyle w:val="Corpodetexto"/>
        <w:rPr>
          <w:lang w:val="pt-BR"/>
        </w:rPr>
      </w:pPr>
      <w:r w:rsidRPr="004B17B5">
        <w:rPr>
          <w:lang w:val="pt-BR"/>
        </w:rPr>
        <w:t>RETIRADA DE TELHAS DE BARRO COZIDO - TIPO SUPER-PAULISTA (PLAN)</w:t>
      </w:r>
    </w:p>
    <w:p w14:paraId="1703B363" w14:textId="77777777" w:rsidR="004A59FE" w:rsidRPr="004B17B5" w:rsidRDefault="004A59FE" w:rsidP="004A59FE">
      <w:pPr>
        <w:pStyle w:val="Corpodetexto"/>
        <w:rPr>
          <w:lang w:val="pt-BR"/>
        </w:rPr>
      </w:pPr>
      <w:r w:rsidRPr="004B17B5">
        <w:rPr>
          <w:lang w:val="pt-BR"/>
        </w:rPr>
        <w:t xml:space="preserve">O serviço será medido por metro quadrado (m2) de telhas retiradas, seguindo as características prescritas no título da composição. A quantificação da área leva em consideração a projeção horizontal, acrescida de: - 5,00% (ou multiplicada por 1,05), quando se tratar de coberturas com </w:t>
      </w:r>
      <w:r w:rsidRPr="004B17B5">
        <w:rPr>
          <w:lang w:val="pt-BR"/>
        </w:rPr>
        <w:lastRenderedPageBreak/>
        <w:t xml:space="preserve">inclinação de 18,00 a 27,99%; - 8,00% (ou multiplicada por 1,08), quando se tratar de coberturas com inclinação de 28,00 a 38,99%; - 12,00% (ou multiplicada por 1,12), quando se tratar de coberturas com inclinação de 39,00 a 50,00%. </w:t>
      </w:r>
    </w:p>
    <w:p w14:paraId="0405A3DA"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das telhas, inclusive a limpeza, seleção e guarda (empilhamento) do material reaproveitável. O serviço não inclui a retirada das estruturas da cobertura. </w:t>
      </w:r>
    </w:p>
    <w:p w14:paraId="676B8F3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24628448" w14:textId="77777777" w:rsidR="004A59FE" w:rsidRPr="004B17B5" w:rsidRDefault="004A59FE" w:rsidP="004A59FE">
      <w:pPr>
        <w:pStyle w:val="Corpodetexto"/>
        <w:rPr>
          <w:lang w:val="pt-BR"/>
        </w:rPr>
      </w:pPr>
    </w:p>
    <w:p w14:paraId="72797A52" w14:textId="77777777" w:rsidR="004A59FE" w:rsidRPr="004B17B5" w:rsidRDefault="004A59FE" w:rsidP="004A59FE">
      <w:pPr>
        <w:pStyle w:val="Corpodetexto"/>
        <w:rPr>
          <w:lang w:val="pt-BR"/>
        </w:rPr>
      </w:pPr>
      <w:r w:rsidRPr="004B17B5">
        <w:rPr>
          <w:lang w:val="pt-BR"/>
        </w:rPr>
        <w:t>06-060-025</w:t>
      </w:r>
    </w:p>
    <w:p w14:paraId="39569686" w14:textId="77777777" w:rsidR="004A59FE" w:rsidRPr="004B17B5" w:rsidRDefault="004A59FE" w:rsidP="004A59FE">
      <w:pPr>
        <w:pStyle w:val="Corpodetexto"/>
        <w:rPr>
          <w:lang w:val="pt-BR"/>
        </w:rPr>
      </w:pPr>
      <w:r w:rsidRPr="004B17B5">
        <w:rPr>
          <w:lang w:val="pt-BR"/>
        </w:rPr>
        <w:t>RETIRADA DE TELHAS EM GERAL, EXCLUSIVE TELHAS DE BARRO COZIDO, VIDRO E ESTRUTURAIS DE CRFS</w:t>
      </w:r>
    </w:p>
    <w:p w14:paraId="49D95A89" w14:textId="77777777" w:rsidR="004A59FE" w:rsidRPr="004B17B5" w:rsidRDefault="004A59FE" w:rsidP="004A59FE">
      <w:pPr>
        <w:pStyle w:val="Corpodetexto"/>
        <w:rPr>
          <w:lang w:val="pt-BR"/>
        </w:rPr>
      </w:pPr>
      <w:r w:rsidRPr="004B17B5">
        <w:rPr>
          <w:lang w:val="pt-BR"/>
        </w:rPr>
        <w:t xml:space="preserve">O serviço será medido por metro quadrado (m2) de telhas retiradas,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32731B07"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das telhas, inclusive a limpeza, seleção e guarda (empilhamento) do material reaproveitável. O serviço não inclui a retirada das estruturas da cobertura. </w:t>
      </w:r>
    </w:p>
    <w:p w14:paraId="04E0AC8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3A481189" w14:textId="77777777" w:rsidR="004A59FE" w:rsidRPr="004B17B5" w:rsidRDefault="004A59FE" w:rsidP="004A59FE">
      <w:pPr>
        <w:pStyle w:val="Corpodetexto"/>
        <w:rPr>
          <w:lang w:val="pt-BR"/>
        </w:rPr>
      </w:pPr>
    </w:p>
    <w:p w14:paraId="79D581B8" w14:textId="77777777" w:rsidR="004A59FE" w:rsidRPr="004B17B5" w:rsidRDefault="004A59FE" w:rsidP="004A59FE">
      <w:pPr>
        <w:pStyle w:val="Corpodetexto"/>
        <w:rPr>
          <w:lang w:val="pt-BR"/>
        </w:rPr>
      </w:pPr>
      <w:r w:rsidRPr="004B17B5">
        <w:rPr>
          <w:lang w:val="pt-BR"/>
        </w:rPr>
        <w:t>06-060-028</w:t>
      </w:r>
    </w:p>
    <w:p w14:paraId="0EDE5E97" w14:textId="77777777" w:rsidR="004A59FE" w:rsidRPr="004B17B5" w:rsidRDefault="004A59FE" w:rsidP="004A59FE">
      <w:pPr>
        <w:pStyle w:val="Corpodetexto"/>
        <w:rPr>
          <w:lang w:val="pt-BR"/>
        </w:rPr>
      </w:pPr>
      <w:r w:rsidRPr="004B17B5">
        <w:rPr>
          <w:lang w:val="pt-BR"/>
        </w:rPr>
        <w:t>RETIRADA DE TELHAS ESTRUTURAIS DE CRFS OU CIMENTO AMIANTO - LARGURA ÚTIL=44CM</w:t>
      </w:r>
    </w:p>
    <w:p w14:paraId="03DF8C51" w14:textId="77777777" w:rsidR="004A59FE" w:rsidRPr="004B17B5" w:rsidRDefault="004A59FE" w:rsidP="004A59FE">
      <w:pPr>
        <w:pStyle w:val="Corpodetexto"/>
        <w:rPr>
          <w:lang w:val="pt-BR"/>
        </w:rPr>
      </w:pPr>
      <w:r w:rsidRPr="004B17B5">
        <w:rPr>
          <w:lang w:val="pt-BR"/>
        </w:rPr>
        <w:t xml:space="preserve">O serviço será medido por metro quadrado (m2) de telhas retiradas,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3216C184"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das telhas, inclusive a limpeza, seleção e guarda (empilhamento) do material reaproveitável. O serviço não inclui a retirada das estruturas da cobertura. </w:t>
      </w:r>
    </w:p>
    <w:p w14:paraId="2E0AA05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68B737EC" w14:textId="77777777" w:rsidR="004A59FE" w:rsidRPr="004B17B5" w:rsidRDefault="004A59FE" w:rsidP="004A59FE">
      <w:pPr>
        <w:pStyle w:val="Corpodetexto"/>
        <w:rPr>
          <w:lang w:val="pt-BR"/>
        </w:rPr>
      </w:pPr>
    </w:p>
    <w:p w14:paraId="57E949A6" w14:textId="77777777" w:rsidR="004A59FE" w:rsidRPr="004B17B5" w:rsidRDefault="004A59FE" w:rsidP="004A59FE">
      <w:pPr>
        <w:pStyle w:val="Corpodetexto"/>
        <w:rPr>
          <w:lang w:val="pt-BR"/>
        </w:rPr>
      </w:pPr>
      <w:r w:rsidRPr="004B17B5">
        <w:rPr>
          <w:lang w:val="pt-BR"/>
        </w:rPr>
        <w:t>06-060-029</w:t>
      </w:r>
    </w:p>
    <w:p w14:paraId="2BBB5B3E" w14:textId="77777777" w:rsidR="004A59FE" w:rsidRPr="004B17B5" w:rsidRDefault="004A59FE" w:rsidP="004A59FE">
      <w:pPr>
        <w:pStyle w:val="Corpodetexto"/>
        <w:rPr>
          <w:lang w:val="pt-BR"/>
        </w:rPr>
      </w:pPr>
      <w:r w:rsidRPr="004B17B5">
        <w:rPr>
          <w:lang w:val="pt-BR"/>
        </w:rPr>
        <w:t>RETIRADA DE TELHAS ESTRUTURAIS DE CRFS OU CIMENTO AMIANTO - LARGURA ÚTIL=90CM</w:t>
      </w:r>
    </w:p>
    <w:p w14:paraId="4DA82F9E" w14:textId="77777777" w:rsidR="004A59FE" w:rsidRPr="004B17B5" w:rsidRDefault="004A59FE" w:rsidP="004A59FE">
      <w:pPr>
        <w:pStyle w:val="Corpodetexto"/>
        <w:rPr>
          <w:lang w:val="pt-BR"/>
        </w:rPr>
      </w:pPr>
      <w:r w:rsidRPr="004B17B5">
        <w:rPr>
          <w:lang w:val="pt-BR"/>
        </w:rPr>
        <w:t xml:space="preserve">O serviço será medido por metro quadrado (m2) de telhas retiradas,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48378EEC"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das telhas, inclusive a limpeza, seleção e guarda (empilhamento) do material reaproveitável. O serviço não inclui a retirada das estruturas da cobertura. </w:t>
      </w:r>
    </w:p>
    <w:p w14:paraId="1672DB5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4F563A47" w14:textId="77777777" w:rsidR="004A59FE" w:rsidRPr="004B17B5" w:rsidRDefault="004A59FE" w:rsidP="004A59FE">
      <w:pPr>
        <w:pStyle w:val="Corpodetexto"/>
        <w:rPr>
          <w:lang w:val="pt-BR"/>
        </w:rPr>
      </w:pPr>
    </w:p>
    <w:p w14:paraId="3A06982D" w14:textId="77777777" w:rsidR="004A59FE" w:rsidRPr="004B17B5" w:rsidRDefault="004A59FE" w:rsidP="004A59FE">
      <w:pPr>
        <w:pStyle w:val="Corpodetexto"/>
        <w:rPr>
          <w:lang w:val="pt-BR"/>
        </w:rPr>
      </w:pPr>
      <w:r w:rsidRPr="004B17B5">
        <w:rPr>
          <w:lang w:val="pt-BR"/>
        </w:rPr>
        <w:t>06-060-040</w:t>
      </w:r>
    </w:p>
    <w:p w14:paraId="2A08BCC8" w14:textId="77777777" w:rsidR="004A59FE" w:rsidRPr="004B17B5" w:rsidRDefault="004A59FE" w:rsidP="004A59FE">
      <w:pPr>
        <w:pStyle w:val="Corpodetexto"/>
        <w:rPr>
          <w:lang w:val="pt-BR"/>
        </w:rPr>
      </w:pPr>
      <w:r w:rsidRPr="004B17B5">
        <w:rPr>
          <w:lang w:val="pt-BR"/>
        </w:rPr>
        <w:t>RETIRADA DE CUMEEIRAS OU ESPIGÕES DE BARRO COZIDO OU VIDRO EM GERAL</w:t>
      </w:r>
    </w:p>
    <w:p w14:paraId="2C3F149B" w14:textId="77777777" w:rsidR="004A59FE" w:rsidRPr="004B17B5" w:rsidRDefault="004A59FE" w:rsidP="004A59FE">
      <w:pPr>
        <w:pStyle w:val="Corpodetexto"/>
        <w:rPr>
          <w:lang w:val="pt-BR"/>
        </w:rPr>
      </w:pPr>
      <w:r w:rsidRPr="004B17B5">
        <w:rPr>
          <w:lang w:val="pt-BR"/>
        </w:rPr>
        <w:t xml:space="preserve">O serviço será medido por metro (m) de cumeeira ou espigão retirados, seguindo as características prescritas no título da composição e considerando o comprimento efetivo da aresta de telhado desmontada. </w:t>
      </w:r>
    </w:p>
    <w:p w14:paraId="0B0650E2"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das cumeeiras ou espigões, inclusive a limpeza, seleção e guarda (empilhamento) do material reaproveitável. O serviço não inclui a retirada das telhas. </w:t>
      </w:r>
    </w:p>
    <w:p w14:paraId="0C59A80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668FB150" w14:textId="77777777" w:rsidR="004A59FE" w:rsidRPr="004B17B5" w:rsidRDefault="004A59FE" w:rsidP="004A59FE">
      <w:pPr>
        <w:pStyle w:val="Corpodetexto"/>
        <w:rPr>
          <w:lang w:val="pt-BR"/>
        </w:rPr>
      </w:pPr>
    </w:p>
    <w:p w14:paraId="319240AD" w14:textId="77777777" w:rsidR="004A59FE" w:rsidRPr="004B17B5" w:rsidRDefault="004A59FE" w:rsidP="004A59FE">
      <w:pPr>
        <w:pStyle w:val="Corpodetexto"/>
        <w:rPr>
          <w:lang w:val="pt-BR"/>
        </w:rPr>
      </w:pPr>
      <w:r w:rsidRPr="004B17B5">
        <w:rPr>
          <w:lang w:val="pt-BR"/>
        </w:rPr>
        <w:t>06-060-090</w:t>
      </w:r>
    </w:p>
    <w:p w14:paraId="52C7F4EE" w14:textId="77777777" w:rsidR="004A59FE" w:rsidRPr="004B17B5" w:rsidRDefault="004A59FE" w:rsidP="004A59FE">
      <w:pPr>
        <w:pStyle w:val="Corpodetexto"/>
        <w:rPr>
          <w:lang w:val="pt-BR"/>
        </w:rPr>
      </w:pPr>
      <w:r w:rsidRPr="004B17B5">
        <w:rPr>
          <w:lang w:val="pt-BR"/>
        </w:rPr>
        <w:t>RETIRADA DE CUMEEIRAS OU ESPIGÕES DE MATERIAIS EM GERAL - EXCLUSIVE BARRO COZIDO OU VIDRO</w:t>
      </w:r>
    </w:p>
    <w:p w14:paraId="5C0C1E42" w14:textId="77777777" w:rsidR="004A59FE" w:rsidRPr="004B17B5" w:rsidRDefault="004A59FE" w:rsidP="004A59FE">
      <w:pPr>
        <w:pStyle w:val="Corpodetexto"/>
        <w:rPr>
          <w:lang w:val="pt-BR"/>
        </w:rPr>
      </w:pPr>
      <w:r w:rsidRPr="004B17B5">
        <w:rPr>
          <w:lang w:val="pt-BR"/>
        </w:rPr>
        <w:t xml:space="preserve">O serviço será medido por metro (m) de cumeeira ou espigão retirados, seguindo as características prescritas no título da composição e considerando o comprimento efetivo da aresta de telhado desmontada. </w:t>
      </w:r>
    </w:p>
    <w:p w14:paraId="57F1B4F9"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das cumeeiras ou espigões, inclusive a limpeza, seleção e guarda (empilhamento) do material reaproveitável. O serviço não inclui a retirada das telhas. </w:t>
      </w:r>
    </w:p>
    <w:p w14:paraId="6EB89CF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3B6B31EF" w14:textId="77777777" w:rsidR="004A59FE" w:rsidRPr="004B17B5" w:rsidRDefault="004A59FE" w:rsidP="004A59FE">
      <w:pPr>
        <w:pStyle w:val="Corpodetexto"/>
        <w:rPr>
          <w:lang w:val="pt-BR"/>
        </w:rPr>
      </w:pPr>
    </w:p>
    <w:p w14:paraId="1A677545"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06-070-000</w:t>
      </w:r>
      <w:r w:rsidRPr="004B17B5">
        <w:rPr>
          <w:rFonts w:ascii="Arial" w:hAnsi="Arial" w:cs="Arial"/>
          <w:b/>
          <w:sz w:val="20"/>
        </w:rPr>
        <w:br/>
        <w:t>RECOLOCAÇÕES</w:t>
      </w:r>
    </w:p>
    <w:p w14:paraId="0E0A8A92" w14:textId="77777777" w:rsidR="004A59FE" w:rsidRPr="004B17B5" w:rsidRDefault="004A59FE" w:rsidP="004A59FE">
      <w:pPr>
        <w:pStyle w:val="Corpodetexto"/>
        <w:rPr>
          <w:lang w:val="pt-BR"/>
        </w:rPr>
      </w:pPr>
    </w:p>
    <w:p w14:paraId="4572C6D9" w14:textId="77777777" w:rsidR="004A59FE" w:rsidRPr="004B17B5" w:rsidRDefault="004A59FE" w:rsidP="004A59FE">
      <w:pPr>
        <w:pStyle w:val="Corpodetexto"/>
        <w:rPr>
          <w:lang w:val="pt-BR"/>
        </w:rPr>
      </w:pPr>
      <w:r w:rsidRPr="004B17B5">
        <w:rPr>
          <w:lang w:val="pt-BR"/>
        </w:rPr>
        <w:t>06-070-010</w:t>
      </w:r>
    </w:p>
    <w:p w14:paraId="5F435B6E" w14:textId="77777777" w:rsidR="004A59FE" w:rsidRPr="004B17B5" w:rsidRDefault="004A59FE" w:rsidP="004A59FE">
      <w:pPr>
        <w:pStyle w:val="Corpodetexto"/>
        <w:rPr>
          <w:lang w:val="pt-BR"/>
        </w:rPr>
      </w:pPr>
      <w:r w:rsidRPr="004B17B5">
        <w:rPr>
          <w:lang w:val="pt-BR"/>
        </w:rPr>
        <w:t>RECOLOCAÇÃO PARCIAL DE MADEIRAMENTO DE TELHADO - RIPAS</w:t>
      </w:r>
    </w:p>
    <w:p w14:paraId="36177AAE" w14:textId="77777777" w:rsidR="004A59FE" w:rsidRPr="004B17B5" w:rsidRDefault="004A59FE" w:rsidP="004A59FE">
      <w:pPr>
        <w:pStyle w:val="Corpodetexto"/>
        <w:rPr>
          <w:lang w:val="pt-BR"/>
        </w:rPr>
      </w:pPr>
      <w:r w:rsidRPr="004B17B5">
        <w:rPr>
          <w:lang w:val="pt-BR"/>
        </w:rPr>
        <w:t xml:space="preserve">O serviço será medido por metro (m) de madeiramento recolocado, seguindo as características prescritas no título da composição e considerando a maior dimensão longitudinal das peças reinstaladas. </w:t>
      </w:r>
    </w:p>
    <w:p w14:paraId="3DCA3862"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do madeiramento, inclusive elementos (pregos, parafusos etc.) e acessórios para fixação das peças. O serviço não inclui o fornecimento de eventuais ferragens para reforços que possam se apresentar necessárias. </w:t>
      </w:r>
    </w:p>
    <w:p w14:paraId="11E1D2E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1F64D6D0" w14:textId="77777777" w:rsidR="004A59FE" w:rsidRPr="004B17B5" w:rsidRDefault="004A59FE" w:rsidP="004A59FE">
      <w:pPr>
        <w:pStyle w:val="Corpodetexto"/>
        <w:rPr>
          <w:lang w:val="pt-BR"/>
        </w:rPr>
      </w:pPr>
    </w:p>
    <w:p w14:paraId="7A91BCCE" w14:textId="77777777" w:rsidR="004A59FE" w:rsidRPr="004B17B5" w:rsidRDefault="004A59FE" w:rsidP="004A59FE">
      <w:pPr>
        <w:pStyle w:val="Corpodetexto"/>
        <w:rPr>
          <w:lang w:val="pt-BR"/>
        </w:rPr>
      </w:pPr>
      <w:r w:rsidRPr="004B17B5">
        <w:rPr>
          <w:lang w:val="pt-BR"/>
        </w:rPr>
        <w:t>06-070-011</w:t>
      </w:r>
    </w:p>
    <w:p w14:paraId="44052378" w14:textId="77777777" w:rsidR="004A59FE" w:rsidRPr="004B17B5" w:rsidRDefault="004A59FE" w:rsidP="004A59FE">
      <w:pPr>
        <w:pStyle w:val="Corpodetexto"/>
        <w:rPr>
          <w:lang w:val="pt-BR"/>
        </w:rPr>
      </w:pPr>
      <w:r w:rsidRPr="004B17B5">
        <w:rPr>
          <w:lang w:val="pt-BR"/>
        </w:rPr>
        <w:t>RECOLOCAÇÃO PARCIAL DE MADEIRAMENTO DE TELHADO - CAIBROS</w:t>
      </w:r>
    </w:p>
    <w:p w14:paraId="142E9D85" w14:textId="77777777" w:rsidR="004A59FE" w:rsidRPr="004B17B5" w:rsidRDefault="004A59FE" w:rsidP="004A59FE">
      <w:pPr>
        <w:pStyle w:val="Corpodetexto"/>
        <w:rPr>
          <w:lang w:val="pt-BR"/>
        </w:rPr>
      </w:pPr>
      <w:r w:rsidRPr="004B17B5">
        <w:rPr>
          <w:lang w:val="pt-BR"/>
        </w:rPr>
        <w:t xml:space="preserve">O serviço será medido por metro (m) de madeiramento recolocado, seguindo as características prescritas no título da composição e considerando a maior dimensão longitudinal das peças reinstaladas. </w:t>
      </w:r>
    </w:p>
    <w:p w14:paraId="5B5DB282"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do madeiramento, inclusive elementos (pregos, parafusos etc.) e acessórios para fixação das peças. O serviço não inclui o fornecimento de eventuais ferragens para reforços que possam se apresentar necessárias. </w:t>
      </w:r>
    </w:p>
    <w:p w14:paraId="3496121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7C411FFF" w14:textId="77777777" w:rsidR="004A59FE" w:rsidRPr="004B17B5" w:rsidRDefault="004A59FE" w:rsidP="004A59FE">
      <w:pPr>
        <w:pStyle w:val="Corpodetexto"/>
        <w:rPr>
          <w:lang w:val="pt-BR"/>
        </w:rPr>
      </w:pPr>
    </w:p>
    <w:p w14:paraId="69756E73" w14:textId="77777777" w:rsidR="004A59FE" w:rsidRPr="004B17B5" w:rsidRDefault="004A59FE" w:rsidP="004A59FE">
      <w:pPr>
        <w:pStyle w:val="Corpodetexto"/>
        <w:rPr>
          <w:lang w:val="pt-BR"/>
        </w:rPr>
      </w:pPr>
      <w:r w:rsidRPr="004B17B5">
        <w:rPr>
          <w:lang w:val="pt-BR"/>
        </w:rPr>
        <w:t>06-070-012</w:t>
      </w:r>
    </w:p>
    <w:p w14:paraId="591B1282" w14:textId="77777777" w:rsidR="004A59FE" w:rsidRPr="004B17B5" w:rsidRDefault="004A59FE" w:rsidP="004A59FE">
      <w:pPr>
        <w:pStyle w:val="Corpodetexto"/>
        <w:rPr>
          <w:lang w:val="pt-BR"/>
        </w:rPr>
      </w:pPr>
      <w:r w:rsidRPr="004B17B5">
        <w:rPr>
          <w:lang w:val="pt-BR"/>
        </w:rPr>
        <w:t>RECOLOCAÇÃO PARCIAL DE MADEIRAMENTO DE TELHADO - VIGAS</w:t>
      </w:r>
    </w:p>
    <w:p w14:paraId="7EA1F22B" w14:textId="77777777" w:rsidR="004A59FE" w:rsidRPr="004B17B5" w:rsidRDefault="004A59FE" w:rsidP="004A59FE">
      <w:pPr>
        <w:pStyle w:val="Corpodetexto"/>
        <w:rPr>
          <w:lang w:val="pt-BR"/>
        </w:rPr>
      </w:pPr>
      <w:r w:rsidRPr="004B17B5">
        <w:rPr>
          <w:lang w:val="pt-BR"/>
        </w:rPr>
        <w:lastRenderedPageBreak/>
        <w:t xml:space="preserve">O serviço será medido por metro (m) de madeiramento recolocado, seguindo as características prescritas no título da composição e considerando a maior dimensão longitudinal das peças reinstaladas. </w:t>
      </w:r>
    </w:p>
    <w:p w14:paraId="25D45FDF"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do madeiramento, inclusive elementos (pregos, parafusos etc.) e acessórios para fixação das peças. O serviço não inclui o fornecimento de eventuais ferragens para reforços que possam se apresentar necessárias. </w:t>
      </w:r>
    </w:p>
    <w:p w14:paraId="5F6EB86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35A5A282" w14:textId="77777777" w:rsidR="004A59FE" w:rsidRPr="004B17B5" w:rsidRDefault="004A59FE" w:rsidP="004A59FE">
      <w:pPr>
        <w:pStyle w:val="Corpodetexto"/>
        <w:rPr>
          <w:lang w:val="pt-BR"/>
        </w:rPr>
      </w:pPr>
    </w:p>
    <w:p w14:paraId="2E583390" w14:textId="77777777" w:rsidR="004A59FE" w:rsidRPr="004B17B5" w:rsidRDefault="004A59FE" w:rsidP="004A59FE">
      <w:pPr>
        <w:pStyle w:val="Corpodetexto"/>
        <w:rPr>
          <w:lang w:val="pt-BR"/>
        </w:rPr>
      </w:pPr>
      <w:r w:rsidRPr="004B17B5">
        <w:rPr>
          <w:lang w:val="pt-BR"/>
        </w:rPr>
        <w:t>06-070-015</w:t>
      </w:r>
    </w:p>
    <w:p w14:paraId="08BEE917" w14:textId="77777777" w:rsidR="004A59FE" w:rsidRPr="004B17B5" w:rsidRDefault="004A59FE" w:rsidP="004A59FE">
      <w:pPr>
        <w:pStyle w:val="Corpodetexto"/>
        <w:rPr>
          <w:lang w:val="pt-BR"/>
        </w:rPr>
      </w:pPr>
      <w:r w:rsidRPr="004B17B5">
        <w:rPr>
          <w:lang w:val="pt-BR"/>
        </w:rPr>
        <w:t>RECOLOCAÇÃO DE FERRAGEM PARA MADEIRAMENTO DE TELHADO</w:t>
      </w:r>
    </w:p>
    <w:p w14:paraId="1F00DFAA"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ferragem de emenda, amarração ou fixação para madeiramento recolocada, seguindo as características prescritas no título da composição. </w:t>
      </w:r>
    </w:p>
    <w:p w14:paraId="7F913B18"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da ferragem especificada, inclusive elementos (pregos, parafusos etc.) e acessórios para fixação das peças. </w:t>
      </w:r>
    </w:p>
    <w:p w14:paraId="01950CB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4E15B234" w14:textId="77777777" w:rsidR="004A59FE" w:rsidRPr="004B17B5" w:rsidRDefault="004A59FE" w:rsidP="004A59FE">
      <w:pPr>
        <w:pStyle w:val="Corpodetexto"/>
        <w:rPr>
          <w:lang w:val="pt-BR"/>
        </w:rPr>
      </w:pPr>
    </w:p>
    <w:p w14:paraId="31625A0C" w14:textId="77777777" w:rsidR="004A59FE" w:rsidRPr="004B17B5" w:rsidRDefault="004A59FE" w:rsidP="004A59FE">
      <w:pPr>
        <w:pStyle w:val="Corpodetexto"/>
        <w:rPr>
          <w:lang w:val="pt-BR"/>
        </w:rPr>
      </w:pPr>
      <w:r w:rsidRPr="004B17B5">
        <w:rPr>
          <w:lang w:val="pt-BR"/>
        </w:rPr>
        <w:t>06-070-020</w:t>
      </w:r>
    </w:p>
    <w:p w14:paraId="2525458B" w14:textId="77777777" w:rsidR="004A59FE" w:rsidRPr="004B17B5" w:rsidRDefault="004A59FE" w:rsidP="004A59FE">
      <w:pPr>
        <w:pStyle w:val="Corpodetexto"/>
        <w:rPr>
          <w:lang w:val="pt-BR"/>
        </w:rPr>
      </w:pPr>
      <w:r w:rsidRPr="004B17B5">
        <w:rPr>
          <w:lang w:val="pt-BR"/>
        </w:rPr>
        <w:t>RECOLOCAÇÃO DE TELHAS DE BARRO COZIDO OU VIDRO - TIPO FRANCESA</w:t>
      </w:r>
    </w:p>
    <w:p w14:paraId="21E9AE67" w14:textId="77777777" w:rsidR="004A59FE" w:rsidRPr="004B17B5" w:rsidRDefault="004A59FE" w:rsidP="004A59FE">
      <w:pPr>
        <w:pStyle w:val="Corpodetexto"/>
        <w:rPr>
          <w:lang w:val="pt-BR"/>
        </w:rPr>
      </w:pPr>
      <w:r w:rsidRPr="004B17B5">
        <w:rPr>
          <w:lang w:val="pt-BR"/>
        </w:rPr>
        <w:t xml:space="preserve">O serviço será medido por metro quadrado (m2) de telhas recolocadas,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1CD47525"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das telhas, inclusive o </w:t>
      </w:r>
      <w:proofErr w:type="spellStart"/>
      <w:r w:rsidRPr="004B17B5">
        <w:rPr>
          <w:lang w:val="pt-BR"/>
        </w:rPr>
        <w:t>emboçamento</w:t>
      </w:r>
      <w:proofErr w:type="spellEnd"/>
      <w:r w:rsidRPr="004B17B5">
        <w:rPr>
          <w:lang w:val="pt-BR"/>
        </w:rPr>
        <w:t xml:space="preserve">, quando compatível com o tipo da telha (Paulista ou Super Paulista), além de acessórios para fixação e vedação, quando se tratar de telhas de </w:t>
      </w:r>
      <w:proofErr w:type="spellStart"/>
      <w:r w:rsidRPr="004B17B5">
        <w:rPr>
          <w:lang w:val="pt-BR"/>
        </w:rPr>
        <w:t>crf</w:t>
      </w:r>
      <w:proofErr w:type="spellEnd"/>
      <w:r w:rsidRPr="004B17B5">
        <w:rPr>
          <w:lang w:val="pt-BR"/>
        </w:rPr>
        <w:t xml:space="preserve"> ou cimento-amianto, alumínio ou plástico. O serviço não inclui a recolocação das estruturas da cobertura. </w:t>
      </w:r>
    </w:p>
    <w:p w14:paraId="1D9ECA1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6FBC5A74" w14:textId="77777777" w:rsidR="004A59FE" w:rsidRPr="004B17B5" w:rsidRDefault="004A59FE" w:rsidP="004A59FE">
      <w:pPr>
        <w:pStyle w:val="Corpodetexto"/>
        <w:rPr>
          <w:lang w:val="pt-BR"/>
        </w:rPr>
      </w:pPr>
    </w:p>
    <w:p w14:paraId="27E6FC84" w14:textId="77777777" w:rsidR="004A59FE" w:rsidRPr="004B17B5" w:rsidRDefault="004A59FE" w:rsidP="004A59FE">
      <w:pPr>
        <w:pStyle w:val="Corpodetexto"/>
        <w:rPr>
          <w:lang w:val="pt-BR"/>
        </w:rPr>
      </w:pPr>
      <w:r w:rsidRPr="004B17B5">
        <w:rPr>
          <w:lang w:val="pt-BR"/>
        </w:rPr>
        <w:t>06-070-021</w:t>
      </w:r>
    </w:p>
    <w:p w14:paraId="63722ED7" w14:textId="77777777" w:rsidR="004A59FE" w:rsidRPr="004B17B5" w:rsidRDefault="004A59FE" w:rsidP="004A59FE">
      <w:pPr>
        <w:pStyle w:val="Corpodetexto"/>
        <w:rPr>
          <w:lang w:val="pt-BR"/>
        </w:rPr>
      </w:pPr>
      <w:r w:rsidRPr="004B17B5">
        <w:rPr>
          <w:lang w:val="pt-BR"/>
        </w:rPr>
        <w:t>RECOLOCAÇÃO DE TELHAS DE BARRO COZIDO OU VIDRO - TIPO PAULISTA</w:t>
      </w:r>
    </w:p>
    <w:p w14:paraId="2E7BD49C" w14:textId="77777777" w:rsidR="004A59FE" w:rsidRPr="004B17B5" w:rsidRDefault="004A59FE" w:rsidP="004A59FE">
      <w:pPr>
        <w:pStyle w:val="Corpodetexto"/>
        <w:rPr>
          <w:lang w:val="pt-BR"/>
        </w:rPr>
      </w:pPr>
      <w:r w:rsidRPr="004B17B5">
        <w:rPr>
          <w:lang w:val="pt-BR"/>
        </w:rPr>
        <w:t xml:space="preserve">O serviço será medido por metro quadrado (m2) de telhas recolocadas,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5F982ABA"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das telhas, inclusive o </w:t>
      </w:r>
      <w:proofErr w:type="spellStart"/>
      <w:r w:rsidRPr="004B17B5">
        <w:rPr>
          <w:lang w:val="pt-BR"/>
        </w:rPr>
        <w:t>emboçamento</w:t>
      </w:r>
      <w:proofErr w:type="spellEnd"/>
      <w:r w:rsidRPr="004B17B5">
        <w:rPr>
          <w:lang w:val="pt-BR"/>
        </w:rPr>
        <w:t xml:space="preserve">, quando compatível com o tipo da telha (Paulista ou Super Paulista), além de acessórios para fixação e vedação, quando se tratar de telhas de </w:t>
      </w:r>
      <w:proofErr w:type="spellStart"/>
      <w:r w:rsidRPr="004B17B5">
        <w:rPr>
          <w:lang w:val="pt-BR"/>
        </w:rPr>
        <w:t>crf</w:t>
      </w:r>
      <w:proofErr w:type="spellEnd"/>
      <w:r w:rsidRPr="004B17B5">
        <w:rPr>
          <w:lang w:val="pt-BR"/>
        </w:rPr>
        <w:t xml:space="preserve"> ou cimento-amianto, alumínio ou plástico. O serviço não inclui a recolocação das estruturas da cobertura. </w:t>
      </w:r>
    </w:p>
    <w:p w14:paraId="6BAC1B6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44A42598" w14:textId="77777777" w:rsidR="004A59FE" w:rsidRPr="004B17B5" w:rsidRDefault="004A59FE" w:rsidP="004A59FE">
      <w:pPr>
        <w:pStyle w:val="Corpodetexto"/>
        <w:rPr>
          <w:lang w:val="pt-BR"/>
        </w:rPr>
      </w:pPr>
    </w:p>
    <w:p w14:paraId="684316B4" w14:textId="77777777" w:rsidR="004A59FE" w:rsidRPr="004B17B5" w:rsidRDefault="004A59FE" w:rsidP="004A59FE">
      <w:pPr>
        <w:pStyle w:val="Corpodetexto"/>
        <w:rPr>
          <w:lang w:val="pt-BR"/>
        </w:rPr>
      </w:pPr>
      <w:r w:rsidRPr="004B17B5">
        <w:rPr>
          <w:lang w:val="pt-BR"/>
        </w:rPr>
        <w:t>06-070-022</w:t>
      </w:r>
    </w:p>
    <w:p w14:paraId="70CAD31A" w14:textId="77777777" w:rsidR="004A59FE" w:rsidRPr="004B17B5" w:rsidRDefault="004A59FE" w:rsidP="004A59FE">
      <w:pPr>
        <w:pStyle w:val="Corpodetexto"/>
        <w:rPr>
          <w:lang w:val="pt-BR"/>
        </w:rPr>
      </w:pPr>
      <w:r w:rsidRPr="004B17B5">
        <w:rPr>
          <w:lang w:val="pt-BR"/>
        </w:rPr>
        <w:lastRenderedPageBreak/>
        <w:t>RECOLOCAÇÃO DE TELHAS DE BARRO COZIDO - TIPO SUPER-PAULISTA (PLAN)</w:t>
      </w:r>
    </w:p>
    <w:p w14:paraId="301172E0" w14:textId="77777777" w:rsidR="004A59FE" w:rsidRPr="004B17B5" w:rsidRDefault="004A59FE" w:rsidP="004A59FE">
      <w:pPr>
        <w:pStyle w:val="Corpodetexto"/>
        <w:rPr>
          <w:lang w:val="pt-BR"/>
        </w:rPr>
      </w:pPr>
      <w:r w:rsidRPr="004B17B5">
        <w:rPr>
          <w:lang w:val="pt-BR"/>
        </w:rPr>
        <w:t xml:space="preserve">O serviço será medido por metro quadrado (m2) de telhas recolocadas,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2870BA8B"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das telhas, inclusive o </w:t>
      </w:r>
      <w:proofErr w:type="spellStart"/>
      <w:r w:rsidRPr="004B17B5">
        <w:rPr>
          <w:lang w:val="pt-BR"/>
        </w:rPr>
        <w:t>emboçamento</w:t>
      </w:r>
      <w:proofErr w:type="spellEnd"/>
      <w:r w:rsidRPr="004B17B5">
        <w:rPr>
          <w:lang w:val="pt-BR"/>
        </w:rPr>
        <w:t xml:space="preserve">, quando compatível com o tipo da telha (Paulista ou Super Paulista), além de acessórios para fixação e vedação, quando se tratar de telhas de </w:t>
      </w:r>
      <w:proofErr w:type="spellStart"/>
      <w:r w:rsidRPr="004B17B5">
        <w:rPr>
          <w:lang w:val="pt-BR"/>
        </w:rPr>
        <w:t>crf</w:t>
      </w:r>
      <w:proofErr w:type="spellEnd"/>
      <w:r w:rsidRPr="004B17B5">
        <w:rPr>
          <w:lang w:val="pt-BR"/>
        </w:rPr>
        <w:t xml:space="preserve"> ou cimento-amianto, alumínio ou plástico. O serviço não inclui a recolocação das estruturas da cobertura. </w:t>
      </w:r>
    </w:p>
    <w:p w14:paraId="07B11EB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30F34EFC" w14:textId="77777777" w:rsidR="004A59FE" w:rsidRPr="004B17B5" w:rsidRDefault="004A59FE" w:rsidP="004A59FE">
      <w:pPr>
        <w:pStyle w:val="Corpodetexto"/>
        <w:rPr>
          <w:lang w:val="pt-BR"/>
        </w:rPr>
      </w:pPr>
    </w:p>
    <w:p w14:paraId="0129D57E" w14:textId="77777777" w:rsidR="004A59FE" w:rsidRPr="004B17B5" w:rsidRDefault="004A59FE" w:rsidP="004A59FE">
      <w:pPr>
        <w:pStyle w:val="Corpodetexto"/>
        <w:rPr>
          <w:lang w:val="pt-BR"/>
        </w:rPr>
      </w:pPr>
      <w:r w:rsidRPr="004B17B5">
        <w:rPr>
          <w:lang w:val="pt-BR"/>
        </w:rPr>
        <w:t>06-070-025</w:t>
      </w:r>
    </w:p>
    <w:p w14:paraId="3CF0023D" w14:textId="77777777" w:rsidR="004A59FE" w:rsidRPr="004B17B5" w:rsidRDefault="004A59FE" w:rsidP="004A59FE">
      <w:pPr>
        <w:pStyle w:val="Corpodetexto"/>
        <w:rPr>
          <w:lang w:val="pt-BR"/>
        </w:rPr>
      </w:pPr>
      <w:r w:rsidRPr="004B17B5">
        <w:rPr>
          <w:lang w:val="pt-BR"/>
        </w:rPr>
        <w:t>RECOLOCAÇÃO DE TELHAS DE CRF, CIMENTO AMIANTO, ALUMÍNIO OU PLÁSTICO - ONDULADA COMUM</w:t>
      </w:r>
    </w:p>
    <w:p w14:paraId="5E92B23B" w14:textId="77777777" w:rsidR="004A59FE" w:rsidRPr="004B17B5" w:rsidRDefault="004A59FE" w:rsidP="004A59FE">
      <w:pPr>
        <w:pStyle w:val="Corpodetexto"/>
        <w:rPr>
          <w:lang w:val="pt-BR"/>
        </w:rPr>
      </w:pPr>
      <w:r w:rsidRPr="004B17B5">
        <w:rPr>
          <w:lang w:val="pt-BR"/>
        </w:rPr>
        <w:t xml:space="preserve">O serviço será medido por metro quadrado (m2) de telhas recolocadas,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3CCC5F18"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das telhas, inclusive o </w:t>
      </w:r>
      <w:proofErr w:type="spellStart"/>
      <w:r w:rsidRPr="004B17B5">
        <w:rPr>
          <w:lang w:val="pt-BR"/>
        </w:rPr>
        <w:t>emboçamento</w:t>
      </w:r>
      <w:proofErr w:type="spellEnd"/>
      <w:r w:rsidRPr="004B17B5">
        <w:rPr>
          <w:lang w:val="pt-BR"/>
        </w:rPr>
        <w:t xml:space="preserve">, quando compatível com o tipo da telha (Paulista ou Super Paulista), além de acessórios para fixação e vedação, quando se tratar de telhas de </w:t>
      </w:r>
      <w:proofErr w:type="spellStart"/>
      <w:r w:rsidRPr="004B17B5">
        <w:rPr>
          <w:lang w:val="pt-BR"/>
        </w:rPr>
        <w:t>crf</w:t>
      </w:r>
      <w:proofErr w:type="spellEnd"/>
      <w:r w:rsidRPr="004B17B5">
        <w:rPr>
          <w:lang w:val="pt-BR"/>
        </w:rPr>
        <w:t xml:space="preserve"> ou cimento-amianto, alumínio ou plástico. O serviço não inclui a recolocação das estruturas da cobertura. </w:t>
      </w:r>
    </w:p>
    <w:p w14:paraId="0768F78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60EBFD42" w14:textId="77777777" w:rsidR="004A59FE" w:rsidRPr="004B17B5" w:rsidRDefault="004A59FE" w:rsidP="004A59FE">
      <w:pPr>
        <w:pStyle w:val="Corpodetexto"/>
        <w:rPr>
          <w:lang w:val="pt-BR"/>
        </w:rPr>
      </w:pPr>
    </w:p>
    <w:p w14:paraId="585FAE4F" w14:textId="77777777" w:rsidR="004A59FE" w:rsidRPr="004B17B5" w:rsidRDefault="004A59FE" w:rsidP="004A59FE">
      <w:pPr>
        <w:pStyle w:val="Corpodetexto"/>
        <w:rPr>
          <w:lang w:val="pt-BR"/>
        </w:rPr>
      </w:pPr>
      <w:r w:rsidRPr="004B17B5">
        <w:rPr>
          <w:lang w:val="pt-BR"/>
        </w:rPr>
        <w:t>06-070-028</w:t>
      </w:r>
    </w:p>
    <w:p w14:paraId="69AEE4AA" w14:textId="77777777" w:rsidR="004A59FE" w:rsidRPr="004B17B5" w:rsidRDefault="004A59FE" w:rsidP="004A59FE">
      <w:pPr>
        <w:pStyle w:val="Corpodetexto"/>
        <w:rPr>
          <w:lang w:val="pt-BR"/>
        </w:rPr>
      </w:pPr>
      <w:r w:rsidRPr="004B17B5">
        <w:rPr>
          <w:lang w:val="pt-BR"/>
        </w:rPr>
        <w:t>RECOLOCAÇÃO DE TELHAS ESTRUTURAIS DE CRFS OU CIMENTO AMIANTO - LARGURA ÚTIL=44CM</w:t>
      </w:r>
    </w:p>
    <w:p w14:paraId="75873109" w14:textId="77777777" w:rsidR="004A59FE" w:rsidRPr="004B17B5" w:rsidRDefault="004A59FE" w:rsidP="004A59FE">
      <w:pPr>
        <w:pStyle w:val="Corpodetexto"/>
        <w:rPr>
          <w:lang w:val="pt-BR"/>
        </w:rPr>
      </w:pPr>
      <w:r w:rsidRPr="004B17B5">
        <w:rPr>
          <w:lang w:val="pt-BR"/>
        </w:rPr>
        <w:t xml:space="preserve">O serviço será medido por metro quadrado (m2) de telhas recolocadas,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5E7119F5"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das telhas, inclusive o </w:t>
      </w:r>
      <w:proofErr w:type="spellStart"/>
      <w:r w:rsidRPr="004B17B5">
        <w:rPr>
          <w:lang w:val="pt-BR"/>
        </w:rPr>
        <w:t>emboçamento</w:t>
      </w:r>
      <w:proofErr w:type="spellEnd"/>
      <w:r w:rsidRPr="004B17B5">
        <w:rPr>
          <w:lang w:val="pt-BR"/>
        </w:rPr>
        <w:t xml:space="preserve">, quando compatível com o tipo da telha (Paulista ou Super Paulista), além de acessórios para fixação e vedação, quando se tratar de telhas de </w:t>
      </w:r>
      <w:proofErr w:type="spellStart"/>
      <w:r w:rsidRPr="004B17B5">
        <w:rPr>
          <w:lang w:val="pt-BR"/>
        </w:rPr>
        <w:t>crf</w:t>
      </w:r>
      <w:proofErr w:type="spellEnd"/>
      <w:r w:rsidRPr="004B17B5">
        <w:rPr>
          <w:lang w:val="pt-BR"/>
        </w:rPr>
        <w:t xml:space="preserve"> ou cimento-amianto, alumínio ou plástico. O serviço não inclui a recolocação das estruturas da cobertura. </w:t>
      </w:r>
    </w:p>
    <w:p w14:paraId="33FDB73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276B0324" w14:textId="77777777" w:rsidR="004A59FE" w:rsidRPr="004B17B5" w:rsidRDefault="004A59FE" w:rsidP="004A59FE">
      <w:pPr>
        <w:pStyle w:val="Corpodetexto"/>
        <w:rPr>
          <w:lang w:val="pt-BR"/>
        </w:rPr>
      </w:pPr>
    </w:p>
    <w:p w14:paraId="4F64321A" w14:textId="77777777" w:rsidR="004A59FE" w:rsidRPr="004B17B5" w:rsidRDefault="004A59FE" w:rsidP="004A59FE">
      <w:pPr>
        <w:pStyle w:val="Corpodetexto"/>
        <w:rPr>
          <w:lang w:val="pt-BR"/>
        </w:rPr>
      </w:pPr>
      <w:r w:rsidRPr="004B17B5">
        <w:rPr>
          <w:lang w:val="pt-BR"/>
        </w:rPr>
        <w:t>06-070-029</w:t>
      </w:r>
    </w:p>
    <w:p w14:paraId="51E2E7DC" w14:textId="77777777" w:rsidR="004A59FE" w:rsidRPr="004B17B5" w:rsidRDefault="004A59FE" w:rsidP="004A59FE">
      <w:pPr>
        <w:pStyle w:val="Corpodetexto"/>
        <w:rPr>
          <w:lang w:val="pt-BR"/>
        </w:rPr>
      </w:pPr>
      <w:r w:rsidRPr="004B17B5">
        <w:rPr>
          <w:lang w:val="pt-BR"/>
        </w:rPr>
        <w:t>RECOLOCAÇÃO DE TELHAS ESTRUTURAIS DE CRFS OU CIMENTO AMIANTO - LARGURA ÚTIL=90CM</w:t>
      </w:r>
    </w:p>
    <w:p w14:paraId="08E5C9A7" w14:textId="77777777" w:rsidR="004A59FE" w:rsidRPr="004B17B5" w:rsidRDefault="004A59FE" w:rsidP="004A59FE">
      <w:pPr>
        <w:pStyle w:val="Corpodetexto"/>
        <w:rPr>
          <w:lang w:val="pt-BR"/>
        </w:rPr>
      </w:pPr>
      <w:r w:rsidRPr="004B17B5">
        <w:rPr>
          <w:lang w:val="pt-BR"/>
        </w:rPr>
        <w:lastRenderedPageBreak/>
        <w:t xml:space="preserve">O serviço será medido por metro quadrado (m2) de telhas recolocadas,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7275C044"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das telhas, inclusive o </w:t>
      </w:r>
      <w:proofErr w:type="spellStart"/>
      <w:r w:rsidRPr="004B17B5">
        <w:rPr>
          <w:lang w:val="pt-BR"/>
        </w:rPr>
        <w:t>emboçamento</w:t>
      </w:r>
      <w:proofErr w:type="spellEnd"/>
      <w:r w:rsidRPr="004B17B5">
        <w:rPr>
          <w:lang w:val="pt-BR"/>
        </w:rPr>
        <w:t xml:space="preserve">, quando compatível com o tipo da telha (Paulista ou Super Paulista), além de acessórios para fixação e vedação, quando se tratar de telhas de </w:t>
      </w:r>
      <w:proofErr w:type="spellStart"/>
      <w:r w:rsidRPr="004B17B5">
        <w:rPr>
          <w:lang w:val="pt-BR"/>
        </w:rPr>
        <w:t>crf</w:t>
      </w:r>
      <w:proofErr w:type="spellEnd"/>
      <w:r w:rsidRPr="004B17B5">
        <w:rPr>
          <w:lang w:val="pt-BR"/>
        </w:rPr>
        <w:t xml:space="preserve"> ou cimento-amianto, alumínio ou plástico. O serviço não inclui a recolocação das estruturas da cobertura. </w:t>
      </w:r>
    </w:p>
    <w:p w14:paraId="2A5DDE2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6E21265B" w14:textId="77777777" w:rsidR="004A59FE" w:rsidRPr="004B17B5" w:rsidRDefault="004A59FE" w:rsidP="004A59FE">
      <w:pPr>
        <w:pStyle w:val="Corpodetexto"/>
        <w:rPr>
          <w:lang w:val="pt-BR"/>
        </w:rPr>
      </w:pPr>
    </w:p>
    <w:p w14:paraId="08C9723D" w14:textId="77777777" w:rsidR="004A59FE" w:rsidRPr="004B17B5" w:rsidRDefault="004A59FE" w:rsidP="004A59FE">
      <w:pPr>
        <w:pStyle w:val="Corpodetexto"/>
        <w:rPr>
          <w:lang w:val="pt-BR"/>
        </w:rPr>
      </w:pPr>
      <w:r w:rsidRPr="004B17B5">
        <w:rPr>
          <w:lang w:val="pt-BR"/>
        </w:rPr>
        <w:t>06-070-040</w:t>
      </w:r>
    </w:p>
    <w:p w14:paraId="33304755" w14:textId="77777777" w:rsidR="004A59FE" w:rsidRPr="004B17B5" w:rsidRDefault="004A59FE" w:rsidP="004A59FE">
      <w:pPr>
        <w:pStyle w:val="Corpodetexto"/>
        <w:rPr>
          <w:lang w:val="pt-BR"/>
        </w:rPr>
      </w:pPr>
      <w:r w:rsidRPr="004B17B5">
        <w:rPr>
          <w:lang w:val="pt-BR"/>
        </w:rPr>
        <w:t>RECOLOCAÇÃO DE CUMEEIRAS OU ESPIGÕES DE BARRO COZIDO</w:t>
      </w:r>
    </w:p>
    <w:p w14:paraId="5E2D520E" w14:textId="77777777" w:rsidR="004A59FE" w:rsidRPr="004B17B5" w:rsidRDefault="004A59FE" w:rsidP="004A59FE">
      <w:pPr>
        <w:pStyle w:val="Corpodetexto"/>
        <w:rPr>
          <w:lang w:val="pt-BR"/>
        </w:rPr>
      </w:pPr>
      <w:r w:rsidRPr="004B17B5">
        <w:rPr>
          <w:lang w:val="pt-BR"/>
        </w:rPr>
        <w:t xml:space="preserve">O serviço será medido por metro (m) de cumeeira ou espigão ou rufo recolocado, seguindo as características prescritas no título da composição e considerando o comprimento efetivo da aresta de elementos recolocados. </w:t>
      </w:r>
    </w:p>
    <w:p w14:paraId="0BB1DC8C"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das cumeeiras espigões ou rufos, inclusive o </w:t>
      </w:r>
      <w:proofErr w:type="spellStart"/>
      <w:r w:rsidRPr="004B17B5">
        <w:rPr>
          <w:lang w:val="pt-BR"/>
        </w:rPr>
        <w:t>emboçamento</w:t>
      </w:r>
      <w:proofErr w:type="spellEnd"/>
      <w:r w:rsidRPr="004B17B5">
        <w:rPr>
          <w:lang w:val="pt-BR"/>
        </w:rPr>
        <w:t xml:space="preserve">, quando compatível com o tipo da telha (Paulista ou Super Paulista), além de acessórios para fixação e vedação, quando se tratar de elementos para telhas de </w:t>
      </w:r>
      <w:proofErr w:type="spellStart"/>
      <w:r w:rsidRPr="004B17B5">
        <w:rPr>
          <w:lang w:val="pt-BR"/>
        </w:rPr>
        <w:t>crf</w:t>
      </w:r>
      <w:proofErr w:type="spellEnd"/>
      <w:r w:rsidRPr="004B17B5">
        <w:rPr>
          <w:lang w:val="pt-BR"/>
        </w:rPr>
        <w:t xml:space="preserve"> ou cimento-amianto, alumínio ou plástico. O serviço não inclui a instalação das telhas. </w:t>
      </w:r>
    </w:p>
    <w:p w14:paraId="4166AB3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1AC269D1" w14:textId="77777777" w:rsidR="004A59FE" w:rsidRPr="004B17B5" w:rsidRDefault="004A59FE" w:rsidP="004A59FE">
      <w:pPr>
        <w:pStyle w:val="Corpodetexto"/>
        <w:rPr>
          <w:lang w:val="pt-BR"/>
        </w:rPr>
      </w:pPr>
    </w:p>
    <w:p w14:paraId="2F6249CC" w14:textId="77777777" w:rsidR="004A59FE" w:rsidRPr="004B17B5" w:rsidRDefault="004A59FE" w:rsidP="004A59FE">
      <w:pPr>
        <w:pStyle w:val="Corpodetexto"/>
        <w:rPr>
          <w:lang w:val="pt-BR"/>
        </w:rPr>
      </w:pPr>
      <w:r w:rsidRPr="004B17B5">
        <w:rPr>
          <w:lang w:val="pt-BR"/>
        </w:rPr>
        <w:t>06-070-090</w:t>
      </w:r>
    </w:p>
    <w:p w14:paraId="68B5ECE6" w14:textId="77777777" w:rsidR="004A59FE" w:rsidRPr="004B17B5" w:rsidRDefault="004A59FE" w:rsidP="004A59FE">
      <w:pPr>
        <w:pStyle w:val="Corpodetexto"/>
        <w:rPr>
          <w:lang w:val="pt-BR"/>
        </w:rPr>
      </w:pPr>
      <w:r w:rsidRPr="004B17B5">
        <w:rPr>
          <w:lang w:val="pt-BR"/>
        </w:rPr>
        <w:t>RECOLOCAÇÃO DE CUMEEIRAS OU ESPIGÕES DE MATERIAIS EM GERAL - EXCLUSIVE BARRO COZIDO OU VIDRO</w:t>
      </w:r>
    </w:p>
    <w:p w14:paraId="264E32EF" w14:textId="77777777" w:rsidR="004A59FE" w:rsidRPr="004B17B5" w:rsidRDefault="004A59FE" w:rsidP="004A59FE">
      <w:pPr>
        <w:pStyle w:val="Corpodetexto"/>
        <w:rPr>
          <w:lang w:val="pt-BR"/>
        </w:rPr>
      </w:pPr>
      <w:r w:rsidRPr="004B17B5">
        <w:rPr>
          <w:lang w:val="pt-BR"/>
        </w:rPr>
        <w:t xml:space="preserve">O serviço será medido por metro (m) de cumeeira ou espigão ou rufo recolocado, seguindo as características prescritas no título da composição e considerando o comprimento efetivo da aresta de elementos recolocados. </w:t>
      </w:r>
    </w:p>
    <w:p w14:paraId="2104CC93"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das cumeeiras espigões ou rufos, inclusive o </w:t>
      </w:r>
      <w:proofErr w:type="spellStart"/>
      <w:r w:rsidRPr="004B17B5">
        <w:rPr>
          <w:lang w:val="pt-BR"/>
        </w:rPr>
        <w:t>emboçamento</w:t>
      </w:r>
      <w:proofErr w:type="spellEnd"/>
      <w:r w:rsidRPr="004B17B5">
        <w:rPr>
          <w:lang w:val="pt-BR"/>
        </w:rPr>
        <w:t xml:space="preserve">, quando compatível com o tipo da telha (Paulista ou Super Paulista), além de acessórios para fixação e vedação, quando se tratar de elementos para telhas de </w:t>
      </w:r>
      <w:proofErr w:type="spellStart"/>
      <w:r w:rsidRPr="004B17B5">
        <w:rPr>
          <w:lang w:val="pt-BR"/>
        </w:rPr>
        <w:t>crf</w:t>
      </w:r>
      <w:proofErr w:type="spellEnd"/>
      <w:r w:rsidRPr="004B17B5">
        <w:rPr>
          <w:lang w:val="pt-BR"/>
        </w:rPr>
        <w:t xml:space="preserve"> ou cimento-amianto, alumínio ou plástico. O serviço não inclui a instalação das telhas. </w:t>
      </w:r>
    </w:p>
    <w:p w14:paraId="5028DD6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4AC25C29" w14:textId="77777777" w:rsidR="004A59FE" w:rsidRPr="004B17B5" w:rsidRDefault="004A59FE" w:rsidP="004A59FE">
      <w:pPr>
        <w:pStyle w:val="Corpodetexto"/>
        <w:rPr>
          <w:lang w:val="pt-BR"/>
        </w:rPr>
      </w:pPr>
    </w:p>
    <w:p w14:paraId="1D565D06"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06-080-000</w:t>
      </w:r>
      <w:r w:rsidRPr="004B17B5">
        <w:rPr>
          <w:rFonts w:ascii="Arial" w:hAnsi="Arial" w:cs="Arial"/>
          <w:b/>
          <w:sz w:val="20"/>
        </w:rPr>
        <w:br/>
        <w:t>SERVIÇOS PARCIAIS</w:t>
      </w:r>
    </w:p>
    <w:p w14:paraId="153B77A3" w14:textId="77777777" w:rsidR="004A59FE" w:rsidRPr="004B17B5" w:rsidRDefault="004A59FE" w:rsidP="004A59FE">
      <w:pPr>
        <w:pStyle w:val="Corpodetexto"/>
        <w:rPr>
          <w:lang w:val="pt-BR"/>
        </w:rPr>
      </w:pPr>
    </w:p>
    <w:p w14:paraId="2569747E" w14:textId="77777777" w:rsidR="004A59FE" w:rsidRPr="004B17B5" w:rsidRDefault="004A59FE" w:rsidP="004A59FE">
      <w:pPr>
        <w:pStyle w:val="Corpodetexto"/>
        <w:rPr>
          <w:lang w:val="pt-BR"/>
        </w:rPr>
      </w:pPr>
      <w:r w:rsidRPr="004B17B5">
        <w:rPr>
          <w:lang w:val="pt-BR"/>
        </w:rPr>
        <w:t>06-080-001</w:t>
      </w:r>
    </w:p>
    <w:p w14:paraId="59A6DC2A" w14:textId="77777777" w:rsidR="004A59FE" w:rsidRPr="004B17B5" w:rsidRDefault="004A59FE" w:rsidP="004A59FE">
      <w:pPr>
        <w:pStyle w:val="Corpodetexto"/>
        <w:rPr>
          <w:lang w:val="pt-BR"/>
        </w:rPr>
      </w:pPr>
      <w:r w:rsidRPr="004B17B5">
        <w:rPr>
          <w:lang w:val="pt-BR"/>
        </w:rPr>
        <w:t>REVISÃO GERAL DE TELHADOS DE BARRO, INCLUSIVE TOMADA DE GOTEIRA</w:t>
      </w:r>
    </w:p>
    <w:p w14:paraId="715921A7" w14:textId="77777777" w:rsidR="004A59FE" w:rsidRPr="004B17B5" w:rsidRDefault="004A59FE" w:rsidP="004A59FE">
      <w:pPr>
        <w:pStyle w:val="Corpodetexto"/>
        <w:rPr>
          <w:lang w:val="pt-BR"/>
        </w:rPr>
      </w:pPr>
      <w:r w:rsidRPr="004B17B5">
        <w:rPr>
          <w:lang w:val="pt-BR"/>
        </w:rPr>
        <w:t xml:space="preserve">O serviço será medido por metro quadrado (m2) de telhas revisadas,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036D012D" w14:textId="77777777" w:rsidR="004A59FE" w:rsidRPr="004B17B5" w:rsidRDefault="004A59FE" w:rsidP="004A59FE">
      <w:pPr>
        <w:pStyle w:val="Corpodetexto"/>
        <w:rPr>
          <w:lang w:val="pt-BR"/>
        </w:rPr>
      </w:pPr>
      <w:r w:rsidRPr="004B17B5">
        <w:rPr>
          <w:lang w:val="pt-BR"/>
        </w:rPr>
        <w:lastRenderedPageBreak/>
        <w:t xml:space="preserve">O custo unitário remunera a mão de obra, equipamentos e os materiais necessários para a revisão geral dos telhados executados, compreendendo, além de uma cuidadosa inspeção para detecção de goteiras, má instalação ou qualquer falha que venha a ser detectada, além do reposicionamento das telhas íntegras que se apresentarem deslocadas e, ainda, a remoção daquelas que se apresentarem danificadas. </w:t>
      </w:r>
    </w:p>
    <w:p w14:paraId="07D2D86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3EC535C5" w14:textId="77777777" w:rsidR="004A59FE" w:rsidRPr="004B17B5" w:rsidRDefault="004A59FE" w:rsidP="004A59FE">
      <w:pPr>
        <w:pStyle w:val="Corpodetexto"/>
        <w:rPr>
          <w:lang w:val="pt-BR"/>
        </w:rPr>
      </w:pPr>
    </w:p>
    <w:p w14:paraId="2EACA98C" w14:textId="77777777" w:rsidR="004A59FE" w:rsidRPr="004B17B5" w:rsidRDefault="004A59FE" w:rsidP="004A59FE">
      <w:pPr>
        <w:pStyle w:val="Corpodetexto"/>
        <w:rPr>
          <w:lang w:val="pt-BR"/>
        </w:rPr>
      </w:pPr>
      <w:r w:rsidRPr="004B17B5">
        <w:rPr>
          <w:lang w:val="pt-BR"/>
        </w:rPr>
        <w:t>06-080-002</w:t>
      </w:r>
    </w:p>
    <w:p w14:paraId="30F137AD" w14:textId="77777777" w:rsidR="004A59FE" w:rsidRPr="004B17B5" w:rsidRDefault="004A59FE" w:rsidP="004A59FE">
      <w:pPr>
        <w:pStyle w:val="Corpodetexto"/>
        <w:rPr>
          <w:lang w:val="pt-BR"/>
        </w:rPr>
      </w:pPr>
      <w:r w:rsidRPr="004B17B5">
        <w:rPr>
          <w:lang w:val="pt-BR"/>
        </w:rPr>
        <w:t>REMANEJAMENTO DE TELHAS DE BARRO COZIDO, INCLUSIVE ESCOVAMENTO</w:t>
      </w:r>
    </w:p>
    <w:p w14:paraId="30F1BD31" w14:textId="77777777" w:rsidR="004A59FE" w:rsidRPr="004B17B5" w:rsidRDefault="004A59FE" w:rsidP="004A59FE">
      <w:pPr>
        <w:pStyle w:val="Corpodetexto"/>
        <w:rPr>
          <w:lang w:val="pt-BR"/>
        </w:rPr>
      </w:pPr>
      <w:r w:rsidRPr="004B17B5">
        <w:rPr>
          <w:lang w:val="pt-BR"/>
        </w:rPr>
        <w:t xml:space="preserve">O serviço será medido por metro quadrado (m2) de telhas remanejadas,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44F3D65E"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o remanejamento das telhas, inclusive o </w:t>
      </w:r>
      <w:proofErr w:type="spellStart"/>
      <w:r w:rsidRPr="004B17B5">
        <w:rPr>
          <w:lang w:val="pt-BR"/>
        </w:rPr>
        <w:t>emboçamento</w:t>
      </w:r>
      <w:proofErr w:type="spellEnd"/>
      <w:r w:rsidRPr="004B17B5">
        <w:rPr>
          <w:lang w:val="pt-BR"/>
        </w:rPr>
        <w:t xml:space="preserve">, quando compatível com o tipo da telha (Paulista ou Super Paulista), além de acessórios para fixação e vedação, quando se tratar de telhas de </w:t>
      </w:r>
      <w:proofErr w:type="spellStart"/>
      <w:r w:rsidRPr="004B17B5">
        <w:rPr>
          <w:lang w:val="pt-BR"/>
        </w:rPr>
        <w:t>crf</w:t>
      </w:r>
      <w:proofErr w:type="spellEnd"/>
      <w:r w:rsidRPr="004B17B5">
        <w:rPr>
          <w:lang w:val="pt-BR"/>
        </w:rPr>
        <w:t xml:space="preserve"> ou cimento-amianto, alumínio ou plástico. O serviço inclui ainda, atividades de escovamento e limpeza de todas as telhas integrantes do respectivo remanejamento. </w:t>
      </w:r>
    </w:p>
    <w:p w14:paraId="5973BE9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4864B7DF" w14:textId="77777777" w:rsidR="004A59FE" w:rsidRPr="004B17B5" w:rsidRDefault="004A59FE" w:rsidP="004A59FE">
      <w:pPr>
        <w:pStyle w:val="Corpodetexto"/>
        <w:rPr>
          <w:lang w:val="pt-BR"/>
        </w:rPr>
      </w:pPr>
    </w:p>
    <w:p w14:paraId="5AEEC53F" w14:textId="77777777" w:rsidR="004A59FE" w:rsidRPr="004B17B5" w:rsidRDefault="004A59FE" w:rsidP="004A59FE">
      <w:pPr>
        <w:pStyle w:val="Corpodetexto"/>
        <w:rPr>
          <w:lang w:val="pt-BR"/>
        </w:rPr>
      </w:pPr>
      <w:r w:rsidRPr="004B17B5">
        <w:rPr>
          <w:lang w:val="pt-BR"/>
        </w:rPr>
        <w:t>06-080-003</w:t>
      </w:r>
    </w:p>
    <w:p w14:paraId="1511D68F" w14:textId="77777777" w:rsidR="004A59FE" w:rsidRPr="004B17B5" w:rsidRDefault="004A59FE" w:rsidP="004A59FE">
      <w:pPr>
        <w:pStyle w:val="Corpodetexto"/>
        <w:rPr>
          <w:lang w:val="pt-BR"/>
        </w:rPr>
      </w:pPr>
      <w:r w:rsidRPr="004B17B5">
        <w:rPr>
          <w:lang w:val="pt-BR"/>
        </w:rPr>
        <w:t>REVISÃO, ESCOVAÇÃO, INCLUSIVE TOMADA DE GOTEIRAS DE TELHADOS EM GERAL, EXCLUSIVE PARA TELHAS DE BARRO COZIDO OU VIDRO</w:t>
      </w:r>
    </w:p>
    <w:p w14:paraId="6860E92A" w14:textId="77777777" w:rsidR="004A59FE" w:rsidRPr="004B17B5" w:rsidRDefault="004A59FE" w:rsidP="004A59FE">
      <w:pPr>
        <w:pStyle w:val="Corpodetexto"/>
        <w:rPr>
          <w:lang w:val="pt-BR"/>
        </w:rPr>
      </w:pPr>
      <w:r w:rsidRPr="004B17B5">
        <w:rPr>
          <w:lang w:val="pt-BR"/>
        </w:rPr>
        <w:t xml:space="preserve">O serviço será medido por metro quadrado (m2) de telhas revisadas,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68DDD974"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revisão geral dos telhados executados, compreendendo, além de uma cuidadosa inspeção para detecção de goteiras, má instalação ou qualquer falha que venha a ser detectada, além do reposicionamento das telhas íntegras que se apresentarem deslocadas e, ainda, a remoção daquelas que se apresentarem danificadas. Serviços de escovamento e limpeza estão incluídos neste serviço. </w:t>
      </w:r>
    </w:p>
    <w:p w14:paraId="21EC383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7E367B16" w14:textId="77777777" w:rsidR="004A59FE" w:rsidRPr="004B17B5" w:rsidRDefault="004A59FE" w:rsidP="004A59FE">
      <w:pPr>
        <w:pStyle w:val="Corpodetexto"/>
        <w:rPr>
          <w:lang w:val="pt-BR"/>
        </w:rPr>
      </w:pPr>
    </w:p>
    <w:p w14:paraId="0B1CEFA9" w14:textId="77777777" w:rsidR="004A59FE" w:rsidRPr="004B17B5" w:rsidRDefault="004A59FE" w:rsidP="004A59FE">
      <w:pPr>
        <w:pStyle w:val="Corpodetexto"/>
        <w:rPr>
          <w:lang w:val="pt-BR"/>
        </w:rPr>
      </w:pPr>
      <w:r w:rsidRPr="004B17B5">
        <w:rPr>
          <w:lang w:val="pt-BR"/>
        </w:rPr>
        <w:t>06-080-010</w:t>
      </w:r>
    </w:p>
    <w:p w14:paraId="7022D2D3" w14:textId="77777777" w:rsidR="004A59FE" w:rsidRPr="004B17B5" w:rsidRDefault="004A59FE" w:rsidP="004A59FE">
      <w:pPr>
        <w:pStyle w:val="Corpodetexto"/>
        <w:rPr>
          <w:lang w:val="pt-BR"/>
        </w:rPr>
      </w:pPr>
      <w:r w:rsidRPr="004B17B5">
        <w:rPr>
          <w:lang w:val="pt-BR"/>
        </w:rPr>
        <w:t>MADEIRAMENTO DE TELHADO, PADRÃO PEROBA - RIPAS 1,5X5CM</w:t>
      </w:r>
    </w:p>
    <w:p w14:paraId="02FEDDD8" w14:textId="77777777" w:rsidR="004A59FE" w:rsidRPr="004B17B5" w:rsidRDefault="004A59FE" w:rsidP="004A59FE">
      <w:pPr>
        <w:pStyle w:val="Corpodetexto"/>
        <w:rPr>
          <w:lang w:val="pt-BR"/>
        </w:rPr>
      </w:pPr>
      <w:r w:rsidRPr="004B17B5">
        <w:rPr>
          <w:lang w:val="pt-BR"/>
        </w:rPr>
        <w:t xml:space="preserve">O serviço será medido por metro (m) de madeiramento instalado, seguindo as características prescritas no título da composição e considerando a maior dimensão longitudinal das peças instaladas, não se descontando eventuais vazios resultantes de recorte, furação ou </w:t>
      </w:r>
      <w:proofErr w:type="spellStart"/>
      <w:r w:rsidRPr="004B17B5">
        <w:rPr>
          <w:lang w:val="pt-BR"/>
        </w:rPr>
        <w:t>escariação</w:t>
      </w:r>
      <w:proofErr w:type="spellEnd"/>
      <w:r w:rsidRPr="004B17B5">
        <w:rPr>
          <w:lang w:val="pt-BR"/>
        </w:rPr>
        <w:t xml:space="preserve">. </w:t>
      </w:r>
    </w:p>
    <w:p w14:paraId="06915E3F"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instalação do madeiramento, inclusive elementos (pregos, parafusos etc.) e acessórios para fixação das peças, além de eventuais serviços de recorte, furação ou </w:t>
      </w:r>
      <w:proofErr w:type="spellStart"/>
      <w:r w:rsidRPr="004B17B5">
        <w:rPr>
          <w:lang w:val="pt-BR"/>
        </w:rPr>
        <w:t>escariação</w:t>
      </w:r>
      <w:proofErr w:type="spellEnd"/>
      <w:r w:rsidRPr="004B17B5">
        <w:rPr>
          <w:lang w:val="pt-BR"/>
        </w:rPr>
        <w:t>. O serviço não inclui o fornecimento de eventuais ferragens para reforços que possam se apresentar necessárias.</w:t>
      </w:r>
    </w:p>
    <w:p w14:paraId="11D941E7" w14:textId="77777777" w:rsidR="004A59FE" w:rsidRPr="004B17B5" w:rsidRDefault="004A59FE" w:rsidP="004A59FE">
      <w:pPr>
        <w:pStyle w:val="Corpodetexto"/>
        <w:rPr>
          <w:lang w:val="pt-BR"/>
        </w:rPr>
      </w:pPr>
      <w:r w:rsidRPr="004B17B5">
        <w:rPr>
          <w:lang w:val="pt-BR"/>
        </w:rPr>
        <w:lastRenderedPageBreak/>
        <w:t>Para este serviço deverão ser contempladas todas as normas e melhores práticas de engenharia aplicáveis. Incluindo, mas não se limitando à NR 35 e 18 e NBR 15310, 8039, 7190 e 15575.</w:t>
      </w:r>
    </w:p>
    <w:p w14:paraId="56C1E910" w14:textId="77777777" w:rsidR="004A59FE" w:rsidRPr="004B17B5" w:rsidRDefault="004A59FE" w:rsidP="004A59FE">
      <w:pPr>
        <w:pStyle w:val="Corpodetexto"/>
        <w:rPr>
          <w:lang w:val="pt-BR"/>
        </w:rPr>
      </w:pPr>
    </w:p>
    <w:p w14:paraId="6816F792" w14:textId="77777777" w:rsidR="004A59FE" w:rsidRPr="004B17B5" w:rsidRDefault="004A59FE" w:rsidP="004A59FE">
      <w:pPr>
        <w:pStyle w:val="Corpodetexto"/>
        <w:rPr>
          <w:lang w:val="pt-BR"/>
        </w:rPr>
      </w:pPr>
      <w:r w:rsidRPr="004B17B5">
        <w:rPr>
          <w:lang w:val="pt-BR"/>
        </w:rPr>
        <w:t>06-080-012</w:t>
      </w:r>
    </w:p>
    <w:p w14:paraId="54247BA6" w14:textId="77777777" w:rsidR="004A59FE" w:rsidRPr="004B17B5" w:rsidRDefault="004A59FE" w:rsidP="004A59FE">
      <w:pPr>
        <w:pStyle w:val="Corpodetexto"/>
        <w:rPr>
          <w:lang w:val="pt-BR"/>
        </w:rPr>
      </w:pPr>
      <w:r w:rsidRPr="004B17B5">
        <w:rPr>
          <w:lang w:val="pt-BR"/>
        </w:rPr>
        <w:t>MADEIRAMENTO DE TELHADO, PADRÃO PEROBA - CAIBROS 5X6CM</w:t>
      </w:r>
    </w:p>
    <w:p w14:paraId="16A86074" w14:textId="77777777" w:rsidR="004A59FE" w:rsidRPr="004B17B5" w:rsidRDefault="004A59FE" w:rsidP="004A59FE">
      <w:pPr>
        <w:pStyle w:val="Corpodetexto"/>
        <w:rPr>
          <w:lang w:val="pt-BR"/>
        </w:rPr>
      </w:pPr>
      <w:r w:rsidRPr="004B17B5">
        <w:rPr>
          <w:lang w:val="pt-BR"/>
        </w:rPr>
        <w:t xml:space="preserve">O serviço será medido por metro (m) de madeiramento instalado, seguindo as características prescritas no título da composição e considerando a maior dimensão longitudinal das peças instaladas, não se descontando eventuais vazios resultantes de recorte, furação ou </w:t>
      </w:r>
      <w:proofErr w:type="spellStart"/>
      <w:r w:rsidRPr="004B17B5">
        <w:rPr>
          <w:lang w:val="pt-BR"/>
        </w:rPr>
        <w:t>escariação</w:t>
      </w:r>
      <w:proofErr w:type="spellEnd"/>
      <w:r w:rsidRPr="004B17B5">
        <w:rPr>
          <w:lang w:val="pt-BR"/>
        </w:rPr>
        <w:t xml:space="preserve">. </w:t>
      </w:r>
    </w:p>
    <w:p w14:paraId="5489111D"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instalação do madeiramento, inclusive elementos (pregos, parafusos etc.) e acessórios para fixação das peças, além de eventuais serviços de recorte, furação ou </w:t>
      </w:r>
      <w:proofErr w:type="spellStart"/>
      <w:r w:rsidRPr="004B17B5">
        <w:rPr>
          <w:lang w:val="pt-BR"/>
        </w:rPr>
        <w:t>escariação</w:t>
      </w:r>
      <w:proofErr w:type="spellEnd"/>
      <w:r w:rsidRPr="004B17B5">
        <w:rPr>
          <w:lang w:val="pt-BR"/>
        </w:rPr>
        <w:t>. O serviço não inclui o fornecimento de eventuais ferragens para reforços que possam se apresentar necessárias.</w:t>
      </w:r>
    </w:p>
    <w:p w14:paraId="2962709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4086D9CD" w14:textId="77777777" w:rsidR="004A59FE" w:rsidRPr="004B17B5" w:rsidRDefault="004A59FE" w:rsidP="004A59FE">
      <w:pPr>
        <w:pStyle w:val="Corpodetexto"/>
        <w:rPr>
          <w:lang w:val="pt-BR"/>
        </w:rPr>
      </w:pPr>
    </w:p>
    <w:p w14:paraId="105E721B" w14:textId="77777777" w:rsidR="004A59FE" w:rsidRPr="004B17B5" w:rsidRDefault="004A59FE" w:rsidP="004A59FE">
      <w:pPr>
        <w:pStyle w:val="Corpodetexto"/>
        <w:rPr>
          <w:lang w:val="pt-BR"/>
        </w:rPr>
      </w:pPr>
      <w:r w:rsidRPr="004B17B5">
        <w:rPr>
          <w:lang w:val="pt-BR"/>
        </w:rPr>
        <w:t>06-080-016</w:t>
      </w:r>
    </w:p>
    <w:p w14:paraId="124C271D" w14:textId="77777777" w:rsidR="004A59FE" w:rsidRPr="004B17B5" w:rsidRDefault="004A59FE" w:rsidP="004A59FE">
      <w:pPr>
        <w:pStyle w:val="Corpodetexto"/>
        <w:rPr>
          <w:lang w:val="pt-BR"/>
        </w:rPr>
      </w:pPr>
      <w:r w:rsidRPr="004B17B5">
        <w:rPr>
          <w:lang w:val="pt-BR"/>
        </w:rPr>
        <w:t>MADEIRAMENTO DE TELHADO, PADRÃO PEROBA - VIGAS 6X12CM</w:t>
      </w:r>
    </w:p>
    <w:p w14:paraId="0E854AF2" w14:textId="77777777" w:rsidR="004A59FE" w:rsidRPr="004B17B5" w:rsidRDefault="004A59FE" w:rsidP="004A59FE">
      <w:pPr>
        <w:pStyle w:val="Corpodetexto"/>
        <w:rPr>
          <w:lang w:val="pt-BR"/>
        </w:rPr>
      </w:pPr>
      <w:r w:rsidRPr="004B17B5">
        <w:rPr>
          <w:lang w:val="pt-BR"/>
        </w:rPr>
        <w:t xml:space="preserve">O serviço será medido por metro (m) de madeiramento instalado, seguindo as características prescritas no título da composição e considerando a maior dimensão longitudinal das peças instaladas, não se descontando eventuais vazios resultantes de recorte, furação ou </w:t>
      </w:r>
      <w:proofErr w:type="spellStart"/>
      <w:r w:rsidRPr="004B17B5">
        <w:rPr>
          <w:lang w:val="pt-BR"/>
        </w:rPr>
        <w:t>escariação</w:t>
      </w:r>
      <w:proofErr w:type="spellEnd"/>
      <w:r w:rsidRPr="004B17B5">
        <w:rPr>
          <w:lang w:val="pt-BR"/>
        </w:rPr>
        <w:t xml:space="preserve">. </w:t>
      </w:r>
    </w:p>
    <w:p w14:paraId="2A98DD5D"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instalação do madeiramento, inclusive elementos (pregos, parafusos etc.) e acessórios para fixação das peças, além de eventuais serviços de recorte, furação ou </w:t>
      </w:r>
      <w:proofErr w:type="spellStart"/>
      <w:r w:rsidRPr="004B17B5">
        <w:rPr>
          <w:lang w:val="pt-BR"/>
        </w:rPr>
        <w:t>escariação</w:t>
      </w:r>
      <w:proofErr w:type="spellEnd"/>
      <w:r w:rsidRPr="004B17B5">
        <w:rPr>
          <w:lang w:val="pt-BR"/>
        </w:rPr>
        <w:t>. O serviço não inclui o fornecimento de eventuais ferragens para reforços que possam se apresentar necessárias.</w:t>
      </w:r>
    </w:p>
    <w:p w14:paraId="4570FC2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1A85FC99" w14:textId="77777777" w:rsidR="004A59FE" w:rsidRPr="004B17B5" w:rsidRDefault="004A59FE" w:rsidP="004A59FE">
      <w:pPr>
        <w:pStyle w:val="Corpodetexto"/>
        <w:rPr>
          <w:lang w:val="pt-BR"/>
        </w:rPr>
      </w:pPr>
    </w:p>
    <w:p w14:paraId="2138354D" w14:textId="77777777" w:rsidR="004A59FE" w:rsidRPr="004B17B5" w:rsidRDefault="004A59FE" w:rsidP="004A59FE">
      <w:pPr>
        <w:pStyle w:val="Corpodetexto"/>
        <w:rPr>
          <w:lang w:val="pt-BR"/>
        </w:rPr>
      </w:pPr>
      <w:r w:rsidRPr="004B17B5">
        <w:rPr>
          <w:lang w:val="pt-BR"/>
        </w:rPr>
        <w:t>06-080-047</w:t>
      </w:r>
    </w:p>
    <w:p w14:paraId="04619BE6" w14:textId="77777777" w:rsidR="004A59FE" w:rsidRPr="004B17B5" w:rsidRDefault="004A59FE" w:rsidP="004A59FE">
      <w:pPr>
        <w:pStyle w:val="Corpodetexto"/>
        <w:rPr>
          <w:lang w:val="pt-BR"/>
        </w:rPr>
      </w:pPr>
      <w:r w:rsidRPr="004B17B5">
        <w:rPr>
          <w:lang w:val="pt-BR"/>
        </w:rPr>
        <w:t>PARAFUSO ROSCA SOBERBA PARA FIXAÇÃO DE TELHAS EM CRFS OU CIMENTO AMIANTO</w:t>
      </w:r>
    </w:p>
    <w:p w14:paraId="2FA680A0"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parafuso colocado, seguindo as características prescritas no título da composição. </w:t>
      </w:r>
    </w:p>
    <w:p w14:paraId="21A14B33" w14:textId="77777777" w:rsidR="004A59FE" w:rsidRPr="004B17B5" w:rsidRDefault="004A59FE" w:rsidP="004A59FE">
      <w:pPr>
        <w:pStyle w:val="Corpodetexto"/>
        <w:rPr>
          <w:lang w:val="pt-BR"/>
        </w:rPr>
      </w:pPr>
      <w:r w:rsidRPr="004B17B5">
        <w:rPr>
          <w:lang w:val="pt-BR"/>
        </w:rPr>
        <w:t xml:space="preserve">O custo unitário remunera a mão de obra, equipamentos, ferramentas e os materiais necessários para a colocação do parafuso, inclusive o respectivo conjunto de vedações elásticas, compostas por uma arruela de aço inoxidável e uma arruela de PVC, bem como a massa de vedação necessária à perfeita estanqueidade do ponto de fixação. </w:t>
      </w:r>
    </w:p>
    <w:p w14:paraId="43CEAB8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6A976F99" w14:textId="77777777" w:rsidR="004A59FE" w:rsidRPr="004B17B5" w:rsidRDefault="004A59FE" w:rsidP="004A59FE">
      <w:pPr>
        <w:pStyle w:val="Corpodetexto"/>
        <w:rPr>
          <w:lang w:val="pt-BR"/>
        </w:rPr>
      </w:pPr>
    </w:p>
    <w:p w14:paraId="4EA12FB3" w14:textId="77777777" w:rsidR="004A59FE" w:rsidRPr="004B17B5" w:rsidRDefault="004A59FE" w:rsidP="004A59FE">
      <w:pPr>
        <w:pStyle w:val="Corpodetexto"/>
        <w:rPr>
          <w:lang w:val="pt-BR"/>
        </w:rPr>
      </w:pPr>
      <w:r w:rsidRPr="004B17B5">
        <w:rPr>
          <w:lang w:val="pt-BR"/>
        </w:rPr>
        <w:t>06-080-049</w:t>
      </w:r>
    </w:p>
    <w:p w14:paraId="18AFCE2E" w14:textId="77777777" w:rsidR="004A59FE" w:rsidRPr="004B17B5" w:rsidRDefault="004A59FE" w:rsidP="004A59FE">
      <w:pPr>
        <w:pStyle w:val="Corpodetexto"/>
        <w:rPr>
          <w:lang w:val="pt-BR"/>
        </w:rPr>
      </w:pPr>
      <w:r w:rsidRPr="004B17B5">
        <w:rPr>
          <w:lang w:val="pt-BR"/>
        </w:rPr>
        <w:t>GANCHO COM ROSCA UMA EXTREMIDADE PARA FIXAÇÃO DE TELHA ESTRUTURAL TRAPEZOIDAL - 90CM</w:t>
      </w:r>
    </w:p>
    <w:p w14:paraId="2B85809F"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gancho colocado, seguindo as características prescritas no título da composição. </w:t>
      </w:r>
    </w:p>
    <w:p w14:paraId="3BA4194C" w14:textId="77777777" w:rsidR="004A59FE" w:rsidRPr="004B17B5" w:rsidRDefault="004A59FE" w:rsidP="004A59FE">
      <w:pPr>
        <w:pStyle w:val="Corpodetexto"/>
        <w:rPr>
          <w:lang w:val="pt-BR"/>
        </w:rPr>
      </w:pPr>
      <w:r w:rsidRPr="004B17B5">
        <w:rPr>
          <w:lang w:val="pt-BR"/>
        </w:rPr>
        <w:t xml:space="preserve">O custo unitário remunera a mão de obra, equipamentos, ferramentas e os materiais necessários para a colocação do gancho, inclusive o respectivo conjunto de vedações elásticas, compostas por uma arruela de aço inoxidável e uma arruela de PVC e demais acessórios que venham a ser necessários. </w:t>
      </w:r>
    </w:p>
    <w:p w14:paraId="216B41A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2AC2F46B" w14:textId="77777777" w:rsidR="004A59FE" w:rsidRPr="004B17B5" w:rsidRDefault="004A59FE" w:rsidP="004A59FE">
      <w:pPr>
        <w:pStyle w:val="Corpodetexto"/>
        <w:rPr>
          <w:lang w:val="pt-BR"/>
        </w:rPr>
      </w:pPr>
    </w:p>
    <w:p w14:paraId="142788A9" w14:textId="77777777" w:rsidR="004A59FE" w:rsidRPr="004B17B5" w:rsidRDefault="004A59FE" w:rsidP="004A59FE">
      <w:pPr>
        <w:pStyle w:val="Corpodetexto"/>
        <w:rPr>
          <w:lang w:val="pt-BR"/>
        </w:rPr>
      </w:pPr>
      <w:r w:rsidRPr="004B17B5">
        <w:rPr>
          <w:lang w:val="pt-BR"/>
        </w:rPr>
        <w:lastRenderedPageBreak/>
        <w:t>06-080-084</w:t>
      </w:r>
    </w:p>
    <w:p w14:paraId="4BB2826D" w14:textId="77777777" w:rsidR="004A59FE" w:rsidRPr="004B17B5" w:rsidRDefault="004A59FE" w:rsidP="004A59FE">
      <w:pPr>
        <w:pStyle w:val="Corpodetexto"/>
        <w:rPr>
          <w:lang w:val="pt-BR"/>
        </w:rPr>
      </w:pPr>
      <w:r w:rsidRPr="004B17B5">
        <w:rPr>
          <w:lang w:val="pt-BR"/>
        </w:rPr>
        <w:t>PLACA DE VENTILAÇÃO PARA TELHA ESTRUTURAL TRAPEZOIDAL - 90CM</w:t>
      </w:r>
    </w:p>
    <w:p w14:paraId="1A4270EF"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placa colocada, seguindo as características prescritas no título da composição. </w:t>
      </w:r>
    </w:p>
    <w:p w14:paraId="01F3326E" w14:textId="77777777" w:rsidR="004A59FE" w:rsidRPr="004B17B5" w:rsidRDefault="004A59FE" w:rsidP="004A59FE">
      <w:pPr>
        <w:pStyle w:val="Corpodetexto"/>
        <w:rPr>
          <w:lang w:val="pt-BR"/>
        </w:rPr>
      </w:pPr>
      <w:r w:rsidRPr="004B17B5">
        <w:rPr>
          <w:lang w:val="pt-BR"/>
        </w:rPr>
        <w:t xml:space="preserve">O custo unitário remunera a mão de obra, equipamentos, ferramentas e os materiais necessários para a colocação da placa, inclusive a cola de fixação e demais acessórios que venham a ser necessários. </w:t>
      </w:r>
    </w:p>
    <w:p w14:paraId="69E262E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2CF81F11" w14:textId="77777777" w:rsidR="004A59FE" w:rsidRPr="004B17B5" w:rsidRDefault="004A59FE" w:rsidP="004A59FE">
      <w:pPr>
        <w:pStyle w:val="Corpodetexto"/>
        <w:rPr>
          <w:lang w:val="pt-BR"/>
        </w:rPr>
      </w:pPr>
    </w:p>
    <w:p w14:paraId="45CCAB0A"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07-000-000</w:t>
      </w:r>
    </w:p>
    <w:p w14:paraId="57CA6CA2"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ESQUADRIAS DE MADEIRA</w:t>
      </w:r>
    </w:p>
    <w:p w14:paraId="0BB66011" w14:textId="77777777" w:rsidR="004A59FE" w:rsidRPr="004B17B5" w:rsidRDefault="004A59FE" w:rsidP="004A59FE">
      <w:pPr>
        <w:pStyle w:val="1CharCharChar"/>
        <w:jc w:val="both"/>
        <w:rPr>
          <w:rFonts w:ascii="Arial" w:hAnsi="Arial" w:cs="Arial"/>
          <w:b/>
          <w:sz w:val="20"/>
        </w:rPr>
      </w:pPr>
    </w:p>
    <w:p w14:paraId="6E901E27"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07-001-000</w:t>
      </w:r>
    </w:p>
    <w:p w14:paraId="29E19DEE"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PORTAS DE PASSAGEM</w:t>
      </w:r>
    </w:p>
    <w:p w14:paraId="4F746C55" w14:textId="77777777" w:rsidR="004A59FE" w:rsidRPr="004B17B5" w:rsidRDefault="004A59FE" w:rsidP="004A59FE">
      <w:pPr>
        <w:pStyle w:val="Corpodetexto"/>
        <w:rPr>
          <w:lang w:val="pt-BR"/>
        </w:rPr>
      </w:pPr>
    </w:p>
    <w:p w14:paraId="406CCD8C" w14:textId="77777777" w:rsidR="004A59FE" w:rsidRPr="004B17B5" w:rsidRDefault="004A59FE" w:rsidP="004A59FE">
      <w:pPr>
        <w:pStyle w:val="Corpodetexto"/>
        <w:rPr>
          <w:lang w:val="pt-BR"/>
        </w:rPr>
      </w:pPr>
      <w:r w:rsidRPr="004B17B5">
        <w:rPr>
          <w:lang w:val="pt-BR"/>
        </w:rPr>
        <w:t>07-001-003</w:t>
      </w:r>
    </w:p>
    <w:p w14:paraId="29165771" w14:textId="77777777" w:rsidR="004A59FE" w:rsidRPr="004B17B5" w:rsidRDefault="004A59FE" w:rsidP="004A59FE">
      <w:pPr>
        <w:pStyle w:val="Corpodetexto"/>
        <w:rPr>
          <w:lang w:val="pt-BR"/>
        </w:rPr>
      </w:pPr>
      <w:r w:rsidRPr="004B17B5">
        <w:rPr>
          <w:lang w:val="pt-BR"/>
        </w:rPr>
        <w:t>PM.03 - PORTA LISA ESPECIAL/ SÓLIDA PARA BOX, PARA PORTADORES DE DEFICIÊNCIA FÍSICA - 82X170CM</w:t>
      </w:r>
    </w:p>
    <w:p w14:paraId="59254CE3"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folha de porta instalada. </w:t>
      </w:r>
    </w:p>
    <w:p w14:paraId="07037B35"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zincado, a cola de contato, a porta lisa, a dobradiça, a chapa de laminado melamínico e o apoio em aço inox para deficientes. Para maior detalhamento, verificar projeto de referência PM.03. As perdas já estão consideradas nos coeficientes unitários de cada insumo. </w:t>
      </w:r>
    </w:p>
    <w:p w14:paraId="2B9A527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5A5A20CD" w14:textId="77777777" w:rsidR="004A59FE" w:rsidRPr="004B17B5" w:rsidRDefault="004A59FE" w:rsidP="004A59FE">
      <w:pPr>
        <w:pStyle w:val="Corpodetexto"/>
        <w:rPr>
          <w:lang w:val="pt-BR"/>
        </w:rPr>
      </w:pPr>
    </w:p>
    <w:p w14:paraId="4EA9518E" w14:textId="77777777" w:rsidR="004A59FE" w:rsidRPr="004B17B5" w:rsidRDefault="004A59FE" w:rsidP="004A59FE">
      <w:pPr>
        <w:pStyle w:val="Corpodetexto"/>
        <w:rPr>
          <w:lang w:val="pt-BR"/>
        </w:rPr>
      </w:pPr>
      <w:r w:rsidRPr="004B17B5">
        <w:rPr>
          <w:lang w:val="pt-BR"/>
        </w:rPr>
        <w:t>07-001-004</w:t>
      </w:r>
    </w:p>
    <w:p w14:paraId="50AAA2CE" w14:textId="77777777" w:rsidR="004A59FE" w:rsidRPr="004B17B5" w:rsidRDefault="004A59FE" w:rsidP="004A59FE">
      <w:pPr>
        <w:pStyle w:val="Corpodetexto"/>
        <w:rPr>
          <w:lang w:val="pt-BR"/>
        </w:rPr>
      </w:pPr>
      <w:r w:rsidRPr="004B17B5">
        <w:rPr>
          <w:lang w:val="pt-BR"/>
        </w:rPr>
        <w:t>PM.04 - PORTA LISA ESPECIAL/ SÓLIDA PARA PORTADORES DE DEFICIÊNCIA FÍSICA - 82X210CM</w:t>
      </w:r>
    </w:p>
    <w:p w14:paraId="3D349A18"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folha de porta instalada. </w:t>
      </w:r>
    </w:p>
    <w:p w14:paraId="26085BB8"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zincado, a cola de contato, a porta lisa, a dobradiça, a chapa de laminado melamínico e o apoio em aço inox para deficientes. Para maior detalhamento, verificar projeto de referência PM.04. As perdas já estão consideradas nos coeficientes unitários de cada insumo. </w:t>
      </w:r>
    </w:p>
    <w:p w14:paraId="29B362E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61E5450D" w14:textId="77777777" w:rsidR="004A59FE" w:rsidRPr="004B17B5" w:rsidRDefault="004A59FE" w:rsidP="004A59FE">
      <w:pPr>
        <w:pStyle w:val="Corpodetexto"/>
        <w:rPr>
          <w:lang w:val="pt-BR"/>
        </w:rPr>
      </w:pPr>
    </w:p>
    <w:p w14:paraId="3396F278" w14:textId="77777777" w:rsidR="004A59FE" w:rsidRPr="004B17B5" w:rsidRDefault="004A59FE" w:rsidP="004A59FE">
      <w:pPr>
        <w:pStyle w:val="Corpodetexto"/>
        <w:rPr>
          <w:lang w:val="pt-BR"/>
        </w:rPr>
      </w:pPr>
      <w:r w:rsidRPr="004B17B5">
        <w:rPr>
          <w:lang w:val="pt-BR"/>
        </w:rPr>
        <w:t>07-001-005</w:t>
      </w:r>
    </w:p>
    <w:p w14:paraId="40E0AAE7" w14:textId="77777777" w:rsidR="004A59FE" w:rsidRPr="004B17B5" w:rsidRDefault="004A59FE" w:rsidP="004A59FE">
      <w:pPr>
        <w:pStyle w:val="Corpodetexto"/>
        <w:rPr>
          <w:lang w:val="pt-BR"/>
        </w:rPr>
      </w:pPr>
      <w:r w:rsidRPr="004B17B5">
        <w:rPr>
          <w:lang w:val="pt-BR"/>
        </w:rPr>
        <w:t>PM.05/09 - PORTA LISA ESPECIAL/ SÓLIDA - 62X210CM</w:t>
      </w:r>
    </w:p>
    <w:p w14:paraId="06093A6F"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folha de porta instalada. </w:t>
      </w:r>
    </w:p>
    <w:p w14:paraId="2B1377FC"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porta lisa, a dobradiça e os parafusos de fixação. Para maior detalhamento, verificar projeto de referência PM.05/09. As perdas já estão consideradas nos coeficientes unitários de cada insumo. </w:t>
      </w:r>
    </w:p>
    <w:p w14:paraId="24EED93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7A0FBE36" w14:textId="77777777" w:rsidR="004A59FE" w:rsidRPr="004B17B5" w:rsidRDefault="004A59FE" w:rsidP="004A59FE">
      <w:pPr>
        <w:pStyle w:val="Corpodetexto"/>
        <w:rPr>
          <w:lang w:val="pt-BR"/>
        </w:rPr>
      </w:pPr>
    </w:p>
    <w:p w14:paraId="49011667" w14:textId="77777777" w:rsidR="004A59FE" w:rsidRPr="004B17B5" w:rsidRDefault="004A59FE" w:rsidP="004A59FE">
      <w:pPr>
        <w:pStyle w:val="Corpodetexto"/>
        <w:rPr>
          <w:lang w:val="pt-BR"/>
        </w:rPr>
      </w:pPr>
      <w:r w:rsidRPr="004B17B5">
        <w:rPr>
          <w:lang w:val="pt-BR"/>
        </w:rPr>
        <w:t>07-001-007</w:t>
      </w:r>
    </w:p>
    <w:p w14:paraId="49C53FC4" w14:textId="77777777" w:rsidR="004A59FE" w:rsidRPr="004B17B5" w:rsidRDefault="004A59FE" w:rsidP="004A59FE">
      <w:pPr>
        <w:pStyle w:val="Corpodetexto"/>
        <w:rPr>
          <w:lang w:val="pt-BR"/>
        </w:rPr>
      </w:pPr>
      <w:r w:rsidRPr="004B17B5">
        <w:rPr>
          <w:lang w:val="pt-BR"/>
        </w:rPr>
        <w:t>PM.05/09 - PORTA LISA ESPECIAL/ SÓLIDA - 82X210CM</w:t>
      </w:r>
    </w:p>
    <w:p w14:paraId="2F2C0D95"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folha de porta instalada. </w:t>
      </w:r>
    </w:p>
    <w:p w14:paraId="4811DCA1"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porta lisa, a dobradiça e os parafusos de fixação. Para maior detalhamento, verificar projeto de referência PM.05/09. As perdas já estão consideradas nos coeficientes unitários de cada insumo. </w:t>
      </w:r>
    </w:p>
    <w:p w14:paraId="7049DB9C" w14:textId="77777777" w:rsidR="004A59FE" w:rsidRPr="004B17B5" w:rsidRDefault="004A59FE" w:rsidP="004A59FE">
      <w:pPr>
        <w:pStyle w:val="Corpodetexto"/>
        <w:rPr>
          <w:lang w:val="pt-BR"/>
        </w:rPr>
      </w:pPr>
      <w:r w:rsidRPr="004B17B5">
        <w:rPr>
          <w:lang w:val="pt-BR"/>
        </w:rPr>
        <w:lastRenderedPageBreak/>
        <w:t>Para este serviço deverão ser contempladas todas as normas e melhores práticas de engenharia aplicáveis. Incluindo, mas não se limitando à NBR15575 e NBR15930.</w:t>
      </w:r>
    </w:p>
    <w:p w14:paraId="5C7AE8AE" w14:textId="77777777" w:rsidR="004A59FE" w:rsidRPr="004B17B5" w:rsidRDefault="004A59FE" w:rsidP="004A59FE">
      <w:pPr>
        <w:pStyle w:val="Corpodetexto"/>
        <w:rPr>
          <w:lang w:val="pt-BR"/>
        </w:rPr>
      </w:pPr>
    </w:p>
    <w:p w14:paraId="723D4289" w14:textId="77777777" w:rsidR="004A59FE" w:rsidRPr="004B17B5" w:rsidRDefault="004A59FE" w:rsidP="004A59FE">
      <w:pPr>
        <w:pStyle w:val="Corpodetexto"/>
        <w:rPr>
          <w:lang w:val="pt-BR"/>
        </w:rPr>
      </w:pPr>
      <w:r w:rsidRPr="004B17B5">
        <w:rPr>
          <w:lang w:val="pt-BR"/>
        </w:rPr>
        <w:t>07-001-008</w:t>
      </w:r>
    </w:p>
    <w:p w14:paraId="332E6E1E" w14:textId="77777777" w:rsidR="004A59FE" w:rsidRPr="004B17B5" w:rsidRDefault="004A59FE" w:rsidP="004A59FE">
      <w:pPr>
        <w:pStyle w:val="Corpodetexto"/>
        <w:rPr>
          <w:lang w:val="pt-BR"/>
        </w:rPr>
      </w:pPr>
      <w:r w:rsidRPr="004B17B5">
        <w:rPr>
          <w:lang w:val="pt-BR"/>
        </w:rPr>
        <w:t>PM.05/09 - PORTA LISA ESPECIAL/ SÓLIDA - 92X210CM</w:t>
      </w:r>
    </w:p>
    <w:p w14:paraId="1743418E"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folha de porta instalada. </w:t>
      </w:r>
    </w:p>
    <w:p w14:paraId="0A369119"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porta lisa, a dobradiça e os parafusos de fixação. Para maior detalhamento, verificar projeto de referência PM.05/09. As perdas já estão consideradas nos coeficientes unitários de cada insumo. </w:t>
      </w:r>
    </w:p>
    <w:p w14:paraId="6A691B8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5D51499A" w14:textId="77777777" w:rsidR="004A59FE" w:rsidRPr="004B17B5" w:rsidRDefault="004A59FE" w:rsidP="004A59FE">
      <w:pPr>
        <w:pStyle w:val="Corpodetexto"/>
        <w:rPr>
          <w:lang w:val="pt-BR"/>
        </w:rPr>
      </w:pPr>
    </w:p>
    <w:p w14:paraId="1281910F" w14:textId="77777777" w:rsidR="004A59FE" w:rsidRPr="004B17B5" w:rsidRDefault="004A59FE" w:rsidP="004A59FE">
      <w:pPr>
        <w:pStyle w:val="Corpodetexto"/>
        <w:rPr>
          <w:lang w:val="pt-BR"/>
        </w:rPr>
      </w:pPr>
      <w:r w:rsidRPr="004B17B5">
        <w:rPr>
          <w:lang w:val="pt-BR"/>
        </w:rPr>
        <w:t>07-001-009</w:t>
      </w:r>
    </w:p>
    <w:p w14:paraId="0FA6A672" w14:textId="77777777" w:rsidR="004A59FE" w:rsidRPr="004B17B5" w:rsidRDefault="004A59FE" w:rsidP="004A59FE">
      <w:pPr>
        <w:pStyle w:val="Corpodetexto"/>
        <w:rPr>
          <w:lang w:val="pt-BR"/>
        </w:rPr>
      </w:pPr>
      <w:r w:rsidRPr="004B17B5">
        <w:rPr>
          <w:lang w:val="pt-BR"/>
        </w:rPr>
        <w:t>PM.05/09 - PORTA LISA ESPECIAL/ SÓLIDA - 102X210CM</w:t>
      </w:r>
    </w:p>
    <w:p w14:paraId="074C2D86"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folha de porta instalada. </w:t>
      </w:r>
    </w:p>
    <w:p w14:paraId="107B1372"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porta lisa, a dobradiça e os parafusos de fixação. Para maior detalhamento, verificar projeto de referência PM.05/09. As perdas já estão consideradas nos coeficientes unitários de cada insumo. </w:t>
      </w:r>
    </w:p>
    <w:p w14:paraId="5CA5C4DE" w14:textId="77777777" w:rsidR="004A59FE"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33747BAB" w14:textId="77777777" w:rsidR="00040E24" w:rsidRDefault="00040E24" w:rsidP="004A59FE">
      <w:pPr>
        <w:pStyle w:val="Corpodetexto"/>
        <w:rPr>
          <w:lang w:val="pt-BR"/>
        </w:rPr>
      </w:pPr>
    </w:p>
    <w:p w14:paraId="5631D063" w14:textId="12E5464B" w:rsidR="00040E24" w:rsidRPr="001763DC" w:rsidRDefault="00040E24" w:rsidP="00040E24">
      <w:pPr>
        <w:pStyle w:val="Corpodetexto"/>
        <w:rPr>
          <w:lang w:val="pt-BR"/>
        </w:rPr>
      </w:pPr>
      <w:r>
        <w:rPr>
          <w:lang w:val="pt-BR"/>
        </w:rPr>
        <w:t>07-001-011</w:t>
      </w:r>
    </w:p>
    <w:p w14:paraId="50144174" w14:textId="77777777" w:rsidR="00040E24" w:rsidRPr="001763DC" w:rsidRDefault="00040E24" w:rsidP="00040E24">
      <w:pPr>
        <w:pStyle w:val="Corpodetexto"/>
        <w:rPr>
          <w:lang w:val="pt-BR"/>
        </w:rPr>
      </w:pPr>
      <w:r w:rsidRPr="001763DC">
        <w:rPr>
          <w:lang w:val="pt-BR"/>
        </w:rPr>
        <w:t>PM.11 - PORTA LISA COMUM/ ENCABEÇADA - 72X210CM</w:t>
      </w:r>
    </w:p>
    <w:p w14:paraId="341FD0AA" w14:textId="77777777" w:rsidR="00040E24" w:rsidRDefault="00040E24" w:rsidP="00040E24">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folha de porta instalada</w:t>
      </w:r>
      <w:r>
        <w:rPr>
          <w:lang w:val="pt-BR"/>
        </w:rPr>
        <w:t xml:space="preserve">. </w:t>
      </w:r>
    </w:p>
    <w:p w14:paraId="4394D536" w14:textId="77777777" w:rsidR="00040E24" w:rsidRDefault="00040E24" w:rsidP="00040E24">
      <w:pPr>
        <w:pStyle w:val="Corpodetexto"/>
        <w:rPr>
          <w:lang w:val="pt-BR"/>
        </w:rPr>
      </w:pPr>
      <w:r>
        <w:rPr>
          <w:lang w:val="pt-BR"/>
        </w:rPr>
        <w:t>O custo unitário remunera</w:t>
      </w:r>
      <w:r w:rsidRPr="001763DC">
        <w:rPr>
          <w:lang w:val="pt-BR"/>
        </w:rPr>
        <w:t xml:space="preserve"> a mão de obras e os materiais necessários para execução do serviço, como a porta lisa e a dobradiça, assim como os parafusos de fixação. As perdas já estão sendo consideradas nos coeficientes unitários de cada insumo. </w:t>
      </w:r>
    </w:p>
    <w:p w14:paraId="16B91A47" w14:textId="691AC9FE" w:rsidR="00040E24" w:rsidRPr="004B17B5" w:rsidRDefault="00040E24"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15930.</w:t>
      </w:r>
    </w:p>
    <w:p w14:paraId="5E7E6B4A" w14:textId="77777777" w:rsidR="004A59FE" w:rsidRPr="004B17B5" w:rsidRDefault="004A59FE" w:rsidP="004A59FE">
      <w:pPr>
        <w:pStyle w:val="Corpodetexto"/>
        <w:rPr>
          <w:lang w:val="pt-BR"/>
        </w:rPr>
      </w:pPr>
    </w:p>
    <w:p w14:paraId="32E6CC47" w14:textId="77777777" w:rsidR="004A59FE" w:rsidRPr="004B17B5" w:rsidRDefault="004A59FE" w:rsidP="004A59FE">
      <w:pPr>
        <w:pStyle w:val="Corpodetexto"/>
        <w:rPr>
          <w:lang w:val="pt-BR"/>
        </w:rPr>
      </w:pPr>
      <w:r w:rsidRPr="004B17B5">
        <w:rPr>
          <w:lang w:val="pt-BR"/>
        </w:rPr>
        <w:t>07-001-012</w:t>
      </w:r>
    </w:p>
    <w:p w14:paraId="5B3783D4" w14:textId="77777777" w:rsidR="004A59FE" w:rsidRPr="004B17B5" w:rsidRDefault="004A59FE" w:rsidP="004A59FE">
      <w:pPr>
        <w:pStyle w:val="Corpodetexto"/>
        <w:rPr>
          <w:lang w:val="pt-BR"/>
        </w:rPr>
      </w:pPr>
      <w:r w:rsidRPr="004B17B5">
        <w:rPr>
          <w:lang w:val="pt-BR"/>
        </w:rPr>
        <w:t>PM.12/14 - PORTA LISA COMUM/ ENCABEÇADA - 82X210CM</w:t>
      </w:r>
    </w:p>
    <w:p w14:paraId="7BC93327"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folha de porta instalada. </w:t>
      </w:r>
    </w:p>
    <w:p w14:paraId="70BC68E2"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porta lisa, a dobradiça e os parafusos de fixação. Para maior detalhamento, verificar projeto de referência PM.12/14. As perdas já estão consideradas nos coeficientes unitários de cada insumo. </w:t>
      </w:r>
    </w:p>
    <w:p w14:paraId="0710A0E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23F9D965" w14:textId="77777777" w:rsidR="004A59FE" w:rsidRPr="004B17B5" w:rsidRDefault="004A59FE" w:rsidP="004A59FE">
      <w:pPr>
        <w:pStyle w:val="Corpodetexto"/>
        <w:rPr>
          <w:lang w:val="pt-BR"/>
        </w:rPr>
      </w:pPr>
    </w:p>
    <w:p w14:paraId="4315CDDC" w14:textId="77777777" w:rsidR="004A59FE" w:rsidRPr="004B17B5" w:rsidRDefault="004A59FE" w:rsidP="004A59FE">
      <w:pPr>
        <w:pStyle w:val="Corpodetexto"/>
        <w:rPr>
          <w:lang w:val="pt-BR"/>
        </w:rPr>
      </w:pPr>
      <w:r w:rsidRPr="004B17B5">
        <w:rPr>
          <w:lang w:val="pt-BR"/>
        </w:rPr>
        <w:t>07-001-013</w:t>
      </w:r>
    </w:p>
    <w:p w14:paraId="3687466A" w14:textId="77777777" w:rsidR="004A59FE" w:rsidRPr="004B17B5" w:rsidRDefault="004A59FE" w:rsidP="004A59FE">
      <w:pPr>
        <w:pStyle w:val="Corpodetexto"/>
        <w:rPr>
          <w:lang w:val="pt-BR"/>
        </w:rPr>
      </w:pPr>
      <w:r w:rsidRPr="004B17B5">
        <w:rPr>
          <w:lang w:val="pt-BR"/>
        </w:rPr>
        <w:t>PM.12/14 - PORTA LISA COMUM/ ENCABEÇADA - 92X210CM</w:t>
      </w:r>
    </w:p>
    <w:p w14:paraId="7EA53402"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folha de porta instalada. </w:t>
      </w:r>
    </w:p>
    <w:p w14:paraId="22C93953"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porta lisa, a dobradiça e os parafusos de fixação. Para maior detalhamento, verificar projeto de referência PM.12/14. As perdas já estão consideradas nos coeficientes unitários de cada insumo. </w:t>
      </w:r>
    </w:p>
    <w:p w14:paraId="1CA8DDB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154EE15E" w14:textId="77777777" w:rsidR="004A59FE" w:rsidRPr="004B17B5" w:rsidRDefault="004A59FE" w:rsidP="004A59FE">
      <w:pPr>
        <w:pStyle w:val="Corpodetexto"/>
        <w:rPr>
          <w:lang w:val="pt-BR"/>
        </w:rPr>
      </w:pPr>
    </w:p>
    <w:p w14:paraId="0E28A0DA" w14:textId="77777777" w:rsidR="004A59FE" w:rsidRPr="004B17B5" w:rsidRDefault="004A59FE" w:rsidP="004A59FE">
      <w:pPr>
        <w:pStyle w:val="Corpodetexto"/>
        <w:rPr>
          <w:lang w:val="pt-BR"/>
        </w:rPr>
      </w:pPr>
      <w:r w:rsidRPr="004B17B5">
        <w:rPr>
          <w:lang w:val="pt-BR"/>
        </w:rPr>
        <w:t>07-001-014</w:t>
      </w:r>
    </w:p>
    <w:p w14:paraId="47AF8C88" w14:textId="77777777" w:rsidR="004A59FE" w:rsidRPr="004B17B5" w:rsidRDefault="004A59FE" w:rsidP="004A59FE">
      <w:pPr>
        <w:pStyle w:val="Corpodetexto"/>
        <w:rPr>
          <w:lang w:val="pt-BR"/>
        </w:rPr>
      </w:pPr>
      <w:r w:rsidRPr="004B17B5">
        <w:rPr>
          <w:lang w:val="pt-BR"/>
        </w:rPr>
        <w:t>PM.12/14 - PORTA LISA COMUM/ ENCABEÇADA - 102X210CM</w:t>
      </w:r>
    </w:p>
    <w:p w14:paraId="34AF263B"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folha de porta instalada. </w:t>
      </w:r>
    </w:p>
    <w:p w14:paraId="3E5A83B2" w14:textId="77777777" w:rsidR="004A59FE" w:rsidRPr="004B17B5" w:rsidRDefault="004A59FE" w:rsidP="004A59FE">
      <w:pPr>
        <w:pStyle w:val="Corpodetexto"/>
        <w:rPr>
          <w:lang w:val="pt-BR"/>
        </w:rPr>
      </w:pPr>
      <w:r w:rsidRPr="004B17B5">
        <w:rPr>
          <w:lang w:val="pt-BR"/>
        </w:rPr>
        <w:lastRenderedPageBreak/>
        <w:t xml:space="preserve">O custo unitário remunera a mão de obra, os equipamentos e os materiais necessários como a porta lisa, a dobradiça e os parafusos de fixação. Para maior detalhamento, verificar projeto de referência PM.12/14. As perdas já estão consideradas nos coeficientes unitários de cada insumo. </w:t>
      </w:r>
    </w:p>
    <w:p w14:paraId="317B0A7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584D9062" w14:textId="77777777" w:rsidR="004A59FE" w:rsidRPr="004B17B5" w:rsidRDefault="004A59FE" w:rsidP="004A59FE">
      <w:pPr>
        <w:pStyle w:val="Corpodetexto"/>
        <w:rPr>
          <w:lang w:val="pt-BR"/>
        </w:rPr>
      </w:pPr>
    </w:p>
    <w:p w14:paraId="5042D11A" w14:textId="77777777" w:rsidR="004A59FE" w:rsidRPr="004B17B5" w:rsidRDefault="004A59FE" w:rsidP="004A59FE">
      <w:pPr>
        <w:pStyle w:val="Corpodetexto"/>
        <w:rPr>
          <w:lang w:val="pt-BR"/>
        </w:rPr>
      </w:pPr>
    </w:p>
    <w:p w14:paraId="2E5CB4E7" w14:textId="77777777" w:rsidR="004A59FE" w:rsidRPr="004B17B5" w:rsidRDefault="004A59FE" w:rsidP="004A59FE">
      <w:pPr>
        <w:pStyle w:val="Corpodetexto"/>
        <w:rPr>
          <w:lang w:val="pt-BR"/>
        </w:rPr>
      </w:pPr>
      <w:r w:rsidRPr="004B17B5">
        <w:rPr>
          <w:lang w:val="pt-BR"/>
        </w:rPr>
        <w:t>07-001-037</w:t>
      </w:r>
    </w:p>
    <w:p w14:paraId="3594CF52" w14:textId="77777777" w:rsidR="004A59FE" w:rsidRPr="004B17B5" w:rsidRDefault="004A59FE" w:rsidP="004A59FE">
      <w:pPr>
        <w:pStyle w:val="Corpodetexto"/>
        <w:rPr>
          <w:lang w:val="pt-BR"/>
        </w:rPr>
      </w:pPr>
      <w:r w:rsidRPr="004B17B5">
        <w:rPr>
          <w:lang w:val="pt-BR"/>
        </w:rPr>
        <w:t>PM.37/38 - PORTA VENEZIANA - 82X210CM</w:t>
      </w:r>
    </w:p>
    <w:p w14:paraId="28E2489E"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folha de porta instalada. </w:t>
      </w:r>
    </w:p>
    <w:p w14:paraId="0C08A859"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porta veneziana, a dobradiça e os parafusos de fixação. Para maior detalhamento, verificar projeto de referência PM.37/38. As perdas já estão consideradas nos coeficientes unitários de cada insumo. </w:t>
      </w:r>
    </w:p>
    <w:p w14:paraId="432F14B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003B1ED5" w14:textId="77777777" w:rsidR="004A59FE" w:rsidRPr="004B17B5" w:rsidRDefault="004A59FE" w:rsidP="004A59FE">
      <w:pPr>
        <w:pStyle w:val="Corpodetexto"/>
        <w:rPr>
          <w:lang w:val="pt-BR"/>
        </w:rPr>
      </w:pPr>
    </w:p>
    <w:p w14:paraId="771A7D22" w14:textId="77777777" w:rsidR="004A59FE" w:rsidRPr="004B17B5" w:rsidRDefault="004A59FE" w:rsidP="004A59FE">
      <w:pPr>
        <w:pStyle w:val="Corpodetexto"/>
        <w:rPr>
          <w:lang w:val="pt-BR"/>
        </w:rPr>
      </w:pPr>
      <w:r w:rsidRPr="004B17B5">
        <w:rPr>
          <w:lang w:val="pt-BR"/>
        </w:rPr>
        <w:t>07-001-038</w:t>
      </w:r>
    </w:p>
    <w:p w14:paraId="4E3F848D" w14:textId="77777777" w:rsidR="004A59FE" w:rsidRPr="004B17B5" w:rsidRDefault="004A59FE" w:rsidP="004A59FE">
      <w:pPr>
        <w:pStyle w:val="Corpodetexto"/>
        <w:rPr>
          <w:lang w:val="pt-BR"/>
        </w:rPr>
      </w:pPr>
      <w:r w:rsidRPr="004B17B5">
        <w:rPr>
          <w:lang w:val="pt-BR"/>
        </w:rPr>
        <w:t>PM.37/38 - PORTA VENEZIANA - 92X210CM</w:t>
      </w:r>
    </w:p>
    <w:p w14:paraId="75CCFF8B"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folha de porta instalada. </w:t>
      </w:r>
    </w:p>
    <w:p w14:paraId="54746E08"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porta veneziana, a dobradiça e os parafusos de fixação. Para maior detalhamento, verificar projeto de referência PM.37/38. As perdas já estão consideradas nos coeficientes unitários de cada insumo. </w:t>
      </w:r>
    </w:p>
    <w:p w14:paraId="11AE108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5DBD1343" w14:textId="77777777" w:rsidR="004A59FE" w:rsidRPr="004B17B5" w:rsidRDefault="004A59FE" w:rsidP="004A59FE">
      <w:pPr>
        <w:pStyle w:val="Corpodetexto"/>
        <w:rPr>
          <w:lang w:val="pt-BR"/>
        </w:rPr>
      </w:pPr>
    </w:p>
    <w:p w14:paraId="3998D3B9" w14:textId="77777777" w:rsidR="004A59FE" w:rsidRPr="004B17B5" w:rsidRDefault="004A59FE" w:rsidP="004A59FE">
      <w:pPr>
        <w:pStyle w:val="Corpodetexto"/>
        <w:rPr>
          <w:lang w:val="pt-BR"/>
        </w:rPr>
      </w:pPr>
      <w:r w:rsidRPr="004B17B5">
        <w:rPr>
          <w:lang w:val="pt-BR"/>
        </w:rPr>
        <w:t>07-001-039</w:t>
      </w:r>
    </w:p>
    <w:p w14:paraId="36FF26A4" w14:textId="77777777" w:rsidR="004A59FE" w:rsidRPr="004B17B5" w:rsidRDefault="004A59FE" w:rsidP="004A59FE">
      <w:pPr>
        <w:pStyle w:val="Corpodetexto"/>
        <w:rPr>
          <w:lang w:val="pt-BR"/>
        </w:rPr>
      </w:pPr>
      <w:r w:rsidRPr="004B17B5">
        <w:rPr>
          <w:lang w:val="pt-BR"/>
        </w:rPr>
        <w:t>PM.39 - PORTA DE MADEIRA LISA COMUM/ ENCABEÇADA DE CORRER, 2 FOLHAS, TRILHO DE ALUMÍNIO</w:t>
      </w:r>
    </w:p>
    <w:p w14:paraId="757A3186" w14:textId="77777777" w:rsidR="004A59FE" w:rsidRPr="004B17B5" w:rsidRDefault="004A59FE" w:rsidP="004A59FE">
      <w:pPr>
        <w:pStyle w:val="Corpodetexto"/>
        <w:rPr>
          <w:lang w:val="pt-BR"/>
        </w:rPr>
      </w:pPr>
      <w:r w:rsidRPr="004B17B5">
        <w:rPr>
          <w:lang w:val="pt-BR"/>
        </w:rPr>
        <w:t xml:space="preserve">O serviço será medido por metro quadrado (m2) de porta de correr instalada, considerando-se a área efetiva do respectivo vão de instalação acabado. </w:t>
      </w:r>
    </w:p>
    <w:p w14:paraId="6BCADA9D"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porta lisa, o ferro perfilado, o trilho de alumínio, a roldana de nylon, o pivô guia reto, o trilho guia canaleta e demais elementos que se façam necessários. Para maior detalhamento, verificar projeto de referência PM.39. As perdas já estão consideradas nos coeficientes unitários de cada insumo. </w:t>
      </w:r>
    </w:p>
    <w:p w14:paraId="6031997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69D961BD" w14:textId="77777777" w:rsidR="004A59FE" w:rsidRPr="004B17B5" w:rsidRDefault="004A59FE" w:rsidP="004A59FE">
      <w:pPr>
        <w:pStyle w:val="Corpodetexto"/>
        <w:rPr>
          <w:lang w:val="pt-BR"/>
        </w:rPr>
      </w:pPr>
    </w:p>
    <w:p w14:paraId="538784FF" w14:textId="77777777" w:rsidR="004A59FE" w:rsidRPr="004B17B5" w:rsidRDefault="004A59FE" w:rsidP="004A59FE">
      <w:pPr>
        <w:pStyle w:val="Corpodetexto"/>
        <w:rPr>
          <w:lang w:val="pt-BR"/>
        </w:rPr>
      </w:pPr>
      <w:r w:rsidRPr="004B17B5">
        <w:rPr>
          <w:lang w:val="pt-BR"/>
        </w:rPr>
        <w:t>07-001-045</w:t>
      </w:r>
    </w:p>
    <w:p w14:paraId="110615B6" w14:textId="77777777" w:rsidR="004A59FE" w:rsidRPr="004B17B5" w:rsidRDefault="004A59FE" w:rsidP="004A59FE">
      <w:pPr>
        <w:pStyle w:val="Corpodetexto"/>
        <w:rPr>
          <w:lang w:val="pt-BR"/>
        </w:rPr>
      </w:pPr>
      <w:r w:rsidRPr="004B17B5">
        <w:rPr>
          <w:lang w:val="pt-BR"/>
        </w:rPr>
        <w:t>PM.45/49 - PORTA DE MADEIRA LISA COMUM/ ENCABEÇADA, 2 FOLHAS - 124X210CM</w:t>
      </w:r>
    </w:p>
    <w:p w14:paraId="317BB040"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folha de porta instalada. </w:t>
      </w:r>
    </w:p>
    <w:p w14:paraId="71254583"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zincado, a ripa em imbuia, a porta de lisa, as dobradiças e respectivos parafusos de fixação. Para maior detalhamento, verificar projeto de referência PM.45/49. As perdas já estão consideradas nos coeficientes unitários de cada insumo. </w:t>
      </w:r>
    </w:p>
    <w:p w14:paraId="3DE8B09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22CC8B52" w14:textId="77777777" w:rsidR="004A59FE" w:rsidRPr="004B17B5" w:rsidRDefault="004A59FE" w:rsidP="004A59FE">
      <w:pPr>
        <w:pStyle w:val="Corpodetexto"/>
        <w:rPr>
          <w:lang w:val="pt-BR"/>
        </w:rPr>
      </w:pPr>
    </w:p>
    <w:p w14:paraId="1C098E2D" w14:textId="77777777" w:rsidR="004A59FE" w:rsidRPr="004B17B5" w:rsidRDefault="004A59FE" w:rsidP="004A59FE">
      <w:pPr>
        <w:pStyle w:val="Corpodetexto"/>
        <w:rPr>
          <w:lang w:val="pt-BR"/>
        </w:rPr>
      </w:pPr>
      <w:r w:rsidRPr="004B17B5">
        <w:rPr>
          <w:lang w:val="pt-BR"/>
        </w:rPr>
        <w:t>07-001-046</w:t>
      </w:r>
    </w:p>
    <w:p w14:paraId="35A00F78" w14:textId="77777777" w:rsidR="004A59FE" w:rsidRPr="004B17B5" w:rsidRDefault="004A59FE" w:rsidP="004A59FE">
      <w:pPr>
        <w:pStyle w:val="Corpodetexto"/>
        <w:rPr>
          <w:lang w:val="pt-BR"/>
        </w:rPr>
      </w:pPr>
      <w:r w:rsidRPr="004B17B5">
        <w:rPr>
          <w:lang w:val="pt-BR"/>
        </w:rPr>
        <w:t>PM.45/49 - PORTA DE MADEIRA LISA COMUM/ ENCABEÇADA - 2 FOLHAS - 144X210CM</w:t>
      </w:r>
    </w:p>
    <w:p w14:paraId="587E2E22"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folha de porta instalada. </w:t>
      </w:r>
    </w:p>
    <w:p w14:paraId="7BBCA963" w14:textId="77777777" w:rsidR="004A59FE" w:rsidRPr="004B17B5" w:rsidRDefault="004A59FE" w:rsidP="004A59FE">
      <w:pPr>
        <w:pStyle w:val="Corpodetexto"/>
        <w:rPr>
          <w:lang w:val="pt-BR"/>
        </w:rPr>
      </w:pPr>
      <w:r w:rsidRPr="004B17B5">
        <w:rPr>
          <w:lang w:val="pt-BR"/>
        </w:rPr>
        <w:lastRenderedPageBreak/>
        <w:t xml:space="preserve">O custo unitário remunera a mão de obra, os equipamentos e os materiais necessários como o parafuso zincado, a ripa em imbuia, a porta de lisa, as dobradiças e respectivos parafusos de fixação. Para maior detalhamento, verificar projeto de referência PM.45/49. As perdas já estão consideradas nos coeficientes unitários de cada insumo. </w:t>
      </w:r>
    </w:p>
    <w:p w14:paraId="0FBB2F6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1B1666C0" w14:textId="77777777" w:rsidR="004A59FE" w:rsidRPr="004B17B5" w:rsidRDefault="004A59FE" w:rsidP="004A59FE">
      <w:pPr>
        <w:pStyle w:val="Corpodetexto"/>
        <w:rPr>
          <w:lang w:val="pt-BR"/>
        </w:rPr>
      </w:pPr>
    </w:p>
    <w:p w14:paraId="45708F8B" w14:textId="77777777" w:rsidR="004A59FE" w:rsidRPr="004B17B5" w:rsidRDefault="004A59FE" w:rsidP="004A59FE">
      <w:pPr>
        <w:pStyle w:val="Corpodetexto"/>
        <w:rPr>
          <w:lang w:val="pt-BR"/>
        </w:rPr>
      </w:pPr>
      <w:r w:rsidRPr="004B17B5">
        <w:rPr>
          <w:lang w:val="pt-BR"/>
        </w:rPr>
        <w:t>07-001-047</w:t>
      </w:r>
    </w:p>
    <w:p w14:paraId="0A3F9F64" w14:textId="77777777" w:rsidR="004A59FE" w:rsidRPr="004B17B5" w:rsidRDefault="004A59FE" w:rsidP="004A59FE">
      <w:pPr>
        <w:pStyle w:val="Corpodetexto"/>
        <w:rPr>
          <w:lang w:val="pt-BR"/>
        </w:rPr>
      </w:pPr>
      <w:r w:rsidRPr="004B17B5">
        <w:rPr>
          <w:lang w:val="pt-BR"/>
        </w:rPr>
        <w:t>PM.45/49 - PORTA DE MADEIRA LISA COMUM/ ENCABEÇADA - 2 FOLHAS - 164X210CM</w:t>
      </w:r>
    </w:p>
    <w:p w14:paraId="45D27547"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folha de porta instalada. </w:t>
      </w:r>
    </w:p>
    <w:p w14:paraId="35E9F63E"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zincado, a ripa em imbuia, a porta de lisa, as dobradiças e respectivos parafusos de fixação. Para maior detalhamento, verificar projeto de referência PM.45/49. As perdas já estão consideradas nos coeficientes unitários de cada insumo. </w:t>
      </w:r>
    </w:p>
    <w:p w14:paraId="6B986D0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519AC050" w14:textId="77777777" w:rsidR="004A59FE" w:rsidRPr="004B17B5" w:rsidRDefault="004A59FE" w:rsidP="004A59FE">
      <w:pPr>
        <w:pStyle w:val="Corpodetexto"/>
        <w:rPr>
          <w:lang w:val="pt-BR"/>
        </w:rPr>
      </w:pPr>
    </w:p>
    <w:p w14:paraId="38D0AE21" w14:textId="77777777" w:rsidR="004A59FE" w:rsidRPr="004B17B5" w:rsidRDefault="004A59FE" w:rsidP="004A59FE">
      <w:pPr>
        <w:pStyle w:val="Corpodetexto"/>
        <w:rPr>
          <w:lang w:val="pt-BR"/>
        </w:rPr>
      </w:pPr>
      <w:r w:rsidRPr="004B17B5">
        <w:rPr>
          <w:lang w:val="pt-BR"/>
        </w:rPr>
        <w:t>07-001-048</w:t>
      </w:r>
    </w:p>
    <w:p w14:paraId="38B50580" w14:textId="77777777" w:rsidR="004A59FE" w:rsidRPr="004B17B5" w:rsidRDefault="004A59FE" w:rsidP="004A59FE">
      <w:pPr>
        <w:pStyle w:val="Corpodetexto"/>
        <w:rPr>
          <w:lang w:val="pt-BR"/>
        </w:rPr>
      </w:pPr>
      <w:r w:rsidRPr="004B17B5">
        <w:rPr>
          <w:lang w:val="pt-BR"/>
        </w:rPr>
        <w:t>PM.45/49 - PORTA DE MADEIRA LISA COMUM/ ENCABEÇADA, 2 FOLHAS - 184X210CM</w:t>
      </w:r>
    </w:p>
    <w:p w14:paraId="13A0CD5B"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folha de porta instalada. </w:t>
      </w:r>
    </w:p>
    <w:p w14:paraId="1AF2C4F9"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zincado, a ripa em imbuia, a porta de lisa, as dobradiças e respectivos parafusos de fixação. Para maior detalhamento, verificar projeto de referência PM.45/49. As perdas já estão consideradas nos coeficientes unitários de cada insumo. </w:t>
      </w:r>
    </w:p>
    <w:p w14:paraId="6E7B3EA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092051DC" w14:textId="77777777" w:rsidR="004A59FE" w:rsidRPr="004B17B5" w:rsidRDefault="004A59FE" w:rsidP="004A59FE">
      <w:pPr>
        <w:pStyle w:val="Corpodetexto"/>
        <w:rPr>
          <w:lang w:val="pt-BR"/>
        </w:rPr>
      </w:pPr>
    </w:p>
    <w:p w14:paraId="37F124B0" w14:textId="77777777" w:rsidR="004A59FE" w:rsidRPr="004B17B5" w:rsidRDefault="004A59FE" w:rsidP="004A59FE">
      <w:pPr>
        <w:pStyle w:val="Corpodetexto"/>
        <w:rPr>
          <w:lang w:val="pt-BR"/>
        </w:rPr>
      </w:pPr>
      <w:r w:rsidRPr="004B17B5">
        <w:rPr>
          <w:lang w:val="pt-BR"/>
        </w:rPr>
        <w:t>07-001-049</w:t>
      </w:r>
    </w:p>
    <w:p w14:paraId="39193D85" w14:textId="77777777" w:rsidR="004A59FE" w:rsidRPr="004B17B5" w:rsidRDefault="004A59FE" w:rsidP="004A59FE">
      <w:pPr>
        <w:pStyle w:val="Corpodetexto"/>
        <w:rPr>
          <w:lang w:val="pt-BR"/>
        </w:rPr>
      </w:pPr>
      <w:r w:rsidRPr="004B17B5">
        <w:rPr>
          <w:lang w:val="pt-BR"/>
        </w:rPr>
        <w:t>PM.45/49 - PORTA DE MADEIRA LISA COMUM/ ENCABEÇADA, 2 FOLHAS - 204X210CM</w:t>
      </w:r>
    </w:p>
    <w:p w14:paraId="1859D908"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folha de porta instalada. </w:t>
      </w:r>
    </w:p>
    <w:p w14:paraId="49E7C6D9"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zincado, a ripa em imbuia, a porta de lisa, as dobradiças e respectivos parafusos de fixação. Para maior detalhamento, verificar projeto de referência PM.45/49. As perdas já estão consideradas nos coeficientes unitários de cada insumo. </w:t>
      </w:r>
    </w:p>
    <w:p w14:paraId="5BC43C7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12515018" w14:textId="77777777" w:rsidR="004A59FE" w:rsidRPr="004B17B5" w:rsidRDefault="004A59FE" w:rsidP="004A59FE">
      <w:pPr>
        <w:pStyle w:val="Corpodetexto"/>
        <w:rPr>
          <w:lang w:val="pt-BR"/>
        </w:rPr>
      </w:pPr>
    </w:p>
    <w:p w14:paraId="547A6389" w14:textId="77777777" w:rsidR="004A59FE" w:rsidRPr="004B17B5" w:rsidRDefault="004A59FE" w:rsidP="004A59FE">
      <w:pPr>
        <w:pStyle w:val="Corpodetexto"/>
        <w:rPr>
          <w:lang w:val="pt-BR"/>
        </w:rPr>
      </w:pPr>
      <w:r w:rsidRPr="004B17B5">
        <w:rPr>
          <w:lang w:val="pt-BR"/>
        </w:rPr>
        <w:t>07-001-050</w:t>
      </w:r>
    </w:p>
    <w:p w14:paraId="76496F29" w14:textId="77777777" w:rsidR="004A59FE" w:rsidRPr="004B17B5" w:rsidRDefault="004A59FE" w:rsidP="004A59FE">
      <w:pPr>
        <w:pStyle w:val="Corpodetexto"/>
        <w:rPr>
          <w:lang w:val="pt-BR"/>
        </w:rPr>
      </w:pPr>
      <w:r w:rsidRPr="004B17B5">
        <w:rPr>
          <w:lang w:val="pt-BR"/>
        </w:rPr>
        <w:t>EM.01/02 - BATENTE DE MADEIRA (14CM) - PARA PORTA DE 1 FOLHA, SEM BANDEIRA</w:t>
      </w:r>
    </w:p>
    <w:p w14:paraId="7A3A636A" w14:textId="77777777" w:rsidR="004A59FE" w:rsidRPr="004B17B5" w:rsidRDefault="004A59FE" w:rsidP="004A59FE">
      <w:pPr>
        <w:pStyle w:val="Corpodetexto"/>
        <w:rPr>
          <w:lang w:val="pt-BR"/>
        </w:rPr>
      </w:pPr>
      <w:r w:rsidRPr="004B17B5">
        <w:rPr>
          <w:lang w:val="pt-BR"/>
        </w:rPr>
        <w:t>O serviço será medido por jogo (</w:t>
      </w:r>
      <w:proofErr w:type="spellStart"/>
      <w:r w:rsidRPr="004B17B5">
        <w:rPr>
          <w:lang w:val="pt-BR"/>
        </w:rPr>
        <w:t>jg</w:t>
      </w:r>
      <w:proofErr w:type="spellEnd"/>
      <w:r w:rsidRPr="004B17B5">
        <w:rPr>
          <w:lang w:val="pt-BR"/>
        </w:rPr>
        <w:t xml:space="preserve">) de batente de madeira instalado, em conjunto com as respectivas guarnições. </w:t>
      </w:r>
    </w:p>
    <w:p w14:paraId="2D04CC86"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de cimento com areia média, o parafuso zincado, o prego comum, o batente, a guarnição e o óleo de linhaça. Para maior detalhamento, verificar projeto de referência EM.01/02. As perdas já estão consideradas nos coeficientes unitários de cada insumo. </w:t>
      </w:r>
    </w:p>
    <w:p w14:paraId="2C2703A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6FC2EDE2" w14:textId="77777777" w:rsidR="004A59FE" w:rsidRPr="004B17B5" w:rsidRDefault="004A59FE" w:rsidP="004A59FE">
      <w:pPr>
        <w:pStyle w:val="Corpodetexto"/>
        <w:rPr>
          <w:lang w:val="pt-BR"/>
        </w:rPr>
      </w:pPr>
    </w:p>
    <w:p w14:paraId="242CF25C" w14:textId="77777777" w:rsidR="004A59FE" w:rsidRPr="004B17B5" w:rsidRDefault="004A59FE" w:rsidP="004A59FE">
      <w:pPr>
        <w:pStyle w:val="Corpodetexto"/>
        <w:rPr>
          <w:lang w:val="pt-BR"/>
        </w:rPr>
      </w:pPr>
      <w:r w:rsidRPr="004B17B5">
        <w:rPr>
          <w:lang w:val="pt-BR"/>
        </w:rPr>
        <w:t>07-001-051</w:t>
      </w:r>
    </w:p>
    <w:p w14:paraId="6B5A859E" w14:textId="77777777" w:rsidR="004A59FE" w:rsidRPr="004B17B5" w:rsidRDefault="004A59FE" w:rsidP="004A59FE">
      <w:pPr>
        <w:pStyle w:val="Corpodetexto"/>
        <w:rPr>
          <w:lang w:val="pt-BR"/>
        </w:rPr>
      </w:pPr>
      <w:r w:rsidRPr="004B17B5">
        <w:rPr>
          <w:lang w:val="pt-BR"/>
        </w:rPr>
        <w:t>EM.01/02 - BATENTE DE MADEIRA (14CM) - PARA PORTA DE 2 FOLHAS, SEM BANDEIRA</w:t>
      </w:r>
    </w:p>
    <w:p w14:paraId="0AC4E235" w14:textId="77777777" w:rsidR="004A59FE" w:rsidRPr="004B17B5" w:rsidRDefault="004A59FE" w:rsidP="004A59FE">
      <w:pPr>
        <w:pStyle w:val="Corpodetexto"/>
        <w:rPr>
          <w:lang w:val="pt-BR"/>
        </w:rPr>
      </w:pPr>
      <w:r w:rsidRPr="004B17B5">
        <w:rPr>
          <w:lang w:val="pt-BR"/>
        </w:rPr>
        <w:t>O serviço será medido por jogo (</w:t>
      </w:r>
      <w:proofErr w:type="spellStart"/>
      <w:r w:rsidRPr="004B17B5">
        <w:rPr>
          <w:lang w:val="pt-BR"/>
        </w:rPr>
        <w:t>jg</w:t>
      </w:r>
      <w:proofErr w:type="spellEnd"/>
      <w:r w:rsidRPr="004B17B5">
        <w:rPr>
          <w:lang w:val="pt-BR"/>
        </w:rPr>
        <w:t xml:space="preserve">) de batente de madeira instalado, em conjunto com as respectivas guarnições. </w:t>
      </w:r>
    </w:p>
    <w:p w14:paraId="3E26BCA2" w14:textId="77777777" w:rsidR="004A59FE" w:rsidRPr="004B17B5" w:rsidRDefault="004A59FE" w:rsidP="004A59FE">
      <w:pPr>
        <w:pStyle w:val="Corpodetexto"/>
        <w:rPr>
          <w:lang w:val="pt-BR"/>
        </w:rPr>
      </w:pPr>
      <w:r w:rsidRPr="004B17B5">
        <w:rPr>
          <w:lang w:val="pt-BR"/>
        </w:rPr>
        <w:lastRenderedPageBreak/>
        <w:t xml:space="preserve">O custo unitário remunera a mão de obra e os materiais necessários como a argamassa de cimento com areia média, o parafuso zincado, o prego comum, o batente, a guarnição e o óleo de linhaça. Para maior detalhamento, verificar projeto de referência EM.01/02. As perdas já estão consideradas nos coeficientes unitários de cada insumo. </w:t>
      </w:r>
    </w:p>
    <w:p w14:paraId="6F1F613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21E1C7C3" w14:textId="77777777" w:rsidR="004A59FE" w:rsidRPr="004B17B5" w:rsidRDefault="004A59FE" w:rsidP="004A59FE">
      <w:pPr>
        <w:pStyle w:val="Corpodetexto"/>
        <w:rPr>
          <w:lang w:val="pt-BR"/>
        </w:rPr>
      </w:pPr>
    </w:p>
    <w:p w14:paraId="6DB947A6" w14:textId="77777777" w:rsidR="004A59FE" w:rsidRPr="004B17B5" w:rsidRDefault="004A59FE" w:rsidP="004A59FE">
      <w:pPr>
        <w:pStyle w:val="Corpodetexto"/>
        <w:rPr>
          <w:lang w:val="pt-BR"/>
        </w:rPr>
      </w:pPr>
      <w:r w:rsidRPr="004B17B5">
        <w:rPr>
          <w:lang w:val="pt-BR"/>
        </w:rPr>
        <w:t>07-001-052</w:t>
      </w:r>
    </w:p>
    <w:p w14:paraId="77FE93E7" w14:textId="77777777" w:rsidR="004A59FE" w:rsidRPr="004B17B5" w:rsidRDefault="004A59FE" w:rsidP="004A59FE">
      <w:pPr>
        <w:pStyle w:val="Corpodetexto"/>
        <w:rPr>
          <w:lang w:val="pt-BR"/>
        </w:rPr>
      </w:pPr>
      <w:r w:rsidRPr="004B17B5">
        <w:rPr>
          <w:lang w:val="pt-BR"/>
        </w:rPr>
        <w:t>EM.01/02 - PM.45/49 - BATENTE DE MADEIRA (14CM) - PARA PORTA COM BANDEIRA</w:t>
      </w:r>
    </w:p>
    <w:p w14:paraId="7C7CF4A2" w14:textId="77777777" w:rsidR="004A59FE" w:rsidRPr="004B17B5" w:rsidRDefault="004A59FE" w:rsidP="004A59FE">
      <w:pPr>
        <w:pStyle w:val="Corpodetexto"/>
        <w:rPr>
          <w:lang w:val="pt-BR"/>
        </w:rPr>
      </w:pPr>
      <w:r w:rsidRPr="004B17B5">
        <w:rPr>
          <w:lang w:val="pt-BR"/>
        </w:rPr>
        <w:t>O serviço será medido por jogo (</w:t>
      </w:r>
      <w:proofErr w:type="spellStart"/>
      <w:r w:rsidRPr="004B17B5">
        <w:rPr>
          <w:lang w:val="pt-BR"/>
        </w:rPr>
        <w:t>jg</w:t>
      </w:r>
      <w:proofErr w:type="spellEnd"/>
      <w:r w:rsidRPr="004B17B5">
        <w:rPr>
          <w:lang w:val="pt-BR"/>
        </w:rPr>
        <w:t xml:space="preserve">) de batente de madeira instalado, em conjunto com as respectivas guarnições. </w:t>
      </w:r>
    </w:p>
    <w:p w14:paraId="60C1E475"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de cimento com areia média, o parafuso zincado, o prego comum, o batente, a guarnição e o óleo de linhaça. Para maior detalhamento, verificar projeto de referência EM.01/02. As perdas já estão consideradas nos coeficientes unitários de cada insumo. </w:t>
      </w:r>
    </w:p>
    <w:p w14:paraId="0966553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35DFEA5C" w14:textId="77777777" w:rsidR="004A59FE" w:rsidRPr="004B17B5" w:rsidRDefault="004A59FE" w:rsidP="004A59FE">
      <w:pPr>
        <w:pStyle w:val="Corpodetexto"/>
        <w:rPr>
          <w:lang w:val="pt-BR"/>
        </w:rPr>
      </w:pPr>
    </w:p>
    <w:p w14:paraId="6A2E9AEB" w14:textId="77777777" w:rsidR="004A59FE" w:rsidRPr="004B17B5" w:rsidRDefault="004A59FE" w:rsidP="004A59FE">
      <w:pPr>
        <w:pStyle w:val="Corpodetexto"/>
        <w:rPr>
          <w:lang w:val="pt-BR"/>
        </w:rPr>
      </w:pPr>
      <w:r w:rsidRPr="004B17B5">
        <w:rPr>
          <w:lang w:val="pt-BR"/>
        </w:rPr>
        <w:t>07-001-053</w:t>
      </w:r>
    </w:p>
    <w:p w14:paraId="18FA1EDD" w14:textId="77777777" w:rsidR="004A59FE" w:rsidRPr="004B17B5" w:rsidRDefault="004A59FE" w:rsidP="004A59FE">
      <w:pPr>
        <w:pStyle w:val="Corpodetexto"/>
        <w:rPr>
          <w:lang w:val="pt-BR"/>
        </w:rPr>
      </w:pPr>
      <w:r w:rsidRPr="004B17B5">
        <w:rPr>
          <w:lang w:val="pt-BR"/>
        </w:rPr>
        <w:t>EM.01/02 - BATENTE DE MADEIRA (14CM) - PARA INSTALAÇÕES SANITÁRIAS</w:t>
      </w:r>
    </w:p>
    <w:p w14:paraId="4E7EB091" w14:textId="77777777" w:rsidR="004A59FE" w:rsidRPr="004B17B5" w:rsidRDefault="004A59FE" w:rsidP="004A59FE">
      <w:pPr>
        <w:pStyle w:val="Corpodetexto"/>
        <w:rPr>
          <w:lang w:val="pt-BR"/>
        </w:rPr>
      </w:pPr>
      <w:r w:rsidRPr="004B17B5">
        <w:rPr>
          <w:lang w:val="pt-BR"/>
        </w:rPr>
        <w:t>O serviço será medido por jogo (</w:t>
      </w:r>
      <w:proofErr w:type="spellStart"/>
      <w:r w:rsidRPr="004B17B5">
        <w:rPr>
          <w:lang w:val="pt-BR"/>
        </w:rPr>
        <w:t>jg</w:t>
      </w:r>
      <w:proofErr w:type="spellEnd"/>
      <w:r w:rsidRPr="004B17B5">
        <w:rPr>
          <w:lang w:val="pt-BR"/>
        </w:rPr>
        <w:t xml:space="preserve">) de batente de madeira instalado, em conjunto com as respectivas guarnições. </w:t>
      </w:r>
    </w:p>
    <w:p w14:paraId="6D4891ED"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de cimento com areia média, o parafuso zincado, o prego comum, o batente, a guarnição e o óleo de linhaça. Para maior detalhamento, verificar projeto de referência EM.01/02. As perdas já estão consideradas nos coeficientes unitários de cada insumo. </w:t>
      </w:r>
    </w:p>
    <w:p w14:paraId="1413167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3B521705" w14:textId="77777777" w:rsidR="004A59FE" w:rsidRPr="004B17B5" w:rsidRDefault="004A59FE" w:rsidP="004A59FE">
      <w:pPr>
        <w:pStyle w:val="Corpodetexto"/>
        <w:rPr>
          <w:lang w:val="pt-BR"/>
        </w:rPr>
      </w:pPr>
    </w:p>
    <w:p w14:paraId="5749E658" w14:textId="77777777" w:rsidR="004A59FE" w:rsidRPr="004B17B5" w:rsidRDefault="004A59FE" w:rsidP="004A59FE">
      <w:pPr>
        <w:pStyle w:val="Corpodetexto"/>
        <w:rPr>
          <w:lang w:val="pt-BR"/>
        </w:rPr>
      </w:pPr>
      <w:r w:rsidRPr="004B17B5">
        <w:rPr>
          <w:lang w:val="pt-BR"/>
        </w:rPr>
        <w:t>07-001-054</w:t>
      </w:r>
    </w:p>
    <w:p w14:paraId="49169B67" w14:textId="77777777" w:rsidR="004A59FE" w:rsidRPr="004B17B5" w:rsidRDefault="004A59FE" w:rsidP="004A59FE">
      <w:pPr>
        <w:pStyle w:val="Corpodetexto"/>
        <w:rPr>
          <w:lang w:val="pt-BR"/>
        </w:rPr>
      </w:pPr>
      <w:r w:rsidRPr="004B17B5">
        <w:rPr>
          <w:lang w:val="pt-BR"/>
        </w:rPr>
        <w:t>EM.01/02 - BATENTE DE MADEIRA (25CM) - PARA PORTA DE 1 FOLHA, SEM BANDEIRA</w:t>
      </w:r>
    </w:p>
    <w:p w14:paraId="0354ABAB" w14:textId="77777777" w:rsidR="004A59FE" w:rsidRPr="004B17B5" w:rsidRDefault="004A59FE" w:rsidP="004A59FE">
      <w:pPr>
        <w:pStyle w:val="Corpodetexto"/>
        <w:rPr>
          <w:lang w:val="pt-BR"/>
        </w:rPr>
      </w:pPr>
      <w:r w:rsidRPr="004B17B5">
        <w:rPr>
          <w:lang w:val="pt-BR"/>
        </w:rPr>
        <w:t>O serviço será medido por jogo (</w:t>
      </w:r>
      <w:proofErr w:type="spellStart"/>
      <w:r w:rsidRPr="004B17B5">
        <w:rPr>
          <w:lang w:val="pt-BR"/>
        </w:rPr>
        <w:t>jg</w:t>
      </w:r>
      <w:proofErr w:type="spellEnd"/>
      <w:r w:rsidRPr="004B17B5">
        <w:rPr>
          <w:lang w:val="pt-BR"/>
        </w:rPr>
        <w:t xml:space="preserve">) de batente de madeira instalado, em conjunto com as respectivas guarnições. </w:t>
      </w:r>
    </w:p>
    <w:p w14:paraId="624A6C27"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de cimento com areia média, o parafuso zincado, o prego comum, o batente, a guarnição e o óleo de linhaça. Para maior detalhamento, verificar projeto de referência EM.01/02. As perdas já estão consideradas nos coeficientes unitários de cada insumo. </w:t>
      </w:r>
    </w:p>
    <w:p w14:paraId="5C23F46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6A630068" w14:textId="77777777" w:rsidR="004A59FE" w:rsidRPr="004B17B5" w:rsidRDefault="004A59FE" w:rsidP="004A59FE">
      <w:pPr>
        <w:pStyle w:val="Corpodetexto"/>
        <w:rPr>
          <w:lang w:val="pt-BR"/>
        </w:rPr>
      </w:pPr>
    </w:p>
    <w:p w14:paraId="73138772" w14:textId="77777777" w:rsidR="004A59FE" w:rsidRPr="004B17B5" w:rsidRDefault="004A59FE" w:rsidP="004A59FE">
      <w:pPr>
        <w:pStyle w:val="Corpodetexto"/>
        <w:rPr>
          <w:lang w:val="pt-BR"/>
        </w:rPr>
      </w:pPr>
      <w:r w:rsidRPr="004B17B5">
        <w:rPr>
          <w:lang w:val="pt-BR"/>
        </w:rPr>
        <w:t>07-001-055</w:t>
      </w:r>
    </w:p>
    <w:p w14:paraId="4F400F4F" w14:textId="77777777" w:rsidR="004A59FE" w:rsidRPr="004B17B5" w:rsidRDefault="004A59FE" w:rsidP="004A59FE">
      <w:pPr>
        <w:pStyle w:val="Corpodetexto"/>
        <w:rPr>
          <w:lang w:val="pt-BR"/>
        </w:rPr>
      </w:pPr>
      <w:r w:rsidRPr="004B17B5">
        <w:rPr>
          <w:lang w:val="pt-BR"/>
        </w:rPr>
        <w:t>EM.01/02 - BATENTE DE MADEIRA (25CM) - PARA PORTA DE 2 FOLHAS, SEM BANDEIRA</w:t>
      </w:r>
    </w:p>
    <w:p w14:paraId="67981CF1" w14:textId="77777777" w:rsidR="004A59FE" w:rsidRPr="004B17B5" w:rsidRDefault="004A59FE" w:rsidP="004A59FE">
      <w:pPr>
        <w:pStyle w:val="Corpodetexto"/>
        <w:rPr>
          <w:lang w:val="pt-BR"/>
        </w:rPr>
      </w:pPr>
      <w:r w:rsidRPr="004B17B5">
        <w:rPr>
          <w:lang w:val="pt-BR"/>
        </w:rPr>
        <w:t>O serviço será medido por jogo (</w:t>
      </w:r>
      <w:proofErr w:type="spellStart"/>
      <w:r w:rsidRPr="004B17B5">
        <w:rPr>
          <w:lang w:val="pt-BR"/>
        </w:rPr>
        <w:t>jg</w:t>
      </w:r>
      <w:proofErr w:type="spellEnd"/>
      <w:r w:rsidRPr="004B17B5">
        <w:rPr>
          <w:lang w:val="pt-BR"/>
        </w:rPr>
        <w:t xml:space="preserve">) de batente de madeira instalado, em conjunto com as respectivas guarnições. </w:t>
      </w:r>
    </w:p>
    <w:p w14:paraId="519B422F"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de cimento com areia média, o parafuso zincado, o prego comum, o batente, a guarnição e o óleo de linhaça. Para maior detalhamento, verificar projeto de referência EM.01/02. As perdas já estão consideradas nos coeficientes unitários de cada insumo. </w:t>
      </w:r>
    </w:p>
    <w:p w14:paraId="4C46EFD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586C2B73" w14:textId="77777777" w:rsidR="004A59FE" w:rsidRPr="004B17B5" w:rsidRDefault="004A59FE" w:rsidP="004A59FE">
      <w:pPr>
        <w:pStyle w:val="Corpodetexto"/>
        <w:rPr>
          <w:lang w:val="pt-BR"/>
        </w:rPr>
      </w:pPr>
    </w:p>
    <w:p w14:paraId="48CBCFE4" w14:textId="77777777" w:rsidR="004A59FE" w:rsidRPr="004B17B5" w:rsidRDefault="004A59FE" w:rsidP="004A59FE">
      <w:pPr>
        <w:pStyle w:val="Corpodetexto"/>
        <w:rPr>
          <w:lang w:val="pt-BR"/>
        </w:rPr>
      </w:pPr>
      <w:r w:rsidRPr="004B17B5">
        <w:rPr>
          <w:lang w:val="pt-BR"/>
        </w:rPr>
        <w:t>07-001-056</w:t>
      </w:r>
    </w:p>
    <w:p w14:paraId="4DF333FF" w14:textId="77777777" w:rsidR="004A59FE" w:rsidRPr="004B17B5" w:rsidRDefault="004A59FE" w:rsidP="004A59FE">
      <w:pPr>
        <w:pStyle w:val="Corpodetexto"/>
        <w:rPr>
          <w:lang w:val="pt-BR"/>
        </w:rPr>
      </w:pPr>
      <w:r w:rsidRPr="004B17B5">
        <w:rPr>
          <w:lang w:val="pt-BR"/>
        </w:rPr>
        <w:t>EM.01/02 - BATENTE DE MADEIRA (25CM) - PARA PORTA COM BANDEIRA</w:t>
      </w:r>
    </w:p>
    <w:p w14:paraId="061E9322" w14:textId="77777777" w:rsidR="004A59FE" w:rsidRPr="004B17B5" w:rsidRDefault="004A59FE" w:rsidP="004A59FE">
      <w:pPr>
        <w:pStyle w:val="Corpodetexto"/>
        <w:rPr>
          <w:lang w:val="pt-BR"/>
        </w:rPr>
      </w:pPr>
      <w:r w:rsidRPr="004B17B5">
        <w:rPr>
          <w:lang w:val="pt-BR"/>
        </w:rPr>
        <w:lastRenderedPageBreak/>
        <w:t>O serviço será medido por jogo (</w:t>
      </w:r>
      <w:proofErr w:type="spellStart"/>
      <w:r w:rsidRPr="004B17B5">
        <w:rPr>
          <w:lang w:val="pt-BR"/>
        </w:rPr>
        <w:t>jg</w:t>
      </w:r>
      <w:proofErr w:type="spellEnd"/>
      <w:r w:rsidRPr="004B17B5">
        <w:rPr>
          <w:lang w:val="pt-BR"/>
        </w:rPr>
        <w:t xml:space="preserve">) de batente de madeira instalado, em conjunto com as respectivas guarnições. </w:t>
      </w:r>
    </w:p>
    <w:p w14:paraId="5DFF3C7E"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de cimento com areia média, o parafuso zincado, o prego comum, o batente, a guarnição e o óleo de linhaça. Para maior detalhamento, verificar projeto de referência EM.01/02. As perdas já estão consideradas nos coeficientes unitários de cada insumo. </w:t>
      </w:r>
    </w:p>
    <w:p w14:paraId="23C0900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2D615539" w14:textId="77777777" w:rsidR="004A59FE" w:rsidRPr="004B17B5" w:rsidRDefault="004A59FE" w:rsidP="004A59FE">
      <w:pPr>
        <w:pStyle w:val="Corpodetexto"/>
        <w:rPr>
          <w:lang w:val="pt-BR"/>
        </w:rPr>
      </w:pPr>
    </w:p>
    <w:p w14:paraId="0A0F43E7" w14:textId="77777777" w:rsidR="004A59FE" w:rsidRPr="004B17B5" w:rsidRDefault="004A59FE" w:rsidP="004A59FE">
      <w:pPr>
        <w:pStyle w:val="Corpodetexto"/>
        <w:rPr>
          <w:lang w:val="pt-BR"/>
        </w:rPr>
      </w:pPr>
      <w:r w:rsidRPr="004B17B5">
        <w:rPr>
          <w:lang w:val="pt-BR"/>
        </w:rPr>
        <w:t>07-001-057</w:t>
      </w:r>
    </w:p>
    <w:p w14:paraId="06ACA061" w14:textId="77777777" w:rsidR="004A59FE" w:rsidRPr="004B17B5" w:rsidRDefault="004A59FE" w:rsidP="004A59FE">
      <w:pPr>
        <w:pStyle w:val="Corpodetexto"/>
        <w:rPr>
          <w:lang w:val="pt-BR"/>
        </w:rPr>
      </w:pPr>
      <w:r w:rsidRPr="004B17B5">
        <w:rPr>
          <w:lang w:val="pt-BR"/>
        </w:rPr>
        <w:t>EM.01/02 - BATENTE DE MADEIRA (9,5CM) - PARA PORTA EM DIVISÓRIA DV.01</w:t>
      </w:r>
    </w:p>
    <w:p w14:paraId="27916A34" w14:textId="77777777" w:rsidR="004A59FE" w:rsidRPr="004B17B5" w:rsidRDefault="004A59FE" w:rsidP="004A59FE">
      <w:pPr>
        <w:pStyle w:val="Corpodetexto"/>
        <w:rPr>
          <w:lang w:val="pt-BR"/>
        </w:rPr>
      </w:pPr>
      <w:r w:rsidRPr="004B17B5">
        <w:rPr>
          <w:lang w:val="pt-BR"/>
        </w:rPr>
        <w:t xml:space="preserve">O serviço será medido por metro (m) de batente de madeira instalado, considerando-se o comprimento efetivo das peças acabadas. </w:t>
      </w:r>
    </w:p>
    <w:p w14:paraId="10A412E0"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os pregos, a ripa de peroba do norte, o sarrafo de pinus, a vigota de peroba do norte e a guarnição de madeira. Para maior detalhamento, verificar projeto de referência EM.01/02. As perdas já estão consideradas nos coeficientes unitários de cada insumo. </w:t>
      </w:r>
    </w:p>
    <w:p w14:paraId="0174E7E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7CF067AB" w14:textId="77777777" w:rsidR="004A59FE" w:rsidRPr="004B17B5" w:rsidRDefault="004A59FE" w:rsidP="004A59FE">
      <w:pPr>
        <w:pStyle w:val="Corpodetexto"/>
        <w:rPr>
          <w:lang w:val="pt-BR"/>
        </w:rPr>
      </w:pPr>
    </w:p>
    <w:p w14:paraId="2DC60F86" w14:textId="77777777" w:rsidR="004A59FE" w:rsidRPr="004B17B5" w:rsidRDefault="004A59FE" w:rsidP="004A59FE">
      <w:pPr>
        <w:pStyle w:val="Corpodetexto"/>
        <w:rPr>
          <w:lang w:val="pt-BR"/>
        </w:rPr>
      </w:pPr>
      <w:r w:rsidRPr="004B17B5">
        <w:rPr>
          <w:lang w:val="pt-BR"/>
        </w:rPr>
        <w:t>07-001-075</w:t>
      </w:r>
    </w:p>
    <w:p w14:paraId="224E4533" w14:textId="77777777" w:rsidR="004A59FE" w:rsidRPr="004B17B5" w:rsidRDefault="004A59FE" w:rsidP="004A59FE">
      <w:pPr>
        <w:pStyle w:val="Corpodetexto"/>
        <w:rPr>
          <w:lang w:val="pt-BR"/>
        </w:rPr>
      </w:pPr>
      <w:r w:rsidRPr="004B17B5">
        <w:rPr>
          <w:lang w:val="pt-BR"/>
        </w:rPr>
        <w:t>EM.21 - VISOR FIXO COM VIDRO E REQUADRO DE MADEIRA PARA PORTA</w:t>
      </w:r>
    </w:p>
    <w:p w14:paraId="2FC16DE0"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visor fixo com vidro instalado. </w:t>
      </w:r>
    </w:p>
    <w:p w14:paraId="2AA0F4A1"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os pregos, a cola de contato, a ripa e a guarnição em imbuia e o vidro liso. Para maior detalhamento, verificar projeto de referência EM.21. As perdas já estão consideradas nos coeficientes unitários de cada insumo. </w:t>
      </w:r>
    </w:p>
    <w:p w14:paraId="7BD59E8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4D306DCD" w14:textId="77777777" w:rsidR="004A59FE" w:rsidRPr="004B17B5" w:rsidRDefault="004A59FE" w:rsidP="004A59FE">
      <w:pPr>
        <w:pStyle w:val="Corpodetexto"/>
        <w:rPr>
          <w:lang w:val="pt-BR"/>
        </w:rPr>
      </w:pPr>
    </w:p>
    <w:p w14:paraId="55F11E93" w14:textId="77777777" w:rsidR="004A59FE" w:rsidRPr="004B17B5" w:rsidRDefault="004A59FE" w:rsidP="004A59FE">
      <w:pPr>
        <w:pStyle w:val="Corpodetexto"/>
        <w:rPr>
          <w:lang w:val="pt-BR"/>
        </w:rPr>
      </w:pPr>
      <w:r w:rsidRPr="004B17B5">
        <w:rPr>
          <w:lang w:val="pt-BR"/>
        </w:rPr>
        <w:t>07-001-080</w:t>
      </w:r>
    </w:p>
    <w:p w14:paraId="1E2EC3B9" w14:textId="77777777" w:rsidR="004A59FE" w:rsidRPr="004B17B5" w:rsidRDefault="004A59FE" w:rsidP="004A59FE">
      <w:pPr>
        <w:pStyle w:val="Corpodetexto"/>
        <w:rPr>
          <w:lang w:val="pt-BR"/>
        </w:rPr>
      </w:pPr>
      <w:r w:rsidRPr="004B17B5">
        <w:rPr>
          <w:lang w:val="pt-BR"/>
        </w:rPr>
        <w:t>EM.26 - FAIXA BATE MACA EM LAMINADO MELAMÍNICO PARA PORTA DE MADEIRA</w:t>
      </w:r>
    </w:p>
    <w:p w14:paraId="03174D47" w14:textId="77777777" w:rsidR="004A59FE" w:rsidRPr="004B17B5" w:rsidRDefault="004A59FE" w:rsidP="004A59FE">
      <w:pPr>
        <w:pStyle w:val="Corpodetexto"/>
        <w:rPr>
          <w:lang w:val="pt-BR"/>
        </w:rPr>
      </w:pPr>
      <w:r w:rsidRPr="004B17B5">
        <w:rPr>
          <w:lang w:val="pt-BR"/>
        </w:rPr>
        <w:t xml:space="preserve">O serviço será medido por metro quadrado (m2) de faixa bate maca em laminado melamínico instalada, considerando-se a área efetiva da respectiva instalação. </w:t>
      </w:r>
    </w:p>
    <w:p w14:paraId="2FFC51B2"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cola de contato e a chapa de laminado melamínico. Para maior detalhamento, verificar projeto de referência EM.26. As perdas já estão consideradas nos coeficientes unitários de cada insumo. </w:t>
      </w:r>
    </w:p>
    <w:p w14:paraId="7DD6D64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35E776FA" w14:textId="77777777" w:rsidR="004A59FE" w:rsidRPr="004B17B5" w:rsidRDefault="004A59FE" w:rsidP="004A59FE">
      <w:pPr>
        <w:pStyle w:val="Corpodetexto"/>
        <w:rPr>
          <w:lang w:val="pt-BR"/>
        </w:rPr>
      </w:pPr>
    </w:p>
    <w:p w14:paraId="0BCC212D" w14:textId="77777777" w:rsidR="004A59FE" w:rsidRPr="004B17B5" w:rsidRDefault="004A59FE" w:rsidP="004A59FE">
      <w:pPr>
        <w:pStyle w:val="Corpodetexto"/>
        <w:rPr>
          <w:lang w:val="pt-BR"/>
        </w:rPr>
      </w:pPr>
      <w:r w:rsidRPr="004B17B5">
        <w:rPr>
          <w:lang w:val="pt-BR"/>
        </w:rPr>
        <w:t>07-001-101</w:t>
      </w:r>
    </w:p>
    <w:p w14:paraId="31217259" w14:textId="77777777" w:rsidR="004A59FE" w:rsidRPr="004B17B5" w:rsidRDefault="004A59FE" w:rsidP="004A59FE">
      <w:pPr>
        <w:pStyle w:val="Corpodetexto"/>
        <w:rPr>
          <w:lang w:val="pt-BR"/>
        </w:rPr>
      </w:pPr>
      <w:r w:rsidRPr="004B17B5">
        <w:rPr>
          <w:lang w:val="pt-BR"/>
        </w:rPr>
        <w:t>PM.11 - PORTA LISA COMUM/ ENCABEÇADA - 72X210CM</w:t>
      </w:r>
    </w:p>
    <w:p w14:paraId="6B2C803E"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folha de porta instalada. </w:t>
      </w:r>
    </w:p>
    <w:p w14:paraId="2540C868" w14:textId="77777777" w:rsidR="004A59FE" w:rsidRPr="004B17B5" w:rsidRDefault="004A59FE" w:rsidP="004A59FE">
      <w:pPr>
        <w:pStyle w:val="Corpodetexto"/>
        <w:rPr>
          <w:lang w:val="pt-BR"/>
        </w:rPr>
      </w:pPr>
      <w:r w:rsidRPr="004B17B5">
        <w:rPr>
          <w:lang w:val="pt-BR"/>
        </w:rPr>
        <w:t xml:space="preserve">O custo unitário remunera a mão de obras e os materiais necessários para execução do serviço, como a porta lisa e a dobradiça, assim como os parafusos de fixação. Para maior detalhamento, verificar projeto de referência PM.11. As perdas já estão sendo consideradas nos coeficientes unitários de cada insumo. </w:t>
      </w:r>
    </w:p>
    <w:p w14:paraId="4154F74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15930.</w:t>
      </w:r>
    </w:p>
    <w:p w14:paraId="739E384D" w14:textId="77777777" w:rsidR="004A59FE" w:rsidRPr="004B17B5" w:rsidRDefault="004A59FE" w:rsidP="004A59FE">
      <w:pPr>
        <w:pStyle w:val="Corpodetexto"/>
        <w:rPr>
          <w:lang w:val="pt-BR"/>
        </w:rPr>
      </w:pPr>
    </w:p>
    <w:p w14:paraId="17E2CAF3"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07-002-000</w:t>
      </w:r>
    </w:p>
    <w:p w14:paraId="7290922F"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FERRAGENS E COMPLEMENTOS METÁLICOS</w:t>
      </w:r>
    </w:p>
    <w:p w14:paraId="2F4500F9" w14:textId="77777777" w:rsidR="004A59FE" w:rsidRPr="004B17B5" w:rsidRDefault="004A59FE" w:rsidP="004A59FE">
      <w:pPr>
        <w:pStyle w:val="Corpodetexto"/>
        <w:rPr>
          <w:lang w:val="pt-BR"/>
        </w:rPr>
      </w:pPr>
    </w:p>
    <w:p w14:paraId="05431984" w14:textId="77777777" w:rsidR="004A59FE" w:rsidRPr="004B17B5" w:rsidRDefault="004A59FE" w:rsidP="004A59FE">
      <w:pPr>
        <w:pStyle w:val="Corpodetexto"/>
        <w:rPr>
          <w:lang w:val="pt-BR"/>
        </w:rPr>
      </w:pPr>
      <w:r w:rsidRPr="004B17B5">
        <w:rPr>
          <w:lang w:val="pt-BR"/>
        </w:rPr>
        <w:t>07-002-002</w:t>
      </w:r>
    </w:p>
    <w:p w14:paraId="7A36943F" w14:textId="77777777" w:rsidR="004A59FE" w:rsidRPr="004B17B5" w:rsidRDefault="004A59FE" w:rsidP="004A59FE">
      <w:pPr>
        <w:pStyle w:val="Corpodetexto"/>
        <w:rPr>
          <w:lang w:val="pt-BR"/>
        </w:rPr>
      </w:pPr>
      <w:r w:rsidRPr="004B17B5">
        <w:rPr>
          <w:lang w:val="pt-BR"/>
        </w:rPr>
        <w:lastRenderedPageBreak/>
        <w:t>CONJUNTO DE FECHADURA DE CILINDRO, 55MM, TRÁFEGO INTENSO, MAÇANETA EM ZAMAC, GUARNIÇÕES EM AÇO, ACABAMENTO CROMADO - PARA PORTA INTERNA OU EXTERNA</w:t>
      </w:r>
    </w:p>
    <w:p w14:paraId="1AE2370A"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fechadura instalada e pronta para utilização. </w:t>
      </w:r>
    </w:p>
    <w:p w14:paraId="736641BD"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fechadura especificada, o respectivo jogo de chaves, guarnições, maçanetas e parafusos de fixação. As perdas já estão consideradas nos coeficientes unitários de cada insumo. </w:t>
      </w:r>
    </w:p>
    <w:p w14:paraId="34F4D7F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300DCC37" w14:textId="77777777" w:rsidR="004A59FE" w:rsidRPr="004B17B5" w:rsidRDefault="004A59FE" w:rsidP="004A59FE">
      <w:pPr>
        <w:pStyle w:val="Corpodetexto"/>
        <w:rPr>
          <w:lang w:val="pt-BR"/>
        </w:rPr>
      </w:pPr>
    </w:p>
    <w:p w14:paraId="1C601746" w14:textId="77777777" w:rsidR="004A59FE" w:rsidRPr="004B17B5" w:rsidRDefault="004A59FE" w:rsidP="004A59FE">
      <w:pPr>
        <w:pStyle w:val="Corpodetexto"/>
        <w:rPr>
          <w:lang w:val="pt-BR"/>
        </w:rPr>
      </w:pPr>
      <w:r w:rsidRPr="004B17B5">
        <w:rPr>
          <w:lang w:val="pt-BR"/>
        </w:rPr>
        <w:t>07-002-008</w:t>
      </w:r>
    </w:p>
    <w:p w14:paraId="2D69A23C" w14:textId="77777777" w:rsidR="004A59FE" w:rsidRPr="004B17B5" w:rsidRDefault="004A59FE" w:rsidP="004A59FE">
      <w:pPr>
        <w:pStyle w:val="Corpodetexto"/>
        <w:rPr>
          <w:lang w:val="pt-BR"/>
        </w:rPr>
      </w:pPr>
      <w:r w:rsidRPr="004B17B5">
        <w:rPr>
          <w:lang w:val="pt-BR"/>
        </w:rPr>
        <w:t>CONJUNTO DE FECHADURA DE CILINDRO, CAIXA RASA (22MM) - PORTA COM MONTANTE ESTREITO</w:t>
      </w:r>
    </w:p>
    <w:p w14:paraId="4881AE6A"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fechadura instalada e pronta para utilização. </w:t>
      </w:r>
    </w:p>
    <w:p w14:paraId="320CF173"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fechadura especificada, o respectivo jogo de chaves, guarnições e parafusos de fixação. As perdas já estão consideradas nos coeficientes unitários de cada insumo. </w:t>
      </w:r>
    </w:p>
    <w:p w14:paraId="3597938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13049311" w14:textId="77777777" w:rsidR="004A59FE" w:rsidRPr="004B17B5" w:rsidRDefault="004A59FE" w:rsidP="004A59FE">
      <w:pPr>
        <w:pStyle w:val="Corpodetexto"/>
        <w:rPr>
          <w:lang w:val="pt-BR"/>
        </w:rPr>
      </w:pPr>
    </w:p>
    <w:p w14:paraId="318ABCE8" w14:textId="77777777" w:rsidR="004A59FE" w:rsidRPr="004B17B5" w:rsidRDefault="004A59FE" w:rsidP="004A59FE">
      <w:pPr>
        <w:pStyle w:val="Corpodetexto"/>
        <w:rPr>
          <w:lang w:val="pt-BR"/>
        </w:rPr>
      </w:pPr>
      <w:r w:rsidRPr="004B17B5">
        <w:rPr>
          <w:lang w:val="pt-BR"/>
        </w:rPr>
        <w:t>07-002-010</w:t>
      </w:r>
    </w:p>
    <w:p w14:paraId="327DDFEE" w14:textId="77777777" w:rsidR="004A59FE" w:rsidRPr="004B17B5" w:rsidRDefault="004A59FE" w:rsidP="004A59FE">
      <w:pPr>
        <w:pStyle w:val="Corpodetexto"/>
        <w:rPr>
          <w:lang w:val="pt-BR"/>
        </w:rPr>
      </w:pPr>
      <w:r w:rsidRPr="004B17B5">
        <w:rPr>
          <w:lang w:val="pt-BR"/>
        </w:rPr>
        <w:t>CONJUNTO DE FECHADURA DE CILINDRO, SÓ LINGUETA (55MM) - TRÁFEGO INTENSO - PORTA DE ABRIR</w:t>
      </w:r>
    </w:p>
    <w:p w14:paraId="22048A86"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fechadura instalada e pronta para utilização. </w:t>
      </w:r>
    </w:p>
    <w:p w14:paraId="23430116"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fechadura especificada, o respectivo jogo de chaves, guarnições e parafusos de fixação. As perdas já estão consideradas nos coeficientes unitários de cada insumo. </w:t>
      </w:r>
    </w:p>
    <w:p w14:paraId="5C8D6AA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384080D3" w14:textId="77777777" w:rsidR="004A59FE" w:rsidRPr="004B17B5" w:rsidRDefault="004A59FE" w:rsidP="004A59FE">
      <w:pPr>
        <w:pStyle w:val="Corpodetexto"/>
        <w:rPr>
          <w:lang w:val="pt-BR"/>
        </w:rPr>
      </w:pPr>
    </w:p>
    <w:p w14:paraId="1D9AEC6E" w14:textId="77777777" w:rsidR="004A59FE" w:rsidRPr="004B17B5" w:rsidRDefault="004A59FE" w:rsidP="004A59FE">
      <w:pPr>
        <w:pStyle w:val="Corpodetexto"/>
        <w:rPr>
          <w:lang w:val="pt-BR"/>
        </w:rPr>
      </w:pPr>
      <w:r w:rsidRPr="004B17B5">
        <w:rPr>
          <w:lang w:val="pt-BR"/>
        </w:rPr>
        <w:t>07-002-012</w:t>
      </w:r>
    </w:p>
    <w:p w14:paraId="5B6D0044" w14:textId="77777777" w:rsidR="004A59FE" w:rsidRPr="004B17B5" w:rsidRDefault="004A59FE" w:rsidP="004A59FE">
      <w:pPr>
        <w:pStyle w:val="Corpodetexto"/>
        <w:rPr>
          <w:lang w:val="pt-BR"/>
        </w:rPr>
      </w:pPr>
      <w:r w:rsidRPr="004B17B5">
        <w:rPr>
          <w:lang w:val="pt-BR"/>
        </w:rPr>
        <w:t>CONJUNTO DE FECHADURA DE CILINDRO, BICO DE PAPAGAIO (22MM) - PORTA DE CORRER</w:t>
      </w:r>
    </w:p>
    <w:p w14:paraId="7FB01567"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fechadura instalada e pronta para utilização. </w:t>
      </w:r>
    </w:p>
    <w:p w14:paraId="2132156B"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fechadura especificada, o respectivo jogo de chaves, guarnições e parafusos de fixação. As perdas já estão consideradas nos coeficientes unitários de cada insumo. </w:t>
      </w:r>
    </w:p>
    <w:p w14:paraId="196C6D3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6FA75596" w14:textId="77777777" w:rsidR="004A59FE" w:rsidRPr="004B17B5" w:rsidRDefault="004A59FE" w:rsidP="004A59FE">
      <w:pPr>
        <w:pStyle w:val="Corpodetexto"/>
        <w:rPr>
          <w:lang w:val="pt-BR"/>
        </w:rPr>
      </w:pPr>
    </w:p>
    <w:p w14:paraId="018B3D94" w14:textId="77777777" w:rsidR="004A59FE" w:rsidRPr="004B17B5" w:rsidRDefault="004A59FE" w:rsidP="004A59FE">
      <w:pPr>
        <w:pStyle w:val="Corpodetexto"/>
        <w:rPr>
          <w:lang w:val="pt-BR"/>
        </w:rPr>
      </w:pPr>
      <w:r w:rsidRPr="004B17B5">
        <w:rPr>
          <w:lang w:val="pt-BR"/>
        </w:rPr>
        <w:t>07-002-016</w:t>
      </w:r>
    </w:p>
    <w:p w14:paraId="55C60166" w14:textId="77777777" w:rsidR="004A59FE" w:rsidRPr="004B17B5" w:rsidRDefault="004A59FE" w:rsidP="004A59FE">
      <w:pPr>
        <w:pStyle w:val="Corpodetexto"/>
        <w:rPr>
          <w:lang w:val="pt-BR"/>
        </w:rPr>
      </w:pPr>
      <w:r w:rsidRPr="004B17B5">
        <w:rPr>
          <w:lang w:val="pt-BR"/>
        </w:rPr>
        <w:t>FECHADURA TIPO GORGE (55MM) - TRÁFEGO INTENSO, MAÇANETA EM ZEMAC, GUARNIÇÕES EM AÇO, ACABAMENTO CROMADO BRILHANTE</w:t>
      </w:r>
    </w:p>
    <w:p w14:paraId="28308D75"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fechadura instalada e pronta para utilização. </w:t>
      </w:r>
    </w:p>
    <w:p w14:paraId="69AF99EB"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fechadura especificada, o respectivo jogo de chaves, guarnições, maçanetas e parafusos de fixação. As perdas já estão consideradas nos coeficientes unitários de cada insumo. </w:t>
      </w:r>
    </w:p>
    <w:p w14:paraId="10B0B31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65D3A10B" w14:textId="77777777" w:rsidR="004A59FE" w:rsidRPr="004B17B5" w:rsidRDefault="004A59FE" w:rsidP="004A59FE">
      <w:pPr>
        <w:pStyle w:val="Corpodetexto"/>
        <w:rPr>
          <w:lang w:val="pt-BR"/>
        </w:rPr>
      </w:pPr>
    </w:p>
    <w:p w14:paraId="1F156FF0" w14:textId="77777777" w:rsidR="004A59FE" w:rsidRPr="004B17B5" w:rsidRDefault="004A59FE" w:rsidP="004A59FE">
      <w:pPr>
        <w:pStyle w:val="Corpodetexto"/>
        <w:rPr>
          <w:lang w:val="pt-BR"/>
        </w:rPr>
      </w:pPr>
      <w:r w:rsidRPr="004B17B5">
        <w:rPr>
          <w:lang w:val="pt-BR"/>
        </w:rPr>
        <w:t>07-002-031</w:t>
      </w:r>
    </w:p>
    <w:p w14:paraId="147414F8" w14:textId="77777777" w:rsidR="004A59FE" w:rsidRPr="004B17B5" w:rsidRDefault="004A59FE" w:rsidP="004A59FE">
      <w:pPr>
        <w:pStyle w:val="Corpodetexto"/>
        <w:rPr>
          <w:lang w:val="pt-BR"/>
        </w:rPr>
      </w:pPr>
      <w:r w:rsidRPr="004B17B5">
        <w:rPr>
          <w:lang w:val="pt-BR"/>
        </w:rPr>
        <w:lastRenderedPageBreak/>
        <w:t>FECHADURA TIPO TRANQUETA E TRINCO (55MM) - TRÁFEGO INTENSO, MAÇANETA EM ZAMAC, GUARNIÇÕES EM AÇO, ACABAMENTO CROMADO BRILHANTE - PORTA DE SANITÁRIO</w:t>
      </w:r>
    </w:p>
    <w:p w14:paraId="44552C36"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fechadura instalada e pronta para utilização. </w:t>
      </w:r>
    </w:p>
    <w:p w14:paraId="128DDD5A"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fechadura especificada, o respectivo jogo de chaves, guarnições, maçanetas e parafusos de fixação. As perdas já estão consideradas nos coeficientes unitários de cada insumo. </w:t>
      </w:r>
    </w:p>
    <w:p w14:paraId="67716EF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05BB7040" w14:textId="77777777" w:rsidR="004A59FE" w:rsidRPr="004B17B5" w:rsidRDefault="004A59FE" w:rsidP="004A59FE">
      <w:pPr>
        <w:pStyle w:val="Corpodetexto"/>
        <w:rPr>
          <w:lang w:val="pt-BR"/>
        </w:rPr>
      </w:pPr>
    </w:p>
    <w:p w14:paraId="02CDEB4B" w14:textId="77777777" w:rsidR="004A59FE" w:rsidRPr="004B17B5" w:rsidRDefault="004A59FE" w:rsidP="004A59FE">
      <w:pPr>
        <w:pStyle w:val="Corpodetexto"/>
        <w:rPr>
          <w:lang w:val="pt-BR"/>
        </w:rPr>
      </w:pPr>
      <w:r w:rsidRPr="004B17B5">
        <w:rPr>
          <w:lang w:val="pt-BR"/>
        </w:rPr>
        <w:t>07-002-040</w:t>
      </w:r>
    </w:p>
    <w:p w14:paraId="30C85DE2" w14:textId="77777777" w:rsidR="004A59FE" w:rsidRPr="004B17B5" w:rsidRDefault="004A59FE" w:rsidP="004A59FE">
      <w:pPr>
        <w:pStyle w:val="Corpodetexto"/>
        <w:rPr>
          <w:lang w:val="pt-BR"/>
        </w:rPr>
      </w:pPr>
      <w:r w:rsidRPr="004B17B5">
        <w:rPr>
          <w:lang w:val="pt-BR"/>
        </w:rPr>
        <w:t>CONJUNTO DE FECHADURA TIPO TETRA - SOMENTE TRANCA</w:t>
      </w:r>
    </w:p>
    <w:p w14:paraId="11C68571" w14:textId="77777777" w:rsidR="004A59FE" w:rsidRPr="004B17B5" w:rsidRDefault="004A59FE" w:rsidP="004A59FE">
      <w:pPr>
        <w:pStyle w:val="Corpodetexto"/>
        <w:rPr>
          <w:lang w:val="pt-BR"/>
        </w:rPr>
      </w:pPr>
      <w:r w:rsidRPr="004B17B5">
        <w:rPr>
          <w:lang w:val="pt-BR"/>
        </w:rPr>
        <w:t>O serviço será medido por conjunto (</w:t>
      </w:r>
      <w:proofErr w:type="spellStart"/>
      <w:r w:rsidRPr="004B17B5">
        <w:rPr>
          <w:lang w:val="pt-BR"/>
        </w:rPr>
        <w:t>cj</w:t>
      </w:r>
      <w:proofErr w:type="spellEnd"/>
      <w:r w:rsidRPr="004B17B5">
        <w:rPr>
          <w:lang w:val="pt-BR"/>
        </w:rPr>
        <w:t xml:space="preserve">) de fechadura instalada e pronta para utilização. </w:t>
      </w:r>
    </w:p>
    <w:p w14:paraId="07F9FE78"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fechadura especificada, o respectivo jogo de chaves, guarnições, maçanetas e parafusos de fixação. As perdas já estão consideradas nos coeficientes unitários de cada insumo. </w:t>
      </w:r>
    </w:p>
    <w:p w14:paraId="1CA400D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5AC0D0E8" w14:textId="77777777" w:rsidR="004A59FE" w:rsidRPr="004B17B5" w:rsidRDefault="004A59FE" w:rsidP="004A59FE">
      <w:pPr>
        <w:pStyle w:val="Corpodetexto"/>
        <w:rPr>
          <w:lang w:val="pt-BR"/>
        </w:rPr>
      </w:pPr>
    </w:p>
    <w:p w14:paraId="321B32D8" w14:textId="77777777" w:rsidR="004A59FE" w:rsidRPr="004B17B5" w:rsidRDefault="004A59FE" w:rsidP="004A59FE">
      <w:pPr>
        <w:pStyle w:val="Corpodetexto"/>
        <w:rPr>
          <w:lang w:val="pt-BR"/>
        </w:rPr>
      </w:pPr>
      <w:r w:rsidRPr="004B17B5">
        <w:rPr>
          <w:lang w:val="pt-BR"/>
        </w:rPr>
        <w:t>07-002-050</w:t>
      </w:r>
    </w:p>
    <w:p w14:paraId="587A44C9" w14:textId="77777777" w:rsidR="004A59FE" w:rsidRPr="004B17B5" w:rsidRDefault="004A59FE" w:rsidP="004A59FE">
      <w:pPr>
        <w:pStyle w:val="Corpodetexto"/>
        <w:rPr>
          <w:lang w:val="pt-BR"/>
        </w:rPr>
      </w:pPr>
      <w:r w:rsidRPr="004B17B5">
        <w:rPr>
          <w:lang w:val="pt-BR"/>
        </w:rPr>
        <w:t>TARGETA DE SOBREPOR, TIPO “LIVRE-OCUPADO” - 60X65MM</w:t>
      </w:r>
    </w:p>
    <w:p w14:paraId="65ADB553"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tarjeta de sobrepor instalada. </w:t>
      </w:r>
    </w:p>
    <w:p w14:paraId="541216FB" w14:textId="77777777" w:rsidR="004A59FE" w:rsidRPr="004B17B5" w:rsidRDefault="004A59FE" w:rsidP="004A59FE">
      <w:pPr>
        <w:pStyle w:val="Corpodetexto"/>
        <w:rPr>
          <w:lang w:val="pt-BR"/>
        </w:rPr>
      </w:pPr>
      <w:r w:rsidRPr="004B17B5">
        <w:rPr>
          <w:lang w:val="pt-BR"/>
        </w:rPr>
        <w:t xml:space="preserve">O custo unitário remunera a mão de obra e o material necessário para execução do serviço. </w:t>
      </w:r>
    </w:p>
    <w:p w14:paraId="55086F4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3FA0E2CF" w14:textId="77777777" w:rsidR="004A59FE" w:rsidRPr="004B17B5" w:rsidRDefault="004A59FE" w:rsidP="004A59FE">
      <w:pPr>
        <w:pStyle w:val="Corpodetexto"/>
        <w:rPr>
          <w:lang w:val="pt-BR"/>
        </w:rPr>
      </w:pPr>
    </w:p>
    <w:p w14:paraId="1A2A0302" w14:textId="77777777" w:rsidR="004A59FE" w:rsidRPr="004B17B5" w:rsidRDefault="004A59FE" w:rsidP="004A59FE">
      <w:pPr>
        <w:pStyle w:val="Corpodetexto"/>
        <w:rPr>
          <w:lang w:val="pt-BR"/>
        </w:rPr>
      </w:pPr>
      <w:r w:rsidRPr="004B17B5">
        <w:rPr>
          <w:lang w:val="pt-BR"/>
        </w:rPr>
        <w:t>07-002-051</w:t>
      </w:r>
    </w:p>
    <w:p w14:paraId="58C2151A" w14:textId="77777777" w:rsidR="004A59FE" w:rsidRPr="004B17B5" w:rsidRDefault="004A59FE" w:rsidP="004A59FE">
      <w:pPr>
        <w:pStyle w:val="Corpodetexto"/>
        <w:rPr>
          <w:lang w:val="pt-BR"/>
        </w:rPr>
      </w:pPr>
      <w:r w:rsidRPr="004B17B5">
        <w:rPr>
          <w:lang w:val="pt-BR"/>
        </w:rPr>
        <w:t>FECHO DE EMBUTIR, TRAVA ACIONADA POR ALAVANCA, 3/4”X400MM - PORTA 2 FOLHAS</w:t>
      </w:r>
    </w:p>
    <w:p w14:paraId="28B07B2F"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fecho de embutir instalado. </w:t>
      </w:r>
    </w:p>
    <w:p w14:paraId="157293C4"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o fecho de embutir com alavanca e os respectivos parafusos de fixação. </w:t>
      </w:r>
    </w:p>
    <w:p w14:paraId="679B89F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55079DD1" w14:textId="77777777" w:rsidR="004A59FE" w:rsidRPr="004B17B5" w:rsidRDefault="004A59FE" w:rsidP="004A59FE">
      <w:pPr>
        <w:pStyle w:val="Corpodetexto"/>
        <w:rPr>
          <w:lang w:val="pt-BR"/>
        </w:rPr>
      </w:pPr>
    </w:p>
    <w:p w14:paraId="203E4EC4" w14:textId="77777777" w:rsidR="004A59FE" w:rsidRPr="004B17B5" w:rsidRDefault="004A59FE" w:rsidP="004A59FE">
      <w:pPr>
        <w:pStyle w:val="Corpodetexto"/>
        <w:rPr>
          <w:lang w:val="pt-BR"/>
        </w:rPr>
      </w:pPr>
      <w:r w:rsidRPr="004B17B5">
        <w:rPr>
          <w:lang w:val="pt-BR"/>
        </w:rPr>
        <w:t>07-002-052</w:t>
      </w:r>
    </w:p>
    <w:p w14:paraId="11608801" w14:textId="77777777" w:rsidR="004A59FE" w:rsidRPr="004B17B5" w:rsidRDefault="004A59FE" w:rsidP="004A59FE">
      <w:pPr>
        <w:pStyle w:val="Corpodetexto"/>
        <w:rPr>
          <w:lang w:val="pt-BR"/>
        </w:rPr>
      </w:pPr>
      <w:r w:rsidRPr="004B17B5">
        <w:rPr>
          <w:lang w:val="pt-BR"/>
        </w:rPr>
        <w:t>FECHO DE EMBUTIR, TRAVA ACIONADA POR ALAVANCA, 3/4”X200MM - PORTA 2 FOLHAS</w:t>
      </w:r>
    </w:p>
    <w:p w14:paraId="3F4E36D3"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fecho de embutir instalado. </w:t>
      </w:r>
    </w:p>
    <w:p w14:paraId="369A19CA"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o fecho de embutir com alavanca e os respectivos parafusos de fixação. </w:t>
      </w:r>
    </w:p>
    <w:p w14:paraId="50DC2BC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29876EFF" w14:textId="77777777" w:rsidR="004A59FE" w:rsidRPr="004B17B5" w:rsidRDefault="004A59FE" w:rsidP="004A59FE">
      <w:pPr>
        <w:pStyle w:val="Corpodetexto"/>
        <w:rPr>
          <w:lang w:val="pt-BR"/>
        </w:rPr>
      </w:pPr>
    </w:p>
    <w:p w14:paraId="4BB9E4FB" w14:textId="77777777" w:rsidR="004A59FE" w:rsidRPr="004B17B5" w:rsidRDefault="004A59FE" w:rsidP="004A59FE">
      <w:pPr>
        <w:pStyle w:val="Corpodetexto"/>
        <w:rPr>
          <w:lang w:val="pt-BR"/>
        </w:rPr>
      </w:pPr>
      <w:r w:rsidRPr="004B17B5">
        <w:rPr>
          <w:lang w:val="pt-BR"/>
        </w:rPr>
        <w:t>07-002-064</w:t>
      </w:r>
    </w:p>
    <w:p w14:paraId="359261CD" w14:textId="77777777" w:rsidR="004A59FE" w:rsidRPr="004B17B5" w:rsidRDefault="004A59FE" w:rsidP="004A59FE">
      <w:pPr>
        <w:pStyle w:val="Corpodetexto"/>
        <w:rPr>
          <w:lang w:val="pt-BR"/>
        </w:rPr>
      </w:pPr>
      <w:r w:rsidRPr="004B17B5">
        <w:rPr>
          <w:lang w:val="pt-BR"/>
        </w:rPr>
        <w:t>MOLA FECHA-PORTA, TIPO LEVE (AMORTECEDOR HIDRÁULICO)</w:t>
      </w:r>
    </w:p>
    <w:p w14:paraId="4BBECF89"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mola fecha-porta tipo leve instalada. </w:t>
      </w:r>
    </w:p>
    <w:p w14:paraId="722CA158"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mola fecha-porta tipo leve, as guarnições e parafusos de fixação. </w:t>
      </w:r>
    </w:p>
    <w:p w14:paraId="3536A05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0BB2B8C6" w14:textId="77777777" w:rsidR="004A59FE" w:rsidRPr="004B17B5" w:rsidRDefault="004A59FE" w:rsidP="004A59FE">
      <w:pPr>
        <w:pStyle w:val="Corpodetexto"/>
        <w:rPr>
          <w:lang w:val="pt-BR"/>
        </w:rPr>
      </w:pPr>
    </w:p>
    <w:p w14:paraId="6267451E" w14:textId="77777777" w:rsidR="004A59FE" w:rsidRPr="004B17B5" w:rsidRDefault="004A59FE" w:rsidP="004A59FE">
      <w:pPr>
        <w:pStyle w:val="Corpodetexto"/>
        <w:rPr>
          <w:lang w:val="pt-BR"/>
        </w:rPr>
      </w:pPr>
      <w:r w:rsidRPr="004B17B5">
        <w:rPr>
          <w:lang w:val="pt-BR"/>
        </w:rPr>
        <w:t>07-002-065</w:t>
      </w:r>
    </w:p>
    <w:p w14:paraId="2ED36ACA" w14:textId="77777777" w:rsidR="004A59FE" w:rsidRPr="004B17B5" w:rsidRDefault="004A59FE" w:rsidP="004A59FE">
      <w:pPr>
        <w:pStyle w:val="Corpodetexto"/>
        <w:rPr>
          <w:lang w:val="pt-BR"/>
        </w:rPr>
      </w:pPr>
      <w:r w:rsidRPr="004B17B5">
        <w:rPr>
          <w:lang w:val="pt-BR"/>
        </w:rPr>
        <w:t>MOLA FECHA-PORTA, TIPO PESADO</w:t>
      </w:r>
    </w:p>
    <w:p w14:paraId="7FB48785"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mola fecha-porta tipo pesado instalada. </w:t>
      </w:r>
    </w:p>
    <w:p w14:paraId="4BBFE5BD" w14:textId="77777777" w:rsidR="004A59FE" w:rsidRPr="004B17B5" w:rsidRDefault="004A59FE" w:rsidP="004A59FE">
      <w:pPr>
        <w:pStyle w:val="Corpodetexto"/>
        <w:rPr>
          <w:lang w:val="pt-BR"/>
        </w:rPr>
      </w:pPr>
      <w:r w:rsidRPr="004B17B5">
        <w:rPr>
          <w:lang w:val="pt-BR"/>
        </w:rPr>
        <w:lastRenderedPageBreak/>
        <w:t xml:space="preserve">O custo unitário remunera a mão de obra e os materiais necessários como a mola fecha-porta tipo pesado, as guarnições e parafusos de fixação. </w:t>
      </w:r>
    </w:p>
    <w:p w14:paraId="1BDD573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1567540A" w14:textId="77777777" w:rsidR="004A59FE" w:rsidRPr="004B17B5" w:rsidRDefault="004A59FE" w:rsidP="004A59FE">
      <w:pPr>
        <w:pStyle w:val="Corpodetexto"/>
        <w:rPr>
          <w:lang w:val="pt-BR"/>
        </w:rPr>
      </w:pPr>
    </w:p>
    <w:p w14:paraId="380FB78F" w14:textId="77777777" w:rsidR="004A59FE" w:rsidRPr="004B17B5" w:rsidRDefault="004A59FE" w:rsidP="004A59FE">
      <w:pPr>
        <w:pStyle w:val="Corpodetexto"/>
        <w:rPr>
          <w:lang w:val="pt-BR"/>
        </w:rPr>
      </w:pPr>
      <w:r w:rsidRPr="004B17B5">
        <w:rPr>
          <w:lang w:val="pt-BR"/>
        </w:rPr>
        <w:t>07-002-066</w:t>
      </w:r>
    </w:p>
    <w:p w14:paraId="4E01BE11" w14:textId="77777777" w:rsidR="004A59FE" w:rsidRPr="004B17B5" w:rsidRDefault="004A59FE" w:rsidP="004A59FE">
      <w:pPr>
        <w:pStyle w:val="Corpodetexto"/>
        <w:rPr>
          <w:lang w:val="pt-BR"/>
        </w:rPr>
      </w:pPr>
      <w:r w:rsidRPr="004B17B5">
        <w:rPr>
          <w:lang w:val="pt-BR"/>
        </w:rPr>
        <w:t>MOLA VAI-E-VEM, DE TOPO</w:t>
      </w:r>
    </w:p>
    <w:p w14:paraId="33E57934"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mola vai e vem de topo instalada. </w:t>
      </w:r>
    </w:p>
    <w:p w14:paraId="0567905E"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mola vai e vem de topo, as guarnições e parafusos de fixação. </w:t>
      </w:r>
    </w:p>
    <w:p w14:paraId="711A1CC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11CE9B5E" w14:textId="77777777" w:rsidR="004A59FE" w:rsidRPr="004B17B5" w:rsidRDefault="004A59FE" w:rsidP="004A59FE">
      <w:pPr>
        <w:pStyle w:val="Corpodetexto"/>
        <w:rPr>
          <w:lang w:val="pt-BR"/>
        </w:rPr>
      </w:pPr>
    </w:p>
    <w:p w14:paraId="3E2B2AE8" w14:textId="77777777" w:rsidR="004A59FE" w:rsidRPr="004B17B5" w:rsidRDefault="004A59FE" w:rsidP="004A59FE">
      <w:pPr>
        <w:pStyle w:val="Corpodetexto"/>
        <w:rPr>
          <w:lang w:val="pt-BR"/>
        </w:rPr>
      </w:pPr>
      <w:r w:rsidRPr="004B17B5">
        <w:rPr>
          <w:lang w:val="pt-BR"/>
        </w:rPr>
        <w:t>07-002-073</w:t>
      </w:r>
    </w:p>
    <w:p w14:paraId="1919E43E" w14:textId="77777777" w:rsidR="004A59FE" w:rsidRPr="004B17B5" w:rsidRDefault="004A59FE" w:rsidP="004A59FE">
      <w:pPr>
        <w:pStyle w:val="Corpodetexto"/>
        <w:rPr>
          <w:lang w:val="pt-BR"/>
        </w:rPr>
      </w:pPr>
      <w:r w:rsidRPr="004B17B5">
        <w:rPr>
          <w:lang w:val="pt-BR"/>
        </w:rPr>
        <w:t>CADEADO DE LATÃO (COM CILINDRO E TRAVA DUPLA) - 35MM PESO MÍNIMO 140G</w:t>
      </w:r>
    </w:p>
    <w:p w14:paraId="1155EFD3"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cadeado de latão fornecido. </w:t>
      </w:r>
    </w:p>
    <w:p w14:paraId="28DE2834" w14:textId="77777777" w:rsidR="004A59FE" w:rsidRPr="004B17B5" w:rsidRDefault="004A59FE" w:rsidP="004A59FE">
      <w:pPr>
        <w:pStyle w:val="Corpodetexto"/>
        <w:rPr>
          <w:lang w:val="pt-BR"/>
        </w:rPr>
      </w:pPr>
      <w:r w:rsidRPr="004B17B5">
        <w:rPr>
          <w:lang w:val="pt-BR"/>
        </w:rPr>
        <w:t>O custo unitário remunera o fornecimento do cadeado de latão especificado, inclusive o respectivo jogo de chaves.</w:t>
      </w:r>
    </w:p>
    <w:p w14:paraId="6DB90F5B" w14:textId="77777777" w:rsidR="004A59FE" w:rsidRPr="004B17B5" w:rsidRDefault="004A59FE" w:rsidP="004A59FE">
      <w:pPr>
        <w:pStyle w:val="Corpodetexto"/>
        <w:rPr>
          <w:lang w:val="pt-BR"/>
        </w:rPr>
      </w:pPr>
    </w:p>
    <w:p w14:paraId="6F8F064C" w14:textId="77777777" w:rsidR="004A59FE" w:rsidRPr="004B17B5" w:rsidRDefault="004A59FE" w:rsidP="004A59FE">
      <w:pPr>
        <w:pStyle w:val="Corpodetexto"/>
        <w:rPr>
          <w:lang w:val="pt-BR"/>
        </w:rPr>
      </w:pPr>
      <w:r w:rsidRPr="004B17B5">
        <w:rPr>
          <w:lang w:val="pt-BR"/>
        </w:rPr>
        <w:t>07-002-080</w:t>
      </w:r>
    </w:p>
    <w:p w14:paraId="5CF195B5" w14:textId="77777777" w:rsidR="004A59FE" w:rsidRPr="004B17B5" w:rsidRDefault="004A59FE" w:rsidP="004A59FE">
      <w:pPr>
        <w:pStyle w:val="Corpodetexto"/>
        <w:rPr>
          <w:lang w:val="pt-BR"/>
        </w:rPr>
      </w:pPr>
      <w:r w:rsidRPr="004B17B5">
        <w:rPr>
          <w:lang w:val="pt-BR"/>
        </w:rPr>
        <w:t>PORTA-CADEADO DE FERRO PINTADO - 63MM PESO MÍNIMO 25G</w:t>
      </w:r>
    </w:p>
    <w:p w14:paraId="3B092396"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porta-cadeado de ferro instalado. </w:t>
      </w:r>
    </w:p>
    <w:p w14:paraId="68A6FB5F" w14:textId="77777777" w:rsidR="004A59FE" w:rsidRPr="004B17B5" w:rsidRDefault="004A59FE" w:rsidP="004A59FE">
      <w:pPr>
        <w:pStyle w:val="Corpodetexto"/>
        <w:rPr>
          <w:lang w:val="pt-BR"/>
        </w:rPr>
      </w:pPr>
      <w:r w:rsidRPr="004B17B5">
        <w:rPr>
          <w:lang w:val="pt-BR"/>
        </w:rPr>
        <w:t xml:space="preserve">O custo unitário remunera a mão de obra e o material necessário como o porta-cadeado e os respectivos parafusos de fixação. </w:t>
      </w:r>
    </w:p>
    <w:p w14:paraId="6906491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NBR15271 e NBR15930.</w:t>
      </w:r>
    </w:p>
    <w:p w14:paraId="312F18E7" w14:textId="77777777" w:rsidR="004A59FE" w:rsidRPr="004B17B5" w:rsidRDefault="004A59FE" w:rsidP="004A59FE">
      <w:pPr>
        <w:pStyle w:val="Corpodetexto"/>
        <w:rPr>
          <w:lang w:val="pt-BR"/>
        </w:rPr>
      </w:pPr>
    </w:p>
    <w:p w14:paraId="76DB2111" w14:textId="77777777" w:rsidR="004A59FE" w:rsidRPr="004B17B5" w:rsidRDefault="004A59FE" w:rsidP="004A59FE">
      <w:pPr>
        <w:pStyle w:val="Corpodetexto"/>
        <w:rPr>
          <w:lang w:val="pt-BR"/>
        </w:rPr>
      </w:pPr>
      <w:r w:rsidRPr="004B17B5">
        <w:rPr>
          <w:lang w:val="pt-BR"/>
        </w:rPr>
        <w:t>07-002-081</w:t>
      </w:r>
    </w:p>
    <w:p w14:paraId="4F90907F" w14:textId="77777777" w:rsidR="004A59FE" w:rsidRPr="004B17B5" w:rsidRDefault="004A59FE" w:rsidP="004A59FE">
      <w:pPr>
        <w:pStyle w:val="Corpodetexto"/>
        <w:rPr>
          <w:lang w:val="pt-BR"/>
        </w:rPr>
      </w:pPr>
      <w:r w:rsidRPr="004B17B5">
        <w:rPr>
          <w:lang w:val="pt-BR"/>
        </w:rPr>
        <w:t>PORTA-CADEADO DE FERRO PINTADO - 89MM PESO MÍNIMO 115G</w:t>
      </w:r>
    </w:p>
    <w:p w14:paraId="780433C5"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porta-cadeado de ferro instalado. </w:t>
      </w:r>
    </w:p>
    <w:p w14:paraId="54431263" w14:textId="77777777" w:rsidR="004A59FE" w:rsidRPr="004B17B5" w:rsidRDefault="004A59FE" w:rsidP="004A59FE">
      <w:pPr>
        <w:pStyle w:val="Corpodetexto"/>
        <w:rPr>
          <w:lang w:val="pt-BR"/>
        </w:rPr>
      </w:pPr>
      <w:r w:rsidRPr="004B17B5">
        <w:rPr>
          <w:lang w:val="pt-BR"/>
        </w:rPr>
        <w:t xml:space="preserve">O custo unitário remunera a mão de obra e o material necessário como o porta-cadeado e os respectivos parafusos de fixação. </w:t>
      </w:r>
    </w:p>
    <w:p w14:paraId="2C2549B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NBR15271 e NBR15930.</w:t>
      </w:r>
    </w:p>
    <w:p w14:paraId="2D88CA18" w14:textId="77777777" w:rsidR="004A59FE" w:rsidRPr="004B17B5" w:rsidRDefault="004A59FE" w:rsidP="004A59FE">
      <w:pPr>
        <w:pStyle w:val="Corpodetexto"/>
        <w:rPr>
          <w:lang w:val="pt-BR"/>
        </w:rPr>
      </w:pPr>
    </w:p>
    <w:p w14:paraId="73BDB66F" w14:textId="77777777" w:rsidR="004A59FE" w:rsidRPr="004B17B5" w:rsidRDefault="004A59FE" w:rsidP="004A59FE">
      <w:pPr>
        <w:pStyle w:val="Corpodetexto"/>
        <w:rPr>
          <w:lang w:val="pt-BR"/>
        </w:rPr>
      </w:pPr>
      <w:r w:rsidRPr="004B17B5">
        <w:rPr>
          <w:lang w:val="pt-BR"/>
        </w:rPr>
        <w:t>07-002-090</w:t>
      </w:r>
    </w:p>
    <w:p w14:paraId="500CB79C" w14:textId="77777777" w:rsidR="004A59FE" w:rsidRPr="004B17B5" w:rsidRDefault="004A59FE" w:rsidP="004A59FE">
      <w:pPr>
        <w:pStyle w:val="Corpodetexto"/>
        <w:rPr>
          <w:lang w:val="pt-BR"/>
        </w:rPr>
      </w:pPr>
      <w:r w:rsidRPr="004B17B5">
        <w:rPr>
          <w:lang w:val="pt-BR"/>
        </w:rPr>
        <w:t>BARRA ANTI-PÂNICO PARA PORTA 1 FOLHA - COLOCADA</w:t>
      </w:r>
    </w:p>
    <w:p w14:paraId="12ECBC1C"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barra </w:t>
      </w:r>
      <w:proofErr w:type="spellStart"/>
      <w:r w:rsidRPr="004B17B5">
        <w:rPr>
          <w:lang w:val="pt-BR"/>
        </w:rPr>
        <w:t>antipânico</w:t>
      </w:r>
      <w:proofErr w:type="spellEnd"/>
      <w:r w:rsidRPr="004B17B5">
        <w:rPr>
          <w:lang w:val="pt-BR"/>
        </w:rPr>
        <w:t xml:space="preserve"> instalada. </w:t>
      </w:r>
    </w:p>
    <w:p w14:paraId="1EF928E2" w14:textId="77777777" w:rsidR="004A59FE" w:rsidRPr="004B17B5" w:rsidRDefault="004A59FE" w:rsidP="004A59FE">
      <w:pPr>
        <w:pStyle w:val="Corpodetexto"/>
        <w:rPr>
          <w:lang w:val="pt-BR"/>
        </w:rPr>
      </w:pPr>
      <w:r w:rsidRPr="004B17B5">
        <w:rPr>
          <w:lang w:val="pt-BR"/>
        </w:rPr>
        <w:t xml:space="preserve">O custo unitário remunera a mão de obra e o material necessário como a barra </w:t>
      </w:r>
      <w:proofErr w:type="spellStart"/>
      <w:r w:rsidRPr="004B17B5">
        <w:rPr>
          <w:lang w:val="pt-BR"/>
        </w:rPr>
        <w:t>antipânico</w:t>
      </w:r>
      <w:proofErr w:type="spellEnd"/>
      <w:r w:rsidRPr="004B17B5">
        <w:rPr>
          <w:lang w:val="pt-BR"/>
        </w:rPr>
        <w:t xml:space="preserve"> e os parafusos de fixação. </w:t>
      </w:r>
    </w:p>
    <w:p w14:paraId="57A22E1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NBR11785 e NBR15930.</w:t>
      </w:r>
    </w:p>
    <w:p w14:paraId="03CFB102" w14:textId="77777777" w:rsidR="004A59FE" w:rsidRPr="004B17B5" w:rsidRDefault="004A59FE" w:rsidP="004A59FE">
      <w:pPr>
        <w:pStyle w:val="Corpodetexto"/>
        <w:rPr>
          <w:lang w:val="pt-BR"/>
        </w:rPr>
      </w:pPr>
    </w:p>
    <w:p w14:paraId="51C63C1E" w14:textId="77777777" w:rsidR="004A59FE" w:rsidRPr="004B17B5" w:rsidRDefault="004A59FE" w:rsidP="004A59FE">
      <w:pPr>
        <w:pStyle w:val="Corpodetexto"/>
        <w:rPr>
          <w:lang w:val="pt-BR"/>
        </w:rPr>
      </w:pPr>
      <w:r w:rsidRPr="004B17B5">
        <w:rPr>
          <w:lang w:val="pt-BR"/>
        </w:rPr>
        <w:t>07-002-095</w:t>
      </w:r>
    </w:p>
    <w:p w14:paraId="3CFD330D" w14:textId="77777777" w:rsidR="004A59FE" w:rsidRPr="004B17B5" w:rsidRDefault="004A59FE" w:rsidP="004A59FE">
      <w:pPr>
        <w:pStyle w:val="Corpodetexto"/>
        <w:rPr>
          <w:lang w:val="pt-BR"/>
        </w:rPr>
      </w:pPr>
      <w:r w:rsidRPr="004B17B5">
        <w:rPr>
          <w:lang w:val="pt-BR"/>
        </w:rPr>
        <w:t>RESPIRO PARA ARMÁRIO EM LATÃO CROMADO - DIÂMETRO 10CM</w:t>
      </w:r>
    </w:p>
    <w:p w14:paraId="589C3FA1"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respiro para armário instalado. </w:t>
      </w:r>
    </w:p>
    <w:p w14:paraId="7D41EF62" w14:textId="77777777" w:rsidR="004A59FE" w:rsidRPr="004B17B5" w:rsidRDefault="004A59FE" w:rsidP="004A59FE">
      <w:pPr>
        <w:pStyle w:val="Corpodetexto"/>
        <w:rPr>
          <w:lang w:val="pt-BR"/>
        </w:rPr>
      </w:pPr>
      <w:r w:rsidRPr="004B17B5">
        <w:rPr>
          <w:lang w:val="pt-BR"/>
        </w:rPr>
        <w:t xml:space="preserve">O custo unitário remunera a mão de obra e o material necessário como o parafuso zincado e o respirador de latão. </w:t>
      </w:r>
    </w:p>
    <w:p w14:paraId="6589720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64E8078D" w14:textId="77777777" w:rsidR="004A59FE" w:rsidRPr="004B17B5" w:rsidRDefault="004A59FE" w:rsidP="004A59FE">
      <w:pPr>
        <w:pStyle w:val="Corpodetexto"/>
        <w:rPr>
          <w:lang w:val="pt-BR"/>
        </w:rPr>
      </w:pPr>
    </w:p>
    <w:p w14:paraId="4FF2EBAF" w14:textId="77777777" w:rsidR="004A59FE" w:rsidRPr="004B17B5" w:rsidRDefault="004A59FE" w:rsidP="004A59FE">
      <w:pPr>
        <w:pStyle w:val="Corpodetexto"/>
        <w:rPr>
          <w:lang w:val="pt-BR"/>
        </w:rPr>
      </w:pPr>
    </w:p>
    <w:p w14:paraId="35487230"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07-003-000</w:t>
      </w:r>
    </w:p>
    <w:p w14:paraId="37517E92"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lastRenderedPageBreak/>
        <w:t>PORTAS COM REVESTIMENTO</w:t>
      </w:r>
    </w:p>
    <w:p w14:paraId="4C71666E" w14:textId="77777777" w:rsidR="004A59FE" w:rsidRPr="004B17B5" w:rsidRDefault="004A59FE" w:rsidP="004A59FE">
      <w:pPr>
        <w:pStyle w:val="Corpodetexto"/>
        <w:rPr>
          <w:lang w:val="pt-BR"/>
        </w:rPr>
      </w:pPr>
    </w:p>
    <w:p w14:paraId="35735710" w14:textId="77777777" w:rsidR="004A59FE" w:rsidRPr="004B17B5" w:rsidRDefault="004A59FE" w:rsidP="004A59FE">
      <w:pPr>
        <w:pStyle w:val="Corpodetexto"/>
        <w:rPr>
          <w:lang w:val="pt-BR"/>
        </w:rPr>
      </w:pPr>
      <w:r w:rsidRPr="004B17B5">
        <w:rPr>
          <w:lang w:val="pt-BR"/>
        </w:rPr>
        <w:t>07-003-001</w:t>
      </w:r>
    </w:p>
    <w:p w14:paraId="24DFD722" w14:textId="77777777" w:rsidR="004A59FE" w:rsidRPr="004B17B5" w:rsidRDefault="004A59FE" w:rsidP="004A59FE">
      <w:pPr>
        <w:pStyle w:val="Corpodetexto"/>
        <w:rPr>
          <w:lang w:val="pt-BR"/>
        </w:rPr>
      </w:pPr>
      <w:r w:rsidRPr="004B17B5">
        <w:rPr>
          <w:lang w:val="pt-BR"/>
        </w:rPr>
        <w:t>PM.50/54 - PORTA DE MADEIRA LISA COMUM/ ENCABEÇADA, REVESTIDA COM LAMINADO MELAMÍNICO - 2 FOLHAS 124X210CM</w:t>
      </w:r>
    </w:p>
    <w:p w14:paraId="3A4CF06B"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porta de 2 folhas instaladas. </w:t>
      </w:r>
    </w:p>
    <w:p w14:paraId="34B01423"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para </w:t>
      </w:r>
      <w:proofErr w:type="spellStart"/>
      <w:r w:rsidRPr="004B17B5">
        <w:rPr>
          <w:lang w:val="pt-BR"/>
        </w:rPr>
        <w:t>drywall</w:t>
      </w:r>
      <w:proofErr w:type="spellEnd"/>
      <w:r w:rsidRPr="004B17B5">
        <w:rPr>
          <w:lang w:val="pt-BR"/>
        </w:rPr>
        <w:t xml:space="preserve">, a porta lisa, a dobradiça e os parafusos de fixação. Para maior detalhamento, verificar projeto de referência PM.50/54. As perdas já estão consideradas nos coeficientes unitários de cada insumo. </w:t>
      </w:r>
    </w:p>
    <w:p w14:paraId="62013F5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64E777B1" w14:textId="77777777" w:rsidR="004A59FE" w:rsidRPr="004B17B5" w:rsidRDefault="004A59FE" w:rsidP="004A59FE">
      <w:pPr>
        <w:pStyle w:val="Corpodetexto"/>
        <w:rPr>
          <w:lang w:val="pt-BR"/>
        </w:rPr>
      </w:pPr>
    </w:p>
    <w:p w14:paraId="1EE7BD02" w14:textId="77777777" w:rsidR="004A59FE" w:rsidRPr="004B17B5" w:rsidRDefault="004A59FE" w:rsidP="004A59FE">
      <w:pPr>
        <w:pStyle w:val="Corpodetexto"/>
        <w:rPr>
          <w:lang w:val="pt-BR"/>
        </w:rPr>
      </w:pPr>
      <w:r w:rsidRPr="004B17B5">
        <w:rPr>
          <w:lang w:val="pt-BR"/>
        </w:rPr>
        <w:t>07-003-002</w:t>
      </w:r>
    </w:p>
    <w:p w14:paraId="3B4ACB4C" w14:textId="77777777" w:rsidR="004A59FE" w:rsidRPr="004B17B5" w:rsidRDefault="004A59FE" w:rsidP="004A59FE">
      <w:pPr>
        <w:pStyle w:val="Corpodetexto"/>
        <w:rPr>
          <w:lang w:val="pt-BR"/>
        </w:rPr>
      </w:pPr>
      <w:r w:rsidRPr="004B17B5">
        <w:rPr>
          <w:lang w:val="pt-BR"/>
        </w:rPr>
        <w:t>PM.50/54 - PORTA DE MADEIRA LISA COMUM/ ENCABEÇADA, REVESTIDA COM LAMINADO MELAMÍNICO - 2 FOLHAS 144X210CM</w:t>
      </w:r>
    </w:p>
    <w:p w14:paraId="3F65E6B8"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porta de 2 folhas instaladas. </w:t>
      </w:r>
    </w:p>
    <w:p w14:paraId="4350FEF4"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para </w:t>
      </w:r>
      <w:proofErr w:type="spellStart"/>
      <w:r w:rsidRPr="004B17B5">
        <w:rPr>
          <w:lang w:val="pt-BR"/>
        </w:rPr>
        <w:t>drywall</w:t>
      </w:r>
      <w:proofErr w:type="spellEnd"/>
      <w:r w:rsidRPr="004B17B5">
        <w:rPr>
          <w:lang w:val="pt-BR"/>
        </w:rPr>
        <w:t xml:space="preserve">, a porta lisa, a dobradiça e os parafusos de fixação. Para maior detalhamento, verificar projeto de referência PM.50/54. As perdas já estão consideradas nos coeficientes unitários de cada insumo. </w:t>
      </w:r>
    </w:p>
    <w:p w14:paraId="1551B5E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7ABB270A" w14:textId="77777777" w:rsidR="004A59FE" w:rsidRPr="004B17B5" w:rsidRDefault="004A59FE" w:rsidP="004A59FE">
      <w:pPr>
        <w:pStyle w:val="Corpodetexto"/>
        <w:rPr>
          <w:lang w:val="pt-BR"/>
        </w:rPr>
      </w:pPr>
    </w:p>
    <w:p w14:paraId="78D5B493" w14:textId="77777777" w:rsidR="004A59FE" w:rsidRPr="004B17B5" w:rsidRDefault="004A59FE" w:rsidP="004A59FE">
      <w:pPr>
        <w:pStyle w:val="Corpodetexto"/>
        <w:rPr>
          <w:lang w:val="pt-BR"/>
        </w:rPr>
      </w:pPr>
      <w:r w:rsidRPr="004B17B5">
        <w:rPr>
          <w:lang w:val="pt-BR"/>
        </w:rPr>
        <w:t>07-003-003</w:t>
      </w:r>
    </w:p>
    <w:p w14:paraId="397D54AD" w14:textId="77777777" w:rsidR="004A59FE" w:rsidRPr="004B17B5" w:rsidRDefault="004A59FE" w:rsidP="004A59FE">
      <w:pPr>
        <w:pStyle w:val="Corpodetexto"/>
        <w:rPr>
          <w:lang w:val="pt-BR"/>
        </w:rPr>
      </w:pPr>
      <w:r w:rsidRPr="004B17B5">
        <w:rPr>
          <w:lang w:val="pt-BR"/>
        </w:rPr>
        <w:t>PM.50/54 - PORTA DE MADEIRA LISA COMUM/ ENCABEÇADA, REVESTIDA COM LAMINADO MELAMÍNICO - 2 FOLHAS 164X210CM</w:t>
      </w:r>
    </w:p>
    <w:p w14:paraId="182652A2"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porta de 2 folhas instaladas. </w:t>
      </w:r>
    </w:p>
    <w:p w14:paraId="113CC5E7"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para </w:t>
      </w:r>
      <w:proofErr w:type="spellStart"/>
      <w:r w:rsidRPr="004B17B5">
        <w:rPr>
          <w:lang w:val="pt-BR"/>
        </w:rPr>
        <w:t>drywall</w:t>
      </w:r>
      <w:proofErr w:type="spellEnd"/>
      <w:r w:rsidRPr="004B17B5">
        <w:rPr>
          <w:lang w:val="pt-BR"/>
        </w:rPr>
        <w:t xml:space="preserve">, a porta lisa, a dobradiça e os parafusos de fixação. Para maior detalhamento, verificar projeto de referência PM.50/54. As perdas já estão consideradas nos coeficientes unitários de cada insumo. </w:t>
      </w:r>
    </w:p>
    <w:p w14:paraId="6380F97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65EF6687" w14:textId="77777777" w:rsidR="004A59FE" w:rsidRPr="004B17B5" w:rsidRDefault="004A59FE" w:rsidP="004A59FE">
      <w:pPr>
        <w:pStyle w:val="Corpodetexto"/>
        <w:rPr>
          <w:lang w:val="pt-BR"/>
        </w:rPr>
      </w:pPr>
    </w:p>
    <w:p w14:paraId="2C3D4580" w14:textId="77777777" w:rsidR="004A59FE" w:rsidRPr="004B17B5" w:rsidRDefault="004A59FE" w:rsidP="004A59FE">
      <w:pPr>
        <w:pStyle w:val="Corpodetexto"/>
        <w:rPr>
          <w:lang w:val="pt-BR"/>
        </w:rPr>
      </w:pPr>
      <w:r w:rsidRPr="004B17B5">
        <w:rPr>
          <w:lang w:val="pt-BR"/>
        </w:rPr>
        <w:t>07-003-004</w:t>
      </w:r>
    </w:p>
    <w:p w14:paraId="45A00E06" w14:textId="77777777" w:rsidR="004A59FE" w:rsidRPr="004B17B5" w:rsidRDefault="004A59FE" w:rsidP="004A59FE">
      <w:pPr>
        <w:pStyle w:val="Corpodetexto"/>
        <w:rPr>
          <w:lang w:val="pt-BR"/>
        </w:rPr>
      </w:pPr>
      <w:r w:rsidRPr="004B17B5">
        <w:rPr>
          <w:lang w:val="pt-BR"/>
        </w:rPr>
        <w:t>PM.50/54 - PORTA DE MADEIRA LISA COMUM/ ENCABEÇADA, REVESTIDA COM LAMINADO MELAMÍNICO - 2 FOLHAS 184X210CM</w:t>
      </w:r>
    </w:p>
    <w:p w14:paraId="2846E3CF"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porta de 2 folhas instaladas. </w:t>
      </w:r>
    </w:p>
    <w:p w14:paraId="429E37B1"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para </w:t>
      </w:r>
      <w:proofErr w:type="spellStart"/>
      <w:r w:rsidRPr="004B17B5">
        <w:rPr>
          <w:lang w:val="pt-BR"/>
        </w:rPr>
        <w:t>drywall</w:t>
      </w:r>
      <w:proofErr w:type="spellEnd"/>
      <w:r w:rsidRPr="004B17B5">
        <w:rPr>
          <w:lang w:val="pt-BR"/>
        </w:rPr>
        <w:t xml:space="preserve">, a porta lisa, a dobradiça e os parafusos de fixação. Para maior detalhamento, verificar projeto de referência PM.50/54. As perdas já estão consideradas nos coeficientes unitários de cada insumo. </w:t>
      </w:r>
    </w:p>
    <w:p w14:paraId="4ACB63AE"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77BBF701" w14:textId="77777777" w:rsidR="004A59FE" w:rsidRPr="004B17B5" w:rsidRDefault="004A59FE" w:rsidP="004A59FE">
      <w:pPr>
        <w:pStyle w:val="Corpodetexto"/>
        <w:rPr>
          <w:lang w:val="pt-BR"/>
        </w:rPr>
      </w:pPr>
    </w:p>
    <w:p w14:paraId="00FFD7AE" w14:textId="77777777" w:rsidR="004A59FE" w:rsidRPr="004B17B5" w:rsidRDefault="004A59FE" w:rsidP="004A59FE">
      <w:pPr>
        <w:pStyle w:val="Corpodetexto"/>
        <w:rPr>
          <w:lang w:val="pt-BR"/>
        </w:rPr>
      </w:pPr>
      <w:r w:rsidRPr="004B17B5">
        <w:rPr>
          <w:lang w:val="pt-BR"/>
        </w:rPr>
        <w:t>07-003-005</w:t>
      </w:r>
    </w:p>
    <w:p w14:paraId="7201DA7E" w14:textId="77777777" w:rsidR="004A59FE" w:rsidRPr="004B17B5" w:rsidRDefault="004A59FE" w:rsidP="004A59FE">
      <w:pPr>
        <w:pStyle w:val="Corpodetexto"/>
        <w:rPr>
          <w:lang w:val="pt-BR"/>
        </w:rPr>
      </w:pPr>
      <w:r w:rsidRPr="004B17B5">
        <w:rPr>
          <w:lang w:val="pt-BR"/>
        </w:rPr>
        <w:t>PM.50/54 - PORTA DE MADEIRA LISA COMUM/ ENCABEÇADA, REVESTIDA COM LAMINADO MELAMÍNICO - 2 FOLHAS 204X210CM</w:t>
      </w:r>
    </w:p>
    <w:p w14:paraId="4C27FB06"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porta de 2 folhas instaladas. </w:t>
      </w:r>
    </w:p>
    <w:p w14:paraId="34D60619"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para </w:t>
      </w:r>
      <w:proofErr w:type="spellStart"/>
      <w:r w:rsidRPr="004B17B5">
        <w:rPr>
          <w:lang w:val="pt-BR"/>
        </w:rPr>
        <w:t>drywall</w:t>
      </w:r>
      <w:proofErr w:type="spellEnd"/>
      <w:r w:rsidRPr="004B17B5">
        <w:rPr>
          <w:lang w:val="pt-BR"/>
        </w:rPr>
        <w:t xml:space="preserve">, a porta lisa, a dobradiça e os parafusos de fixação. Para maior </w:t>
      </w:r>
      <w:r w:rsidRPr="004B17B5">
        <w:rPr>
          <w:lang w:val="pt-BR"/>
        </w:rPr>
        <w:lastRenderedPageBreak/>
        <w:t xml:space="preserve">detalhamento, verificar projeto de referência PM.50/54. As perdas já estão consideradas nos coeficientes unitários de cada insumo. </w:t>
      </w:r>
    </w:p>
    <w:p w14:paraId="11B4BCA9" w14:textId="77777777" w:rsidR="004A59FE"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68E51B5C" w14:textId="77777777" w:rsidR="00CA1AF1" w:rsidRDefault="00CA1AF1" w:rsidP="004A59FE">
      <w:pPr>
        <w:pStyle w:val="Corpodetexto"/>
        <w:rPr>
          <w:lang w:val="pt-BR"/>
        </w:rPr>
      </w:pPr>
    </w:p>
    <w:p w14:paraId="1164DC5F" w14:textId="1822589E" w:rsidR="00CA1AF1" w:rsidRPr="004B17B5" w:rsidRDefault="00CA1AF1" w:rsidP="00CA1AF1">
      <w:pPr>
        <w:pStyle w:val="Corpodetexto"/>
        <w:rPr>
          <w:lang w:val="pt-BR"/>
        </w:rPr>
      </w:pPr>
      <w:r>
        <w:rPr>
          <w:lang w:val="pt-BR"/>
        </w:rPr>
        <w:t>07-003</w:t>
      </w:r>
      <w:r w:rsidRPr="004B17B5">
        <w:rPr>
          <w:lang w:val="pt-BR"/>
        </w:rPr>
        <w:t>-017</w:t>
      </w:r>
    </w:p>
    <w:p w14:paraId="6566EB45" w14:textId="77777777" w:rsidR="00CA1AF1" w:rsidRPr="004B17B5" w:rsidRDefault="00CA1AF1" w:rsidP="00CA1AF1">
      <w:pPr>
        <w:pStyle w:val="Corpodetexto"/>
        <w:rPr>
          <w:lang w:val="pt-BR"/>
        </w:rPr>
      </w:pPr>
      <w:r w:rsidRPr="004B17B5">
        <w:rPr>
          <w:lang w:val="pt-BR"/>
        </w:rPr>
        <w:t>PM.17/19 - PORTA LISA COMUM/ ENCABEÇADA REVESTIDA COM LAMINADO MELAMÍNICO - 82X210CM</w:t>
      </w:r>
    </w:p>
    <w:p w14:paraId="385CB033" w14:textId="77777777" w:rsidR="00CA1AF1" w:rsidRPr="004B17B5" w:rsidRDefault="00CA1AF1" w:rsidP="00CA1AF1">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folha de porta instalada. </w:t>
      </w:r>
    </w:p>
    <w:p w14:paraId="56E07136" w14:textId="77777777" w:rsidR="00CA1AF1" w:rsidRPr="004B17B5" w:rsidRDefault="00CA1AF1" w:rsidP="00CA1AF1">
      <w:pPr>
        <w:pStyle w:val="Corpodetexto"/>
        <w:rPr>
          <w:lang w:val="pt-BR"/>
        </w:rPr>
      </w:pPr>
      <w:r w:rsidRPr="004B17B5">
        <w:rPr>
          <w:lang w:val="pt-BR"/>
        </w:rPr>
        <w:t xml:space="preserve">O custo unitário remunera a mão de obra, os equipamentos e os materiais necessários como a porta lisa, a dobradiça, os parafusos de fixação e a chapa de laminado melamínico. Para maior detalhamento, verificar projeto de referência PM.17/19. As perdas já estão consideradas nos coeficientes unitários de cada insumo. </w:t>
      </w:r>
    </w:p>
    <w:p w14:paraId="7B6418E7" w14:textId="77777777" w:rsidR="00CA1AF1" w:rsidRPr="004B17B5" w:rsidRDefault="00CA1AF1" w:rsidP="00CA1AF1">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4A1C5286" w14:textId="77777777" w:rsidR="00CA1AF1" w:rsidRPr="004B17B5" w:rsidRDefault="00CA1AF1" w:rsidP="00CA1AF1">
      <w:pPr>
        <w:pStyle w:val="Corpodetexto"/>
        <w:rPr>
          <w:lang w:val="pt-BR"/>
        </w:rPr>
      </w:pPr>
    </w:p>
    <w:p w14:paraId="3B96BB37" w14:textId="265F5319" w:rsidR="00CA1AF1" w:rsidRPr="004B17B5" w:rsidRDefault="00CA1AF1" w:rsidP="00CA1AF1">
      <w:pPr>
        <w:pStyle w:val="Corpodetexto"/>
        <w:rPr>
          <w:lang w:val="pt-BR"/>
        </w:rPr>
      </w:pPr>
      <w:r>
        <w:rPr>
          <w:lang w:val="pt-BR"/>
        </w:rPr>
        <w:t>07-003</w:t>
      </w:r>
      <w:r w:rsidRPr="004B17B5">
        <w:rPr>
          <w:lang w:val="pt-BR"/>
        </w:rPr>
        <w:t>-018</w:t>
      </w:r>
    </w:p>
    <w:p w14:paraId="20991356" w14:textId="77777777" w:rsidR="00CA1AF1" w:rsidRPr="004B17B5" w:rsidRDefault="00CA1AF1" w:rsidP="00CA1AF1">
      <w:pPr>
        <w:pStyle w:val="Corpodetexto"/>
        <w:rPr>
          <w:lang w:val="pt-BR"/>
        </w:rPr>
      </w:pPr>
      <w:r w:rsidRPr="004B17B5">
        <w:rPr>
          <w:lang w:val="pt-BR"/>
        </w:rPr>
        <w:t>PM.17/19 - PORTA LISA COMUM/ ENCABEÇADA REVESTIDA COM LAMINADO MELAMÍNICO - 92X210CM</w:t>
      </w:r>
    </w:p>
    <w:p w14:paraId="2B87825D" w14:textId="77777777" w:rsidR="00CA1AF1" w:rsidRPr="004B17B5" w:rsidRDefault="00CA1AF1" w:rsidP="00CA1AF1">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folha de porta instalada. </w:t>
      </w:r>
    </w:p>
    <w:p w14:paraId="08A10580" w14:textId="77777777" w:rsidR="00CA1AF1" w:rsidRPr="004B17B5" w:rsidRDefault="00CA1AF1" w:rsidP="00CA1AF1">
      <w:pPr>
        <w:pStyle w:val="Corpodetexto"/>
        <w:rPr>
          <w:lang w:val="pt-BR"/>
        </w:rPr>
      </w:pPr>
      <w:r w:rsidRPr="004B17B5">
        <w:rPr>
          <w:lang w:val="pt-BR"/>
        </w:rPr>
        <w:t xml:space="preserve">O custo unitário remunera a mão de obra, os equipamentos e os materiais necessários como a porta lisa, a dobradiça, os parafusos de fixação e a chapa de laminado melamínico. Para maior detalhamento, verificar projeto de referência PM.17/19. As perdas já estão consideradas nos coeficientes unitários de cada insumo. </w:t>
      </w:r>
    </w:p>
    <w:p w14:paraId="245CBF91" w14:textId="77777777" w:rsidR="00CA1AF1" w:rsidRPr="004B17B5" w:rsidRDefault="00CA1AF1" w:rsidP="00CA1AF1">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152DDCC5" w14:textId="77777777" w:rsidR="00CA1AF1" w:rsidRPr="004B17B5" w:rsidRDefault="00CA1AF1" w:rsidP="00CA1AF1">
      <w:pPr>
        <w:pStyle w:val="Corpodetexto"/>
        <w:rPr>
          <w:lang w:val="pt-BR"/>
        </w:rPr>
      </w:pPr>
    </w:p>
    <w:p w14:paraId="1B7B22CC" w14:textId="2D270AB5" w:rsidR="00CA1AF1" w:rsidRPr="004B17B5" w:rsidRDefault="00CA1AF1" w:rsidP="00CA1AF1">
      <w:pPr>
        <w:pStyle w:val="Corpodetexto"/>
        <w:rPr>
          <w:lang w:val="pt-BR"/>
        </w:rPr>
      </w:pPr>
      <w:r>
        <w:rPr>
          <w:lang w:val="pt-BR"/>
        </w:rPr>
        <w:t>07-003</w:t>
      </w:r>
      <w:r w:rsidRPr="004B17B5">
        <w:rPr>
          <w:lang w:val="pt-BR"/>
        </w:rPr>
        <w:t>-019</w:t>
      </w:r>
    </w:p>
    <w:p w14:paraId="5DF2AC8C" w14:textId="77777777" w:rsidR="00CA1AF1" w:rsidRPr="004B17B5" w:rsidRDefault="00CA1AF1" w:rsidP="00CA1AF1">
      <w:pPr>
        <w:pStyle w:val="Corpodetexto"/>
        <w:rPr>
          <w:lang w:val="pt-BR"/>
        </w:rPr>
      </w:pPr>
      <w:r w:rsidRPr="004B17B5">
        <w:rPr>
          <w:lang w:val="pt-BR"/>
        </w:rPr>
        <w:t>PM.17/19 - PORTA LISA COMUM/ ENCABEÇADA REVESTIDA COM LAMINADO MELAMÍNICO - 102X210CM</w:t>
      </w:r>
    </w:p>
    <w:p w14:paraId="41D258CA" w14:textId="77777777" w:rsidR="00CA1AF1" w:rsidRPr="004B17B5" w:rsidRDefault="00CA1AF1" w:rsidP="00CA1AF1">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folha de porta instalada. </w:t>
      </w:r>
    </w:p>
    <w:p w14:paraId="3DA526BC" w14:textId="77777777" w:rsidR="00CA1AF1" w:rsidRPr="004B17B5" w:rsidRDefault="00CA1AF1" w:rsidP="00CA1AF1">
      <w:pPr>
        <w:pStyle w:val="Corpodetexto"/>
        <w:rPr>
          <w:lang w:val="pt-BR"/>
        </w:rPr>
      </w:pPr>
      <w:r w:rsidRPr="004B17B5">
        <w:rPr>
          <w:lang w:val="pt-BR"/>
        </w:rPr>
        <w:t xml:space="preserve">O custo unitário remunera a mão de obra, os equipamentos e os materiais necessários como a porta lisa, a dobradiça, os parafusos de fixação e a chapa de laminado melamínico. Para maior detalhamento, verificar projeto de referência PM.17/19. As perdas já estão consideradas nos coeficientes unitários de cada insumo. </w:t>
      </w:r>
    </w:p>
    <w:p w14:paraId="03CBBC9D" w14:textId="77777777" w:rsidR="00CA1AF1" w:rsidRPr="004B17B5" w:rsidRDefault="00CA1AF1" w:rsidP="00CA1AF1">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38578A63" w14:textId="77777777" w:rsidR="00CA1AF1" w:rsidRPr="004B17B5" w:rsidRDefault="00CA1AF1" w:rsidP="004A59FE">
      <w:pPr>
        <w:pStyle w:val="Corpodetexto"/>
        <w:rPr>
          <w:lang w:val="pt-BR"/>
        </w:rPr>
      </w:pPr>
    </w:p>
    <w:p w14:paraId="5DB64F1F" w14:textId="77777777" w:rsidR="004A59FE" w:rsidRPr="004B17B5" w:rsidRDefault="004A59FE" w:rsidP="004A59FE">
      <w:pPr>
        <w:pStyle w:val="Corpodetexto"/>
        <w:rPr>
          <w:lang w:val="pt-BR"/>
        </w:rPr>
      </w:pPr>
    </w:p>
    <w:p w14:paraId="36064D27" w14:textId="77777777" w:rsidR="004A59FE" w:rsidRPr="004B17B5" w:rsidRDefault="004A59FE" w:rsidP="004A59FE">
      <w:pPr>
        <w:pStyle w:val="Corpodetexto"/>
        <w:rPr>
          <w:lang w:val="pt-BR"/>
        </w:rPr>
      </w:pPr>
      <w:r w:rsidRPr="004B17B5">
        <w:rPr>
          <w:lang w:val="pt-BR"/>
        </w:rPr>
        <w:t>07-003-022</w:t>
      </w:r>
    </w:p>
    <w:p w14:paraId="2ACA926F" w14:textId="77777777" w:rsidR="004A59FE" w:rsidRPr="004B17B5" w:rsidRDefault="004A59FE" w:rsidP="004A59FE">
      <w:pPr>
        <w:pStyle w:val="Corpodetexto"/>
        <w:rPr>
          <w:lang w:val="pt-BR"/>
        </w:rPr>
      </w:pPr>
      <w:r w:rsidRPr="004B17B5">
        <w:rPr>
          <w:lang w:val="pt-BR"/>
        </w:rPr>
        <w:t>PM.57 - PORTA GUICHÊ EM MADEIRA LISA ESPECIAL/ SÓLIDA - 82X210CM - REVESTIDA COM LAMINADO MELAMÍNICO</w:t>
      </w:r>
    </w:p>
    <w:p w14:paraId="386067D1"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porta de 2 folhas instaladas. </w:t>
      </w:r>
    </w:p>
    <w:p w14:paraId="657B9F4E"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compensado resinado, o taco, a cola de contato, a porta lisa, as dobradiças de em aço cromado e a chapa de laminado melamínico. Para maior detalhamento, verificar projeto de referência PM.57. As perdas já estão consideradas nos coeficientes unitários de cada insumo. </w:t>
      </w:r>
    </w:p>
    <w:p w14:paraId="529B602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2DC3C84D" w14:textId="77777777" w:rsidR="004A59FE" w:rsidRPr="004B17B5" w:rsidRDefault="004A59FE" w:rsidP="004A59FE">
      <w:pPr>
        <w:pStyle w:val="Corpodetexto"/>
        <w:rPr>
          <w:lang w:val="pt-BR"/>
        </w:rPr>
      </w:pPr>
    </w:p>
    <w:p w14:paraId="4AE8048B"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07-009-000</w:t>
      </w:r>
    </w:p>
    <w:p w14:paraId="420328C7"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ARMÁRIOS</w:t>
      </w:r>
    </w:p>
    <w:p w14:paraId="0E4043CC" w14:textId="77777777" w:rsidR="004A59FE" w:rsidRPr="004B17B5" w:rsidRDefault="004A59FE" w:rsidP="004A59FE">
      <w:pPr>
        <w:pStyle w:val="Corpodetexto"/>
        <w:rPr>
          <w:lang w:val="pt-BR"/>
        </w:rPr>
      </w:pPr>
    </w:p>
    <w:p w14:paraId="527592FE" w14:textId="77777777" w:rsidR="004A59FE" w:rsidRPr="004B17B5" w:rsidRDefault="004A59FE" w:rsidP="004A59FE">
      <w:pPr>
        <w:pStyle w:val="Corpodetexto"/>
        <w:rPr>
          <w:lang w:val="pt-BR"/>
        </w:rPr>
      </w:pPr>
      <w:r w:rsidRPr="004B17B5">
        <w:rPr>
          <w:lang w:val="pt-BR"/>
        </w:rPr>
        <w:lastRenderedPageBreak/>
        <w:t>07-009-010</w:t>
      </w:r>
    </w:p>
    <w:p w14:paraId="039508B9" w14:textId="77777777" w:rsidR="004A59FE" w:rsidRPr="004B17B5" w:rsidRDefault="004A59FE" w:rsidP="004A59FE">
      <w:pPr>
        <w:pStyle w:val="Corpodetexto"/>
        <w:rPr>
          <w:lang w:val="pt-BR"/>
        </w:rPr>
      </w:pPr>
      <w:r w:rsidRPr="004B17B5">
        <w:rPr>
          <w:lang w:val="pt-BR"/>
        </w:rPr>
        <w:t>ARMÁRIO SEM PORTAS, REVESTIMENTO EXTERNO E INTERNO EM LAMINADO MELAMÍNICO</w:t>
      </w:r>
    </w:p>
    <w:p w14:paraId="077C4AA5" w14:textId="77777777" w:rsidR="004A59FE" w:rsidRPr="004B17B5" w:rsidRDefault="004A59FE" w:rsidP="004A59FE">
      <w:pPr>
        <w:pStyle w:val="Corpodetexto"/>
        <w:rPr>
          <w:lang w:val="pt-BR"/>
        </w:rPr>
      </w:pPr>
      <w:r w:rsidRPr="004B17B5">
        <w:rPr>
          <w:lang w:val="pt-BR"/>
        </w:rPr>
        <w:t>O serviço será medido por metro quadrado (m2) de armário instalado com profundidade de 30 cm. Para profundidade superior a 30cm (limitada a profundidade máxima de 60cm) o valor do metro quadrado de armário será calculado por: C = [((Va/</w:t>
      </w:r>
      <w:proofErr w:type="spellStart"/>
      <w:proofErr w:type="gramStart"/>
      <w:r w:rsidRPr="004B17B5">
        <w:rPr>
          <w:lang w:val="pt-BR"/>
        </w:rPr>
        <w:t>Vmin</w:t>
      </w:r>
      <w:proofErr w:type="spellEnd"/>
      <w:r w:rsidRPr="004B17B5">
        <w:rPr>
          <w:lang w:val="pt-BR"/>
        </w:rPr>
        <w:t>)-</w:t>
      </w:r>
      <w:proofErr w:type="gramEnd"/>
      <w:r w:rsidRPr="004B17B5">
        <w:rPr>
          <w:lang w:val="pt-BR"/>
        </w:rPr>
        <w:t xml:space="preserve">1)x0,5]+1, onde: - Va é o volume do armário para 1m2 de área; - </w:t>
      </w:r>
      <w:proofErr w:type="spellStart"/>
      <w:r w:rsidRPr="004B17B5">
        <w:rPr>
          <w:lang w:val="pt-BR"/>
        </w:rPr>
        <w:t>Vmin</w:t>
      </w:r>
      <w:proofErr w:type="spellEnd"/>
      <w:r w:rsidRPr="004B17B5">
        <w:rPr>
          <w:lang w:val="pt-BR"/>
        </w:rPr>
        <w:t xml:space="preserve"> é o volume calculado com profundidade de 30cm (trinta); e - C é o coeficiente a ser multiplicado pelo valor da tabela de custos unitários, para se obter o custo do armário instalado. </w:t>
      </w:r>
    </w:p>
    <w:p w14:paraId="46486093"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compensado resinado, a cola de contato, a chapa de compensado de </w:t>
      </w:r>
      <w:proofErr w:type="spellStart"/>
      <w:r w:rsidRPr="004B17B5">
        <w:rPr>
          <w:lang w:val="pt-BR"/>
        </w:rPr>
        <w:t>virolinha</w:t>
      </w:r>
      <w:proofErr w:type="spellEnd"/>
      <w:r w:rsidRPr="004B17B5">
        <w:rPr>
          <w:lang w:val="pt-BR"/>
        </w:rPr>
        <w:t xml:space="preserve">, as chapas de laminado melamínico e também os elementos de fixação e respectivas ferragens para instalação do armário; considerando 1 prateleira a cada 30cm de altura, 1 (uma) gaveta por m2 de armário e 1 (um) montante vertical cada 1 (um) m de largura; devidamente revestido (quando for o caso). As perdas já estão consideradas nos coeficientes unitários de cada insumo. </w:t>
      </w:r>
    </w:p>
    <w:p w14:paraId="61ADCFE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640E9FD8" w14:textId="77777777" w:rsidR="004A59FE" w:rsidRPr="004B17B5" w:rsidRDefault="004A59FE" w:rsidP="004A59FE">
      <w:pPr>
        <w:pStyle w:val="Corpodetexto"/>
        <w:rPr>
          <w:lang w:val="pt-BR"/>
        </w:rPr>
      </w:pPr>
    </w:p>
    <w:p w14:paraId="20171F20" w14:textId="77777777" w:rsidR="004A59FE" w:rsidRPr="004B17B5" w:rsidRDefault="004A59FE" w:rsidP="004A59FE">
      <w:pPr>
        <w:pStyle w:val="Corpodetexto"/>
        <w:rPr>
          <w:lang w:val="pt-BR"/>
        </w:rPr>
      </w:pPr>
      <w:r w:rsidRPr="004B17B5">
        <w:rPr>
          <w:lang w:val="pt-BR"/>
        </w:rPr>
        <w:t>07-009-012</w:t>
      </w:r>
    </w:p>
    <w:p w14:paraId="3211D98E" w14:textId="77777777" w:rsidR="004A59FE" w:rsidRPr="004B17B5" w:rsidRDefault="004A59FE" w:rsidP="004A59FE">
      <w:pPr>
        <w:pStyle w:val="Corpodetexto"/>
        <w:rPr>
          <w:lang w:val="pt-BR"/>
        </w:rPr>
      </w:pPr>
      <w:r w:rsidRPr="004B17B5">
        <w:rPr>
          <w:lang w:val="pt-BR"/>
        </w:rPr>
        <w:t>ARMÁRIO COM PORTAS, SEM REVESTIMENTO</w:t>
      </w:r>
    </w:p>
    <w:p w14:paraId="71D3E8A3" w14:textId="77777777" w:rsidR="004A59FE" w:rsidRPr="004B17B5" w:rsidRDefault="004A59FE" w:rsidP="004A59FE">
      <w:pPr>
        <w:pStyle w:val="Corpodetexto"/>
        <w:rPr>
          <w:lang w:val="pt-BR"/>
        </w:rPr>
      </w:pPr>
      <w:r w:rsidRPr="004B17B5">
        <w:rPr>
          <w:lang w:val="pt-BR"/>
        </w:rPr>
        <w:t>O serviço será medido por metro quadrado (m2) de armário instalado com até 4 portas e profundidade de 30 cm. As portas excedentes serão medidas através da fórmula E=(Np-</w:t>
      </w:r>
      <w:proofErr w:type="spellStart"/>
      <w:proofErr w:type="gramStart"/>
      <w:r w:rsidRPr="004B17B5">
        <w:rPr>
          <w:lang w:val="pt-BR"/>
        </w:rPr>
        <w:t>Nmax</w:t>
      </w:r>
      <w:proofErr w:type="spellEnd"/>
      <w:r w:rsidRPr="004B17B5">
        <w:rPr>
          <w:lang w:val="pt-BR"/>
        </w:rPr>
        <w:t>)/</w:t>
      </w:r>
      <w:proofErr w:type="gramEnd"/>
      <w:r w:rsidRPr="004B17B5">
        <w:rPr>
          <w:lang w:val="pt-BR"/>
        </w:rPr>
        <w:t xml:space="preserve">4, onde: - E é a área de portas excedentes; - Np é o número de portas projetadas; - </w:t>
      </w:r>
      <w:proofErr w:type="spellStart"/>
      <w:r w:rsidRPr="004B17B5">
        <w:rPr>
          <w:lang w:val="pt-BR"/>
        </w:rPr>
        <w:t>Nmax</w:t>
      </w:r>
      <w:proofErr w:type="spellEnd"/>
      <w:r w:rsidRPr="004B17B5">
        <w:rPr>
          <w:lang w:val="pt-BR"/>
        </w:rPr>
        <w:t xml:space="preserve"> é o número máximo de portas incluídas no valor do armário. Para profundidade superior a 30cm (limitada a profundidade máxima de 60cm) o valor do metro quadrado de armário será calculado por: C = [((Va/</w:t>
      </w:r>
      <w:proofErr w:type="spellStart"/>
      <w:proofErr w:type="gramStart"/>
      <w:r w:rsidRPr="004B17B5">
        <w:rPr>
          <w:lang w:val="pt-BR"/>
        </w:rPr>
        <w:t>Vmin</w:t>
      </w:r>
      <w:proofErr w:type="spellEnd"/>
      <w:r w:rsidRPr="004B17B5">
        <w:rPr>
          <w:lang w:val="pt-BR"/>
        </w:rPr>
        <w:t>)-</w:t>
      </w:r>
      <w:proofErr w:type="gramEnd"/>
      <w:r w:rsidRPr="004B17B5">
        <w:rPr>
          <w:lang w:val="pt-BR"/>
        </w:rPr>
        <w:t xml:space="preserve">1)x0,5]+1, onde: - Va é o volume do armário para 1m2 de área; - </w:t>
      </w:r>
      <w:proofErr w:type="spellStart"/>
      <w:r w:rsidRPr="004B17B5">
        <w:rPr>
          <w:lang w:val="pt-BR"/>
        </w:rPr>
        <w:t>Vmin</w:t>
      </w:r>
      <w:proofErr w:type="spellEnd"/>
      <w:r w:rsidRPr="004B17B5">
        <w:rPr>
          <w:lang w:val="pt-BR"/>
        </w:rPr>
        <w:t xml:space="preserve"> é o volume calculado com profundidade de 30cm (trinta); e - C é o coeficiente a ser multiplicado pelo valor da tabela de custos unitários, para se obter o custo do armário instalado. </w:t>
      </w:r>
    </w:p>
    <w:p w14:paraId="69909D10"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compensado resinado, as chapas de compensado de </w:t>
      </w:r>
      <w:proofErr w:type="spellStart"/>
      <w:r w:rsidRPr="004B17B5">
        <w:rPr>
          <w:lang w:val="pt-BR"/>
        </w:rPr>
        <w:t>virolinha</w:t>
      </w:r>
      <w:proofErr w:type="spellEnd"/>
      <w:r w:rsidRPr="004B17B5">
        <w:rPr>
          <w:lang w:val="pt-BR"/>
        </w:rPr>
        <w:t xml:space="preserve">, a cola de contato e respectivas ferragens para instalação do armário; considerando 1 prateleira a cada 30cm de altura, 1 (uma) gaveta por m2 de armário e 1 (um) montante vertical cada 1 (um) m de largura; devidamente revestido (quando for o caso). As perdas já estão consideradas nos coeficientes unitários de cada insumo. </w:t>
      </w:r>
    </w:p>
    <w:p w14:paraId="6BE665B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00D94E2A" w14:textId="77777777" w:rsidR="004A59FE" w:rsidRPr="004B17B5" w:rsidRDefault="004A59FE" w:rsidP="004A59FE">
      <w:pPr>
        <w:pStyle w:val="Corpodetexto"/>
        <w:rPr>
          <w:lang w:val="pt-BR"/>
        </w:rPr>
      </w:pPr>
    </w:p>
    <w:p w14:paraId="2B9860B9" w14:textId="77777777" w:rsidR="004A59FE" w:rsidRPr="004B17B5" w:rsidRDefault="004A59FE" w:rsidP="004A59FE">
      <w:pPr>
        <w:pStyle w:val="Corpodetexto"/>
        <w:rPr>
          <w:lang w:val="pt-BR"/>
        </w:rPr>
      </w:pPr>
      <w:r w:rsidRPr="004B17B5">
        <w:rPr>
          <w:lang w:val="pt-BR"/>
        </w:rPr>
        <w:t>07-009-014</w:t>
      </w:r>
    </w:p>
    <w:p w14:paraId="0FC36D48" w14:textId="77777777" w:rsidR="004A59FE" w:rsidRPr="004B17B5" w:rsidRDefault="004A59FE" w:rsidP="004A59FE">
      <w:pPr>
        <w:pStyle w:val="Corpodetexto"/>
        <w:rPr>
          <w:lang w:val="pt-BR"/>
        </w:rPr>
      </w:pPr>
      <w:r w:rsidRPr="004B17B5">
        <w:rPr>
          <w:lang w:val="pt-BR"/>
        </w:rPr>
        <w:t>ARMÁRIO COM PORTAS, REVESTIMENTO EXTERNO E INTERNO EM LAMINADO MELAMÍNICO</w:t>
      </w:r>
    </w:p>
    <w:p w14:paraId="57441A7D" w14:textId="77777777" w:rsidR="004A59FE" w:rsidRPr="004B17B5" w:rsidRDefault="004A59FE" w:rsidP="004A59FE">
      <w:pPr>
        <w:pStyle w:val="Corpodetexto"/>
        <w:rPr>
          <w:lang w:val="pt-BR"/>
        </w:rPr>
      </w:pPr>
      <w:r w:rsidRPr="004B17B5">
        <w:rPr>
          <w:lang w:val="pt-BR"/>
        </w:rPr>
        <w:t>O serviço será medido por metro quadrado (m2) de armário instalado com até 4 portas e profundidade de 30 cm. As portas excedentes serão medidas através da fórmula E=(Np-</w:t>
      </w:r>
      <w:proofErr w:type="spellStart"/>
      <w:proofErr w:type="gramStart"/>
      <w:r w:rsidRPr="004B17B5">
        <w:rPr>
          <w:lang w:val="pt-BR"/>
        </w:rPr>
        <w:t>Nmax</w:t>
      </w:r>
      <w:proofErr w:type="spellEnd"/>
      <w:r w:rsidRPr="004B17B5">
        <w:rPr>
          <w:lang w:val="pt-BR"/>
        </w:rPr>
        <w:t>)/</w:t>
      </w:r>
      <w:proofErr w:type="gramEnd"/>
      <w:r w:rsidRPr="004B17B5">
        <w:rPr>
          <w:lang w:val="pt-BR"/>
        </w:rPr>
        <w:t xml:space="preserve">4, onde: - E é a área de portas excedentes; - Np é o número de portas projetadas; - </w:t>
      </w:r>
      <w:proofErr w:type="spellStart"/>
      <w:r w:rsidRPr="004B17B5">
        <w:rPr>
          <w:lang w:val="pt-BR"/>
        </w:rPr>
        <w:t>Nmax</w:t>
      </w:r>
      <w:proofErr w:type="spellEnd"/>
      <w:r w:rsidRPr="004B17B5">
        <w:rPr>
          <w:lang w:val="pt-BR"/>
        </w:rPr>
        <w:t xml:space="preserve"> é o número máximo de portas incluídas no valor do armário. Para profundidade superior a 30cm (limitada a profundidade máxima de 60cm) o valor do metro quadrado de armário será calculado por: C = [((Va/</w:t>
      </w:r>
      <w:proofErr w:type="spellStart"/>
      <w:proofErr w:type="gramStart"/>
      <w:r w:rsidRPr="004B17B5">
        <w:rPr>
          <w:lang w:val="pt-BR"/>
        </w:rPr>
        <w:t>Vmin</w:t>
      </w:r>
      <w:proofErr w:type="spellEnd"/>
      <w:r w:rsidRPr="004B17B5">
        <w:rPr>
          <w:lang w:val="pt-BR"/>
        </w:rPr>
        <w:t>)-</w:t>
      </w:r>
      <w:proofErr w:type="gramEnd"/>
      <w:r w:rsidRPr="004B17B5">
        <w:rPr>
          <w:lang w:val="pt-BR"/>
        </w:rPr>
        <w:t xml:space="preserve">1)x0,5]+1, onde: - Va é o volume do armário para 1m2 de área; - </w:t>
      </w:r>
      <w:proofErr w:type="spellStart"/>
      <w:r w:rsidRPr="004B17B5">
        <w:rPr>
          <w:lang w:val="pt-BR"/>
        </w:rPr>
        <w:t>Vmin</w:t>
      </w:r>
      <w:proofErr w:type="spellEnd"/>
      <w:r w:rsidRPr="004B17B5">
        <w:rPr>
          <w:lang w:val="pt-BR"/>
        </w:rPr>
        <w:t xml:space="preserve"> é o volume calculado com profundidade de 30cm (trinta); e - C é o coeficiente a ser multiplicado pelo valor da tabela de custos unitários, para se obter o custo do armário instalado. </w:t>
      </w:r>
    </w:p>
    <w:p w14:paraId="6AB91FDC"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compensado resinado, as chapas de compensado de </w:t>
      </w:r>
      <w:proofErr w:type="spellStart"/>
      <w:r w:rsidRPr="004B17B5">
        <w:rPr>
          <w:lang w:val="pt-BR"/>
        </w:rPr>
        <w:t>virolinha</w:t>
      </w:r>
      <w:proofErr w:type="spellEnd"/>
      <w:r w:rsidRPr="004B17B5">
        <w:rPr>
          <w:lang w:val="pt-BR"/>
        </w:rPr>
        <w:t xml:space="preserve">, a cola de contato e respectivas ferragens para instalação do armário; considerando 1 prateleira a cada 30cm de altura, 1 (uma) gaveta por m2 de armário e 1 (um) montante vertical cada 1 (um) m de largura; devidamente </w:t>
      </w:r>
      <w:r w:rsidRPr="004B17B5">
        <w:rPr>
          <w:lang w:val="pt-BR"/>
        </w:rPr>
        <w:lastRenderedPageBreak/>
        <w:t xml:space="preserve">revestido (quando for o caso). As perdas já estão consideradas nos coeficientes unitários de cada insumo. </w:t>
      </w:r>
    </w:p>
    <w:p w14:paraId="5B08396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658EEF45" w14:textId="77777777" w:rsidR="004A59FE" w:rsidRPr="004B17B5" w:rsidRDefault="004A59FE" w:rsidP="004A59FE">
      <w:pPr>
        <w:pStyle w:val="Corpodetexto"/>
        <w:rPr>
          <w:lang w:val="pt-BR"/>
        </w:rPr>
      </w:pPr>
    </w:p>
    <w:p w14:paraId="377E1584" w14:textId="77777777" w:rsidR="004A59FE" w:rsidRPr="004B17B5" w:rsidRDefault="004A59FE" w:rsidP="004A59FE">
      <w:pPr>
        <w:pStyle w:val="Corpodetexto"/>
        <w:rPr>
          <w:lang w:val="pt-BR"/>
        </w:rPr>
      </w:pPr>
      <w:r w:rsidRPr="004B17B5">
        <w:rPr>
          <w:lang w:val="pt-BR"/>
        </w:rPr>
        <w:t>07-009-018</w:t>
      </w:r>
    </w:p>
    <w:p w14:paraId="7B0C2E8F" w14:textId="77777777" w:rsidR="004A59FE" w:rsidRPr="004B17B5" w:rsidRDefault="004A59FE" w:rsidP="004A59FE">
      <w:pPr>
        <w:pStyle w:val="Corpodetexto"/>
        <w:rPr>
          <w:lang w:val="pt-BR"/>
        </w:rPr>
      </w:pPr>
      <w:r w:rsidRPr="004B17B5">
        <w:rPr>
          <w:lang w:val="pt-BR"/>
        </w:rPr>
        <w:t>PORTAS PARA ARMÁRIO SEM REVESTIMENTO</w:t>
      </w:r>
    </w:p>
    <w:p w14:paraId="1D631A57" w14:textId="77777777" w:rsidR="004A59FE" w:rsidRPr="004B17B5" w:rsidRDefault="004A59FE" w:rsidP="004A59FE">
      <w:pPr>
        <w:pStyle w:val="Corpodetexto"/>
        <w:rPr>
          <w:lang w:val="pt-BR"/>
        </w:rPr>
      </w:pPr>
      <w:r w:rsidRPr="004B17B5">
        <w:rPr>
          <w:lang w:val="pt-BR"/>
        </w:rPr>
        <w:t xml:space="preserve">O serviço será medido por metro quadrado (m2) de portas para armário sem revestimento instalada. </w:t>
      </w:r>
    </w:p>
    <w:p w14:paraId="7DF62EC7"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chapa compensada de </w:t>
      </w:r>
      <w:proofErr w:type="spellStart"/>
      <w:r w:rsidRPr="004B17B5">
        <w:rPr>
          <w:lang w:val="pt-BR"/>
        </w:rPr>
        <w:t>virolinha</w:t>
      </w:r>
      <w:proofErr w:type="spellEnd"/>
      <w:r w:rsidRPr="004B17B5">
        <w:rPr>
          <w:lang w:val="pt-BR"/>
        </w:rPr>
        <w:t xml:space="preserve"> e respectivas ferragens para instalação da porta do armário como batente, dobradiças, puxadores e fechos que se façam necessários. As perdas já estão consideradas nos coeficientes unitários de cada insumo. </w:t>
      </w:r>
    </w:p>
    <w:p w14:paraId="686D8AD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4D735DF3" w14:textId="77777777" w:rsidR="004A59FE" w:rsidRPr="004B17B5" w:rsidRDefault="004A59FE" w:rsidP="004A59FE">
      <w:pPr>
        <w:pStyle w:val="Corpodetexto"/>
        <w:rPr>
          <w:lang w:val="pt-BR"/>
        </w:rPr>
      </w:pPr>
    </w:p>
    <w:p w14:paraId="5DE80DF0" w14:textId="77777777" w:rsidR="004A59FE" w:rsidRPr="004B17B5" w:rsidRDefault="004A59FE" w:rsidP="004A59FE">
      <w:pPr>
        <w:pStyle w:val="Corpodetexto"/>
        <w:rPr>
          <w:lang w:val="pt-BR"/>
        </w:rPr>
      </w:pPr>
      <w:r w:rsidRPr="004B17B5">
        <w:rPr>
          <w:lang w:val="pt-BR"/>
        </w:rPr>
        <w:t>07-009-019</w:t>
      </w:r>
    </w:p>
    <w:p w14:paraId="2A6BA826" w14:textId="77777777" w:rsidR="004A59FE" w:rsidRPr="004B17B5" w:rsidRDefault="004A59FE" w:rsidP="004A59FE">
      <w:pPr>
        <w:pStyle w:val="Corpodetexto"/>
        <w:rPr>
          <w:lang w:val="pt-BR"/>
        </w:rPr>
      </w:pPr>
      <w:r w:rsidRPr="004B17B5">
        <w:rPr>
          <w:lang w:val="pt-BR"/>
        </w:rPr>
        <w:t>PORTAS PARA ARMÁRIO COM REVESTIMENTO EXTERNO EM LAMINADO MELAMÍNICO</w:t>
      </w:r>
    </w:p>
    <w:p w14:paraId="7F1E8C39" w14:textId="77777777" w:rsidR="004A59FE" w:rsidRPr="004B17B5" w:rsidRDefault="004A59FE" w:rsidP="004A59FE">
      <w:pPr>
        <w:pStyle w:val="Corpodetexto"/>
        <w:rPr>
          <w:lang w:val="pt-BR"/>
        </w:rPr>
      </w:pPr>
      <w:r w:rsidRPr="004B17B5">
        <w:rPr>
          <w:lang w:val="pt-BR"/>
        </w:rPr>
        <w:t xml:space="preserve">O serviço será medido por metro quadrado (m2) de portas para armário com revestimento externo em laminado melamínico instalada. </w:t>
      </w:r>
    </w:p>
    <w:p w14:paraId="51F65F6A"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cola de contato, a chapa compensada de </w:t>
      </w:r>
      <w:proofErr w:type="spellStart"/>
      <w:r w:rsidRPr="004B17B5">
        <w:rPr>
          <w:lang w:val="pt-BR"/>
        </w:rPr>
        <w:t>virolinha</w:t>
      </w:r>
      <w:proofErr w:type="spellEnd"/>
      <w:r w:rsidRPr="004B17B5">
        <w:rPr>
          <w:lang w:val="pt-BR"/>
        </w:rPr>
        <w:t xml:space="preserve">, a chapa de laminado melamínico e respectivas ferragens para instalação da porta do armário como batente, dobradiças, puxadores e fechos que se façam necessários. Também estão considerados os acabamentos com revestimento (filetes). As perdas já estão consideradas nos coeficientes unitários de cada insumo. </w:t>
      </w:r>
    </w:p>
    <w:p w14:paraId="73B7575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5B9DE19E" w14:textId="77777777" w:rsidR="004A59FE" w:rsidRPr="004B17B5" w:rsidRDefault="004A59FE" w:rsidP="004A59FE">
      <w:pPr>
        <w:pStyle w:val="Corpodetexto"/>
        <w:rPr>
          <w:lang w:val="pt-BR"/>
        </w:rPr>
      </w:pPr>
    </w:p>
    <w:p w14:paraId="52E55BEA" w14:textId="77777777" w:rsidR="004A59FE" w:rsidRPr="004B17B5" w:rsidRDefault="004A59FE" w:rsidP="004A59FE">
      <w:pPr>
        <w:pStyle w:val="Corpodetexto"/>
        <w:rPr>
          <w:lang w:val="pt-BR"/>
        </w:rPr>
      </w:pPr>
      <w:r w:rsidRPr="004B17B5">
        <w:rPr>
          <w:lang w:val="pt-BR"/>
        </w:rPr>
        <w:t>07-009-020</w:t>
      </w:r>
    </w:p>
    <w:p w14:paraId="440400F7" w14:textId="77777777" w:rsidR="004A59FE" w:rsidRPr="004B17B5" w:rsidRDefault="004A59FE" w:rsidP="004A59FE">
      <w:pPr>
        <w:pStyle w:val="Corpodetexto"/>
        <w:rPr>
          <w:lang w:val="pt-BR"/>
        </w:rPr>
      </w:pPr>
      <w:r w:rsidRPr="004B17B5">
        <w:rPr>
          <w:lang w:val="pt-BR"/>
        </w:rPr>
        <w:t>PORTAS PARA ARMÁRIO COM REVESTIMENTO EXTERNO E INTERNO EM LAMINADO MELAMÍNICO</w:t>
      </w:r>
    </w:p>
    <w:p w14:paraId="68A5DF37" w14:textId="77777777" w:rsidR="004A59FE" w:rsidRPr="004B17B5" w:rsidRDefault="004A59FE" w:rsidP="004A59FE">
      <w:pPr>
        <w:pStyle w:val="Corpodetexto"/>
        <w:rPr>
          <w:lang w:val="pt-BR"/>
        </w:rPr>
      </w:pPr>
      <w:r w:rsidRPr="004B17B5">
        <w:rPr>
          <w:lang w:val="pt-BR"/>
        </w:rPr>
        <w:t xml:space="preserve">O serviço será medido por metro quadrado (m2) de portas para armário com revestimento externo e interno em laminado melamínico instalada. </w:t>
      </w:r>
    </w:p>
    <w:p w14:paraId="3E7138DE"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cola de contato, a chapa compensada de </w:t>
      </w:r>
      <w:proofErr w:type="spellStart"/>
      <w:r w:rsidRPr="004B17B5">
        <w:rPr>
          <w:lang w:val="pt-BR"/>
        </w:rPr>
        <w:t>virolinha</w:t>
      </w:r>
      <w:proofErr w:type="spellEnd"/>
      <w:r w:rsidRPr="004B17B5">
        <w:rPr>
          <w:lang w:val="pt-BR"/>
        </w:rPr>
        <w:t xml:space="preserve">, a chapa de laminado melamínico e respectivas ferragens para instalação da porta do armário como batente, dobradiças, puxadores e fechos que se façam necessários. Também estão considerados os acabamentos com revestimento (filetes). As perdas já estão consideradas nos coeficientes unitários de cada insumo. </w:t>
      </w:r>
    </w:p>
    <w:p w14:paraId="189F681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366983EA" w14:textId="77777777" w:rsidR="004A59FE" w:rsidRPr="004B17B5" w:rsidRDefault="004A59FE" w:rsidP="004A59FE">
      <w:pPr>
        <w:pStyle w:val="Corpodetexto"/>
        <w:rPr>
          <w:lang w:val="pt-BR"/>
        </w:rPr>
      </w:pPr>
    </w:p>
    <w:p w14:paraId="08F67304" w14:textId="77777777" w:rsidR="004A59FE" w:rsidRPr="004B17B5" w:rsidRDefault="004A59FE" w:rsidP="004A59FE">
      <w:pPr>
        <w:pStyle w:val="Corpodetexto"/>
        <w:rPr>
          <w:lang w:val="pt-BR"/>
        </w:rPr>
      </w:pPr>
      <w:r w:rsidRPr="004B17B5">
        <w:rPr>
          <w:lang w:val="pt-BR"/>
        </w:rPr>
        <w:t>07-009-025</w:t>
      </w:r>
    </w:p>
    <w:p w14:paraId="71A70D1C" w14:textId="77777777" w:rsidR="004A59FE" w:rsidRPr="004B17B5" w:rsidRDefault="004A59FE" w:rsidP="004A59FE">
      <w:pPr>
        <w:pStyle w:val="Corpodetexto"/>
        <w:rPr>
          <w:lang w:val="pt-BR"/>
        </w:rPr>
      </w:pPr>
      <w:r w:rsidRPr="004B17B5">
        <w:rPr>
          <w:lang w:val="pt-BR"/>
        </w:rPr>
        <w:t>PRATELEIRA PARA ARMÁRIO SEM REVESTIMENTO</w:t>
      </w:r>
    </w:p>
    <w:p w14:paraId="30AECEE7" w14:textId="77777777" w:rsidR="004A59FE" w:rsidRPr="004B17B5" w:rsidRDefault="004A59FE" w:rsidP="004A59FE">
      <w:pPr>
        <w:pStyle w:val="Corpodetexto"/>
        <w:rPr>
          <w:lang w:val="pt-BR"/>
        </w:rPr>
      </w:pPr>
      <w:r w:rsidRPr="004B17B5">
        <w:rPr>
          <w:lang w:val="pt-BR"/>
        </w:rPr>
        <w:t xml:space="preserve">O serviço será medido por metro quadrado (m2) de prateleira sem revestimento instalada. </w:t>
      </w:r>
    </w:p>
    <w:p w14:paraId="3D4444C4"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chapa compensada de </w:t>
      </w:r>
      <w:proofErr w:type="spellStart"/>
      <w:r w:rsidRPr="004B17B5">
        <w:rPr>
          <w:lang w:val="pt-BR"/>
        </w:rPr>
        <w:t>virolinha</w:t>
      </w:r>
      <w:proofErr w:type="spellEnd"/>
      <w:r w:rsidRPr="004B17B5">
        <w:rPr>
          <w:lang w:val="pt-BR"/>
        </w:rPr>
        <w:t xml:space="preserve"> inclusive os materiais necessários para fixação. As perdas já estão consideradas nos coeficientes unitários de cada insumo. </w:t>
      </w:r>
    </w:p>
    <w:p w14:paraId="7F0EECA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7A9A3150" w14:textId="77777777" w:rsidR="004A59FE" w:rsidRPr="004B17B5" w:rsidRDefault="004A59FE" w:rsidP="004A59FE">
      <w:pPr>
        <w:pStyle w:val="Corpodetexto"/>
        <w:rPr>
          <w:lang w:val="pt-BR"/>
        </w:rPr>
      </w:pPr>
    </w:p>
    <w:p w14:paraId="0862B823" w14:textId="77777777" w:rsidR="004A59FE" w:rsidRPr="004B17B5" w:rsidRDefault="004A59FE" w:rsidP="004A59FE">
      <w:pPr>
        <w:pStyle w:val="Corpodetexto"/>
        <w:rPr>
          <w:lang w:val="pt-BR"/>
        </w:rPr>
      </w:pPr>
      <w:r w:rsidRPr="004B17B5">
        <w:rPr>
          <w:lang w:val="pt-BR"/>
        </w:rPr>
        <w:t>07-009-026</w:t>
      </w:r>
    </w:p>
    <w:p w14:paraId="4E3EC3BF" w14:textId="77777777" w:rsidR="004A59FE" w:rsidRPr="004B17B5" w:rsidRDefault="004A59FE" w:rsidP="004A59FE">
      <w:pPr>
        <w:pStyle w:val="Corpodetexto"/>
        <w:rPr>
          <w:lang w:val="pt-BR"/>
        </w:rPr>
      </w:pPr>
      <w:r w:rsidRPr="004B17B5">
        <w:rPr>
          <w:lang w:val="pt-BR"/>
        </w:rPr>
        <w:lastRenderedPageBreak/>
        <w:t>PRATELEIRA PARA ARMÁRIO, REVESTIDA EM 1 FACE EM LAMINADO MELAMÍNICO</w:t>
      </w:r>
    </w:p>
    <w:p w14:paraId="58E85698" w14:textId="77777777" w:rsidR="004A59FE" w:rsidRPr="004B17B5" w:rsidRDefault="004A59FE" w:rsidP="004A59FE">
      <w:pPr>
        <w:pStyle w:val="Corpodetexto"/>
        <w:rPr>
          <w:lang w:val="pt-BR"/>
        </w:rPr>
      </w:pPr>
      <w:r w:rsidRPr="004B17B5">
        <w:rPr>
          <w:lang w:val="pt-BR"/>
        </w:rPr>
        <w:t xml:space="preserve">O serviço será medido por metro quadrado (m2) de prateleira revestida em uma face em laminado melamínico instalada. </w:t>
      </w:r>
    </w:p>
    <w:p w14:paraId="644EE7BF"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cola de contato, a chapa compensada de </w:t>
      </w:r>
      <w:proofErr w:type="spellStart"/>
      <w:r w:rsidRPr="004B17B5">
        <w:rPr>
          <w:lang w:val="pt-BR"/>
        </w:rPr>
        <w:t>virolinha</w:t>
      </w:r>
      <w:proofErr w:type="spellEnd"/>
      <w:r w:rsidRPr="004B17B5">
        <w:rPr>
          <w:lang w:val="pt-BR"/>
        </w:rPr>
        <w:t xml:space="preserve">, chapa de laminado melamínico e inclusive os materiais necessários para fixação. Também estão considerados os acabamentos com revestimento (filetes). As perdas já estão consideradas nos coeficientes unitários de cada insumo. </w:t>
      </w:r>
    </w:p>
    <w:p w14:paraId="421D851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0188BDF9" w14:textId="77777777" w:rsidR="004A59FE" w:rsidRPr="004B17B5" w:rsidRDefault="004A59FE" w:rsidP="004A59FE">
      <w:pPr>
        <w:pStyle w:val="Corpodetexto"/>
        <w:rPr>
          <w:lang w:val="pt-BR"/>
        </w:rPr>
      </w:pPr>
    </w:p>
    <w:p w14:paraId="75ECA669" w14:textId="77777777" w:rsidR="004A59FE" w:rsidRPr="004B17B5" w:rsidRDefault="004A59FE" w:rsidP="004A59FE">
      <w:pPr>
        <w:pStyle w:val="Corpodetexto"/>
        <w:rPr>
          <w:lang w:val="pt-BR"/>
        </w:rPr>
      </w:pPr>
      <w:r w:rsidRPr="004B17B5">
        <w:rPr>
          <w:lang w:val="pt-BR"/>
        </w:rPr>
        <w:t>07-009-027</w:t>
      </w:r>
    </w:p>
    <w:p w14:paraId="12B909C0" w14:textId="77777777" w:rsidR="004A59FE" w:rsidRPr="004B17B5" w:rsidRDefault="004A59FE" w:rsidP="004A59FE">
      <w:pPr>
        <w:pStyle w:val="Corpodetexto"/>
        <w:rPr>
          <w:lang w:val="pt-BR"/>
        </w:rPr>
      </w:pPr>
      <w:r w:rsidRPr="004B17B5">
        <w:rPr>
          <w:lang w:val="pt-BR"/>
        </w:rPr>
        <w:t>PRATELEIRA PARA ARMÁRIO, REVESTIDA EM 2 FACES, EM LAMINADO MELAMÍNICO</w:t>
      </w:r>
    </w:p>
    <w:p w14:paraId="5FB7D6A7" w14:textId="77777777" w:rsidR="004A59FE" w:rsidRPr="004B17B5" w:rsidRDefault="004A59FE" w:rsidP="004A59FE">
      <w:pPr>
        <w:pStyle w:val="Corpodetexto"/>
        <w:rPr>
          <w:lang w:val="pt-BR"/>
        </w:rPr>
      </w:pPr>
      <w:r w:rsidRPr="004B17B5">
        <w:rPr>
          <w:lang w:val="pt-BR"/>
        </w:rPr>
        <w:t xml:space="preserve">O serviço será medido por metro quadrado (m2) de prateleira revestida em duas faces em laminado melamínico instalada. </w:t>
      </w:r>
    </w:p>
    <w:p w14:paraId="2AB29E95"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cola de contato, a chapa compensada de </w:t>
      </w:r>
      <w:proofErr w:type="spellStart"/>
      <w:r w:rsidRPr="004B17B5">
        <w:rPr>
          <w:lang w:val="pt-BR"/>
        </w:rPr>
        <w:t>virolinha</w:t>
      </w:r>
      <w:proofErr w:type="spellEnd"/>
      <w:r w:rsidRPr="004B17B5">
        <w:rPr>
          <w:lang w:val="pt-BR"/>
        </w:rPr>
        <w:t xml:space="preserve">, chapa de laminado melamínico e inclusive os materiais necessários para fixação. Também estão considerados os acabamentos com revestimento (filetes). As perdas já estão consideradas nos coeficientes unitários de cada insumo. </w:t>
      </w:r>
    </w:p>
    <w:p w14:paraId="217A92C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765D64D5" w14:textId="77777777" w:rsidR="004A59FE" w:rsidRPr="004B17B5" w:rsidRDefault="004A59FE" w:rsidP="004A59FE">
      <w:pPr>
        <w:pStyle w:val="Corpodetexto"/>
        <w:rPr>
          <w:lang w:val="pt-BR"/>
        </w:rPr>
      </w:pPr>
    </w:p>
    <w:p w14:paraId="77F23457" w14:textId="77777777" w:rsidR="004A59FE" w:rsidRPr="004B17B5" w:rsidRDefault="004A59FE" w:rsidP="004A59FE">
      <w:pPr>
        <w:pStyle w:val="Corpodetexto"/>
        <w:rPr>
          <w:lang w:val="pt-BR"/>
        </w:rPr>
      </w:pPr>
      <w:r w:rsidRPr="004B17B5">
        <w:rPr>
          <w:lang w:val="pt-BR"/>
        </w:rPr>
        <w:t>07-009-030</w:t>
      </w:r>
    </w:p>
    <w:p w14:paraId="21CEDC47" w14:textId="77777777" w:rsidR="004A59FE" w:rsidRPr="004B17B5" w:rsidRDefault="004A59FE" w:rsidP="004A59FE">
      <w:pPr>
        <w:pStyle w:val="Corpodetexto"/>
        <w:rPr>
          <w:lang w:val="pt-BR"/>
        </w:rPr>
      </w:pPr>
      <w:r w:rsidRPr="004B17B5">
        <w:rPr>
          <w:lang w:val="pt-BR"/>
        </w:rPr>
        <w:t>GAVETA PARA ARMÁRIO SEM REVESTIMENTO</w:t>
      </w:r>
    </w:p>
    <w:p w14:paraId="17E54E36"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de gaveta sem revestimento instalada, com volume de até 0,0375 m3. Para as gavetas com volume superior a 0,0375 m3 serão medidas adicionalmente pelo coeficiente “G” da fórmula G=[((VG/</w:t>
      </w:r>
      <w:proofErr w:type="gramStart"/>
      <w:r w:rsidRPr="004B17B5">
        <w:rPr>
          <w:lang w:val="pt-BR"/>
        </w:rPr>
        <w:t>VMAX)-</w:t>
      </w:r>
      <w:proofErr w:type="gramEnd"/>
      <w:r w:rsidRPr="004B17B5">
        <w:rPr>
          <w:lang w:val="pt-BR"/>
        </w:rPr>
        <w:t xml:space="preserve">1)x0,5] + 1, onde: - VG é o volume da gaveta; - VMAX é o volume máximo da gaveta; e - G é o fator multiplicativo da quantidade real instalada. </w:t>
      </w:r>
    </w:p>
    <w:p w14:paraId="52F62CDB"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compensado resinado, a chapa compensada de </w:t>
      </w:r>
      <w:proofErr w:type="spellStart"/>
      <w:r w:rsidRPr="004B17B5">
        <w:rPr>
          <w:lang w:val="pt-BR"/>
        </w:rPr>
        <w:t>virolinha</w:t>
      </w:r>
      <w:proofErr w:type="spellEnd"/>
      <w:r w:rsidRPr="004B17B5">
        <w:rPr>
          <w:lang w:val="pt-BR"/>
        </w:rPr>
        <w:t xml:space="preserve"> inclusive as ferragens necessárias como os trilhos laterais, puxadores, roldanas e fechos. As perdas já estão consideradas nos coeficientes unitários de cada insumo. </w:t>
      </w:r>
    </w:p>
    <w:p w14:paraId="4923B31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799A318C" w14:textId="77777777" w:rsidR="004A59FE" w:rsidRPr="004B17B5" w:rsidRDefault="004A59FE" w:rsidP="004A59FE">
      <w:pPr>
        <w:pStyle w:val="Corpodetexto"/>
        <w:rPr>
          <w:lang w:val="pt-BR"/>
        </w:rPr>
      </w:pPr>
    </w:p>
    <w:p w14:paraId="2B6BD0E8" w14:textId="77777777" w:rsidR="004A59FE" w:rsidRPr="004B17B5" w:rsidRDefault="004A59FE" w:rsidP="004A59FE">
      <w:pPr>
        <w:pStyle w:val="Corpodetexto"/>
        <w:rPr>
          <w:lang w:val="pt-BR"/>
        </w:rPr>
      </w:pPr>
      <w:r w:rsidRPr="004B17B5">
        <w:rPr>
          <w:lang w:val="pt-BR"/>
        </w:rPr>
        <w:t>07-009-031</w:t>
      </w:r>
    </w:p>
    <w:p w14:paraId="623A104C" w14:textId="77777777" w:rsidR="004A59FE" w:rsidRPr="004B17B5" w:rsidRDefault="004A59FE" w:rsidP="004A59FE">
      <w:pPr>
        <w:pStyle w:val="Corpodetexto"/>
        <w:rPr>
          <w:lang w:val="pt-BR"/>
        </w:rPr>
      </w:pPr>
      <w:r w:rsidRPr="004B17B5">
        <w:rPr>
          <w:lang w:val="pt-BR"/>
        </w:rPr>
        <w:t>GAVETA PARA ARMÁRIO, REVESTIMENTO EXTERNO EM LAMINADO MELAMÍNICO</w:t>
      </w:r>
    </w:p>
    <w:p w14:paraId="68902067"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de gaveta com revestimento externo em laminado melamínico instalada, com volume de até 0,0375 m3. Para as gavetas com volume superior a 0,0375 m3 serão medidas adicionalmente pelo coeficiente “G” da fórmula G=[((VG/</w:t>
      </w:r>
      <w:proofErr w:type="gramStart"/>
      <w:r w:rsidRPr="004B17B5">
        <w:rPr>
          <w:lang w:val="pt-BR"/>
        </w:rPr>
        <w:t>VMAX)-</w:t>
      </w:r>
      <w:proofErr w:type="gramEnd"/>
      <w:r w:rsidRPr="004B17B5">
        <w:rPr>
          <w:lang w:val="pt-BR"/>
        </w:rPr>
        <w:t xml:space="preserve">1)x0,5] + 1, onde: - VG é o volume da gaveta; - VMAX é o volume máximo da gaveta; e - G é o fator multiplicativo da quantidade real instalada. </w:t>
      </w:r>
    </w:p>
    <w:p w14:paraId="7C3805BA"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compensado resinado, cola de contato, a chapa compensada de </w:t>
      </w:r>
      <w:proofErr w:type="spellStart"/>
      <w:r w:rsidRPr="004B17B5">
        <w:rPr>
          <w:lang w:val="pt-BR"/>
        </w:rPr>
        <w:t>virolinha</w:t>
      </w:r>
      <w:proofErr w:type="spellEnd"/>
      <w:r w:rsidRPr="004B17B5">
        <w:rPr>
          <w:lang w:val="pt-BR"/>
        </w:rPr>
        <w:t xml:space="preserve">, a chapa de laminado melamínico e inclusive as ferragens necessárias como os trilhos laterais, puxadores, roldanas e fechos. Também estão considerados os acabamentos com revestimento (filetes). As perdas já estão consideradas nos coeficientes unitários de cada insumo. </w:t>
      </w:r>
    </w:p>
    <w:p w14:paraId="0C40A98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27B39A4C" w14:textId="77777777" w:rsidR="004A59FE" w:rsidRPr="004B17B5" w:rsidRDefault="004A59FE" w:rsidP="004A59FE">
      <w:pPr>
        <w:pStyle w:val="Corpodetexto"/>
        <w:rPr>
          <w:lang w:val="pt-BR"/>
        </w:rPr>
      </w:pPr>
    </w:p>
    <w:p w14:paraId="303326AF" w14:textId="77777777" w:rsidR="004A59FE" w:rsidRPr="004B17B5" w:rsidRDefault="004A59FE" w:rsidP="004A59FE">
      <w:pPr>
        <w:pStyle w:val="Corpodetexto"/>
        <w:rPr>
          <w:lang w:val="pt-BR"/>
        </w:rPr>
      </w:pPr>
      <w:r w:rsidRPr="004B17B5">
        <w:rPr>
          <w:lang w:val="pt-BR"/>
        </w:rPr>
        <w:t>07-009-032</w:t>
      </w:r>
    </w:p>
    <w:p w14:paraId="355FCF95" w14:textId="77777777" w:rsidR="004A59FE" w:rsidRPr="004B17B5" w:rsidRDefault="004A59FE" w:rsidP="004A59FE">
      <w:pPr>
        <w:pStyle w:val="Corpodetexto"/>
        <w:rPr>
          <w:lang w:val="pt-BR"/>
        </w:rPr>
      </w:pPr>
      <w:r w:rsidRPr="004B17B5">
        <w:rPr>
          <w:lang w:val="pt-BR"/>
        </w:rPr>
        <w:lastRenderedPageBreak/>
        <w:t>GAVETA PARA ARMÁRIO, REVESTIMENTO EXTERNO E INTERNO EM LAMINADO MELAMÍNICO</w:t>
      </w:r>
    </w:p>
    <w:p w14:paraId="37AB4FF6"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de gaveta com revestimento externo e interno em laminado melamínico instalada, com volume de até 0,0375 m3. Para as gavetas com volume superior a 0,0375 m3 serão medidas adicionalmente pelo coeficiente “G” da fórmula G=[((VG/</w:t>
      </w:r>
      <w:proofErr w:type="gramStart"/>
      <w:r w:rsidRPr="004B17B5">
        <w:rPr>
          <w:lang w:val="pt-BR"/>
        </w:rPr>
        <w:t>VMAX)-</w:t>
      </w:r>
      <w:proofErr w:type="gramEnd"/>
      <w:r w:rsidRPr="004B17B5">
        <w:rPr>
          <w:lang w:val="pt-BR"/>
        </w:rPr>
        <w:t xml:space="preserve">1)x0,5] + 1, onde: - VG é o volume da gaveta; - VMAX é o volume máximo da gaveta; e - G é o fator multiplicativo da quantidade real instalada. </w:t>
      </w:r>
    </w:p>
    <w:p w14:paraId="4227591F"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compensado resinado, cola de contato, a chapa compensada de </w:t>
      </w:r>
      <w:proofErr w:type="spellStart"/>
      <w:r w:rsidRPr="004B17B5">
        <w:rPr>
          <w:lang w:val="pt-BR"/>
        </w:rPr>
        <w:t>virolinha</w:t>
      </w:r>
      <w:proofErr w:type="spellEnd"/>
      <w:r w:rsidRPr="004B17B5">
        <w:rPr>
          <w:lang w:val="pt-BR"/>
        </w:rPr>
        <w:t xml:space="preserve">, a chapa de laminado melamínico e inclusive as ferragens necessárias como os trilhos laterais, puxadores, roldanas e fechos. Também estão considerados os acabamentos com revestimento (filetes). As perdas já estão consideradas nos coeficientes unitários de cada insumo. </w:t>
      </w:r>
    </w:p>
    <w:p w14:paraId="7A92E26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7004C26A" w14:textId="77777777" w:rsidR="004A59FE" w:rsidRPr="004B17B5" w:rsidRDefault="004A59FE" w:rsidP="004A59FE">
      <w:pPr>
        <w:pStyle w:val="Corpodetexto"/>
        <w:rPr>
          <w:lang w:val="pt-BR"/>
        </w:rPr>
      </w:pPr>
    </w:p>
    <w:p w14:paraId="01A3487C"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07-010-000</w:t>
      </w:r>
    </w:p>
    <w:p w14:paraId="702066C8"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ARMÁRIOS</w:t>
      </w:r>
    </w:p>
    <w:p w14:paraId="2613E72B" w14:textId="77777777" w:rsidR="004A59FE" w:rsidRPr="004B17B5" w:rsidRDefault="004A59FE" w:rsidP="004A59FE">
      <w:pPr>
        <w:pStyle w:val="Corpodetexto"/>
        <w:rPr>
          <w:lang w:val="pt-BR"/>
        </w:rPr>
      </w:pPr>
    </w:p>
    <w:p w14:paraId="649819D6" w14:textId="77777777" w:rsidR="004A59FE" w:rsidRPr="004B17B5" w:rsidRDefault="004A59FE" w:rsidP="004A59FE">
      <w:pPr>
        <w:pStyle w:val="Corpodetexto"/>
        <w:rPr>
          <w:lang w:val="pt-BR"/>
        </w:rPr>
      </w:pPr>
      <w:r w:rsidRPr="004B17B5">
        <w:rPr>
          <w:lang w:val="pt-BR"/>
        </w:rPr>
        <w:t>07-010-013</w:t>
      </w:r>
    </w:p>
    <w:p w14:paraId="3A240FF1" w14:textId="77777777" w:rsidR="004A59FE" w:rsidRPr="004B17B5" w:rsidRDefault="004A59FE" w:rsidP="004A59FE">
      <w:pPr>
        <w:pStyle w:val="Corpodetexto"/>
        <w:rPr>
          <w:lang w:val="pt-BR"/>
        </w:rPr>
      </w:pPr>
      <w:r w:rsidRPr="004B17B5">
        <w:rPr>
          <w:lang w:val="pt-BR"/>
        </w:rPr>
        <w:t>MM.13 - ARMÁRIO PARA CUMBUCAS</w:t>
      </w:r>
    </w:p>
    <w:p w14:paraId="14846B4B"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armário para cumbucas instalado. </w:t>
      </w:r>
    </w:p>
    <w:p w14:paraId="3714CE73"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armário em compensado de virola, portas, prateleiras, ferragens e elementos de fixação, chapas de alumínio perfurada de 2 mm de espessura, perfis L e T em alumínio 7/8” x 7/8” x 1/8”, e revestimento interno em laminado melamínico, exclusive pintura externa. Para maior detalhamento, verificar projeto de referência MM.13. As perdas já estão consideradas no coeficiente unitário. </w:t>
      </w:r>
    </w:p>
    <w:p w14:paraId="3440E01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37E131FD" w14:textId="77777777" w:rsidR="004A59FE" w:rsidRPr="004B17B5" w:rsidRDefault="004A59FE" w:rsidP="004A59FE">
      <w:pPr>
        <w:pStyle w:val="Corpodetexto"/>
        <w:rPr>
          <w:lang w:val="pt-BR"/>
        </w:rPr>
      </w:pPr>
    </w:p>
    <w:p w14:paraId="55477EC4" w14:textId="77777777" w:rsidR="004A59FE" w:rsidRPr="004B17B5" w:rsidRDefault="004A59FE" w:rsidP="004A59FE">
      <w:pPr>
        <w:pStyle w:val="Corpodetexto"/>
        <w:rPr>
          <w:lang w:val="pt-BR"/>
        </w:rPr>
      </w:pPr>
      <w:r w:rsidRPr="004B17B5">
        <w:rPr>
          <w:lang w:val="pt-BR"/>
        </w:rPr>
        <w:t>07-010-014</w:t>
      </w:r>
    </w:p>
    <w:p w14:paraId="32D70676" w14:textId="77777777" w:rsidR="004A59FE" w:rsidRPr="004B17B5" w:rsidRDefault="004A59FE" w:rsidP="004A59FE">
      <w:pPr>
        <w:pStyle w:val="Corpodetexto"/>
        <w:rPr>
          <w:lang w:val="pt-BR"/>
        </w:rPr>
      </w:pPr>
      <w:r w:rsidRPr="004B17B5">
        <w:rPr>
          <w:lang w:val="pt-BR"/>
        </w:rPr>
        <w:t>MM.14 - ARMÁRIO PARA CANECAS</w:t>
      </w:r>
    </w:p>
    <w:p w14:paraId="7E1FADDC"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armário para canecas instalado. </w:t>
      </w:r>
    </w:p>
    <w:p w14:paraId="205DDEB0"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armário em compensado de virola, portas, prateleiras, ferragens e elementos de fixação, chapas de alumínio perfurada de 2 mm de espessura, perfis L e T em alumínio 7/8” x 7/8” x 1/8”, e revestimento interno em laminado melamínico, exclusive pintura externa. Para maior detalhamento, verificar projeto de referência MM.14. As perdas já estão consideradas no coeficiente unitário. </w:t>
      </w:r>
    </w:p>
    <w:p w14:paraId="4C34D2E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218B3D36" w14:textId="77777777" w:rsidR="004A59FE" w:rsidRPr="004B17B5" w:rsidRDefault="004A59FE" w:rsidP="004A59FE">
      <w:pPr>
        <w:pStyle w:val="Corpodetexto"/>
        <w:rPr>
          <w:lang w:val="pt-BR"/>
        </w:rPr>
      </w:pPr>
    </w:p>
    <w:p w14:paraId="75B805EC" w14:textId="77777777" w:rsidR="004A59FE" w:rsidRPr="004B17B5" w:rsidRDefault="004A59FE" w:rsidP="004A59FE">
      <w:pPr>
        <w:pStyle w:val="Corpodetexto"/>
        <w:rPr>
          <w:lang w:val="pt-BR"/>
        </w:rPr>
      </w:pPr>
      <w:r w:rsidRPr="004B17B5">
        <w:rPr>
          <w:lang w:val="pt-BR"/>
        </w:rPr>
        <w:t>07-010-015</w:t>
      </w:r>
    </w:p>
    <w:p w14:paraId="2FC82F9D" w14:textId="77777777" w:rsidR="004A59FE" w:rsidRPr="004B17B5" w:rsidRDefault="004A59FE" w:rsidP="004A59FE">
      <w:pPr>
        <w:pStyle w:val="Corpodetexto"/>
        <w:rPr>
          <w:lang w:val="pt-BR"/>
        </w:rPr>
      </w:pPr>
      <w:r w:rsidRPr="004B17B5">
        <w:rPr>
          <w:lang w:val="pt-BR"/>
        </w:rPr>
        <w:t>MM.15 - ARMÁRIO PARA PRATOS</w:t>
      </w:r>
    </w:p>
    <w:p w14:paraId="2DD75DB2" w14:textId="77777777" w:rsidR="004A59FE" w:rsidRPr="004B17B5" w:rsidRDefault="004A59FE" w:rsidP="004A59FE">
      <w:pPr>
        <w:pStyle w:val="Corpodetexto"/>
        <w:rPr>
          <w:lang w:val="pt-BR"/>
        </w:rPr>
      </w:pPr>
      <w:r w:rsidRPr="004B17B5">
        <w:rPr>
          <w:lang w:val="pt-BR"/>
        </w:rPr>
        <w:t>O serviço será medido por unidade (</w:t>
      </w:r>
      <w:proofErr w:type="spellStart"/>
      <w:r w:rsidRPr="004B17B5">
        <w:rPr>
          <w:lang w:val="pt-BR"/>
        </w:rPr>
        <w:t>un</w:t>
      </w:r>
      <w:proofErr w:type="spellEnd"/>
      <w:r w:rsidRPr="004B17B5">
        <w:rPr>
          <w:lang w:val="pt-BR"/>
        </w:rPr>
        <w:t xml:space="preserve">) de armário para canecas instalado. </w:t>
      </w:r>
    </w:p>
    <w:p w14:paraId="3A325054"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armário em compensado de virola, portas, prateleiras, ferragens e elementos de fixação, chapas de alumínio perfurada de 2 mm de espessura, perfis L e T em alumínio 7/8” x 7/8” x 1/8”, e revestimento interno em laminado melamínico, exclusive pintura externa. Também estão inclusos os tubos de alumínio de diâmetro 19,1mm e as barras chatas de alumínio de 1 1/4” x 1/8”. Para maior detalhamento, verificar projeto de referência MM.15. As perdas já estão consideradas no coeficiente unitário. </w:t>
      </w:r>
    </w:p>
    <w:p w14:paraId="3740781D" w14:textId="77777777" w:rsidR="004A59FE" w:rsidRPr="004B17B5" w:rsidRDefault="004A59FE" w:rsidP="004A59FE">
      <w:pPr>
        <w:pStyle w:val="Corpodetexto"/>
        <w:rPr>
          <w:lang w:val="pt-BR"/>
        </w:rPr>
      </w:pPr>
      <w:r w:rsidRPr="004B17B5">
        <w:rPr>
          <w:lang w:val="pt-BR"/>
        </w:rPr>
        <w:lastRenderedPageBreak/>
        <w:t>Para este serviço deverão ser contempladas todas as normas e melhores práticas de engenharia aplicáveis.</w:t>
      </w:r>
    </w:p>
    <w:p w14:paraId="3F4CC2F5" w14:textId="77777777" w:rsidR="004A59FE" w:rsidRPr="004B17B5" w:rsidRDefault="004A59FE" w:rsidP="004A59FE">
      <w:pPr>
        <w:pStyle w:val="Corpodetexto"/>
        <w:rPr>
          <w:lang w:val="pt-BR"/>
        </w:rPr>
      </w:pPr>
    </w:p>
    <w:p w14:paraId="7EE00359" w14:textId="77777777" w:rsidR="004A59FE" w:rsidRPr="004B17B5" w:rsidRDefault="004A59FE" w:rsidP="004A59FE">
      <w:pPr>
        <w:pStyle w:val="Corpodetexto"/>
        <w:rPr>
          <w:lang w:val="pt-BR"/>
        </w:rPr>
      </w:pPr>
      <w:r w:rsidRPr="004B17B5">
        <w:rPr>
          <w:lang w:val="pt-BR"/>
        </w:rPr>
        <w:t>07-010-020</w:t>
      </w:r>
    </w:p>
    <w:p w14:paraId="72ED5F12" w14:textId="77777777" w:rsidR="004A59FE" w:rsidRPr="004B17B5" w:rsidRDefault="004A59FE" w:rsidP="004A59FE">
      <w:pPr>
        <w:pStyle w:val="Corpodetexto"/>
        <w:rPr>
          <w:lang w:val="pt-BR"/>
        </w:rPr>
      </w:pPr>
      <w:r w:rsidRPr="004B17B5">
        <w:rPr>
          <w:lang w:val="pt-BR"/>
        </w:rPr>
        <w:t>MM.20 - CABIDE DE MADEIRA PARA SACOLAS</w:t>
      </w:r>
    </w:p>
    <w:p w14:paraId="17652B8E" w14:textId="77777777" w:rsidR="004A59FE" w:rsidRPr="004B17B5" w:rsidRDefault="004A59FE" w:rsidP="004A59FE">
      <w:pPr>
        <w:pStyle w:val="Corpodetexto"/>
        <w:rPr>
          <w:lang w:val="pt-BR"/>
        </w:rPr>
      </w:pPr>
      <w:r w:rsidRPr="004B17B5">
        <w:rPr>
          <w:lang w:val="pt-BR"/>
        </w:rPr>
        <w:t xml:space="preserve">O serviço será medido por metro (m) de cabide de madeira para sacolas instalado. </w:t>
      </w:r>
    </w:p>
    <w:p w14:paraId="1F449D5C"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madeiramento de peroba do norte, o parafuso auto </w:t>
      </w:r>
      <w:proofErr w:type="spellStart"/>
      <w:r w:rsidRPr="004B17B5">
        <w:rPr>
          <w:lang w:val="pt-BR"/>
        </w:rPr>
        <w:t>atarraxante</w:t>
      </w:r>
      <w:proofErr w:type="spellEnd"/>
      <w:r w:rsidRPr="004B17B5">
        <w:rPr>
          <w:lang w:val="pt-BR"/>
        </w:rPr>
        <w:t xml:space="preserve">, o prego comum, a tinta esmalte brilhante, a lixa para madeira e a massa base óleo para madeira. Para maior detalhamento, verificar projeto de referência MM.20. As perdas já estão consideradas no coeficiente unitário. </w:t>
      </w:r>
    </w:p>
    <w:p w14:paraId="2655A3C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3E7986A0" w14:textId="77777777" w:rsidR="004A59FE" w:rsidRPr="004B17B5" w:rsidRDefault="004A59FE" w:rsidP="004A59FE">
      <w:pPr>
        <w:pStyle w:val="Corpodetexto"/>
        <w:rPr>
          <w:lang w:val="pt-BR"/>
        </w:rPr>
      </w:pPr>
    </w:p>
    <w:p w14:paraId="572E86D5"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07-020-000</w:t>
      </w:r>
    </w:p>
    <w:p w14:paraId="2EF789FF"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ACABAMENTO EM MADEIRA</w:t>
      </w:r>
    </w:p>
    <w:p w14:paraId="6975D5B3" w14:textId="77777777" w:rsidR="004A59FE" w:rsidRPr="004B17B5" w:rsidRDefault="004A59FE" w:rsidP="004A59FE">
      <w:pPr>
        <w:pStyle w:val="Corpodetexto"/>
        <w:rPr>
          <w:lang w:val="pt-BR"/>
        </w:rPr>
      </w:pPr>
    </w:p>
    <w:p w14:paraId="68941A9A" w14:textId="77777777" w:rsidR="004A59FE" w:rsidRPr="004B17B5" w:rsidRDefault="004A59FE" w:rsidP="004A59FE">
      <w:pPr>
        <w:pStyle w:val="Corpodetexto"/>
        <w:rPr>
          <w:lang w:val="pt-BR"/>
        </w:rPr>
      </w:pPr>
      <w:r w:rsidRPr="004B17B5">
        <w:rPr>
          <w:lang w:val="pt-BR"/>
        </w:rPr>
        <w:t>07-020-010</w:t>
      </w:r>
    </w:p>
    <w:p w14:paraId="14CD7956" w14:textId="77777777" w:rsidR="004A59FE" w:rsidRPr="004B17B5" w:rsidRDefault="004A59FE" w:rsidP="004A59FE">
      <w:pPr>
        <w:pStyle w:val="Corpodetexto"/>
        <w:rPr>
          <w:lang w:val="pt-BR"/>
        </w:rPr>
      </w:pPr>
      <w:r w:rsidRPr="004B17B5">
        <w:rPr>
          <w:lang w:val="pt-BR"/>
        </w:rPr>
        <w:t>EF.06 - PEITORIL DE MADEIRA</w:t>
      </w:r>
    </w:p>
    <w:p w14:paraId="29B4A798" w14:textId="77777777" w:rsidR="004A59FE" w:rsidRPr="004B17B5" w:rsidRDefault="004A59FE" w:rsidP="004A59FE">
      <w:pPr>
        <w:pStyle w:val="Corpodetexto"/>
        <w:rPr>
          <w:lang w:val="pt-BR"/>
        </w:rPr>
      </w:pPr>
      <w:r w:rsidRPr="004B17B5">
        <w:rPr>
          <w:lang w:val="pt-BR"/>
        </w:rPr>
        <w:t xml:space="preserve">O serviço será medido por metro (m) de peitoril de madeira instalado, considerando o comprimento efetivo instalado. </w:t>
      </w:r>
    </w:p>
    <w:p w14:paraId="128E3369"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auto </w:t>
      </w:r>
      <w:proofErr w:type="spellStart"/>
      <w:r w:rsidRPr="004B17B5">
        <w:rPr>
          <w:lang w:val="pt-BR"/>
        </w:rPr>
        <w:t>atarraxante</w:t>
      </w:r>
      <w:proofErr w:type="spellEnd"/>
      <w:r w:rsidRPr="004B17B5">
        <w:rPr>
          <w:lang w:val="pt-BR"/>
        </w:rPr>
        <w:t xml:space="preserve"> e o peitoril de madeira, exclusive pintura e/ou envernizamento. Para maior detalhamento, verificar projeto de referência EF.06. As perdas já estão consideradas no coeficiente unitário. </w:t>
      </w:r>
    </w:p>
    <w:p w14:paraId="7456F7AB" w14:textId="77777777" w:rsidR="004A59FE" w:rsidRPr="001763DC" w:rsidRDefault="004A59FE" w:rsidP="004A59FE">
      <w:pPr>
        <w:pStyle w:val="Corpodetexto"/>
        <w:rPr>
          <w:lang w:val="pt-BR"/>
        </w:rPr>
      </w:pPr>
      <w:r w:rsidRPr="004B17B5">
        <w:rPr>
          <w:lang w:val="pt-BR"/>
        </w:rPr>
        <w:t>Para este serviço deverão ser contempladas todas as normas e melhores práticas de engenharia aplicáveis.</w:t>
      </w:r>
    </w:p>
    <w:p w14:paraId="15016129" w14:textId="77777777" w:rsidR="004A59FE" w:rsidRDefault="004A59FE" w:rsidP="004A59FE">
      <w:pPr>
        <w:pStyle w:val="Corpodetexto"/>
        <w:rPr>
          <w:lang w:val="pt-BR"/>
        </w:rPr>
      </w:pPr>
    </w:p>
    <w:p w14:paraId="12D31D00" w14:textId="18CC8659" w:rsidR="00320894" w:rsidRPr="00591680" w:rsidRDefault="00320894" w:rsidP="00320894">
      <w:pPr>
        <w:pStyle w:val="1CharCharChar"/>
        <w:jc w:val="both"/>
        <w:rPr>
          <w:rFonts w:ascii="Arial" w:hAnsi="Arial" w:cs="Arial"/>
          <w:b/>
          <w:sz w:val="20"/>
        </w:rPr>
      </w:pPr>
      <w:r w:rsidRPr="00591680">
        <w:rPr>
          <w:rFonts w:ascii="Arial" w:hAnsi="Arial" w:cs="Arial"/>
          <w:b/>
          <w:sz w:val="20"/>
        </w:rPr>
        <w:t>07</w:t>
      </w:r>
      <w:r>
        <w:rPr>
          <w:rFonts w:ascii="Arial" w:hAnsi="Arial" w:cs="Arial"/>
          <w:b/>
          <w:sz w:val="20"/>
        </w:rPr>
        <w:t>-0</w:t>
      </w:r>
      <w:r w:rsidRPr="00591680">
        <w:rPr>
          <w:rFonts w:ascii="Arial" w:hAnsi="Arial" w:cs="Arial"/>
          <w:b/>
          <w:sz w:val="20"/>
        </w:rPr>
        <w:t>60</w:t>
      </w:r>
      <w:r>
        <w:rPr>
          <w:rFonts w:ascii="Arial" w:hAnsi="Arial" w:cs="Arial"/>
          <w:b/>
          <w:sz w:val="20"/>
        </w:rPr>
        <w:t>-0</w:t>
      </w:r>
      <w:r w:rsidRPr="00591680">
        <w:rPr>
          <w:rFonts w:ascii="Arial" w:hAnsi="Arial" w:cs="Arial"/>
          <w:b/>
          <w:sz w:val="20"/>
        </w:rPr>
        <w:t>00</w:t>
      </w:r>
    </w:p>
    <w:p w14:paraId="480C4372" w14:textId="77777777" w:rsidR="00320894" w:rsidRPr="00591680" w:rsidRDefault="00320894" w:rsidP="00320894">
      <w:pPr>
        <w:pStyle w:val="1CharCharChar"/>
        <w:jc w:val="both"/>
        <w:rPr>
          <w:rFonts w:ascii="Arial" w:hAnsi="Arial" w:cs="Arial"/>
          <w:b/>
          <w:sz w:val="20"/>
        </w:rPr>
      </w:pPr>
      <w:r w:rsidRPr="00591680">
        <w:rPr>
          <w:rFonts w:ascii="Arial" w:hAnsi="Arial" w:cs="Arial"/>
          <w:b/>
          <w:sz w:val="20"/>
        </w:rPr>
        <w:t>RETIRADAS</w:t>
      </w:r>
    </w:p>
    <w:p w14:paraId="198439F8" w14:textId="77777777" w:rsidR="00320894" w:rsidRPr="00591680" w:rsidRDefault="00320894" w:rsidP="00320894">
      <w:pPr>
        <w:pStyle w:val="1CharCharChar"/>
        <w:jc w:val="both"/>
        <w:rPr>
          <w:rFonts w:ascii="Arial" w:hAnsi="Arial" w:cs="Arial"/>
          <w:sz w:val="20"/>
        </w:rPr>
      </w:pPr>
    </w:p>
    <w:p w14:paraId="00B09280" w14:textId="7FC7A44B"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01</w:t>
      </w:r>
    </w:p>
    <w:p w14:paraId="10F0DCD8"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FOLHAS DE PORTA DE PASSAGEM OU JANELA</w:t>
      </w:r>
    </w:p>
    <w:p w14:paraId="0355019F"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 xml:space="preserve">por </w:t>
      </w:r>
      <w:proofErr w:type="spellStart"/>
      <w:r w:rsidRPr="00591680">
        <w:rPr>
          <w:rFonts w:ascii="Arial" w:hAnsi="Arial" w:cs="Arial"/>
          <w:sz w:val="20"/>
        </w:rPr>
        <w:t>un</w:t>
      </w:r>
      <w:proofErr w:type="spellEnd"/>
      <w:r w:rsidRPr="00591680">
        <w:rPr>
          <w:rFonts w:ascii="Arial" w:hAnsi="Arial" w:cs="Arial"/>
          <w:sz w:val="20"/>
        </w:rPr>
        <w:t> (unidade) de folha de porta ou janela retirada.</w:t>
      </w:r>
    </w:p>
    <w:p w14:paraId="6F2BE3BF" w14:textId="24B23FB0"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retirada de folhas de porta de passagem ou janela em geral, exclusive o respectivo batente, bem como a limpeza, seleção e guarda do material reaproveitável.</w:t>
      </w:r>
    </w:p>
    <w:p w14:paraId="01CD1AAE" w14:textId="77777777" w:rsidR="00320894" w:rsidRPr="00591680" w:rsidRDefault="00320894" w:rsidP="00320894">
      <w:pPr>
        <w:pStyle w:val="1CharCharChar"/>
        <w:jc w:val="both"/>
        <w:rPr>
          <w:rFonts w:ascii="Arial" w:hAnsi="Arial" w:cs="Arial"/>
          <w:sz w:val="20"/>
        </w:rPr>
      </w:pPr>
    </w:p>
    <w:p w14:paraId="34853098" w14:textId="5F3030FB"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02</w:t>
      </w:r>
    </w:p>
    <w:p w14:paraId="74A61793"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BATENTES DE MADEIRA</w:t>
      </w:r>
    </w:p>
    <w:p w14:paraId="22E369E0"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 xml:space="preserve">por </w:t>
      </w:r>
      <w:proofErr w:type="spellStart"/>
      <w:r w:rsidRPr="00591680">
        <w:rPr>
          <w:rFonts w:ascii="Arial" w:hAnsi="Arial" w:cs="Arial"/>
          <w:sz w:val="20"/>
        </w:rPr>
        <w:t>un</w:t>
      </w:r>
      <w:proofErr w:type="spellEnd"/>
      <w:r w:rsidRPr="00591680">
        <w:rPr>
          <w:rFonts w:ascii="Arial" w:hAnsi="Arial" w:cs="Arial"/>
          <w:sz w:val="20"/>
        </w:rPr>
        <w:t> (unidade) de batente de madeira retirado.</w:t>
      </w:r>
    </w:p>
    <w:p w14:paraId="09617971" w14:textId="654201A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custo</w:t>
      </w:r>
      <w:r w:rsidRPr="00591680">
        <w:rPr>
          <w:rFonts w:ascii="Arial" w:hAnsi="Arial" w:cs="Arial"/>
          <w:sz w:val="20"/>
        </w:rPr>
        <w:t xml:space="preserve"> unitário remunera a retirada de batentes de madeira em geral, exclusive as respectivas guarnições e folhas de porta ou janela, bem como a limpeza, seleção e guarda do material reaproveitável.</w:t>
      </w:r>
    </w:p>
    <w:p w14:paraId="7B7C86F7" w14:textId="77777777" w:rsidR="00320894" w:rsidRPr="00591680" w:rsidRDefault="00320894" w:rsidP="00320894">
      <w:pPr>
        <w:pStyle w:val="1CharCharChar"/>
        <w:jc w:val="both"/>
        <w:rPr>
          <w:rFonts w:ascii="Arial" w:hAnsi="Arial" w:cs="Arial"/>
          <w:b/>
          <w:sz w:val="20"/>
        </w:rPr>
      </w:pPr>
    </w:p>
    <w:p w14:paraId="7352A44B" w14:textId="7B89889E"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08</w:t>
      </w:r>
    </w:p>
    <w:p w14:paraId="4475C71C"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GUARNIÇÕES OU MOLDURAS DE MADEIRA</w:t>
      </w:r>
    </w:p>
    <w:p w14:paraId="75644C5E"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m (metro linear) de guarnição ou moldura de madeira retirada, considerando-se o comprimento efetivo das peças removidas.</w:t>
      </w:r>
    </w:p>
    <w:p w14:paraId="23D2B221" w14:textId="30463EC8"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retirada de guarnições ou molduras de madeira em geral, inclusive a limpeza, seleção e guarda do material reaproveitável.</w:t>
      </w:r>
    </w:p>
    <w:p w14:paraId="650858C1" w14:textId="77777777" w:rsidR="00320894" w:rsidRPr="00591680" w:rsidRDefault="00320894" w:rsidP="00320894">
      <w:pPr>
        <w:pStyle w:val="1CharCharChar"/>
        <w:jc w:val="both"/>
        <w:rPr>
          <w:rFonts w:ascii="Arial" w:hAnsi="Arial" w:cs="Arial"/>
          <w:b/>
          <w:sz w:val="20"/>
        </w:rPr>
      </w:pPr>
    </w:p>
    <w:p w14:paraId="0C41C9DF" w14:textId="45FAAD6C"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10</w:t>
      </w:r>
    </w:p>
    <w:p w14:paraId="52EA16C0"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GUICHÊS, INCLUSIVE BATENTE E FERRAGENS</w:t>
      </w:r>
    </w:p>
    <w:p w14:paraId="79779A10"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lastRenderedPageBreak/>
        <w:t xml:space="preserve">O serviço será </w:t>
      </w:r>
      <w:r>
        <w:rPr>
          <w:rFonts w:ascii="Arial" w:hAnsi="Arial" w:cs="Arial"/>
          <w:sz w:val="20"/>
        </w:rPr>
        <w:t xml:space="preserve">pago </w:t>
      </w:r>
      <w:r w:rsidRPr="00591680">
        <w:rPr>
          <w:rFonts w:ascii="Arial" w:hAnsi="Arial" w:cs="Arial"/>
          <w:sz w:val="20"/>
        </w:rPr>
        <w:t xml:space="preserve">por </w:t>
      </w:r>
      <w:proofErr w:type="spellStart"/>
      <w:r w:rsidRPr="00591680">
        <w:rPr>
          <w:rFonts w:ascii="Arial" w:hAnsi="Arial" w:cs="Arial"/>
          <w:sz w:val="20"/>
        </w:rPr>
        <w:t>un</w:t>
      </w:r>
      <w:proofErr w:type="spellEnd"/>
      <w:r w:rsidRPr="00591680">
        <w:rPr>
          <w:rFonts w:ascii="Arial" w:hAnsi="Arial" w:cs="Arial"/>
          <w:sz w:val="20"/>
        </w:rPr>
        <w:t> (unidade) de guichê retirado.</w:t>
      </w:r>
    </w:p>
    <w:p w14:paraId="7C5E619A" w14:textId="11E353B4"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retirada de guichês de madeira em geral, inclusive batente e ferragens, bem como a limpeza, seleção e guarda do material reaproveitável.</w:t>
      </w:r>
    </w:p>
    <w:p w14:paraId="4BD352A5" w14:textId="77777777" w:rsidR="00320894" w:rsidRDefault="00320894" w:rsidP="00320894">
      <w:pPr>
        <w:pStyle w:val="1CharCharChar"/>
        <w:jc w:val="both"/>
        <w:rPr>
          <w:rFonts w:ascii="Arial" w:hAnsi="Arial" w:cs="Arial"/>
          <w:sz w:val="20"/>
        </w:rPr>
      </w:pPr>
    </w:p>
    <w:p w14:paraId="05166DF8" w14:textId="5291AC8D"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50</w:t>
      </w:r>
    </w:p>
    <w:p w14:paraId="48857765"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FECHADURAS DE EMBUTIR, COMPLETA</w:t>
      </w:r>
    </w:p>
    <w:p w14:paraId="43422F4A" w14:textId="77777777" w:rsidR="00320894" w:rsidRPr="00591680" w:rsidRDefault="00320894" w:rsidP="00320894">
      <w:pPr>
        <w:pStyle w:val="1CharCharChar"/>
        <w:jc w:val="both"/>
        <w:rPr>
          <w:rFonts w:ascii="Arial" w:hAnsi="Arial" w:cs="Arial"/>
          <w:sz w:val="20"/>
        </w:rPr>
      </w:pPr>
    </w:p>
    <w:p w14:paraId="5D1CFC4D" w14:textId="2E5120A3"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51</w:t>
      </w:r>
    </w:p>
    <w:p w14:paraId="3C080EAF"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FECHADURAS, FECHOS OU TARGETAS DE SOBREPOR</w:t>
      </w:r>
    </w:p>
    <w:p w14:paraId="1C281AF4"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 xml:space="preserve">por </w:t>
      </w:r>
      <w:proofErr w:type="spellStart"/>
      <w:r w:rsidRPr="00591680">
        <w:rPr>
          <w:rFonts w:ascii="Arial" w:hAnsi="Arial" w:cs="Arial"/>
          <w:sz w:val="20"/>
        </w:rPr>
        <w:t>un</w:t>
      </w:r>
      <w:proofErr w:type="spellEnd"/>
      <w:r w:rsidRPr="00591680">
        <w:rPr>
          <w:rFonts w:ascii="Arial" w:hAnsi="Arial" w:cs="Arial"/>
          <w:sz w:val="20"/>
        </w:rPr>
        <w:t> (unidade) de fechadura ou fecho retirado.</w:t>
      </w:r>
    </w:p>
    <w:p w14:paraId="499ED224" w14:textId="590EDA16"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retirada da fechadura ou fecho especificado, inclusive as respectivas guarnições, bem como a limpeza, seleção e guarda do material reaproveitável.</w:t>
      </w:r>
    </w:p>
    <w:p w14:paraId="6CF07E33" w14:textId="77777777" w:rsidR="00320894" w:rsidRPr="00591680" w:rsidRDefault="00320894" w:rsidP="00320894">
      <w:pPr>
        <w:pStyle w:val="1CharCharChar"/>
        <w:jc w:val="both"/>
        <w:rPr>
          <w:rFonts w:ascii="Arial" w:hAnsi="Arial" w:cs="Arial"/>
          <w:b/>
          <w:sz w:val="20"/>
        </w:rPr>
      </w:pPr>
    </w:p>
    <w:p w14:paraId="61266389" w14:textId="0C53C467"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65</w:t>
      </w:r>
    </w:p>
    <w:p w14:paraId="18C56619"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MAÇANETAS</w:t>
      </w:r>
    </w:p>
    <w:p w14:paraId="67EA9310" w14:textId="77777777" w:rsidR="00320894" w:rsidRPr="00591680" w:rsidRDefault="00320894" w:rsidP="00320894">
      <w:pPr>
        <w:pStyle w:val="1CharCharChar"/>
        <w:jc w:val="both"/>
        <w:rPr>
          <w:rFonts w:ascii="Arial" w:hAnsi="Arial" w:cs="Arial"/>
          <w:sz w:val="20"/>
        </w:rPr>
      </w:pPr>
    </w:p>
    <w:p w14:paraId="2D18BFAE" w14:textId="0F3029AE"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66</w:t>
      </w:r>
    </w:p>
    <w:p w14:paraId="297E3B26"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ESPELHOS</w:t>
      </w:r>
    </w:p>
    <w:p w14:paraId="6AAFD879" w14:textId="77777777" w:rsidR="00320894" w:rsidRPr="00591680" w:rsidRDefault="00320894" w:rsidP="00320894">
      <w:pPr>
        <w:pStyle w:val="1CharCharChar"/>
        <w:jc w:val="both"/>
        <w:rPr>
          <w:rFonts w:ascii="Arial" w:hAnsi="Arial" w:cs="Arial"/>
          <w:sz w:val="20"/>
        </w:rPr>
      </w:pPr>
    </w:p>
    <w:p w14:paraId="77109895" w14:textId="708B3D86"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67</w:t>
      </w:r>
    </w:p>
    <w:p w14:paraId="52BA8B48"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ROSETAS OU ENTRADAS DE CHAVE GORGE</w:t>
      </w:r>
    </w:p>
    <w:p w14:paraId="597E2C6F"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 xml:space="preserve">por </w:t>
      </w:r>
      <w:proofErr w:type="spellStart"/>
      <w:r w:rsidRPr="00591680">
        <w:rPr>
          <w:rFonts w:ascii="Arial" w:hAnsi="Arial" w:cs="Arial"/>
          <w:sz w:val="20"/>
        </w:rPr>
        <w:t>pr</w:t>
      </w:r>
      <w:proofErr w:type="spellEnd"/>
      <w:r w:rsidRPr="00591680">
        <w:rPr>
          <w:rFonts w:ascii="Arial" w:hAnsi="Arial" w:cs="Arial"/>
          <w:sz w:val="20"/>
        </w:rPr>
        <w:t> (par) de guarnição retirado.</w:t>
      </w:r>
    </w:p>
    <w:p w14:paraId="587B9203" w14:textId="227CB180"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retirada da guarnição de ferragem especificada, inclusive a limpeza, seleção e guarda do material reaproveitável.</w:t>
      </w:r>
    </w:p>
    <w:p w14:paraId="179D6851" w14:textId="77777777" w:rsidR="00320894" w:rsidRDefault="00320894" w:rsidP="00320894">
      <w:pPr>
        <w:pStyle w:val="1CharCharChar"/>
        <w:jc w:val="both"/>
        <w:rPr>
          <w:rFonts w:ascii="Arial" w:hAnsi="Arial" w:cs="Arial"/>
          <w:sz w:val="20"/>
        </w:rPr>
      </w:pPr>
    </w:p>
    <w:p w14:paraId="0CB79C22" w14:textId="27F3DA67"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68</w:t>
      </w:r>
    </w:p>
    <w:p w14:paraId="7AED7A5F"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BORBOLETAS OU LEVANTADORES TIPO "UNHA"</w:t>
      </w:r>
    </w:p>
    <w:p w14:paraId="037C8D4B"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 xml:space="preserve">por </w:t>
      </w:r>
      <w:proofErr w:type="spellStart"/>
      <w:r w:rsidRPr="00591680">
        <w:rPr>
          <w:rFonts w:ascii="Arial" w:hAnsi="Arial" w:cs="Arial"/>
          <w:sz w:val="20"/>
        </w:rPr>
        <w:t>un</w:t>
      </w:r>
      <w:proofErr w:type="spellEnd"/>
      <w:r w:rsidRPr="00591680">
        <w:rPr>
          <w:rFonts w:ascii="Arial" w:hAnsi="Arial" w:cs="Arial"/>
          <w:sz w:val="20"/>
        </w:rPr>
        <w:t> (unidade) de borboleta ou levantador tipo “unha” retirado.</w:t>
      </w:r>
    </w:p>
    <w:p w14:paraId="5C45369C" w14:textId="2D936C91"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retirada de borboletas ou levantadores tipo “</w:t>
      </w:r>
      <w:r w:rsidR="00C55C70" w:rsidRPr="00591680">
        <w:rPr>
          <w:rFonts w:ascii="Arial" w:hAnsi="Arial" w:cs="Arial"/>
          <w:sz w:val="20"/>
        </w:rPr>
        <w:t>unha “</w:t>
      </w:r>
      <w:r w:rsidRPr="00591680">
        <w:rPr>
          <w:rFonts w:ascii="Arial" w:hAnsi="Arial" w:cs="Arial"/>
          <w:sz w:val="20"/>
        </w:rPr>
        <w:t>, para janelas guilhotina, inclusive a limpeza, seleção e guarda do material reaproveitável.</w:t>
      </w:r>
    </w:p>
    <w:p w14:paraId="664CD9A2" w14:textId="77777777" w:rsidR="00320894" w:rsidRPr="00591680" w:rsidRDefault="00320894" w:rsidP="00320894">
      <w:pPr>
        <w:pStyle w:val="1CharCharChar"/>
        <w:jc w:val="both"/>
        <w:rPr>
          <w:rFonts w:ascii="Arial" w:hAnsi="Arial" w:cs="Arial"/>
          <w:sz w:val="20"/>
        </w:rPr>
      </w:pPr>
    </w:p>
    <w:p w14:paraId="2D460953" w14:textId="6D427238"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70</w:t>
      </w:r>
    </w:p>
    <w:p w14:paraId="72E07716"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DOBRADIÇAS</w:t>
      </w:r>
    </w:p>
    <w:p w14:paraId="28458134"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 xml:space="preserve">por </w:t>
      </w:r>
      <w:proofErr w:type="spellStart"/>
      <w:r w:rsidRPr="00591680">
        <w:rPr>
          <w:rFonts w:ascii="Arial" w:hAnsi="Arial" w:cs="Arial"/>
          <w:sz w:val="20"/>
        </w:rPr>
        <w:t>un</w:t>
      </w:r>
      <w:proofErr w:type="spellEnd"/>
      <w:r w:rsidRPr="00591680">
        <w:rPr>
          <w:rFonts w:ascii="Arial" w:hAnsi="Arial" w:cs="Arial"/>
          <w:sz w:val="20"/>
        </w:rPr>
        <w:t> (unidade) de dobradiça retirada, de acordo com os seguintes critérios:</w:t>
      </w:r>
    </w:p>
    <w:p w14:paraId="0D7A6543"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considerando-se uma unidade de medição, por dobradiça, sempre que se tratar de serviço isolado, ou seja, retirada de dobradiças sem a prévia retirada da folha de porta ou janela correspondente;</w:t>
      </w:r>
    </w:p>
    <w:p w14:paraId="2B8B65C0"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considerando-se meia unidade de medição, por dobradiça, sempre que se tratar de serviço conjunto, ou seja, retirada de dobradiças com a prévia retirada da folha de porta ou janela correspondente.</w:t>
      </w:r>
    </w:p>
    <w:p w14:paraId="1DCB4940" w14:textId="6E36D2CD"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retirada de dobradiças tipo aba em geral, compreendendo a remoção dos parafusos de ambas as abas, inclusive a limpeza, seleção e guarda do material reaproveitável.</w:t>
      </w:r>
    </w:p>
    <w:p w14:paraId="1AC5CF34" w14:textId="77777777" w:rsidR="00320894" w:rsidRPr="00591680" w:rsidRDefault="00320894" w:rsidP="00320894">
      <w:pPr>
        <w:pStyle w:val="1CharCharChar"/>
        <w:jc w:val="both"/>
        <w:rPr>
          <w:rFonts w:ascii="Arial" w:hAnsi="Arial" w:cs="Arial"/>
          <w:b/>
          <w:sz w:val="20"/>
        </w:rPr>
      </w:pPr>
    </w:p>
    <w:p w14:paraId="31AAC526" w14:textId="7890C944" w:rsidR="00320894" w:rsidRPr="00591680" w:rsidRDefault="00320894" w:rsidP="00320894">
      <w:pPr>
        <w:pStyle w:val="1CharCharChar"/>
        <w:jc w:val="both"/>
        <w:rPr>
          <w:rFonts w:ascii="Arial" w:hAnsi="Arial" w:cs="Arial"/>
          <w:b/>
          <w:sz w:val="20"/>
        </w:rPr>
      </w:pPr>
      <w:r w:rsidRPr="00591680">
        <w:rPr>
          <w:rFonts w:ascii="Arial" w:hAnsi="Arial" w:cs="Arial"/>
          <w:b/>
          <w:sz w:val="20"/>
        </w:rPr>
        <w:t>07</w:t>
      </w:r>
      <w:r>
        <w:rPr>
          <w:rFonts w:ascii="Arial" w:hAnsi="Arial" w:cs="Arial"/>
          <w:b/>
          <w:sz w:val="20"/>
        </w:rPr>
        <w:t>-0</w:t>
      </w:r>
      <w:r w:rsidRPr="00591680">
        <w:rPr>
          <w:rFonts w:ascii="Arial" w:hAnsi="Arial" w:cs="Arial"/>
          <w:b/>
          <w:sz w:val="20"/>
        </w:rPr>
        <w:t>70</w:t>
      </w:r>
      <w:r>
        <w:rPr>
          <w:rFonts w:ascii="Arial" w:hAnsi="Arial" w:cs="Arial"/>
          <w:b/>
          <w:sz w:val="20"/>
        </w:rPr>
        <w:t>-0</w:t>
      </w:r>
      <w:r w:rsidRPr="00591680">
        <w:rPr>
          <w:rFonts w:ascii="Arial" w:hAnsi="Arial" w:cs="Arial"/>
          <w:b/>
          <w:sz w:val="20"/>
        </w:rPr>
        <w:t>00</w:t>
      </w:r>
    </w:p>
    <w:p w14:paraId="7F5A12AD" w14:textId="77777777" w:rsidR="00320894" w:rsidRPr="00591680" w:rsidRDefault="00320894" w:rsidP="00320894">
      <w:pPr>
        <w:pStyle w:val="1CharCharChar"/>
        <w:jc w:val="both"/>
        <w:rPr>
          <w:rFonts w:ascii="Arial" w:hAnsi="Arial" w:cs="Arial"/>
          <w:sz w:val="20"/>
        </w:rPr>
      </w:pPr>
      <w:r w:rsidRPr="00591680">
        <w:rPr>
          <w:rFonts w:ascii="Arial" w:hAnsi="Arial" w:cs="Arial"/>
          <w:b/>
          <w:sz w:val="20"/>
        </w:rPr>
        <w:t>RECOLOCAÇÕES</w:t>
      </w:r>
    </w:p>
    <w:p w14:paraId="3D8B68D0" w14:textId="77777777" w:rsidR="00320894" w:rsidRPr="00591680" w:rsidRDefault="00320894" w:rsidP="00320894">
      <w:pPr>
        <w:pStyle w:val="1CharCharChar"/>
        <w:jc w:val="both"/>
        <w:rPr>
          <w:rFonts w:ascii="Arial" w:hAnsi="Arial" w:cs="Arial"/>
          <w:sz w:val="20"/>
        </w:rPr>
      </w:pPr>
    </w:p>
    <w:p w14:paraId="2840D80B" w14:textId="308CC8B5"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01</w:t>
      </w:r>
    </w:p>
    <w:p w14:paraId="5AACE7B9"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FOLHAS DE PORTA DE PASSAGEM OU JANELA</w:t>
      </w:r>
    </w:p>
    <w:p w14:paraId="36429A38"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 xml:space="preserve">por </w:t>
      </w:r>
      <w:proofErr w:type="spellStart"/>
      <w:r w:rsidRPr="00591680">
        <w:rPr>
          <w:rFonts w:ascii="Arial" w:hAnsi="Arial" w:cs="Arial"/>
          <w:sz w:val="20"/>
        </w:rPr>
        <w:t>un</w:t>
      </w:r>
      <w:proofErr w:type="spellEnd"/>
      <w:r w:rsidRPr="00591680">
        <w:rPr>
          <w:rFonts w:ascii="Arial" w:hAnsi="Arial" w:cs="Arial"/>
          <w:sz w:val="20"/>
        </w:rPr>
        <w:t> (unidade) de folha de porta ou janela recolocada.</w:t>
      </w:r>
    </w:p>
    <w:p w14:paraId="34233368" w14:textId="7BA11886"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recolocação de folhas de porta de passagem ou janela em geral, inclusive o fornecimento de eventuais elementos de fixação necessários.</w:t>
      </w:r>
    </w:p>
    <w:p w14:paraId="4577E72F" w14:textId="77777777" w:rsidR="00320894" w:rsidRPr="00591680" w:rsidRDefault="00320894" w:rsidP="00320894">
      <w:pPr>
        <w:pStyle w:val="1CharCharChar"/>
        <w:jc w:val="both"/>
        <w:rPr>
          <w:rFonts w:ascii="Arial" w:hAnsi="Arial" w:cs="Arial"/>
          <w:b/>
          <w:sz w:val="20"/>
        </w:rPr>
      </w:pPr>
    </w:p>
    <w:p w14:paraId="23ECDE14" w14:textId="55C110C8" w:rsidR="00320894" w:rsidRPr="00591680" w:rsidRDefault="00320894" w:rsidP="00320894">
      <w:pPr>
        <w:pStyle w:val="1CharCharChar"/>
        <w:jc w:val="both"/>
        <w:rPr>
          <w:rFonts w:ascii="Arial" w:hAnsi="Arial" w:cs="Arial"/>
          <w:sz w:val="20"/>
        </w:rPr>
      </w:pPr>
      <w:r w:rsidRPr="00591680">
        <w:rPr>
          <w:rFonts w:ascii="Arial" w:hAnsi="Arial" w:cs="Arial"/>
          <w:sz w:val="20"/>
        </w:rPr>
        <w:lastRenderedPageBreak/>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02</w:t>
      </w:r>
    </w:p>
    <w:p w14:paraId="51105D3D"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BATENTES DE MADEIRA</w:t>
      </w:r>
    </w:p>
    <w:p w14:paraId="7BD5BAEF"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 xml:space="preserve">por </w:t>
      </w:r>
      <w:proofErr w:type="spellStart"/>
      <w:r w:rsidRPr="00591680">
        <w:rPr>
          <w:rFonts w:ascii="Arial" w:hAnsi="Arial" w:cs="Arial"/>
          <w:sz w:val="20"/>
        </w:rPr>
        <w:t>un</w:t>
      </w:r>
      <w:proofErr w:type="spellEnd"/>
      <w:r w:rsidRPr="00591680">
        <w:rPr>
          <w:rFonts w:ascii="Arial" w:hAnsi="Arial" w:cs="Arial"/>
          <w:sz w:val="20"/>
        </w:rPr>
        <w:t> (unidade) de batente de madeira recolocado.</w:t>
      </w:r>
    </w:p>
    <w:p w14:paraId="5171517E" w14:textId="637ADDEF"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recolocação de batentes de madeira em geral, exclusive as respectivas guarnições, bem como o fornecimento dos elementos de fixação necessários.</w:t>
      </w:r>
    </w:p>
    <w:p w14:paraId="0350338E" w14:textId="77777777" w:rsidR="00320894" w:rsidRPr="00591680" w:rsidRDefault="00320894" w:rsidP="00320894">
      <w:pPr>
        <w:pStyle w:val="1CharCharChar"/>
        <w:jc w:val="both"/>
        <w:rPr>
          <w:rFonts w:ascii="Arial" w:hAnsi="Arial" w:cs="Arial"/>
          <w:b/>
          <w:sz w:val="20"/>
        </w:rPr>
      </w:pPr>
    </w:p>
    <w:p w14:paraId="36D68DD4" w14:textId="7C04001E"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08</w:t>
      </w:r>
    </w:p>
    <w:p w14:paraId="600BBD2E"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GUARNIÇÕES OU MOLDURAS DE MADEIRA</w:t>
      </w:r>
    </w:p>
    <w:p w14:paraId="3D658346"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m (metro linear) de guarnição ou moldura de madeira recolocada, considerando-se o comprimento efetivo das peças reinstaladas.</w:t>
      </w:r>
    </w:p>
    <w:p w14:paraId="7A69EE0A" w14:textId="39614402"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recolocação de guarnições ou molduras de madeira em geral, inclusive o fornecimento dos pregos necessários à sua fixação.</w:t>
      </w:r>
    </w:p>
    <w:p w14:paraId="4CDDFF20" w14:textId="77777777" w:rsidR="00320894" w:rsidRPr="00591680" w:rsidRDefault="00320894" w:rsidP="00320894">
      <w:pPr>
        <w:pStyle w:val="1CharCharChar"/>
        <w:jc w:val="both"/>
        <w:rPr>
          <w:rFonts w:ascii="Arial" w:hAnsi="Arial" w:cs="Arial"/>
          <w:sz w:val="20"/>
        </w:rPr>
      </w:pPr>
    </w:p>
    <w:p w14:paraId="7B915473" w14:textId="1021BDB8"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10</w:t>
      </w:r>
    </w:p>
    <w:p w14:paraId="1161BA37"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GUICHÊS, INCLUSIVE BATENTE E FERRAGENS</w:t>
      </w:r>
    </w:p>
    <w:p w14:paraId="6D317BF6"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 xml:space="preserve">por </w:t>
      </w:r>
      <w:proofErr w:type="spellStart"/>
      <w:r w:rsidRPr="00591680">
        <w:rPr>
          <w:rFonts w:ascii="Arial" w:hAnsi="Arial" w:cs="Arial"/>
          <w:sz w:val="20"/>
        </w:rPr>
        <w:t>un</w:t>
      </w:r>
      <w:proofErr w:type="spellEnd"/>
      <w:r w:rsidRPr="00591680">
        <w:rPr>
          <w:rFonts w:ascii="Arial" w:hAnsi="Arial" w:cs="Arial"/>
          <w:sz w:val="20"/>
        </w:rPr>
        <w:t> (unidade) de guichê recolocado.</w:t>
      </w:r>
    </w:p>
    <w:p w14:paraId="1E6D7E1C" w14:textId="4E76A9EA"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recolocação de guichês de madeira em geral, inclusive batente e ferragens, bem como o fornecimento de eventuais elementos de fixação necessários.</w:t>
      </w:r>
    </w:p>
    <w:p w14:paraId="698BC7D2" w14:textId="77777777" w:rsidR="00320894" w:rsidRPr="00591680" w:rsidRDefault="00320894" w:rsidP="00320894">
      <w:pPr>
        <w:pStyle w:val="1CharCharChar"/>
        <w:jc w:val="both"/>
        <w:rPr>
          <w:rFonts w:ascii="Arial" w:hAnsi="Arial" w:cs="Arial"/>
          <w:b/>
          <w:sz w:val="20"/>
        </w:rPr>
      </w:pPr>
    </w:p>
    <w:p w14:paraId="327DA05A" w14:textId="03DA3251"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50</w:t>
      </w:r>
    </w:p>
    <w:p w14:paraId="187D671A"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FECHADURAS DE EMBUTIR, COMPLETAS</w:t>
      </w:r>
    </w:p>
    <w:p w14:paraId="1DE91216" w14:textId="77777777" w:rsidR="00320894" w:rsidRPr="00591680" w:rsidRDefault="00320894" w:rsidP="00320894">
      <w:pPr>
        <w:pStyle w:val="1CharCharChar"/>
        <w:jc w:val="both"/>
        <w:rPr>
          <w:rFonts w:ascii="Arial" w:hAnsi="Arial" w:cs="Arial"/>
          <w:sz w:val="20"/>
        </w:rPr>
      </w:pPr>
    </w:p>
    <w:p w14:paraId="11678DF7" w14:textId="067522F2"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51</w:t>
      </w:r>
    </w:p>
    <w:p w14:paraId="4CBE0A81"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FECHADURAS, FECHOS OU TARGETAS DE SOBREPOR</w:t>
      </w:r>
    </w:p>
    <w:p w14:paraId="31A5E589"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 xml:space="preserve">por </w:t>
      </w:r>
      <w:proofErr w:type="spellStart"/>
      <w:r w:rsidRPr="00591680">
        <w:rPr>
          <w:rFonts w:ascii="Arial" w:hAnsi="Arial" w:cs="Arial"/>
          <w:sz w:val="20"/>
        </w:rPr>
        <w:t>un</w:t>
      </w:r>
      <w:proofErr w:type="spellEnd"/>
      <w:r w:rsidRPr="00591680">
        <w:rPr>
          <w:rFonts w:ascii="Arial" w:hAnsi="Arial" w:cs="Arial"/>
          <w:sz w:val="20"/>
        </w:rPr>
        <w:t> (unidade) de fechadura ou fecho recolocado.</w:t>
      </w:r>
    </w:p>
    <w:p w14:paraId="4463771C" w14:textId="4C50DD1A"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custo</w:t>
      </w:r>
      <w:r w:rsidRPr="00591680">
        <w:rPr>
          <w:rFonts w:ascii="Arial" w:hAnsi="Arial" w:cs="Arial"/>
          <w:sz w:val="20"/>
        </w:rPr>
        <w:t xml:space="preserve"> unitário remunera a recolocação da fechadura ou fecho especificado, inclusive as respectivas guarnições, bem como o fornecimento de eventuais elementos de fixação necessários.</w:t>
      </w:r>
    </w:p>
    <w:p w14:paraId="36DD4BCF" w14:textId="77777777" w:rsidR="00320894" w:rsidRDefault="00320894" w:rsidP="00320894">
      <w:pPr>
        <w:pStyle w:val="1CharCharChar"/>
        <w:jc w:val="both"/>
        <w:rPr>
          <w:rFonts w:ascii="Arial" w:hAnsi="Arial" w:cs="Arial"/>
          <w:sz w:val="20"/>
        </w:rPr>
      </w:pPr>
    </w:p>
    <w:p w14:paraId="62B2077C" w14:textId="09E6D55F"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65</w:t>
      </w:r>
    </w:p>
    <w:p w14:paraId="62D5FE3B"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MAÇANETAS</w:t>
      </w:r>
    </w:p>
    <w:p w14:paraId="468703A3" w14:textId="77777777" w:rsidR="00320894" w:rsidRPr="00591680" w:rsidRDefault="00320894" w:rsidP="00320894">
      <w:pPr>
        <w:pStyle w:val="1CharCharChar"/>
        <w:jc w:val="both"/>
        <w:rPr>
          <w:rFonts w:ascii="Arial" w:hAnsi="Arial" w:cs="Arial"/>
          <w:sz w:val="20"/>
        </w:rPr>
      </w:pPr>
    </w:p>
    <w:p w14:paraId="44A354C3" w14:textId="28DCFC8C"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66</w:t>
      </w:r>
    </w:p>
    <w:p w14:paraId="48F7A0CB"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ESPELHOS</w:t>
      </w:r>
    </w:p>
    <w:p w14:paraId="5EE0716C" w14:textId="77777777" w:rsidR="00320894" w:rsidRPr="00591680" w:rsidRDefault="00320894" w:rsidP="00320894">
      <w:pPr>
        <w:pStyle w:val="TextosemFormatao"/>
        <w:jc w:val="both"/>
        <w:rPr>
          <w:rFonts w:ascii="Arial" w:hAnsi="Arial" w:cs="Arial"/>
        </w:rPr>
      </w:pPr>
    </w:p>
    <w:p w14:paraId="636C28BB" w14:textId="314B0BE7"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67</w:t>
      </w:r>
    </w:p>
    <w:p w14:paraId="4763685F"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ROSETAS OU ENTRADAS DE CHAVE GORGE</w:t>
      </w:r>
    </w:p>
    <w:p w14:paraId="4BA7E791"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 xml:space="preserve">por </w:t>
      </w:r>
      <w:proofErr w:type="spellStart"/>
      <w:r w:rsidRPr="00591680">
        <w:rPr>
          <w:rFonts w:ascii="Arial" w:hAnsi="Arial" w:cs="Arial"/>
          <w:sz w:val="20"/>
        </w:rPr>
        <w:t>pr</w:t>
      </w:r>
      <w:proofErr w:type="spellEnd"/>
      <w:r w:rsidRPr="00591680">
        <w:rPr>
          <w:rFonts w:ascii="Arial" w:hAnsi="Arial" w:cs="Arial"/>
          <w:sz w:val="20"/>
        </w:rPr>
        <w:t> (par) de guarnição recolocado.</w:t>
      </w:r>
    </w:p>
    <w:p w14:paraId="036B8477" w14:textId="7C4A5FF9"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custo</w:t>
      </w:r>
      <w:r w:rsidRPr="00591680">
        <w:rPr>
          <w:rFonts w:ascii="Arial" w:hAnsi="Arial" w:cs="Arial"/>
          <w:sz w:val="20"/>
        </w:rPr>
        <w:t xml:space="preserve"> unitário remunera a recolocação de guarnições de ferragem do tipo especificado, inclusive o fornecimento de eventuais elementos de fixação necessários.</w:t>
      </w:r>
    </w:p>
    <w:p w14:paraId="4EC57417" w14:textId="77777777" w:rsidR="00320894" w:rsidRPr="00591680" w:rsidRDefault="00320894" w:rsidP="00320894">
      <w:pPr>
        <w:pStyle w:val="1CharCharChar"/>
        <w:jc w:val="both"/>
        <w:rPr>
          <w:rFonts w:ascii="Arial" w:hAnsi="Arial" w:cs="Arial"/>
          <w:sz w:val="20"/>
        </w:rPr>
      </w:pPr>
    </w:p>
    <w:p w14:paraId="08036C4D" w14:textId="0AE89983"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68</w:t>
      </w:r>
    </w:p>
    <w:p w14:paraId="065E8691"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BORBOLETAS OU LEVANTADORES TIPO "UNHA"</w:t>
      </w:r>
    </w:p>
    <w:p w14:paraId="735D0BD0"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 xml:space="preserve">por </w:t>
      </w:r>
      <w:proofErr w:type="spellStart"/>
      <w:r w:rsidRPr="00591680">
        <w:rPr>
          <w:rFonts w:ascii="Arial" w:hAnsi="Arial" w:cs="Arial"/>
          <w:sz w:val="20"/>
        </w:rPr>
        <w:t>un</w:t>
      </w:r>
      <w:proofErr w:type="spellEnd"/>
      <w:r w:rsidRPr="00591680">
        <w:rPr>
          <w:rFonts w:ascii="Arial" w:hAnsi="Arial" w:cs="Arial"/>
          <w:sz w:val="20"/>
        </w:rPr>
        <w:t> (unidade) de borboleta ou levantador tipo “unha” recolocado.</w:t>
      </w:r>
    </w:p>
    <w:p w14:paraId="539B3208" w14:textId="31F0C1DF"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custo</w:t>
      </w:r>
      <w:r w:rsidRPr="00591680">
        <w:rPr>
          <w:rFonts w:ascii="Arial" w:hAnsi="Arial" w:cs="Arial"/>
          <w:sz w:val="20"/>
        </w:rPr>
        <w:t xml:space="preserve"> unitário remunera a recolocação de borboletas ou levantadores tipo “unha”, para janelas guilhotina, inclusive o fornecimento de eventuais elementos de fixação necessários.</w:t>
      </w:r>
    </w:p>
    <w:p w14:paraId="03DB4656" w14:textId="77777777" w:rsidR="00320894" w:rsidRPr="00591680" w:rsidRDefault="00320894" w:rsidP="00320894">
      <w:pPr>
        <w:pStyle w:val="1CharCharChar"/>
        <w:jc w:val="both"/>
        <w:rPr>
          <w:rFonts w:ascii="Arial" w:hAnsi="Arial" w:cs="Arial"/>
          <w:sz w:val="20"/>
        </w:rPr>
      </w:pPr>
    </w:p>
    <w:p w14:paraId="0E25F42A" w14:textId="399E8222"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70</w:t>
      </w:r>
    </w:p>
    <w:p w14:paraId="61149518"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DOBRADIÇAS</w:t>
      </w:r>
    </w:p>
    <w:p w14:paraId="6DA8AF81"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 xml:space="preserve">por </w:t>
      </w:r>
      <w:proofErr w:type="spellStart"/>
      <w:r w:rsidRPr="00591680">
        <w:rPr>
          <w:rFonts w:ascii="Arial" w:hAnsi="Arial" w:cs="Arial"/>
          <w:sz w:val="20"/>
        </w:rPr>
        <w:t>un</w:t>
      </w:r>
      <w:proofErr w:type="spellEnd"/>
      <w:r w:rsidRPr="00591680">
        <w:rPr>
          <w:rFonts w:ascii="Arial" w:hAnsi="Arial" w:cs="Arial"/>
          <w:sz w:val="20"/>
        </w:rPr>
        <w:t> (unidade) de dobradiça recolocada, de acordo com os seguintes critérios:</w:t>
      </w:r>
    </w:p>
    <w:p w14:paraId="7B61D661" w14:textId="38370612" w:rsidR="00320894" w:rsidRPr="00591680" w:rsidRDefault="00320894" w:rsidP="00320894">
      <w:pPr>
        <w:pStyle w:val="1CharCharChar"/>
        <w:jc w:val="both"/>
        <w:rPr>
          <w:rFonts w:ascii="Arial" w:hAnsi="Arial" w:cs="Arial"/>
          <w:sz w:val="20"/>
        </w:rPr>
      </w:pPr>
      <w:r w:rsidRPr="00591680">
        <w:rPr>
          <w:rFonts w:ascii="Arial" w:hAnsi="Arial" w:cs="Arial"/>
          <w:sz w:val="20"/>
        </w:rPr>
        <w:lastRenderedPageBreak/>
        <w:t>- considerando-se uma unidade de medição, por dobradiça, sempre que se tratar de serviço isolado, ou seja, recolocação de dobradiças sem a prévia recolocação da folha de porta ou janela correspondente;</w:t>
      </w:r>
    </w:p>
    <w:p w14:paraId="736A4471"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considerando-se meia unidade de medição, por dobradiça, sempre que se tratar de serviço conjunto, ou seja, recolocação de dobradiças com a prévia recolocação da folha de porta ou janela correspondente.</w:t>
      </w:r>
    </w:p>
    <w:p w14:paraId="4ED090F8" w14:textId="5B906B71"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 xml:space="preserve">unitário remunera a recolocação de dobradiças tipo aba em geral, compreendendo a instalação de ambas as abas, inclusive o fornecimento de </w:t>
      </w:r>
      <w:r w:rsidR="00C55C70" w:rsidRPr="00591680">
        <w:rPr>
          <w:rFonts w:ascii="Arial" w:hAnsi="Arial" w:cs="Arial"/>
          <w:sz w:val="20"/>
        </w:rPr>
        <w:t>eventuais elementos</w:t>
      </w:r>
      <w:r w:rsidRPr="00591680">
        <w:rPr>
          <w:rFonts w:ascii="Arial" w:hAnsi="Arial" w:cs="Arial"/>
          <w:sz w:val="20"/>
        </w:rPr>
        <w:t xml:space="preserve"> de fixação necessários.</w:t>
      </w:r>
    </w:p>
    <w:p w14:paraId="325665EB" w14:textId="77777777" w:rsidR="00320894" w:rsidRPr="00591680" w:rsidRDefault="00320894" w:rsidP="00320894">
      <w:pPr>
        <w:pStyle w:val="1CharCharChar"/>
        <w:jc w:val="both"/>
        <w:rPr>
          <w:rFonts w:ascii="Arial" w:hAnsi="Arial" w:cs="Arial"/>
          <w:b/>
          <w:sz w:val="20"/>
        </w:rPr>
      </w:pPr>
    </w:p>
    <w:p w14:paraId="3790AA75" w14:textId="1FCA3E01" w:rsidR="00320894" w:rsidRPr="00591680" w:rsidRDefault="00320894" w:rsidP="00320894">
      <w:pPr>
        <w:pStyle w:val="1CharCharChar"/>
        <w:rPr>
          <w:rFonts w:ascii="Arial" w:hAnsi="Arial" w:cs="Arial"/>
          <w:b/>
          <w:sz w:val="20"/>
        </w:rPr>
      </w:pPr>
      <w:r w:rsidRPr="00591680">
        <w:rPr>
          <w:rFonts w:ascii="Arial" w:hAnsi="Arial" w:cs="Arial"/>
          <w:b/>
          <w:sz w:val="20"/>
        </w:rPr>
        <w:t>07</w:t>
      </w:r>
      <w:r>
        <w:rPr>
          <w:rFonts w:ascii="Arial" w:hAnsi="Arial" w:cs="Arial"/>
          <w:b/>
          <w:sz w:val="20"/>
        </w:rPr>
        <w:t>-0</w:t>
      </w:r>
      <w:r w:rsidRPr="00591680">
        <w:rPr>
          <w:rFonts w:ascii="Arial" w:hAnsi="Arial" w:cs="Arial"/>
          <w:b/>
          <w:sz w:val="20"/>
        </w:rPr>
        <w:t>80</w:t>
      </w:r>
      <w:r>
        <w:rPr>
          <w:rFonts w:ascii="Arial" w:hAnsi="Arial" w:cs="Arial"/>
          <w:b/>
          <w:sz w:val="20"/>
        </w:rPr>
        <w:t>-0</w:t>
      </w:r>
      <w:r w:rsidRPr="00591680">
        <w:rPr>
          <w:rFonts w:ascii="Arial" w:hAnsi="Arial" w:cs="Arial"/>
          <w:b/>
          <w:sz w:val="20"/>
        </w:rPr>
        <w:t>00</w:t>
      </w:r>
      <w:r w:rsidRPr="00591680">
        <w:rPr>
          <w:rFonts w:ascii="Arial" w:hAnsi="Arial" w:cs="Arial"/>
          <w:b/>
          <w:sz w:val="20"/>
        </w:rPr>
        <w:br/>
        <w:t>SERVIÇOS PARCIAIS</w:t>
      </w:r>
      <w:r w:rsidRPr="00591680">
        <w:rPr>
          <w:rFonts w:ascii="Arial" w:hAnsi="Arial" w:cs="Arial"/>
          <w:b/>
          <w:sz w:val="20"/>
        </w:rPr>
        <w:br/>
      </w:r>
    </w:p>
    <w:p w14:paraId="43E82C49" w14:textId="27114081"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80</w:t>
      </w:r>
      <w:r>
        <w:rPr>
          <w:rFonts w:ascii="Arial" w:hAnsi="Arial" w:cs="Arial"/>
          <w:sz w:val="20"/>
        </w:rPr>
        <w:t>-0</w:t>
      </w:r>
      <w:r w:rsidRPr="00591680">
        <w:rPr>
          <w:rFonts w:ascii="Arial" w:hAnsi="Arial" w:cs="Arial"/>
          <w:sz w:val="20"/>
        </w:rPr>
        <w:t>01</w:t>
      </w:r>
    </w:p>
    <w:p w14:paraId="3CF7C7EF" w14:textId="77777777" w:rsidR="00320894" w:rsidRPr="00591680" w:rsidRDefault="00320894" w:rsidP="00320894">
      <w:pPr>
        <w:pStyle w:val="1CharCharChar"/>
        <w:rPr>
          <w:rFonts w:ascii="Arial" w:hAnsi="Arial" w:cs="Arial"/>
          <w:sz w:val="20"/>
        </w:rPr>
      </w:pPr>
      <w:r w:rsidRPr="00591680">
        <w:rPr>
          <w:rFonts w:ascii="Arial" w:hAnsi="Arial" w:cs="Arial"/>
          <w:sz w:val="20"/>
        </w:rPr>
        <w:t>GUARNIÇÃO OU MOLDURA DE MADEIRA - 4,5CM</w:t>
      </w:r>
      <w:r w:rsidRPr="00591680">
        <w:rPr>
          <w:rFonts w:ascii="Arial" w:hAnsi="Arial" w:cs="Arial"/>
          <w:sz w:val="20"/>
        </w:rPr>
        <w:br/>
      </w:r>
    </w:p>
    <w:p w14:paraId="08BDE662" w14:textId="754596F3" w:rsidR="00320894" w:rsidRPr="00591680" w:rsidRDefault="00320894" w:rsidP="00320894">
      <w:pPr>
        <w:pStyle w:val="1CharCharChar"/>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80</w:t>
      </w:r>
      <w:r>
        <w:rPr>
          <w:rFonts w:ascii="Arial" w:hAnsi="Arial" w:cs="Arial"/>
          <w:sz w:val="20"/>
        </w:rPr>
        <w:t>-0</w:t>
      </w:r>
      <w:r w:rsidRPr="00591680">
        <w:rPr>
          <w:rFonts w:ascii="Arial" w:hAnsi="Arial" w:cs="Arial"/>
          <w:sz w:val="20"/>
        </w:rPr>
        <w:t>02</w:t>
      </w:r>
      <w:r w:rsidRPr="00591680">
        <w:rPr>
          <w:rFonts w:ascii="Arial" w:hAnsi="Arial" w:cs="Arial"/>
          <w:sz w:val="20"/>
        </w:rPr>
        <w:br/>
        <w:t>GUARNIÇÃO OU MOLDURA DE MADEIRA - 7,5CM</w:t>
      </w:r>
      <w:r w:rsidRPr="00591680">
        <w:rPr>
          <w:rFonts w:ascii="Arial" w:hAnsi="Arial" w:cs="Arial"/>
          <w:sz w:val="20"/>
        </w:rPr>
        <w:br/>
      </w:r>
    </w:p>
    <w:p w14:paraId="783BE6CF" w14:textId="0875B1CB" w:rsidR="00320894" w:rsidRPr="00591680" w:rsidRDefault="00320894" w:rsidP="00320894">
      <w:pPr>
        <w:pStyle w:val="1CharCharChar"/>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80</w:t>
      </w:r>
      <w:r>
        <w:rPr>
          <w:rFonts w:ascii="Arial" w:hAnsi="Arial" w:cs="Arial"/>
          <w:sz w:val="20"/>
        </w:rPr>
        <w:t>-0</w:t>
      </w:r>
      <w:r w:rsidRPr="00591680">
        <w:rPr>
          <w:rFonts w:ascii="Arial" w:hAnsi="Arial" w:cs="Arial"/>
          <w:sz w:val="20"/>
        </w:rPr>
        <w:t>03</w:t>
      </w:r>
      <w:r w:rsidRPr="00591680">
        <w:rPr>
          <w:rFonts w:ascii="Arial" w:hAnsi="Arial" w:cs="Arial"/>
          <w:sz w:val="20"/>
        </w:rPr>
        <w:br/>
        <w:t>GUARNIÇÃO OU MOLDURA DE MADEIRA - 10,0CM</w:t>
      </w:r>
      <w:r w:rsidRPr="00591680">
        <w:rPr>
          <w:rFonts w:ascii="Arial" w:hAnsi="Arial" w:cs="Arial"/>
          <w:sz w:val="20"/>
        </w:rPr>
        <w:br/>
      </w:r>
    </w:p>
    <w:p w14:paraId="2D128FA8" w14:textId="4980248E"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80</w:t>
      </w:r>
      <w:r>
        <w:rPr>
          <w:rFonts w:ascii="Arial" w:hAnsi="Arial" w:cs="Arial"/>
          <w:sz w:val="20"/>
        </w:rPr>
        <w:t>-0</w:t>
      </w:r>
      <w:r w:rsidRPr="00591680">
        <w:rPr>
          <w:rFonts w:ascii="Arial" w:hAnsi="Arial" w:cs="Arial"/>
          <w:sz w:val="20"/>
        </w:rPr>
        <w:t>04</w:t>
      </w:r>
      <w:r w:rsidRPr="00591680">
        <w:rPr>
          <w:rFonts w:ascii="Arial" w:hAnsi="Arial" w:cs="Arial"/>
          <w:sz w:val="20"/>
        </w:rPr>
        <w:br/>
        <w:t>GUARNIÇÃO OU MOLDURA DE MADEIRA - 15,0CM</w:t>
      </w:r>
    </w:p>
    <w:p w14:paraId="3C1DEEA2"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m (metro linear) de guarnição ou moldura de madeira instalada, considerando-se o comprimento efetivo das peças acabadas.</w:t>
      </w:r>
    </w:p>
    <w:p w14:paraId="63588515" w14:textId="195B1F9B"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o fornecimento e instalação da guarnição ou moldura de madeira especificada, inclusive os pregos necessários à sua fixação.</w:t>
      </w:r>
    </w:p>
    <w:p w14:paraId="55F6545D" w14:textId="77777777" w:rsidR="00320894" w:rsidRPr="00591680" w:rsidRDefault="00320894" w:rsidP="00320894">
      <w:pPr>
        <w:pStyle w:val="1CharCharChar"/>
        <w:jc w:val="both"/>
        <w:rPr>
          <w:rFonts w:ascii="Arial" w:hAnsi="Arial" w:cs="Arial"/>
          <w:b/>
          <w:sz w:val="20"/>
        </w:rPr>
      </w:pPr>
    </w:p>
    <w:p w14:paraId="660F568A" w14:textId="3FAE3604"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80</w:t>
      </w:r>
      <w:r>
        <w:rPr>
          <w:rFonts w:ascii="Arial" w:hAnsi="Arial" w:cs="Arial"/>
          <w:sz w:val="20"/>
        </w:rPr>
        <w:t>-0</w:t>
      </w:r>
      <w:r w:rsidRPr="00591680">
        <w:rPr>
          <w:rFonts w:ascii="Arial" w:hAnsi="Arial" w:cs="Arial"/>
          <w:sz w:val="20"/>
        </w:rPr>
        <w:t>10</w:t>
      </w:r>
      <w:r w:rsidRPr="00591680">
        <w:rPr>
          <w:rFonts w:ascii="Arial" w:hAnsi="Arial" w:cs="Arial"/>
          <w:sz w:val="20"/>
        </w:rPr>
        <w:br/>
        <w:t xml:space="preserve">CONJUNTO DE FECHADURA DE CILINDRO 55MM, </w:t>
      </w:r>
      <w:r w:rsidR="00C55C70" w:rsidRPr="00591680">
        <w:rPr>
          <w:rFonts w:ascii="Arial" w:hAnsi="Arial" w:cs="Arial"/>
          <w:sz w:val="20"/>
        </w:rPr>
        <w:t>TRÁFEGO</w:t>
      </w:r>
      <w:r w:rsidRPr="00591680">
        <w:rPr>
          <w:rFonts w:ascii="Arial" w:hAnsi="Arial" w:cs="Arial"/>
          <w:sz w:val="20"/>
        </w:rPr>
        <w:t xml:space="preserve"> INTENSO, MAÇANETA EM ZAMAC, GUARNIÇÕES EM AÇO, ACABAMENTO CROMADO BRILHANTE–INCLUSIVE ADAPTAÇÃO DA FURAÇÃO</w:t>
      </w:r>
    </w:p>
    <w:p w14:paraId="7577D567" w14:textId="77777777" w:rsidR="00320894" w:rsidRPr="00591680" w:rsidRDefault="00320894" w:rsidP="00320894">
      <w:pPr>
        <w:pStyle w:val="1CharCharChar"/>
        <w:jc w:val="both"/>
        <w:rPr>
          <w:rFonts w:ascii="Arial" w:hAnsi="Arial" w:cs="Arial"/>
          <w:sz w:val="20"/>
        </w:rPr>
      </w:pPr>
    </w:p>
    <w:p w14:paraId="1142D87E" w14:textId="1909202F"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80</w:t>
      </w:r>
      <w:r>
        <w:rPr>
          <w:rFonts w:ascii="Arial" w:hAnsi="Arial" w:cs="Arial"/>
          <w:sz w:val="20"/>
        </w:rPr>
        <w:t>-0</w:t>
      </w:r>
      <w:r w:rsidRPr="00591680">
        <w:rPr>
          <w:rFonts w:ascii="Arial" w:hAnsi="Arial" w:cs="Arial"/>
          <w:sz w:val="20"/>
        </w:rPr>
        <w:t>12</w:t>
      </w:r>
      <w:r w:rsidRPr="00591680">
        <w:rPr>
          <w:rFonts w:ascii="Arial" w:hAnsi="Arial" w:cs="Arial"/>
          <w:sz w:val="20"/>
        </w:rPr>
        <w:br/>
        <w:t>CONJUNTO DE FECHADURA DE CILINDRO, CAIXA RASA (22MM) - PORTA COM MONTANTES ESTREITO – INCLUSIVE ADAPTAÇÃO DA FURAÇÃO</w:t>
      </w:r>
    </w:p>
    <w:p w14:paraId="4C7807DB" w14:textId="77777777" w:rsidR="00320894" w:rsidRPr="00591680" w:rsidRDefault="00320894" w:rsidP="00320894">
      <w:pPr>
        <w:pStyle w:val="1CharCharChar"/>
        <w:jc w:val="both"/>
        <w:rPr>
          <w:rFonts w:ascii="Arial" w:hAnsi="Arial" w:cs="Arial"/>
          <w:sz w:val="20"/>
        </w:rPr>
      </w:pPr>
    </w:p>
    <w:p w14:paraId="33D22B3C" w14:textId="500353D1"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80</w:t>
      </w:r>
      <w:r>
        <w:rPr>
          <w:rFonts w:ascii="Arial" w:hAnsi="Arial" w:cs="Arial"/>
          <w:sz w:val="20"/>
        </w:rPr>
        <w:t>-0</w:t>
      </w:r>
      <w:r w:rsidRPr="00591680">
        <w:rPr>
          <w:rFonts w:ascii="Arial" w:hAnsi="Arial" w:cs="Arial"/>
          <w:sz w:val="20"/>
        </w:rPr>
        <w:t>13</w:t>
      </w:r>
      <w:r w:rsidRPr="00591680">
        <w:rPr>
          <w:rFonts w:ascii="Arial" w:hAnsi="Arial" w:cs="Arial"/>
          <w:sz w:val="20"/>
        </w:rPr>
        <w:br/>
        <w:t xml:space="preserve">CONJUNTO DE FECHADURA DE CILINDRO, SÓ LINGUETA (55MM), </w:t>
      </w:r>
      <w:r w:rsidR="00C55C70" w:rsidRPr="00591680">
        <w:rPr>
          <w:rFonts w:ascii="Arial" w:hAnsi="Arial" w:cs="Arial"/>
          <w:sz w:val="20"/>
        </w:rPr>
        <w:t>TRÁFEGO</w:t>
      </w:r>
      <w:r w:rsidRPr="00591680">
        <w:rPr>
          <w:rFonts w:ascii="Arial" w:hAnsi="Arial" w:cs="Arial"/>
          <w:sz w:val="20"/>
        </w:rPr>
        <w:t xml:space="preserve"> INTENSO – PORTA DE ABRIR – INCLUSIVE ADAPTAÇÃO DA FURAÇÃO</w:t>
      </w:r>
    </w:p>
    <w:p w14:paraId="20D16C00" w14:textId="77777777" w:rsidR="00320894" w:rsidRPr="00591680" w:rsidRDefault="00320894" w:rsidP="00320894">
      <w:pPr>
        <w:pStyle w:val="1CharCharChar"/>
        <w:jc w:val="both"/>
        <w:rPr>
          <w:rFonts w:ascii="Arial" w:hAnsi="Arial" w:cs="Arial"/>
          <w:b/>
          <w:sz w:val="20"/>
        </w:rPr>
      </w:pPr>
    </w:p>
    <w:p w14:paraId="1D28EF41" w14:textId="74B37146"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80</w:t>
      </w:r>
      <w:r>
        <w:rPr>
          <w:rFonts w:ascii="Arial" w:hAnsi="Arial" w:cs="Arial"/>
          <w:sz w:val="20"/>
        </w:rPr>
        <w:t>-0</w:t>
      </w:r>
      <w:r w:rsidRPr="00591680">
        <w:rPr>
          <w:rFonts w:ascii="Arial" w:hAnsi="Arial" w:cs="Arial"/>
          <w:sz w:val="20"/>
        </w:rPr>
        <w:t>14</w:t>
      </w:r>
      <w:r w:rsidRPr="00591680">
        <w:rPr>
          <w:rFonts w:ascii="Arial" w:hAnsi="Arial" w:cs="Arial"/>
          <w:sz w:val="20"/>
        </w:rPr>
        <w:br/>
        <w:t>CONJUNTO DE FECHADURA DE CILINDRO, BICO DE PAPAGAIO (22MM) – PORTA DE CORRER – INCLUSIVE ADAPTAÇÃO DA FURAÇÃO</w:t>
      </w:r>
    </w:p>
    <w:p w14:paraId="466F4D61" w14:textId="77777777" w:rsidR="00320894" w:rsidRPr="00591680" w:rsidRDefault="00320894" w:rsidP="00320894">
      <w:pPr>
        <w:pStyle w:val="1CharCharChar"/>
        <w:jc w:val="both"/>
        <w:rPr>
          <w:rFonts w:ascii="Arial" w:hAnsi="Arial" w:cs="Arial"/>
          <w:sz w:val="20"/>
        </w:rPr>
      </w:pPr>
    </w:p>
    <w:p w14:paraId="36F867FE" w14:textId="1964A1EF"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80</w:t>
      </w:r>
      <w:r>
        <w:rPr>
          <w:rFonts w:ascii="Arial" w:hAnsi="Arial" w:cs="Arial"/>
          <w:sz w:val="20"/>
        </w:rPr>
        <w:t>-0</w:t>
      </w:r>
      <w:r w:rsidRPr="00591680">
        <w:rPr>
          <w:rFonts w:ascii="Arial" w:hAnsi="Arial" w:cs="Arial"/>
          <w:sz w:val="20"/>
        </w:rPr>
        <w:t>15</w:t>
      </w:r>
    </w:p>
    <w:p w14:paraId="72BA485F" w14:textId="56175721"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FECHADURA TIPO GORGE, (55MM), </w:t>
      </w:r>
      <w:r w:rsidR="00C55C70" w:rsidRPr="00591680">
        <w:rPr>
          <w:rFonts w:ascii="Arial" w:hAnsi="Arial" w:cs="Arial"/>
          <w:sz w:val="20"/>
        </w:rPr>
        <w:t>TRÁFEGO</w:t>
      </w:r>
      <w:r w:rsidRPr="00591680">
        <w:rPr>
          <w:rFonts w:ascii="Arial" w:hAnsi="Arial" w:cs="Arial"/>
          <w:sz w:val="20"/>
        </w:rPr>
        <w:t xml:space="preserve"> INTENSO – MAÇANETA EM ZAMAC, GUARNIÇÕES EM AÇO, ACABAMENTO CROMADO BRILHANTE – INCLUSIVE ADAPTAÇÃO DA FURAÇÃO</w:t>
      </w:r>
    </w:p>
    <w:p w14:paraId="6F776131" w14:textId="77777777" w:rsidR="00320894" w:rsidRPr="00591680" w:rsidRDefault="00320894" w:rsidP="00320894">
      <w:pPr>
        <w:pStyle w:val="1CharCharChar"/>
        <w:jc w:val="both"/>
        <w:rPr>
          <w:rFonts w:ascii="Arial" w:hAnsi="Arial" w:cs="Arial"/>
          <w:sz w:val="20"/>
        </w:rPr>
      </w:pPr>
    </w:p>
    <w:p w14:paraId="60C85DC3" w14:textId="1B5084E2" w:rsidR="00320894" w:rsidRPr="00591680" w:rsidRDefault="00320894" w:rsidP="00320894">
      <w:pPr>
        <w:pStyle w:val="1CharCharChar"/>
        <w:jc w:val="both"/>
        <w:rPr>
          <w:rFonts w:ascii="Arial" w:hAnsi="Arial" w:cs="Arial"/>
          <w:sz w:val="20"/>
        </w:rPr>
      </w:pPr>
      <w:r w:rsidRPr="00591680">
        <w:rPr>
          <w:rFonts w:ascii="Arial" w:hAnsi="Arial" w:cs="Arial"/>
          <w:sz w:val="20"/>
        </w:rPr>
        <w:lastRenderedPageBreak/>
        <w:t>07</w:t>
      </w:r>
      <w:r>
        <w:rPr>
          <w:rFonts w:ascii="Arial" w:hAnsi="Arial" w:cs="Arial"/>
          <w:sz w:val="20"/>
        </w:rPr>
        <w:t>-0</w:t>
      </w:r>
      <w:r w:rsidRPr="00591680">
        <w:rPr>
          <w:rFonts w:ascii="Arial" w:hAnsi="Arial" w:cs="Arial"/>
          <w:sz w:val="20"/>
        </w:rPr>
        <w:t>80</w:t>
      </w:r>
      <w:r>
        <w:rPr>
          <w:rFonts w:ascii="Arial" w:hAnsi="Arial" w:cs="Arial"/>
          <w:sz w:val="20"/>
        </w:rPr>
        <w:t>-0</w:t>
      </w:r>
      <w:r w:rsidRPr="00591680">
        <w:rPr>
          <w:rFonts w:ascii="Arial" w:hAnsi="Arial" w:cs="Arial"/>
          <w:sz w:val="20"/>
        </w:rPr>
        <w:t>22</w:t>
      </w:r>
      <w:r w:rsidRPr="00591680">
        <w:rPr>
          <w:rFonts w:ascii="Arial" w:hAnsi="Arial" w:cs="Arial"/>
          <w:sz w:val="20"/>
        </w:rPr>
        <w:br/>
        <w:t>TARGETA DE SOBREPOR, TIPO "LIVRE-OCUPADO" - 60X65MM, INCL. ADAPTAÇÃO E FURAÇÃO</w:t>
      </w:r>
    </w:p>
    <w:p w14:paraId="01C1F229"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 xml:space="preserve">por </w:t>
      </w:r>
      <w:proofErr w:type="spellStart"/>
      <w:r w:rsidRPr="00591680">
        <w:rPr>
          <w:rFonts w:ascii="Arial" w:hAnsi="Arial" w:cs="Arial"/>
          <w:sz w:val="20"/>
        </w:rPr>
        <w:t>un</w:t>
      </w:r>
      <w:proofErr w:type="spellEnd"/>
      <w:r w:rsidRPr="00591680">
        <w:rPr>
          <w:rFonts w:ascii="Arial" w:hAnsi="Arial" w:cs="Arial"/>
          <w:sz w:val="20"/>
        </w:rPr>
        <w:t> (unidade) de targeta de sobrepor instalada.</w:t>
      </w:r>
    </w:p>
    <w:p w14:paraId="0873CD17" w14:textId="40834968"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o fornecimento da targeta de sobrepor especificada, inclusive as respectivas guarnições e parafusos de fixação, bem como sua instalação em furação preexistente, inclusive os serviços de adaptação que se fizerem necessários.</w:t>
      </w:r>
    </w:p>
    <w:p w14:paraId="5D8F95B1" w14:textId="77777777" w:rsidR="00320894" w:rsidRPr="00591680" w:rsidRDefault="00320894" w:rsidP="00320894">
      <w:pPr>
        <w:pStyle w:val="1CharCharChar"/>
        <w:jc w:val="both"/>
        <w:rPr>
          <w:rFonts w:ascii="Arial" w:hAnsi="Arial" w:cs="Arial"/>
          <w:b/>
          <w:sz w:val="20"/>
        </w:rPr>
      </w:pPr>
    </w:p>
    <w:p w14:paraId="686E89D2" w14:textId="4AB15039" w:rsidR="00320894" w:rsidRPr="00591680" w:rsidRDefault="00320894" w:rsidP="00320894">
      <w:pPr>
        <w:pStyle w:val="TextosemFormatao"/>
        <w:jc w:val="both"/>
        <w:rPr>
          <w:rFonts w:ascii="Arial" w:hAnsi="Arial" w:cs="Arial"/>
        </w:rPr>
      </w:pPr>
      <w:r w:rsidRPr="00591680">
        <w:rPr>
          <w:rFonts w:ascii="Arial" w:hAnsi="Arial" w:cs="Arial"/>
        </w:rPr>
        <w:t>07</w:t>
      </w:r>
      <w:r>
        <w:rPr>
          <w:rFonts w:ascii="Arial" w:hAnsi="Arial" w:cs="Arial"/>
        </w:rPr>
        <w:t>-0</w:t>
      </w:r>
      <w:r w:rsidRPr="00591680">
        <w:rPr>
          <w:rFonts w:ascii="Arial" w:hAnsi="Arial" w:cs="Arial"/>
        </w:rPr>
        <w:t>80</w:t>
      </w:r>
      <w:r>
        <w:rPr>
          <w:rFonts w:ascii="Arial" w:hAnsi="Arial" w:cs="Arial"/>
        </w:rPr>
        <w:t>-0</w:t>
      </w:r>
      <w:r w:rsidRPr="00591680">
        <w:rPr>
          <w:rFonts w:ascii="Arial" w:hAnsi="Arial" w:cs="Arial"/>
        </w:rPr>
        <w:t>35</w:t>
      </w:r>
    </w:p>
    <w:p w14:paraId="73AA28BC" w14:textId="77777777" w:rsidR="00320894" w:rsidRPr="00591680" w:rsidRDefault="00320894" w:rsidP="00320894">
      <w:pPr>
        <w:pStyle w:val="TextosemFormatao"/>
        <w:jc w:val="both"/>
        <w:rPr>
          <w:rFonts w:ascii="Arial" w:hAnsi="Arial" w:cs="Arial"/>
        </w:rPr>
      </w:pPr>
      <w:r w:rsidRPr="00591680">
        <w:rPr>
          <w:rFonts w:ascii="Arial" w:hAnsi="Arial" w:cs="Arial"/>
        </w:rPr>
        <w:t>MAÇANETA EM ZAMAC</w:t>
      </w:r>
    </w:p>
    <w:p w14:paraId="61E9A044" w14:textId="77777777" w:rsidR="00320894" w:rsidRPr="00591680" w:rsidRDefault="00320894" w:rsidP="00320894">
      <w:pPr>
        <w:pStyle w:val="TextosemFormatao"/>
        <w:jc w:val="both"/>
        <w:rPr>
          <w:rFonts w:ascii="Arial" w:hAnsi="Arial" w:cs="Arial"/>
        </w:rPr>
      </w:pPr>
    </w:p>
    <w:p w14:paraId="5AB6472A" w14:textId="143D43FC" w:rsidR="00320894" w:rsidRPr="00591680" w:rsidRDefault="00320894" w:rsidP="00320894">
      <w:pPr>
        <w:pStyle w:val="TextosemFormatao"/>
        <w:jc w:val="both"/>
        <w:rPr>
          <w:rFonts w:ascii="Arial" w:hAnsi="Arial" w:cs="Arial"/>
        </w:rPr>
      </w:pPr>
      <w:r w:rsidRPr="00591680">
        <w:rPr>
          <w:rFonts w:ascii="Arial" w:hAnsi="Arial" w:cs="Arial"/>
        </w:rPr>
        <w:t>07</w:t>
      </w:r>
      <w:r w:rsidR="00C55C70">
        <w:rPr>
          <w:rFonts w:ascii="Arial" w:hAnsi="Arial" w:cs="Arial"/>
        </w:rPr>
        <w:t>-0</w:t>
      </w:r>
      <w:r w:rsidRPr="00591680">
        <w:rPr>
          <w:rFonts w:ascii="Arial" w:hAnsi="Arial" w:cs="Arial"/>
        </w:rPr>
        <w:t>80</w:t>
      </w:r>
      <w:r w:rsidR="00C55C70">
        <w:rPr>
          <w:rFonts w:ascii="Arial" w:hAnsi="Arial" w:cs="Arial"/>
        </w:rPr>
        <w:t>-0</w:t>
      </w:r>
      <w:r w:rsidRPr="00591680">
        <w:rPr>
          <w:rFonts w:ascii="Arial" w:hAnsi="Arial" w:cs="Arial"/>
        </w:rPr>
        <w:t>36</w:t>
      </w:r>
    </w:p>
    <w:p w14:paraId="1DD4F6C5" w14:textId="77777777" w:rsidR="00320894" w:rsidRPr="00591680" w:rsidRDefault="00320894" w:rsidP="00320894">
      <w:pPr>
        <w:pStyle w:val="TextosemFormatao"/>
        <w:jc w:val="both"/>
        <w:rPr>
          <w:rFonts w:ascii="Arial" w:hAnsi="Arial" w:cs="Arial"/>
        </w:rPr>
      </w:pPr>
      <w:r w:rsidRPr="00591680">
        <w:rPr>
          <w:rFonts w:ascii="Arial" w:hAnsi="Arial" w:cs="Arial"/>
        </w:rPr>
        <w:t>ESPELHO RETANGULAR EM AÇO CROMADO BRILHANTE</w:t>
      </w:r>
    </w:p>
    <w:p w14:paraId="741A0D6D" w14:textId="77777777" w:rsidR="00320894" w:rsidRDefault="00320894" w:rsidP="00320894">
      <w:pPr>
        <w:pStyle w:val="TextosemFormatao"/>
        <w:jc w:val="both"/>
        <w:rPr>
          <w:rFonts w:ascii="Arial" w:hAnsi="Arial" w:cs="Arial"/>
        </w:rPr>
      </w:pPr>
    </w:p>
    <w:p w14:paraId="5D514206" w14:textId="7B407D76" w:rsidR="00320894" w:rsidRPr="00591680" w:rsidRDefault="00320894" w:rsidP="00320894">
      <w:pPr>
        <w:pStyle w:val="TextosemFormatao"/>
        <w:jc w:val="both"/>
        <w:rPr>
          <w:rFonts w:ascii="Arial" w:hAnsi="Arial" w:cs="Arial"/>
        </w:rPr>
      </w:pPr>
      <w:r w:rsidRPr="00591680">
        <w:rPr>
          <w:rFonts w:ascii="Arial" w:hAnsi="Arial" w:cs="Arial"/>
        </w:rPr>
        <w:t xml:space="preserve">O </w:t>
      </w:r>
      <w:proofErr w:type="spellStart"/>
      <w:r w:rsidRPr="00591680">
        <w:rPr>
          <w:rFonts w:ascii="Arial" w:hAnsi="Arial" w:cs="Arial"/>
        </w:rPr>
        <w:t>serviço</w:t>
      </w:r>
      <w:proofErr w:type="spellEnd"/>
      <w:r w:rsidRPr="00591680">
        <w:rPr>
          <w:rFonts w:ascii="Arial" w:hAnsi="Arial" w:cs="Arial"/>
        </w:rPr>
        <w:t xml:space="preserve"> </w:t>
      </w:r>
      <w:proofErr w:type="spellStart"/>
      <w:r w:rsidRPr="00591680">
        <w:rPr>
          <w:rFonts w:ascii="Arial" w:hAnsi="Arial" w:cs="Arial"/>
        </w:rPr>
        <w:t>será</w:t>
      </w:r>
      <w:proofErr w:type="spellEnd"/>
      <w:r w:rsidRPr="00591680">
        <w:rPr>
          <w:rFonts w:ascii="Arial" w:hAnsi="Arial" w:cs="Arial"/>
        </w:rPr>
        <w:t xml:space="preserve"> </w:t>
      </w:r>
      <w:proofErr w:type="spellStart"/>
      <w:r>
        <w:rPr>
          <w:rFonts w:ascii="Arial" w:hAnsi="Arial" w:cs="Arial"/>
        </w:rPr>
        <w:t>pago</w:t>
      </w:r>
      <w:proofErr w:type="spellEnd"/>
      <w:r>
        <w:rPr>
          <w:rFonts w:ascii="Arial" w:hAnsi="Arial" w:cs="Arial"/>
        </w:rPr>
        <w:t xml:space="preserve"> </w:t>
      </w:r>
      <w:proofErr w:type="spellStart"/>
      <w:r w:rsidRPr="00591680">
        <w:rPr>
          <w:rFonts w:ascii="Arial" w:hAnsi="Arial" w:cs="Arial"/>
        </w:rPr>
        <w:t>por</w:t>
      </w:r>
      <w:proofErr w:type="spellEnd"/>
      <w:r w:rsidRPr="00591680">
        <w:rPr>
          <w:rFonts w:ascii="Arial" w:hAnsi="Arial" w:cs="Arial"/>
        </w:rPr>
        <w:t xml:space="preserve"> un (</w:t>
      </w:r>
      <w:proofErr w:type="spellStart"/>
      <w:r w:rsidRPr="00591680">
        <w:rPr>
          <w:rFonts w:ascii="Arial" w:hAnsi="Arial" w:cs="Arial"/>
        </w:rPr>
        <w:t>unidade</w:t>
      </w:r>
      <w:proofErr w:type="spellEnd"/>
      <w:r w:rsidRPr="00591680">
        <w:rPr>
          <w:rFonts w:ascii="Arial" w:hAnsi="Arial" w:cs="Arial"/>
        </w:rPr>
        <w:t xml:space="preserve">) de </w:t>
      </w:r>
      <w:proofErr w:type="spellStart"/>
      <w:r w:rsidRPr="00591680">
        <w:rPr>
          <w:rFonts w:ascii="Arial" w:hAnsi="Arial" w:cs="Arial"/>
        </w:rPr>
        <w:t>guarnição</w:t>
      </w:r>
      <w:proofErr w:type="spellEnd"/>
      <w:r w:rsidRPr="00591680">
        <w:rPr>
          <w:rFonts w:ascii="Arial" w:hAnsi="Arial" w:cs="Arial"/>
        </w:rPr>
        <w:t xml:space="preserve"> de </w:t>
      </w:r>
      <w:proofErr w:type="spellStart"/>
      <w:r w:rsidRPr="00591680">
        <w:rPr>
          <w:rFonts w:ascii="Arial" w:hAnsi="Arial" w:cs="Arial"/>
        </w:rPr>
        <w:t>ferragem</w:t>
      </w:r>
      <w:proofErr w:type="spellEnd"/>
      <w:r w:rsidRPr="00591680">
        <w:rPr>
          <w:rFonts w:ascii="Arial" w:hAnsi="Arial" w:cs="Arial"/>
        </w:rPr>
        <w:t xml:space="preserve"> </w:t>
      </w:r>
      <w:proofErr w:type="spellStart"/>
      <w:r w:rsidRPr="00591680">
        <w:rPr>
          <w:rFonts w:ascii="Arial" w:hAnsi="Arial" w:cs="Arial"/>
        </w:rPr>
        <w:t>instalada</w:t>
      </w:r>
      <w:proofErr w:type="spellEnd"/>
      <w:r w:rsidRPr="00591680">
        <w:rPr>
          <w:rFonts w:ascii="Arial" w:hAnsi="Arial" w:cs="Arial"/>
        </w:rPr>
        <w:t>.</w:t>
      </w:r>
    </w:p>
    <w:p w14:paraId="115EBAC5" w14:textId="77777777" w:rsidR="00320894" w:rsidRPr="00591680" w:rsidRDefault="00320894" w:rsidP="00320894">
      <w:pPr>
        <w:pStyle w:val="TextosemFormatao"/>
        <w:jc w:val="both"/>
        <w:rPr>
          <w:rFonts w:ascii="Arial" w:hAnsi="Arial" w:cs="Arial"/>
        </w:rPr>
      </w:pPr>
      <w:r w:rsidRPr="00591680">
        <w:rPr>
          <w:rFonts w:ascii="Arial" w:hAnsi="Arial" w:cs="Arial"/>
        </w:rPr>
        <w:t xml:space="preserve">O </w:t>
      </w:r>
      <w:proofErr w:type="spellStart"/>
      <w:proofErr w:type="gramStart"/>
      <w:r>
        <w:rPr>
          <w:rFonts w:ascii="Arial" w:hAnsi="Arial" w:cs="Arial"/>
        </w:rPr>
        <w:t>custo</w:t>
      </w:r>
      <w:proofErr w:type="spellEnd"/>
      <w:r>
        <w:rPr>
          <w:rFonts w:ascii="Arial" w:hAnsi="Arial" w:cs="Arial"/>
        </w:rPr>
        <w:t xml:space="preserve"> </w:t>
      </w:r>
      <w:r w:rsidRPr="00591680">
        <w:rPr>
          <w:rFonts w:ascii="Arial" w:hAnsi="Arial" w:cs="Arial"/>
        </w:rPr>
        <w:t xml:space="preserve"> </w:t>
      </w:r>
      <w:proofErr w:type="spellStart"/>
      <w:r w:rsidRPr="00591680">
        <w:rPr>
          <w:rFonts w:ascii="Arial" w:hAnsi="Arial" w:cs="Arial"/>
        </w:rPr>
        <w:t>unitário</w:t>
      </w:r>
      <w:proofErr w:type="spellEnd"/>
      <w:proofErr w:type="gramEnd"/>
      <w:r w:rsidRPr="00591680">
        <w:rPr>
          <w:rFonts w:ascii="Arial" w:hAnsi="Arial" w:cs="Arial"/>
        </w:rPr>
        <w:t xml:space="preserve"> </w:t>
      </w:r>
      <w:proofErr w:type="spellStart"/>
      <w:r w:rsidRPr="00591680">
        <w:rPr>
          <w:rFonts w:ascii="Arial" w:hAnsi="Arial" w:cs="Arial"/>
        </w:rPr>
        <w:t>remunera</w:t>
      </w:r>
      <w:proofErr w:type="spellEnd"/>
      <w:r w:rsidRPr="00591680">
        <w:rPr>
          <w:rFonts w:ascii="Arial" w:hAnsi="Arial" w:cs="Arial"/>
        </w:rPr>
        <w:t xml:space="preserve"> o </w:t>
      </w:r>
      <w:proofErr w:type="spellStart"/>
      <w:r w:rsidRPr="00591680">
        <w:rPr>
          <w:rFonts w:ascii="Arial" w:hAnsi="Arial" w:cs="Arial"/>
        </w:rPr>
        <w:t>fornecimento</w:t>
      </w:r>
      <w:proofErr w:type="spellEnd"/>
      <w:r w:rsidRPr="00591680">
        <w:rPr>
          <w:rFonts w:ascii="Arial" w:hAnsi="Arial" w:cs="Arial"/>
        </w:rPr>
        <w:t xml:space="preserve"> e </w:t>
      </w:r>
      <w:proofErr w:type="spellStart"/>
      <w:r w:rsidRPr="00591680">
        <w:rPr>
          <w:rFonts w:ascii="Arial" w:hAnsi="Arial" w:cs="Arial"/>
        </w:rPr>
        <w:t>instalação</w:t>
      </w:r>
      <w:proofErr w:type="spellEnd"/>
      <w:r w:rsidRPr="00591680">
        <w:rPr>
          <w:rFonts w:ascii="Arial" w:hAnsi="Arial" w:cs="Arial"/>
        </w:rPr>
        <w:t xml:space="preserve"> da </w:t>
      </w:r>
      <w:proofErr w:type="spellStart"/>
      <w:r w:rsidRPr="00591680">
        <w:rPr>
          <w:rFonts w:ascii="Arial" w:hAnsi="Arial" w:cs="Arial"/>
        </w:rPr>
        <w:t>guarnição</w:t>
      </w:r>
      <w:proofErr w:type="spellEnd"/>
      <w:r w:rsidRPr="00591680">
        <w:rPr>
          <w:rFonts w:ascii="Arial" w:hAnsi="Arial" w:cs="Arial"/>
        </w:rPr>
        <w:t xml:space="preserve"> de </w:t>
      </w:r>
      <w:proofErr w:type="spellStart"/>
      <w:r w:rsidRPr="00591680">
        <w:rPr>
          <w:rFonts w:ascii="Arial" w:hAnsi="Arial" w:cs="Arial"/>
        </w:rPr>
        <w:t>ferragem</w:t>
      </w:r>
      <w:proofErr w:type="spellEnd"/>
      <w:r w:rsidRPr="00591680">
        <w:rPr>
          <w:rFonts w:ascii="Arial" w:hAnsi="Arial" w:cs="Arial"/>
        </w:rPr>
        <w:t xml:space="preserve"> </w:t>
      </w:r>
      <w:proofErr w:type="spellStart"/>
      <w:r w:rsidRPr="00591680">
        <w:rPr>
          <w:rFonts w:ascii="Arial" w:hAnsi="Arial" w:cs="Arial"/>
        </w:rPr>
        <w:t>especificada</w:t>
      </w:r>
      <w:proofErr w:type="spellEnd"/>
      <w:r w:rsidRPr="00591680">
        <w:rPr>
          <w:rFonts w:ascii="Arial" w:hAnsi="Arial" w:cs="Arial"/>
        </w:rPr>
        <w:t xml:space="preserve">, inclusive </w:t>
      </w:r>
      <w:proofErr w:type="spellStart"/>
      <w:r w:rsidRPr="00591680">
        <w:rPr>
          <w:rFonts w:ascii="Arial" w:hAnsi="Arial" w:cs="Arial"/>
        </w:rPr>
        <w:t>os</w:t>
      </w:r>
      <w:proofErr w:type="spellEnd"/>
      <w:r w:rsidRPr="00591680">
        <w:rPr>
          <w:rFonts w:ascii="Arial" w:hAnsi="Arial" w:cs="Arial"/>
        </w:rPr>
        <w:t xml:space="preserve"> </w:t>
      </w:r>
      <w:proofErr w:type="spellStart"/>
      <w:r w:rsidRPr="00591680">
        <w:rPr>
          <w:rFonts w:ascii="Arial" w:hAnsi="Arial" w:cs="Arial"/>
        </w:rPr>
        <w:t>respectivos</w:t>
      </w:r>
      <w:proofErr w:type="spellEnd"/>
      <w:r w:rsidRPr="00591680">
        <w:rPr>
          <w:rFonts w:ascii="Arial" w:hAnsi="Arial" w:cs="Arial"/>
        </w:rPr>
        <w:t xml:space="preserve"> </w:t>
      </w:r>
      <w:proofErr w:type="spellStart"/>
      <w:r w:rsidRPr="00591680">
        <w:rPr>
          <w:rFonts w:ascii="Arial" w:hAnsi="Arial" w:cs="Arial"/>
        </w:rPr>
        <w:t>parafusos</w:t>
      </w:r>
      <w:proofErr w:type="spellEnd"/>
      <w:r w:rsidRPr="00591680">
        <w:rPr>
          <w:rFonts w:ascii="Arial" w:hAnsi="Arial" w:cs="Arial"/>
        </w:rPr>
        <w:t xml:space="preserve"> de </w:t>
      </w:r>
      <w:proofErr w:type="spellStart"/>
      <w:r w:rsidRPr="00591680">
        <w:rPr>
          <w:rFonts w:ascii="Arial" w:hAnsi="Arial" w:cs="Arial"/>
        </w:rPr>
        <w:t>fixação</w:t>
      </w:r>
      <w:proofErr w:type="spellEnd"/>
      <w:r w:rsidRPr="00591680">
        <w:rPr>
          <w:rFonts w:ascii="Arial" w:hAnsi="Arial" w:cs="Arial"/>
        </w:rPr>
        <w:t>.</w:t>
      </w:r>
    </w:p>
    <w:p w14:paraId="7A2FE231" w14:textId="77777777" w:rsidR="00320894" w:rsidRPr="00591680" w:rsidRDefault="00320894" w:rsidP="00320894">
      <w:pPr>
        <w:pStyle w:val="1CharCharChar"/>
        <w:jc w:val="both"/>
        <w:rPr>
          <w:rFonts w:ascii="Arial" w:hAnsi="Arial" w:cs="Arial"/>
          <w:sz w:val="20"/>
        </w:rPr>
      </w:pPr>
    </w:p>
    <w:p w14:paraId="1A056EB5" w14:textId="62668445" w:rsidR="00320894" w:rsidRPr="00591680" w:rsidRDefault="00320894" w:rsidP="00320894">
      <w:pPr>
        <w:pStyle w:val="1CharCharChar"/>
        <w:jc w:val="both"/>
        <w:rPr>
          <w:rFonts w:ascii="Arial" w:hAnsi="Arial" w:cs="Arial"/>
          <w:sz w:val="20"/>
        </w:rPr>
      </w:pPr>
      <w:r w:rsidRPr="00591680">
        <w:rPr>
          <w:rFonts w:ascii="Arial" w:hAnsi="Arial" w:cs="Arial"/>
          <w:sz w:val="20"/>
        </w:rPr>
        <w:t>07</w:t>
      </w:r>
      <w:r w:rsidR="00C55C70">
        <w:rPr>
          <w:rFonts w:ascii="Arial" w:hAnsi="Arial" w:cs="Arial"/>
          <w:sz w:val="20"/>
        </w:rPr>
        <w:t>-0</w:t>
      </w:r>
      <w:r w:rsidRPr="00591680">
        <w:rPr>
          <w:rFonts w:ascii="Arial" w:hAnsi="Arial" w:cs="Arial"/>
          <w:sz w:val="20"/>
        </w:rPr>
        <w:t>80</w:t>
      </w:r>
      <w:r w:rsidR="00C55C70">
        <w:rPr>
          <w:rFonts w:ascii="Arial" w:hAnsi="Arial" w:cs="Arial"/>
          <w:sz w:val="20"/>
        </w:rPr>
        <w:t>-0</w:t>
      </w:r>
      <w:r w:rsidRPr="00591680">
        <w:rPr>
          <w:rFonts w:ascii="Arial" w:hAnsi="Arial" w:cs="Arial"/>
          <w:sz w:val="20"/>
        </w:rPr>
        <w:t>50</w:t>
      </w:r>
      <w:r w:rsidRPr="00591680">
        <w:rPr>
          <w:rFonts w:ascii="Arial" w:hAnsi="Arial" w:cs="Arial"/>
          <w:sz w:val="20"/>
        </w:rPr>
        <w:br/>
        <w:t>DOBRADIÇA EM AÇO LAMINADO, CROMADA - 3 1/2" X 3"</w:t>
      </w:r>
    </w:p>
    <w:p w14:paraId="5D74E7CD"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 xml:space="preserve">por </w:t>
      </w:r>
      <w:proofErr w:type="spellStart"/>
      <w:r w:rsidRPr="00591680">
        <w:rPr>
          <w:rFonts w:ascii="Arial" w:hAnsi="Arial" w:cs="Arial"/>
          <w:sz w:val="20"/>
        </w:rPr>
        <w:t>un</w:t>
      </w:r>
      <w:proofErr w:type="spellEnd"/>
      <w:r w:rsidRPr="00591680">
        <w:rPr>
          <w:rFonts w:ascii="Arial" w:hAnsi="Arial" w:cs="Arial"/>
          <w:sz w:val="20"/>
        </w:rPr>
        <w:t> (unidade) de dobradiça instalada.</w:t>
      </w:r>
    </w:p>
    <w:p w14:paraId="68ED7957" w14:textId="29D1529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o fornecimento e instalação da dobradiça tipo aba especificada, inclusive os respectivos parafusos de fixação.</w:t>
      </w:r>
    </w:p>
    <w:p w14:paraId="158C2859" w14:textId="77777777" w:rsidR="00BE4DAE" w:rsidRDefault="00BE4DAE" w:rsidP="004A59FE">
      <w:pPr>
        <w:pStyle w:val="Corpodetexto"/>
        <w:rPr>
          <w:lang w:val="pt-BR"/>
        </w:rPr>
      </w:pPr>
    </w:p>
    <w:p w14:paraId="4CE4A952" w14:textId="77777777" w:rsidR="00320894" w:rsidRPr="001763DC" w:rsidRDefault="00320894" w:rsidP="004A59FE">
      <w:pPr>
        <w:pStyle w:val="Corpodetexto"/>
        <w:rPr>
          <w:lang w:val="pt-BR"/>
        </w:rPr>
      </w:pPr>
    </w:p>
    <w:p w14:paraId="70F91BF6"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08</w:t>
      </w:r>
      <w:r>
        <w:rPr>
          <w:rFonts w:ascii="Arial" w:hAnsi="Arial" w:cs="Arial"/>
          <w:b/>
          <w:sz w:val="20"/>
        </w:rPr>
        <w:t>-</w:t>
      </w:r>
      <w:r w:rsidRPr="001763DC">
        <w:rPr>
          <w:rFonts w:ascii="Arial" w:hAnsi="Arial" w:cs="Arial"/>
          <w:b/>
          <w:sz w:val="20"/>
        </w:rPr>
        <w:t>000</w:t>
      </w:r>
      <w:r>
        <w:rPr>
          <w:rFonts w:ascii="Arial" w:hAnsi="Arial" w:cs="Arial"/>
          <w:b/>
          <w:sz w:val="20"/>
        </w:rPr>
        <w:t>-</w:t>
      </w:r>
      <w:r w:rsidRPr="001763DC">
        <w:rPr>
          <w:rFonts w:ascii="Arial" w:hAnsi="Arial" w:cs="Arial"/>
          <w:b/>
          <w:sz w:val="20"/>
        </w:rPr>
        <w:t>000</w:t>
      </w:r>
    </w:p>
    <w:p w14:paraId="1FB2A3CE"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ESQUADRIAS METÁLICAS</w:t>
      </w:r>
    </w:p>
    <w:p w14:paraId="2342DDFE" w14:textId="77777777" w:rsidR="004A59FE" w:rsidRPr="001763DC" w:rsidRDefault="004A59FE" w:rsidP="004A59FE">
      <w:pPr>
        <w:pStyle w:val="1CharCharChar"/>
        <w:jc w:val="both"/>
        <w:rPr>
          <w:rFonts w:ascii="Arial" w:hAnsi="Arial" w:cs="Arial"/>
          <w:b/>
          <w:sz w:val="20"/>
        </w:rPr>
      </w:pPr>
    </w:p>
    <w:p w14:paraId="574B300A" w14:textId="058517DE" w:rsidR="004A59FE" w:rsidRDefault="004A59FE" w:rsidP="004A59FE">
      <w:pPr>
        <w:pStyle w:val="1CharCharChar"/>
        <w:jc w:val="both"/>
        <w:rPr>
          <w:rFonts w:ascii="Arial" w:hAnsi="Arial" w:cs="Arial"/>
          <w:b/>
          <w:sz w:val="20"/>
        </w:rPr>
      </w:pPr>
      <w:r w:rsidRPr="001763DC">
        <w:rPr>
          <w:rFonts w:ascii="Arial" w:hAnsi="Arial" w:cs="Arial"/>
          <w:b/>
          <w:sz w:val="20"/>
        </w:rPr>
        <w:t>08</w:t>
      </w:r>
      <w:r>
        <w:rPr>
          <w:rFonts w:ascii="Arial" w:hAnsi="Arial" w:cs="Arial"/>
          <w:b/>
          <w:sz w:val="20"/>
        </w:rPr>
        <w:t>-</w:t>
      </w:r>
      <w:r w:rsidRPr="001763DC">
        <w:rPr>
          <w:rFonts w:ascii="Arial" w:hAnsi="Arial" w:cs="Arial"/>
          <w:b/>
          <w:sz w:val="20"/>
        </w:rPr>
        <w:t>001</w:t>
      </w:r>
      <w:r>
        <w:rPr>
          <w:rFonts w:ascii="Arial" w:hAnsi="Arial" w:cs="Arial"/>
          <w:b/>
          <w:sz w:val="20"/>
        </w:rPr>
        <w:t>-</w:t>
      </w:r>
      <w:r w:rsidRPr="001763DC">
        <w:rPr>
          <w:rFonts w:ascii="Arial" w:hAnsi="Arial" w:cs="Arial"/>
          <w:b/>
          <w:sz w:val="20"/>
        </w:rPr>
        <w:t>000</w:t>
      </w:r>
      <w:r w:rsidR="004D78E7">
        <w:rPr>
          <w:rFonts w:ascii="Arial" w:hAnsi="Arial" w:cs="Arial"/>
          <w:b/>
          <w:sz w:val="20"/>
        </w:rPr>
        <w:t>001</w:t>
      </w:r>
    </w:p>
    <w:p w14:paraId="0C8D95A1" w14:textId="77777777" w:rsidR="004D78E7" w:rsidRPr="004D78E7" w:rsidRDefault="004D78E7" w:rsidP="004D78E7">
      <w:pPr>
        <w:pStyle w:val="TextosemFormatao"/>
        <w:rPr>
          <w:lang w:val="pt-BR" w:eastAsia="pt-BR"/>
        </w:rPr>
      </w:pPr>
    </w:p>
    <w:p w14:paraId="7A7ED682" w14:textId="77777777" w:rsidR="004A59FE" w:rsidRPr="001763DC" w:rsidRDefault="004A59FE" w:rsidP="004A59FE">
      <w:pPr>
        <w:pStyle w:val="1CharCharChar"/>
        <w:jc w:val="both"/>
        <w:rPr>
          <w:rFonts w:ascii="Arial" w:hAnsi="Arial" w:cs="Arial"/>
          <w:sz w:val="20"/>
        </w:rPr>
      </w:pPr>
      <w:r w:rsidRPr="001763DC">
        <w:rPr>
          <w:rFonts w:ascii="Arial" w:hAnsi="Arial" w:cs="Arial"/>
          <w:b/>
          <w:sz w:val="20"/>
        </w:rPr>
        <w:t>PORTAS</w:t>
      </w:r>
    </w:p>
    <w:p w14:paraId="6EF82220" w14:textId="77777777" w:rsidR="004A59FE" w:rsidRPr="001763DC" w:rsidRDefault="004A59FE" w:rsidP="004A59FE">
      <w:pPr>
        <w:pStyle w:val="Corpodetexto"/>
        <w:rPr>
          <w:lang w:val="pt-BR"/>
        </w:rPr>
      </w:pPr>
    </w:p>
    <w:p w14:paraId="40420ADA" w14:textId="77777777" w:rsidR="004A59FE" w:rsidRPr="001763DC" w:rsidRDefault="004A59FE" w:rsidP="004A59FE">
      <w:pPr>
        <w:pStyle w:val="Corpodetexto"/>
        <w:rPr>
          <w:lang w:val="pt-BR"/>
        </w:rPr>
      </w:pPr>
      <w:r w:rsidRPr="001763DC">
        <w:rPr>
          <w:lang w:val="pt-BR"/>
        </w:rPr>
        <w:t>08-001-001</w:t>
      </w:r>
    </w:p>
    <w:p w14:paraId="40A73652" w14:textId="77777777" w:rsidR="004A59FE" w:rsidRPr="001763DC" w:rsidRDefault="004A59FE" w:rsidP="004A59FE">
      <w:pPr>
        <w:pStyle w:val="Corpodetexto"/>
        <w:rPr>
          <w:lang w:val="pt-BR"/>
        </w:rPr>
      </w:pPr>
      <w:r w:rsidRPr="001763DC">
        <w:rPr>
          <w:lang w:val="pt-BR"/>
        </w:rPr>
        <w:t>PP.01 - PORTA EM FERRO PERFILADO, DUPLA ALMOFADADA - ABRIR, 1 FOLHA</w:t>
      </w:r>
    </w:p>
    <w:p w14:paraId="69DBBB8F"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2DB739A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w:t>
      </w:r>
      <w:r>
        <w:rPr>
          <w:lang w:val="pt-BR"/>
        </w:rPr>
        <w:t>P</w:t>
      </w:r>
      <w:r w:rsidRPr="001763DC">
        <w:rPr>
          <w:lang w:val="pt-BR"/>
        </w:rPr>
        <w:t xml:space="preserve">.01. As perdas já estão sendo consideradas nos coeficientes unitários de cada insumo. </w:t>
      </w:r>
    </w:p>
    <w:p w14:paraId="692AF02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2F4B6B52" w14:textId="77777777" w:rsidR="004A59FE" w:rsidRPr="001763DC" w:rsidRDefault="004A59FE" w:rsidP="004A59FE">
      <w:pPr>
        <w:pStyle w:val="Corpodetexto"/>
        <w:rPr>
          <w:lang w:val="pt-BR"/>
        </w:rPr>
      </w:pPr>
    </w:p>
    <w:p w14:paraId="7B61053F" w14:textId="77777777" w:rsidR="004A59FE" w:rsidRPr="001763DC" w:rsidRDefault="004A59FE" w:rsidP="004A59FE">
      <w:pPr>
        <w:pStyle w:val="Corpodetexto"/>
        <w:rPr>
          <w:lang w:val="pt-BR"/>
        </w:rPr>
      </w:pPr>
      <w:r w:rsidRPr="001763DC">
        <w:rPr>
          <w:lang w:val="pt-BR"/>
        </w:rPr>
        <w:t>08-001-002</w:t>
      </w:r>
    </w:p>
    <w:p w14:paraId="541347A2" w14:textId="77777777" w:rsidR="004A59FE" w:rsidRPr="001763DC" w:rsidRDefault="004A59FE" w:rsidP="004A59FE">
      <w:pPr>
        <w:pStyle w:val="Corpodetexto"/>
        <w:rPr>
          <w:lang w:val="pt-BR"/>
        </w:rPr>
      </w:pPr>
      <w:r w:rsidRPr="001763DC">
        <w:rPr>
          <w:lang w:val="pt-BR"/>
        </w:rPr>
        <w:t>PP.02 - PORTA EM FERRO PERFILADO, DUPLA ALMOFADADA - ABRIR, 2 FOLHA</w:t>
      </w:r>
    </w:p>
    <w:p w14:paraId="02AFF489"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3344E7B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PP.02. As perdas já estão sendo consideradas nos coeficientes unitários de cada insumo. </w:t>
      </w:r>
    </w:p>
    <w:p w14:paraId="757A16F2"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NBR 10821 e NBR 15969.</w:t>
      </w:r>
    </w:p>
    <w:p w14:paraId="67CF2CFC" w14:textId="77777777" w:rsidR="004A59FE" w:rsidRPr="001763DC" w:rsidRDefault="004A59FE" w:rsidP="004A59FE">
      <w:pPr>
        <w:pStyle w:val="Corpodetexto"/>
        <w:rPr>
          <w:lang w:val="pt-BR"/>
        </w:rPr>
      </w:pPr>
    </w:p>
    <w:p w14:paraId="11FDAF1E" w14:textId="77777777" w:rsidR="004A59FE" w:rsidRPr="001763DC" w:rsidRDefault="004A59FE" w:rsidP="004A59FE">
      <w:pPr>
        <w:pStyle w:val="Corpodetexto"/>
        <w:rPr>
          <w:lang w:val="pt-BR"/>
        </w:rPr>
      </w:pPr>
      <w:r w:rsidRPr="001763DC">
        <w:rPr>
          <w:lang w:val="pt-BR"/>
        </w:rPr>
        <w:t>08-001-004</w:t>
      </w:r>
    </w:p>
    <w:p w14:paraId="4C33D722" w14:textId="77777777" w:rsidR="004A59FE" w:rsidRPr="001763DC" w:rsidRDefault="004A59FE" w:rsidP="004A59FE">
      <w:pPr>
        <w:pStyle w:val="Corpodetexto"/>
        <w:rPr>
          <w:lang w:val="pt-BR"/>
        </w:rPr>
      </w:pPr>
      <w:r w:rsidRPr="001763DC">
        <w:rPr>
          <w:lang w:val="pt-BR"/>
        </w:rPr>
        <w:t>PP.04 - PORTA EM FERRO PERFILADO, MEIO VIDRO COM SUBDIVISÕES - ABRIR, 1 FOLHA</w:t>
      </w:r>
    </w:p>
    <w:p w14:paraId="7BD106E5"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1D026D5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PP.04. As perdas já estão sendo consideradas nos coeficientes unitários de cada insumo. </w:t>
      </w:r>
    </w:p>
    <w:p w14:paraId="012956A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29EF3445" w14:textId="77777777" w:rsidR="004A59FE" w:rsidRPr="001763DC" w:rsidRDefault="004A59FE" w:rsidP="004A59FE">
      <w:pPr>
        <w:pStyle w:val="Corpodetexto"/>
        <w:rPr>
          <w:lang w:val="pt-BR"/>
        </w:rPr>
      </w:pPr>
    </w:p>
    <w:p w14:paraId="58B4F37D" w14:textId="77777777" w:rsidR="004A59FE" w:rsidRPr="001763DC" w:rsidRDefault="004A59FE" w:rsidP="004A59FE">
      <w:pPr>
        <w:pStyle w:val="Corpodetexto"/>
        <w:rPr>
          <w:lang w:val="pt-BR"/>
        </w:rPr>
      </w:pPr>
      <w:r w:rsidRPr="001763DC">
        <w:rPr>
          <w:lang w:val="pt-BR"/>
        </w:rPr>
        <w:t>08-001-005</w:t>
      </w:r>
    </w:p>
    <w:p w14:paraId="30EDDF23" w14:textId="77777777" w:rsidR="004A59FE" w:rsidRPr="001763DC" w:rsidRDefault="004A59FE" w:rsidP="004A59FE">
      <w:pPr>
        <w:pStyle w:val="Corpodetexto"/>
        <w:rPr>
          <w:lang w:val="pt-BR"/>
        </w:rPr>
      </w:pPr>
      <w:r w:rsidRPr="001763DC">
        <w:rPr>
          <w:lang w:val="pt-BR"/>
        </w:rPr>
        <w:t>PP.05 - PORTA EM FERRO PERFILADO, MEIO VIDRO COM SUBDIVISÕES - ABRIR, 2 FOLHAS</w:t>
      </w:r>
    </w:p>
    <w:p w14:paraId="3095FFE8"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058737FC"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PP.05. As perdas já estão sendo consideradas nos coeficientes unitários de cada insumo. </w:t>
      </w:r>
    </w:p>
    <w:p w14:paraId="2F7B63B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2BAD1A8E" w14:textId="77777777" w:rsidR="004A59FE" w:rsidRPr="001763DC" w:rsidRDefault="004A59FE" w:rsidP="004A59FE">
      <w:pPr>
        <w:pStyle w:val="Corpodetexto"/>
        <w:rPr>
          <w:lang w:val="pt-BR"/>
        </w:rPr>
      </w:pPr>
    </w:p>
    <w:p w14:paraId="2AE08078" w14:textId="77777777" w:rsidR="004A59FE" w:rsidRPr="001763DC" w:rsidRDefault="004A59FE" w:rsidP="004A59FE">
      <w:pPr>
        <w:pStyle w:val="Corpodetexto"/>
        <w:rPr>
          <w:lang w:val="pt-BR"/>
        </w:rPr>
      </w:pPr>
      <w:r w:rsidRPr="001763DC">
        <w:rPr>
          <w:lang w:val="pt-BR"/>
        </w:rPr>
        <w:t>08-001-006</w:t>
      </w:r>
    </w:p>
    <w:p w14:paraId="01AD4EFE" w14:textId="77777777" w:rsidR="004A59FE" w:rsidRPr="001763DC" w:rsidRDefault="004A59FE" w:rsidP="004A59FE">
      <w:pPr>
        <w:pStyle w:val="Corpodetexto"/>
        <w:rPr>
          <w:lang w:val="pt-BR"/>
        </w:rPr>
      </w:pPr>
      <w:r w:rsidRPr="001763DC">
        <w:rPr>
          <w:lang w:val="pt-BR"/>
        </w:rPr>
        <w:t>PP.06 - PORTA EM FERRO PERFILADO, MEIO VIDRO COM SUBDIVISÕES - CORRER</w:t>
      </w:r>
    </w:p>
    <w:p w14:paraId="70BC201E"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7C29016E"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PP.06. As perdas já estão sendo consideradas nos coeficientes unitários de cada insumo. </w:t>
      </w:r>
    </w:p>
    <w:p w14:paraId="4C28C45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5300D5F5" w14:textId="77777777" w:rsidR="004A59FE" w:rsidRPr="001763DC" w:rsidRDefault="004A59FE" w:rsidP="004A59FE">
      <w:pPr>
        <w:pStyle w:val="Corpodetexto"/>
        <w:rPr>
          <w:lang w:val="pt-BR"/>
        </w:rPr>
      </w:pPr>
    </w:p>
    <w:p w14:paraId="621CF31D" w14:textId="77777777" w:rsidR="004A59FE" w:rsidRPr="001763DC" w:rsidRDefault="004A59FE" w:rsidP="004A59FE">
      <w:pPr>
        <w:pStyle w:val="Corpodetexto"/>
        <w:rPr>
          <w:lang w:val="pt-BR"/>
        </w:rPr>
      </w:pPr>
      <w:r w:rsidRPr="001763DC">
        <w:rPr>
          <w:lang w:val="pt-BR"/>
        </w:rPr>
        <w:t>08-001-010</w:t>
      </w:r>
    </w:p>
    <w:p w14:paraId="0BA79AF2" w14:textId="77777777" w:rsidR="004A59FE" w:rsidRPr="001763DC" w:rsidRDefault="004A59FE" w:rsidP="004A59FE">
      <w:pPr>
        <w:pStyle w:val="Corpodetexto"/>
        <w:rPr>
          <w:lang w:val="pt-BR"/>
        </w:rPr>
      </w:pPr>
      <w:r w:rsidRPr="001763DC">
        <w:rPr>
          <w:lang w:val="pt-BR"/>
        </w:rPr>
        <w:t>PP.01 - PORTA EM FERRO PERFILADO - INSTALAÇÃO SANITÁRIA PARA PORTADORES DE DEFICIÊNCIA - 90 X 210CM</w:t>
      </w:r>
    </w:p>
    <w:p w14:paraId="37EFEF9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folha de porta instalada</w:t>
      </w:r>
      <w:r>
        <w:rPr>
          <w:lang w:val="pt-BR"/>
        </w:rPr>
        <w:t xml:space="preserve">. </w:t>
      </w:r>
    </w:p>
    <w:p w14:paraId="0AC8084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e o apoio em aço inox para deficiente devidamente fixado à folha de porta.</w:t>
      </w:r>
      <w:r>
        <w:rPr>
          <w:lang w:val="pt-BR"/>
        </w:rPr>
        <w:t xml:space="preserve"> </w:t>
      </w:r>
      <w:r w:rsidRPr="001763DC">
        <w:rPr>
          <w:lang w:val="pt-BR"/>
        </w:rPr>
        <w:t>Para maior detalhamento, verificar projeto de referência PP.0</w:t>
      </w:r>
      <w:r>
        <w:rPr>
          <w:lang w:val="pt-BR"/>
        </w:rPr>
        <w:t>1.</w:t>
      </w:r>
      <w:r w:rsidRPr="001763DC">
        <w:rPr>
          <w:lang w:val="pt-BR"/>
        </w:rPr>
        <w:t xml:space="preserve"> As perdas já estão sendo consideradas nos coeficientes unitários de cada insumo. </w:t>
      </w:r>
    </w:p>
    <w:p w14:paraId="36F1F55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7B5CEB61" w14:textId="77777777" w:rsidR="004A59FE" w:rsidRDefault="004A59FE" w:rsidP="004A59FE">
      <w:pPr>
        <w:pStyle w:val="Corpodetexto"/>
        <w:rPr>
          <w:lang w:val="pt-BR"/>
        </w:rPr>
      </w:pPr>
    </w:p>
    <w:p w14:paraId="10230F4E" w14:textId="35058554" w:rsidR="00CB31C1" w:rsidRPr="00DB07AA" w:rsidRDefault="00CB31C1" w:rsidP="00CB31C1">
      <w:pPr>
        <w:pStyle w:val="Corpodetexto"/>
        <w:rPr>
          <w:color w:val="000000" w:themeColor="text1"/>
          <w:lang w:val="pt-BR"/>
        </w:rPr>
      </w:pPr>
      <w:r w:rsidRPr="00DB07AA">
        <w:rPr>
          <w:color w:val="000000" w:themeColor="text1"/>
          <w:lang w:val="pt-BR"/>
        </w:rPr>
        <w:t>08-001-</w:t>
      </w:r>
      <w:r>
        <w:rPr>
          <w:color w:val="000000" w:themeColor="text1"/>
          <w:lang w:val="pt-BR"/>
        </w:rPr>
        <w:t>011</w:t>
      </w:r>
    </w:p>
    <w:p w14:paraId="2C0EEDE4" w14:textId="77777777" w:rsidR="00CB31C1" w:rsidRPr="00DB07AA" w:rsidRDefault="00CB31C1" w:rsidP="00CB31C1">
      <w:pPr>
        <w:pStyle w:val="Corpodetexto"/>
        <w:rPr>
          <w:color w:val="000000" w:themeColor="text1"/>
          <w:lang w:val="pt-BR"/>
        </w:rPr>
      </w:pPr>
      <w:r w:rsidRPr="00DB07AA">
        <w:rPr>
          <w:color w:val="000000" w:themeColor="text1"/>
          <w:lang w:val="pt-BR"/>
        </w:rPr>
        <w:t>PORTA EM FERRO PERFILADO FIXO COMPLEMENTO PORTA (INCLUSIVE VIDRO E PINTURA)</w:t>
      </w:r>
    </w:p>
    <w:p w14:paraId="53C91367" w14:textId="77777777" w:rsidR="00CB31C1" w:rsidRPr="00DB07AA" w:rsidRDefault="00CB31C1" w:rsidP="00CB31C1">
      <w:pPr>
        <w:pStyle w:val="Corpodetexto"/>
        <w:rPr>
          <w:color w:val="000000" w:themeColor="text1"/>
          <w:lang w:val="pt-BR"/>
        </w:rPr>
      </w:pPr>
      <w:r w:rsidRPr="00DB07AA">
        <w:rPr>
          <w:color w:val="000000" w:themeColor="text1"/>
          <w:lang w:val="pt-BR"/>
        </w:rPr>
        <w:t xml:space="preserve">O serviço será medido por metro quadrado (m2) de porta de ferro instalada. </w:t>
      </w:r>
    </w:p>
    <w:p w14:paraId="63FA2C82" w14:textId="77777777" w:rsidR="00CB31C1" w:rsidRPr="00DB07AA" w:rsidRDefault="00CB31C1" w:rsidP="00CB31C1">
      <w:pPr>
        <w:pStyle w:val="Corpodetexto"/>
        <w:rPr>
          <w:color w:val="000000" w:themeColor="text1"/>
          <w:lang w:val="pt-BR"/>
        </w:rPr>
      </w:pPr>
      <w:r w:rsidRPr="00DB07AA">
        <w:rPr>
          <w:color w:val="000000" w:themeColor="text1"/>
          <w:lang w:val="pt-BR"/>
        </w:rPr>
        <w:t>O custo unitário remunera a mão de obra e os materiais necessários para execução do serviço, como a argamassa mista, o ferro perfilado, o vidro liso, a tinta a óleo, o fundo cromato, a lixa para ferro, o eletrodo e a máquina de solda, assim como os elementos de fixação (fechos, trincos, travas, puxadores, alavancas, hastes, dobradiças, pivôs, trilhos, guias e roldanas e vidros). As perdas já estão sendo consideradas nos coeficientes unitários de cada insumo.</w:t>
      </w:r>
    </w:p>
    <w:p w14:paraId="0F8A6C1E" w14:textId="77777777" w:rsidR="00CB31C1" w:rsidRPr="00DB07AA" w:rsidRDefault="00CB31C1" w:rsidP="00CB31C1">
      <w:pPr>
        <w:pStyle w:val="Corpodetexto"/>
        <w:rPr>
          <w:color w:val="000000" w:themeColor="text1"/>
          <w:lang w:val="pt-BR"/>
        </w:rPr>
      </w:pPr>
      <w:r w:rsidRPr="00DB07AA">
        <w:rPr>
          <w:color w:val="000000" w:themeColor="text1"/>
          <w:lang w:val="pt-BR"/>
        </w:rPr>
        <w:t>Para este serviço deverão ser contempladas todas as normas e melhores práticas de engenharia aplicáveis. Incluindo, mas não se limitando à NBR 10821.</w:t>
      </w:r>
    </w:p>
    <w:p w14:paraId="406F7D34" w14:textId="77777777" w:rsidR="00CB31C1" w:rsidRPr="001763DC" w:rsidRDefault="00CB31C1" w:rsidP="004A59FE">
      <w:pPr>
        <w:pStyle w:val="Corpodetexto"/>
        <w:rPr>
          <w:lang w:val="pt-BR"/>
        </w:rPr>
      </w:pPr>
    </w:p>
    <w:p w14:paraId="36BEE8F7" w14:textId="77777777" w:rsidR="004A59FE" w:rsidRPr="001763DC" w:rsidRDefault="004A59FE" w:rsidP="004A59FE">
      <w:pPr>
        <w:pStyle w:val="Corpodetexto"/>
        <w:rPr>
          <w:lang w:val="pt-BR"/>
        </w:rPr>
      </w:pPr>
      <w:r w:rsidRPr="001763DC">
        <w:rPr>
          <w:lang w:val="pt-BR"/>
        </w:rPr>
        <w:t>08-001-019</w:t>
      </w:r>
    </w:p>
    <w:p w14:paraId="54FC27F7" w14:textId="77777777" w:rsidR="004A59FE" w:rsidRPr="001763DC" w:rsidRDefault="004A59FE" w:rsidP="004A59FE">
      <w:pPr>
        <w:pStyle w:val="Corpodetexto"/>
        <w:rPr>
          <w:lang w:val="pt-BR"/>
        </w:rPr>
      </w:pPr>
      <w:r w:rsidRPr="001763DC">
        <w:rPr>
          <w:lang w:val="pt-BR"/>
        </w:rPr>
        <w:t>PF.10 - PORTA EM PERFIL DE CHAPA DOBRADA, MEIO VIDRO - ABRIR, 1 FOLHA</w:t>
      </w:r>
    </w:p>
    <w:p w14:paraId="68961F92"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6246130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PF.10. As perdas já estão sendo consideradas nos coeficientes unitários de cada insumo. </w:t>
      </w:r>
    </w:p>
    <w:p w14:paraId="35540DF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74A7A4B3" w14:textId="77777777" w:rsidR="004A59FE" w:rsidRPr="001763DC" w:rsidRDefault="004A59FE" w:rsidP="004A59FE">
      <w:pPr>
        <w:pStyle w:val="Corpodetexto"/>
        <w:rPr>
          <w:lang w:val="pt-BR"/>
        </w:rPr>
      </w:pPr>
    </w:p>
    <w:p w14:paraId="5E66522C" w14:textId="77777777" w:rsidR="004A59FE" w:rsidRPr="001763DC" w:rsidRDefault="004A59FE" w:rsidP="004A59FE">
      <w:pPr>
        <w:pStyle w:val="Corpodetexto"/>
        <w:rPr>
          <w:lang w:val="pt-BR"/>
        </w:rPr>
      </w:pPr>
      <w:r w:rsidRPr="001763DC">
        <w:rPr>
          <w:lang w:val="pt-BR"/>
        </w:rPr>
        <w:t>08-001-025</w:t>
      </w:r>
    </w:p>
    <w:p w14:paraId="166B5899" w14:textId="77777777" w:rsidR="004A59FE" w:rsidRPr="001763DC" w:rsidRDefault="004A59FE" w:rsidP="004A59FE">
      <w:pPr>
        <w:pStyle w:val="Corpodetexto"/>
        <w:rPr>
          <w:lang w:val="pt-BR"/>
        </w:rPr>
      </w:pPr>
      <w:r w:rsidRPr="001763DC">
        <w:rPr>
          <w:lang w:val="pt-BR"/>
        </w:rPr>
        <w:t>PF</w:t>
      </w:r>
      <w:r>
        <w:rPr>
          <w:lang w:val="pt-BR"/>
        </w:rPr>
        <w:t>.</w:t>
      </w:r>
      <w:r w:rsidRPr="001763DC">
        <w:rPr>
          <w:lang w:val="pt-BR"/>
        </w:rPr>
        <w:t>23</w:t>
      </w:r>
      <w:r>
        <w:rPr>
          <w:lang w:val="pt-BR"/>
        </w:rPr>
        <w:t>/28</w:t>
      </w:r>
      <w:r w:rsidRPr="001763DC">
        <w:rPr>
          <w:lang w:val="pt-BR"/>
        </w:rPr>
        <w:t xml:space="preserve"> - PORTA EM PERFIL DE CHAPA DOBRADA, VENEZIANA, ABRIR 1 FOLHA</w:t>
      </w:r>
    </w:p>
    <w:p w14:paraId="2F32ADAA"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463D228E"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PF.23</w:t>
      </w:r>
      <w:r>
        <w:rPr>
          <w:lang w:val="pt-BR"/>
        </w:rPr>
        <w:t>/28</w:t>
      </w:r>
      <w:r w:rsidRPr="001763DC">
        <w:rPr>
          <w:lang w:val="pt-BR"/>
        </w:rPr>
        <w:t xml:space="preserve">. As perdas já estão sendo consideradas nos coeficientes unitários de cada insumo. </w:t>
      </w:r>
    </w:p>
    <w:p w14:paraId="32638C9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301518A8" w14:textId="77777777" w:rsidR="004A59FE" w:rsidRPr="001763DC" w:rsidRDefault="004A59FE" w:rsidP="004A59FE">
      <w:pPr>
        <w:pStyle w:val="Corpodetexto"/>
        <w:rPr>
          <w:lang w:val="pt-BR"/>
        </w:rPr>
      </w:pPr>
    </w:p>
    <w:p w14:paraId="345FA76B" w14:textId="77777777" w:rsidR="004A59FE" w:rsidRPr="001763DC" w:rsidRDefault="004A59FE" w:rsidP="004A59FE">
      <w:pPr>
        <w:pStyle w:val="Corpodetexto"/>
        <w:rPr>
          <w:lang w:val="pt-BR"/>
        </w:rPr>
      </w:pPr>
      <w:r w:rsidRPr="001763DC">
        <w:rPr>
          <w:lang w:val="pt-BR"/>
        </w:rPr>
        <w:t>08-001-026</w:t>
      </w:r>
    </w:p>
    <w:p w14:paraId="54A68B29" w14:textId="77777777" w:rsidR="004A59FE" w:rsidRPr="001763DC" w:rsidRDefault="004A59FE" w:rsidP="004A59FE">
      <w:pPr>
        <w:pStyle w:val="Corpodetexto"/>
        <w:rPr>
          <w:lang w:val="pt-BR"/>
        </w:rPr>
      </w:pPr>
      <w:r w:rsidRPr="001763DC">
        <w:rPr>
          <w:lang w:val="pt-BR"/>
        </w:rPr>
        <w:t>PF</w:t>
      </w:r>
      <w:r>
        <w:rPr>
          <w:lang w:val="pt-BR"/>
        </w:rPr>
        <w:t>.23/</w:t>
      </w:r>
      <w:r w:rsidRPr="001763DC">
        <w:rPr>
          <w:lang w:val="pt-BR"/>
        </w:rPr>
        <w:t>28 - PORTA EM PERFIL DE CHAPA DOBRADA, VENEZIANA, ABRIR 2 FOLHAS</w:t>
      </w:r>
    </w:p>
    <w:p w14:paraId="14359530"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66A91E7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PF.</w:t>
      </w:r>
      <w:r>
        <w:rPr>
          <w:lang w:val="pt-BR"/>
        </w:rPr>
        <w:t>23/</w:t>
      </w:r>
      <w:r w:rsidRPr="001763DC">
        <w:rPr>
          <w:lang w:val="pt-BR"/>
        </w:rPr>
        <w:t xml:space="preserve">28. As perdas já estão sendo consideradas nos coeficientes unitários de cada insumo. </w:t>
      </w:r>
    </w:p>
    <w:p w14:paraId="0103894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7FB59FBC" w14:textId="77777777" w:rsidR="004A59FE" w:rsidRPr="001763DC" w:rsidRDefault="004A59FE" w:rsidP="004A59FE">
      <w:pPr>
        <w:pStyle w:val="Corpodetexto"/>
        <w:rPr>
          <w:lang w:val="pt-BR"/>
        </w:rPr>
      </w:pPr>
    </w:p>
    <w:p w14:paraId="75BDEBAD" w14:textId="77777777" w:rsidR="004A59FE" w:rsidRPr="001763DC" w:rsidRDefault="004A59FE" w:rsidP="004A59FE">
      <w:pPr>
        <w:pStyle w:val="Corpodetexto"/>
        <w:rPr>
          <w:lang w:val="pt-BR"/>
        </w:rPr>
      </w:pPr>
      <w:r w:rsidRPr="001763DC">
        <w:rPr>
          <w:lang w:val="pt-BR"/>
        </w:rPr>
        <w:t>08-001-039</w:t>
      </w:r>
    </w:p>
    <w:p w14:paraId="1207454F" w14:textId="77777777" w:rsidR="004A59FE" w:rsidRPr="001763DC" w:rsidRDefault="004A59FE" w:rsidP="004A59FE">
      <w:pPr>
        <w:pStyle w:val="Corpodetexto"/>
        <w:rPr>
          <w:lang w:val="pt-BR"/>
        </w:rPr>
      </w:pPr>
      <w:r w:rsidRPr="001763DC">
        <w:rPr>
          <w:lang w:val="pt-BR"/>
        </w:rPr>
        <w:t>PA.10 - PORTA EM ALUMÍNIO ANODIZADO, MEIO VIDRO - ABRIR, 1 FOLHA</w:t>
      </w:r>
    </w:p>
    <w:p w14:paraId="3BFAAC1C"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1AA981CB"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PA.10. As perdas já estão sendo consideradas nos coeficientes unitários de cada insumo. </w:t>
      </w:r>
    </w:p>
    <w:p w14:paraId="73E5177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36C3394E" w14:textId="77777777" w:rsidR="004A59FE" w:rsidRPr="001763DC" w:rsidRDefault="004A59FE" w:rsidP="004A59FE">
      <w:pPr>
        <w:pStyle w:val="Corpodetexto"/>
        <w:rPr>
          <w:lang w:val="pt-BR"/>
        </w:rPr>
      </w:pPr>
    </w:p>
    <w:p w14:paraId="7A7A3AFA" w14:textId="77777777" w:rsidR="004A59FE" w:rsidRPr="001763DC" w:rsidRDefault="004A59FE" w:rsidP="004A59FE">
      <w:pPr>
        <w:pStyle w:val="Corpodetexto"/>
        <w:rPr>
          <w:lang w:val="pt-BR"/>
        </w:rPr>
      </w:pPr>
      <w:r w:rsidRPr="001763DC">
        <w:rPr>
          <w:lang w:val="pt-BR"/>
        </w:rPr>
        <w:t>08-001-040</w:t>
      </w:r>
    </w:p>
    <w:p w14:paraId="3E357A43" w14:textId="77777777" w:rsidR="004A59FE" w:rsidRPr="001763DC" w:rsidRDefault="004A59FE" w:rsidP="004A59FE">
      <w:pPr>
        <w:pStyle w:val="Corpodetexto"/>
        <w:rPr>
          <w:lang w:val="pt-BR"/>
        </w:rPr>
      </w:pPr>
      <w:r w:rsidRPr="001763DC">
        <w:rPr>
          <w:lang w:val="pt-BR"/>
        </w:rPr>
        <w:t>PA.11 - PORTA EM ALUMÍNIO ANODIZADO, MEIO VIDRO, DE ABRIR, 2 FOLHAS</w:t>
      </w:r>
    </w:p>
    <w:p w14:paraId="24A0367B"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3156D3DE"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PA.11. As perdas já estão sendo consideradas nos coeficientes unitários de cada insumo. </w:t>
      </w:r>
    </w:p>
    <w:p w14:paraId="6B0AB48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14BD7B50" w14:textId="77777777" w:rsidR="004A59FE" w:rsidRPr="001763DC" w:rsidRDefault="004A59FE" w:rsidP="004A59FE">
      <w:pPr>
        <w:pStyle w:val="Corpodetexto"/>
        <w:rPr>
          <w:lang w:val="pt-BR"/>
        </w:rPr>
      </w:pPr>
    </w:p>
    <w:p w14:paraId="443069BB" w14:textId="77777777" w:rsidR="004A59FE" w:rsidRPr="001763DC" w:rsidRDefault="004A59FE" w:rsidP="004A59FE">
      <w:pPr>
        <w:pStyle w:val="Corpodetexto"/>
        <w:rPr>
          <w:lang w:val="pt-BR"/>
        </w:rPr>
      </w:pPr>
      <w:r w:rsidRPr="001763DC">
        <w:rPr>
          <w:lang w:val="pt-BR"/>
        </w:rPr>
        <w:t>08-001-041</w:t>
      </w:r>
    </w:p>
    <w:p w14:paraId="1054F138" w14:textId="77777777" w:rsidR="004A59FE" w:rsidRPr="001763DC" w:rsidRDefault="004A59FE" w:rsidP="004A59FE">
      <w:pPr>
        <w:pStyle w:val="Corpodetexto"/>
        <w:rPr>
          <w:lang w:val="pt-BR"/>
        </w:rPr>
      </w:pPr>
      <w:r w:rsidRPr="001763DC">
        <w:rPr>
          <w:lang w:val="pt-BR"/>
        </w:rPr>
        <w:t>PA.12 - PORTA EM ALUMÍNIO ANODIZADO,</w:t>
      </w:r>
      <w:r>
        <w:rPr>
          <w:lang w:val="pt-BR"/>
        </w:rPr>
        <w:t xml:space="preserve"> </w:t>
      </w:r>
      <w:r w:rsidRPr="001763DC">
        <w:rPr>
          <w:lang w:val="pt-BR"/>
        </w:rPr>
        <w:t>MEIO VIDRO - CORRER</w:t>
      </w:r>
    </w:p>
    <w:p w14:paraId="25B6B35C"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6D0B84D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PA.12. As perdas já estão sendo consideradas nos coeficientes unitários de cada insumo. </w:t>
      </w:r>
    </w:p>
    <w:p w14:paraId="6DF53E8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746D4B1C" w14:textId="77777777" w:rsidR="004A59FE" w:rsidRPr="001763DC" w:rsidRDefault="004A59FE" w:rsidP="004A59FE">
      <w:pPr>
        <w:pStyle w:val="Corpodetexto"/>
        <w:rPr>
          <w:lang w:val="pt-BR"/>
        </w:rPr>
      </w:pPr>
    </w:p>
    <w:p w14:paraId="1FE771AD" w14:textId="77777777" w:rsidR="004A59FE" w:rsidRPr="001763DC" w:rsidRDefault="004A59FE" w:rsidP="004A59FE">
      <w:pPr>
        <w:pStyle w:val="Corpodetexto"/>
        <w:rPr>
          <w:lang w:val="pt-BR"/>
        </w:rPr>
      </w:pPr>
      <w:r w:rsidRPr="001763DC">
        <w:rPr>
          <w:lang w:val="pt-BR"/>
        </w:rPr>
        <w:t>08-001-045</w:t>
      </w:r>
    </w:p>
    <w:p w14:paraId="0D00C11C" w14:textId="77777777" w:rsidR="004A59FE" w:rsidRPr="001763DC" w:rsidRDefault="004A59FE" w:rsidP="004A59FE">
      <w:pPr>
        <w:pStyle w:val="Corpodetexto"/>
        <w:rPr>
          <w:lang w:val="pt-BR"/>
        </w:rPr>
      </w:pPr>
      <w:r w:rsidRPr="001763DC">
        <w:rPr>
          <w:lang w:val="pt-BR"/>
        </w:rPr>
        <w:t>PA.16 - PORTA EM ALUMÍNIO ANODIZADO, VENEZIANA - ABRIR, 1 FOLHA</w:t>
      </w:r>
    </w:p>
    <w:p w14:paraId="70FCF8AE"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33DD1D2E"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PA.16. As perdas já estão sendo consideradas nos coeficientes unitários de cada insumo. </w:t>
      </w:r>
    </w:p>
    <w:p w14:paraId="44B52BD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755F2DBE" w14:textId="77777777" w:rsidR="004A59FE" w:rsidRPr="001763DC" w:rsidRDefault="004A59FE" w:rsidP="004A59FE">
      <w:pPr>
        <w:pStyle w:val="Corpodetexto"/>
        <w:rPr>
          <w:lang w:val="pt-BR"/>
        </w:rPr>
      </w:pPr>
    </w:p>
    <w:p w14:paraId="5F6AC809" w14:textId="77777777" w:rsidR="004A59FE" w:rsidRPr="001763DC" w:rsidRDefault="004A59FE" w:rsidP="004A59FE">
      <w:pPr>
        <w:pStyle w:val="Corpodetexto"/>
        <w:rPr>
          <w:lang w:val="pt-BR"/>
        </w:rPr>
      </w:pPr>
      <w:r w:rsidRPr="001763DC">
        <w:rPr>
          <w:lang w:val="pt-BR"/>
        </w:rPr>
        <w:t>08-001-050</w:t>
      </w:r>
    </w:p>
    <w:p w14:paraId="1E88DE68" w14:textId="77777777" w:rsidR="004A59FE" w:rsidRPr="001763DC" w:rsidRDefault="004A59FE" w:rsidP="004A59FE">
      <w:pPr>
        <w:pStyle w:val="Corpodetexto"/>
        <w:rPr>
          <w:lang w:val="pt-BR"/>
        </w:rPr>
      </w:pPr>
      <w:r w:rsidRPr="001763DC">
        <w:rPr>
          <w:lang w:val="pt-BR"/>
        </w:rPr>
        <w:t>PORTA DE ENROLAR, EM CHAPA ONDULADA N.22</w:t>
      </w:r>
    </w:p>
    <w:p w14:paraId="03C90D28" w14:textId="77777777" w:rsidR="004A59FE" w:rsidRDefault="004A59FE" w:rsidP="004A59FE">
      <w:pPr>
        <w:pStyle w:val="Corpodetexto"/>
        <w:rPr>
          <w:lang w:val="pt-BR"/>
        </w:rPr>
      </w:pPr>
      <w:r w:rsidRPr="001763DC">
        <w:rPr>
          <w:lang w:val="pt-BR"/>
        </w:rPr>
        <w:t>O serviço será medido por metro quadrado (m2) de porta ou grade de enrolar instalada, considerando a área efetiva do respectivo vão de instalação acabado, acrescido de 0,30 m em sua altura, não se deduzindo eventuais aberturas destinadas à colocação de portinholas de passagem</w:t>
      </w:r>
      <w:r>
        <w:rPr>
          <w:lang w:val="pt-BR"/>
        </w:rPr>
        <w:t xml:space="preserve">. </w:t>
      </w:r>
    </w:p>
    <w:p w14:paraId="530A750C"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ou grade especificada, sendo considerados os elementos de </w:t>
      </w:r>
      <w:r w:rsidRPr="001763DC">
        <w:rPr>
          <w:lang w:val="pt-BR"/>
        </w:rPr>
        <w:lastRenderedPageBreak/>
        <w:t xml:space="preserve">fixação, trilhos, jogo de fechadura de cilindro compatível ou dispositivo específico de fecho, com o respectivo cadeado de latão. As perdas já estão sendo consideradas nos coeficientes unitários de cada insumo. </w:t>
      </w:r>
    </w:p>
    <w:p w14:paraId="53392C1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NBR 15969 e NBR 16829.</w:t>
      </w:r>
    </w:p>
    <w:p w14:paraId="535C78CB" w14:textId="77777777" w:rsidR="004A59FE" w:rsidRPr="001763DC" w:rsidRDefault="004A59FE" w:rsidP="004A59FE">
      <w:pPr>
        <w:pStyle w:val="Corpodetexto"/>
        <w:rPr>
          <w:lang w:val="pt-BR"/>
        </w:rPr>
      </w:pPr>
    </w:p>
    <w:p w14:paraId="1D92DDD0" w14:textId="77777777" w:rsidR="004A59FE" w:rsidRPr="001763DC" w:rsidRDefault="004A59FE" w:rsidP="004A59FE">
      <w:pPr>
        <w:pStyle w:val="Corpodetexto"/>
        <w:rPr>
          <w:lang w:val="pt-BR"/>
        </w:rPr>
      </w:pPr>
      <w:r w:rsidRPr="001763DC">
        <w:rPr>
          <w:lang w:val="pt-BR"/>
        </w:rPr>
        <w:t>08-001-051</w:t>
      </w:r>
    </w:p>
    <w:p w14:paraId="265434C7" w14:textId="77777777" w:rsidR="004A59FE" w:rsidRPr="001763DC" w:rsidRDefault="004A59FE" w:rsidP="004A59FE">
      <w:pPr>
        <w:pStyle w:val="Corpodetexto"/>
        <w:rPr>
          <w:lang w:val="pt-BR"/>
        </w:rPr>
      </w:pPr>
      <w:r>
        <w:rPr>
          <w:lang w:val="pt-BR"/>
        </w:rPr>
        <w:t xml:space="preserve">PF.20 - </w:t>
      </w:r>
      <w:r w:rsidRPr="001763DC">
        <w:rPr>
          <w:lang w:val="pt-BR"/>
        </w:rPr>
        <w:t>PORTA DE ENROLAR, EM TIRAS ARTICULADAS E RAIADAS DE CHAPA N.22</w:t>
      </w:r>
    </w:p>
    <w:p w14:paraId="07798353" w14:textId="77777777" w:rsidR="004A59FE" w:rsidRDefault="004A59FE" w:rsidP="004A59FE">
      <w:pPr>
        <w:pStyle w:val="Corpodetexto"/>
        <w:rPr>
          <w:lang w:val="pt-BR"/>
        </w:rPr>
      </w:pPr>
      <w:r w:rsidRPr="001763DC">
        <w:rPr>
          <w:lang w:val="pt-BR"/>
        </w:rPr>
        <w:t>O serviço será medido por metro quadrado (m2) de porta ou grade de enrolar instalada, considerando a área efetiva do respectivo vão de instalação acabado, acrescido de 0,30 m em sua altura, não se deduzindo eventuais aberturas destinadas à colocação de portinholas de passagem</w:t>
      </w:r>
      <w:r>
        <w:rPr>
          <w:lang w:val="pt-BR"/>
        </w:rPr>
        <w:t xml:space="preserve">. </w:t>
      </w:r>
    </w:p>
    <w:p w14:paraId="5BAFB02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ou grade especificada, sendo considerados os elementos de fixação, trilhos, jogo de fechadura de cilindro compatível ou dispositivo específico de fecho, com o respectivo cadeado de latão. Para maior detalhamento, verificar projeto de referência PF.20. As perdas já estão sendo consideradas nos coeficientes unitários de cada insumo. </w:t>
      </w:r>
    </w:p>
    <w:p w14:paraId="7E05164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NBR 15969 e NBR 16829.</w:t>
      </w:r>
    </w:p>
    <w:p w14:paraId="24340998" w14:textId="77777777" w:rsidR="004A59FE" w:rsidRPr="001763DC" w:rsidRDefault="004A59FE" w:rsidP="004A59FE">
      <w:pPr>
        <w:pStyle w:val="Corpodetexto"/>
        <w:rPr>
          <w:lang w:val="pt-BR"/>
        </w:rPr>
      </w:pPr>
    </w:p>
    <w:p w14:paraId="7B60CC6E" w14:textId="77777777" w:rsidR="004A59FE" w:rsidRPr="001763DC" w:rsidRDefault="004A59FE" w:rsidP="004A59FE">
      <w:pPr>
        <w:pStyle w:val="Corpodetexto"/>
        <w:rPr>
          <w:lang w:val="pt-BR"/>
        </w:rPr>
      </w:pPr>
      <w:r w:rsidRPr="001763DC">
        <w:rPr>
          <w:lang w:val="pt-BR"/>
        </w:rPr>
        <w:t>08-001-059</w:t>
      </w:r>
    </w:p>
    <w:p w14:paraId="4B8F8B5A" w14:textId="77777777" w:rsidR="004A59FE" w:rsidRPr="001763DC" w:rsidRDefault="004A59FE" w:rsidP="004A59FE">
      <w:pPr>
        <w:pStyle w:val="Corpodetexto"/>
        <w:rPr>
          <w:lang w:val="pt-BR"/>
        </w:rPr>
      </w:pPr>
      <w:r>
        <w:rPr>
          <w:lang w:val="pt-BR"/>
        </w:rPr>
        <w:t xml:space="preserve">PF.20 - </w:t>
      </w:r>
      <w:r w:rsidRPr="001763DC">
        <w:rPr>
          <w:lang w:val="pt-BR"/>
        </w:rPr>
        <w:t>COLUNA FIXA OU MÓVEL PARA PORTAS OU GRADES DE ENROLAR</w:t>
      </w:r>
    </w:p>
    <w:p w14:paraId="5CE1CB0B" w14:textId="77777777" w:rsidR="004A59FE" w:rsidRDefault="004A59FE" w:rsidP="004A59FE">
      <w:pPr>
        <w:pStyle w:val="Corpodetexto"/>
        <w:rPr>
          <w:lang w:val="pt-BR"/>
        </w:rPr>
      </w:pPr>
      <w:r w:rsidRPr="001763DC">
        <w:rPr>
          <w:lang w:val="pt-BR"/>
        </w:rPr>
        <w:t>O serviço será medido por metro (m) de coluna fixa ou móvel instalada</w:t>
      </w:r>
      <w:r>
        <w:rPr>
          <w:lang w:val="pt-BR"/>
        </w:rPr>
        <w:t xml:space="preserve">. </w:t>
      </w:r>
    </w:p>
    <w:p w14:paraId="5D374C8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de colunas intermediárias, fixas ou móveis, para portas ou grades de enrolar.</w:t>
      </w:r>
      <w:r>
        <w:rPr>
          <w:lang w:val="pt-BR"/>
        </w:rPr>
        <w:t xml:space="preserve"> </w:t>
      </w:r>
      <w:r w:rsidRPr="001763DC">
        <w:rPr>
          <w:lang w:val="pt-BR"/>
        </w:rPr>
        <w:t>Para maior detalhamento, verificar projeto de referência PF.20.</w:t>
      </w:r>
    </w:p>
    <w:p w14:paraId="2D8071C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15969.</w:t>
      </w:r>
    </w:p>
    <w:p w14:paraId="339892E4" w14:textId="77777777" w:rsidR="004A59FE" w:rsidRPr="001763DC" w:rsidRDefault="004A59FE" w:rsidP="004A59FE">
      <w:pPr>
        <w:pStyle w:val="Corpodetexto"/>
        <w:rPr>
          <w:lang w:val="pt-BR"/>
        </w:rPr>
      </w:pPr>
    </w:p>
    <w:p w14:paraId="7F47FAE2" w14:textId="77777777" w:rsidR="004A59FE" w:rsidRPr="001763DC" w:rsidRDefault="004A59FE" w:rsidP="004A59FE">
      <w:pPr>
        <w:pStyle w:val="Corpodetexto"/>
        <w:rPr>
          <w:lang w:val="pt-BR"/>
        </w:rPr>
      </w:pPr>
      <w:r w:rsidRPr="001763DC">
        <w:rPr>
          <w:lang w:val="pt-BR"/>
        </w:rPr>
        <w:t>08-001-061</w:t>
      </w:r>
    </w:p>
    <w:p w14:paraId="0770A9F0" w14:textId="77777777" w:rsidR="004A59FE" w:rsidRPr="001763DC" w:rsidRDefault="004A59FE" w:rsidP="004A59FE">
      <w:pPr>
        <w:pStyle w:val="Corpodetexto"/>
        <w:rPr>
          <w:lang w:val="pt-BR"/>
        </w:rPr>
      </w:pPr>
      <w:r>
        <w:rPr>
          <w:lang w:val="pt-BR"/>
        </w:rPr>
        <w:t xml:space="preserve">PF.20 - </w:t>
      </w:r>
      <w:r w:rsidRPr="001763DC">
        <w:rPr>
          <w:lang w:val="pt-BR"/>
        </w:rPr>
        <w:t>CAVALETE CENTRAL - PARA COLUNA MÓVEL DE PORTA DE ENROLAR</w:t>
      </w:r>
    </w:p>
    <w:p w14:paraId="08341D2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cavalete central instalado</w:t>
      </w:r>
      <w:r>
        <w:rPr>
          <w:lang w:val="pt-BR"/>
        </w:rPr>
        <w:t xml:space="preserve">. </w:t>
      </w:r>
    </w:p>
    <w:p w14:paraId="524F272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cavalete central, em portas de enrolar com coluna móvel. Para maior detalhamento, verificar projeto de referência PF.20.</w:t>
      </w:r>
    </w:p>
    <w:p w14:paraId="419DCFA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15969.</w:t>
      </w:r>
    </w:p>
    <w:p w14:paraId="5E34BE6B" w14:textId="77777777" w:rsidR="004A59FE" w:rsidRPr="001763DC" w:rsidRDefault="004A59FE" w:rsidP="004A59FE">
      <w:pPr>
        <w:pStyle w:val="Corpodetexto"/>
        <w:rPr>
          <w:lang w:val="pt-BR"/>
        </w:rPr>
      </w:pPr>
    </w:p>
    <w:p w14:paraId="2879ECE8" w14:textId="77777777" w:rsidR="004A59FE" w:rsidRPr="001763DC" w:rsidRDefault="004A59FE" w:rsidP="004A59FE">
      <w:pPr>
        <w:pStyle w:val="Corpodetexto"/>
        <w:rPr>
          <w:lang w:val="pt-BR"/>
        </w:rPr>
      </w:pPr>
      <w:r w:rsidRPr="001763DC">
        <w:rPr>
          <w:lang w:val="pt-BR"/>
        </w:rPr>
        <w:t>08-001-070</w:t>
      </w:r>
    </w:p>
    <w:p w14:paraId="6882588B" w14:textId="77777777" w:rsidR="004A59FE" w:rsidRPr="001763DC" w:rsidRDefault="004A59FE" w:rsidP="004A59FE">
      <w:pPr>
        <w:pStyle w:val="Corpodetexto"/>
        <w:rPr>
          <w:lang w:val="pt-BR"/>
        </w:rPr>
      </w:pPr>
      <w:r w:rsidRPr="001763DC">
        <w:rPr>
          <w:lang w:val="pt-BR"/>
        </w:rPr>
        <w:t>EF.01</w:t>
      </w:r>
      <w:r>
        <w:rPr>
          <w:lang w:val="pt-BR"/>
        </w:rPr>
        <w:t>/02</w:t>
      </w:r>
      <w:r w:rsidRPr="001763DC">
        <w:rPr>
          <w:lang w:val="pt-BR"/>
        </w:rPr>
        <w:t xml:space="preserve"> - BATENTE ESPECIAL EM PERFIL DE CHAPA DOBRADA N. 14</w:t>
      </w:r>
    </w:p>
    <w:p w14:paraId="6B8BCBA6" w14:textId="77777777" w:rsidR="004A59FE" w:rsidRDefault="004A59FE" w:rsidP="004A59FE">
      <w:pPr>
        <w:pStyle w:val="Corpodetexto"/>
        <w:rPr>
          <w:lang w:val="pt-BR"/>
        </w:rPr>
      </w:pPr>
      <w:r w:rsidRPr="001763DC">
        <w:rPr>
          <w:lang w:val="pt-BR"/>
        </w:rPr>
        <w:t>O serviço será medido por metro (m) de batente instalado</w:t>
      </w:r>
      <w:r>
        <w:rPr>
          <w:lang w:val="pt-BR"/>
        </w:rPr>
        <w:t xml:space="preserve">. </w:t>
      </w:r>
    </w:p>
    <w:p w14:paraId="6D10828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batente em perfil de chapa dobrada especificado, sendo considerados os elementos de fixação. Para maior detalhamento, verificar projeto de referência EF.01</w:t>
      </w:r>
      <w:r>
        <w:rPr>
          <w:lang w:val="pt-BR"/>
        </w:rPr>
        <w:t>/02</w:t>
      </w:r>
      <w:r w:rsidRPr="001763DC">
        <w:rPr>
          <w:lang w:val="pt-BR"/>
        </w:rPr>
        <w:t xml:space="preserve">. As perdas já estão sendo consideradas nos coeficientes unitários de cada insumo. </w:t>
      </w:r>
    </w:p>
    <w:p w14:paraId="2D6BA1F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15969.</w:t>
      </w:r>
    </w:p>
    <w:p w14:paraId="1530B056" w14:textId="77777777" w:rsidR="004A59FE" w:rsidRPr="001763DC" w:rsidRDefault="004A59FE" w:rsidP="004A59FE">
      <w:pPr>
        <w:pStyle w:val="Corpodetexto"/>
        <w:rPr>
          <w:lang w:val="pt-BR"/>
        </w:rPr>
      </w:pPr>
    </w:p>
    <w:p w14:paraId="07E98A8B" w14:textId="77777777" w:rsidR="004A59FE" w:rsidRPr="001763DC" w:rsidRDefault="004A59FE" w:rsidP="004A59FE">
      <w:pPr>
        <w:pStyle w:val="Corpodetexto"/>
        <w:rPr>
          <w:lang w:val="pt-BR"/>
        </w:rPr>
      </w:pPr>
      <w:r w:rsidRPr="001763DC">
        <w:rPr>
          <w:lang w:val="pt-BR"/>
        </w:rPr>
        <w:t>08-001-071</w:t>
      </w:r>
    </w:p>
    <w:p w14:paraId="2574ABEC" w14:textId="77777777" w:rsidR="004A59FE" w:rsidRPr="001763DC" w:rsidRDefault="004A59FE" w:rsidP="004A59FE">
      <w:pPr>
        <w:pStyle w:val="Corpodetexto"/>
        <w:rPr>
          <w:lang w:val="pt-BR"/>
        </w:rPr>
      </w:pPr>
      <w:r w:rsidRPr="001763DC">
        <w:rPr>
          <w:lang w:val="pt-BR"/>
        </w:rPr>
        <w:t>EF.</w:t>
      </w:r>
      <w:r>
        <w:rPr>
          <w:lang w:val="pt-BR"/>
        </w:rPr>
        <w:t>01/</w:t>
      </w:r>
      <w:r w:rsidRPr="001763DC">
        <w:rPr>
          <w:lang w:val="pt-BR"/>
        </w:rPr>
        <w:t>02 - BATENTE ESPECIAL EM PERFIL DE CHAPA DOBRADA N. 14</w:t>
      </w:r>
    </w:p>
    <w:p w14:paraId="07F443C5" w14:textId="77777777" w:rsidR="004A59FE" w:rsidRDefault="004A59FE" w:rsidP="004A59FE">
      <w:pPr>
        <w:pStyle w:val="Corpodetexto"/>
        <w:rPr>
          <w:lang w:val="pt-BR"/>
        </w:rPr>
      </w:pPr>
      <w:r w:rsidRPr="001763DC">
        <w:rPr>
          <w:lang w:val="pt-BR"/>
        </w:rPr>
        <w:t>O serviço será medido por metro (m) de batente instalado</w:t>
      </w:r>
      <w:r>
        <w:rPr>
          <w:lang w:val="pt-BR"/>
        </w:rPr>
        <w:t xml:space="preserve">. </w:t>
      </w:r>
    </w:p>
    <w:p w14:paraId="40D8978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batente em perfil de chapa dobrada especificado, sendo </w:t>
      </w:r>
      <w:r w:rsidRPr="001763DC">
        <w:rPr>
          <w:lang w:val="pt-BR"/>
        </w:rPr>
        <w:lastRenderedPageBreak/>
        <w:t>considerados os elementos de fixação. Para maior detalhamento, verificar projeto de referência EF.</w:t>
      </w:r>
      <w:r>
        <w:rPr>
          <w:lang w:val="pt-BR"/>
        </w:rPr>
        <w:t>01/</w:t>
      </w:r>
      <w:r w:rsidRPr="001763DC">
        <w:rPr>
          <w:lang w:val="pt-BR"/>
        </w:rPr>
        <w:t xml:space="preserve">02. As perdas já estão sendo consideradas nos coeficientes unitários de cada insumo. </w:t>
      </w:r>
    </w:p>
    <w:p w14:paraId="503A3AB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15969.</w:t>
      </w:r>
    </w:p>
    <w:p w14:paraId="64EC2193" w14:textId="77777777" w:rsidR="004A59FE" w:rsidRPr="001763DC" w:rsidRDefault="004A59FE" w:rsidP="004A59FE">
      <w:pPr>
        <w:pStyle w:val="Corpodetexto"/>
        <w:rPr>
          <w:lang w:val="pt-BR"/>
        </w:rPr>
      </w:pPr>
    </w:p>
    <w:p w14:paraId="51D0F817" w14:textId="77777777" w:rsidR="004A59FE" w:rsidRPr="001763DC" w:rsidRDefault="004A59FE" w:rsidP="004A59FE">
      <w:pPr>
        <w:pStyle w:val="Corpodetexto"/>
        <w:rPr>
          <w:lang w:val="pt-BR"/>
        </w:rPr>
      </w:pPr>
      <w:r w:rsidRPr="001763DC">
        <w:rPr>
          <w:lang w:val="pt-BR"/>
        </w:rPr>
        <w:t>08-001-074</w:t>
      </w:r>
    </w:p>
    <w:p w14:paraId="58CA7594" w14:textId="77777777" w:rsidR="004A59FE" w:rsidRPr="001763DC" w:rsidRDefault="004A59FE" w:rsidP="004A59FE">
      <w:pPr>
        <w:pStyle w:val="Corpodetexto"/>
        <w:rPr>
          <w:lang w:val="pt-BR"/>
        </w:rPr>
      </w:pPr>
      <w:r w:rsidRPr="001763DC">
        <w:rPr>
          <w:lang w:val="pt-BR"/>
        </w:rPr>
        <w:t>EF.03</w:t>
      </w:r>
      <w:r>
        <w:rPr>
          <w:lang w:val="pt-BR"/>
        </w:rPr>
        <w:t>/05</w:t>
      </w:r>
      <w:r w:rsidRPr="001763DC">
        <w:rPr>
          <w:lang w:val="pt-BR"/>
        </w:rPr>
        <w:t xml:space="preserve"> - BATENTE EM PERFIL DE CHAPA DOBRADA Nº20,1 FOLHA, SEM BANDEIRA</w:t>
      </w:r>
    </w:p>
    <w:p w14:paraId="6A0D85D4" w14:textId="77777777" w:rsidR="004A59FE" w:rsidRDefault="004A59FE" w:rsidP="004A59FE">
      <w:pPr>
        <w:pStyle w:val="Corpodetexto"/>
        <w:rPr>
          <w:lang w:val="pt-BR"/>
        </w:rPr>
      </w:pPr>
      <w:r w:rsidRPr="001763DC">
        <w:rPr>
          <w:lang w:val="pt-BR"/>
        </w:rPr>
        <w:t>O serviço será medido por jogo (</w:t>
      </w:r>
      <w:proofErr w:type="spellStart"/>
      <w:r w:rsidRPr="001763DC">
        <w:rPr>
          <w:lang w:val="pt-BR"/>
        </w:rPr>
        <w:t>jg</w:t>
      </w:r>
      <w:proofErr w:type="spellEnd"/>
      <w:r w:rsidRPr="001763DC">
        <w:rPr>
          <w:lang w:val="pt-BR"/>
        </w:rPr>
        <w:t>) de batente instalado</w:t>
      </w:r>
      <w:r>
        <w:rPr>
          <w:lang w:val="pt-BR"/>
        </w:rPr>
        <w:t xml:space="preserve">. </w:t>
      </w:r>
    </w:p>
    <w:p w14:paraId="23D418C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batente em perfil de chapa dobrada especificado, sendo considerado o arremate do revestimento do vão. Para maior detalhamento, verificar projeto de referência EF.03</w:t>
      </w:r>
      <w:r>
        <w:rPr>
          <w:lang w:val="pt-BR"/>
        </w:rPr>
        <w:t>/05</w:t>
      </w:r>
      <w:r w:rsidRPr="001763DC">
        <w:rPr>
          <w:lang w:val="pt-BR"/>
        </w:rPr>
        <w:t xml:space="preserve">. As perdas já estão sendo consideradas nos coeficientes unitários de cada insumo. </w:t>
      </w:r>
    </w:p>
    <w:p w14:paraId="1AC6EF9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15969.</w:t>
      </w:r>
    </w:p>
    <w:p w14:paraId="5CE36720" w14:textId="77777777" w:rsidR="004A59FE" w:rsidRPr="001763DC" w:rsidRDefault="004A59FE" w:rsidP="004A59FE">
      <w:pPr>
        <w:pStyle w:val="Corpodetexto"/>
        <w:rPr>
          <w:lang w:val="pt-BR"/>
        </w:rPr>
      </w:pPr>
    </w:p>
    <w:p w14:paraId="1AF81197" w14:textId="77777777" w:rsidR="004A59FE" w:rsidRPr="001763DC" w:rsidRDefault="004A59FE" w:rsidP="004A59FE">
      <w:pPr>
        <w:pStyle w:val="Corpodetexto"/>
        <w:rPr>
          <w:lang w:val="pt-BR"/>
        </w:rPr>
      </w:pPr>
      <w:r w:rsidRPr="001763DC">
        <w:rPr>
          <w:lang w:val="pt-BR"/>
        </w:rPr>
        <w:t>08-001-075</w:t>
      </w:r>
    </w:p>
    <w:p w14:paraId="39C794F7" w14:textId="77777777" w:rsidR="004A59FE" w:rsidRPr="001763DC" w:rsidRDefault="004A59FE" w:rsidP="004A59FE">
      <w:pPr>
        <w:pStyle w:val="Corpodetexto"/>
        <w:rPr>
          <w:lang w:val="pt-BR"/>
        </w:rPr>
      </w:pPr>
      <w:r w:rsidRPr="001763DC">
        <w:rPr>
          <w:lang w:val="pt-BR"/>
        </w:rPr>
        <w:t>EF.0</w:t>
      </w:r>
      <w:r>
        <w:rPr>
          <w:lang w:val="pt-BR"/>
        </w:rPr>
        <w:t>3/05</w:t>
      </w:r>
      <w:r w:rsidRPr="001763DC">
        <w:rPr>
          <w:lang w:val="pt-BR"/>
        </w:rPr>
        <w:t xml:space="preserve"> - BATENTE EM PERFIL DE CHAPA DOBRADA NÚMERO 20, 2 FOLHAS, SEM BANDEIRA</w:t>
      </w:r>
    </w:p>
    <w:p w14:paraId="38AA89AB" w14:textId="77777777" w:rsidR="004A59FE" w:rsidRDefault="004A59FE" w:rsidP="004A59FE">
      <w:pPr>
        <w:pStyle w:val="Corpodetexto"/>
        <w:rPr>
          <w:lang w:val="pt-BR"/>
        </w:rPr>
      </w:pPr>
      <w:r w:rsidRPr="001763DC">
        <w:rPr>
          <w:lang w:val="pt-BR"/>
        </w:rPr>
        <w:t>O serviço será medido por jogo (</w:t>
      </w:r>
      <w:proofErr w:type="spellStart"/>
      <w:r w:rsidRPr="001763DC">
        <w:rPr>
          <w:lang w:val="pt-BR"/>
        </w:rPr>
        <w:t>jg</w:t>
      </w:r>
      <w:proofErr w:type="spellEnd"/>
      <w:r w:rsidRPr="001763DC">
        <w:rPr>
          <w:lang w:val="pt-BR"/>
        </w:rPr>
        <w:t>) de batente instalado</w:t>
      </w:r>
      <w:r>
        <w:rPr>
          <w:lang w:val="pt-BR"/>
        </w:rPr>
        <w:t xml:space="preserve">. </w:t>
      </w:r>
    </w:p>
    <w:p w14:paraId="017038F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batente em perfil de chapa dobrada especificado, sendo considerado o arremate do revestimento do vão. Para maior detalhamento, verificar projeto de referência EF.</w:t>
      </w:r>
      <w:r>
        <w:rPr>
          <w:lang w:val="pt-BR"/>
        </w:rPr>
        <w:t>03/</w:t>
      </w:r>
      <w:r w:rsidRPr="001763DC">
        <w:rPr>
          <w:lang w:val="pt-BR"/>
        </w:rPr>
        <w:t>0</w:t>
      </w:r>
      <w:r>
        <w:rPr>
          <w:lang w:val="pt-BR"/>
        </w:rPr>
        <w:t>5</w:t>
      </w:r>
      <w:r w:rsidRPr="001763DC">
        <w:rPr>
          <w:lang w:val="pt-BR"/>
        </w:rPr>
        <w:t xml:space="preserve">. As perdas já estão sendo consideradas nos coeficientes unitários de cada insumo. </w:t>
      </w:r>
    </w:p>
    <w:p w14:paraId="49463F6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15969.</w:t>
      </w:r>
    </w:p>
    <w:p w14:paraId="26FA82C6" w14:textId="77777777" w:rsidR="004A59FE" w:rsidRPr="001763DC" w:rsidRDefault="004A59FE" w:rsidP="004A59FE">
      <w:pPr>
        <w:pStyle w:val="Corpodetexto"/>
        <w:rPr>
          <w:lang w:val="pt-BR"/>
        </w:rPr>
      </w:pPr>
    </w:p>
    <w:p w14:paraId="7377A1A5" w14:textId="77777777" w:rsidR="004A59FE" w:rsidRPr="001763DC" w:rsidRDefault="004A59FE" w:rsidP="004A59FE">
      <w:pPr>
        <w:pStyle w:val="Corpodetexto"/>
        <w:rPr>
          <w:lang w:val="pt-BR"/>
        </w:rPr>
      </w:pPr>
      <w:r w:rsidRPr="001763DC">
        <w:rPr>
          <w:lang w:val="pt-BR"/>
        </w:rPr>
        <w:t>08-001-080</w:t>
      </w:r>
    </w:p>
    <w:p w14:paraId="4F812E3A" w14:textId="77777777" w:rsidR="004A59FE" w:rsidRPr="001763DC" w:rsidRDefault="004A59FE" w:rsidP="004A59FE">
      <w:pPr>
        <w:pStyle w:val="Corpodetexto"/>
        <w:rPr>
          <w:lang w:val="pt-BR"/>
        </w:rPr>
      </w:pPr>
      <w:r w:rsidRPr="001763DC">
        <w:rPr>
          <w:lang w:val="pt-BR"/>
        </w:rPr>
        <w:t>BATENTE DE ALUMÍNIO PARA DIVISÓRIA DE GRANILITE</w:t>
      </w:r>
    </w:p>
    <w:p w14:paraId="29D74781" w14:textId="77777777" w:rsidR="004A59FE" w:rsidRDefault="004A59FE" w:rsidP="004A59FE">
      <w:pPr>
        <w:pStyle w:val="Corpodetexto"/>
        <w:rPr>
          <w:lang w:val="pt-BR"/>
        </w:rPr>
      </w:pPr>
      <w:r w:rsidRPr="001763DC">
        <w:rPr>
          <w:lang w:val="pt-BR"/>
        </w:rPr>
        <w:t>O serviço será medido por jogo (</w:t>
      </w:r>
      <w:proofErr w:type="spellStart"/>
      <w:r w:rsidRPr="001763DC">
        <w:rPr>
          <w:lang w:val="pt-BR"/>
        </w:rPr>
        <w:t>jg</w:t>
      </w:r>
      <w:proofErr w:type="spellEnd"/>
      <w:r w:rsidRPr="001763DC">
        <w:rPr>
          <w:lang w:val="pt-BR"/>
        </w:rPr>
        <w:t>) de batente instalado</w:t>
      </w:r>
      <w:r>
        <w:rPr>
          <w:lang w:val="pt-BR"/>
        </w:rPr>
        <w:t xml:space="preserve">. </w:t>
      </w:r>
    </w:p>
    <w:p w14:paraId="42DEF0F0" w14:textId="77777777" w:rsidR="004A59FE" w:rsidRPr="001763DC"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conjunto de batentes de alumínio especificados, sendo considerados os elementos de fixação.</w:t>
      </w:r>
      <w:r>
        <w:rPr>
          <w:lang w:val="pt-BR"/>
        </w:rPr>
        <w:t xml:space="preserve"> Para este serviço deverão ser</w:t>
      </w:r>
      <w:r w:rsidRPr="001763DC">
        <w:rPr>
          <w:lang w:val="pt-BR"/>
        </w:rPr>
        <w:t xml:space="preserve"> contempladas todas as normas e melhores práticas de engenharia aplicáveis. Incluindo, mas não se limitando à NBR 15969.</w:t>
      </w:r>
    </w:p>
    <w:p w14:paraId="051F2D2C" w14:textId="77777777" w:rsidR="004A59FE" w:rsidRDefault="004A59FE" w:rsidP="004A59FE">
      <w:pPr>
        <w:pStyle w:val="Corpodetexto"/>
        <w:rPr>
          <w:lang w:val="pt-BR"/>
        </w:rPr>
      </w:pPr>
    </w:p>
    <w:p w14:paraId="1814A849" w14:textId="629C8C9F" w:rsidR="004A59FE" w:rsidRPr="001763DC" w:rsidRDefault="004A59FE" w:rsidP="004A59FE">
      <w:pPr>
        <w:pStyle w:val="Corpodetexto"/>
        <w:rPr>
          <w:lang w:val="pt-BR"/>
        </w:rPr>
      </w:pPr>
      <w:r>
        <w:rPr>
          <w:lang w:val="pt-BR"/>
        </w:rPr>
        <w:t>08-001-</w:t>
      </w:r>
      <w:r w:rsidR="0097570D">
        <w:rPr>
          <w:lang w:val="pt-BR"/>
        </w:rPr>
        <w:t>086</w:t>
      </w:r>
    </w:p>
    <w:p w14:paraId="6B88ADF1" w14:textId="77777777" w:rsidR="004A59FE" w:rsidRPr="001763DC" w:rsidRDefault="004A59FE" w:rsidP="004A59FE">
      <w:pPr>
        <w:pStyle w:val="Corpodetexto"/>
        <w:rPr>
          <w:lang w:val="pt-BR"/>
        </w:rPr>
      </w:pPr>
      <w:r w:rsidRPr="001763DC">
        <w:rPr>
          <w:lang w:val="pt-BR"/>
        </w:rPr>
        <w:t>EP.14/16 - BANDEIRA FIXA EM FERRO PERFILADO COM SUBDIVISÕES PARA VIDRO</w:t>
      </w:r>
    </w:p>
    <w:p w14:paraId="7585E3F1" w14:textId="77777777" w:rsidR="004A59FE" w:rsidRDefault="004A59FE" w:rsidP="004A59FE">
      <w:pPr>
        <w:pStyle w:val="Corpodetexto"/>
        <w:rPr>
          <w:lang w:val="pt-BR"/>
        </w:rPr>
      </w:pPr>
      <w:r w:rsidRPr="001763DC">
        <w:rPr>
          <w:lang w:val="pt-BR"/>
        </w:rPr>
        <w:t>O serviço será medido por metro quadrado (m2) de bandeira fixa instalada</w:t>
      </w:r>
      <w:r>
        <w:rPr>
          <w:lang w:val="pt-BR"/>
        </w:rPr>
        <w:t xml:space="preserve">. </w:t>
      </w:r>
    </w:p>
    <w:p w14:paraId="2C869C3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de ferro especificado.</w:t>
      </w:r>
      <w:r>
        <w:rPr>
          <w:lang w:val="pt-BR"/>
        </w:rPr>
        <w:t xml:space="preserve"> </w:t>
      </w:r>
      <w:r w:rsidRPr="001763DC">
        <w:rPr>
          <w:lang w:val="pt-BR"/>
        </w:rPr>
        <w:t xml:space="preserve">As perdas já estão sendo consideradas nos coeficientes unitários de cada insumo. </w:t>
      </w:r>
    </w:p>
    <w:p w14:paraId="4324F4ED"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15969.</w:t>
      </w:r>
    </w:p>
    <w:p w14:paraId="7BD51258" w14:textId="77777777" w:rsidR="004A59FE" w:rsidRDefault="004A59FE" w:rsidP="004A59FE">
      <w:pPr>
        <w:pStyle w:val="Corpodetexto"/>
        <w:rPr>
          <w:lang w:val="pt-BR"/>
        </w:rPr>
      </w:pPr>
    </w:p>
    <w:p w14:paraId="5018020D" w14:textId="77777777" w:rsidR="0097570D" w:rsidRPr="00DB07AA" w:rsidRDefault="0097570D" w:rsidP="0097570D">
      <w:pPr>
        <w:pStyle w:val="Corpodetexto"/>
        <w:rPr>
          <w:color w:val="000000" w:themeColor="text1"/>
          <w:lang w:val="pt-BR"/>
        </w:rPr>
      </w:pPr>
      <w:r w:rsidRPr="00DB07AA">
        <w:rPr>
          <w:color w:val="000000" w:themeColor="text1"/>
          <w:lang w:val="pt-BR"/>
        </w:rPr>
        <w:t>08-001-101</w:t>
      </w:r>
    </w:p>
    <w:p w14:paraId="44138C2E" w14:textId="69E0F752" w:rsidR="0097570D" w:rsidRPr="00DB07AA" w:rsidRDefault="0097570D" w:rsidP="0097570D">
      <w:pPr>
        <w:pStyle w:val="Corpodetexto"/>
        <w:rPr>
          <w:color w:val="000000" w:themeColor="text1"/>
          <w:lang w:val="pt-BR"/>
        </w:rPr>
      </w:pPr>
      <w:r w:rsidRPr="00DB07AA">
        <w:rPr>
          <w:color w:val="000000" w:themeColor="text1"/>
          <w:lang w:val="pt-BR"/>
        </w:rPr>
        <w:t>PORTA EM FERRO PERFILADO FIXO COMPLEMENTO PORTA (INCLUSIVE VIDRO E PINTURA)</w:t>
      </w:r>
    </w:p>
    <w:p w14:paraId="3CF5AA49" w14:textId="77777777" w:rsidR="0097570D" w:rsidRPr="00DB07AA" w:rsidRDefault="0097570D" w:rsidP="0097570D">
      <w:pPr>
        <w:pStyle w:val="Corpodetexto"/>
        <w:rPr>
          <w:color w:val="000000" w:themeColor="text1"/>
          <w:lang w:val="pt-BR"/>
        </w:rPr>
      </w:pPr>
      <w:r w:rsidRPr="00DB07AA">
        <w:rPr>
          <w:color w:val="000000" w:themeColor="text1"/>
          <w:lang w:val="pt-BR"/>
        </w:rPr>
        <w:t xml:space="preserve">O serviço será medido por metro quadrado (m2) de porta de ferro instalada. </w:t>
      </w:r>
    </w:p>
    <w:p w14:paraId="379289BD" w14:textId="2819AED2" w:rsidR="0097570D" w:rsidRPr="00DB07AA" w:rsidRDefault="0097570D" w:rsidP="0097570D">
      <w:pPr>
        <w:pStyle w:val="Corpodetexto"/>
        <w:rPr>
          <w:color w:val="000000" w:themeColor="text1"/>
          <w:lang w:val="pt-BR"/>
        </w:rPr>
      </w:pPr>
      <w:r w:rsidRPr="00DB07AA">
        <w:rPr>
          <w:color w:val="000000" w:themeColor="text1"/>
          <w:lang w:val="pt-BR"/>
        </w:rPr>
        <w:t xml:space="preserve">O custo unitário remunera a mão de obra e os materiais necessários para execução do serviço, como a argamassa mista, o ferro perfilado, o vidro liso, a tinta a óleo, o fundo cromato, a lixa para ferro, o eletrodo e a máquina de solda, assim como os elementos de fixação (fechos, trincos, </w:t>
      </w:r>
      <w:r w:rsidRPr="00DB07AA">
        <w:rPr>
          <w:color w:val="000000" w:themeColor="text1"/>
          <w:lang w:val="pt-BR"/>
        </w:rPr>
        <w:lastRenderedPageBreak/>
        <w:t>travas, puxadores, alavancas, hastes, dobradiças, pivôs, trilhos, guias e roldanas e vidros). As perdas já estão sendo consideradas nos coeficientes unitários de cada insumo.</w:t>
      </w:r>
    </w:p>
    <w:p w14:paraId="0BBADBA0" w14:textId="77777777" w:rsidR="0097570D" w:rsidRPr="00DB07AA" w:rsidRDefault="0097570D" w:rsidP="0097570D">
      <w:pPr>
        <w:pStyle w:val="Corpodetexto"/>
        <w:rPr>
          <w:color w:val="000000" w:themeColor="text1"/>
          <w:lang w:val="pt-BR"/>
        </w:rPr>
      </w:pPr>
      <w:r w:rsidRPr="00DB07AA">
        <w:rPr>
          <w:color w:val="000000" w:themeColor="text1"/>
          <w:lang w:val="pt-BR"/>
        </w:rPr>
        <w:t>Para este serviço deverão ser contempladas todas as normas e melhores práticas de engenharia aplicáveis. Incluindo, mas não se limitando à NBR 10821.</w:t>
      </w:r>
    </w:p>
    <w:p w14:paraId="04FF4573" w14:textId="77777777" w:rsidR="0097570D" w:rsidRPr="00092480" w:rsidRDefault="0097570D" w:rsidP="004A59FE">
      <w:pPr>
        <w:pStyle w:val="Corpodetexto"/>
        <w:rPr>
          <w:lang w:val="pt-BR"/>
        </w:rPr>
      </w:pPr>
    </w:p>
    <w:p w14:paraId="3CE11B56" w14:textId="77777777" w:rsidR="004A59FE" w:rsidRPr="001763DC" w:rsidRDefault="004A59FE" w:rsidP="004A59FE">
      <w:pPr>
        <w:pStyle w:val="Corpodetexto"/>
        <w:rPr>
          <w:lang w:val="pt-BR"/>
        </w:rPr>
      </w:pPr>
    </w:p>
    <w:p w14:paraId="22E28CE8"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08</w:t>
      </w:r>
      <w:r>
        <w:rPr>
          <w:rFonts w:ascii="Arial" w:hAnsi="Arial" w:cs="Arial"/>
          <w:b/>
          <w:sz w:val="20"/>
        </w:rPr>
        <w:t>-</w:t>
      </w:r>
      <w:r w:rsidRPr="001763DC">
        <w:rPr>
          <w:rFonts w:ascii="Arial" w:hAnsi="Arial" w:cs="Arial"/>
          <w:b/>
          <w:sz w:val="20"/>
        </w:rPr>
        <w:t>002</w:t>
      </w:r>
      <w:r>
        <w:rPr>
          <w:rFonts w:ascii="Arial" w:hAnsi="Arial" w:cs="Arial"/>
          <w:b/>
          <w:sz w:val="20"/>
        </w:rPr>
        <w:t>-</w:t>
      </w:r>
      <w:r w:rsidRPr="001763DC">
        <w:rPr>
          <w:rFonts w:ascii="Arial" w:hAnsi="Arial" w:cs="Arial"/>
          <w:b/>
          <w:sz w:val="20"/>
        </w:rPr>
        <w:t>000</w:t>
      </w:r>
    </w:p>
    <w:p w14:paraId="684471E0" w14:textId="77777777" w:rsidR="004A59FE" w:rsidRPr="001763DC" w:rsidRDefault="004A59FE" w:rsidP="004A59FE">
      <w:pPr>
        <w:pStyle w:val="1CharCharChar"/>
        <w:jc w:val="both"/>
        <w:rPr>
          <w:rFonts w:ascii="Arial" w:hAnsi="Arial" w:cs="Arial"/>
          <w:sz w:val="20"/>
        </w:rPr>
      </w:pPr>
      <w:r w:rsidRPr="001763DC">
        <w:rPr>
          <w:rFonts w:ascii="Arial" w:hAnsi="Arial" w:cs="Arial"/>
          <w:b/>
          <w:sz w:val="20"/>
        </w:rPr>
        <w:t>CAIXILHOS</w:t>
      </w:r>
    </w:p>
    <w:p w14:paraId="24D19729" w14:textId="77777777" w:rsidR="004A59FE" w:rsidRPr="001763DC" w:rsidRDefault="004A59FE" w:rsidP="004A59FE">
      <w:pPr>
        <w:pStyle w:val="Corpodetexto"/>
        <w:rPr>
          <w:lang w:val="pt-BR"/>
        </w:rPr>
      </w:pPr>
    </w:p>
    <w:p w14:paraId="17A0D23E" w14:textId="77777777" w:rsidR="004A59FE" w:rsidRPr="001763DC" w:rsidRDefault="004A59FE" w:rsidP="004A59FE">
      <w:pPr>
        <w:pStyle w:val="Corpodetexto"/>
        <w:rPr>
          <w:lang w:val="pt-BR"/>
        </w:rPr>
      </w:pPr>
      <w:r w:rsidRPr="001763DC">
        <w:rPr>
          <w:lang w:val="pt-BR"/>
        </w:rPr>
        <w:t>08-002-001</w:t>
      </w:r>
    </w:p>
    <w:p w14:paraId="0FAE5FE8" w14:textId="77777777" w:rsidR="004A59FE" w:rsidRPr="001763DC" w:rsidRDefault="004A59FE" w:rsidP="004A59FE">
      <w:pPr>
        <w:pStyle w:val="Corpodetexto"/>
        <w:rPr>
          <w:lang w:val="pt-BR"/>
        </w:rPr>
      </w:pPr>
      <w:r w:rsidRPr="001763DC">
        <w:rPr>
          <w:lang w:val="pt-BR"/>
        </w:rPr>
        <w:t>CP.01 - CAIXILHO EM FERRO PERFILADO - FIXO, SEM VENTILAÇÃO PERMANENTE</w:t>
      </w:r>
    </w:p>
    <w:p w14:paraId="2FA1F06B"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729107FE"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CP.01. As perdas já estão sendo consideradas nos coeficientes unitários de cada insumo. </w:t>
      </w:r>
    </w:p>
    <w:p w14:paraId="40EC944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4F01757B" w14:textId="77777777" w:rsidR="004A59FE" w:rsidRPr="001763DC" w:rsidRDefault="004A59FE" w:rsidP="004A59FE">
      <w:pPr>
        <w:pStyle w:val="Corpodetexto"/>
        <w:rPr>
          <w:lang w:val="pt-BR"/>
        </w:rPr>
      </w:pPr>
    </w:p>
    <w:p w14:paraId="0604DC09" w14:textId="77777777" w:rsidR="004A59FE" w:rsidRPr="001763DC" w:rsidRDefault="004A59FE" w:rsidP="004A59FE">
      <w:pPr>
        <w:pStyle w:val="Corpodetexto"/>
        <w:rPr>
          <w:lang w:val="pt-BR"/>
        </w:rPr>
      </w:pPr>
      <w:r w:rsidRPr="001763DC">
        <w:rPr>
          <w:lang w:val="pt-BR"/>
        </w:rPr>
        <w:t>08-002-003</w:t>
      </w:r>
    </w:p>
    <w:p w14:paraId="0379EB69" w14:textId="77777777" w:rsidR="004A59FE" w:rsidRPr="001763DC" w:rsidRDefault="004A59FE" w:rsidP="004A59FE">
      <w:pPr>
        <w:pStyle w:val="Corpodetexto"/>
        <w:rPr>
          <w:lang w:val="pt-BR"/>
        </w:rPr>
      </w:pPr>
      <w:r w:rsidRPr="001763DC">
        <w:rPr>
          <w:lang w:val="pt-BR"/>
        </w:rPr>
        <w:t>CP.03 - CAIXILHO EM FERRO PERFILADO - FIXO, COM VENTILAÇÃO PERMANENTE</w:t>
      </w:r>
    </w:p>
    <w:p w14:paraId="7748E013"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41C93D4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CP.03. As perdas já estão sendo consideradas nos coeficientes unitários de cada insumo. </w:t>
      </w:r>
    </w:p>
    <w:p w14:paraId="60418B5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4D8A5BD2" w14:textId="77777777" w:rsidR="004A59FE" w:rsidRPr="001763DC" w:rsidRDefault="004A59FE" w:rsidP="004A59FE">
      <w:pPr>
        <w:pStyle w:val="Corpodetexto"/>
        <w:rPr>
          <w:lang w:val="pt-BR"/>
        </w:rPr>
      </w:pPr>
    </w:p>
    <w:p w14:paraId="4FF1665F" w14:textId="77777777" w:rsidR="004A59FE" w:rsidRPr="001763DC" w:rsidRDefault="004A59FE" w:rsidP="004A59FE">
      <w:pPr>
        <w:pStyle w:val="Corpodetexto"/>
        <w:rPr>
          <w:lang w:val="pt-BR"/>
        </w:rPr>
      </w:pPr>
      <w:r w:rsidRPr="001763DC">
        <w:rPr>
          <w:lang w:val="pt-BR"/>
        </w:rPr>
        <w:t>08-002-005</w:t>
      </w:r>
    </w:p>
    <w:p w14:paraId="7AF1379B" w14:textId="77777777" w:rsidR="004A59FE" w:rsidRPr="001763DC" w:rsidRDefault="004A59FE" w:rsidP="004A59FE">
      <w:pPr>
        <w:pStyle w:val="Corpodetexto"/>
        <w:rPr>
          <w:lang w:val="pt-BR"/>
        </w:rPr>
      </w:pPr>
      <w:r w:rsidRPr="001763DC">
        <w:rPr>
          <w:lang w:val="pt-BR"/>
        </w:rPr>
        <w:t>CP.05 - CAIXILHO EM FERRO PERFILADO - PIVOTANTE</w:t>
      </w:r>
    </w:p>
    <w:p w14:paraId="12EF2122"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7AD6D78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CP.05. As perdas já estão sendo consideradas nos coeficientes unitários de cada insumo. </w:t>
      </w:r>
    </w:p>
    <w:p w14:paraId="1F16A55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42D1D20C" w14:textId="77777777" w:rsidR="004A59FE" w:rsidRPr="001763DC" w:rsidRDefault="004A59FE" w:rsidP="004A59FE">
      <w:pPr>
        <w:pStyle w:val="Corpodetexto"/>
        <w:rPr>
          <w:lang w:val="pt-BR"/>
        </w:rPr>
      </w:pPr>
    </w:p>
    <w:p w14:paraId="0673EF3A" w14:textId="77777777" w:rsidR="004A59FE" w:rsidRPr="001763DC" w:rsidRDefault="004A59FE" w:rsidP="004A59FE">
      <w:pPr>
        <w:pStyle w:val="Corpodetexto"/>
        <w:rPr>
          <w:lang w:val="pt-BR"/>
        </w:rPr>
      </w:pPr>
      <w:r w:rsidRPr="001763DC">
        <w:rPr>
          <w:lang w:val="pt-BR"/>
        </w:rPr>
        <w:t>08-002-009</w:t>
      </w:r>
    </w:p>
    <w:p w14:paraId="28AD47E2" w14:textId="77777777" w:rsidR="004A59FE" w:rsidRPr="001763DC" w:rsidRDefault="004A59FE" w:rsidP="004A59FE">
      <w:pPr>
        <w:pStyle w:val="Corpodetexto"/>
        <w:rPr>
          <w:lang w:val="pt-BR"/>
        </w:rPr>
      </w:pPr>
      <w:r w:rsidRPr="001763DC">
        <w:rPr>
          <w:lang w:val="pt-BR"/>
        </w:rPr>
        <w:t>CP.09 - CAIXILHO EM FERRO PERFILADO - MAXIMAR</w:t>
      </w:r>
    </w:p>
    <w:p w14:paraId="1AAB6B57"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3D41B1F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w:t>
      </w:r>
      <w:r w:rsidRPr="001763DC">
        <w:rPr>
          <w:lang w:val="pt-BR"/>
        </w:rPr>
        <w:lastRenderedPageBreak/>
        <w:t xml:space="preserve">guias e roldanas). Para maior detalhamento, verificar projeto de referência CP.09. As perdas já estão sendo consideradas nos coeficientes unitários de cada insumo. </w:t>
      </w:r>
    </w:p>
    <w:p w14:paraId="1C54FD8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038F6271" w14:textId="77777777" w:rsidR="004A59FE" w:rsidRPr="001763DC" w:rsidRDefault="004A59FE" w:rsidP="004A59FE">
      <w:pPr>
        <w:pStyle w:val="Corpodetexto"/>
        <w:rPr>
          <w:lang w:val="pt-BR"/>
        </w:rPr>
      </w:pPr>
    </w:p>
    <w:p w14:paraId="2EC02B38" w14:textId="77777777" w:rsidR="004A59FE" w:rsidRPr="001763DC" w:rsidRDefault="004A59FE" w:rsidP="004A59FE">
      <w:pPr>
        <w:pStyle w:val="Corpodetexto"/>
        <w:rPr>
          <w:lang w:val="pt-BR"/>
        </w:rPr>
      </w:pPr>
      <w:r w:rsidRPr="001763DC">
        <w:rPr>
          <w:lang w:val="pt-BR"/>
        </w:rPr>
        <w:t>08-002-013</w:t>
      </w:r>
    </w:p>
    <w:p w14:paraId="1D46D697" w14:textId="77777777" w:rsidR="004A59FE" w:rsidRPr="001763DC" w:rsidRDefault="004A59FE" w:rsidP="004A59FE">
      <w:pPr>
        <w:pStyle w:val="Corpodetexto"/>
        <w:rPr>
          <w:lang w:val="pt-BR"/>
        </w:rPr>
      </w:pPr>
      <w:r w:rsidRPr="001763DC">
        <w:rPr>
          <w:lang w:val="pt-BR"/>
        </w:rPr>
        <w:t>CP.13 - CAIXILHO EM FERRO PERFILADO - BASCULANTE</w:t>
      </w:r>
    </w:p>
    <w:p w14:paraId="41A33121"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2CA0836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CP.13. As perdas já estão sendo consideradas nos coeficientes unitários de cada insumo. </w:t>
      </w:r>
    </w:p>
    <w:p w14:paraId="24DDB3A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6842C298" w14:textId="77777777" w:rsidR="004A59FE" w:rsidRPr="001763DC" w:rsidRDefault="004A59FE" w:rsidP="004A59FE">
      <w:pPr>
        <w:pStyle w:val="Corpodetexto"/>
        <w:rPr>
          <w:lang w:val="pt-BR"/>
        </w:rPr>
      </w:pPr>
    </w:p>
    <w:p w14:paraId="64303DBF" w14:textId="77777777" w:rsidR="004A59FE" w:rsidRPr="001763DC" w:rsidRDefault="004A59FE" w:rsidP="004A59FE">
      <w:pPr>
        <w:pStyle w:val="Corpodetexto"/>
        <w:rPr>
          <w:lang w:val="pt-BR"/>
        </w:rPr>
      </w:pPr>
      <w:r w:rsidRPr="001763DC">
        <w:rPr>
          <w:lang w:val="pt-BR"/>
        </w:rPr>
        <w:t>08-002-017</w:t>
      </w:r>
    </w:p>
    <w:p w14:paraId="29BDC43F" w14:textId="77777777" w:rsidR="004A59FE" w:rsidRPr="001763DC" w:rsidRDefault="004A59FE" w:rsidP="004A59FE">
      <w:pPr>
        <w:pStyle w:val="Corpodetexto"/>
        <w:rPr>
          <w:lang w:val="pt-BR"/>
        </w:rPr>
      </w:pPr>
      <w:r w:rsidRPr="001763DC">
        <w:rPr>
          <w:lang w:val="pt-BR"/>
        </w:rPr>
        <w:t>CP.17 - CAIXILHO EM FERRO PERFILADO - DE CORRER</w:t>
      </w:r>
    </w:p>
    <w:p w14:paraId="701E6207"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58A388C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CP.17. As perdas já estão sendo consideradas nos coeficientes unitários de cada insumo. </w:t>
      </w:r>
    </w:p>
    <w:p w14:paraId="14C2F2D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15EBE772" w14:textId="77777777" w:rsidR="004A59FE" w:rsidRPr="001763DC" w:rsidRDefault="004A59FE" w:rsidP="004A59FE">
      <w:pPr>
        <w:pStyle w:val="Corpodetexto"/>
        <w:rPr>
          <w:lang w:val="pt-BR"/>
        </w:rPr>
      </w:pPr>
    </w:p>
    <w:p w14:paraId="161ACE1E" w14:textId="77777777" w:rsidR="004A59FE" w:rsidRPr="001763DC" w:rsidRDefault="004A59FE" w:rsidP="004A59FE">
      <w:pPr>
        <w:pStyle w:val="Corpodetexto"/>
        <w:rPr>
          <w:lang w:val="pt-BR"/>
        </w:rPr>
      </w:pPr>
      <w:r w:rsidRPr="001763DC">
        <w:rPr>
          <w:lang w:val="pt-BR"/>
        </w:rPr>
        <w:t>08-002-037</w:t>
      </w:r>
    </w:p>
    <w:p w14:paraId="1D62163D" w14:textId="77777777" w:rsidR="004A59FE" w:rsidRPr="001763DC" w:rsidRDefault="004A59FE" w:rsidP="004A59FE">
      <w:pPr>
        <w:pStyle w:val="Corpodetexto"/>
        <w:rPr>
          <w:lang w:val="pt-BR"/>
        </w:rPr>
      </w:pPr>
      <w:r w:rsidRPr="001763DC">
        <w:rPr>
          <w:lang w:val="pt-BR"/>
        </w:rPr>
        <w:t>CF.13 - CAIXILHO EM PERFIL DE CHAPA DOBRADA - BASCULANTE</w:t>
      </w:r>
    </w:p>
    <w:p w14:paraId="56FBE49F"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187E860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CF.13. As perdas já estão sendo consideradas nos coeficientes unitários de cada insumo. </w:t>
      </w:r>
    </w:p>
    <w:p w14:paraId="48E85AF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14F76857" w14:textId="77777777" w:rsidR="004A59FE" w:rsidRPr="001763DC" w:rsidRDefault="004A59FE" w:rsidP="004A59FE">
      <w:pPr>
        <w:pStyle w:val="Corpodetexto"/>
        <w:rPr>
          <w:lang w:val="pt-BR"/>
        </w:rPr>
      </w:pPr>
    </w:p>
    <w:p w14:paraId="726A8F92" w14:textId="77777777" w:rsidR="004A59FE" w:rsidRPr="001763DC" w:rsidRDefault="004A59FE" w:rsidP="004A59FE">
      <w:pPr>
        <w:pStyle w:val="Corpodetexto"/>
        <w:rPr>
          <w:lang w:val="pt-BR"/>
        </w:rPr>
      </w:pPr>
      <w:r w:rsidRPr="001763DC">
        <w:rPr>
          <w:lang w:val="pt-BR"/>
        </w:rPr>
        <w:t>08-002-043</w:t>
      </w:r>
    </w:p>
    <w:p w14:paraId="7D12B631" w14:textId="77777777" w:rsidR="004A59FE" w:rsidRPr="001763DC" w:rsidRDefault="004A59FE" w:rsidP="004A59FE">
      <w:pPr>
        <w:pStyle w:val="Corpodetexto"/>
        <w:rPr>
          <w:lang w:val="pt-BR"/>
        </w:rPr>
      </w:pPr>
      <w:r w:rsidRPr="001763DC">
        <w:rPr>
          <w:lang w:val="pt-BR"/>
        </w:rPr>
        <w:t>CF.19 - CAIXILHO EM PERFIL DE CHAPA DOBRADA, VENEZIANA, FIXO COM VENTILAÇÃO PERMANENTE</w:t>
      </w:r>
    </w:p>
    <w:p w14:paraId="51E47434"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444AD93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CF.19. As perdas já estão sendo consideradas nos coeficientes unitários de cada insumo. </w:t>
      </w:r>
    </w:p>
    <w:p w14:paraId="067BE32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59C636A5" w14:textId="77777777" w:rsidR="004A59FE" w:rsidRPr="001763DC" w:rsidRDefault="004A59FE" w:rsidP="004A59FE">
      <w:pPr>
        <w:pStyle w:val="Corpodetexto"/>
        <w:rPr>
          <w:lang w:val="pt-BR"/>
        </w:rPr>
      </w:pPr>
    </w:p>
    <w:p w14:paraId="242B2BDD" w14:textId="77777777" w:rsidR="004A59FE" w:rsidRPr="001763DC" w:rsidRDefault="004A59FE" w:rsidP="004A59FE">
      <w:pPr>
        <w:pStyle w:val="Corpodetexto"/>
        <w:rPr>
          <w:lang w:val="pt-BR"/>
        </w:rPr>
      </w:pPr>
      <w:r w:rsidRPr="001763DC">
        <w:rPr>
          <w:lang w:val="pt-BR"/>
        </w:rPr>
        <w:t>08-002-051</w:t>
      </w:r>
    </w:p>
    <w:p w14:paraId="273E818C" w14:textId="77777777" w:rsidR="004A59FE" w:rsidRPr="001763DC" w:rsidRDefault="004A59FE" w:rsidP="004A59FE">
      <w:pPr>
        <w:pStyle w:val="Corpodetexto"/>
        <w:rPr>
          <w:lang w:val="pt-BR"/>
        </w:rPr>
      </w:pPr>
      <w:r w:rsidRPr="001763DC">
        <w:rPr>
          <w:lang w:val="pt-BR"/>
        </w:rPr>
        <w:t>CA.02 - CAIXILHO EM ALUMÍNIO ANODIZADO, FIXO, SEM VENTILAÇÃO PERMANENTE</w:t>
      </w:r>
    </w:p>
    <w:p w14:paraId="23FC9D8B"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2D34B47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CA.02. As perdas já estão sendo consideradas nos coeficientes unitários de cada insumo. </w:t>
      </w:r>
    </w:p>
    <w:p w14:paraId="59FCF4D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5849458D" w14:textId="77777777" w:rsidR="004A59FE" w:rsidRPr="001763DC" w:rsidRDefault="004A59FE" w:rsidP="004A59FE">
      <w:pPr>
        <w:pStyle w:val="Corpodetexto"/>
        <w:rPr>
          <w:lang w:val="pt-BR"/>
        </w:rPr>
      </w:pPr>
    </w:p>
    <w:p w14:paraId="0DFE1894" w14:textId="77777777" w:rsidR="004A59FE" w:rsidRPr="001763DC" w:rsidRDefault="004A59FE" w:rsidP="004A59FE">
      <w:pPr>
        <w:pStyle w:val="Corpodetexto"/>
        <w:rPr>
          <w:lang w:val="pt-BR"/>
        </w:rPr>
      </w:pPr>
      <w:r w:rsidRPr="001763DC">
        <w:rPr>
          <w:lang w:val="pt-BR"/>
        </w:rPr>
        <w:t>08-002-053</w:t>
      </w:r>
    </w:p>
    <w:p w14:paraId="68019DE3" w14:textId="77777777" w:rsidR="004A59FE" w:rsidRPr="001763DC" w:rsidRDefault="004A59FE" w:rsidP="004A59FE">
      <w:pPr>
        <w:pStyle w:val="Corpodetexto"/>
        <w:rPr>
          <w:lang w:val="pt-BR"/>
        </w:rPr>
      </w:pPr>
      <w:r w:rsidRPr="001763DC">
        <w:rPr>
          <w:lang w:val="pt-BR"/>
        </w:rPr>
        <w:t>CA.04 - CAIXILHO EM ALUMÍNIO ANODIZADO, FIXO, COM VENTILAÇÃO PERMANENTE</w:t>
      </w:r>
    </w:p>
    <w:p w14:paraId="2112E92E"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6D8849C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CA.04. As perdas já estão sendo consideradas nos coeficientes unitários de cada insumo. </w:t>
      </w:r>
    </w:p>
    <w:p w14:paraId="2083166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5FFE8557" w14:textId="77777777" w:rsidR="004A59FE" w:rsidRPr="001763DC" w:rsidRDefault="004A59FE" w:rsidP="004A59FE">
      <w:pPr>
        <w:pStyle w:val="Corpodetexto"/>
        <w:rPr>
          <w:lang w:val="pt-BR"/>
        </w:rPr>
      </w:pPr>
    </w:p>
    <w:p w14:paraId="424E4F58" w14:textId="77777777" w:rsidR="004A59FE" w:rsidRPr="001763DC" w:rsidRDefault="004A59FE" w:rsidP="004A59FE">
      <w:pPr>
        <w:pStyle w:val="Corpodetexto"/>
        <w:rPr>
          <w:lang w:val="pt-BR"/>
        </w:rPr>
      </w:pPr>
      <w:r w:rsidRPr="001763DC">
        <w:rPr>
          <w:lang w:val="pt-BR"/>
        </w:rPr>
        <w:t>08-002-054</w:t>
      </w:r>
    </w:p>
    <w:p w14:paraId="5146BCA8" w14:textId="77777777" w:rsidR="004A59FE" w:rsidRPr="001763DC" w:rsidRDefault="004A59FE" w:rsidP="004A59FE">
      <w:pPr>
        <w:pStyle w:val="Corpodetexto"/>
        <w:rPr>
          <w:lang w:val="pt-BR"/>
        </w:rPr>
      </w:pPr>
      <w:r w:rsidRPr="001763DC">
        <w:rPr>
          <w:lang w:val="pt-BR"/>
        </w:rPr>
        <w:t>CA.05 - CAIXILHO EM ALUMÍNIO ANODIZADO - PIVOTANTE</w:t>
      </w:r>
    </w:p>
    <w:p w14:paraId="21C06322"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6CA7CA9E"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CA.05. As perdas já estão sendo consideradas nos coeficientes unitários de cada insumo. </w:t>
      </w:r>
    </w:p>
    <w:p w14:paraId="7C15033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4D2A0E1B" w14:textId="77777777" w:rsidR="004A59FE" w:rsidRPr="001763DC" w:rsidRDefault="004A59FE" w:rsidP="004A59FE">
      <w:pPr>
        <w:pStyle w:val="Corpodetexto"/>
        <w:rPr>
          <w:lang w:val="pt-BR"/>
        </w:rPr>
      </w:pPr>
    </w:p>
    <w:p w14:paraId="616BFEA5" w14:textId="77777777" w:rsidR="004A59FE" w:rsidRPr="001763DC" w:rsidRDefault="004A59FE" w:rsidP="004A59FE">
      <w:pPr>
        <w:pStyle w:val="Corpodetexto"/>
        <w:rPr>
          <w:lang w:val="pt-BR"/>
        </w:rPr>
      </w:pPr>
      <w:r w:rsidRPr="001763DC">
        <w:rPr>
          <w:lang w:val="pt-BR"/>
        </w:rPr>
        <w:t>08-002-058</w:t>
      </w:r>
    </w:p>
    <w:p w14:paraId="0714DBCF" w14:textId="77777777" w:rsidR="004A59FE" w:rsidRPr="001763DC" w:rsidRDefault="004A59FE" w:rsidP="004A59FE">
      <w:pPr>
        <w:pStyle w:val="Corpodetexto"/>
        <w:rPr>
          <w:lang w:val="pt-BR"/>
        </w:rPr>
      </w:pPr>
      <w:r w:rsidRPr="001763DC">
        <w:rPr>
          <w:lang w:val="pt-BR"/>
        </w:rPr>
        <w:t>CA.09 - CAIXILHO EM ALUMÍNIO ANODIZADO - MAXIMAR</w:t>
      </w:r>
    </w:p>
    <w:p w14:paraId="46413BD6"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4FA15DF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CA.09. As perdas já estão sendo consideradas nos coeficientes unitários de cada insumo. </w:t>
      </w:r>
    </w:p>
    <w:p w14:paraId="7C9E31F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5BF049F1" w14:textId="77777777" w:rsidR="004A59FE" w:rsidRPr="001763DC" w:rsidRDefault="004A59FE" w:rsidP="004A59FE">
      <w:pPr>
        <w:pStyle w:val="Corpodetexto"/>
        <w:rPr>
          <w:lang w:val="pt-BR"/>
        </w:rPr>
      </w:pPr>
    </w:p>
    <w:p w14:paraId="2C5181C9" w14:textId="77777777" w:rsidR="004A59FE" w:rsidRPr="001763DC" w:rsidRDefault="004A59FE" w:rsidP="004A59FE">
      <w:pPr>
        <w:pStyle w:val="Corpodetexto"/>
        <w:rPr>
          <w:lang w:val="pt-BR"/>
        </w:rPr>
      </w:pPr>
      <w:r w:rsidRPr="001763DC">
        <w:rPr>
          <w:lang w:val="pt-BR"/>
        </w:rPr>
        <w:t>08-002-062</w:t>
      </w:r>
    </w:p>
    <w:p w14:paraId="4DECD0B0" w14:textId="77777777" w:rsidR="004A59FE" w:rsidRPr="001763DC" w:rsidRDefault="004A59FE" w:rsidP="004A59FE">
      <w:pPr>
        <w:pStyle w:val="Corpodetexto"/>
        <w:rPr>
          <w:lang w:val="pt-BR"/>
        </w:rPr>
      </w:pPr>
      <w:r w:rsidRPr="001763DC">
        <w:rPr>
          <w:lang w:val="pt-BR"/>
        </w:rPr>
        <w:t>CA.13 - CAIXILHO EM ALUMÍNIO ANODIZADO - BASCULANTE</w:t>
      </w:r>
    </w:p>
    <w:p w14:paraId="110ED385"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00D55828"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CA.13. As perdas já estão sendo consideradas nos coeficientes unitários de cada insumo. </w:t>
      </w:r>
    </w:p>
    <w:p w14:paraId="13A3AAE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08E05EDA" w14:textId="77777777" w:rsidR="004A59FE" w:rsidRPr="001763DC" w:rsidRDefault="004A59FE" w:rsidP="004A59FE">
      <w:pPr>
        <w:pStyle w:val="Corpodetexto"/>
        <w:rPr>
          <w:lang w:val="pt-BR"/>
        </w:rPr>
      </w:pPr>
    </w:p>
    <w:p w14:paraId="22A384A3" w14:textId="77777777" w:rsidR="004A59FE" w:rsidRPr="001763DC" w:rsidRDefault="004A59FE" w:rsidP="004A59FE">
      <w:pPr>
        <w:pStyle w:val="Corpodetexto"/>
        <w:rPr>
          <w:lang w:val="pt-BR"/>
        </w:rPr>
      </w:pPr>
      <w:r w:rsidRPr="001763DC">
        <w:rPr>
          <w:lang w:val="pt-BR"/>
        </w:rPr>
        <w:t>08-002-066</w:t>
      </w:r>
    </w:p>
    <w:p w14:paraId="76241C38" w14:textId="77777777" w:rsidR="004A59FE" w:rsidRPr="001763DC" w:rsidRDefault="004A59FE" w:rsidP="004A59FE">
      <w:pPr>
        <w:pStyle w:val="Corpodetexto"/>
        <w:rPr>
          <w:lang w:val="pt-BR"/>
        </w:rPr>
      </w:pPr>
      <w:r w:rsidRPr="001763DC">
        <w:rPr>
          <w:lang w:val="pt-BR"/>
        </w:rPr>
        <w:t>CA.17 - CAIXILHO EM ALUMÍNIO ANODIZADO - DE CORRER</w:t>
      </w:r>
    </w:p>
    <w:p w14:paraId="625B7EF9"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6B230AF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CA.17. As perdas já estão sendo consideradas nos coeficientes unitários de cada insumo. </w:t>
      </w:r>
    </w:p>
    <w:p w14:paraId="3A68B73E"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28F2E2B9" w14:textId="77777777" w:rsidR="00CA1AF1" w:rsidRDefault="00CA1AF1" w:rsidP="004A59FE">
      <w:pPr>
        <w:pStyle w:val="Corpodetexto"/>
        <w:rPr>
          <w:lang w:val="pt-BR"/>
        </w:rPr>
      </w:pPr>
    </w:p>
    <w:p w14:paraId="132E826A" w14:textId="6FB364EB" w:rsidR="00CA1AF1" w:rsidRPr="001763DC" w:rsidRDefault="00CA1AF1" w:rsidP="00CA1AF1">
      <w:pPr>
        <w:pStyle w:val="Corpodetexto"/>
        <w:rPr>
          <w:lang w:val="pt-BR"/>
        </w:rPr>
      </w:pPr>
      <w:r>
        <w:rPr>
          <w:lang w:val="pt-BR"/>
        </w:rPr>
        <w:t>08-002-067</w:t>
      </w:r>
    </w:p>
    <w:p w14:paraId="7A4DE0EA" w14:textId="77777777" w:rsidR="00CA1AF1" w:rsidRPr="001763DC" w:rsidRDefault="00CA1AF1" w:rsidP="00CA1AF1">
      <w:pPr>
        <w:pStyle w:val="Corpodetexto"/>
        <w:rPr>
          <w:lang w:val="pt-BR"/>
        </w:rPr>
      </w:pPr>
      <w:r w:rsidRPr="001763DC">
        <w:rPr>
          <w:lang w:val="pt-BR"/>
        </w:rPr>
        <w:t>JANELA EM ALUMÍNIO ANODIZADO - DE CORRER - COM 3 FOLHAS COM TELA DE AÇO INOX - 1,00 x 1,20 M</w:t>
      </w:r>
    </w:p>
    <w:p w14:paraId="18BA6AFE" w14:textId="77777777" w:rsidR="00CA1AF1" w:rsidRDefault="00CA1AF1" w:rsidP="00CA1AF1">
      <w:pPr>
        <w:pStyle w:val="Corpodetexto"/>
        <w:rPr>
          <w:lang w:val="pt-BR"/>
        </w:rPr>
      </w:pPr>
      <w:r w:rsidRPr="001763DC">
        <w:rPr>
          <w:lang w:val="pt-BR"/>
        </w:rPr>
        <w:t>O serviço será medido por metro quadrado (m2) de caixilho metálico instalado</w:t>
      </w:r>
      <w:r>
        <w:rPr>
          <w:lang w:val="pt-BR"/>
        </w:rPr>
        <w:t xml:space="preserve">. </w:t>
      </w:r>
    </w:p>
    <w:p w14:paraId="42A76106" w14:textId="77777777" w:rsidR="00CA1AF1" w:rsidRDefault="00CA1AF1" w:rsidP="00CA1AF1">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2A41F959" w14:textId="77777777" w:rsidR="00CA1AF1" w:rsidRPr="001763DC" w:rsidRDefault="00CA1AF1" w:rsidP="00CA1AF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08F0A675" w14:textId="77777777" w:rsidR="00CA1AF1" w:rsidRDefault="00CA1AF1" w:rsidP="004A59FE">
      <w:pPr>
        <w:pStyle w:val="Corpodetexto"/>
        <w:rPr>
          <w:lang w:val="pt-BR"/>
        </w:rPr>
      </w:pPr>
    </w:p>
    <w:p w14:paraId="233AB0CA" w14:textId="63ED1A3A" w:rsidR="00CA1AF1" w:rsidRPr="001763DC" w:rsidRDefault="00CA1AF1" w:rsidP="00CA1AF1">
      <w:pPr>
        <w:pStyle w:val="Corpodetexto"/>
        <w:rPr>
          <w:lang w:val="pt-BR"/>
        </w:rPr>
      </w:pPr>
      <w:r>
        <w:rPr>
          <w:lang w:val="pt-BR"/>
        </w:rPr>
        <w:t>08-002-068</w:t>
      </w:r>
    </w:p>
    <w:p w14:paraId="1D9CF7D9" w14:textId="77777777" w:rsidR="00CA1AF1" w:rsidRPr="001763DC" w:rsidRDefault="00CA1AF1" w:rsidP="00CA1AF1">
      <w:pPr>
        <w:pStyle w:val="Corpodetexto"/>
        <w:rPr>
          <w:lang w:val="pt-BR"/>
        </w:rPr>
      </w:pPr>
      <w:r w:rsidRPr="001763DC">
        <w:rPr>
          <w:lang w:val="pt-BR"/>
        </w:rPr>
        <w:t>JANELA EM ALUMÍNIO ANODIZADO - VENEZIANA - 2,00 x 0,60 M</w:t>
      </w:r>
    </w:p>
    <w:p w14:paraId="29DCF7BB" w14:textId="77777777" w:rsidR="00CA1AF1" w:rsidRDefault="00CA1AF1" w:rsidP="00CA1AF1">
      <w:pPr>
        <w:pStyle w:val="Corpodetexto"/>
        <w:rPr>
          <w:lang w:val="pt-BR"/>
        </w:rPr>
      </w:pPr>
      <w:r w:rsidRPr="001763DC">
        <w:rPr>
          <w:lang w:val="pt-BR"/>
        </w:rPr>
        <w:t>O serviço será medido por metro quadrado (m2) de caixilho metálico instalado</w:t>
      </w:r>
      <w:r>
        <w:rPr>
          <w:lang w:val="pt-BR"/>
        </w:rPr>
        <w:t xml:space="preserve">. </w:t>
      </w:r>
    </w:p>
    <w:p w14:paraId="1D1887BE" w14:textId="77777777" w:rsidR="00CA1AF1" w:rsidRDefault="00CA1AF1" w:rsidP="00CA1AF1">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38BF700F" w14:textId="1A13FEDC" w:rsidR="00CA1AF1" w:rsidRPr="001763DC" w:rsidRDefault="00CA1AF1"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5E4A95C5" w14:textId="77777777" w:rsidR="004A59FE" w:rsidRPr="001763DC" w:rsidRDefault="004A59FE" w:rsidP="004A59FE">
      <w:pPr>
        <w:pStyle w:val="Corpodetexto"/>
        <w:rPr>
          <w:lang w:val="pt-BR"/>
        </w:rPr>
      </w:pPr>
    </w:p>
    <w:p w14:paraId="6E609502" w14:textId="77777777" w:rsidR="004A59FE" w:rsidRPr="001763DC" w:rsidRDefault="004A59FE" w:rsidP="004A59FE">
      <w:pPr>
        <w:pStyle w:val="Corpodetexto"/>
        <w:rPr>
          <w:lang w:val="pt-BR"/>
        </w:rPr>
      </w:pPr>
      <w:r w:rsidRPr="001763DC">
        <w:rPr>
          <w:lang w:val="pt-BR"/>
        </w:rPr>
        <w:t>08-002-074</w:t>
      </w:r>
    </w:p>
    <w:p w14:paraId="0A4163E4" w14:textId="77777777" w:rsidR="004A59FE" w:rsidRPr="001763DC" w:rsidRDefault="004A59FE" w:rsidP="004A59FE">
      <w:pPr>
        <w:pStyle w:val="Corpodetexto"/>
        <w:rPr>
          <w:lang w:val="pt-BR"/>
        </w:rPr>
      </w:pPr>
      <w:r w:rsidRPr="001763DC">
        <w:rPr>
          <w:lang w:val="pt-BR"/>
        </w:rPr>
        <w:t>EP.06 - GRADE DE PROTEÇÃO EM FERRO REDONDO</w:t>
      </w:r>
    </w:p>
    <w:p w14:paraId="09A1E68A" w14:textId="77777777" w:rsidR="004A59FE" w:rsidRDefault="004A59FE" w:rsidP="004A59FE">
      <w:pPr>
        <w:pStyle w:val="Corpodetexto"/>
        <w:rPr>
          <w:lang w:val="pt-BR"/>
        </w:rPr>
      </w:pPr>
      <w:r w:rsidRPr="001763DC">
        <w:rPr>
          <w:lang w:val="pt-BR"/>
        </w:rPr>
        <w:t>O serviço será medido por metro quadrado (m2) de grade instalada</w:t>
      </w:r>
      <w:r>
        <w:rPr>
          <w:lang w:val="pt-BR"/>
        </w:rPr>
        <w:t xml:space="preserve">. </w:t>
      </w:r>
    </w:p>
    <w:p w14:paraId="2316054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grade de proteção especificada, sendo considerados os arremates finais no revestimento. Para maior detalhamento, verificar projeto de referência EP.06. As perdas já estão sendo consideradas nos coeficientes unitários de cada insumo. </w:t>
      </w:r>
    </w:p>
    <w:p w14:paraId="1ED4BFF9"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NR 12.</w:t>
      </w:r>
    </w:p>
    <w:p w14:paraId="62D564C2" w14:textId="77777777" w:rsidR="004A59FE" w:rsidRPr="001763DC" w:rsidRDefault="004A59FE" w:rsidP="004A59FE">
      <w:pPr>
        <w:pStyle w:val="Corpodetexto"/>
        <w:rPr>
          <w:lang w:val="pt-BR"/>
        </w:rPr>
      </w:pPr>
    </w:p>
    <w:p w14:paraId="2F87543F" w14:textId="77777777" w:rsidR="004A59FE" w:rsidRPr="001763DC" w:rsidRDefault="004A59FE" w:rsidP="004A59FE">
      <w:pPr>
        <w:pStyle w:val="Corpodetexto"/>
        <w:rPr>
          <w:lang w:val="pt-BR"/>
        </w:rPr>
      </w:pPr>
      <w:r w:rsidRPr="001763DC">
        <w:rPr>
          <w:lang w:val="pt-BR"/>
        </w:rPr>
        <w:t>08-002-075</w:t>
      </w:r>
    </w:p>
    <w:p w14:paraId="75B7D2B2" w14:textId="77777777" w:rsidR="004A59FE" w:rsidRPr="001763DC" w:rsidRDefault="004A59FE" w:rsidP="004A59FE">
      <w:pPr>
        <w:pStyle w:val="Corpodetexto"/>
        <w:rPr>
          <w:lang w:val="pt-BR"/>
        </w:rPr>
      </w:pPr>
      <w:r w:rsidRPr="001763DC">
        <w:rPr>
          <w:lang w:val="pt-BR"/>
        </w:rPr>
        <w:t>EP.07 - GRADE DE PROTEÇÃO EM FERRO CHATO</w:t>
      </w:r>
    </w:p>
    <w:p w14:paraId="281AE064" w14:textId="77777777" w:rsidR="004A59FE" w:rsidRDefault="004A59FE" w:rsidP="004A59FE">
      <w:pPr>
        <w:pStyle w:val="Corpodetexto"/>
        <w:rPr>
          <w:lang w:val="pt-BR"/>
        </w:rPr>
      </w:pPr>
      <w:r w:rsidRPr="001763DC">
        <w:rPr>
          <w:lang w:val="pt-BR"/>
        </w:rPr>
        <w:t>O serviço será medido por metro quadrado (m2) de grade instalada</w:t>
      </w:r>
      <w:r>
        <w:rPr>
          <w:lang w:val="pt-BR"/>
        </w:rPr>
        <w:t xml:space="preserve">. </w:t>
      </w:r>
    </w:p>
    <w:p w14:paraId="2A1F1B3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grade de proteção especificada, sendo considerados os arremates finais no revestimento. Para maior detalhamento, verificar projeto de referência EP.07. As perdas já estão sendo consideradas nos coeficientes unitários de cada insumo. </w:t>
      </w:r>
    </w:p>
    <w:p w14:paraId="06630FD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12.</w:t>
      </w:r>
    </w:p>
    <w:p w14:paraId="2163EB00" w14:textId="77777777" w:rsidR="004A59FE" w:rsidRPr="001763DC" w:rsidRDefault="004A59FE" w:rsidP="004A59FE">
      <w:pPr>
        <w:pStyle w:val="Corpodetexto"/>
        <w:rPr>
          <w:lang w:val="pt-BR"/>
        </w:rPr>
      </w:pPr>
    </w:p>
    <w:p w14:paraId="113B1972" w14:textId="77777777" w:rsidR="004A59FE" w:rsidRPr="001763DC" w:rsidRDefault="004A59FE" w:rsidP="004A59FE">
      <w:pPr>
        <w:pStyle w:val="Corpodetexto"/>
        <w:rPr>
          <w:lang w:val="pt-BR"/>
        </w:rPr>
      </w:pPr>
      <w:r w:rsidRPr="001763DC">
        <w:rPr>
          <w:lang w:val="pt-BR"/>
        </w:rPr>
        <w:t>08-002-076</w:t>
      </w:r>
    </w:p>
    <w:p w14:paraId="234BF7F8" w14:textId="77777777" w:rsidR="004A59FE" w:rsidRPr="001763DC" w:rsidRDefault="004A59FE" w:rsidP="004A59FE">
      <w:pPr>
        <w:pStyle w:val="Corpodetexto"/>
        <w:rPr>
          <w:lang w:val="pt-BR"/>
        </w:rPr>
      </w:pPr>
      <w:r w:rsidRPr="001763DC">
        <w:rPr>
          <w:lang w:val="pt-BR"/>
        </w:rPr>
        <w:t>GRADE DE PROTEÇÃO EM FERRO GALVANIZADO ELETROFUNDIDO - BARRA 25X2MM, MALHA 65X132MM</w:t>
      </w:r>
    </w:p>
    <w:p w14:paraId="3474987F" w14:textId="77777777" w:rsidR="004A59FE" w:rsidRDefault="004A59FE" w:rsidP="004A59FE">
      <w:pPr>
        <w:pStyle w:val="Corpodetexto"/>
        <w:rPr>
          <w:lang w:val="pt-BR"/>
        </w:rPr>
      </w:pPr>
      <w:r w:rsidRPr="001763DC">
        <w:rPr>
          <w:lang w:val="pt-BR"/>
        </w:rPr>
        <w:t>O serviço será medido por metro quadrado (m2) de grade instalada</w:t>
      </w:r>
      <w:r>
        <w:rPr>
          <w:lang w:val="pt-BR"/>
        </w:rPr>
        <w:t xml:space="preserve">. </w:t>
      </w:r>
    </w:p>
    <w:p w14:paraId="780B0AD6" w14:textId="77777777" w:rsidR="004A59FE" w:rsidRDefault="004A59FE" w:rsidP="004A59FE">
      <w:pPr>
        <w:pStyle w:val="Corpodetexto"/>
        <w:rPr>
          <w:lang w:val="pt-BR"/>
        </w:rPr>
      </w:pPr>
      <w:r>
        <w:rPr>
          <w:lang w:val="pt-BR"/>
        </w:rPr>
        <w:t>O custo unitário remunera</w:t>
      </w:r>
      <w:r w:rsidRPr="001763DC">
        <w:rPr>
          <w:lang w:val="pt-BR"/>
        </w:rPr>
        <w:t xml:space="preserve"> a mão de obra, e o material necessário para execução do serviço, sendo este a grade de proteção especificada. </w:t>
      </w:r>
    </w:p>
    <w:p w14:paraId="5AABB79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12.</w:t>
      </w:r>
    </w:p>
    <w:p w14:paraId="08AFF641" w14:textId="77777777" w:rsidR="004A59FE" w:rsidRPr="001763DC" w:rsidRDefault="004A59FE" w:rsidP="004A59FE">
      <w:pPr>
        <w:pStyle w:val="Corpodetexto"/>
        <w:rPr>
          <w:lang w:val="pt-BR"/>
        </w:rPr>
      </w:pPr>
    </w:p>
    <w:p w14:paraId="6186C486" w14:textId="77777777" w:rsidR="004A59FE" w:rsidRPr="001763DC" w:rsidRDefault="004A59FE" w:rsidP="004A59FE">
      <w:pPr>
        <w:pStyle w:val="Corpodetexto"/>
        <w:rPr>
          <w:lang w:val="pt-BR"/>
        </w:rPr>
      </w:pPr>
      <w:r w:rsidRPr="001763DC">
        <w:rPr>
          <w:lang w:val="pt-BR"/>
        </w:rPr>
        <w:t>08-002-080</w:t>
      </w:r>
    </w:p>
    <w:p w14:paraId="0A2E2944" w14:textId="77777777" w:rsidR="004A59FE" w:rsidRPr="001763DC" w:rsidRDefault="004A59FE" w:rsidP="004A59FE">
      <w:pPr>
        <w:pStyle w:val="Corpodetexto"/>
        <w:rPr>
          <w:lang w:val="pt-BR"/>
        </w:rPr>
      </w:pPr>
      <w:r>
        <w:rPr>
          <w:lang w:val="pt-BR"/>
        </w:rPr>
        <w:t xml:space="preserve">EP.10 - </w:t>
      </w:r>
      <w:r w:rsidRPr="001763DC">
        <w:rPr>
          <w:lang w:val="pt-BR"/>
        </w:rPr>
        <w:t>TELA DE PROTEÇÃO EM ARAME N.12, MALHA DE 1/2” - INCLUSIVE REQUADRO</w:t>
      </w:r>
    </w:p>
    <w:p w14:paraId="27F1CE5A" w14:textId="77777777" w:rsidR="004A59FE" w:rsidRDefault="004A59FE" w:rsidP="004A59FE">
      <w:pPr>
        <w:pStyle w:val="Corpodetexto"/>
        <w:rPr>
          <w:lang w:val="pt-BR"/>
        </w:rPr>
      </w:pPr>
      <w:r w:rsidRPr="001763DC">
        <w:rPr>
          <w:lang w:val="pt-BR"/>
        </w:rPr>
        <w:t>O serviço será medido por metro quadrado (m2) de tela de proteção instalada</w:t>
      </w:r>
      <w:r>
        <w:rPr>
          <w:lang w:val="pt-BR"/>
        </w:rPr>
        <w:t xml:space="preserve">. </w:t>
      </w:r>
    </w:p>
    <w:p w14:paraId="0286127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ferro perfilado e a tela para proteção especificada, sendo considerado o requadro em perfil cantoneira. Para maior detalhamento, verificar projeto de referência EP.10. As perdas já estão sendo consideradas nos coeficientes unitários de cada insumo. </w:t>
      </w:r>
    </w:p>
    <w:p w14:paraId="6C7F027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12.</w:t>
      </w:r>
    </w:p>
    <w:p w14:paraId="5F8DB77D" w14:textId="77777777" w:rsidR="004A59FE" w:rsidRPr="001763DC" w:rsidRDefault="004A59FE" w:rsidP="004A59FE">
      <w:pPr>
        <w:pStyle w:val="Corpodetexto"/>
        <w:rPr>
          <w:lang w:val="pt-BR"/>
        </w:rPr>
      </w:pPr>
    </w:p>
    <w:p w14:paraId="5AC532B7" w14:textId="77777777" w:rsidR="004A59FE" w:rsidRPr="001763DC" w:rsidRDefault="004A59FE" w:rsidP="004A59FE">
      <w:pPr>
        <w:pStyle w:val="Corpodetexto"/>
        <w:rPr>
          <w:lang w:val="pt-BR"/>
        </w:rPr>
      </w:pPr>
      <w:r w:rsidRPr="001763DC">
        <w:rPr>
          <w:lang w:val="pt-BR"/>
        </w:rPr>
        <w:t>08-002-081</w:t>
      </w:r>
    </w:p>
    <w:p w14:paraId="5A377D6E" w14:textId="77777777" w:rsidR="004A59FE" w:rsidRPr="001763DC" w:rsidRDefault="004A59FE" w:rsidP="004A59FE">
      <w:pPr>
        <w:pStyle w:val="Corpodetexto"/>
        <w:rPr>
          <w:lang w:val="pt-BR"/>
        </w:rPr>
      </w:pPr>
      <w:r w:rsidRPr="001763DC">
        <w:rPr>
          <w:lang w:val="pt-BR"/>
        </w:rPr>
        <w:t>EP.11 - TELA MOSQUITEIRO EM ARAME GALVANIZADO MALHA 14, FIO 28 INCLUSIVE REQUADRO</w:t>
      </w:r>
    </w:p>
    <w:p w14:paraId="1DD3D4D5" w14:textId="77777777" w:rsidR="004A59FE" w:rsidRDefault="004A59FE" w:rsidP="004A59FE">
      <w:pPr>
        <w:pStyle w:val="Corpodetexto"/>
        <w:rPr>
          <w:lang w:val="pt-BR"/>
        </w:rPr>
      </w:pPr>
      <w:r w:rsidRPr="001763DC">
        <w:rPr>
          <w:lang w:val="pt-BR"/>
        </w:rPr>
        <w:t>O serviço será medido por metro quadrado (m2) de tela de proteção instalada</w:t>
      </w:r>
      <w:r>
        <w:rPr>
          <w:lang w:val="pt-BR"/>
        </w:rPr>
        <w:t xml:space="preserve">. </w:t>
      </w:r>
    </w:p>
    <w:p w14:paraId="6298AA1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parafuso, o ferro perfilado e a tela para proteção especificada, sendo considerado o requadro em perfil cantoneira. Para maior detalhamento, verificar projeto de referência EP.11. As perdas já estão sendo consideradas nos coeficientes unitários de cada insumo. </w:t>
      </w:r>
    </w:p>
    <w:p w14:paraId="15C350B0"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w:t>
      </w:r>
      <w:r w:rsidRPr="0037684E">
        <w:rPr>
          <w:lang w:val="pt-BR"/>
        </w:rPr>
        <w:t>aplicáveis. Incluindo, mas não se limitando à NR 12.</w:t>
      </w:r>
    </w:p>
    <w:p w14:paraId="7AFBFC86" w14:textId="77777777" w:rsidR="00077060" w:rsidRDefault="00077060" w:rsidP="004A59FE">
      <w:pPr>
        <w:pStyle w:val="Corpodetexto"/>
        <w:rPr>
          <w:lang w:val="pt-BR"/>
        </w:rPr>
      </w:pPr>
    </w:p>
    <w:p w14:paraId="1E029BB0" w14:textId="77777777" w:rsidR="00077060" w:rsidRPr="001763DC" w:rsidRDefault="00077060" w:rsidP="00077060">
      <w:pPr>
        <w:pStyle w:val="Corpodetexto"/>
        <w:rPr>
          <w:lang w:val="pt-BR"/>
        </w:rPr>
      </w:pPr>
      <w:r>
        <w:rPr>
          <w:lang w:val="pt-BR"/>
        </w:rPr>
        <w:t>08-002-101</w:t>
      </w:r>
    </w:p>
    <w:p w14:paraId="651B6B54" w14:textId="77777777" w:rsidR="00077060" w:rsidRPr="001763DC" w:rsidRDefault="00077060" w:rsidP="00077060">
      <w:pPr>
        <w:pStyle w:val="Corpodetexto"/>
        <w:rPr>
          <w:lang w:val="pt-BR"/>
        </w:rPr>
      </w:pPr>
      <w:r w:rsidRPr="001763DC">
        <w:rPr>
          <w:lang w:val="pt-BR"/>
        </w:rPr>
        <w:t>JANELA EM ALUMÍNIO ANODIZADO - BASCULANTE - 0,80 x 0,60 M</w:t>
      </w:r>
    </w:p>
    <w:p w14:paraId="67F15ECA" w14:textId="77777777" w:rsidR="00077060" w:rsidRDefault="00077060" w:rsidP="00077060">
      <w:pPr>
        <w:pStyle w:val="Corpodetexto"/>
        <w:rPr>
          <w:lang w:val="pt-BR"/>
        </w:rPr>
      </w:pPr>
      <w:r w:rsidRPr="001763DC">
        <w:rPr>
          <w:lang w:val="pt-BR"/>
        </w:rPr>
        <w:t>O serviço será medido por metro quadrado (m2) de caixilho metálico instalado</w:t>
      </w:r>
      <w:r>
        <w:rPr>
          <w:lang w:val="pt-BR"/>
        </w:rPr>
        <w:t xml:space="preserve">. </w:t>
      </w:r>
    </w:p>
    <w:p w14:paraId="31CE4D17"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Para maior detalhamento, verificar projeto de referência EP-10. </w:t>
      </w:r>
    </w:p>
    <w:p w14:paraId="52703FCD" w14:textId="77777777" w:rsidR="00077060" w:rsidRPr="001763DC" w:rsidRDefault="00077060" w:rsidP="00077060">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NBR 10821 e NBR 15575.</w:t>
      </w:r>
    </w:p>
    <w:p w14:paraId="374C6A26" w14:textId="77777777" w:rsidR="00077060" w:rsidRPr="001763DC" w:rsidRDefault="00077060" w:rsidP="00077060">
      <w:pPr>
        <w:pStyle w:val="Corpodetexto"/>
        <w:rPr>
          <w:lang w:val="pt-BR"/>
        </w:rPr>
      </w:pPr>
    </w:p>
    <w:p w14:paraId="3D249A38" w14:textId="77777777" w:rsidR="00077060" w:rsidRDefault="00077060" w:rsidP="00077060">
      <w:pPr>
        <w:pStyle w:val="Corpodetexto"/>
        <w:rPr>
          <w:lang w:val="pt-BR"/>
        </w:rPr>
      </w:pPr>
    </w:p>
    <w:p w14:paraId="09910302" w14:textId="77777777" w:rsidR="00077060" w:rsidRPr="001763DC" w:rsidRDefault="00077060" w:rsidP="00077060">
      <w:pPr>
        <w:pStyle w:val="Corpodetexto"/>
        <w:rPr>
          <w:lang w:val="pt-BR"/>
        </w:rPr>
      </w:pPr>
      <w:r>
        <w:rPr>
          <w:lang w:val="pt-BR"/>
        </w:rPr>
        <w:t>08-002-102</w:t>
      </w:r>
    </w:p>
    <w:p w14:paraId="1B2D16FB" w14:textId="77777777" w:rsidR="00077060" w:rsidRPr="001763DC" w:rsidRDefault="00077060" w:rsidP="00077060">
      <w:pPr>
        <w:pStyle w:val="Corpodetexto"/>
        <w:rPr>
          <w:lang w:val="pt-BR"/>
        </w:rPr>
      </w:pPr>
      <w:r w:rsidRPr="001763DC">
        <w:rPr>
          <w:lang w:val="pt-BR"/>
        </w:rPr>
        <w:t>JANELA EM ALUMÍNIO ANODIZADO - BASCULANTE - 2,00 x 0,60 M</w:t>
      </w:r>
    </w:p>
    <w:p w14:paraId="2BD757F4" w14:textId="77777777" w:rsidR="00077060" w:rsidRDefault="00077060" w:rsidP="00077060">
      <w:pPr>
        <w:pStyle w:val="Corpodetexto"/>
        <w:rPr>
          <w:lang w:val="pt-BR"/>
        </w:rPr>
      </w:pPr>
      <w:r w:rsidRPr="001763DC">
        <w:rPr>
          <w:lang w:val="pt-BR"/>
        </w:rPr>
        <w:t>O serviço será medido por metro quadrado (m2) de caixilho metálico instalado</w:t>
      </w:r>
      <w:r>
        <w:rPr>
          <w:lang w:val="pt-BR"/>
        </w:rPr>
        <w:t xml:space="preserve">. </w:t>
      </w:r>
    </w:p>
    <w:p w14:paraId="7F55EB07"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1E265F03" w14:textId="77777777" w:rsidR="00077060" w:rsidRPr="001763DC"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4117A61F" w14:textId="77777777" w:rsidR="00077060" w:rsidRPr="001763DC" w:rsidRDefault="00077060" w:rsidP="00077060">
      <w:pPr>
        <w:pStyle w:val="Corpodetexto"/>
        <w:rPr>
          <w:lang w:val="pt-BR"/>
        </w:rPr>
      </w:pPr>
    </w:p>
    <w:p w14:paraId="434CB74C" w14:textId="77777777" w:rsidR="00077060" w:rsidRPr="001763DC" w:rsidRDefault="00077060" w:rsidP="00077060">
      <w:pPr>
        <w:pStyle w:val="Corpodetexto"/>
        <w:rPr>
          <w:lang w:val="pt-BR"/>
        </w:rPr>
      </w:pPr>
      <w:r>
        <w:rPr>
          <w:lang w:val="pt-BR"/>
        </w:rPr>
        <w:t>08-002-103</w:t>
      </w:r>
    </w:p>
    <w:p w14:paraId="7120B5C0" w14:textId="77777777" w:rsidR="00077060" w:rsidRPr="001763DC" w:rsidRDefault="00077060" w:rsidP="00077060">
      <w:pPr>
        <w:pStyle w:val="Corpodetexto"/>
        <w:rPr>
          <w:lang w:val="pt-BR"/>
        </w:rPr>
      </w:pPr>
      <w:r w:rsidRPr="001763DC">
        <w:rPr>
          <w:lang w:val="pt-BR"/>
        </w:rPr>
        <w:t>JANELA EM ALUMÍNIO ANODIZADO - DE CORRER - COM 3 FOLHAS COM TELA DE AÇO INOX - 1,00 x 1,20 M</w:t>
      </w:r>
    </w:p>
    <w:p w14:paraId="0EE96A1C" w14:textId="77777777" w:rsidR="00077060" w:rsidRDefault="00077060" w:rsidP="00077060">
      <w:pPr>
        <w:pStyle w:val="Corpodetexto"/>
        <w:rPr>
          <w:lang w:val="pt-BR"/>
        </w:rPr>
      </w:pPr>
      <w:r w:rsidRPr="001763DC">
        <w:rPr>
          <w:lang w:val="pt-BR"/>
        </w:rPr>
        <w:t>O serviço será medido por metro quadrado (m2) de caixilho metálico instalado</w:t>
      </w:r>
      <w:r>
        <w:rPr>
          <w:lang w:val="pt-BR"/>
        </w:rPr>
        <w:t xml:space="preserve">. </w:t>
      </w:r>
    </w:p>
    <w:p w14:paraId="2B986241"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0FFE264B" w14:textId="77777777" w:rsidR="00077060" w:rsidRPr="001763DC"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240FB416" w14:textId="77777777" w:rsidR="00077060" w:rsidRPr="001763DC" w:rsidRDefault="00077060" w:rsidP="00077060">
      <w:pPr>
        <w:pStyle w:val="Corpodetexto"/>
        <w:rPr>
          <w:lang w:val="pt-BR"/>
        </w:rPr>
      </w:pPr>
    </w:p>
    <w:p w14:paraId="097C633F" w14:textId="77777777" w:rsidR="00077060" w:rsidRPr="001763DC" w:rsidRDefault="00077060" w:rsidP="00077060">
      <w:pPr>
        <w:pStyle w:val="Corpodetexto"/>
        <w:rPr>
          <w:lang w:val="pt-BR"/>
        </w:rPr>
      </w:pPr>
      <w:r>
        <w:rPr>
          <w:lang w:val="pt-BR"/>
        </w:rPr>
        <w:t>08-002-104</w:t>
      </w:r>
    </w:p>
    <w:p w14:paraId="03F824A8" w14:textId="77777777" w:rsidR="00077060" w:rsidRPr="001763DC" w:rsidRDefault="00077060" w:rsidP="00077060">
      <w:pPr>
        <w:pStyle w:val="Corpodetexto"/>
        <w:rPr>
          <w:lang w:val="pt-BR"/>
        </w:rPr>
      </w:pPr>
      <w:r w:rsidRPr="001763DC">
        <w:rPr>
          <w:lang w:val="pt-BR"/>
        </w:rPr>
        <w:t>JANELA EM ALUMÍNIO ANODIZADO - DE CORRER - COM 3 FOLHAS COM TELA DE AÇO INOX - 1,00 x 1,80 M</w:t>
      </w:r>
    </w:p>
    <w:p w14:paraId="61A3006B" w14:textId="77777777" w:rsidR="00077060" w:rsidRDefault="00077060" w:rsidP="00077060">
      <w:pPr>
        <w:pStyle w:val="Corpodetexto"/>
        <w:rPr>
          <w:lang w:val="pt-BR"/>
        </w:rPr>
      </w:pPr>
      <w:r w:rsidRPr="001763DC">
        <w:rPr>
          <w:lang w:val="pt-BR"/>
        </w:rPr>
        <w:t>O serviço será medido por metro quadrado (m2) de caixilho metálico instalado</w:t>
      </w:r>
      <w:r>
        <w:rPr>
          <w:lang w:val="pt-BR"/>
        </w:rPr>
        <w:t xml:space="preserve">. </w:t>
      </w:r>
    </w:p>
    <w:p w14:paraId="4553FC56"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4204458F" w14:textId="77777777" w:rsidR="00077060" w:rsidRPr="001763DC"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38ED6261" w14:textId="77777777" w:rsidR="00077060" w:rsidRPr="001763DC" w:rsidRDefault="00077060" w:rsidP="00077060">
      <w:pPr>
        <w:pStyle w:val="Corpodetexto"/>
        <w:rPr>
          <w:lang w:val="pt-BR"/>
        </w:rPr>
      </w:pPr>
    </w:p>
    <w:p w14:paraId="05E3FE81" w14:textId="77777777" w:rsidR="00077060" w:rsidRPr="001763DC" w:rsidRDefault="00077060" w:rsidP="00077060">
      <w:pPr>
        <w:pStyle w:val="Corpodetexto"/>
        <w:rPr>
          <w:lang w:val="pt-BR"/>
        </w:rPr>
      </w:pPr>
      <w:r>
        <w:rPr>
          <w:lang w:val="pt-BR"/>
        </w:rPr>
        <w:t>08-002-105</w:t>
      </w:r>
    </w:p>
    <w:p w14:paraId="16A7577C" w14:textId="77777777" w:rsidR="00077060" w:rsidRPr="001763DC" w:rsidRDefault="00077060" w:rsidP="00077060">
      <w:pPr>
        <w:pStyle w:val="Corpodetexto"/>
        <w:rPr>
          <w:lang w:val="pt-BR"/>
        </w:rPr>
      </w:pPr>
      <w:r w:rsidRPr="001763DC">
        <w:rPr>
          <w:lang w:val="pt-BR"/>
        </w:rPr>
        <w:t>JANELA EM ALUMÍNIO ANODIZADO - DE CORRER - COM 3 FOLHAS COM TELA DE AÇO INOX - 1,10 x 1,10 M</w:t>
      </w:r>
    </w:p>
    <w:p w14:paraId="2CD3E180" w14:textId="77777777" w:rsidR="00077060" w:rsidRDefault="00077060" w:rsidP="00077060">
      <w:pPr>
        <w:pStyle w:val="Corpodetexto"/>
        <w:rPr>
          <w:lang w:val="pt-BR"/>
        </w:rPr>
      </w:pPr>
      <w:r w:rsidRPr="001763DC">
        <w:rPr>
          <w:lang w:val="pt-BR"/>
        </w:rPr>
        <w:t>O serviço será medido por metro quadrado (m2) de caixilho metálico instalado</w:t>
      </w:r>
      <w:r>
        <w:rPr>
          <w:lang w:val="pt-BR"/>
        </w:rPr>
        <w:t xml:space="preserve">. </w:t>
      </w:r>
    </w:p>
    <w:p w14:paraId="577EC0D8"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34B8F40A" w14:textId="77777777" w:rsidR="00077060" w:rsidRPr="001763DC" w:rsidRDefault="00077060" w:rsidP="00077060">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NBR 10821 e NBR 15575.</w:t>
      </w:r>
    </w:p>
    <w:p w14:paraId="3676E7BE" w14:textId="77777777" w:rsidR="00077060" w:rsidRPr="001763DC" w:rsidRDefault="00077060" w:rsidP="00077060">
      <w:pPr>
        <w:pStyle w:val="Corpodetexto"/>
        <w:rPr>
          <w:lang w:val="pt-BR"/>
        </w:rPr>
      </w:pPr>
    </w:p>
    <w:p w14:paraId="0AA54223" w14:textId="77777777" w:rsidR="00077060" w:rsidRPr="001763DC" w:rsidRDefault="00077060" w:rsidP="00077060">
      <w:pPr>
        <w:pStyle w:val="Corpodetexto"/>
        <w:rPr>
          <w:lang w:val="pt-BR"/>
        </w:rPr>
      </w:pPr>
      <w:r>
        <w:rPr>
          <w:lang w:val="pt-BR"/>
        </w:rPr>
        <w:t>08-002-106</w:t>
      </w:r>
    </w:p>
    <w:p w14:paraId="00E6F197" w14:textId="77777777" w:rsidR="00077060" w:rsidRPr="001763DC" w:rsidRDefault="00077060" w:rsidP="00077060">
      <w:pPr>
        <w:pStyle w:val="Corpodetexto"/>
        <w:rPr>
          <w:lang w:val="pt-BR"/>
        </w:rPr>
      </w:pPr>
      <w:r w:rsidRPr="001763DC">
        <w:rPr>
          <w:lang w:val="pt-BR"/>
        </w:rPr>
        <w:t>JANELA EM ALUMÍNIO ANODIZADO - DE CORRER - COM 3 FOLHAS COM TELA DE AÇO INOX - 1,10 x 1,20 M</w:t>
      </w:r>
    </w:p>
    <w:p w14:paraId="36CEDC29" w14:textId="77777777" w:rsidR="00077060" w:rsidRDefault="00077060" w:rsidP="00077060">
      <w:pPr>
        <w:pStyle w:val="Corpodetexto"/>
        <w:rPr>
          <w:lang w:val="pt-BR"/>
        </w:rPr>
      </w:pPr>
      <w:r w:rsidRPr="001763DC">
        <w:rPr>
          <w:lang w:val="pt-BR"/>
        </w:rPr>
        <w:t>O serviço será medido por metro quadrado (m2) de caixilho metálico instalado</w:t>
      </w:r>
      <w:r>
        <w:rPr>
          <w:lang w:val="pt-BR"/>
        </w:rPr>
        <w:t xml:space="preserve">. </w:t>
      </w:r>
    </w:p>
    <w:p w14:paraId="38E0F47A"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290FBA9F" w14:textId="77777777" w:rsidR="00077060" w:rsidRPr="001763DC"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5B77387B" w14:textId="77777777" w:rsidR="00077060" w:rsidRPr="001763DC" w:rsidRDefault="00077060" w:rsidP="00077060">
      <w:pPr>
        <w:pStyle w:val="Corpodetexto"/>
        <w:rPr>
          <w:lang w:val="pt-BR"/>
        </w:rPr>
      </w:pPr>
    </w:p>
    <w:p w14:paraId="07BEB4E8" w14:textId="77777777" w:rsidR="00077060" w:rsidRPr="001763DC" w:rsidRDefault="00077060" w:rsidP="00077060">
      <w:pPr>
        <w:pStyle w:val="Corpodetexto"/>
        <w:rPr>
          <w:lang w:val="pt-BR"/>
        </w:rPr>
      </w:pPr>
      <w:r>
        <w:rPr>
          <w:lang w:val="pt-BR"/>
        </w:rPr>
        <w:t>08-002-107</w:t>
      </w:r>
    </w:p>
    <w:p w14:paraId="3A2EE32D" w14:textId="77777777" w:rsidR="00077060" w:rsidRPr="001763DC" w:rsidRDefault="00077060" w:rsidP="00077060">
      <w:pPr>
        <w:pStyle w:val="Corpodetexto"/>
        <w:rPr>
          <w:lang w:val="pt-BR"/>
        </w:rPr>
      </w:pPr>
      <w:r w:rsidRPr="001763DC">
        <w:rPr>
          <w:lang w:val="pt-BR"/>
        </w:rPr>
        <w:t>JANELA EM ALUMÍNIO ANODIZADO - DE CORRER - COM 3 FOLHAS COM TELA DE AÇO INOX - 1,10 x 1,80 M</w:t>
      </w:r>
    </w:p>
    <w:p w14:paraId="33CE0659" w14:textId="77777777" w:rsidR="00077060" w:rsidRDefault="00077060" w:rsidP="00077060">
      <w:pPr>
        <w:pStyle w:val="Corpodetexto"/>
        <w:rPr>
          <w:lang w:val="pt-BR"/>
        </w:rPr>
      </w:pPr>
      <w:r w:rsidRPr="001763DC">
        <w:rPr>
          <w:lang w:val="pt-BR"/>
        </w:rPr>
        <w:t>O serviço será medido por metro quadrado (m2) de caixilho metálico instalado</w:t>
      </w:r>
      <w:r>
        <w:rPr>
          <w:lang w:val="pt-BR"/>
        </w:rPr>
        <w:t xml:space="preserve">. </w:t>
      </w:r>
    </w:p>
    <w:p w14:paraId="01D64560"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14301A77" w14:textId="77777777" w:rsidR="00077060" w:rsidRPr="001763DC"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14740F9E" w14:textId="77777777" w:rsidR="00077060" w:rsidRPr="001763DC" w:rsidRDefault="00077060" w:rsidP="00077060">
      <w:pPr>
        <w:pStyle w:val="Corpodetexto"/>
        <w:rPr>
          <w:lang w:val="pt-BR"/>
        </w:rPr>
      </w:pPr>
    </w:p>
    <w:p w14:paraId="4387D659" w14:textId="77777777" w:rsidR="00077060" w:rsidRPr="001763DC" w:rsidRDefault="00077060" w:rsidP="00077060">
      <w:pPr>
        <w:pStyle w:val="Corpodetexto"/>
        <w:rPr>
          <w:lang w:val="pt-BR"/>
        </w:rPr>
      </w:pPr>
      <w:r>
        <w:rPr>
          <w:lang w:val="pt-BR"/>
        </w:rPr>
        <w:t>08-002-108</w:t>
      </w:r>
    </w:p>
    <w:p w14:paraId="4D36E5C7" w14:textId="77777777" w:rsidR="00077060" w:rsidRPr="001763DC" w:rsidRDefault="00077060" w:rsidP="00077060">
      <w:pPr>
        <w:pStyle w:val="Corpodetexto"/>
        <w:rPr>
          <w:lang w:val="pt-BR"/>
        </w:rPr>
      </w:pPr>
      <w:r w:rsidRPr="001763DC">
        <w:rPr>
          <w:lang w:val="pt-BR"/>
        </w:rPr>
        <w:t>JANELA EM ALUMÍNIO ANODIZADO - DE CORRER - COM 3 FOLHAS COM TELA DE AÇO INOX - 1,50 x 1,80 M</w:t>
      </w:r>
    </w:p>
    <w:p w14:paraId="4E19EE24" w14:textId="77777777" w:rsidR="00077060" w:rsidRDefault="00077060" w:rsidP="00077060">
      <w:pPr>
        <w:pStyle w:val="Corpodetexto"/>
        <w:rPr>
          <w:lang w:val="pt-BR"/>
        </w:rPr>
      </w:pPr>
      <w:r w:rsidRPr="001763DC">
        <w:rPr>
          <w:lang w:val="pt-BR"/>
        </w:rPr>
        <w:t>O serviço será medido por metro quadrado (m2) de caixilho metálico instalado</w:t>
      </w:r>
      <w:r>
        <w:rPr>
          <w:lang w:val="pt-BR"/>
        </w:rPr>
        <w:t xml:space="preserve">. </w:t>
      </w:r>
    </w:p>
    <w:p w14:paraId="53D1B5AA"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2F332BC0" w14:textId="77777777" w:rsidR="00077060" w:rsidRPr="001763DC"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59223B4A" w14:textId="77777777" w:rsidR="00077060" w:rsidRPr="001763DC" w:rsidRDefault="00077060" w:rsidP="00077060">
      <w:pPr>
        <w:pStyle w:val="Corpodetexto"/>
        <w:rPr>
          <w:lang w:val="pt-BR"/>
        </w:rPr>
      </w:pPr>
    </w:p>
    <w:p w14:paraId="11497E39" w14:textId="77777777" w:rsidR="00077060" w:rsidRPr="001763DC" w:rsidRDefault="00077060" w:rsidP="00077060">
      <w:pPr>
        <w:pStyle w:val="Corpodetexto"/>
        <w:rPr>
          <w:lang w:val="pt-BR"/>
        </w:rPr>
      </w:pPr>
      <w:r>
        <w:rPr>
          <w:lang w:val="pt-BR"/>
        </w:rPr>
        <w:t>08-002-109</w:t>
      </w:r>
    </w:p>
    <w:p w14:paraId="4B7BF93E" w14:textId="77777777" w:rsidR="00077060" w:rsidRPr="001763DC" w:rsidRDefault="00077060" w:rsidP="00077060">
      <w:pPr>
        <w:pStyle w:val="Corpodetexto"/>
        <w:rPr>
          <w:lang w:val="pt-BR"/>
        </w:rPr>
      </w:pPr>
      <w:r w:rsidRPr="001763DC">
        <w:rPr>
          <w:lang w:val="pt-BR"/>
        </w:rPr>
        <w:t>JANELA EM ALUMÍNIO ANODIZADO - VENEZIANA - 2,00 x 0,60 M</w:t>
      </w:r>
    </w:p>
    <w:p w14:paraId="6E15A3A0" w14:textId="77777777" w:rsidR="00077060" w:rsidRDefault="00077060" w:rsidP="00077060">
      <w:pPr>
        <w:pStyle w:val="Corpodetexto"/>
        <w:rPr>
          <w:lang w:val="pt-BR"/>
        </w:rPr>
      </w:pPr>
      <w:r w:rsidRPr="001763DC">
        <w:rPr>
          <w:lang w:val="pt-BR"/>
        </w:rPr>
        <w:t>O serviço será medido por metro quadrado (m2) de caixilho metálico instalado</w:t>
      </w:r>
      <w:r>
        <w:rPr>
          <w:lang w:val="pt-BR"/>
        </w:rPr>
        <w:t xml:space="preserve">. </w:t>
      </w:r>
    </w:p>
    <w:p w14:paraId="4F3324BD"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35BC908F" w14:textId="63EAAE10" w:rsidR="00077060"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143902A5" w14:textId="77777777" w:rsidR="00077060" w:rsidRPr="001763DC" w:rsidRDefault="00077060" w:rsidP="00077060">
      <w:pPr>
        <w:pStyle w:val="Corpodetexto"/>
        <w:rPr>
          <w:lang w:val="pt-BR"/>
        </w:rPr>
      </w:pPr>
    </w:p>
    <w:p w14:paraId="6A271F53" w14:textId="77777777" w:rsidR="00077060" w:rsidRPr="001763DC" w:rsidRDefault="00077060" w:rsidP="00077060">
      <w:pPr>
        <w:pStyle w:val="Corpodetexto"/>
        <w:rPr>
          <w:lang w:val="pt-BR"/>
        </w:rPr>
      </w:pPr>
      <w:r>
        <w:rPr>
          <w:lang w:val="pt-BR"/>
        </w:rPr>
        <w:t>08-002-109</w:t>
      </w:r>
    </w:p>
    <w:p w14:paraId="79E99382" w14:textId="77777777" w:rsidR="00077060" w:rsidRPr="001763DC" w:rsidRDefault="00077060" w:rsidP="00077060">
      <w:pPr>
        <w:pStyle w:val="Corpodetexto"/>
        <w:rPr>
          <w:lang w:val="pt-BR"/>
        </w:rPr>
      </w:pPr>
      <w:r w:rsidRPr="001763DC">
        <w:rPr>
          <w:lang w:val="pt-BR"/>
        </w:rPr>
        <w:t>JANELA EM ALUMÍNIO ANODIZADO - VENEZIANA - 2,00 x 0,60 M</w:t>
      </w:r>
    </w:p>
    <w:p w14:paraId="10CCD2B2" w14:textId="77777777" w:rsidR="00077060" w:rsidRDefault="00077060" w:rsidP="00077060">
      <w:pPr>
        <w:pStyle w:val="Corpodetexto"/>
        <w:rPr>
          <w:lang w:val="pt-BR"/>
        </w:rPr>
      </w:pPr>
      <w:r w:rsidRPr="001763DC">
        <w:rPr>
          <w:lang w:val="pt-BR"/>
        </w:rPr>
        <w:t>O serviço será medido por metro quadrado (m2) de caixilho metálico instalado</w:t>
      </w:r>
      <w:r>
        <w:rPr>
          <w:lang w:val="pt-BR"/>
        </w:rPr>
        <w:t xml:space="preserve">. </w:t>
      </w:r>
    </w:p>
    <w:p w14:paraId="1CBBC2DE"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6A2F8E12" w14:textId="77777777" w:rsidR="00077060" w:rsidRPr="001763DC"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3013920C" w14:textId="77777777" w:rsidR="00077060" w:rsidRPr="007429BE" w:rsidRDefault="00077060" w:rsidP="004A59FE">
      <w:pPr>
        <w:pStyle w:val="Corpodetexto"/>
        <w:rPr>
          <w:highlight w:val="yellow"/>
          <w:lang w:val="pt-BR"/>
        </w:rPr>
      </w:pPr>
    </w:p>
    <w:p w14:paraId="44A497CF" w14:textId="77777777" w:rsidR="004A59FE" w:rsidRPr="001763DC" w:rsidRDefault="004A59FE" w:rsidP="004A59FE">
      <w:pPr>
        <w:pStyle w:val="Corpodetexto"/>
        <w:rPr>
          <w:lang w:val="pt-BR"/>
        </w:rPr>
      </w:pPr>
    </w:p>
    <w:p w14:paraId="7960CC64"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08</w:t>
      </w:r>
      <w:r>
        <w:rPr>
          <w:rFonts w:ascii="Arial" w:hAnsi="Arial" w:cs="Arial"/>
          <w:b/>
          <w:sz w:val="20"/>
        </w:rPr>
        <w:t>-</w:t>
      </w:r>
      <w:r w:rsidRPr="001763DC">
        <w:rPr>
          <w:rFonts w:ascii="Arial" w:hAnsi="Arial" w:cs="Arial"/>
          <w:b/>
          <w:sz w:val="20"/>
        </w:rPr>
        <w:t>003</w:t>
      </w:r>
      <w:r>
        <w:rPr>
          <w:rFonts w:ascii="Arial" w:hAnsi="Arial" w:cs="Arial"/>
          <w:b/>
          <w:sz w:val="20"/>
        </w:rPr>
        <w:t>-</w:t>
      </w:r>
      <w:r w:rsidRPr="001763DC">
        <w:rPr>
          <w:rFonts w:ascii="Arial" w:hAnsi="Arial" w:cs="Arial"/>
          <w:b/>
          <w:sz w:val="20"/>
        </w:rPr>
        <w:t>000</w:t>
      </w:r>
    </w:p>
    <w:p w14:paraId="118E239F"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PORTAS ESPECIAIS</w:t>
      </w:r>
    </w:p>
    <w:p w14:paraId="14F95804" w14:textId="77777777" w:rsidR="004A59FE" w:rsidRPr="001763DC" w:rsidRDefault="004A59FE" w:rsidP="004A59FE">
      <w:pPr>
        <w:pStyle w:val="Corpodetexto"/>
        <w:rPr>
          <w:lang w:val="pt-BR"/>
        </w:rPr>
      </w:pPr>
    </w:p>
    <w:p w14:paraId="3CB24F58" w14:textId="77777777" w:rsidR="004A59FE" w:rsidRPr="001763DC" w:rsidRDefault="004A59FE" w:rsidP="004A59FE">
      <w:pPr>
        <w:pStyle w:val="Corpodetexto"/>
        <w:rPr>
          <w:lang w:val="pt-BR"/>
        </w:rPr>
      </w:pPr>
      <w:r w:rsidRPr="001763DC">
        <w:rPr>
          <w:lang w:val="pt-BR"/>
        </w:rPr>
        <w:t>08-003-001</w:t>
      </w:r>
    </w:p>
    <w:p w14:paraId="1F9ABE29" w14:textId="77777777" w:rsidR="004A59FE" w:rsidRPr="001763DC" w:rsidRDefault="004A59FE" w:rsidP="004A59FE">
      <w:pPr>
        <w:pStyle w:val="Corpodetexto"/>
        <w:rPr>
          <w:lang w:val="pt-BR"/>
        </w:rPr>
      </w:pPr>
      <w:r w:rsidRPr="001763DC">
        <w:rPr>
          <w:lang w:val="pt-BR"/>
        </w:rPr>
        <w:t>PP.47 - PORTA EM FERRO PERFILADO COM CHAPA PARA ENTRADA DE ÁGUA OU GÁS ENCANADO</w:t>
      </w:r>
    </w:p>
    <w:p w14:paraId="0E7DE08C"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0E1C1070"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 os elementos de fixação, exclusive cadeado. Para maior detalhamento, verificar projeto de referência PP.47. As perdas já estão sendo consideradas nos coeficientes unitários de cada insumo. </w:t>
      </w:r>
    </w:p>
    <w:p w14:paraId="65AF474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12.</w:t>
      </w:r>
    </w:p>
    <w:p w14:paraId="104EE157" w14:textId="77777777" w:rsidR="004A59FE" w:rsidRPr="001763DC" w:rsidRDefault="004A59FE" w:rsidP="004A59FE">
      <w:pPr>
        <w:pStyle w:val="Corpodetexto"/>
        <w:rPr>
          <w:lang w:val="pt-BR"/>
        </w:rPr>
      </w:pPr>
    </w:p>
    <w:p w14:paraId="3D2778F5" w14:textId="77777777" w:rsidR="004A59FE" w:rsidRPr="001763DC" w:rsidRDefault="004A59FE" w:rsidP="004A59FE">
      <w:pPr>
        <w:pStyle w:val="Corpodetexto"/>
        <w:rPr>
          <w:lang w:val="pt-BR"/>
        </w:rPr>
      </w:pPr>
      <w:r w:rsidRPr="001763DC">
        <w:rPr>
          <w:lang w:val="pt-BR"/>
        </w:rPr>
        <w:t>08-003-005</w:t>
      </w:r>
    </w:p>
    <w:p w14:paraId="2E582B3E" w14:textId="77777777" w:rsidR="004A59FE" w:rsidRPr="001763DC" w:rsidRDefault="004A59FE" w:rsidP="004A59FE">
      <w:pPr>
        <w:pStyle w:val="Corpodetexto"/>
        <w:rPr>
          <w:lang w:val="pt-BR"/>
        </w:rPr>
      </w:pPr>
      <w:r w:rsidRPr="001763DC">
        <w:rPr>
          <w:lang w:val="pt-BR"/>
        </w:rPr>
        <w:t>PP.35</w:t>
      </w:r>
      <w:r>
        <w:rPr>
          <w:lang w:val="pt-BR"/>
        </w:rPr>
        <w:t>/36</w:t>
      </w:r>
      <w:r w:rsidRPr="001763DC">
        <w:rPr>
          <w:lang w:val="pt-BR"/>
        </w:rPr>
        <w:t xml:space="preserve"> - PORTA EM FERRO PERFILADO COM CHAPA PARA ABRIGO DE LIXO</w:t>
      </w:r>
    </w:p>
    <w:p w14:paraId="077FB402"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492952F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 os elementos de fixação, exclusive cadeado. Para maior detalhamento, verificar projeto de referência PP.35</w:t>
      </w:r>
      <w:r>
        <w:rPr>
          <w:lang w:val="pt-BR"/>
        </w:rPr>
        <w:t>/36</w:t>
      </w:r>
      <w:r w:rsidRPr="001763DC">
        <w:rPr>
          <w:lang w:val="pt-BR"/>
        </w:rPr>
        <w:t xml:space="preserve">. As perdas já estão sendo consideradas nos coeficientes unitários de cada insumo. </w:t>
      </w:r>
    </w:p>
    <w:p w14:paraId="5160CE4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12.</w:t>
      </w:r>
    </w:p>
    <w:p w14:paraId="09D77ADA" w14:textId="77777777" w:rsidR="004A59FE" w:rsidRPr="001763DC" w:rsidRDefault="004A59FE" w:rsidP="004A59FE">
      <w:pPr>
        <w:pStyle w:val="Corpodetexto"/>
        <w:rPr>
          <w:lang w:val="pt-BR"/>
        </w:rPr>
      </w:pPr>
    </w:p>
    <w:p w14:paraId="2A90C1FB" w14:textId="77777777" w:rsidR="004A59FE" w:rsidRPr="001763DC" w:rsidRDefault="004A59FE" w:rsidP="004A59FE">
      <w:pPr>
        <w:pStyle w:val="Corpodetexto"/>
        <w:rPr>
          <w:lang w:val="pt-BR"/>
        </w:rPr>
      </w:pPr>
      <w:r w:rsidRPr="001763DC">
        <w:rPr>
          <w:lang w:val="pt-BR"/>
        </w:rPr>
        <w:t>08-003-006</w:t>
      </w:r>
    </w:p>
    <w:p w14:paraId="0E6E8A49" w14:textId="77777777" w:rsidR="004A59FE" w:rsidRPr="001763DC" w:rsidRDefault="004A59FE" w:rsidP="004A59FE">
      <w:pPr>
        <w:pStyle w:val="Corpodetexto"/>
        <w:rPr>
          <w:lang w:val="pt-BR"/>
        </w:rPr>
      </w:pPr>
      <w:r w:rsidRPr="001763DC">
        <w:rPr>
          <w:lang w:val="pt-BR"/>
        </w:rPr>
        <w:t>PP.</w:t>
      </w:r>
      <w:r>
        <w:rPr>
          <w:lang w:val="pt-BR"/>
        </w:rPr>
        <w:t>35/</w:t>
      </w:r>
      <w:r w:rsidRPr="001763DC">
        <w:rPr>
          <w:lang w:val="pt-BR"/>
        </w:rPr>
        <w:t>36 - PORTA EM FERRO PERFILADO COM TELA PARA ABRIGO DE GÁS</w:t>
      </w:r>
    </w:p>
    <w:p w14:paraId="41BBCCAA"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5CA76DCC"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 os elementos de fixação, exclusive cadeado. Para maior detalhamento, verificar projeto de referência PP.</w:t>
      </w:r>
      <w:r>
        <w:rPr>
          <w:lang w:val="pt-BR"/>
        </w:rPr>
        <w:t>35/</w:t>
      </w:r>
      <w:r w:rsidRPr="001763DC">
        <w:rPr>
          <w:lang w:val="pt-BR"/>
        </w:rPr>
        <w:t xml:space="preserve">36. As perdas já estão sendo consideradas nos coeficientes unitários de cada insumo. </w:t>
      </w:r>
    </w:p>
    <w:p w14:paraId="1E2C155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12.</w:t>
      </w:r>
    </w:p>
    <w:p w14:paraId="1C3C33A1" w14:textId="77777777" w:rsidR="004A59FE" w:rsidRPr="001763DC" w:rsidRDefault="004A59FE" w:rsidP="004A59FE">
      <w:pPr>
        <w:pStyle w:val="Corpodetexto"/>
        <w:rPr>
          <w:lang w:val="pt-BR"/>
        </w:rPr>
      </w:pPr>
    </w:p>
    <w:p w14:paraId="4C956CB9" w14:textId="77777777" w:rsidR="004A59FE" w:rsidRPr="001763DC" w:rsidRDefault="004A59FE" w:rsidP="004A59FE">
      <w:pPr>
        <w:pStyle w:val="Corpodetexto"/>
        <w:rPr>
          <w:lang w:val="pt-BR"/>
        </w:rPr>
      </w:pPr>
      <w:r w:rsidRPr="001763DC">
        <w:rPr>
          <w:lang w:val="pt-BR"/>
        </w:rPr>
        <w:t>08-003-011</w:t>
      </w:r>
    </w:p>
    <w:p w14:paraId="1B78C8C1" w14:textId="77777777" w:rsidR="004A59FE" w:rsidRPr="001763DC" w:rsidRDefault="004A59FE" w:rsidP="004A59FE">
      <w:pPr>
        <w:pStyle w:val="Corpodetexto"/>
        <w:rPr>
          <w:lang w:val="pt-BR"/>
        </w:rPr>
      </w:pPr>
      <w:r w:rsidRPr="001763DC">
        <w:rPr>
          <w:lang w:val="pt-BR"/>
        </w:rPr>
        <w:t>PP.48 - PORTA EM FERRO PERFILADO COM CHAPA PARA PASSA-PRATOS</w:t>
      </w:r>
    </w:p>
    <w:p w14:paraId="03BA5BE6"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1F643A7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o batente, elementos de </w:t>
      </w:r>
      <w:r w:rsidRPr="001763DC">
        <w:rPr>
          <w:lang w:val="pt-BR"/>
        </w:rPr>
        <w:lastRenderedPageBreak/>
        <w:t xml:space="preserve">fixação, jogo de fechadura de cilindro compatível, assim como as demais ferragens necessárias e específicas para cada tipo de porta, como dobradiças, trilhos, guias e roldanas e fechos longos. Para maior detalhamento, verificar projeto de referência PP.48. As perdas já estão sendo consideradas nos coeficientes unitários de cada insumo. </w:t>
      </w:r>
    </w:p>
    <w:p w14:paraId="632455C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3FC8081" w14:textId="77777777" w:rsidR="004A59FE" w:rsidRPr="001763DC" w:rsidRDefault="004A59FE" w:rsidP="004A59FE">
      <w:pPr>
        <w:pStyle w:val="Corpodetexto"/>
        <w:rPr>
          <w:lang w:val="pt-BR"/>
        </w:rPr>
      </w:pPr>
    </w:p>
    <w:p w14:paraId="08DA7EFA" w14:textId="77777777" w:rsidR="004A59FE" w:rsidRPr="001763DC" w:rsidRDefault="004A59FE" w:rsidP="004A59FE">
      <w:pPr>
        <w:pStyle w:val="Corpodetexto"/>
        <w:rPr>
          <w:lang w:val="pt-BR"/>
        </w:rPr>
      </w:pPr>
      <w:r w:rsidRPr="001763DC">
        <w:rPr>
          <w:lang w:val="pt-BR"/>
        </w:rPr>
        <w:t>08-003-020</w:t>
      </w:r>
    </w:p>
    <w:p w14:paraId="4145F371" w14:textId="77777777" w:rsidR="004A59FE" w:rsidRPr="001763DC" w:rsidRDefault="004A59FE" w:rsidP="004A59FE">
      <w:pPr>
        <w:pStyle w:val="Corpodetexto"/>
        <w:rPr>
          <w:lang w:val="pt-BR"/>
        </w:rPr>
      </w:pPr>
      <w:r w:rsidRPr="001763DC">
        <w:rPr>
          <w:lang w:val="pt-BR"/>
        </w:rPr>
        <w:t>PP.50 - ALÇAPÃO EM FERRO PERFILADO COM CHAPA</w:t>
      </w:r>
    </w:p>
    <w:p w14:paraId="33991FDA" w14:textId="77777777" w:rsidR="004A59FE" w:rsidRDefault="004A59FE" w:rsidP="004A59FE">
      <w:pPr>
        <w:pStyle w:val="Corpodetexto"/>
        <w:rPr>
          <w:lang w:val="pt-BR"/>
        </w:rPr>
      </w:pPr>
      <w:r w:rsidRPr="001763DC">
        <w:rPr>
          <w:lang w:val="pt-BR"/>
        </w:rPr>
        <w:t>O serviço será medido por metro quadrado (m2) de alçapão instalado</w:t>
      </w:r>
      <w:r>
        <w:rPr>
          <w:lang w:val="pt-BR"/>
        </w:rPr>
        <w:t xml:space="preserve">. </w:t>
      </w:r>
    </w:p>
    <w:p w14:paraId="1467B3F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o ferro perfilado, a chapa de aço, a dobradiça de aço e a porta cadeado, sendo considerado o arremate do vão. As perdas já estão sendo consideradas nos coeficientes unitários de cada insumo. </w:t>
      </w:r>
    </w:p>
    <w:p w14:paraId="696F759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9077.</w:t>
      </w:r>
    </w:p>
    <w:p w14:paraId="73FF663D" w14:textId="77777777" w:rsidR="004A59FE" w:rsidRPr="001763DC" w:rsidRDefault="004A59FE" w:rsidP="004A59FE">
      <w:pPr>
        <w:pStyle w:val="Corpodetexto"/>
        <w:rPr>
          <w:lang w:val="pt-BR"/>
        </w:rPr>
      </w:pPr>
    </w:p>
    <w:p w14:paraId="28023570" w14:textId="77777777" w:rsidR="004A59FE" w:rsidRPr="001763DC" w:rsidRDefault="004A59FE" w:rsidP="004A59FE">
      <w:pPr>
        <w:pStyle w:val="Corpodetexto"/>
        <w:rPr>
          <w:lang w:val="pt-BR"/>
        </w:rPr>
      </w:pPr>
      <w:r w:rsidRPr="001763DC">
        <w:rPr>
          <w:rFonts w:cs="Arial"/>
          <w:b/>
          <w:lang w:val="pt-BR"/>
        </w:rPr>
        <w:t>08</w:t>
      </w:r>
      <w:r>
        <w:rPr>
          <w:rFonts w:cs="Arial"/>
          <w:b/>
          <w:lang w:val="pt-BR"/>
        </w:rPr>
        <w:t>-</w:t>
      </w:r>
      <w:r w:rsidRPr="001763DC">
        <w:rPr>
          <w:rFonts w:cs="Arial"/>
          <w:b/>
          <w:lang w:val="pt-BR"/>
        </w:rPr>
        <w:t>060</w:t>
      </w:r>
      <w:r>
        <w:rPr>
          <w:rFonts w:cs="Arial"/>
          <w:b/>
          <w:lang w:val="pt-BR"/>
        </w:rPr>
        <w:t>-</w:t>
      </w:r>
      <w:r w:rsidRPr="001763DC">
        <w:rPr>
          <w:rFonts w:cs="Arial"/>
          <w:b/>
          <w:lang w:val="pt-BR"/>
        </w:rPr>
        <w:t>000</w:t>
      </w:r>
      <w:r w:rsidRPr="001763DC">
        <w:rPr>
          <w:rFonts w:cs="Arial"/>
          <w:b/>
          <w:lang w:val="pt-BR"/>
        </w:rPr>
        <w:br/>
        <w:t>RETIRADAS</w:t>
      </w:r>
    </w:p>
    <w:p w14:paraId="77C8C627" w14:textId="77777777" w:rsidR="004A59FE" w:rsidRPr="001763DC" w:rsidRDefault="004A59FE" w:rsidP="004A59FE">
      <w:pPr>
        <w:pStyle w:val="Corpodetexto"/>
        <w:rPr>
          <w:lang w:val="pt-BR"/>
        </w:rPr>
      </w:pPr>
    </w:p>
    <w:p w14:paraId="6C66B668" w14:textId="77777777" w:rsidR="004A59FE" w:rsidRPr="001763DC" w:rsidRDefault="004A59FE" w:rsidP="004A59FE">
      <w:pPr>
        <w:pStyle w:val="Corpodetexto"/>
        <w:rPr>
          <w:lang w:val="pt-BR"/>
        </w:rPr>
      </w:pPr>
      <w:r w:rsidRPr="001763DC">
        <w:rPr>
          <w:lang w:val="pt-BR"/>
        </w:rPr>
        <w:t>08-060-001</w:t>
      </w:r>
    </w:p>
    <w:p w14:paraId="3B70B7E1" w14:textId="77777777" w:rsidR="004A59FE" w:rsidRPr="001763DC" w:rsidRDefault="004A59FE" w:rsidP="004A59FE">
      <w:pPr>
        <w:pStyle w:val="Corpodetexto"/>
        <w:rPr>
          <w:lang w:val="pt-BR"/>
        </w:rPr>
      </w:pPr>
      <w:r w:rsidRPr="001763DC">
        <w:rPr>
          <w:lang w:val="pt-BR"/>
        </w:rPr>
        <w:t>RETIRADA DE ESQUADRIAS METÁLICAS EM GERAL, PORTAS OU CAIXILHOS</w:t>
      </w:r>
    </w:p>
    <w:p w14:paraId="6E4B1591" w14:textId="77777777" w:rsidR="004A59FE" w:rsidRDefault="004A59FE" w:rsidP="004A59FE">
      <w:pPr>
        <w:pStyle w:val="Corpodetexto"/>
        <w:rPr>
          <w:lang w:val="pt-BR"/>
        </w:rPr>
      </w:pPr>
      <w:r w:rsidRPr="001763DC">
        <w:rPr>
          <w:lang w:val="pt-BR"/>
        </w:rPr>
        <w:t>O serviço será medido por metro quadrado (m2) de folha de porta ou caixilho retirado</w:t>
      </w:r>
      <w:r>
        <w:rPr>
          <w:lang w:val="pt-BR"/>
        </w:rPr>
        <w:t xml:space="preserve">. </w:t>
      </w:r>
    </w:p>
    <w:p w14:paraId="51874BEB" w14:textId="77777777" w:rsidR="004A59FE" w:rsidRDefault="004A59FE" w:rsidP="004A59FE">
      <w:pPr>
        <w:pStyle w:val="Corpodetexto"/>
        <w:rPr>
          <w:lang w:val="pt-BR"/>
        </w:rPr>
      </w:pPr>
      <w:r>
        <w:rPr>
          <w:lang w:val="pt-BR"/>
        </w:rPr>
        <w:t>O custo unitário remunera</w:t>
      </w:r>
      <w:r w:rsidRPr="001763DC">
        <w:rPr>
          <w:lang w:val="pt-BR"/>
        </w:rPr>
        <w:t xml:space="preserve"> a mão de obra necessária para a execução do serviço, sendo considerada a limpeza, seleção e guarda do material reaproveitável. </w:t>
      </w:r>
    </w:p>
    <w:p w14:paraId="4E78541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93F7290" w14:textId="77777777" w:rsidR="004A59FE" w:rsidRPr="001763DC" w:rsidRDefault="004A59FE" w:rsidP="004A59FE">
      <w:pPr>
        <w:pStyle w:val="Corpodetexto"/>
        <w:rPr>
          <w:lang w:val="pt-BR"/>
        </w:rPr>
      </w:pPr>
    </w:p>
    <w:p w14:paraId="121AE797" w14:textId="77777777" w:rsidR="004A59FE" w:rsidRPr="001763DC" w:rsidRDefault="004A59FE" w:rsidP="004A59FE">
      <w:pPr>
        <w:pStyle w:val="Corpodetexto"/>
        <w:rPr>
          <w:lang w:val="pt-BR"/>
        </w:rPr>
      </w:pPr>
      <w:r w:rsidRPr="001763DC">
        <w:rPr>
          <w:lang w:val="pt-BR"/>
        </w:rPr>
        <w:t>08-060-005</w:t>
      </w:r>
    </w:p>
    <w:p w14:paraId="2D334746" w14:textId="77777777" w:rsidR="004A59FE" w:rsidRPr="001763DC" w:rsidRDefault="004A59FE" w:rsidP="004A59FE">
      <w:pPr>
        <w:pStyle w:val="Corpodetexto"/>
        <w:rPr>
          <w:lang w:val="pt-BR"/>
        </w:rPr>
      </w:pPr>
      <w:r w:rsidRPr="001763DC">
        <w:rPr>
          <w:lang w:val="pt-BR"/>
        </w:rPr>
        <w:t>RETIRADA DE BATENTES METÁLICOS</w:t>
      </w:r>
    </w:p>
    <w:p w14:paraId="234223D8" w14:textId="77777777" w:rsidR="004A59FE" w:rsidRDefault="004A59FE" w:rsidP="004A59FE">
      <w:pPr>
        <w:pStyle w:val="Corpodetexto"/>
        <w:rPr>
          <w:lang w:val="pt-BR"/>
        </w:rPr>
      </w:pPr>
      <w:r w:rsidRPr="001763DC">
        <w:rPr>
          <w:lang w:val="pt-BR"/>
        </w:rPr>
        <w:t>O serviço será medido por metro quadrado (m2) de batente metálico retirado</w:t>
      </w:r>
      <w:r>
        <w:rPr>
          <w:lang w:val="pt-BR"/>
        </w:rPr>
        <w:t xml:space="preserve">. </w:t>
      </w:r>
    </w:p>
    <w:p w14:paraId="3B65E006" w14:textId="77777777" w:rsidR="004A59FE" w:rsidRDefault="004A59FE" w:rsidP="004A59FE">
      <w:pPr>
        <w:pStyle w:val="Corpodetexto"/>
        <w:rPr>
          <w:lang w:val="pt-BR"/>
        </w:rPr>
      </w:pPr>
      <w:r>
        <w:rPr>
          <w:lang w:val="pt-BR"/>
        </w:rPr>
        <w:t>O custo unitário remunera</w:t>
      </w:r>
      <w:r w:rsidRPr="001763DC">
        <w:rPr>
          <w:lang w:val="pt-BR"/>
        </w:rPr>
        <w:t xml:space="preserve"> a mão de obra necessária para a execução do serviço, sendo considerada a limpeza, seleção e guarda do material reaproveitável. </w:t>
      </w:r>
    </w:p>
    <w:p w14:paraId="4E5015C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15F6334" w14:textId="77777777" w:rsidR="004A59FE" w:rsidRPr="001763DC" w:rsidRDefault="004A59FE" w:rsidP="004A59FE">
      <w:pPr>
        <w:pStyle w:val="Corpodetexto"/>
        <w:rPr>
          <w:lang w:val="pt-BR"/>
        </w:rPr>
      </w:pPr>
    </w:p>
    <w:p w14:paraId="736DB6C7" w14:textId="77777777" w:rsidR="004A59FE" w:rsidRPr="001763DC" w:rsidRDefault="004A59FE" w:rsidP="004A59FE">
      <w:pPr>
        <w:pStyle w:val="Corpodetexto"/>
        <w:rPr>
          <w:lang w:val="pt-BR"/>
        </w:rPr>
      </w:pPr>
      <w:r w:rsidRPr="001763DC">
        <w:rPr>
          <w:lang w:val="pt-BR"/>
        </w:rPr>
        <w:t>08-060-020</w:t>
      </w:r>
    </w:p>
    <w:p w14:paraId="5309D7EB" w14:textId="77777777" w:rsidR="004A59FE" w:rsidRPr="001763DC" w:rsidRDefault="004A59FE" w:rsidP="004A59FE">
      <w:pPr>
        <w:pStyle w:val="Corpodetexto"/>
        <w:rPr>
          <w:lang w:val="pt-BR"/>
        </w:rPr>
      </w:pPr>
      <w:r w:rsidRPr="001763DC">
        <w:rPr>
          <w:lang w:val="pt-BR"/>
        </w:rPr>
        <w:t>RETIRADA DE BRAÇO DE ALAVANCA</w:t>
      </w:r>
    </w:p>
    <w:p w14:paraId="3BAD344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ferragem de caixilho retirada</w:t>
      </w:r>
      <w:r>
        <w:rPr>
          <w:lang w:val="pt-BR"/>
        </w:rPr>
        <w:t xml:space="preserve">. </w:t>
      </w:r>
    </w:p>
    <w:p w14:paraId="7EBC5751" w14:textId="77777777" w:rsidR="004A59FE" w:rsidRDefault="004A59FE" w:rsidP="004A59FE">
      <w:pPr>
        <w:pStyle w:val="Corpodetexto"/>
        <w:rPr>
          <w:lang w:val="pt-BR"/>
        </w:rPr>
      </w:pPr>
      <w:r>
        <w:rPr>
          <w:lang w:val="pt-BR"/>
        </w:rPr>
        <w:t>O custo unitário remunera</w:t>
      </w:r>
      <w:r w:rsidRPr="001763DC">
        <w:rPr>
          <w:lang w:val="pt-BR"/>
        </w:rPr>
        <w:t xml:space="preserve"> a mão de obra necessária para a execução do serviço, sendo considerada a limpeza, seleção e guarda do material reaproveitável. </w:t>
      </w:r>
    </w:p>
    <w:p w14:paraId="1A6ECD7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7CD1EA1" w14:textId="77777777" w:rsidR="004A59FE" w:rsidRPr="001763DC" w:rsidRDefault="004A59FE" w:rsidP="004A59FE">
      <w:pPr>
        <w:pStyle w:val="Corpodetexto"/>
        <w:rPr>
          <w:lang w:val="pt-BR"/>
        </w:rPr>
      </w:pPr>
    </w:p>
    <w:p w14:paraId="031CDC83" w14:textId="77777777" w:rsidR="004A59FE" w:rsidRPr="001763DC" w:rsidRDefault="004A59FE" w:rsidP="004A59FE">
      <w:pPr>
        <w:pStyle w:val="Corpodetexto"/>
        <w:rPr>
          <w:lang w:val="pt-BR"/>
        </w:rPr>
      </w:pPr>
      <w:r w:rsidRPr="001763DC">
        <w:rPr>
          <w:lang w:val="pt-BR"/>
        </w:rPr>
        <w:t>08-060-021</w:t>
      </w:r>
    </w:p>
    <w:p w14:paraId="05442EC9" w14:textId="77777777" w:rsidR="004A59FE" w:rsidRPr="001763DC" w:rsidRDefault="004A59FE" w:rsidP="004A59FE">
      <w:pPr>
        <w:pStyle w:val="Corpodetexto"/>
        <w:rPr>
          <w:lang w:val="pt-BR"/>
        </w:rPr>
      </w:pPr>
      <w:r w:rsidRPr="001763DC">
        <w:rPr>
          <w:lang w:val="pt-BR"/>
        </w:rPr>
        <w:t>RETIRADA DE ALAVANCA</w:t>
      </w:r>
    </w:p>
    <w:p w14:paraId="23C39A6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ferragem de caixilho retirada</w:t>
      </w:r>
      <w:r>
        <w:rPr>
          <w:lang w:val="pt-BR"/>
        </w:rPr>
        <w:t xml:space="preserve">. </w:t>
      </w:r>
    </w:p>
    <w:p w14:paraId="220759E5" w14:textId="77777777" w:rsidR="004A59FE" w:rsidRDefault="004A59FE" w:rsidP="004A59FE">
      <w:pPr>
        <w:pStyle w:val="Corpodetexto"/>
        <w:rPr>
          <w:lang w:val="pt-BR"/>
        </w:rPr>
      </w:pPr>
      <w:r>
        <w:rPr>
          <w:lang w:val="pt-BR"/>
        </w:rPr>
        <w:t>O custo unitário remunera</w:t>
      </w:r>
      <w:r w:rsidRPr="001763DC">
        <w:rPr>
          <w:lang w:val="pt-BR"/>
        </w:rPr>
        <w:t xml:space="preserve"> a mão de obra necessária para a execução do serviço, sendo considerada a limpeza, seleção e guarda do material reaproveitável. </w:t>
      </w:r>
    </w:p>
    <w:p w14:paraId="0F1073C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53689BA" w14:textId="77777777" w:rsidR="004A59FE" w:rsidRPr="001763DC" w:rsidRDefault="004A59FE" w:rsidP="004A59FE">
      <w:pPr>
        <w:pStyle w:val="Corpodetexto"/>
        <w:rPr>
          <w:lang w:val="pt-BR"/>
        </w:rPr>
      </w:pPr>
    </w:p>
    <w:p w14:paraId="184E5A09" w14:textId="77777777" w:rsidR="004A59FE" w:rsidRPr="001763DC" w:rsidRDefault="004A59FE" w:rsidP="004A59FE">
      <w:pPr>
        <w:pStyle w:val="Corpodetexto"/>
        <w:rPr>
          <w:lang w:val="pt-BR"/>
        </w:rPr>
      </w:pPr>
      <w:r w:rsidRPr="001763DC">
        <w:rPr>
          <w:lang w:val="pt-BR"/>
        </w:rPr>
        <w:t>08-060-022</w:t>
      </w:r>
    </w:p>
    <w:p w14:paraId="10E0C29B" w14:textId="77777777" w:rsidR="004A59FE" w:rsidRPr="001763DC" w:rsidRDefault="004A59FE" w:rsidP="004A59FE">
      <w:pPr>
        <w:pStyle w:val="Corpodetexto"/>
        <w:rPr>
          <w:lang w:val="pt-BR"/>
        </w:rPr>
      </w:pPr>
      <w:r w:rsidRPr="001763DC">
        <w:rPr>
          <w:lang w:val="pt-BR"/>
        </w:rPr>
        <w:lastRenderedPageBreak/>
        <w:t>RETIRADA DE PUXADOR DE ENGATE, PARA CAIXILHOS DE CORRER</w:t>
      </w:r>
    </w:p>
    <w:p w14:paraId="1996806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ferragem de caixilho retirada</w:t>
      </w:r>
      <w:r>
        <w:rPr>
          <w:lang w:val="pt-BR"/>
        </w:rPr>
        <w:t xml:space="preserve">. </w:t>
      </w:r>
    </w:p>
    <w:p w14:paraId="3DC8A135" w14:textId="77777777" w:rsidR="004A59FE" w:rsidRDefault="004A59FE" w:rsidP="004A59FE">
      <w:pPr>
        <w:pStyle w:val="Corpodetexto"/>
        <w:rPr>
          <w:lang w:val="pt-BR"/>
        </w:rPr>
      </w:pPr>
      <w:r>
        <w:rPr>
          <w:lang w:val="pt-BR"/>
        </w:rPr>
        <w:t>O custo unitário remunera</w:t>
      </w:r>
      <w:r w:rsidRPr="001763DC">
        <w:rPr>
          <w:lang w:val="pt-BR"/>
        </w:rPr>
        <w:t xml:space="preserve"> a mão de obra necessária para a execução do serviço, sendo considerada a limpeza, seleção e guarda do material reaproveitável. </w:t>
      </w:r>
    </w:p>
    <w:p w14:paraId="54DD4FC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94A3519" w14:textId="77777777" w:rsidR="004A59FE" w:rsidRPr="001763DC" w:rsidRDefault="004A59FE" w:rsidP="004A59FE">
      <w:pPr>
        <w:pStyle w:val="Corpodetexto"/>
        <w:rPr>
          <w:lang w:val="pt-BR"/>
        </w:rPr>
      </w:pPr>
    </w:p>
    <w:p w14:paraId="3EE3D593"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08</w:t>
      </w:r>
      <w:r>
        <w:rPr>
          <w:rFonts w:ascii="Arial" w:hAnsi="Arial" w:cs="Arial"/>
          <w:b/>
          <w:sz w:val="20"/>
        </w:rPr>
        <w:t>-</w:t>
      </w:r>
      <w:r w:rsidRPr="001763DC">
        <w:rPr>
          <w:rFonts w:ascii="Arial" w:hAnsi="Arial" w:cs="Arial"/>
          <w:b/>
          <w:sz w:val="20"/>
        </w:rPr>
        <w:t>070</w:t>
      </w:r>
      <w:r>
        <w:rPr>
          <w:rFonts w:ascii="Arial" w:hAnsi="Arial" w:cs="Arial"/>
          <w:b/>
          <w:sz w:val="20"/>
        </w:rPr>
        <w:t>-</w:t>
      </w:r>
      <w:r w:rsidRPr="001763DC">
        <w:rPr>
          <w:rFonts w:ascii="Arial" w:hAnsi="Arial" w:cs="Arial"/>
          <w:b/>
          <w:sz w:val="20"/>
        </w:rPr>
        <w:t>000</w:t>
      </w:r>
    </w:p>
    <w:p w14:paraId="45854BE8"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RECOLOCAÇÕES</w:t>
      </w:r>
    </w:p>
    <w:p w14:paraId="25BDE584" w14:textId="77777777" w:rsidR="004A59FE" w:rsidRPr="001763DC" w:rsidRDefault="004A59FE" w:rsidP="004A59FE">
      <w:pPr>
        <w:pStyle w:val="Corpodetexto"/>
        <w:rPr>
          <w:lang w:val="pt-BR"/>
        </w:rPr>
      </w:pPr>
    </w:p>
    <w:p w14:paraId="011AB174" w14:textId="77777777" w:rsidR="004A59FE" w:rsidRPr="001763DC" w:rsidRDefault="004A59FE" w:rsidP="004A59FE">
      <w:pPr>
        <w:pStyle w:val="Corpodetexto"/>
        <w:rPr>
          <w:lang w:val="pt-BR"/>
        </w:rPr>
      </w:pPr>
      <w:r w:rsidRPr="001763DC">
        <w:rPr>
          <w:lang w:val="pt-BR"/>
        </w:rPr>
        <w:t>08-070-001</w:t>
      </w:r>
    </w:p>
    <w:p w14:paraId="781660F7" w14:textId="77777777" w:rsidR="004A59FE" w:rsidRPr="001763DC" w:rsidRDefault="004A59FE" w:rsidP="004A59FE">
      <w:pPr>
        <w:pStyle w:val="Corpodetexto"/>
        <w:rPr>
          <w:lang w:val="pt-BR"/>
        </w:rPr>
      </w:pPr>
      <w:r w:rsidRPr="001763DC">
        <w:rPr>
          <w:lang w:val="pt-BR"/>
        </w:rPr>
        <w:t>RECOLOCAÇÃO DE ESQUADRIAS METÁLICAS EM GERAL, PORTAS OU CAIXILHOS</w:t>
      </w:r>
    </w:p>
    <w:p w14:paraId="0D92DBEC" w14:textId="77777777" w:rsidR="004A59FE" w:rsidRDefault="004A59FE" w:rsidP="004A59FE">
      <w:pPr>
        <w:pStyle w:val="Corpodetexto"/>
        <w:rPr>
          <w:lang w:val="pt-BR"/>
        </w:rPr>
      </w:pPr>
      <w:r w:rsidRPr="001763DC">
        <w:rPr>
          <w:lang w:val="pt-BR"/>
        </w:rPr>
        <w:t>O serviço será medido por metro quadrado (m2) de folha de porta ou caixilho recolocado</w:t>
      </w:r>
      <w:r>
        <w:rPr>
          <w:lang w:val="pt-BR"/>
        </w:rPr>
        <w:t xml:space="preserve">. </w:t>
      </w:r>
    </w:p>
    <w:p w14:paraId="560B92DF" w14:textId="77777777" w:rsidR="004A59FE" w:rsidRDefault="004A59FE" w:rsidP="004A59FE">
      <w:pPr>
        <w:pStyle w:val="Corpodetexto"/>
        <w:rPr>
          <w:lang w:val="pt-BR"/>
        </w:rPr>
      </w:pPr>
      <w:r>
        <w:rPr>
          <w:lang w:val="pt-BR"/>
        </w:rPr>
        <w:t>O custo unitário remunera</w:t>
      </w:r>
      <w:r w:rsidRPr="001763DC">
        <w:rPr>
          <w:lang w:val="pt-BR"/>
        </w:rPr>
        <w:t xml:space="preserve"> a mão de obra necessária para a execução do serviço e os elementos de fixação necessários. </w:t>
      </w:r>
    </w:p>
    <w:p w14:paraId="150E605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639194BB" w14:textId="77777777" w:rsidR="004A59FE" w:rsidRPr="001763DC" w:rsidRDefault="004A59FE" w:rsidP="004A59FE">
      <w:pPr>
        <w:pStyle w:val="Corpodetexto"/>
        <w:rPr>
          <w:lang w:val="pt-BR"/>
        </w:rPr>
      </w:pPr>
    </w:p>
    <w:p w14:paraId="6303C890" w14:textId="77777777" w:rsidR="004A59FE" w:rsidRPr="001763DC" w:rsidRDefault="004A59FE" w:rsidP="004A59FE">
      <w:pPr>
        <w:pStyle w:val="Corpodetexto"/>
        <w:rPr>
          <w:lang w:val="pt-BR"/>
        </w:rPr>
      </w:pPr>
      <w:r w:rsidRPr="001763DC">
        <w:rPr>
          <w:lang w:val="pt-BR"/>
        </w:rPr>
        <w:t>08-070-005</w:t>
      </w:r>
    </w:p>
    <w:p w14:paraId="2332151B" w14:textId="77777777" w:rsidR="004A59FE" w:rsidRPr="001763DC" w:rsidRDefault="004A59FE" w:rsidP="004A59FE">
      <w:pPr>
        <w:pStyle w:val="Corpodetexto"/>
        <w:rPr>
          <w:lang w:val="pt-BR"/>
        </w:rPr>
      </w:pPr>
      <w:r w:rsidRPr="001763DC">
        <w:rPr>
          <w:lang w:val="pt-BR"/>
        </w:rPr>
        <w:t>RECOLOCAÇÃO DE BATENTES METÁLICOS</w:t>
      </w:r>
    </w:p>
    <w:p w14:paraId="536069A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batente metálico recolocado</w:t>
      </w:r>
      <w:r>
        <w:rPr>
          <w:lang w:val="pt-BR"/>
        </w:rPr>
        <w:t xml:space="preserve">. </w:t>
      </w:r>
    </w:p>
    <w:p w14:paraId="34C1F207" w14:textId="77777777" w:rsidR="004A59FE" w:rsidRDefault="004A59FE" w:rsidP="004A59FE">
      <w:pPr>
        <w:pStyle w:val="Corpodetexto"/>
        <w:rPr>
          <w:lang w:val="pt-BR"/>
        </w:rPr>
      </w:pPr>
      <w:r>
        <w:rPr>
          <w:lang w:val="pt-BR"/>
        </w:rPr>
        <w:t>O custo unitário remunera</w:t>
      </w:r>
      <w:r w:rsidRPr="001763DC">
        <w:rPr>
          <w:lang w:val="pt-BR"/>
        </w:rPr>
        <w:t xml:space="preserve"> a mão de obra necessária para a execução do serviço e os elementos de fixação necessários. </w:t>
      </w:r>
    </w:p>
    <w:p w14:paraId="0F6EBF8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26B64E60" w14:textId="77777777" w:rsidR="004A59FE" w:rsidRPr="001763DC" w:rsidRDefault="004A59FE" w:rsidP="004A59FE">
      <w:pPr>
        <w:pStyle w:val="Corpodetexto"/>
        <w:rPr>
          <w:lang w:val="pt-BR"/>
        </w:rPr>
      </w:pPr>
    </w:p>
    <w:p w14:paraId="3AE9726C" w14:textId="77777777" w:rsidR="004A59FE" w:rsidRPr="001763DC" w:rsidRDefault="004A59FE" w:rsidP="004A59FE">
      <w:pPr>
        <w:pStyle w:val="Corpodetexto"/>
        <w:rPr>
          <w:lang w:val="pt-BR"/>
        </w:rPr>
      </w:pPr>
      <w:r w:rsidRPr="001763DC">
        <w:rPr>
          <w:lang w:val="pt-BR"/>
        </w:rPr>
        <w:t>08-070-020</w:t>
      </w:r>
    </w:p>
    <w:p w14:paraId="28D75FE5" w14:textId="77777777" w:rsidR="004A59FE" w:rsidRPr="001763DC" w:rsidRDefault="004A59FE" w:rsidP="004A59FE">
      <w:pPr>
        <w:pStyle w:val="Corpodetexto"/>
        <w:rPr>
          <w:lang w:val="pt-BR"/>
        </w:rPr>
      </w:pPr>
      <w:r w:rsidRPr="001763DC">
        <w:rPr>
          <w:lang w:val="pt-BR"/>
        </w:rPr>
        <w:t>RECOLOCAÇÃO DE BRAÇO DE ALAVANCA</w:t>
      </w:r>
    </w:p>
    <w:p w14:paraId="698692AE" w14:textId="77777777" w:rsidR="004A59FE" w:rsidRDefault="004A59FE" w:rsidP="004A59FE">
      <w:pPr>
        <w:pStyle w:val="Corpodetexto"/>
        <w:rPr>
          <w:lang w:val="pt-BR"/>
        </w:rPr>
      </w:pPr>
      <w:r w:rsidRPr="001763DC">
        <w:rPr>
          <w:lang w:val="pt-BR"/>
        </w:rPr>
        <w:t>O serviço será medido por metro (m) de braço de alavanca recolocado</w:t>
      </w:r>
      <w:r>
        <w:rPr>
          <w:lang w:val="pt-BR"/>
        </w:rPr>
        <w:t xml:space="preserve">. </w:t>
      </w:r>
    </w:p>
    <w:p w14:paraId="6AB609C8" w14:textId="77777777" w:rsidR="004A59FE" w:rsidRDefault="004A59FE" w:rsidP="004A59FE">
      <w:pPr>
        <w:pStyle w:val="Corpodetexto"/>
        <w:rPr>
          <w:lang w:val="pt-BR"/>
        </w:rPr>
      </w:pPr>
      <w:r>
        <w:rPr>
          <w:lang w:val="pt-BR"/>
        </w:rPr>
        <w:t>O custo unitário remunera</w:t>
      </w:r>
      <w:r w:rsidRPr="001763DC">
        <w:rPr>
          <w:lang w:val="pt-BR"/>
        </w:rPr>
        <w:t xml:space="preserve"> a mão de obra necessária para a execução do serviço e os elementos de fixação necessários. </w:t>
      </w:r>
    </w:p>
    <w:p w14:paraId="64A21F1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3A8E87BF" w14:textId="77777777" w:rsidR="004A59FE" w:rsidRPr="001763DC" w:rsidRDefault="004A59FE" w:rsidP="004A59FE">
      <w:pPr>
        <w:pStyle w:val="Corpodetexto"/>
        <w:rPr>
          <w:lang w:val="pt-BR"/>
        </w:rPr>
      </w:pPr>
    </w:p>
    <w:p w14:paraId="08FA898D" w14:textId="77777777" w:rsidR="004A59FE" w:rsidRPr="001763DC" w:rsidRDefault="004A59FE" w:rsidP="004A59FE">
      <w:pPr>
        <w:pStyle w:val="Corpodetexto"/>
        <w:rPr>
          <w:lang w:val="pt-BR"/>
        </w:rPr>
      </w:pPr>
      <w:r w:rsidRPr="001763DC">
        <w:rPr>
          <w:lang w:val="pt-BR"/>
        </w:rPr>
        <w:t>08-070-021</w:t>
      </w:r>
    </w:p>
    <w:p w14:paraId="0E7B8D90" w14:textId="77777777" w:rsidR="004A59FE" w:rsidRPr="001763DC" w:rsidRDefault="004A59FE" w:rsidP="004A59FE">
      <w:pPr>
        <w:pStyle w:val="Corpodetexto"/>
        <w:rPr>
          <w:lang w:val="pt-BR"/>
        </w:rPr>
      </w:pPr>
      <w:r w:rsidRPr="001763DC">
        <w:rPr>
          <w:lang w:val="pt-BR"/>
        </w:rPr>
        <w:t>RECOLOCAÇÃO DE ALAVANCA</w:t>
      </w:r>
    </w:p>
    <w:p w14:paraId="34F28EA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ferragem de caixilho recolado</w:t>
      </w:r>
      <w:r>
        <w:rPr>
          <w:lang w:val="pt-BR"/>
        </w:rPr>
        <w:t xml:space="preserve">. </w:t>
      </w:r>
    </w:p>
    <w:p w14:paraId="58575F21" w14:textId="77777777" w:rsidR="004A59FE" w:rsidRDefault="004A59FE" w:rsidP="004A59FE">
      <w:pPr>
        <w:pStyle w:val="Corpodetexto"/>
        <w:rPr>
          <w:lang w:val="pt-BR"/>
        </w:rPr>
      </w:pPr>
      <w:r>
        <w:rPr>
          <w:lang w:val="pt-BR"/>
        </w:rPr>
        <w:t>O custo unitário remunera</w:t>
      </w:r>
      <w:r w:rsidRPr="001763DC">
        <w:rPr>
          <w:lang w:val="pt-BR"/>
        </w:rPr>
        <w:t xml:space="preserve"> a mão de obra necessária para a execução do serviço e os elementos de fixação necessários. </w:t>
      </w:r>
    </w:p>
    <w:p w14:paraId="2AE9534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542B850E" w14:textId="77777777" w:rsidR="004A59FE" w:rsidRPr="001763DC" w:rsidRDefault="004A59FE" w:rsidP="004A59FE">
      <w:pPr>
        <w:pStyle w:val="Corpodetexto"/>
        <w:rPr>
          <w:lang w:val="pt-BR"/>
        </w:rPr>
      </w:pPr>
    </w:p>
    <w:p w14:paraId="249C5CE1" w14:textId="77777777" w:rsidR="004A59FE" w:rsidRPr="001763DC" w:rsidRDefault="004A59FE" w:rsidP="004A59FE">
      <w:pPr>
        <w:pStyle w:val="Corpodetexto"/>
        <w:rPr>
          <w:lang w:val="pt-BR"/>
        </w:rPr>
      </w:pPr>
      <w:r w:rsidRPr="001763DC">
        <w:rPr>
          <w:lang w:val="pt-BR"/>
        </w:rPr>
        <w:t>08-070-022</w:t>
      </w:r>
    </w:p>
    <w:p w14:paraId="1DA3E1B5" w14:textId="77777777" w:rsidR="004A59FE" w:rsidRPr="001763DC" w:rsidRDefault="004A59FE" w:rsidP="004A59FE">
      <w:pPr>
        <w:pStyle w:val="Corpodetexto"/>
        <w:rPr>
          <w:lang w:val="pt-BR"/>
        </w:rPr>
      </w:pPr>
      <w:r w:rsidRPr="001763DC">
        <w:rPr>
          <w:lang w:val="pt-BR"/>
        </w:rPr>
        <w:t>RECOLOCAÇÃO DE PUXADOR DE ENGATE, PARA CAIXILHOS DE CORRER</w:t>
      </w:r>
    </w:p>
    <w:p w14:paraId="3316988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ferragem de caixilho recolado</w:t>
      </w:r>
      <w:r>
        <w:rPr>
          <w:lang w:val="pt-BR"/>
        </w:rPr>
        <w:t xml:space="preserve">. </w:t>
      </w:r>
    </w:p>
    <w:p w14:paraId="04E70AC1" w14:textId="77777777" w:rsidR="004A59FE" w:rsidRDefault="004A59FE" w:rsidP="004A59FE">
      <w:pPr>
        <w:pStyle w:val="Corpodetexto"/>
        <w:rPr>
          <w:lang w:val="pt-BR"/>
        </w:rPr>
      </w:pPr>
      <w:r>
        <w:rPr>
          <w:lang w:val="pt-BR"/>
        </w:rPr>
        <w:t>O custo unitário remunera</w:t>
      </w:r>
      <w:r w:rsidRPr="001763DC">
        <w:rPr>
          <w:lang w:val="pt-BR"/>
        </w:rPr>
        <w:t xml:space="preserve"> a mão de obra necessária para a execução do serviço e os elementos de fixação necessários. </w:t>
      </w:r>
    </w:p>
    <w:p w14:paraId="2E94441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0903EB43" w14:textId="77777777" w:rsidR="004A59FE" w:rsidRPr="001763DC" w:rsidRDefault="004A59FE" w:rsidP="004A59FE">
      <w:pPr>
        <w:pStyle w:val="Corpodetexto"/>
        <w:rPr>
          <w:lang w:val="pt-BR"/>
        </w:rPr>
      </w:pPr>
    </w:p>
    <w:p w14:paraId="76652DD2" w14:textId="77777777" w:rsidR="004A59FE" w:rsidRPr="001763DC" w:rsidRDefault="004A59FE" w:rsidP="004A59FE">
      <w:pPr>
        <w:pStyle w:val="Corpodetexto"/>
        <w:rPr>
          <w:lang w:val="pt-BR"/>
        </w:rPr>
      </w:pPr>
      <w:r w:rsidRPr="001763DC">
        <w:rPr>
          <w:rFonts w:cs="Arial"/>
          <w:b/>
          <w:lang w:val="pt-BR"/>
        </w:rPr>
        <w:t>08</w:t>
      </w:r>
      <w:r>
        <w:rPr>
          <w:rFonts w:cs="Arial"/>
          <w:b/>
          <w:lang w:val="pt-BR"/>
        </w:rPr>
        <w:t>-</w:t>
      </w:r>
      <w:r w:rsidRPr="001763DC">
        <w:rPr>
          <w:rFonts w:cs="Arial"/>
          <w:b/>
          <w:lang w:val="pt-BR"/>
        </w:rPr>
        <w:t>080</w:t>
      </w:r>
      <w:r>
        <w:rPr>
          <w:rFonts w:cs="Arial"/>
          <w:b/>
          <w:lang w:val="pt-BR"/>
        </w:rPr>
        <w:t>-</w:t>
      </w:r>
      <w:r w:rsidRPr="001763DC">
        <w:rPr>
          <w:rFonts w:cs="Arial"/>
          <w:b/>
          <w:lang w:val="pt-BR"/>
        </w:rPr>
        <w:t>000</w:t>
      </w:r>
      <w:r w:rsidRPr="001763DC">
        <w:rPr>
          <w:rFonts w:cs="Arial"/>
          <w:b/>
          <w:lang w:val="pt-BR"/>
        </w:rPr>
        <w:br/>
        <w:t>SERVIÇOS PARCIAIS</w:t>
      </w:r>
    </w:p>
    <w:p w14:paraId="229BD23E" w14:textId="77777777" w:rsidR="004A59FE" w:rsidRPr="001763DC" w:rsidRDefault="004A59FE" w:rsidP="004A59FE">
      <w:pPr>
        <w:pStyle w:val="Corpodetexto"/>
        <w:rPr>
          <w:lang w:val="pt-BR"/>
        </w:rPr>
      </w:pPr>
    </w:p>
    <w:p w14:paraId="4EDD5F3A" w14:textId="77777777" w:rsidR="004A59FE" w:rsidRPr="001763DC" w:rsidRDefault="004A59FE" w:rsidP="004A59FE">
      <w:pPr>
        <w:pStyle w:val="Corpodetexto"/>
        <w:rPr>
          <w:lang w:val="pt-BR"/>
        </w:rPr>
      </w:pPr>
      <w:r w:rsidRPr="001763DC">
        <w:rPr>
          <w:lang w:val="pt-BR"/>
        </w:rPr>
        <w:lastRenderedPageBreak/>
        <w:t>08-080-020</w:t>
      </w:r>
    </w:p>
    <w:p w14:paraId="1D9B1195" w14:textId="77777777" w:rsidR="004A59FE" w:rsidRPr="001763DC" w:rsidRDefault="004A59FE" w:rsidP="004A59FE">
      <w:pPr>
        <w:pStyle w:val="Corpodetexto"/>
        <w:rPr>
          <w:lang w:val="pt-BR"/>
        </w:rPr>
      </w:pPr>
      <w:r w:rsidRPr="001763DC">
        <w:rPr>
          <w:lang w:val="pt-BR"/>
        </w:rPr>
        <w:t>BRAÇO DE ALAVANCA EM FERRO CHATO</w:t>
      </w:r>
    </w:p>
    <w:p w14:paraId="60FE4EFA" w14:textId="77777777" w:rsidR="004A59FE" w:rsidRDefault="004A59FE" w:rsidP="004A59FE">
      <w:pPr>
        <w:pStyle w:val="Corpodetexto"/>
        <w:rPr>
          <w:lang w:val="pt-BR"/>
        </w:rPr>
      </w:pPr>
      <w:r w:rsidRPr="001763DC">
        <w:rPr>
          <w:lang w:val="pt-BR"/>
        </w:rPr>
        <w:t>O serviço será medido por metro (m) de braço de alavanca instalado</w:t>
      </w:r>
      <w:r>
        <w:rPr>
          <w:lang w:val="pt-BR"/>
        </w:rPr>
        <w:t xml:space="preserve">. </w:t>
      </w:r>
    </w:p>
    <w:p w14:paraId="1728C27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rebite de repuxo em alumínio e o braço de alavanca especificado, sendo considerados os elementos de fixação necessários. As perdas já estão sendo consideradas nos coeficientes unitários de cada insumo. </w:t>
      </w:r>
    </w:p>
    <w:p w14:paraId="11B8E31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15969.</w:t>
      </w:r>
    </w:p>
    <w:p w14:paraId="7CECA1FF" w14:textId="77777777" w:rsidR="004A59FE" w:rsidRPr="001763DC" w:rsidRDefault="004A59FE" w:rsidP="004A59FE">
      <w:pPr>
        <w:pStyle w:val="Corpodetexto"/>
        <w:rPr>
          <w:lang w:val="pt-BR"/>
        </w:rPr>
      </w:pPr>
    </w:p>
    <w:p w14:paraId="1D0FC021" w14:textId="77777777" w:rsidR="004A59FE" w:rsidRPr="001763DC" w:rsidRDefault="004A59FE" w:rsidP="004A59FE">
      <w:pPr>
        <w:pStyle w:val="Corpodetexto"/>
        <w:rPr>
          <w:lang w:val="pt-BR"/>
        </w:rPr>
      </w:pPr>
      <w:r w:rsidRPr="001763DC">
        <w:rPr>
          <w:lang w:val="pt-BR"/>
        </w:rPr>
        <w:t>08-080-021</w:t>
      </w:r>
    </w:p>
    <w:p w14:paraId="004A7BA6" w14:textId="77777777" w:rsidR="004A59FE" w:rsidRPr="001763DC" w:rsidRDefault="004A59FE" w:rsidP="004A59FE">
      <w:pPr>
        <w:pStyle w:val="Corpodetexto"/>
        <w:rPr>
          <w:lang w:val="pt-BR"/>
        </w:rPr>
      </w:pPr>
      <w:r w:rsidRPr="001763DC">
        <w:rPr>
          <w:lang w:val="pt-BR"/>
        </w:rPr>
        <w:t>ALAVANCA EM METAL CROMADO, PARA CAIXILHOS BASCULANTES</w:t>
      </w:r>
    </w:p>
    <w:p w14:paraId="4476319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alavanca instalado</w:t>
      </w:r>
      <w:r>
        <w:rPr>
          <w:lang w:val="pt-BR"/>
        </w:rPr>
        <w:t xml:space="preserve">. </w:t>
      </w:r>
    </w:p>
    <w:p w14:paraId="055A81F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rebite de repuxo em alumínio e a alavanca especificada, sendo considerados os parafusos de fixação. As perdas já estão sendo consideradas nos coeficientes unitários de cada insumo. </w:t>
      </w:r>
    </w:p>
    <w:p w14:paraId="7C37F95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15969.</w:t>
      </w:r>
    </w:p>
    <w:p w14:paraId="0A64F23F" w14:textId="77777777" w:rsidR="004A59FE" w:rsidRPr="001763DC" w:rsidRDefault="004A59FE" w:rsidP="004A59FE">
      <w:pPr>
        <w:pStyle w:val="Corpodetexto"/>
        <w:rPr>
          <w:lang w:val="pt-BR"/>
        </w:rPr>
      </w:pPr>
    </w:p>
    <w:p w14:paraId="5DAE0F8F" w14:textId="77777777" w:rsidR="004A59FE" w:rsidRPr="001763DC" w:rsidRDefault="004A59FE" w:rsidP="004A59FE">
      <w:pPr>
        <w:pStyle w:val="Corpodetexto"/>
        <w:rPr>
          <w:lang w:val="pt-BR"/>
        </w:rPr>
      </w:pPr>
      <w:r w:rsidRPr="001763DC">
        <w:rPr>
          <w:lang w:val="pt-BR"/>
        </w:rPr>
        <w:t>08-080-049</w:t>
      </w:r>
    </w:p>
    <w:p w14:paraId="7997D562" w14:textId="77777777" w:rsidR="004A59FE" w:rsidRPr="001763DC" w:rsidRDefault="004A59FE" w:rsidP="004A59FE">
      <w:pPr>
        <w:pStyle w:val="Corpodetexto"/>
        <w:rPr>
          <w:lang w:val="pt-BR"/>
        </w:rPr>
      </w:pPr>
      <w:r w:rsidRPr="001763DC">
        <w:rPr>
          <w:lang w:val="pt-BR"/>
        </w:rPr>
        <w:t>CAIXILHOS E TROCA DE REBITES</w:t>
      </w:r>
    </w:p>
    <w:p w14:paraId="50E21B25" w14:textId="77777777" w:rsidR="004A59FE" w:rsidRDefault="004A59FE" w:rsidP="004A59FE">
      <w:pPr>
        <w:pStyle w:val="Corpodetexto"/>
        <w:rPr>
          <w:lang w:val="pt-BR"/>
        </w:rPr>
      </w:pPr>
      <w:r w:rsidRPr="001763DC">
        <w:rPr>
          <w:lang w:val="pt-BR"/>
        </w:rPr>
        <w:t>O serviço será medido por metro quadrado (m2) de caixilho revisado</w:t>
      </w:r>
      <w:r>
        <w:rPr>
          <w:lang w:val="pt-BR"/>
        </w:rPr>
        <w:t xml:space="preserve">. </w:t>
      </w:r>
    </w:p>
    <w:p w14:paraId="0D382EBD" w14:textId="77777777" w:rsidR="004A59FE" w:rsidRDefault="004A59FE" w:rsidP="004A59FE">
      <w:pPr>
        <w:pStyle w:val="Corpodetexto"/>
        <w:rPr>
          <w:lang w:val="pt-BR"/>
        </w:rPr>
      </w:pPr>
      <w:r>
        <w:rPr>
          <w:lang w:val="pt-BR"/>
        </w:rPr>
        <w:t>O custo unitário remunera</w:t>
      </w:r>
      <w:r w:rsidRPr="001763DC">
        <w:rPr>
          <w:lang w:val="pt-BR"/>
        </w:rPr>
        <w:t xml:space="preserve"> a mão de obra, e o material necessário para a execução do serviço, sendo este o rebite de repuxo em alumínio especificado, sendo consideradas a lubrificação de todas as partes móveis, a substituição de todos os rebites e/ou parafusos defeituosos e a colocação dos faltantes. As perdas já estão sendo consideradas nos coeficientes unitários de cada insumo. </w:t>
      </w:r>
    </w:p>
    <w:p w14:paraId="3F65C96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3EEC257F" w14:textId="77777777" w:rsidR="004A59FE" w:rsidRPr="001763DC" w:rsidRDefault="004A59FE" w:rsidP="004A59FE">
      <w:pPr>
        <w:pStyle w:val="Corpodetexto"/>
        <w:rPr>
          <w:lang w:val="pt-BR"/>
        </w:rPr>
      </w:pPr>
    </w:p>
    <w:p w14:paraId="04675201" w14:textId="77777777" w:rsidR="004A59FE" w:rsidRPr="001763DC" w:rsidRDefault="004A59FE" w:rsidP="004A59FE">
      <w:pPr>
        <w:pStyle w:val="Corpodetexto"/>
        <w:rPr>
          <w:lang w:val="pt-BR"/>
        </w:rPr>
      </w:pPr>
      <w:r w:rsidRPr="001763DC">
        <w:rPr>
          <w:lang w:val="pt-BR"/>
        </w:rPr>
        <w:t>08-080-050</w:t>
      </w:r>
    </w:p>
    <w:p w14:paraId="0AC1B42D" w14:textId="77777777" w:rsidR="004A59FE" w:rsidRPr="001763DC" w:rsidRDefault="004A59FE" w:rsidP="004A59FE">
      <w:pPr>
        <w:pStyle w:val="Corpodetexto"/>
        <w:rPr>
          <w:lang w:val="pt-BR"/>
        </w:rPr>
      </w:pPr>
      <w:r w:rsidRPr="001763DC">
        <w:rPr>
          <w:lang w:val="pt-BR"/>
        </w:rPr>
        <w:t>FERRO TRABALHADO - CAIXILHOS E PEQUENAS PEÇAS DE SERRALHERIA</w:t>
      </w:r>
    </w:p>
    <w:p w14:paraId="4429E496" w14:textId="77777777" w:rsidR="004A59FE" w:rsidRDefault="004A59FE" w:rsidP="004A59FE">
      <w:pPr>
        <w:pStyle w:val="Corpodetexto"/>
        <w:rPr>
          <w:lang w:val="pt-BR"/>
        </w:rPr>
      </w:pPr>
      <w:r w:rsidRPr="001763DC">
        <w:rPr>
          <w:lang w:val="pt-BR"/>
        </w:rPr>
        <w:t>O serviço será medido por quilograma (kg) de peça metálica instalada</w:t>
      </w:r>
      <w:r>
        <w:rPr>
          <w:lang w:val="pt-BR"/>
        </w:rPr>
        <w:t xml:space="preserve">. </w:t>
      </w:r>
    </w:p>
    <w:p w14:paraId="163317DA" w14:textId="77777777" w:rsidR="004A59FE" w:rsidRDefault="004A59FE" w:rsidP="004A59FE">
      <w:pPr>
        <w:pStyle w:val="Corpodetexto"/>
        <w:rPr>
          <w:lang w:val="pt-BR"/>
        </w:rPr>
      </w:pPr>
      <w:r>
        <w:rPr>
          <w:lang w:val="pt-BR"/>
        </w:rPr>
        <w:t>O custo unitário remunera</w:t>
      </w:r>
      <w:r w:rsidRPr="001763DC">
        <w:rPr>
          <w:lang w:val="pt-BR"/>
        </w:rPr>
        <w:t xml:space="preserve"> o material necessário para a execução do serviço, sendo este o ferro perfilado trabalhado especificado. As perdas já estão sendo consideradas nos coeficientes unitários de cada insumo. </w:t>
      </w:r>
    </w:p>
    <w:p w14:paraId="4126B30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04ADF8AC" w14:textId="77777777" w:rsidR="004A59FE" w:rsidRPr="001763DC" w:rsidRDefault="004A59FE" w:rsidP="004A59FE">
      <w:pPr>
        <w:pStyle w:val="Corpodetexto"/>
        <w:rPr>
          <w:lang w:val="pt-BR"/>
        </w:rPr>
      </w:pPr>
    </w:p>
    <w:p w14:paraId="212980A7" w14:textId="77777777" w:rsidR="004A59FE" w:rsidRPr="001763DC" w:rsidRDefault="004A59FE" w:rsidP="004A59FE">
      <w:pPr>
        <w:pStyle w:val="Corpodetexto"/>
        <w:rPr>
          <w:lang w:val="pt-BR"/>
        </w:rPr>
      </w:pPr>
      <w:r w:rsidRPr="001763DC">
        <w:rPr>
          <w:lang w:val="pt-BR"/>
        </w:rPr>
        <w:t>08-080-051</w:t>
      </w:r>
    </w:p>
    <w:p w14:paraId="503959EA" w14:textId="77777777" w:rsidR="004A59FE" w:rsidRPr="001763DC" w:rsidRDefault="004A59FE" w:rsidP="004A59FE">
      <w:pPr>
        <w:pStyle w:val="Corpodetexto"/>
        <w:rPr>
          <w:lang w:val="pt-BR"/>
        </w:rPr>
      </w:pPr>
      <w:r w:rsidRPr="001763DC">
        <w:rPr>
          <w:lang w:val="pt-BR"/>
        </w:rPr>
        <w:t>ALUMÍNIO EXTRUDADO TRABALHADO - CAIXILHOS E PEQUENAS PEÇAS DE SERRALHERIA</w:t>
      </w:r>
    </w:p>
    <w:p w14:paraId="433B3847" w14:textId="77777777" w:rsidR="004A59FE" w:rsidRDefault="004A59FE" w:rsidP="004A59FE">
      <w:pPr>
        <w:pStyle w:val="Corpodetexto"/>
        <w:rPr>
          <w:lang w:val="pt-BR"/>
        </w:rPr>
      </w:pPr>
      <w:r w:rsidRPr="001763DC">
        <w:rPr>
          <w:lang w:val="pt-BR"/>
        </w:rPr>
        <w:t>O serviço será medido por quilograma (kg) de peça metálica instalada</w:t>
      </w:r>
      <w:r>
        <w:rPr>
          <w:lang w:val="pt-BR"/>
        </w:rPr>
        <w:t xml:space="preserve">. </w:t>
      </w:r>
    </w:p>
    <w:p w14:paraId="51EAE691" w14:textId="77777777" w:rsidR="004A59FE" w:rsidRDefault="004A59FE" w:rsidP="004A59FE">
      <w:pPr>
        <w:pStyle w:val="Corpodetexto"/>
        <w:rPr>
          <w:lang w:val="pt-BR"/>
        </w:rPr>
      </w:pPr>
      <w:r>
        <w:rPr>
          <w:lang w:val="pt-BR"/>
        </w:rPr>
        <w:t>O custo unitário remunera</w:t>
      </w:r>
      <w:r w:rsidRPr="001763DC">
        <w:rPr>
          <w:lang w:val="pt-BR"/>
        </w:rPr>
        <w:t xml:space="preserve"> o material necessário para a execução do serviço, sendo este o ferro perfilado trabalhado especificado. As perdas já estão sendo consideradas nos coeficientes unitários de cada insumo. </w:t>
      </w:r>
    </w:p>
    <w:p w14:paraId="3B9C1C4C"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43F5EFF4" w14:textId="77777777" w:rsidR="00CA1AF1" w:rsidRDefault="00CA1AF1" w:rsidP="004A59FE">
      <w:pPr>
        <w:pStyle w:val="Corpodetexto"/>
        <w:rPr>
          <w:lang w:val="pt-BR"/>
        </w:rPr>
      </w:pPr>
    </w:p>
    <w:p w14:paraId="0F1877D8" w14:textId="01696DE0" w:rsidR="00CA1AF1" w:rsidRPr="00092480" w:rsidRDefault="00CA1AF1" w:rsidP="00CA1AF1">
      <w:pPr>
        <w:pStyle w:val="Corpodetexto"/>
        <w:rPr>
          <w:lang w:val="pt-BR"/>
        </w:rPr>
      </w:pPr>
      <w:r>
        <w:rPr>
          <w:lang w:val="pt-BR"/>
        </w:rPr>
        <w:t>08-080-060</w:t>
      </w:r>
    </w:p>
    <w:p w14:paraId="38BA4DB2" w14:textId="77777777" w:rsidR="00CA1AF1" w:rsidRPr="00092480" w:rsidRDefault="00CA1AF1" w:rsidP="00CA1AF1">
      <w:pPr>
        <w:pStyle w:val="Corpodetexto"/>
        <w:rPr>
          <w:lang w:val="pt-BR"/>
        </w:rPr>
      </w:pPr>
      <w:r w:rsidRPr="00092480">
        <w:rPr>
          <w:lang w:val="pt-BR"/>
        </w:rPr>
        <w:t>PUXADOR ALAVANCA MAXIM-AR PARA JANELA</w:t>
      </w:r>
    </w:p>
    <w:p w14:paraId="5E43704B" w14:textId="77777777" w:rsidR="00CA1AF1" w:rsidRPr="00092480" w:rsidRDefault="00CA1AF1" w:rsidP="00CA1AF1">
      <w:pPr>
        <w:pStyle w:val="Corpodetexto"/>
        <w:rPr>
          <w:lang w:val="pt-BR"/>
        </w:rPr>
      </w:pPr>
      <w:r w:rsidRPr="00092480">
        <w:rPr>
          <w:lang w:val="pt-BR"/>
        </w:rPr>
        <w:lastRenderedPageBreak/>
        <w:t>O serviço será medido por unidade (</w:t>
      </w:r>
      <w:proofErr w:type="spellStart"/>
      <w:r w:rsidRPr="00092480">
        <w:rPr>
          <w:lang w:val="pt-BR"/>
        </w:rPr>
        <w:t>un</w:t>
      </w:r>
      <w:proofErr w:type="spellEnd"/>
      <w:r w:rsidRPr="00092480">
        <w:rPr>
          <w:lang w:val="pt-BR"/>
        </w:rPr>
        <w:t>) de puxador de janela instalado. O custo unitário remunera a mão de obra, os equipamentos e o material necessário como o puxador alavanca para janela. Para este serviço deverão ser contempladas todas as normas e melhores práticas de engenharia aplicáveis. Incluindo, mas não se limitando à NBR 10821.</w:t>
      </w:r>
    </w:p>
    <w:p w14:paraId="5C37C3C9" w14:textId="77777777" w:rsidR="00CA1AF1" w:rsidRPr="00092480" w:rsidRDefault="00CA1AF1" w:rsidP="00CA1AF1">
      <w:pPr>
        <w:pStyle w:val="Corpodetexto"/>
        <w:rPr>
          <w:lang w:val="pt-BR"/>
        </w:rPr>
      </w:pPr>
    </w:p>
    <w:p w14:paraId="625EEE5A" w14:textId="04325E89" w:rsidR="00CA1AF1" w:rsidRPr="00092480" w:rsidRDefault="00CA1AF1" w:rsidP="00CA1AF1">
      <w:pPr>
        <w:pStyle w:val="Corpodetexto"/>
        <w:rPr>
          <w:lang w:val="pt-BR"/>
        </w:rPr>
      </w:pPr>
      <w:r>
        <w:rPr>
          <w:lang w:val="pt-BR"/>
        </w:rPr>
        <w:t>08-080-061</w:t>
      </w:r>
    </w:p>
    <w:p w14:paraId="6EEAE7F5" w14:textId="77777777" w:rsidR="00CA1AF1" w:rsidRPr="00092480" w:rsidRDefault="00CA1AF1" w:rsidP="00CA1AF1">
      <w:pPr>
        <w:pStyle w:val="Corpodetexto"/>
        <w:rPr>
          <w:lang w:val="pt-BR"/>
        </w:rPr>
      </w:pPr>
      <w:r w:rsidRPr="00092480">
        <w:rPr>
          <w:lang w:val="pt-BR"/>
        </w:rPr>
        <w:t>PUXADOR DE PORTA TUBULAR DUPLO EM ALUMÍNIO 80 CM</w:t>
      </w:r>
    </w:p>
    <w:p w14:paraId="44D1861C" w14:textId="77777777" w:rsidR="00CA1AF1" w:rsidRPr="00092480" w:rsidRDefault="00CA1AF1" w:rsidP="00CA1AF1">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de puxador de porta instalado. O custo unitário remunera a mão de obra, os equipamentos e o material necessário como o puxador de porta tubular. Para este serviço deverão ser contempladas todas as normas e melhores práticas de engenharia aplicáveis. Incluindo, mas não se limitando à NBR 10821.</w:t>
      </w:r>
    </w:p>
    <w:p w14:paraId="4D033516" w14:textId="77777777" w:rsidR="00CA1AF1" w:rsidRDefault="00CA1AF1" w:rsidP="004A59FE">
      <w:pPr>
        <w:pStyle w:val="Corpodetexto"/>
        <w:rPr>
          <w:lang w:val="pt-BR"/>
        </w:rPr>
      </w:pPr>
    </w:p>
    <w:p w14:paraId="75E5B32F" w14:textId="77777777" w:rsidR="0054148A" w:rsidRPr="00092480" w:rsidRDefault="0054148A" w:rsidP="0054148A">
      <w:pPr>
        <w:pStyle w:val="Corpodetexto"/>
        <w:rPr>
          <w:lang w:val="pt-BR"/>
        </w:rPr>
      </w:pPr>
      <w:r w:rsidRPr="00092480">
        <w:rPr>
          <w:lang w:val="pt-BR"/>
        </w:rPr>
        <w:t>08-101-001</w:t>
      </w:r>
    </w:p>
    <w:p w14:paraId="0818071E" w14:textId="77777777" w:rsidR="0054148A" w:rsidRPr="00092480" w:rsidRDefault="0054148A" w:rsidP="0054148A">
      <w:pPr>
        <w:pStyle w:val="Corpodetexto"/>
        <w:rPr>
          <w:lang w:val="pt-BR"/>
        </w:rPr>
      </w:pPr>
      <w:r w:rsidRPr="00092480">
        <w:rPr>
          <w:lang w:val="pt-BR"/>
        </w:rPr>
        <w:t>PUXADOR ALAVANCA MAXIM-AR PARA JANELA</w:t>
      </w:r>
    </w:p>
    <w:p w14:paraId="1CD5B2E3" w14:textId="77777777" w:rsidR="0054148A" w:rsidRPr="00092480" w:rsidRDefault="0054148A" w:rsidP="0054148A">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de puxador de janela instalado. O custo unitário remunera a mão de obra, os equipamentos e o material necessário como o puxador alavanca para janela. Para este serviço deverão ser contempladas todas as normas e melhores práticas de engenharia aplicáveis. Incluindo, mas não se limitando à NBR 10821.</w:t>
      </w:r>
    </w:p>
    <w:p w14:paraId="6EF65E5B" w14:textId="77777777" w:rsidR="004A59FE" w:rsidRDefault="004A59FE" w:rsidP="004A59FE">
      <w:pPr>
        <w:pStyle w:val="Corpodetexto"/>
        <w:rPr>
          <w:lang w:val="pt-BR"/>
        </w:rPr>
      </w:pPr>
    </w:p>
    <w:p w14:paraId="692EB79D" w14:textId="77777777" w:rsidR="004A59FE" w:rsidRPr="001763DC" w:rsidRDefault="004A59FE" w:rsidP="004A59FE">
      <w:pPr>
        <w:pStyle w:val="Corpodetexto"/>
        <w:rPr>
          <w:lang w:val="pt-BR"/>
        </w:rPr>
      </w:pPr>
    </w:p>
    <w:p w14:paraId="4046E5C4"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09</w:t>
      </w:r>
      <w:r>
        <w:rPr>
          <w:rFonts w:ascii="Arial" w:hAnsi="Arial" w:cs="Arial"/>
          <w:b/>
          <w:sz w:val="20"/>
        </w:rPr>
        <w:t>-</w:t>
      </w:r>
      <w:r w:rsidRPr="001763DC">
        <w:rPr>
          <w:rFonts w:ascii="Arial" w:hAnsi="Arial" w:cs="Arial"/>
          <w:b/>
          <w:sz w:val="20"/>
        </w:rPr>
        <w:t>000</w:t>
      </w:r>
      <w:r>
        <w:rPr>
          <w:rFonts w:ascii="Arial" w:hAnsi="Arial" w:cs="Arial"/>
          <w:b/>
          <w:sz w:val="20"/>
        </w:rPr>
        <w:t>-</w:t>
      </w:r>
      <w:r w:rsidRPr="001763DC">
        <w:rPr>
          <w:rFonts w:ascii="Arial" w:hAnsi="Arial" w:cs="Arial"/>
          <w:b/>
          <w:sz w:val="20"/>
        </w:rPr>
        <w:t xml:space="preserve">000 </w:t>
      </w:r>
    </w:p>
    <w:p w14:paraId="7AE960F9"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INSTALAÇÕES ELÉTRICAS</w:t>
      </w:r>
    </w:p>
    <w:p w14:paraId="663A2950" w14:textId="77777777" w:rsidR="004A59FE" w:rsidRPr="001763DC" w:rsidRDefault="004A59FE" w:rsidP="004A59FE">
      <w:pPr>
        <w:pStyle w:val="Corpodetexto"/>
        <w:rPr>
          <w:lang w:val="pt-BR"/>
        </w:rPr>
      </w:pPr>
    </w:p>
    <w:p w14:paraId="604FE1D0"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09</w:t>
      </w:r>
      <w:r>
        <w:rPr>
          <w:rFonts w:ascii="Arial" w:hAnsi="Arial" w:cs="Arial"/>
          <w:b/>
          <w:sz w:val="20"/>
        </w:rPr>
        <w:t>-</w:t>
      </w:r>
      <w:r w:rsidRPr="001763DC">
        <w:rPr>
          <w:rFonts w:ascii="Arial" w:hAnsi="Arial" w:cs="Arial"/>
          <w:b/>
          <w:sz w:val="20"/>
        </w:rPr>
        <w:t>001</w:t>
      </w:r>
      <w:r>
        <w:rPr>
          <w:rFonts w:ascii="Arial" w:hAnsi="Arial" w:cs="Arial"/>
          <w:b/>
          <w:sz w:val="20"/>
        </w:rPr>
        <w:t>-</w:t>
      </w:r>
      <w:r w:rsidRPr="001763DC">
        <w:rPr>
          <w:rFonts w:ascii="Arial" w:hAnsi="Arial" w:cs="Arial"/>
          <w:b/>
          <w:sz w:val="20"/>
        </w:rPr>
        <w:t>000</w:t>
      </w:r>
      <w:r w:rsidRPr="001763DC">
        <w:rPr>
          <w:rFonts w:ascii="Arial" w:hAnsi="Arial" w:cs="Arial"/>
          <w:b/>
          <w:sz w:val="20"/>
        </w:rPr>
        <w:br/>
        <w:t>ENTRADA DE ENERGIA E TELEFONE</w:t>
      </w:r>
    </w:p>
    <w:p w14:paraId="7396DD26" w14:textId="77777777" w:rsidR="004A59FE" w:rsidRPr="001763DC" w:rsidRDefault="004A59FE" w:rsidP="004A59FE">
      <w:pPr>
        <w:pStyle w:val="Corpodetexto"/>
        <w:rPr>
          <w:lang w:val="pt-BR"/>
        </w:rPr>
      </w:pPr>
    </w:p>
    <w:p w14:paraId="7DAEECEB" w14:textId="77777777" w:rsidR="004A59FE" w:rsidRPr="001763DC" w:rsidRDefault="004A59FE" w:rsidP="004A59FE">
      <w:pPr>
        <w:pStyle w:val="Corpodetexto"/>
        <w:rPr>
          <w:lang w:val="pt-BR"/>
        </w:rPr>
      </w:pPr>
      <w:r w:rsidRPr="001763DC">
        <w:rPr>
          <w:lang w:val="pt-BR"/>
        </w:rPr>
        <w:t>09-001-053</w:t>
      </w:r>
    </w:p>
    <w:p w14:paraId="3AC3E5CA" w14:textId="77777777" w:rsidR="004A59FE" w:rsidRPr="001763DC" w:rsidRDefault="004A59FE" w:rsidP="004A59FE">
      <w:pPr>
        <w:pStyle w:val="Corpodetexto"/>
        <w:rPr>
          <w:lang w:val="pt-BR"/>
        </w:rPr>
      </w:pPr>
      <w:r>
        <w:rPr>
          <w:lang w:val="pt-BR"/>
        </w:rPr>
        <w:t xml:space="preserve">LD.06/12 - </w:t>
      </w:r>
      <w:r w:rsidRPr="001763DC">
        <w:rPr>
          <w:lang w:val="pt-BR"/>
        </w:rPr>
        <w:t>ENTRADA AÉREA DE ENERGIA E TELEFONE - 13 À 16KVA</w:t>
      </w:r>
    </w:p>
    <w:p w14:paraId="085337F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entrada aérea de energia e telefone executada</w:t>
      </w:r>
      <w:r>
        <w:rPr>
          <w:lang w:val="pt-BR"/>
        </w:rPr>
        <w:t xml:space="preserve">. </w:t>
      </w:r>
    </w:p>
    <w:p w14:paraId="7B96164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à instalação da entrada aérea especificada (exceto os serviços de alvenaria correspondentes), como poste, caixas e eletrodutos, bem como sua execução, estritamente de acordo com as normas vigentes das concessionárias locais de energia elétrica e telefonia. Para maior detalhamento, verificar projeto de referência </w:t>
      </w:r>
      <w:r>
        <w:rPr>
          <w:lang w:val="pt-BR"/>
        </w:rPr>
        <w:t xml:space="preserve">LD.06/12. </w:t>
      </w:r>
      <w:r w:rsidRPr="001763DC">
        <w:rPr>
          <w:lang w:val="pt-BR"/>
        </w:rPr>
        <w:t xml:space="preserve">As perdas já estão sendo consideradas nos coeficientes unitários de cada insumo. </w:t>
      </w:r>
    </w:p>
    <w:p w14:paraId="47E19A0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6535, NR-10.</w:t>
      </w:r>
    </w:p>
    <w:p w14:paraId="34DFD318" w14:textId="77777777" w:rsidR="004A59FE" w:rsidRPr="001763DC" w:rsidRDefault="004A59FE" w:rsidP="004A59FE">
      <w:pPr>
        <w:pStyle w:val="Corpodetexto"/>
        <w:rPr>
          <w:lang w:val="pt-BR"/>
        </w:rPr>
      </w:pPr>
    </w:p>
    <w:p w14:paraId="09B2088D" w14:textId="77777777" w:rsidR="004A59FE" w:rsidRPr="001763DC" w:rsidRDefault="004A59FE" w:rsidP="004A59FE">
      <w:pPr>
        <w:pStyle w:val="Corpodetexto"/>
        <w:rPr>
          <w:lang w:val="pt-BR"/>
        </w:rPr>
      </w:pPr>
      <w:r w:rsidRPr="001763DC">
        <w:rPr>
          <w:lang w:val="pt-BR"/>
        </w:rPr>
        <w:t>09-001-054</w:t>
      </w:r>
    </w:p>
    <w:p w14:paraId="0DFED1FB" w14:textId="77777777" w:rsidR="004A59FE" w:rsidRPr="001763DC" w:rsidRDefault="004A59FE" w:rsidP="004A59FE">
      <w:pPr>
        <w:pStyle w:val="Corpodetexto"/>
        <w:rPr>
          <w:lang w:val="pt-BR"/>
        </w:rPr>
      </w:pPr>
      <w:r>
        <w:rPr>
          <w:lang w:val="pt-BR"/>
        </w:rPr>
        <w:t xml:space="preserve">LD.06/12 - </w:t>
      </w:r>
      <w:r w:rsidRPr="001763DC">
        <w:rPr>
          <w:lang w:val="pt-BR"/>
        </w:rPr>
        <w:t>ENTRADA AÉREA DE ENERGIA E TELEFONE - 17 À 20KVA</w:t>
      </w:r>
    </w:p>
    <w:p w14:paraId="03CA4BF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entrada aérea de energia e telefone executada</w:t>
      </w:r>
      <w:r>
        <w:rPr>
          <w:lang w:val="pt-BR"/>
        </w:rPr>
        <w:t xml:space="preserve">. </w:t>
      </w:r>
    </w:p>
    <w:p w14:paraId="02D1555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à instalação da entrada aérea especificada (exceto os serviços de alvenaria correspondentes), como poste, caixas e eletrodutos, bem como sua execução, estritamente de acordo com as normas vigentes das concessionárias locais de energia elétrica e telefonia.</w:t>
      </w:r>
      <w:r>
        <w:rPr>
          <w:lang w:val="pt-BR"/>
        </w:rPr>
        <w:t xml:space="preserve"> </w:t>
      </w:r>
      <w:r w:rsidRPr="001763DC">
        <w:rPr>
          <w:lang w:val="pt-BR"/>
        </w:rPr>
        <w:t xml:space="preserve">Para maior detalhamento, verificar projeto de referência </w:t>
      </w:r>
      <w:r>
        <w:rPr>
          <w:lang w:val="pt-BR"/>
        </w:rPr>
        <w:t xml:space="preserve">LD.06/12. </w:t>
      </w:r>
      <w:r w:rsidRPr="001763DC">
        <w:rPr>
          <w:lang w:val="pt-BR"/>
        </w:rPr>
        <w:t xml:space="preserve">As perdas já estão sendo consideradas nos coeficientes unitários de cada insumo. </w:t>
      </w:r>
    </w:p>
    <w:p w14:paraId="33C4BCA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6535, NR-10.</w:t>
      </w:r>
    </w:p>
    <w:p w14:paraId="1D874EA2" w14:textId="77777777" w:rsidR="004A59FE" w:rsidRPr="001763DC" w:rsidRDefault="004A59FE" w:rsidP="004A59FE">
      <w:pPr>
        <w:pStyle w:val="Corpodetexto"/>
        <w:rPr>
          <w:lang w:val="pt-BR"/>
        </w:rPr>
      </w:pPr>
    </w:p>
    <w:p w14:paraId="6AE06B26" w14:textId="77777777" w:rsidR="004A59FE" w:rsidRPr="001763DC" w:rsidRDefault="004A59FE" w:rsidP="004A59FE">
      <w:pPr>
        <w:pStyle w:val="Corpodetexto"/>
        <w:rPr>
          <w:lang w:val="pt-BR"/>
        </w:rPr>
      </w:pPr>
      <w:r w:rsidRPr="001763DC">
        <w:rPr>
          <w:lang w:val="pt-BR"/>
        </w:rPr>
        <w:t>09-001-055</w:t>
      </w:r>
    </w:p>
    <w:p w14:paraId="3E7B89E4" w14:textId="77777777" w:rsidR="004A59FE" w:rsidRPr="001763DC" w:rsidRDefault="004A59FE" w:rsidP="004A59FE">
      <w:pPr>
        <w:pStyle w:val="Corpodetexto"/>
        <w:rPr>
          <w:lang w:val="pt-BR"/>
        </w:rPr>
      </w:pPr>
      <w:r>
        <w:rPr>
          <w:lang w:val="pt-BR"/>
        </w:rPr>
        <w:t xml:space="preserve">LD.06/12 - </w:t>
      </w:r>
      <w:r w:rsidRPr="001763DC">
        <w:rPr>
          <w:lang w:val="pt-BR"/>
        </w:rPr>
        <w:t>ENTRADA AÉREA DE ENERGIA E TELEFONE - 21 À 23KVA</w:t>
      </w:r>
    </w:p>
    <w:p w14:paraId="2465B7B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entrada aérea de energia e telefone executada</w:t>
      </w:r>
      <w:r>
        <w:rPr>
          <w:lang w:val="pt-BR"/>
        </w:rPr>
        <w:t xml:space="preserve">. </w:t>
      </w:r>
    </w:p>
    <w:p w14:paraId="6D4495D4"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equipamentos e os materiais necessários à instalação da entrada aérea especificada (exceto os serviços de alvenaria correspondentes), como poste, caixas e eletrodutos, bem como sua execução, estritamente de acordo com as normas vigentes das concessionárias locais de energia elétrica e telefonia</w:t>
      </w:r>
      <w:r w:rsidRPr="00035844">
        <w:rPr>
          <w:lang w:val="pt-BR"/>
        </w:rPr>
        <w:t>. Para maior detalhamento, verificar projeto de referência LD.06/12.</w:t>
      </w:r>
      <w:r>
        <w:rPr>
          <w:lang w:val="pt-BR"/>
        </w:rPr>
        <w:t xml:space="preserve"> </w:t>
      </w:r>
      <w:r w:rsidRPr="001763DC">
        <w:rPr>
          <w:lang w:val="pt-BR"/>
        </w:rPr>
        <w:t xml:space="preserve">As perdas já estão sendo consideradas nos coeficientes unitários de cada insumo. </w:t>
      </w:r>
    </w:p>
    <w:p w14:paraId="7B34DD6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6535, NR-10.</w:t>
      </w:r>
    </w:p>
    <w:p w14:paraId="361D935A" w14:textId="77777777" w:rsidR="004A59FE" w:rsidRPr="001763DC" w:rsidRDefault="004A59FE" w:rsidP="004A59FE">
      <w:pPr>
        <w:pStyle w:val="Corpodetexto"/>
        <w:rPr>
          <w:lang w:val="pt-BR"/>
        </w:rPr>
      </w:pPr>
    </w:p>
    <w:p w14:paraId="27AAB7B1" w14:textId="77777777" w:rsidR="004A59FE" w:rsidRPr="001763DC" w:rsidRDefault="004A59FE" w:rsidP="004A59FE">
      <w:pPr>
        <w:pStyle w:val="Corpodetexto"/>
        <w:rPr>
          <w:lang w:val="pt-BR"/>
        </w:rPr>
      </w:pPr>
      <w:r w:rsidRPr="001763DC">
        <w:rPr>
          <w:lang w:val="pt-BR"/>
        </w:rPr>
        <w:t>09-001-056</w:t>
      </w:r>
    </w:p>
    <w:p w14:paraId="5B55CC87" w14:textId="77777777" w:rsidR="004A59FE" w:rsidRPr="001763DC" w:rsidRDefault="004A59FE" w:rsidP="004A59FE">
      <w:pPr>
        <w:pStyle w:val="Corpodetexto"/>
        <w:rPr>
          <w:lang w:val="pt-BR"/>
        </w:rPr>
      </w:pPr>
      <w:r>
        <w:rPr>
          <w:lang w:val="pt-BR"/>
        </w:rPr>
        <w:t xml:space="preserve">LD.06/12 - </w:t>
      </w:r>
      <w:r w:rsidRPr="001763DC">
        <w:rPr>
          <w:lang w:val="pt-BR"/>
        </w:rPr>
        <w:t>ENTRADA AÉREA DE ENERGIA E TELEFONE - 24 À 30KVA</w:t>
      </w:r>
    </w:p>
    <w:p w14:paraId="05943EF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entrada aérea de energia e telefone executada</w:t>
      </w:r>
      <w:r>
        <w:rPr>
          <w:lang w:val="pt-BR"/>
        </w:rPr>
        <w:t xml:space="preserve">. </w:t>
      </w:r>
    </w:p>
    <w:p w14:paraId="2340877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à instalação da entrada aérea especificada (exceto os serviços de alvenaria correspondentes), como poste, caixas e eletrodutos, bem como sua execução, estritamente de acordo com as normas vigentes das concessionárias locais de energia elétrica e telefonia. Para maior detalhamento, verificar projeto de referência LD.06</w:t>
      </w:r>
      <w:r>
        <w:rPr>
          <w:lang w:val="pt-BR"/>
        </w:rPr>
        <w:t>/12</w:t>
      </w:r>
      <w:r w:rsidRPr="001763DC">
        <w:rPr>
          <w:lang w:val="pt-BR"/>
        </w:rPr>
        <w:t xml:space="preserve">. As perdas já estão sendo consideradas nos coeficientes unitários de cada insumo. </w:t>
      </w:r>
    </w:p>
    <w:p w14:paraId="7D998BC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6535, NR-10.</w:t>
      </w:r>
    </w:p>
    <w:p w14:paraId="0693A623" w14:textId="77777777" w:rsidR="004A59FE" w:rsidRPr="001763DC" w:rsidRDefault="004A59FE" w:rsidP="004A59FE">
      <w:pPr>
        <w:pStyle w:val="Corpodetexto"/>
        <w:rPr>
          <w:lang w:val="pt-BR"/>
        </w:rPr>
      </w:pPr>
    </w:p>
    <w:p w14:paraId="69594E93" w14:textId="77777777" w:rsidR="004A59FE" w:rsidRPr="001763DC" w:rsidRDefault="004A59FE" w:rsidP="004A59FE">
      <w:pPr>
        <w:pStyle w:val="Corpodetexto"/>
        <w:rPr>
          <w:lang w:val="pt-BR"/>
        </w:rPr>
      </w:pPr>
      <w:r w:rsidRPr="001763DC">
        <w:rPr>
          <w:lang w:val="pt-BR"/>
        </w:rPr>
        <w:t>09-001-057</w:t>
      </w:r>
    </w:p>
    <w:p w14:paraId="222850A5" w14:textId="77777777" w:rsidR="004A59FE" w:rsidRPr="001763DC" w:rsidRDefault="004A59FE" w:rsidP="004A59FE">
      <w:pPr>
        <w:pStyle w:val="Corpodetexto"/>
        <w:rPr>
          <w:lang w:val="pt-BR"/>
        </w:rPr>
      </w:pPr>
      <w:r>
        <w:rPr>
          <w:lang w:val="pt-BR"/>
        </w:rPr>
        <w:t xml:space="preserve">LD.06/12 - </w:t>
      </w:r>
      <w:r w:rsidRPr="001763DC">
        <w:rPr>
          <w:lang w:val="pt-BR"/>
        </w:rPr>
        <w:t>ENTRADA AÉREA DE ENERGIA E TELEFONE - 31 À 39KVA</w:t>
      </w:r>
    </w:p>
    <w:p w14:paraId="7FAA8B5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entrada aérea de energia e telefone executada</w:t>
      </w:r>
      <w:r>
        <w:rPr>
          <w:lang w:val="pt-BR"/>
        </w:rPr>
        <w:t xml:space="preserve">. </w:t>
      </w:r>
    </w:p>
    <w:p w14:paraId="4CB0EB7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à instalação da entrada aérea especificada (exceto os serviços de alvenaria correspondentes), como poste, caixas e eletrodutos, bem como sua execução, estritamente de acordo com as normas vigentes das concessionárias locais de energia elétrica e telefonia. Para maior detalhamento, verificar projeto de referência LD.0</w:t>
      </w:r>
      <w:r>
        <w:rPr>
          <w:lang w:val="pt-BR"/>
        </w:rPr>
        <w:t>6/12</w:t>
      </w:r>
      <w:r w:rsidRPr="001763DC">
        <w:rPr>
          <w:lang w:val="pt-BR"/>
        </w:rPr>
        <w:t xml:space="preserve">. As perdas já estão sendo consideradas nos coeficientes unitários de cada insumo. </w:t>
      </w:r>
    </w:p>
    <w:p w14:paraId="3A46F48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6535, NR-10.</w:t>
      </w:r>
    </w:p>
    <w:p w14:paraId="4F208C67" w14:textId="77777777" w:rsidR="004A59FE" w:rsidRPr="001763DC" w:rsidRDefault="004A59FE" w:rsidP="004A59FE">
      <w:pPr>
        <w:pStyle w:val="Corpodetexto"/>
        <w:rPr>
          <w:lang w:val="pt-BR"/>
        </w:rPr>
      </w:pPr>
    </w:p>
    <w:p w14:paraId="2EB73AB0" w14:textId="77777777" w:rsidR="004A59FE" w:rsidRPr="001763DC" w:rsidRDefault="004A59FE" w:rsidP="004A59FE">
      <w:pPr>
        <w:pStyle w:val="Corpodetexto"/>
        <w:rPr>
          <w:lang w:val="pt-BR"/>
        </w:rPr>
      </w:pPr>
      <w:r w:rsidRPr="001763DC">
        <w:rPr>
          <w:lang w:val="pt-BR"/>
        </w:rPr>
        <w:t>09-001-058</w:t>
      </w:r>
    </w:p>
    <w:p w14:paraId="465341A9" w14:textId="77777777" w:rsidR="004A59FE" w:rsidRPr="001763DC" w:rsidRDefault="004A59FE" w:rsidP="004A59FE">
      <w:pPr>
        <w:pStyle w:val="Corpodetexto"/>
        <w:rPr>
          <w:lang w:val="pt-BR"/>
        </w:rPr>
      </w:pPr>
      <w:r>
        <w:rPr>
          <w:lang w:val="pt-BR"/>
        </w:rPr>
        <w:t xml:space="preserve">LD.06/12 - </w:t>
      </w:r>
      <w:r w:rsidRPr="001763DC">
        <w:rPr>
          <w:lang w:val="pt-BR"/>
        </w:rPr>
        <w:t>ENTRADA AÉREA DE ENERGIA E TELEFONE - 40 À 47KVA</w:t>
      </w:r>
    </w:p>
    <w:p w14:paraId="030AD46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entrada aérea de energia e telefone executada</w:t>
      </w:r>
      <w:r>
        <w:rPr>
          <w:lang w:val="pt-BR"/>
        </w:rPr>
        <w:t xml:space="preserve">. </w:t>
      </w:r>
    </w:p>
    <w:p w14:paraId="51841FE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à instalação da entrada aérea especificada (exceto os serviços de alvenaria correspondentes), como poste, caixas e eletrodutos, bem como sua execução, estritamente de acordo com as normas vigentes das concessionárias locais de energia elétrica e telefonia. Para maior detalhamento, verificar projeto de referência LD.0</w:t>
      </w:r>
      <w:r>
        <w:rPr>
          <w:lang w:val="pt-BR"/>
        </w:rPr>
        <w:t>6/12</w:t>
      </w:r>
      <w:r w:rsidRPr="001763DC">
        <w:rPr>
          <w:lang w:val="pt-BR"/>
        </w:rPr>
        <w:t xml:space="preserve">. As perdas já estão sendo consideradas nos coeficientes unitários de cada insumo. </w:t>
      </w:r>
    </w:p>
    <w:p w14:paraId="54C7E31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6535, NR-10.</w:t>
      </w:r>
    </w:p>
    <w:p w14:paraId="1360C15B" w14:textId="77777777" w:rsidR="004A59FE" w:rsidRPr="001763DC" w:rsidRDefault="004A59FE" w:rsidP="004A59FE">
      <w:pPr>
        <w:pStyle w:val="Corpodetexto"/>
        <w:rPr>
          <w:lang w:val="pt-BR"/>
        </w:rPr>
      </w:pPr>
    </w:p>
    <w:p w14:paraId="01E6702B" w14:textId="77777777" w:rsidR="004A59FE" w:rsidRPr="001763DC" w:rsidRDefault="004A59FE" w:rsidP="004A59FE">
      <w:pPr>
        <w:pStyle w:val="Corpodetexto"/>
        <w:rPr>
          <w:lang w:val="pt-BR"/>
        </w:rPr>
      </w:pPr>
      <w:r w:rsidRPr="001763DC">
        <w:rPr>
          <w:lang w:val="pt-BR"/>
        </w:rPr>
        <w:t>09-001-059</w:t>
      </w:r>
    </w:p>
    <w:p w14:paraId="0069C644" w14:textId="77777777" w:rsidR="004A59FE" w:rsidRPr="001763DC" w:rsidRDefault="004A59FE" w:rsidP="004A59FE">
      <w:pPr>
        <w:pStyle w:val="Corpodetexto"/>
        <w:rPr>
          <w:lang w:val="pt-BR"/>
        </w:rPr>
      </w:pPr>
      <w:r>
        <w:rPr>
          <w:lang w:val="pt-BR"/>
        </w:rPr>
        <w:t xml:space="preserve">LD.06/12 - </w:t>
      </w:r>
      <w:r w:rsidRPr="001763DC">
        <w:rPr>
          <w:lang w:val="pt-BR"/>
        </w:rPr>
        <w:t>ENTRADA AÉREA DE ENERGIA E TELEFONE - 48 À 54KVA</w:t>
      </w:r>
    </w:p>
    <w:p w14:paraId="74E7CB5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entrada aérea de energia e telefone executada</w:t>
      </w:r>
      <w:r>
        <w:rPr>
          <w:lang w:val="pt-BR"/>
        </w:rPr>
        <w:t xml:space="preserve">. </w:t>
      </w:r>
    </w:p>
    <w:p w14:paraId="7B718325"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à instalação da entrada aérea especificada (exceto os serviços de alvenaria correspondentes), como poste, caixas e eletrodutos, bem como sua execução, estritamente de acordo com as normas vigentes das concessionárias locais de energia elétrica e telefonia. Para maior detalhamento, verificar </w:t>
      </w:r>
      <w:r w:rsidRPr="001763DC">
        <w:rPr>
          <w:lang w:val="pt-BR"/>
        </w:rPr>
        <w:lastRenderedPageBreak/>
        <w:t>projeto de referência LD.0</w:t>
      </w:r>
      <w:r>
        <w:rPr>
          <w:lang w:val="pt-BR"/>
        </w:rPr>
        <w:t>6/12</w:t>
      </w:r>
      <w:r w:rsidRPr="001763DC">
        <w:rPr>
          <w:lang w:val="pt-BR"/>
        </w:rPr>
        <w:t xml:space="preserve">. As perdas já estão sendo consideradas nos coeficientes unitários de cada insumo. </w:t>
      </w:r>
    </w:p>
    <w:p w14:paraId="4CC126B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6535, NR-10.</w:t>
      </w:r>
    </w:p>
    <w:p w14:paraId="28F61EB5" w14:textId="77777777" w:rsidR="004A59FE" w:rsidRPr="001763DC" w:rsidRDefault="004A59FE" w:rsidP="004A59FE">
      <w:pPr>
        <w:pStyle w:val="Corpodetexto"/>
        <w:rPr>
          <w:lang w:val="pt-BR"/>
        </w:rPr>
      </w:pPr>
    </w:p>
    <w:p w14:paraId="0504C765" w14:textId="77777777" w:rsidR="004A59FE" w:rsidRPr="001763DC" w:rsidRDefault="004A59FE" w:rsidP="004A59FE">
      <w:pPr>
        <w:pStyle w:val="Corpodetexto"/>
        <w:rPr>
          <w:lang w:val="pt-BR"/>
        </w:rPr>
      </w:pPr>
      <w:r w:rsidRPr="001763DC">
        <w:rPr>
          <w:lang w:val="pt-BR"/>
        </w:rPr>
        <w:t>09-001-060</w:t>
      </w:r>
    </w:p>
    <w:p w14:paraId="236225AA" w14:textId="77777777" w:rsidR="004A59FE" w:rsidRPr="001763DC" w:rsidRDefault="004A59FE" w:rsidP="004A59FE">
      <w:pPr>
        <w:pStyle w:val="Corpodetexto"/>
        <w:rPr>
          <w:lang w:val="pt-BR"/>
        </w:rPr>
      </w:pPr>
      <w:r>
        <w:rPr>
          <w:lang w:val="pt-BR"/>
        </w:rPr>
        <w:t xml:space="preserve">LD.06/12 - </w:t>
      </w:r>
      <w:r w:rsidRPr="001763DC">
        <w:rPr>
          <w:lang w:val="pt-BR"/>
        </w:rPr>
        <w:t>ENTRADA AÉREA DE ENERGIA E TELEFONE - 55 À 62KVA</w:t>
      </w:r>
    </w:p>
    <w:p w14:paraId="074BB88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entrada aérea de energia e telefone executada</w:t>
      </w:r>
      <w:r>
        <w:rPr>
          <w:lang w:val="pt-BR"/>
        </w:rPr>
        <w:t xml:space="preserve">. </w:t>
      </w:r>
    </w:p>
    <w:p w14:paraId="7EF32812"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à instalação da entrada aérea especificada (exceto os serviços de alvenaria correspondentes), como poste, caixas e eletrodutos, bem como sua execução, estritamente de acordo com as normas vigentes das concessionárias locais de energia elétrica e telefonia. Para maior detalhamento, verificar projeto de referência LD.</w:t>
      </w:r>
      <w:r>
        <w:rPr>
          <w:lang w:val="pt-BR"/>
        </w:rPr>
        <w:t>06/12</w:t>
      </w:r>
      <w:r w:rsidRPr="001763DC">
        <w:rPr>
          <w:lang w:val="pt-BR"/>
        </w:rPr>
        <w:t xml:space="preserve">. As perdas já estão sendo consideradas nos coeficientes unitários de cada insumo. </w:t>
      </w:r>
    </w:p>
    <w:p w14:paraId="5155459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6535, NR-10.</w:t>
      </w:r>
    </w:p>
    <w:p w14:paraId="4F5C29F1" w14:textId="77777777" w:rsidR="004A59FE" w:rsidRPr="001763DC" w:rsidRDefault="004A59FE" w:rsidP="004A59FE">
      <w:pPr>
        <w:pStyle w:val="Corpodetexto"/>
        <w:rPr>
          <w:lang w:val="pt-BR"/>
        </w:rPr>
      </w:pPr>
    </w:p>
    <w:p w14:paraId="1DC1EC34" w14:textId="77777777" w:rsidR="004A59FE" w:rsidRPr="001763DC" w:rsidRDefault="004A59FE" w:rsidP="004A59FE">
      <w:pPr>
        <w:pStyle w:val="Corpodetexto"/>
        <w:rPr>
          <w:lang w:val="pt-BR"/>
        </w:rPr>
      </w:pPr>
      <w:r w:rsidRPr="001763DC">
        <w:rPr>
          <w:lang w:val="pt-BR"/>
        </w:rPr>
        <w:t>09-001-061</w:t>
      </w:r>
    </w:p>
    <w:p w14:paraId="338F3EB7" w14:textId="77777777" w:rsidR="004A59FE" w:rsidRPr="001763DC" w:rsidRDefault="004A59FE" w:rsidP="004A59FE">
      <w:pPr>
        <w:pStyle w:val="Corpodetexto"/>
        <w:rPr>
          <w:lang w:val="pt-BR"/>
        </w:rPr>
      </w:pPr>
      <w:r>
        <w:rPr>
          <w:lang w:val="pt-BR"/>
        </w:rPr>
        <w:t xml:space="preserve">LD.06/12 - </w:t>
      </w:r>
      <w:r w:rsidRPr="001763DC">
        <w:rPr>
          <w:lang w:val="pt-BR"/>
        </w:rPr>
        <w:t>ENTRADA AÉREA DE ENERGIA E TELEFONE - 63 À 70KVA</w:t>
      </w:r>
    </w:p>
    <w:p w14:paraId="1965B25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entrada aérea de energia e telefone executada</w:t>
      </w:r>
      <w:r>
        <w:rPr>
          <w:lang w:val="pt-BR"/>
        </w:rPr>
        <w:t xml:space="preserve">. </w:t>
      </w:r>
    </w:p>
    <w:p w14:paraId="6D76C45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à instalação da entrada aérea especificada (exceto os serviços de alvenaria correspondentes), como poste, caixas e eletrodutos, bem como sua execução, estritamente de acordo com as normas vigentes das concessionárias locais de energia elétrica e telefonia. Para maior detalhamento, verificar projeto de referência LD.</w:t>
      </w:r>
      <w:r>
        <w:rPr>
          <w:lang w:val="pt-BR"/>
        </w:rPr>
        <w:t>06/12</w:t>
      </w:r>
      <w:r w:rsidRPr="001763DC">
        <w:rPr>
          <w:lang w:val="pt-BR"/>
        </w:rPr>
        <w:t xml:space="preserve">. As perdas já estão sendo consideradas nos coeficientes unitários de cada insumo. </w:t>
      </w:r>
    </w:p>
    <w:p w14:paraId="0056FB3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6535, NR-10.</w:t>
      </w:r>
    </w:p>
    <w:p w14:paraId="23EF92FE" w14:textId="77777777" w:rsidR="004A59FE" w:rsidRPr="001763DC" w:rsidRDefault="004A59FE" w:rsidP="004A59FE">
      <w:pPr>
        <w:pStyle w:val="Corpodetexto"/>
        <w:rPr>
          <w:lang w:val="pt-BR"/>
        </w:rPr>
      </w:pPr>
    </w:p>
    <w:p w14:paraId="38E6EE58" w14:textId="77777777" w:rsidR="004A59FE" w:rsidRPr="001763DC" w:rsidRDefault="004A59FE" w:rsidP="004A59FE">
      <w:pPr>
        <w:pStyle w:val="Corpodetexto"/>
        <w:rPr>
          <w:lang w:val="pt-BR"/>
        </w:rPr>
      </w:pPr>
      <w:r w:rsidRPr="001763DC">
        <w:rPr>
          <w:lang w:val="pt-BR"/>
        </w:rPr>
        <w:t>09-001-062</w:t>
      </w:r>
    </w:p>
    <w:p w14:paraId="0E52868E" w14:textId="77777777" w:rsidR="004A59FE" w:rsidRPr="001763DC" w:rsidRDefault="004A59FE" w:rsidP="004A59FE">
      <w:pPr>
        <w:pStyle w:val="Corpodetexto"/>
        <w:rPr>
          <w:lang w:val="pt-BR"/>
        </w:rPr>
      </w:pPr>
      <w:r>
        <w:rPr>
          <w:lang w:val="pt-BR"/>
        </w:rPr>
        <w:t xml:space="preserve">LD.06/12 - </w:t>
      </w:r>
      <w:r w:rsidRPr="001763DC">
        <w:rPr>
          <w:lang w:val="pt-BR"/>
        </w:rPr>
        <w:t>ENTRADA AÉREA DE ENERGIA E TELEFONE - 71 À 75KVA</w:t>
      </w:r>
    </w:p>
    <w:p w14:paraId="0F00AE3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entrada aérea de energia e telefone executada</w:t>
      </w:r>
      <w:r>
        <w:rPr>
          <w:lang w:val="pt-BR"/>
        </w:rPr>
        <w:t xml:space="preserve">. </w:t>
      </w:r>
    </w:p>
    <w:p w14:paraId="2828F39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à instalação da entrada aérea especificada (exceto os serviços de alvenaria correspondentes), como poste, caixas e eletrodutos, bem como sua execução, estritamente de acordo com as normas vigentes das concessionárias locais de energia elétrica e telefonia. Para maior detalhamento, verificar projeto de referência LD.</w:t>
      </w:r>
      <w:r>
        <w:rPr>
          <w:lang w:val="pt-BR"/>
        </w:rPr>
        <w:t>06/</w:t>
      </w:r>
      <w:r w:rsidRPr="001763DC">
        <w:rPr>
          <w:lang w:val="pt-BR"/>
        </w:rPr>
        <w:t xml:space="preserve">12. As perdas já estão sendo consideradas nos coeficientes unitários de cada insumo. </w:t>
      </w:r>
    </w:p>
    <w:p w14:paraId="4614A4E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6535, NR-10.</w:t>
      </w:r>
    </w:p>
    <w:p w14:paraId="2106A6E8" w14:textId="77777777" w:rsidR="004A59FE" w:rsidRPr="001763DC" w:rsidRDefault="004A59FE" w:rsidP="004A59FE">
      <w:pPr>
        <w:pStyle w:val="Corpodetexto"/>
        <w:rPr>
          <w:lang w:val="pt-BR"/>
        </w:rPr>
      </w:pPr>
    </w:p>
    <w:p w14:paraId="173DD139" w14:textId="77777777" w:rsidR="004A59FE" w:rsidRPr="001763DC" w:rsidRDefault="004A59FE" w:rsidP="004A59FE">
      <w:pPr>
        <w:pStyle w:val="Corpodetexto"/>
        <w:rPr>
          <w:lang w:val="pt-BR"/>
        </w:rPr>
      </w:pPr>
      <w:r w:rsidRPr="001763DC">
        <w:rPr>
          <w:lang w:val="pt-BR"/>
        </w:rPr>
        <w:t>09-001-090</w:t>
      </w:r>
    </w:p>
    <w:p w14:paraId="3990415D" w14:textId="77777777" w:rsidR="004A59FE" w:rsidRPr="001763DC" w:rsidRDefault="004A59FE" w:rsidP="004A59FE">
      <w:pPr>
        <w:pStyle w:val="Corpodetexto"/>
        <w:rPr>
          <w:lang w:val="pt-BR"/>
        </w:rPr>
      </w:pPr>
      <w:r w:rsidRPr="001763DC">
        <w:rPr>
          <w:lang w:val="pt-BR"/>
        </w:rPr>
        <w:t>ENTRADA AÉREA DE TELEFONE</w:t>
      </w:r>
    </w:p>
    <w:p w14:paraId="6E28557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entrada aérea de telefone executada</w:t>
      </w:r>
      <w:r>
        <w:rPr>
          <w:lang w:val="pt-BR"/>
        </w:rPr>
        <w:t xml:space="preserve">. </w:t>
      </w:r>
    </w:p>
    <w:p w14:paraId="1C63976A"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do material necessário à instalação da entrada aérea especificada, inclusive o respectivo poste e os serviços de alvenaria necessários, bem como sua execução, estritamente de acordo com as normas vigentes da concessionária local de telefonia. </w:t>
      </w:r>
    </w:p>
    <w:p w14:paraId="33B4879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FC35E2A" w14:textId="77777777" w:rsidR="004A59FE" w:rsidRPr="001763DC" w:rsidRDefault="004A59FE" w:rsidP="004A59FE">
      <w:pPr>
        <w:pStyle w:val="Corpodetexto"/>
        <w:rPr>
          <w:lang w:val="pt-BR"/>
        </w:rPr>
      </w:pPr>
    </w:p>
    <w:p w14:paraId="750039B6"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02</w:t>
      </w:r>
      <w:r>
        <w:rPr>
          <w:rFonts w:ascii="Arial" w:hAnsi="Arial" w:cs="Arial"/>
          <w:b/>
          <w:sz w:val="20"/>
        </w:rPr>
        <w:t>-</w:t>
      </w:r>
      <w:r w:rsidRPr="001763DC">
        <w:rPr>
          <w:rFonts w:ascii="Arial" w:hAnsi="Arial" w:cs="Arial"/>
          <w:b/>
          <w:sz w:val="20"/>
        </w:rPr>
        <w:t>000</w:t>
      </w:r>
      <w:r w:rsidRPr="001763DC">
        <w:rPr>
          <w:rFonts w:ascii="Arial" w:hAnsi="Arial" w:cs="Arial"/>
          <w:b/>
          <w:sz w:val="20"/>
        </w:rPr>
        <w:br/>
        <w:t>ELETRODUTOS - BT</w:t>
      </w:r>
    </w:p>
    <w:p w14:paraId="24B2EDC2" w14:textId="77777777" w:rsidR="004A59FE" w:rsidRPr="001763DC" w:rsidRDefault="004A59FE" w:rsidP="004A59FE">
      <w:pPr>
        <w:pStyle w:val="Corpodetexto"/>
        <w:rPr>
          <w:lang w:val="pt-BR"/>
        </w:rPr>
      </w:pPr>
    </w:p>
    <w:p w14:paraId="7F580204" w14:textId="77777777" w:rsidR="004A59FE" w:rsidRPr="001763DC" w:rsidRDefault="004A59FE" w:rsidP="004A59FE">
      <w:pPr>
        <w:pStyle w:val="Corpodetexto"/>
        <w:rPr>
          <w:lang w:val="pt-BR"/>
        </w:rPr>
      </w:pPr>
      <w:r w:rsidRPr="001763DC">
        <w:rPr>
          <w:lang w:val="pt-BR"/>
        </w:rPr>
        <w:t>09-002-001</w:t>
      </w:r>
    </w:p>
    <w:p w14:paraId="6E524BC9" w14:textId="77777777" w:rsidR="004A59FE" w:rsidRPr="001763DC" w:rsidRDefault="004A59FE" w:rsidP="004A59FE">
      <w:pPr>
        <w:pStyle w:val="Corpodetexto"/>
        <w:rPr>
          <w:lang w:val="pt-BR"/>
        </w:rPr>
      </w:pPr>
      <w:r w:rsidRPr="001763DC">
        <w:rPr>
          <w:lang w:val="pt-BR"/>
        </w:rPr>
        <w:t>ELETRODUTO DE PVC RÍGIDO, ROSCÁVEL - 20MM (1/2”)</w:t>
      </w:r>
    </w:p>
    <w:p w14:paraId="6632536E"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33B79514"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24DEEC3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6150, NBR 15465, NR-10.</w:t>
      </w:r>
    </w:p>
    <w:p w14:paraId="1719E769" w14:textId="77777777" w:rsidR="004A59FE" w:rsidRPr="001763DC" w:rsidRDefault="004A59FE" w:rsidP="004A59FE">
      <w:pPr>
        <w:pStyle w:val="Corpodetexto"/>
        <w:rPr>
          <w:lang w:val="pt-BR"/>
        </w:rPr>
      </w:pPr>
    </w:p>
    <w:p w14:paraId="57CF554D" w14:textId="77777777" w:rsidR="004A59FE" w:rsidRPr="001763DC" w:rsidRDefault="004A59FE" w:rsidP="004A59FE">
      <w:pPr>
        <w:pStyle w:val="Corpodetexto"/>
        <w:rPr>
          <w:lang w:val="pt-BR"/>
        </w:rPr>
      </w:pPr>
      <w:r w:rsidRPr="001763DC">
        <w:rPr>
          <w:lang w:val="pt-BR"/>
        </w:rPr>
        <w:t>09-002-002</w:t>
      </w:r>
    </w:p>
    <w:p w14:paraId="4808409E" w14:textId="77777777" w:rsidR="004A59FE" w:rsidRPr="001763DC" w:rsidRDefault="004A59FE" w:rsidP="004A59FE">
      <w:pPr>
        <w:pStyle w:val="Corpodetexto"/>
        <w:rPr>
          <w:lang w:val="pt-BR"/>
        </w:rPr>
      </w:pPr>
      <w:r w:rsidRPr="001763DC">
        <w:rPr>
          <w:lang w:val="pt-BR"/>
        </w:rPr>
        <w:t>ELETRODUTO DE PVC RÍGIDO, ROSCÁVEL - 25MM (3/4”)</w:t>
      </w:r>
    </w:p>
    <w:p w14:paraId="7FA3B879"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46E8FA4F"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72D7886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6150, NBR 15465, NR-10.</w:t>
      </w:r>
    </w:p>
    <w:p w14:paraId="5197EFB7" w14:textId="77777777" w:rsidR="004A59FE" w:rsidRPr="001763DC" w:rsidRDefault="004A59FE" w:rsidP="004A59FE">
      <w:pPr>
        <w:pStyle w:val="Corpodetexto"/>
        <w:rPr>
          <w:lang w:val="pt-BR"/>
        </w:rPr>
      </w:pPr>
    </w:p>
    <w:p w14:paraId="4CD430B2" w14:textId="77777777" w:rsidR="004A59FE" w:rsidRPr="001763DC" w:rsidRDefault="004A59FE" w:rsidP="004A59FE">
      <w:pPr>
        <w:pStyle w:val="Corpodetexto"/>
        <w:rPr>
          <w:lang w:val="pt-BR"/>
        </w:rPr>
      </w:pPr>
      <w:r w:rsidRPr="001763DC">
        <w:rPr>
          <w:lang w:val="pt-BR"/>
        </w:rPr>
        <w:t>09-002-003</w:t>
      </w:r>
    </w:p>
    <w:p w14:paraId="035D081E" w14:textId="77777777" w:rsidR="004A59FE" w:rsidRPr="001763DC" w:rsidRDefault="004A59FE" w:rsidP="004A59FE">
      <w:pPr>
        <w:pStyle w:val="Corpodetexto"/>
        <w:rPr>
          <w:lang w:val="pt-BR"/>
        </w:rPr>
      </w:pPr>
      <w:r w:rsidRPr="001763DC">
        <w:rPr>
          <w:lang w:val="pt-BR"/>
        </w:rPr>
        <w:t>ELETRODUTO DE PVC RÍGIDO, ROSCÁVEL - 32MM (1”)</w:t>
      </w:r>
    </w:p>
    <w:p w14:paraId="230D0625"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45B18977"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46F373C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6150, NBR 15465, NR-10.</w:t>
      </w:r>
    </w:p>
    <w:p w14:paraId="04AD28BB" w14:textId="77777777" w:rsidR="004A59FE" w:rsidRPr="001763DC" w:rsidRDefault="004A59FE" w:rsidP="004A59FE">
      <w:pPr>
        <w:pStyle w:val="Corpodetexto"/>
        <w:rPr>
          <w:lang w:val="pt-BR"/>
        </w:rPr>
      </w:pPr>
    </w:p>
    <w:p w14:paraId="02005173" w14:textId="77777777" w:rsidR="004A59FE" w:rsidRPr="001763DC" w:rsidRDefault="004A59FE" w:rsidP="004A59FE">
      <w:pPr>
        <w:pStyle w:val="Corpodetexto"/>
        <w:rPr>
          <w:lang w:val="pt-BR"/>
        </w:rPr>
      </w:pPr>
      <w:r w:rsidRPr="001763DC">
        <w:rPr>
          <w:lang w:val="pt-BR"/>
        </w:rPr>
        <w:t>09-002-004</w:t>
      </w:r>
    </w:p>
    <w:p w14:paraId="61414F24" w14:textId="77777777" w:rsidR="004A59FE" w:rsidRPr="001763DC" w:rsidRDefault="004A59FE" w:rsidP="004A59FE">
      <w:pPr>
        <w:pStyle w:val="Corpodetexto"/>
        <w:rPr>
          <w:lang w:val="pt-BR"/>
        </w:rPr>
      </w:pPr>
      <w:r w:rsidRPr="001763DC">
        <w:rPr>
          <w:lang w:val="pt-BR"/>
        </w:rPr>
        <w:t>ELETRODUTO DE PVC RÍGIDO, ROSCÁVEL - 40MM (1 1/4”)</w:t>
      </w:r>
    </w:p>
    <w:p w14:paraId="2185F1EC"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2A9EAD0C"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w:t>
      </w:r>
      <w:r w:rsidRPr="001763DC">
        <w:rPr>
          <w:lang w:val="pt-BR"/>
        </w:rPr>
        <w:lastRenderedPageBreak/>
        <w:t xml:space="preserve">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246175A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6150, NBR 15465, NR-10.</w:t>
      </w:r>
    </w:p>
    <w:p w14:paraId="49EC89A0" w14:textId="77777777" w:rsidR="004A59FE" w:rsidRPr="001763DC" w:rsidRDefault="004A59FE" w:rsidP="004A59FE">
      <w:pPr>
        <w:pStyle w:val="Corpodetexto"/>
        <w:rPr>
          <w:lang w:val="pt-BR"/>
        </w:rPr>
      </w:pPr>
    </w:p>
    <w:p w14:paraId="12688ACE" w14:textId="77777777" w:rsidR="004A59FE" w:rsidRPr="001763DC" w:rsidRDefault="004A59FE" w:rsidP="004A59FE">
      <w:pPr>
        <w:pStyle w:val="Corpodetexto"/>
        <w:rPr>
          <w:lang w:val="pt-BR"/>
        </w:rPr>
      </w:pPr>
      <w:r w:rsidRPr="001763DC">
        <w:rPr>
          <w:lang w:val="pt-BR"/>
        </w:rPr>
        <w:t>09-002-005</w:t>
      </w:r>
    </w:p>
    <w:p w14:paraId="4FA1C5D8" w14:textId="77777777" w:rsidR="004A59FE" w:rsidRPr="001763DC" w:rsidRDefault="004A59FE" w:rsidP="004A59FE">
      <w:pPr>
        <w:pStyle w:val="Corpodetexto"/>
        <w:rPr>
          <w:lang w:val="pt-BR"/>
        </w:rPr>
      </w:pPr>
      <w:r w:rsidRPr="001763DC">
        <w:rPr>
          <w:lang w:val="pt-BR"/>
        </w:rPr>
        <w:t>ELETRODUTO DE PVC RÍGIDO, ROSCÁVEL - 50MM (1 1/2”)</w:t>
      </w:r>
    </w:p>
    <w:p w14:paraId="0C2FD47A"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21F6FA1B"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1AE5909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6150, NBR 15465, NR-10.</w:t>
      </w:r>
    </w:p>
    <w:p w14:paraId="73E9905A" w14:textId="77777777" w:rsidR="004A59FE" w:rsidRPr="001763DC" w:rsidRDefault="004A59FE" w:rsidP="004A59FE">
      <w:pPr>
        <w:pStyle w:val="Corpodetexto"/>
        <w:rPr>
          <w:lang w:val="pt-BR"/>
        </w:rPr>
      </w:pPr>
    </w:p>
    <w:p w14:paraId="6253CB2C" w14:textId="77777777" w:rsidR="004A59FE" w:rsidRPr="001763DC" w:rsidRDefault="004A59FE" w:rsidP="004A59FE">
      <w:pPr>
        <w:pStyle w:val="Corpodetexto"/>
        <w:rPr>
          <w:lang w:val="pt-BR"/>
        </w:rPr>
      </w:pPr>
      <w:r w:rsidRPr="001763DC">
        <w:rPr>
          <w:lang w:val="pt-BR"/>
        </w:rPr>
        <w:t>09-002-006</w:t>
      </w:r>
    </w:p>
    <w:p w14:paraId="43A64833" w14:textId="77777777" w:rsidR="004A59FE" w:rsidRPr="001763DC" w:rsidRDefault="004A59FE" w:rsidP="004A59FE">
      <w:pPr>
        <w:pStyle w:val="Corpodetexto"/>
        <w:rPr>
          <w:lang w:val="pt-BR"/>
        </w:rPr>
      </w:pPr>
      <w:r w:rsidRPr="001763DC">
        <w:rPr>
          <w:lang w:val="pt-BR"/>
        </w:rPr>
        <w:t>ELETRODUTO DE PVC RÍGIDO, ROSCÁVEL - 60MM (2”)</w:t>
      </w:r>
    </w:p>
    <w:p w14:paraId="5D2CB7F9"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179AB76E"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257BC6F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6150, NBR 15465, NR-10.</w:t>
      </w:r>
    </w:p>
    <w:p w14:paraId="188D8B17" w14:textId="77777777" w:rsidR="004A59FE" w:rsidRPr="001763DC" w:rsidRDefault="004A59FE" w:rsidP="004A59FE">
      <w:pPr>
        <w:pStyle w:val="Corpodetexto"/>
        <w:rPr>
          <w:lang w:val="pt-BR"/>
        </w:rPr>
      </w:pPr>
    </w:p>
    <w:p w14:paraId="091DA728" w14:textId="77777777" w:rsidR="004A59FE" w:rsidRPr="001763DC" w:rsidRDefault="004A59FE" w:rsidP="004A59FE">
      <w:pPr>
        <w:pStyle w:val="Corpodetexto"/>
        <w:rPr>
          <w:lang w:val="pt-BR"/>
        </w:rPr>
      </w:pPr>
      <w:r w:rsidRPr="001763DC">
        <w:rPr>
          <w:lang w:val="pt-BR"/>
        </w:rPr>
        <w:t>09-002-007</w:t>
      </w:r>
    </w:p>
    <w:p w14:paraId="51A26D0A" w14:textId="77777777" w:rsidR="004A59FE" w:rsidRPr="001763DC" w:rsidRDefault="004A59FE" w:rsidP="004A59FE">
      <w:pPr>
        <w:pStyle w:val="Corpodetexto"/>
        <w:rPr>
          <w:lang w:val="pt-BR"/>
        </w:rPr>
      </w:pPr>
      <w:r w:rsidRPr="001763DC">
        <w:rPr>
          <w:lang w:val="pt-BR"/>
        </w:rPr>
        <w:t>ELETRODUTO DE PVC RÍGIDO, ROSCÁVEL - 75MM (2 1/2”)</w:t>
      </w:r>
    </w:p>
    <w:p w14:paraId="5F3E0BB9"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6A54920B"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4973A80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6150, NBR 15465, NR-10.</w:t>
      </w:r>
    </w:p>
    <w:p w14:paraId="7502144B" w14:textId="77777777" w:rsidR="004A59FE" w:rsidRPr="001763DC" w:rsidRDefault="004A59FE" w:rsidP="004A59FE">
      <w:pPr>
        <w:pStyle w:val="Corpodetexto"/>
        <w:rPr>
          <w:lang w:val="pt-BR"/>
        </w:rPr>
      </w:pPr>
    </w:p>
    <w:p w14:paraId="6BD175D5" w14:textId="77777777" w:rsidR="004A59FE" w:rsidRPr="001763DC" w:rsidRDefault="004A59FE" w:rsidP="004A59FE">
      <w:pPr>
        <w:pStyle w:val="Corpodetexto"/>
        <w:rPr>
          <w:lang w:val="pt-BR"/>
        </w:rPr>
      </w:pPr>
      <w:r w:rsidRPr="001763DC">
        <w:rPr>
          <w:lang w:val="pt-BR"/>
        </w:rPr>
        <w:lastRenderedPageBreak/>
        <w:t>09-002-008</w:t>
      </w:r>
    </w:p>
    <w:p w14:paraId="5DA25E7E" w14:textId="77777777" w:rsidR="004A59FE" w:rsidRPr="001763DC" w:rsidRDefault="004A59FE" w:rsidP="004A59FE">
      <w:pPr>
        <w:pStyle w:val="Corpodetexto"/>
        <w:rPr>
          <w:lang w:val="pt-BR"/>
        </w:rPr>
      </w:pPr>
      <w:r w:rsidRPr="001763DC">
        <w:rPr>
          <w:lang w:val="pt-BR"/>
        </w:rPr>
        <w:t>ELETRODUTO DE PVC RÍGIDO, ROSCÁVEL - 85MM (3”)</w:t>
      </w:r>
    </w:p>
    <w:p w14:paraId="390FFA31"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34FDEB4A"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0C38464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6150, NBR 15465, NR-10.</w:t>
      </w:r>
    </w:p>
    <w:p w14:paraId="65ED0E2C" w14:textId="77777777" w:rsidR="004A59FE" w:rsidRPr="001763DC" w:rsidRDefault="004A59FE" w:rsidP="004A59FE">
      <w:pPr>
        <w:pStyle w:val="Corpodetexto"/>
        <w:rPr>
          <w:lang w:val="pt-BR"/>
        </w:rPr>
      </w:pPr>
    </w:p>
    <w:p w14:paraId="52459BE7" w14:textId="77777777" w:rsidR="004A59FE" w:rsidRPr="001763DC" w:rsidRDefault="004A59FE" w:rsidP="004A59FE">
      <w:pPr>
        <w:pStyle w:val="Corpodetexto"/>
        <w:rPr>
          <w:lang w:val="pt-BR"/>
        </w:rPr>
      </w:pPr>
      <w:r w:rsidRPr="001763DC">
        <w:rPr>
          <w:lang w:val="pt-BR"/>
        </w:rPr>
        <w:t>09-002-009</w:t>
      </w:r>
    </w:p>
    <w:p w14:paraId="537AD8AA" w14:textId="77777777" w:rsidR="004A59FE" w:rsidRPr="001763DC" w:rsidRDefault="004A59FE" w:rsidP="004A59FE">
      <w:pPr>
        <w:pStyle w:val="Corpodetexto"/>
        <w:rPr>
          <w:lang w:val="pt-BR"/>
        </w:rPr>
      </w:pPr>
      <w:r w:rsidRPr="001763DC">
        <w:rPr>
          <w:lang w:val="pt-BR"/>
        </w:rPr>
        <w:t>ELETRODUTO DE PVC RÍGIDO, ROSCÁVEL - 110MM (4”)</w:t>
      </w:r>
    </w:p>
    <w:p w14:paraId="2AD6D33E"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0E72B111"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60FF8DD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6150, NBR 15465, NR-10.</w:t>
      </w:r>
    </w:p>
    <w:p w14:paraId="46F1B245" w14:textId="77777777" w:rsidR="004A59FE" w:rsidRPr="001763DC" w:rsidRDefault="004A59FE" w:rsidP="004A59FE">
      <w:pPr>
        <w:pStyle w:val="Corpodetexto"/>
        <w:rPr>
          <w:lang w:val="pt-BR"/>
        </w:rPr>
      </w:pPr>
    </w:p>
    <w:p w14:paraId="4150E53F" w14:textId="77777777" w:rsidR="004A59FE" w:rsidRPr="001763DC" w:rsidRDefault="004A59FE" w:rsidP="004A59FE">
      <w:pPr>
        <w:pStyle w:val="Corpodetexto"/>
        <w:rPr>
          <w:lang w:val="pt-BR"/>
        </w:rPr>
      </w:pPr>
      <w:r w:rsidRPr="001763DC">
        <w:rPr>
          <w:lang w:val="pt-BR"/>
        </w:rPr>
        <w:t>09-002-011</w:t>
      </w:r>
    </w:p>
    <w:p w14:paraId="5777761B" w14:textId="77777777" w:rsidR="004A59FE" w:rsidRPr="001763DC" w:rsidRDefault="004A59FE" w:rsidP="004A59FE">
      <w:pPr>
        <w:pStyle w:val="Corpodetexto"/>
        <w:rPr>
          <w:lang w:val="pt-BR"/>
        </w:rPr>
      </w:pPr>
      <w:r w:rsidRPr="001763DC">
        <w:rPr>
          <w:lang w:val="pt-BR"/>
        </w:rPr>
        <w:t>ELETRODUTO DE AÇO GALVANIZADO ELETROLÍTICO, TIPO LEVE I - 3/4”</w:t>
      </w:r>
    </w:p>
    <w:p w14:paraId="1CFAC9F2"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5C21FE1D"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1F1E770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EC90EDF" w14:textId="77777777" w:rsidR="004A59FE" w:rsidRPr="001763DC" w:rsidRDefault="004A59FE" w:rsidP="004A59FE">
      <w:pPr>
        <w:pStyle w:val="Corpodetexto"/>
        <w:rPr>
          <w:lang w:val="pt-BR"/>
        </w:rPr>
      </w:pPr>
    </w:p>
    <w:p w14:paraId="324C7E38" w14:textId="77777777" w:rsidR="004A59FE" w:rsidRPr="001763DC" w:rsidRDefault="004A59FE" w:rsidP="004A59FE">
      <w:pPr>
        <w:pStyle w:val="Corpodetexto"/>
        <w:rPr>
          <w:lang w:val="pt-BR"/>
        </w:rPr>
      </w:pPr>
      <w:r w:rsidRPr="001763DC">
        <w:rPr>
          <w:lang w:val="pt-BR"/>
        </w:rPr>
        <w:t>09-002-012</w:t>
      </w:r>
    </w:p>
    <w:p w14:paraId="3B92F1E7" w14:textId="77777777" w:rsidR="004A59FE" w:rsidRPr="001763DC" w:rsidRDefault="004A59FE" w:rsidP="004A59FE">
      <w:pPr>
        <w:pStyle w:val="Corpodetexto"/>
        <w:rPr>
          <w:lang w:val="pt-BR"/>
        </w:rPr>
      </w:pPr>
      <w:r w:rsidRPr="001763DC">
        <w:rPr>
          <w:lang w:val="pt-BR"/>
        </w:rPr>
        <w:t>ELETRODUTO DE AÇO GALVANIZADO ELETROLÍTICO, TIPO LEVE I - 1”</w:t>
      </w:r>
    </w:p>
    <w:p w14:paraId="0F56F04E"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154D9B75"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w:t>
      </w:r>
      <w:r w:rsidRPr="001763DC">
        <w:rPr>
          <w:lang w:val="pt-BR"/>
        </w:rPr>
        <w:lastRenderedPageBreak/>
        <w:t xml:space="preserve">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5D51970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E1C5C09" w14:textId="77777777" w:rsidR="004A59FE" w:rsidRPr="001763DC" w:rsidRDefault="004A59FE" w:rsidP="004A59FE">
      <w:pPr>
        <w:pStyle w:val="Corpodetexto"/>
        <w:rPr>
          <w:lang w:val="pt-BR"/>
        </w:rPr>
      </w:pPr>
    </w:p>
    <w:p w14:paraId="41039358" w14:textId="77777777" w:rsidR="004A59FE" w:rsidRPr="001763DC" w:rsidRDefault="004A59FE" w:rsidP="004A59FE">
      <w:pPr>
        <w:pStyle w:val="Corpodetexto"/>
        <w:rPr>
          <w:lang w:val="pt-BR"/>
        </w:rPr>
      </w:pPr>
      <w:r w:rsidRPr="001763DC">
        <w:rPr>
          <w:lang w:val="pt-BR"/>
        </w:rPr>
        <w:t>09-002-013</w:t>
      </w:r>
    </w:p>
    <w:p w14:paraId="41387B26" w14:textId="77777777" w:rsidR="004A59FE" w:rsidRPr="001763DC" w:rsidRDefault="004A59FE" w:rsidP="004A59FE">
      <w:pPr>
        <w:pStyle w:val="Corpodetexto"/>
        <w:rPr>
          <w:lang w:val="pt-BR"/>
        </w:rPr>
      </w:pPr>
      <w:r w:rsidRPr="001763DC">
        <w:rPr>
          <w:lang w:val="pt-BR"/>
        </w:rPr>
        <w:t>ELETRODUTO DE AÇO GALVANIZADO ELETROLÍTICO, TIPO LEVE I - 1 1/4”</w:t>
      </w:r>
    </w:p>
    <w:p w14:paraId="2ED93507"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5DD40750"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2A2963A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0DFC99E" w14:textId="77777777" w:rsidR="004A59FE" w:rsidRPr="001763DC" w:rsidRDefault="004A59FE" w:rsidP="004A59FE">
      <w:pPr>
        <w:pStyle w:val="Corpodetexto"/>
        <w:rPr>
          <w:lang w:val="pt-BR"/>
        </w:rPr>
      </w:pPr>
    </w:p>
    <w:p w14:paraId="744679BA" w14:textId="77777777" w:rsidR="004A59FE" w:rsidRPr="001763DC" w:rsidRDefault="004A59FE" w:rsidP="004A59FE">
      <w:pPr>
        <w:pStyle w:val="Corpodetexto"/>
        <w:rPr>
          <w:lang w:val="pt-BR"/>
        </w:rPr>
      </w:pPr>
      <w:r w:rsidRPr="001763DC">
        <w:rPr>
          <w:lang w:val="pt-BR"/>
        </w:rPr>
        <w:t>09-002-014</w:t>
      </w:r>
    </w:p>
    <w:p w14:paraId="4EB8D1C6" w14:textId="77777777" w:rsidR="004A59FE" w:rsidRPr="001763DC" w:rsidRDefault="004A59FE" w:rsidP="004A59FE">
      <w:pPr>
        <w:pStyle w:val="Corpodetexto"/>
        <w:rPr>
          <w:lang w:val="pt-BR"/>
        </w:rPr>
      </w:pPr>
      <w:r w:rsidRPr="001763DC">
        <w:rPr>
          <w:lang w:val="pt-BR"/>
        </w:rPr>
        <w:t>ELETRODUTO DE AÇO GALVANIZADO ELETROLÍTICO, TIPO LEVE I - 1 1/2”</w:t>
      </w:r>
    </w:p>
    <w:p w14:paraId="235486DA"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7CC61E93"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578FF53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8C057DD" w14:textId="77777777" w:rsidR="004A59FE" w:rsidRPr="001763DC" w:rsidRDefault="004A59FE" w:rsidP="004A59FE">
      <w:pPr>
        <w:pStyle w:val="Corpodetexto"/>
        <w:rPr>
          <w:lang w:val="pt-BR"/>
        </w:rPr>
      </w:pPr>
    </w:p>
    <w:p w14:paraId="15F79B4B" w14:textId="77777777" w:rsidR="004A59FE" w:rsidRPr="001763DC" w:rsidRDefault="004A59FE" w:rsidP="004A59FE">
      <w:pPr>
        <w:pStyle w:val="Corpodetexto"/>
        <w:rPr>
          <w:lang w:val="pt-BR"/>
        </w:rPr>
      </w:pPr>
      <w:r w:rsidRPr="001763DC">
        <w:rPr>
          <w:lang w:val="pt-BR"/>
        </w:rPr>
        <w:t>09-002-015</w:t>
      </w:r>
    </w:p>
    <w:p w14:paraId="570D5633" w14:textId="7B2DA7E9" w:rsidR="004A59FE" w:rsidRPr="001763DC" w:rsidRDefault="004A59FE" w:rsidP="004A59FE">
      <w:pPr>
        <w:pStyle w:val="Corpodetexto"/>
        <w:rPr>
          <w:lang w:val="pt-BR"/>
        </w:rPr>
      </w:pPr>
      <w:r w:rsidRPr="001763DC">
        <w:rPr>
          <w:lang w:val="pt-BR"/>
        </w:rPr>
        <w:t>ELETRODU</w:t>
      </w:r>
      <w:r w:rsidR="00F83AE9">
        <w:rPr>
          <w:lang w:val="pt-BR"/>
        </w:rPr>
        <w:t>10102</w:t>
      </w:r>
      <w:r w:rsidRPr="001763DC">
        <w:rPr>
          <w:lang w:val="pt-BR"/>
        </w:rPr>
        <w:t>TO DE AÇO GALVANIZADO ELETROLÍTICO, TIPO LEVE I - 2”</w:t>
      </w:r>
    </w:p>
    <w:p w14:paraId="35B0C715"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59D24153"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7220FF0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6E5266E" w14:textId="77777777" w:rsidR="004A59FE" w:rsidRPr="001763DC" w:rsidRDefault="004A59FE" w:rsidP="004A59FE">
      <w:pPr>
        <w:pStyle w:val="Corpodetexto"/>
        <w:rPr>
          <w:lang w:val="pt-BR"/>
        </w:rPr>
      </w:pPr>
    </w:p>
    <w:p w14:paraId="50003748" w14:textId="77777777" w:rsidR="004A59FE" w:rsidRPr="001763DC" w:rsidRDefault="004A59FE" w:rsidP="004A59FE">
      <w:pPr>
        <w:pStyle w:val="Corpodetexto"/>
        <w:rPr>
          <w:lang w:val="pt-BR"/>
        </w:rPr>
      </w:pPr>
      <w:r w:rsidRPr="001763DC">
        <w:rPr>
          <w:lang w:val="pt-BR"/>
        </w:rPr>
        <w:t>09-002-016</w:t>
      </w:r>
    </w:p>
    <w:p w14:paraId="33559F99" w14:textId="77777777" w:rsidR="004A59FE" w:rsidRPr="001763DC" w:rsidRDefault="004A59FE" w:rsidP="004A59FE">
      <w:pPr>
        <w:pStyle w:val="Corpodetexto"/>
        <w:rPr>
          <w:lang w:val="pt-BR"/>
        </w:rPr>
      </w:pPr>
      <w:r w:rsidRPr="001763DC">
        <w:rPr>
          <w:lang w:val="pt-BR"/>
        </w:rPr>
        <w:lastRenderedPageBreak/>
        <w:t>ELETRODUTO DE AÇO GALVANIZADO ELETROLÍTICO, TIPO LEVE I - 2 1/2”</w:t>
      </w:r>
    </w:p>
    <w:p w14:paraId="76D86D45"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67E4F536"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55A0104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89D50B3" w14:textId="77777777" w:rsidR="004A59FE" w:rsidRPr="001763DC" w:rsidRDefault="004A59FE" w:rsidP="004A59FE">
      <w:pPr>
        <w:pStyle w:val="Corpodetexto"/>
        <w:rPr>
          <w:lang w:val="pt-BR"/>
        </w:rPr>
      </w:pPr>
    </w:p>
    <w:p w14:paraId="462DEC39" w14:textId="77777777" w:rsidR="004A59FE" w:rsidRPr="001763DC" w:rsidRDefault="004A59FE" w:rsidP="004A59FE">
      <w:pPr>
        <w:pStyle w:val="Corpodetexto"/>
        <w:rPr>
          <w:lang w:val="pt-BR"/>
        </w:rPr>
      </w:pPr>
      <w:r w:rsidRPr="001763DC">
        <w:rPr>
          <w:lang w:val="pt-BR"/>
        </w:rPr>
        <w:t>09-002-017</w:t>
      </w:r>
    </w:p>
    <w:p w14:paraId="6ACC10A9" w14:textId="77777777" w:rsidR="004A59FE" w:rsidRPr="001763DC" w:rsidRDefault="004A59FE" w:rsidP="004A59FE">
      <w:pPr>
        <w:pStyle w:val="Corpodetexto"/>
        <w:rPr>
          <w:lang w:val="pt-BR"/>
        </w:rPr>
      </w:pPr>
      <w:r w:rsidRPr="001763DC">
        <w:rPr>
          <w:lang w:val="pt-BR"/>
        </w:rPr>
        <w:t>ELETRODUTO DE AÇO GALVANIZADO ELETROLÍTICO, TIPO LEVE I - 3”</w:t>
      </w:r>
    </w:p>
    <w:p w14:paraId="31A807F3"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1645C621"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0DCE931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8EDAE8C" w14:textId="77777777" w:rsidR="004A59FE" w:rsidRPr="001763DC" w:rsidRDefault="004A59FE" w:rsidP="004A59FE">
      <w:pPr>
        <w:pStyle w:val="Corpodetexto"/>
        <w:rPr>
          <w:lang w:val="pt-BR"/>
        </w:rPr>
      </w:pPr>
    </w:p>
    <w:p w14:paraId="614E1EDA" w14:textId="77777777" w:rsidR="004A59FE" w:rsidRPr="001763DC" w:rsidRDefault="004A59FE" w:rsidP="004A59FE">
      <w:pPr>
        <w:pStyle w:val="Corpodetexto"/>
        <w:rPr>
          <w:lang w:val="pt-BR"/>
        </w:rPr>
      </w:pPr>
      <w:r w:rsidRPr="001763DC">
        <w:rPr>
          <w:lang w:val="pt-BR"/>
        </w:rPr>
        <w:t>09-002-019</w:t>
      </w:r>
    </w:p>
    <w:p w14:paraId="0D0283EA" w14:textId="77777777" w:rsidR="004A59FE" w:rsidRPr="001763DC" w:rsidRDefault="004A59FE" w:rsidP="004A59FE">
      <w:pPr>
        <w:pStyle w:val="Corpodetexto"/>
        <w:rPr>
          <w:lang w:val="pt-BR"/>
        </w:rPr>
      </w:pPr>
      <w:r w:rsidRPr="001763DC">
        <w:rPr>
          <w:lang w:val="pt-BR"/>
        </w:rPr>
        <w:t>ELETRODUTO DE AÇO GALVANIZADO ELETROLÍTICO, TIPO LEVE I - 4”</w:t>
      </w:r>
    </w:p>
    <w:p w14:paraId="348B5F02"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61C88FA3"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663B5E1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E959E8E" w14:textId="77777777" w:rsidR="004A59FE" w:rsidRPr="001763DC" w:rsidRDefault="004A59FE" w:rsidP="004A59FE">
      <w:pPr>
        <w:pStyle w:val="Corpodetexto"/>
        <w:rPr>
          <w:lang w:val="pt-BR"/>
        </w:rPr>
      </w:pPr>
    </w:p>
    <w:p w14:paraId="1CF06D47" w14:textId="77777777" w:rsidR="004A59FE" w:rsidRPr="001763DC" w:rsidRDefault="004A59FE" w:rsidP="004A59FE">
      <w:pPr>
        <w:pStyle w:val="Corpodetexto"/>
        <w:rPr>
          <w:lang w:val="pt-BR"/>
        </w:rPr>
      </w:pPr>
      <w:r w:rsidRPr="001763DC">
        <w:rPr>
          <w:lang w:val="pt-BR"/>
        </w:rPr>
        <w:t>09-002-020</w:t>
      </w:r>
    </w:p>
    <w:p w14:paraId="4E9CFF67" w14:textId="77777777" w:rsidR="004A59FE" w:rsidRPr="001763DC" w:rsidRDefault="004A59FE" w:rsidP="004A59FE">
      <w:pPr>
        <w:pStyle w:val="Corpodetexto"/>
        <w:rPr>
          <w:lang w:val="pt-BR"/>
        </w:rPr>
      </w:pPr>
      <w:r w:rsidRPr="001763DC">
        <w:rPr>
          <w:lang w:val="pt-BR"/>
        </w:rPr>
        <w:t>ELETRODUTO DE AÇO GALVANIZADO A FOGO, TIPO SEMI-PESADO/ MÉDIO - 1/2”</w:t>
      </w:r>
    </w:p>
    <w:p w14:paraId="77FEFE9D"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0C7AB1F8"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w:t>
      </w:r>
      <w:r w:rsidRPr="001763DC">
        <w:rPr>
          <w:lang w:val="pt-BR"/>
        </w:rPr>
        <w:lastRenderedPageBreak/>
        <w:t xml:space="preserve">por meio de grampos e/ou presilhas, quando se tratar de tubulação aparente.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5A0A1DF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12D0A70" w14:textId="77777777" w:rsidR="004A59FE" w:rsidRPr="001763DC" w:rsidRDefault="004A59FE" w:rsidP="004A59FE">
      <w:pPr>
        <w:pStyle w:val="Corpodetexto"/>
        <w:rPr>
          <w:lang w:val="pt-BR"/>
        </w:rPr>
      </w:pPr>
    </w:p>
    <w:p w14:paraId="47F645E0" w14:textId="77777777" w:rsidR="004A59FE" w:rsidRPr="001763DC" w:rsidRDefault="004A59FE" w:rsidP="004A59FE">
      <w:pPr>
        <w:pStyle w:val="Corpodetexto"/>
        <w:rPr>
          <w:lang w:val="pt-BR"/>
        </w:rPr>
      </w:pPr>
      <w:r w:rsidRPr="001763DC">
        <w:rPr>
          <w:lang w:val="pt-BR"/>
        </w:rPr>
        <w:t>09-002-021</w:t>
      </w:r>
    </w:p>
    <w:p w14:paraId="4DE37E63" w14:textId="77777777" w:rsidR="004A59FE" w:rsidRPr="001763DC" w:rsidRDefault="004A59FE" w:rsidP="004A59FE">
      <w:pPr>
        <w:pStyle w:val="Corpodetexto"/>
        <w:rPr>
          <w:lang w:val="pt-BR"/>
        </w:rPr>
      </w:pPr>
      <w:r w:rsidRPr="001763DC">
        <w:rPr>
          <w:lang w:val="pt-BR"/>
        </w:rPr>
        <w:t>ELETRODUTO DE AÇO GALVANIZADO A FOGO, TIPO SEMI-PESADO/ MÉDIO - 3/4”</w:t>
      </w:r>
    </w:p>
    <w:p w14:paraId="2B7477E7"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2E28ADE3"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69A3B68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89F3E4D" w14:textId="77777777" w:rsidR="004A59FE" w:rsidRPr="001763DC" w:rsidRDefault="004A59FE" w:rsidP="004A59FE">
      <w:pPr>
        <w:pStyle w:val="Corpodetexto"/>
        <w:rPr>
          <w:lang w:val="pt-BR"/>
        </w:rPr>
      </w:pPr>
    </w:p>
    <w:p w14:paraId="2025EC36" w14:textId="77777777" w:rsidR="004A59FE" w:rsidRPr="001763DC" w:rsidRDefault="004A59FE" w:rsidP="004A59FE">
      <w:pPr>
        <w:pStyle w:val="Corpodetexto"/>
        <w:rPr>
          <w:lang w:val="pt-BR"/>
        </w:rPr>
      </w:pPr>
      <w:r w:rsidRPr="001763DC">
        <w:rPr>
          <w:lang w:val="pt-BR"/>
        </w:rPr>
        <w:t>09-002-023</w:t>
      </w:r>
    </w:p>
    <w:p w14:paraId="69E39E18" w14:textId="77777777" w:rsidR="004A59FE" w:rsidRPr="001763DC" w:rsidRDefault="004A59FE" w:rsidP="004A59FE">
      <w:pPr>
        <w:pStyle w:val="Corpodetexto"/>
        <w:rPr>
          <w:lang w:val="pt-BR"/>
        </w:rPr>
      </w:pPr>
      <w:r w:rsidRPr="001763DC">
        <w:rPr>
          <w:lang w:val="pt-BR"/>
        </w:rPr>
        <w:t>ELETRODUTO DE AÇO GALVANIZADO A FOGO, TIPO SEMI-PESADO/ MÉDIO - 1 1/4”</w:t>
      </w:r>
    </w:p>
    <w:p w14:paraId="5C34EDB0"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758F5326"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1675CD5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05287A6" w14:textId="77777777" w:rsidR="004A59FE" w:rsidRPr="001763DC" w:rsidRDefault="004A59FE" w:rsidP="004A59FE">
      <w:pPr>
        <w:pStyle w:val="Corpodetexto"/>
        <w:rPr>
          <w:lang w:val="pt-BR"/>
        </w:rPr>
      </w:pPr>
    </w:p>
    <w:p w14:paraId="392AC25F" w14:textId="77777777" w:rsidR="004A59FE" w:rsidRPr="001763DC" w:rsidRDefault="004A59FE" w:rsidP="004A59FE">
      <w:pPr>
        <w:pStyle w:val="Corpodetexto"/>
        <w:rPr>
          <w:lang w:val="pt-BR"/>
        </w:rPr>
      </w:pPr>
      <w:r w:rsidRPr="001763DC">
        <w:rPr>
          <w:lang w:val="pt-BR"/>
        </w:rPr>
        <w:t>09-002-024</w:t>
      </w:r>
    </w:p>
    <w:p w14:paraId="386F92E6" w14:textId="77777777" w:rsidR="004A59FE" w:rsidRPr="001763DC" w:rsidRDefault="004A59FE" w:rsidP="004A59FE">
      <w:pPr>
        <w:pStyle w:val="Corpodetexto"/>
        <w:rPr>
          <w:lang w:val="pt-BR"/>
        </w:rPr>
      </w:pPr>
      <w:r w:rsidRPr="001763DC">
        <w:rPr>
          <w:lang w:val="pt-BR"/>
        </w:rPr>
        <w:t>ELETRODUTO DE AÇO GALVANIZADO A FOGO, TIPO SEMI-PESADO/ MÉDIO - 1 1/2”</w:t>
      </w:r>
    </w:p>
    <w:p w14:paraId="2B6359F9"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1D7F65D3"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3B72044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019F8B9" w14:textId="77777777" w:rsidR="004A59FE" w:rsidRPr="001763DC" w:rsidRDefault="004A59FE" w:rsidP="004A59FE">
      <w:pPr>
        <w:pStyle w:val="Corpodetexto"/>
        <w:rPr>
          <w:lang w:val="pt-BR"/>
        </w:rPr>
      </w:pPr>
    </w:p>
    <w:p w14:paraId="1F679325" w14:textId="77777777" w:rsidR="004A59FE" w:rsidRPr="001763DC" w:rsidRDefault="004A59FE" w:rsidP="004A59FE">
      <w:pPr>
        <w:pStyle w:val="Corpodetexto"/>
        <w:rPr>
          <w:lang w:val="pt-BR"/>
        </w:rPr>
      </w:pPr>
      <w:r w:rsidRPr="001763DC">
        <w:rPr>
          <w:lang w:val="pt-BR"/>
        </w:rPr>
        <w:t>09-002-025</w:t>
      </w:r>
    </w:p>
    <w:p w14:paraId="6384C649" w14:textId="77777777" w:rsidR="004A59FE" w:rsidRPr="001763DC" w:rsidRDefault="004A59FE" w:rsidP="004A59FE">
      <w:pPr>
        <w:pStyle w:val="Corpodetexto"/>
        <w:rPr>
          <w:lang w:val="pt-BR"/>
        </w:rPr>
      </w:pPr>
      <w:r w:rsidRPr="001763DC">
        <w:rPr>
          <w:lang w:val="pt-BR"/>
        </w:rPr>
        <w:t>ELETRODUTO DE AÇO GALVANIZADO A FOGO, TIPO SEMI-PESADO/ MÉDIO - 2”</w:t>
      </w:r>
    </w:p>
    <w:p w14:paraId="77B7C22C" w14:textId="77777777" w:rsidR="004A59FE" w:rsidRDefault="004A59FE" w:rsidP="004A59FE">
      <w:pPr>
        <w:pStyle w:val="Corpodetexto"/>
        <w:rPr>
          <w:lang w:val="pt-BR"/>
        </w:rPr>
      </w:pPr>
      <w:r w:rsidRPr="001763DC">
        <w:rPr>
          <w:lang w:val="pt-BR"/>
        </w:rPr>
        <w:lastRenderedPageBreak/>
        <w:t>O serviço será medido por metro (m) de tubulação executada, considerando-se o comprimento efetivo do caminho por ela percorrido</w:t>
      </w:r>
      <w:r>
        <w:rPr>
          <w:lang w:val="pt-BR"/>
        </w:rPr>
        <w:t xml:space="preserve">. </w:t>
      </w:r>
    </w:p>
    <w:p w14:paraId="5FA10227"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3EDC68D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8AF9FD5" w14:textId="77777777" w:rsidR="004A59FE" w:rsidRPr="001763DC" w:rsidRDefault="004A59FE" w:rsidP="004A59FE">
      <w:pPr>
        <w:pStyle w:val="Corpodetexto"/>
        <w:rPr>
          <w:lang w:val="pt-BR"/>
        </w:rPr>
      </w:pPr>
    </w:p>
    <w:p w14:paraId="74937509" w14:textId="77777777" w:rsidR="004A59FE" w:rsidRPr="001763DC" w:rsidRDefault="004A59FE" w:rsidP="004A59FE">
      <w:pPr>
        <w:pStyle w:val="Corpodetexto"/>
        <w:rPr>
          <w:lang w:val="pt-BR"/>
        </w:rPr>
      </w:pPr>
      <w:r w:rsidRPr="001763DC">
        <w:rPr>
          <w:lang w:val="pt-BR"/>
        </w:rPr>
        <w:t>09-002-026</w:t>
      </w:r>
    </w:p>
    <w:p w14:paraId="57FDBF1F" w14:textId="77777777" w:rsidR="004A59FE" w:rsidRPr="001763DC" w:rsidRDefault="004A59FE" w:rsidP="004A59FE">
      <w:pPr>
        <w:pStyle w:val="Corpodetexto"/>
        <w:rPr>
          <w:lang w:val="pt-BR"/>
        </w:rPr>
      </w:pPr>
      <w:r w:rsidRPr="001763DC">
        <w:rPr>
          <w:lang w:val="pt-BR"/>
        </w:rPr>
        <w:t>ELETRODUTO DE AÇO GALVANIZADO A FOGO, TIPO SEMI-PESADO/ MÉDIO - 2 1/2”</w:t>
      </w:r>
    </w:p>
    <w:p w14:paraId="3C99F4FC"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79583086"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474A81B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05FE949" w14:textId="77777777" w:rsidR="004A59FE" w:rsidRPr="001763DC" w:rsidRDefault="004A59FE" w:rsidP="004A59FE">
      <w:pPr>
        <w:pStyle w:val="Corpodetexto"/>
        <w:rPr>
          <w:lang w:val="pt-BR"/>
        </w:rPr>
      </w:pPr>
    </w:p>
    <w:p w14:paraId="4A853CC8" w14:textId="77777777" w:rsidR="004A59FE" w:rsidRPr="001763DC" w:rsidRDefault="004A59FE" w:rsidP="004A59FE">
      <w:pPr>
        <w:pStyle w:val="Corpodetexto"/>
        <w:rPr>
          <w:lang w:val="pt-BR"/>
        </w:rPr>
      </w:pPr>
      <w:r w:rsidRPr="001763DC">
        <w:rPr>
          <w:lang w:val="pt-BR"/>
        </w:rPr>
        <w:t>09-002-027</w:t>
      </w:r>
    </w:p>
    <w:p w14:paraId="7479A563" w14:textId="77777777" w:rsidR="004A59FE" w:rsidRPr="001763DC" w:rsidRDefault="004A59FE" w:rsidP="004A59FE">
      <w:pPr>
        <w:pStyle w:val="Corpodetexto"/>
        <w:rPr>
          <w:lang w:val="pt-BR"/>
        </w:rPr>
      </w:pPr>
      <w:r w:rsidRPr="001763DC">
        <w:rPr>
          <w:lang w:val="pt-BR"/>
        </w:rPr>
        <w:t>ELETRODUTO DE AÇO GALVANIZADO A FOGO, TIPO SEMI-PESADO/ MÉDIO - 3”</w:t>
      </w:r>
    </w:p>
    <w:p w14:paraId="79CAB3E8"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7064CFAD"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66801E8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C20E70E" w14:textId="77777777" w:rsidR="004A59FE" w:rsidRPr="001763DC" w:rsidRDefault="004A59FE" w:rsidP="004A59FE">
      <w:pPr>
        <w:pStyle w:val="Corpodetexto"/>
        <w:rPr>
          <w:lang w:val="pt-BR"/>
        </w:rPr>
      </w:pPr>
    </w:p>
    <w:p w14:paraId="754CEA23" w14:textId="77777777" w:rsidR="004A59FE" w:rsidRPr="001763DC" w:rsidRDefault="004A59FE" w:rsidP="004A59FE">
      <w:pPr>
        <w:pStyle w:val="Corpodetexto"/>
        <w:rPr>
          <w:lang w:val="pt-BR"/>
        </w:rPr>
      </w:pPr>
      <w:r w:rsidRPr="001763DC">
        <w:rPr>
          <w:lang w:val="pt-BR"/>
        </w:rPr>
        <w:t>09-002-029</w:t>
      </w:r>
    </w:p>
    <w:p w14:paraId="22BF29B1" w14:textId="77777777" w:rsidR="004A59FE" w:rsidRPr="001763DC" w:rsidRDefault="004A59FE" w:rsidP="004A59FE">
      <w:pPr>
        <w:pStyle w:val="Corpodetexto"/>
        <w:rPr>
          <w:lang w:val="pt-BR"/>
        </w:rPr>
      </w:pPr>
      <w:r w:rsidRPr="001763DC">
        <w:rPr>
          <w:lang w:val="pt-BR"/>
        </w:rPr>
        <w:t>ELETRODUTO DE AÇO GALVANIZADO A FOGO, TIPO SEMI-PESADO/ MÉDIO - 4”</w:t>
      </w:r>
    </w:p>
    <w:p w14:paraId="1AAF3136"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4DFFAA26"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w:t>
      </w:r>
      <w:r w:rsidRPr="001763DC">
        <w:rPr>
          <w:lang w:val="pt-BR"/>
        </w:rPr>
        <w:lastRenderedPageBreak/>
        <w:t xml:space="preserve">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642F633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8FE5F5F" w14:textId="77777777" w:rsidR="004A59FE" w:rsidRPr="001763DC" w:rsidRDefault="004A59FE" w:rsidP="004A59FE">
      <w:pPr>
        <w:pStyle w:val="Corpodetexto"/>
        <w:rPr>
          <w:lang w:val="pt-BR"/>
        </w:rPr>
      </w:pPr>
    </w:p>
    <w:p w14:paraId="219D74F0" w14:textId="77777777" w:rsidR="004A59FE" w:rsidRPr="001763DC" w:rsidRDefault="004A59FE" w:rsidP="004A59FE">
      <w:pPr>
        <w:pStyle w:val="Corpodetexto"/>
        <w:rPr>
          <w:lang w:val="pt-BR"/>
        </w:rPr>
      </w:pPr>
      <w:r w:rsidRPr="001763DC">
        <w:rPr>
          <w:lang w:val="pt-BR"/>
        </w:rPr>
        <w:t>09-002-051</w:t>
      </w:r>
    </w:p>
    <w:p w14:paraId="309BE239" w14:textId="77777777" w:rsidR="004A59FE" w:rsidRPr="001763DC" w:rsidRDefault="004A59FE" w:rsidP="004A59FE">
      <w:pPr>
        <w:pStyle w:val="Corpodetexto"/>
        <w:rPr>
          <w:lang w:val="pt-BR"/>
        </w:rPr>
      </w:pPr>
      <w:r w:rsidRPr="001763DC">
        <w:rPr>
          <w:lang w:val="pt-BR"/>
        </w:rPr>
        <w:t>ELETRODUTO DE POLIETILENO FLEXÍVEL, ALTA RESISTÊNCIA - 3”</w:t>
      </w:r>
    </w:p>
    <w:p w14:paraId="67425FAC"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785D47CF"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2D98D9D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BEA00DE" w14:textId="77777777" w:rsidR="004A59FE" w:rsidRPr="001763DC" w:rsidRDefault="004A59FE" w:rsidP="004A59FE">
      <w:pPr>
        <w:pStyle w:val="Corpodetexto"/>
        <w:rPr>
          <w:lang w:val="pt-BR"/>
        </w:rPr>
      </w:pPr>
    </w:p>
    <w:p w14:paraId="3B3036D7" w14:textId="77777777" w:rsidR="004A59FE" w:rsidRPr="001763DC" w:rsidRDefault="004A59FE" w:rsidP="004A59FE">
      <w:pPr>
        <w:pStyle w:val="Corpodetexto"/>
        <w:rPr>
          <w:lang w:val="pt-BR"/>
        </w:rPr>
      </w:pPr>
      <w:r w:rsidRPr="001763DC">
        <w:rPr>
          <w:lang w:val="pt-BR"/>
        </w:rPr>
        <w:t>09-002-052</w:t>
      </w:r>
    </w:p>
    <w:p w14:paraId="43B4A90D" w14:textId="77777777" w:rsidR="004A59FE" w:rsidRPr="001763DC" w:rsidRDefault="004A59FE" w:rsidP="004A59FE">
      <w:pPr>
        <w:pStyle w:val="Corpodetexto"/>
        <w:rPr>
          <w:lang w:val="pt-BR"/>
        </w:rPr>
      </w:pPr>
      <w:r w:rsidRPr="001763DC">
        <w:rPr>
          <w:lang w:val="pt-BR"/>
        </w:rPr>
        <w:t>ELETRODUTO DE POLIETILENO FLEXÍVEL, ALTA RESISTÊNCIA - 4”</w:t>
      </w:r>
    </w:p>
    <w:p w14:paraId="04C6347D"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42D84DF1"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7F32E8A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F14EB52" w14:textId="77777777" w:rsidR="004A59FE" w:rsidRPr="001763DC" w:rsidRDefault="004A59FE" w:rsidP="004A59FE">
      <w:pPr>
        <w:pStyle w:val="Corpodetexto"/>
        <w:rPr>
          <w:lang w:val="pt-BR"/>
        </w:rPr>
      </w:pPr>
    </w:p>
    <w:p w14:paraId="409484BA" w14:textId="77777777" w:rsidR="004A59FE" w:rsidRPr="001763DC" w:rsidRDefault="004A59FE" w:rsidP="004A59FE">
      <w:pPr>
        <w:pStyle w:val="Corpodetexto"/>
        <w:rPr>
          <w:lang w:val="pt-BR"/>
        </w:rPr>
      </w:pPr>
      <w:r w:rsidRPr="001763DC">
        <w:rPr>
          <w:lang w:val="pt-BR"/>
        </w:rPr>
        <w:t>09-002-053</w:t>
      </w:r>
    </w:p>
    <w:p w14:paraId="1CB4A88B" w14:textId="77777777" w:rsidR="004A59FE" w:rsidRPr="001763DC" w:rsidRDefault="004A59FE" w:rsidP="004A59FE">
      <w:pPr>
        <w:pStyle w:val="Corpodetexto"/>
        <w:rPr>
          <w:lang w:val="pt-BR"/>
        </w:rPr>
      </w:pPr>
      <w:r w:rsidRPr="001763DC">
        <w:rPr>
          <w:lang w:val="pt-BR"/>
        </w:rPr>
        <w:t>ELETRODUTO DE POLIETILENO FLEXÍVEL, ALTA RESISTÊNCIA - 2”</w:t>
      </w:r>
    </w:p>
    <w:p w14:paraId="59B28F39"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322D566C"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1059497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C64716F" w14:textId="77777777" w:rsidR="004A59FE" w:rsidRPr="001763DC" w:rsidRDefault="004A59FE" w:rsidP="004A59FE">
      <w:pPr>
        <w:pStyle w:val="Corpodetexto"/>
        <w:rPr>
          <w:lang w:val="pt-BR"/>
        </w:rPr>
      </w:pPr>
    </w:p>
    <w:p w14:paraId="44609E4B" w14:textId="77777777" w:rsidR="004A59FE" w:rsidRPr="001763DC" w:rsidRDefault="004A59FE" w:rsidP="004A59FE">
      <w:pPr>
        <w:pStyle w:val="Corpodetexto"/>
        <w:rPr>
          <w:lang w:val="pt-BR"/>
        </w:rPr>
      </w:pPr>
      <w:r w:rsidRPr="001763DC">
        <w:rPr>
          <w:lang w:val="pt-BR"/>
        </w:rPr>
        <w:t>09-002-054</w:t>
      </w:r>
    </w:p>
    <w:p w14:paraId="49A57D76" w14:textId="77777777" w:rsidR="004A59FE" w:rsidRPr="001763DC" w:rsidRDefault="004A59FE" w:rsidP="004A59FE">
      <w:pPr>
        <w:pStyle w:val="Corpodetexto"/>
        <w:rPr>
          <w:lang w:val="pt-BR"/>
        </w:rPr>
      </w:pPr>
      <w:r w:rsidRPr="001763DC">
        <w:rPr>
          <w:lang w:val="pt-BR"/>
        </w:rPr>
        <w:t>ELETRODUTO DE PVC CORRUGADO REFORÇADO, ANTICHAMA - 20MM (1/2”)</w:t>
      </w:r>
    </w:p>
    <w:p w14:paraId="6CCAE604" w14:textId="77777777" w:rsidR="004A59FE" w:rsidRDefault="004A59FE" w:rsidP="004A59FE">
      <w:pPr>
        <w:pStyle w:val="Corpodetexto"/>
        <w:rPr>
          <w:lang w:val="pt-BR"/>
        </w:rPr>
      </w:pPr>
      <w:r w:rsidRPr="001763DC">
        <w:rPr>
          <w:lang w:val="pt-BR"/>
        </w:rPr>
        <w:lastRenderedPageBreak/>
        <w:t>O serviço será medido por metro (m) de tubulação executada, considerando-se o comprimento efetivo do caminho por ela percorrido</w:t>
      </w:r>
      <w:r>
        <w:rPr>
          <w:lang w:val="pt-BR"/>
        </w:rPr>
        <w:t xml:space="preserve">. </w:t>
      </w:r>
    </w:p>
    <w:p w14:paraId="3EE7129A"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41C16E3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15465, NR-10.</w:t>
      </w:r>
    </w:p>
    <w:p w14:paraId="34AD3C3F" w14:textId="77777777" w:rsidR="004A59FE" w:rsidRPr="001763DC" w:rsidRDefault="004A59FE" w:rsidP="004A59FE">
      <w:pPr>
        <w:pStyle w:val="Corpodetexto"/>
        <w:rPr>
          <w:lang w:val="pt-BR"/>
        </w:rPr>
      </w:pPr>
    </w:p>
    <w:p w14:paraId="74ED0CAF" w14:textId="77777777" w:rsidR="004A59FE" w:rsidRPr="001763DC" w:rsidRDefault="004A59FE" w:rsidP="004A59FE">
      <w:pPr>
        <w:pStyle w:val="Corpodetexto"/>
        <w:rPr>
          <w:lang w:val="pt-BR"/>
        </w:rPr>
      </w:pPr>
      <w:r w:rsidRPr="001763DC">
        <w:rPr>
          <w:lang w:val="pt-BR"/>
        </w:rPr>
        <w:t>09-002-055</w:t>
      </w:r>
    </w:p>
    <w:p w14:paraId="450C8092" w14:textId="77777777" w:rsidR="004A59FE" w:rsidRPr="001763DC" w:rsidRDefault="004A59FE" w:rsidP="004A59FE">
      <w:pPr>
        <w:pStyle w:val="Corpodetexto"/>
        <w:rPr>
          <w:lang w:val="pt-BR"/>
        </w:rPr>
      </w:pPr>
      <w:r w:rsidRPr="001763DC">
        <w:rPr>
          <w:lang w:val="pt-BR"/>
        </w:rPr>
        <w:t>ELETRODUTO DE PVC CORRUGADO REFORÇADO, ANTICHAMA - 25MM (3/4”)</w:t>
      </w:r>
    </w:p>
    <w:p w14:paraId="0BAD4991"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11EC0211"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2617F71B"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15465, NR-10.</w:t>
      </w:r>
    </w:p>
    <w:p w14:paraId="7A5CAF87" w14:textId="33CC17F7" w:rsidR="00CB31C1" w:rsidRPr="001763DC" w:rsidRDefault="00CB31C1" w:rsidP="00CB31C1">
      <w:pPr>
        <w:pStyle w:val="Corpodetexto"/>
        <w:rPr>
          <w:lang w:val="pt-BR"/>
        </w:rPr>
      </w:pPr>
      <w:r w:rsidRPr="001763DC">
        <w:rPr>
          <w:lang w:val="pt-BR"/>
        </w:rPr>
        <w:t>09-002-</w:t>
      </w:r>
      <w:r>
        <w:rPr>
          <w:lang w:val="pt-BR"/>
        </w:rPr>
        <w:t>056</w:t>
      </w:r>
    </w:p>
    <w:p w14:paraId="50C6CEB2" w14:textId="77777777" w:rsidR="00CB31C1" w:rsidRPr="001763DC" w:rsidRDefault="00CB31C1" w:rsidP="00CB31C1">
      <w:pPr>
        <w:pStyle w:val="Corpodetexto"/>
        <w:rPr>
          <w:lang w:val="pt-BR"/>
        </w:rPr>
      </w:pPr>
      <w:r w:rsidRPr="001763DC">
        <w:rPr>
          <w:lang w:val="pt-BR"/>
        </w:rPr>
        <w:t>ELETRODUTO DE PVC CORRUGADO FLEXÍVEL, ANTICHAMA - 32MM (1”)</w:t>
      </w:r>
    </w:p>
    <w:p w14:paraId="75F457DB" w14:textId="77777777" w:rsidR="00CB31C1" w:rsidRDefault="00CB31C1" w:rsidP="00CB31C1">
      <w:pPr>
        <w:pStyle w:val="Corpodetexto"/>
        <w:rPr>
          <w:lang w:val="pt-BR"/>
        </w:rPr>
      </w:pPr>
      <w:r w:rsidRPr="001763DC">
        <w:rPr>
          <w:lang w:val="pt-BR"/>
        </w:rPr>
        <w:t>O serviço será medido por metro (m) de eletroduto executado</w:t>
      </w:r>
      <w:r>
        <w:rPr>
          <w:lang w:val="pt-BR"/>
        </w:rPr>
        <w:t xml:space="preserve">. </w:t>
      </w:r>
    </w:p>
    <w:p w14:paraId="39DB5A8E" w14:textId="77777777" w:rsidR="00CB31C1" w:rsidRDefault="00CB31C1" w:rsidP="00CB31C1">
      <w:pPr>
        <w:pStyle w:val="Corpodetexto"/>
        <w:rPr>
          <w:lang w:val="pt-BR"/>
        </w:rPr>
      </w:pPr>
      <w:r>
        <w:rPr>
          <w:lang w:val="pt-BR"/>
        </w:rPr>
        <w:t>O custo unitário remunera</w:t>
      </w:r>
      <w:r w:rsidRPr="001763DC">
        <w:rPr>
          <w:lang w:val="pt-BR"/>
        </w:rPr>
        <w:t xml:space="preserve"> a mão de obra e o eletroduto especificado necessário para execução do serviço, assim como as conexões, buchas e arruelas. A abertura e fechamento de rasgos em paredes, quando se tratar de tubulação embutida, ou a escavação e reaterro de valas com profundidade média de até 0,60 m, quando se tratar de tubulação enterrada, ou ainda sua fixação por meio de grampos e/ou presilhas, quando se tratar de tubulação aparente. As perdas já estão sendo consideradas nos coeficientes unitários de cada insumo. </w:t>
      </w:r>
    </w:p>
    <w:p w14:paraId="2F2DC5F0" w14:textId="77777777" w:rsidR="00CB31C1" w:rsidRPr="001763DC" w:rsidRDefault="00CB31C1" w:rsidP="00CB31C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15465.</w:t>
      </w:r>
    </w:p>
    <w:p w14:paraId="006F91BE" w14:textId="77777777" w:rsidR="004A59FE" w:rsidRPr="001763DC" w:rsidRDefault="004A59FE" w:rsidP="004A59FE">
      <w:pPr>
        <w:pStyle w:val="Corpodetexto"/>
        <w:rPr>
          <w:lang w:val="pt-BR"/>
        </w:rPr>
      </w:pPr>
    </w:p>
    <w:p w14:paraId="5336CBB6" w14:textId="77777777" w:rsidR="004A59FE" w:rsidRPr="001763DC" w:rsidRDefault="004A59FE" w:rsidP="004A59FE">
      <w:pPr>
        <w:pStyle w:val="Corpodetexto"/>
        <w:rPr>
          <w:lang w:val="pt-BR"/>
        </w:rPr>
      </w:pPr>
      <w:r w:rsidRPr="001763DC">
        <w:rPr>
          <w:lang w:val="pt-BR"/>
        </w:rPr>
        <w:t>09-002-061</w:t>
      </w:r>
    </w:p>
    <w:p w14:paraId="7831ECF7" w14:textId="77777777" w:rsidR="004A59FE" w:rsidRPr="001763DC" w:rsidRDefault="004A59FE" w:rsidP="004A59FE">
      <w:pPr>
        <w:pStyle w:val="Corpodetexto"/>
        <w:rPr>
          <w:lang w:val="pt-BR"/>
        </w:rPr>
      </w:pPr>
      <w:r w:rsidRPr="001763DC">
        <w:rPr>
          <w:lang w:val="pt-BR"/>
        </w:rPr>
        <w:t>TUBO METÁLICO FLEXÍVEL REVESTIDO COM PVC-3/4”</w:t>
      </w:r>
    </w:p>
    <w:p w14:paraId="2E5CC1F5"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3789A22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eletroduto especificado inclusive eventuais perdas de corte.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361E9D5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F85FC86" w14:textId="77777777" w:rsidR="004A59FE" w:rsidRPr="001763DC" w:rsidRDefault="004A59FE" w:rsidP="004A59FE">
      <w:pPr>
        <w:pStyle w:val="Corpodetexto"/>
        <w:rPr>
          <w:lang w:val="pt-BR"/>
        </w:rPr>
      </w:pPr>
    </w:p>
    <w:p w14:paraId="62358130" w14:textId="77777777" w:rsidR="004A59FE" w:rsidRPr="001763DC" w:rsidRDefault="004A59FE" w:rsidP="004A59FE">
      <w:pPr>
        <w:pStyle w:val="Corpodetexto"/>
        <w:rPr>
          <w:lang w:val="pt-BR"/>
        </w:rPr>
      </w:pPr>
      <w:r w:rsidRPr="001763DC">
        <w:rPr>
          <w:lang w:val="pt-BR"/>
        </w:rPr>
        <w:t>09-002-062</w:t>
      </w:r>
    </w:p>
    <w:p w14:paraId="39A9E67B" w14:textId="77777777" w:rsidR="004A59FE" w:rsidRPr="001763DC" w:rsidRDefault="004A59FE" w:rsidP="004A59FE">
      <w:pPr>
        <w:pStyle w:val="Corpodetexto"/>
        <w:rPr>
          <w:lang w:val="pt-BR"/>
        </w:rPr>
      </w:pPr>
      <w:r w:rsidRPr="001763DC">
        <w:rPr>
          <w:lang w:val="pt-BR"/>
        </w:rPr>
        <w:t>TUBO METÁLICO FLEXÍVEL REVESTIDO COM PVC-1”</w:t>
      </w:r>
    </w:p>
    <w:p w14:paraId="45FBC092" w14:textId="77777777" w:rsidR="004A59FE" w:rsidRDefault="004A59FE" w:rsidP="004A59FE">
      <w:pPr>
        <w:pStyle w:val="Corpodetexto"/>
        <w:rPr>
          <w:lang w:val="pt-BR"/>
        </w:rPr>
      </w:pPr>
      <w:r w:rsidRPr="001763DC">
        <w:rPr>
          <w:lang w:val="pt-BR"/>
        </w:rPr>
        <w:lastRenderedPageBreak/>
        <w:t>O serviço será medido por metro (m) de tubulação executada, considerando-se o comprimento efetivo do caminho por ela percorrido</w:t>
      </w:r>
      <w:r>
        <w:rPr>
          <w:lang w:val="pt-BR"/>
        </w:rPr>
        <w:t xml:space="preserve">. </w:t>
      </w:r>
    </w:p>
    <w:p w14:paraId="66176A3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eletroduto especificado inclusive eventuais perdas de corte.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2B53B81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5CB50CF" w14:textId="77777777" w:rsidR="004A59FE" w:rsidRPr="001763DC" w:rsidRDefault="004A59FE" w:rsidP="004A59FE">
      <w:pPr>
        <w:pStyle w:val="Corpodetexto"/>
        <w:rPr>
          <w:lang w:val="pt-BR"/>
        </w:rPr>
      </w:pPr>
    </w:p>
    <w:p w14:paraId="23E7DCFC" w14:textId="77777777" w:rsidR="004A59FE" w:rsidRPr="001763DC" w:rsidRDefault="004A59FE" w:rsidP="004A59FE">
      <w:pPr>
        <w:pStyle w:val="Corpodetexto"/>
        <w:rPr>
          <w:lang w:val="pt-BR"/>
        </w:rPr>
      </w:pPr>
      <w:r w:rsidRPr="001763DC">
        <w:rPr>
          <w:lang w:val="pt-BR"/>
        </w:rPr>
        <w:t>09-002-063</w:t>
      </w:r>
    </w:p>
    <w:p w14:paraId="1115637A" w14:textId="77777777" w:rsidR="004A59FE" w:rsidRPr="001763DC" w:rsidRDefault="004A59FE" w:rsidP="004A59FE">
      <w:pPr>
        <w:pStyle w:val="Corpodetexto"/>
        <w:rPr>
          <w:lang w:val="pt-BR"/>
        </w:rPr>
      </w:pPr>
      <w:r w:rsidRPr="001763DC">
        <w:rPr>
          <w:lang w:val="pt-BR"/>
        </w:rPr>
        <w:t>TUBO METÁLICO FLEXÍVEL REVESTIDO COM PVC-1 1/2”</w:t>
      </w:r>
    </w:p>
    <w:p w14:paraId="7C95EE12"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1EDB35E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eletroduto especificado inclusive eventuais perdas de corte.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5AB0BC0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9297CAE" w14:textId="77777777" w:rsidR="004A59FE" w:rsidRDefault="004A59FE" w:rsidP="004A59FE">
      <w:pPr>
        <w:pStyle w:val="Corpodetexto"/>
        <w:rPr>
          <w:lang w:val="pt-BR"/>
        </w:rPr>
      </w:pPr>
    </w:p>
    <w:p w14:paraId="6499D640" w14:textId="24A6D5EA" w:rsidR="00CB31C1" w:rsidRPr="001763DC" w:rsidRDefault="00CB31C1" w:rsidP="00CB31C1">
      <w:pPr>
        <w:pStyle w:val="Corpodetexto"/>
        <w:rPr>
          <w:lang w:val="pt-BR"/>
        </w:rPr>
      </w:pPr>
      <w:r>
        <w:rPr>
          <w:lang w:val="pt-BR"/>
        </w:rPr>
        <w:t>09-002-070</w:t>
      </w:r>
    </w:p>
    <w:p w14:paraId="7CBD50CE" w14:textId="77777777" w:rsidR="00CB31C1" w:rsidRPr="001763DC" w:rsidRDefault="00CB31C1" w:rsidP="00CB31C1">
      <w:pPr>
        <w:pStyle w:val="Corpodetexto"/>
        <w:rPr>
          <w:lang w:val="pt-BR"/>
        </w:rPr>
      </w:pPr>
      <w:r w:rsidRPr="001763DC">
        <w:rPr>
          <w:lang w:val="pt-BR"/>
        </w:rPr>
        <w:t>ELETRODUTO DE PEAD CORRUGADO FLEXÍVEL - 1 1/4”</w:t>
      </w:r>
    </w:p>
    <w:p w14:paraId="05D1DCD6" w14:textId="77777777" w:rsidR="00CB31C1" w:rsidRDefault="00CB31C1" w:rsidP="00CB31C1">
      <w:pPr>
        <w:pStyle w:val="Corpodetexto"/>
        <w:rPr>
          <w:lang w:val="pt-BR"/>
        </w:rPr>
      </w:pPr>
      <w:r w:rsidRPr="001763DC">
        <w:rPr>
          <w:lang w:val="pt-BR"/>
        </w:rPr>
        <w:t>O serviço será medido por metro (m) de eletroduto executado</w:t>
      </w:r>
      <w:r>
        <w:rPr>
          <w:lang w:val="pt-BR"/>
        </w:rPr>
        <w:t xml:space="preserve">. </w:t>
      </w:r>
    </w:p>
    <w:p w14:paraId="5F11A3BB" w14:textId="77777777" w:rsidR="00CB31C1" w:rsidRDefault="00CB31C1" w:rsidP="00CB31C1">
      <w:pPr>
        <w:pStyle w:val="Corpodetexto"/>
        <w:rPr>
          <w:lang w:val="pt-BR"/>
        </w:rPr>
      </w:pPr>
      <w:r>
        <w:rPr>
          <w:lang w:val="pt-BR"/>
        </w:rPr>
        <w:t>O custo unitário remunera</w:t>
      </w:r>
      <w:r w:rsidRPr="001763DC">
        <w:rPr>
          <w:lang w:val="pt-BR"/>
        </w:rPr>
        <w:t xml:space="preserve"> a mão de obra e o eletroduto especificado necessário para execução do serviço, assim como as conexões, buchas e arruelas. A abertura e fechamento de rasgos em paredes, quando se tratar de tubulação embutida, ou a escavação e reaterro de valas com profundidade média de até 0,60 m, quando se tratar de tubulação enterrada, ou ainda sua fixação por meio de grampos e/ou presilhas, quando se tratar de tubulação aparente. As perdas já estão sendo consideradas nos coeficientes unitários de cada insumo. </w:t>
      </w:r>
    </w:p>
    <w:p w14:paraId="42C31A4B" w14:textId="77777777" w:rsidR="00CB31C1" w:rsidRDefault="00CB31C1" w:rsidP="00CB31C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15465.</w:t>
      </w:r>
    </w:p>
    <w:p w14:paraId="20438CE4" w14:textId="77777777" w:rsidR="00CB31C1" w:rsidRDefault="00CB31C1" w:rsidP="00CB31C1">
      <w:pPr>
        <w:pStyle w:val="Corpodetexto"/>
        <w:rPr>
          <w:lang w:val="pt-BR"/>
        </w:rPr>
      </w:pPr>
    </w:p>
    <w:p w14:paraId="62110842" w14:textId="7C171ED9" w:rsidR="00CB31C1" w:rsidRPr="00092480" w:rsidRDefault="00CB31C1" w:rsidP="00CB31C1">
      <w:pPr>
        <w:pStyle w:val="Corpodetexto"/>
        <w:rPr>
          <w:lang w:val="pt-BR"/>
        </w:rPr>
      </w:pPr>
      <w:r w:rsidRPr="00092480">
        <w:rPr>
          <w:lang w:val="pt-BR"/>
        </w:rPr>
        <w:t>09-002-</w:t>
      </w:r>
      <w:r>
        <w:rPr>
          <w:lang w:val="pt-BR"/>
        </w:rPr>
        <w:t>071</w:t>
      </w:r>
    </w:p>
    <w:p w14:paraId="4276AB96" w14:textId="77777777" w:rsidR="00CB31C1" w:rsidRPr="00092480" w:rsidRDefault="00CB31C1" w:rsidP="00CB31C1">
      <w:pPr>
        <w:pStyle w:val="Corpodetexto"/>
        <w:rPr>
          <w:lang w:val="pt-BR"/>
        </w:rPr>
      </w:pPr>
      <w:r w:rsidRPr="00092480">
        <w:rPr>
          <w:lang w:val="pt-BR"/>
        </w:rPr>
        <w:t>ELETRODUTO DE PEAD CORRUGADO FLEXÍVEL - 1 1/2”</w:t>
      </w:r>
    </w:p>
    <w:p w14:paraId="5DA16AA3" w14:textId="77777777" w:rsidR="00CB31C1" w:rsidRPr="00092480" w:rsidRDefault="00CB31C1" w:rsidP="00CB31C1">
      <w:pPr>
        <w:pStyle w:val="Corpodetexto"/>
        <w:rPr>
          <w:lang w:val="pt-BR"/>
        </w:rPr>
      </w:pPr>
      <w:r w:rsidRPr="00092480">
        <w:rPr>
          <w:lang w:val="pt-BR"/>
        </w:rPr>
        <w:t>O serviço será medido por metro (m) de eletroduto executado. O custo unitário remunera a mão de obra e o eletroduto especificado necessário para execução do serviço, assim como as conexões necessárias. Está excluso a abertura e fechamento de rasgos em paredes, quando se tratar de tubulação embutida, ou a escavação e reaterro de valas com profundidade média de até 0,60 m, quando se tratar de tubulação enterrada, ou ainda sua fixação por meio de grampos e/ou presilhas, quando se tratar de tubulação aparente, os serviços deverão ser remunerados por composições especificas. As perdas já estão sendo consideradas nos coeficientes unitários de cada insumo. Para este serviço deverão ser contempladas todas as normas e melhores práticas de engenharia aplicáveis. Incluindo, mas não se limitando à NBR 15465.</w:t>
      </w:r>
    </w:p>
    <w:p w14:paraId="1C96D90A" w14:textId="77777777" w:rsidR="00CB31C1" w:rsidRDefault="00CB31C1" w:rsidP="00CB31C1">
      <w:pPr>
        <w:pStyle w:val="Corpodetexto"/>
        <w:rPr>
          <w:lang w:val="pt-BR"/>
        </w:rPr>
      </w:pPr>
    </w:p>
    <w:p w14:paraId="45B24F52" w14:textId="77777777" w:rsidR="00CB31C1" w:rsidRPr="001763DC" w:rsidRDefault="00CB31C1" w:rsidP="004A59FE">
      <w:pPr>
        <w:pStyle w:val="Corpodetexto"/>
        <w:rPr>
          <w:lang w:val="pt-BR"/>
        </w:rPr>
      </w:pPr>
    </w:p>
    <w:p w14:paraId="57A104E3" w14:textId="77777777" w:rsidR="004A59FE" w:rsidRPr="001763DC" w:rsidRDefault="004A59FE" w:rsidP="004A59FE">
      <w:pPr>
        <w:pStyle w:val="Corpodetexto"/>
        <w:rPr>
          <w:lang w:val="pt-BR"/>
        </w:rPr>
      </w:pPr>
      <w:r w:rsidRPr="001763DC">
        <w:rPr>
          <w:lang w:val="pt-BR"/>
        </w:rPr>
        <w:t>09-002-098</w:t>
      </w:r>
    </w:p>
    <w:p w14:paraId="574564F6" w14:textId="77777777" w:rsidR="004A59FE" w:rsidRPr="001763DC" w:rsidRDefault="004A59FE" w:rsidP="004A59FE">
      <w:pPr>
        <w:pStyle w:val="Corpodetexto"/>
        <w:rPr>
          <w:lang w:val="pt-BR"/>
        </w:rPr>
      </w:pPr>
      <w:r w:rsidRPr="001763DC">
        <w:rPr>
          <w:lang w:val="pt-BR"/>
        </w:rPr>
        <w:t>ENVELOPAMENTO DE ELETRODUTO ENTERRADO, COM CONCRETO</w:t>
      </w:r>
    </w:p>
    <w:p w14:paraId="1C3F0BCF" w14:textId="77777777" w:rsidR="004A59FE" w:rsidRDefault="004A59FE" w:rsidP="004A59FE">
      <w:pPr>
        <w:pStyle w:val="Corpodetexto"/>
        <w:rPr>
          <w:lang w:val="pt-BR"/>
        </w:rPr>
      </w:pPr>
      <w:r w:rsidRPr="001763DC">
        <w:rPr>
          <w:lang w:val="pt-BR"/>
        </w:rPr>
        <w:t>O serviço será medido por metro (m) de envelopamento de concreto executado, considerando-se o comprimento do trecho de tubulação efetivamente protegido, independentemente da bitola do(s) eletroduto(s) envelopado(s)</w:t>
      </w:r>
      <w:r>
        <w:rPr>
          <w:lang w:val="pt-BR"/>
        </w:rPr>
        <w:t xml:space="preserve">. </w:t>
      </w:r>
    </w:p>
    <w:p w14:paraId="39B4C0E4"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lançamento de concreto simples, consumo mínimo 150,00kg </w:t>
      </w:r>
      <w:proofErr w:type="spellStart"/>
      <w:r w:rsidRPr="001763DC">
        <w:rPr>
          <w:lang w:val="pt-BR"/>
        </w:rPr>
        <w:t>cim</w:t>
      </w:r>
      <w:proofErr w:type="spellEnd"/>
      <w:r w:rsidRPr="001763DC">
        <w:rPr>
          <w:lang w:val="pt-BR"/>
        </w:rPr>
        <w:t xml:space="preserve">/m³, para envelopamento protetor de tubulação, com garantia de cobrimento mínimo de 5,00cm. </w:t>
      </w:r>
    </w:p>
    <w:p w14:paraId="6658C99C"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73B5D41" w14:textId="77777777" w:rsidR="004A59FE" w:rsidRPr="001763DC" w:rsidRDefault="004A59FE" w:rsidP="004A59FE">
      <w:pPr>
        <w:pStyle w:val="Corpodetexto"/>
        <w:rPr>
          <w:lang w:val="pt-BR"/>
        </w:rPr>
      </w:pPr>
    </w:p>
    <w:p w14:paraId="3B7582EC" w14:textId="77777777" w:rsidR="004A59FE" w:rsidRPr="001763DC" w:rsidRDefault="004A59FE" w:rsidP="004A59FE">
      <w:pPr>
        <w:pStyle w:val="Corpodetexto"/>
        <w:rPr>
          <w:lang w:val="pt-BR"/>
        </w:rPr>
      </w:pPr>
      <w:r w:rsidRPr="001763DC">
        <w:rPr>
          <w:lang w:val="pt-BR"/>
        </w:rPr>
        <w:t>09-002-099</w:t>
      </w:r>
    </w:p>
    <w:p w14:paraId="262C5866" w14:textId="77777777" w:rsidR="004A59FE" w:rsidRPr="001763DC" w:rsidRDefault="004A59FE" w:rsidP="004A59FE">
      <w:pPr>
        <w:pStyle w:val="Corpodetexto"/>
        <w:rPr>
          <w:lang w:val="pt-BR"/>
        </w:rPr>
      </w:pPr>
      <w:r w:rsidRPr="001763DC">
        <w:rPr>
          <w:lang w:val="pt-BR"/>
        </w:rPr>
        <w:t>ENVELOPAMENTO DE ELETRODUTO ENTERRADO COM CONCRETO E AGREGADO RECICLADO</w:t>
      </w:r>
    </w:p>
    <w:p w14:paraId="0E481188" w14:textId="77777777" w:rsidR="004A59FE" w:rsidRDefault="004A59FE" w:rsidP="004A59FE">
      <w:pPr>
        <w:pStyle w:val="Corpodetexto"/>
        <w:rPr>
          <w:lang w:val="pt-BR"/>
        </w:rPr>
      </w:pPr>
      <w:r w:rsidRPr="001763DC">
        <w:rPr>
          <w:lang w:val="pt-BR"/>
        </w:rPr>
        <w:t>O serviço será medido por metro (m) de envelopamento de concreto executado, considerando-se o comprimento do trecho de tubulação efetivamente protegido, independentemente da bitola do(s) eletroduto(s) envelopado(s)</w:t>
      </w:r>
      <w:r>
        <w:rPr>
          <w:lang w:val="pt-BR"/>
        </w:rPr>
        <w:t xml:space="preserve">. </w:t>
      </w:r>
    </w:p>
    <w:p w14:paraId="7DD54507"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lançamento de concreto simples, consumo mínimo 150,00kg </w:t>
      </w:r>
      <w:proofErr w:type="spellStart"/>
      <w:r w:rsidRPr="001763DC">
        <w:rPr>
          <w:lang w:val="pt-BR"/>
        </w:rPr>
        <w:t>cim</w:t>
      </w:r>
      <w:proofErr w:type="spellEnd"/>
      <w:r w:rsidRPr="001763DC">
        <w:rPr>
          <w:lang w:val="pt-BR"/>
        </w:rPr>
        <w:t xml:space="preserve">/m³, para envelopamento protetor de tubulação, com garantia de cobrimento mínimo de 5,00cm. </w:t>
      </w:r>
    </w:p>
    <w:p w14:paraId="79C6075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D1480BA" w14:textId="77777777" w:rsidR="004A59FE" w:rsidRPr="001763DC" w:rsidRDefault="004A59FE" w:rsidP="004A59FE">
      <w:pPr>
        <w:pStyle w:val="Corpodetexto"/>
        <w:rPr>
          <w:lang w:val="pt-BR"/>
        </w:rPr>
      </w:pPr>
    </w:p>
    <w:p w14:paraId="4F2AAB13" w14:textId="77777777" w:rsidR="004A59FE" w:rsidRPr="001763DC" w:rsidRDefault="004A59FE" w:rsidP="004A59FE">
      <w:pPr>
        <w:pStyle w:val="Corpodetexto"/>
        <w:rPr>
          <w:lang w:val="pt-BR"/>
        </w:rPr>
      </w:pPr>
    </w:p>
    <w:p w14:paraId="32F1E094"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03</w:t>
      </w:r>
      <w:r>
        <w:rPr>
          <w:rFonts w:ascii="Arial" w:hAnsi="Arial" w:cs="Arial"/>
          <w:b/>
          <w:sz w:val="20"/>
        </w:rPr>
        <w:t>-</w:t>
      </w:r>
      <w:r w:rsidRPr="001763DC">
        <w:rPr>
          <w:rFonts w:ascii="Arial" w:hAnsi="Arial" w:cs="Arial"/>
          <w:b/>
          <w:sz w:val="20"/>
        </w:rPr>
        <w:t>000</w:t>
      </w:r>
      <w:r w:rsidRPr="001763DC">
        <w:rPr>
          <w:rFonts w:ascii="Arial" w:hAnsi="Arial" w:cs="Arial"/>
          <w:b/>
          <w:sz w:val="20"/>
        </w:rPr>
        <w:br/>
        <w:t>CONDUTORES - BT</w:t>
      </w:r>
    </w:p>
    <w:p w14:paraId="04415E18" w14:textId="77777777" w:rsidR="004A59FE" w:rsidRPr="001763DC" w:rsidRDefault="004A59FE" w:rsidP="004A59FE">
      <w:pPr>
        <w:pStyle w:val="Corpodetexto"/>
        <w:rPr>
          <w:lang w:val="pt-BR"/>
        </w:rPr>
      </w:pPr>
    </w:p>
    <w:p w14:paraId="5AC36767" w14:textId="77777777" w:rsidR="004A59FE" w:rsidRPr="001763DC" w:rsidRDefault="004A59FE" w:rsidP="004A59FE">
      <w:pPr>
        <w:pStyle w:val="Corpodetexto"/>
        <w:rPr>
          <w:lang w:val="pt-BR"/>
        </w:rPr>
      </w:pPr>
      <w:r w:rsidRPr="001763DC">
        <w:rPr>
          <w:lang w:val="pt-BR"/>
        </w:rPr>
        <w:t>09-003-003</w:t>
      </w:r>
    </w:p>
    <w:p w14:paraId="1562CC76" w14:textId="77777777" w:rsidR="004A59FE" w:rsidRPr="001763DC" w:rsidRDefault="004A59FE" w:rsidP="004A59FE">
      <w:pPr>
        <w:pStyle w:val="Corpodetexto"/>
        <w:rPr>
          <w:lang w:val="pt-BR"/>
        </w:rPr>
      </w:pPr>
      <w:r w:rsidRPr="001763DC">
        <w:rPr>
          <w:lang w:val="pt-BR"/>
        </w:rPr>
        <w:t>CABO 1,00MM2 - ISOLAMENTO PARA 0,7KV - CLASSE 4 - FLEXÍVEL</w:t>
      </w:r>
    </w:p>
    <w:p w14:paraId="0A4A8FE1"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697E6960"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319D826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29FC2C5" w14:textId="77777777" w:rsidR="004A59FE" w:rsidRPr="001763DC" w:rsidRDefault="004A59FE" w:rsidP="004A59FE">
      <w:pPr>
        <w:pStyle w:val="Corpodetexto"/>
        <w:rPr>
          <w:lang w:val="pt-BR"/>
        </w:rPr>
      </w:pPr>
    </w:p>
    <w:p w14:paraId="45FFB8E3" w14:textId="77777777" w:rsidR="004A59FE" w:rsidRPr="001763DC" w:rsidRDefault="004A59FE" w:rsidP="004A59FE">
      <w:pPr>
        <w:pStyle w:val="Corpodetexto"/>
        <w:rPr>
          <w:lang w:val="pt-BR"/>
        </w:rPr>
      </w:pPr>
      <w:r w:rsidRPr="001763DC">
        <w:rPr>
          <w:lang w:val="pt-BR"/>
        </w:rPr>
        <w:t>09-003-004</w:t>
      </w:r>
    </w:p>
    <w:p w14:paraId="7E64B494" w14:textId="77777777" w:rsidR="004A59FE" w:rsidRPr="001763DC" w:rsidRDefault="004A59FE" w:rsidP="004A59FE">
      <w:pPr>
        <w:pStyle w:val="Corpodetexto"/>
        <w:rPr>
          <w:lang w:val="pt-BR"/>
        </w:rPr>
      </w:pPr>
      <w:r w:rsidRPr="001763DC">
        <w:rPr>
          <w:lang w:val="pt-BR"/>
        </w:rPr>
        <w:t>CABO 1,50MM2 - ISOLAMENTO PARA 0,7KV - CLASSE 4 - FLEXÍVEL</w:t>
      </w:r>
    </w:p>
    <w:p w14:paraId="787099FB"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12D03B15"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597742B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F470ECB" w14:textId="77777777" w:rsidR="004A59FE" w:rsidRPr="001763DC" w:rsidRDefault="004A59FE" w:rsidP="004A59FE">
      <w:pPr>
        <w:pStyle w:val="Corpodetexto"/>
        <w:rPr>
          <w:lang w:val="pt-BR"/>
        </w:rPr>
      </w:pPr>
    </w:p>
    <w:p w14:paraId="740F50F1" w14:textId="77777777" w:rsidR="004A59FE" w:rsidRPr="001763DC" w:rsidRDefault="004A59FE" w:rsidP="004A59FE">
      <w:pPr>
        <w:pStyle w:val="Corpodetexto"/>
        <w:rPr>
          <w:lang w:val="pt-BR"/>
        </w:rPr>
      </w:pPr>
      <w:r w:rsidRPr="001763DC">
        <w:rPr>
          <w:lang w:val="pt-BR"/>
        </w:rPr>
        <w:t>09-003-005</w:t>
      </w:r>
    </w:p>
    <w:p w14:paraId="0AA12D88" w14:textId="77777777" w:rsidR="004A59FE" w:rsidRPr="001763DC" w:rsidRDefault="004A59FE" w:rsidP="004A59FE">
      <w:pPr>
        <w:pStyle w:val="Corpodetexto"/>
        <w:rPr>
          <w:lang w:val="pt-BR"/>
        </w:rPr>
      </w:pPr>
      <w:r w:rsidRPr="001763DC">
        <w:rPr>
          <w:lang w:val="pt-BR"/>
        </w:rPr>
        <w:t>CABO 2,50MM2 - ISOLAMENTO PARA 0,7KV - CLASSE 4 - FLEXÍVEL</w:t>
      </w:r>
    </w:p>
    <w:p w14:paraId="645C772C"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4A54B8BD"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2F3FF7C3"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410CA28" w14:textId="77777777" w:rsidR="004A59FE" w:rsidRPr="001763DC" w:rsidRDefault="004A59FE" w:rsidP="004A59FE">
      <w:pPr>
        <w:pStyle w:val="Corpodetexto"/>
        <w:rPr>
          <w:lang w:val="pt-BR"/>
        </w:rPr>
      </w:pPr>
    </w:p>
    <w:p w14:paraId="532843F6" w14:textId="77777777" w:rsidR="004A59FE" w:rsidRPr="001763DC" w:rsidRDefault="004A59FE" w:rsidP="004A59FE">
      <w:pPr>
        <w:pStyle w:val="Corpodetexto"/>
        <w:rPr>
          <w:lang w:val="pt-BR"/>
        </w:rPr>
      </w:pPr>
      <w:r w:rsidRPr="001763DC">
        <w:rPr>
          <w:lang w:val="pt-BR"/>
        </w:rPr>
        <w:t>09-003-006</w:t>
      </w:r>
    </w:p>
    <w:p w14:paraId="4AC40FA1" w14:textId="77777777" w:rsidR="004A59FE" w:rsidRPr="001763DC" w:rsidRDefault="004A59FE" w:rsidP="004A59FE">
      <w:pPr>
        <w:pStyle w:val="Corpodetexto"/>
        <w:rPr>
          <w:lang w:val="pt-BR"/>
        </w:rPr>
      </w:pPr>
      <w:r w:rsidRPr="001763DC">
        <w:rPr>
          <w:lang w:val="pt-BR"/>
        </w:rPr>
        <w:t>CABO 4,00MM2 - ISOLAMENTO PARA 0,7KV - CLASSE 4 - FLEXÍVEL</w:t>
      </w:r>
    </w:p>
    <w:p w14:paraId="5E987678"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1A05B16A"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6773DE7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32B36FA" w14:textId="77777777" w:rsidR="004A59FE" w:rsidRPr="001763DC" w:rsidRDefault="004A59FE" w:rsidP="004A59FE">
      <w:pPr>
        <w:pStyle w:val="Corpodetexto"/>
        <w:rPr>
          <w:lang w:val="pt-BR"/>
        </w:rPr>
      </w:pPr>
    </w:p>
    <w:p w14:paraId="0BE8FF4C" w14:textId="77777777" w:rsidR="004A59FE" w:rsidRPr="001763DC" w:rsidRDefault="004A59FE" w:rsidP="004A59FE">
      <w:pPr>
        <w:pStyle w:val="Corpodetexto"/>
        <w:rPr>
          <w:lang w:val="pt-BR"/>
        </w:rPr>
      </w:pPr>
      <w:r w:rsidRPr="001763DC">
        <w:rPr>
          <w:lang w:val="pt-BR"/>
        </w:rPr>
        <w:t>09-003-007</w:t>
      </w:r>
    </w:p>
    <w:p w14:paraId="0496BE5C" w14:textId="77777777" w:rsidR="004A59FE" w:rsidRPr="001763DC" w:rsidRDefault="004A59FE" w:rsidP="004A59FE">
      <w:pPr>
        <w:pStyle w:val="Corpodetexto"/>
        <w:rPr>
          <w:lang w:val="pt-BR"/>
        </w:rPr>
      </w:pPr>
      <w:r w:rsidRPr="001763DC">
        <w:rPr>
          <w:lang w:val="pt-BR"/>
        </w:rPr>
        <w:t>CABO 6,00MM2 - ISOLAMENTO PARA 0,7KV - CLASSE 4 - FLEXÍVEL</w:t>
      </w:r>
    </w:p>
    <w:p w14:paraId="2611884B"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09A679EB"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529FE99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BD108B1" w14:textId="77777777" w:rsidR="004A59FE" w:rsidRPr="001763DC" w:rsidRDefault="004A59FE" w:rsidP="004A59FE">
      <w:pPr>
        <w:pStyle w:val="Corpodetexto"/>
        <w:rPr>
          <w:lang w:val="pt-BR"/>
        </w:rPr>
      </w:pPr>
    </w:p>
    <w:p w14:paraId="7D474909" w14:textId="77777777" w:rsidR="004A59FE" w:rsidRPr="001763DC" w:rsidRDefault="004A59FE" w:rsidP="004A59FE">
      <w:pPr>
        <w:pStyle w:val="Corpodetexto"/>
        <w:rPr>
          <w:lang w:val="pt-BR"/>
        </w:rPr>
      </w:pPr>
      <w:r w:rsidRPr="001763DC">
        <w:rPr>
          <w:lang w:val="pt-BR"/>
        </w:rPr>
        <w:t>09-003-008</w:t>
      </w:r>
    </w:p>
    <w:p w14:paraId="32C9DD33" w14:textId="77777777" w:rsidR="004A59FE" w:rsidRPr="001763DC" w:rsidRDefault="004A59FE" w:rsidP="004A59FE">
      <w:pPr>
        <w:pStyle w:val="Corpodetexto"/>
        <w:rPr>
          <w:lang w:val="pt-BR"/>
        </w:rPr>
      </w:pPr>
      <w:r w:rsidRPr="001763DC">
        <w:rPr>
          <w:lang w:val="pt-BR"/>
        </w:rPr>
        <w:t>CABO 10,00MM2 - ISOLAMENTO PARA 0,7KV - CLASSE 4 - FLEXÍVEL</w:t>
      </w:r>
    </w:p>
    <w:p w14:paraId="0537BBFB"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4633467A"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38239C4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92FF19E" w14:textId="77777777" w:rsidR="004A59FE" w:rsidRPr="001763DC" w:rsidRDefault="004A59FE" w:rsidP="004A59FE">
      <w:pPr>
        <w:pStyle w:val="Corpodetexto"/>
        <w:rPr>
          <w:lang w:val="pt-BR"/>
        </w:rPr>
      </w:pPr>
    </w:p>
    <w:p w14:paraId="4F55045A" w14:textId="77777777" w:rsidR="004A59FE" w:rsidRPr="001763DC" w:rsidRDefault="004A59FE" w:rsidP="004A59FE">
      <w:pPr>
        <w:pStyle w:val="Corpodetexto"/>
        <w:rPr>
          <w:lang w:val="pt-BR"/>
        </w:rPr>
      </w:pPr>
      <w:r w:rsidRPr="001763DC">
        <w:rPr>
          <w:lang w:val="pt-BR"/>
        </w:rPr>
        <w:t>09-003-009</w:t>
      </w:r>
    </w:p>
    <w:p w14:paraId="0B94D541" w14:textId="77777777" w:rsidR="004A59FE" w:rsidRPr="001763DC" w:rsidRDefault="004A59FE" w:rsidP="004A59FE">
      <w:pPr>
        <w:pStyle w:val="Corpodetexto"/>
        <w:rPr>
          <w:lang w:val="pt-BR"/>
        </w:rPr>
      </w:pPr>
      <w:r w:rsidRPr="001763DC">
        <w:rPr>
          <w:lang w:val="pt-BR"/>
        </w:rPr>
        <w:t>CABO 16,00MM2 - ISOLAMENTO PARA 0,7KV - CLASSE 4 - FLEXÍVEL</w:t>
      </w:r>
    </w:p>
    <w:p w14:paraId="67C5C8F2"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29BADDCF"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00DC054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3C31551" w14:textId="77777777" w:rsidR="004A59FE" w:rsidRPr="001763DC" w:rsidRDefault="004A59FE" w:rsidP="004A59FE">
      <w:pPr>
        <w:pStyle w:val="Corpodetexto"/>
        <w:rPr>
          <w:lang w:val="pt-BR"/>
        </w:rPr>
      </w:pPr>
    </w:p>
    <w:p w14:paraId="3E157176" w14:textId="77777777" w:rsidR="004A59FE" w:rsidRPr="001763DC" w:rsidRDefault="004A59FE" w:rsidP="004A59FE">
      <w:pPr>
        <w:pStyle w:val="Corpodetexto"/>
        <w:rPr>
          <w:lang w:val="pt-BR"/>
        </w:rPr>
      </w:pPr>
      <w:r w:rsidRPr="001763DC">
        <w:rPr>
          <w:lang w:val="pt-BR"/>
        </w:rPr>
        <w:t>09-003-010</w:t>
      </w:r>
    </w:p>
    <w:p w14:paraId="57AE8136" w14:textId="77777777" w:rsidR="004A59FE" w:rsidRPr="001763DC" w:rsidRDefault="004A59FE" w:rsidP="004A59FE">
      <w:pPr>
        <w:pStyle w:val="Corpodetexto"/>
        <w:rPr>
          <w:lang w:val="pt-BR"/>
        </w:rPr>
      </w:pPr>
      <w:r w:rsidRPr="001763DC">
        <w:rPr>
          <w:lang w:val="pt-BR"/>
        </w:rPr>
        <w:t>CABO 25,00MM2 - ISOLAMENTO PARA 0,7KV - CLASSE 4 - FLEXÍVEL</w:t>
      </w:r>
    </w:p>
    <w:p w14:paraId="5C9FE5C2" w14:textId="77777777" w:rsidR="004A59FE" w:rsidRDefault="004A59FE" w:rsidP="004A59FE">
      <w:pPr>
        <w:pStyle w:val="Corpodetexto"/>
        <w:rPr>
          <w:lang w:val="pt-BR"/>
        </w:rPr>
      </w:pPr>
      <w:r w:rsidRPr="001763DC">
        <w:rPr>
          <w:lang w:val="pt-BR"/>
        </w:rPr>
        <w:lastRenderedPageBreak/>
        <w:t>O serviço será medido por metro (m) de fiação executada, considerando-se o comprimento efetivo dos condutores instalados</w:t>
      </w:r>
      <w:r>
        <w:rPr>
          <w:lang w:val="pt-BR"/>
        </w:rPr>
        <w:t xml:space="preserve">. </w:t>
      </w:r>
    </w:p>
    <w:p w14:paraId="7D3E27F4"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548FABB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6BC1AF3" w14:textId="77777777" w:rsidR="004A59FE" w:rsidRPr="001763DC" w:rsidRDefault="004A59FE" w:rsidP="004A59FE">
      <w:pPr>
        <w:pStyle w:val="Corpodetexto"/>
        <w:rPr>
          <w:lang w:val="pt-BR"/>
        </w:rPr>
      </w:pPr>
    </w:p>
    <w:p w14:paraId="196292FA" w14:textId="77777777" w:rsidR="004A59FE" w:rsidRPr="001763DC" w:rsidRDefault="004A59FE" w:rsidP="004A59FE">
      <w:pPr>
        <w:pStyle w:val="Corpodetexto"/>
        <w:rPr>
          <w:lang w:val="pt-BR"/>
        </w:rPr>
      </w:pPr>
      <w:r w:rsidRPr="001763DC">
        <w:rPr>
          <w:lang w:val="pt-BR"/>
        </w:rPr>
        <w:t>09-003-011</w:t>
      </w:r>
    </w:p>
    <w:p w14:paraId="75AD4B39" w14:textId="77777777" w:rsidR="004A59FE" w:rsidRPr="001763DC" w:rsidRDefault="004A59FE" w:rsidP="004A59FE">
      <w:pPr>
        <w:pStyle w:val="Corpodetexto"/>
        <w:rPr>
          <w:lang w:val="pt-BR"/>
        </w:rPr>
      </w:pPr>
      <w:r w:rsidRPr="001763DC">
        <w:rPr>
          <w:lang w:val="pt-BR"/>
        </w:rPr>
        <w:t>CABO 35,00MM2 - ISOLAMENTO PARA 0,7KV - CLASSE 4 - FLEXÍVEL</w:t>
      </w:r>
    </w:p>
    <w:p w14:paraId="142BB1B6"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6B4D4B16"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0F467F2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E8803CF" w14:textId="77777777" w:rsidR="004A59FE" w:rsidRPr="001763DC" w:rsidRDefault="004A59FE" w:rsidP="004A59FE">
      <w:pPr>
        <w:pStyle w:val="Corpodetexto"/>
        <w:rPr>
          <w:lang w:val="pt-BR"/>
        </w:rPr>
      </w:pPr>
    </w:p>
    <w:p w14:paraId="6306E879" w14:textId="77777777" w:rsidR="004A59FE" w:rsidRPr="001763DC" w:rsidRDefault="004A59FE" w:rsidP="004A59FE">
      <w:pPr>
        <w:pStyle w:val="Corpodetexto"/>
        <w:rPr>
          <w:lang w:val="pt-BR"/>
        </w:rPr>
      </w:pPr>
      <w:r w:rsidRPr="001763DC">
        <w:rPr>
          <w:lang w:val="pt-BR"/>
        </w:rPr>
        <w:t>09-003-012</w:t>
      </w:r>
    </w:p>
    <w:p w14:paraId="1B1166B7" w14:textId="77777777" w:rsidR="004A59FE" w:rsidRPr="001763DC" w:rsidRDefault="004A59FE" w:rsidP="004A59FE">
      <w:pPr>
        <w:pStyle w:val="Corpodetexto"/>
        <w:rPr>
          <w:lang w:val="pt-BR"/>
        </w:rPr>
      </w:pPr>
      <w:r w:rsidRPr="001763DC">
        <w:rPr>
          <w:lang w:val="pt-BR"/>
        </w:rPr>
        <w:t>CABO 50,00MM2 - ISOLAMENTO PARA 0,7KV - CLASSE 4 - FLEXÍVEL</w:t>
      </w:r>
    </w:p>
    <w:p w14:paraId="059E3E85"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22D12519"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4C88ED1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BFBC632" w14:textId="77777777" w:rsidR="004A59FE" w:rsidRPr="001763DC" w:rsidRDefault="004A59FE" w:rsidP="004A59FE">
      <w:pPr>
        <w:pStyle w:val="Corpodetexto"/>
        <w:rPr>
          <w:lang w:val="pt-BR"/>
        </w:rPr>
      </w:pPr>
    </w:p>
    <w:p w14:paraId="44EF5344" w14:textId="77777777" w:rsidR="004A59FE" w:rsidRPr="001763DC" w:rsidRDefault="004A59FE" w:rsidP="004A59FE">
      <w:pPr>
        <w:pStyle w:val="Corpodetexto"/>
        <w:rPr>
          <w:lang w:val="pt-BR"/>
        </w:rPr>
      </w:pPr>
      <w:r w:rsidRPr="001763DC">
        <w:rPr>
          <w:lang w:val="pt-BR"/>
        </w:rPr>
        <w:t>09-003-013</w:t>
      </w:r>
    </w:p>
    <w:p w14:paraId="2C5A2F25" w14:textId="77777777" w:rsidR="004A59FE" w:rsidRPr="001763DC" w:rsidRDefault="004A59FE" w:rsidP="004A59FE">
      <w:pPr>
        <w:pStyle w:val="Corpodetexto"/>
        <w:rPr>
          <w:lang w:val="pt-BR"/>
        </w:rPr>
      </w:pPr>
      <w:r w:rsidRPr="001763DC">
        <w:rPr>
          <w:lang w:val="pt-BR"/>
        </w:rPr>
        <w:t>CABO 70,00MM2 - ISOLAMENTO PARA 0,7KV - CLASSE 4 - FLEXÍVEL</w:t>
      </w:r>
    </w:p>
    <w:p w14:paraId="1ACF774F"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2420D583"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1AABC4D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AAAC25F" w14:textId="77777777" w:rsidR="004A59FE" w:rsidRPr="001763DC" w:rsidRDefault="004A59FE" w:rsidP="004A59FE">
      <w:pPr>
        <w:pStyle w:val="Corpodetexto"/>
        <w:rPr>
          <w:lang w:val="pt-BR"/>
        </w:rPr>
      </w:pPr>
    </w:p>
    <w:p w14:paraId="13EF89AF" w14:textId="77777777" w:rsidR="004A59FE" w:rsidRPr="001763DC" w:rsidRDefault="004A59FE" w:rsidP="004A59FE">
      <w:pPr>
        <w:pStyle w:val="Corpodetexto"/>
        <w:rPr>
          <w:lang w:val="pt-BR"/>
        </w:rPr>
      </w:pPr>
      <w:r w:rsidRPr="001763DC">
        <w:rPr>
          <w:lang w:val="pt-BR"/>
        </w:rPr>
        <w:t>09-003-014</w:t>
      </w:r>
    </w:p>
    <w:p w14:paraId="6781C9E0" w14:textId="77777777" w:rsidR="004A59FE" w:rsidRPr="001763DC" w:rsidRDefault="004A59FE" w:rsidP="004A59FE">
      <w:pPr>
        <w:pStyle w:val="Corpodetexto"/>
        <w:rPr>
          <w:lang w:val="pt-BR"/>
        </w:rPr>
      </w:pPr>
      <w:r w:rsidRPr="001763DC">
        <w:rPr>
          <w:lang w:val="pt-BR"/>
        </w:rPr>
        <w:t>CABO 95,00MM2 - ISOLAMENTO PARA 0,7KV - CLASSE 4 - FLEXÍVEL</w:t>
      </w:r>
    </w:p>
    <w:p w14:paraId="792A8544"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6F477B4F"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w:t>
      </w:r>
      <w:r w:rsidRPr="001763DC">
        <w:rPr>
          <w:lang w:val="pt-BR"/>
        </w:rPr>
        <w:lastRenderedPageBreak/>
        <w:t xml:space="preserve">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24527E6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BC84D9A" w14:textId="77777777" w:rsidR="004A59FE" w:rsidRPr="001763DC" w:rsidRDefault="004A59FE" w:rsidP="004A59FE">
      <w:pPr>
        <w:pStyle w:val="Corpodetexto"/>
        <w:rPr>
          <w:lang w:val="pt-BR"/>
        </w:rPr>
      </w:pPr>
    </w:p>
    <w:p w14:paraId="1E55BD0D" w14:textId="77777777" w:rsidR="004A59FE" w:rsidRPr="001763DC" w:rsidRDefault="004A59FE" w:rsidP="004A59FE">
      <w:pPr>
        <w:pStyle w:val="Corpodetexto"/>
        <w:rPr>
          <w:lang w:val="pt-BR"/>
        </w:rPr>
      </w:pPr>
      <w:r w:rsidRPr="001763DC">
        <w:rPr>
          <w:lang w:val="pt-BR"/>
        </w:rPr>
        <w:t>09-003-015</w:t>
      </w:r>
    </w:p>
    <w:p w14:paraId="5A4266B9" w14:textId="77777777" w:rsidR="004A59FE" w:rsidRPr="001763DC" w:rsidRDefault="004A59FE" w:rsidP="004A59FE">
      <w:pPr>
        <w:pStyle w:val="Corpodetexto"/>
        <w:rPr>
          <w:lang w:val="pt-BR"/>
        </w:rPr>
      </w:pPr>
      <w:r w:rsidRPr="001763DC">
        <w:rPr>
          <w:lang w:val="pt-BR"/>
        </w:rPr>
        <w:t>CABO 120,00MM2 - ISOLAMENTO PARA 0,7KV - CLASSE 4 - FLEXÍVEL</w:t>
      </w:r>
    </w:p>
    <w:p w14:paraId="406BC097"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00C84497"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1DFBFF4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77CA633" w14:textId="77777777" w:rsidR="004A59FE" w:rsidRPr="001763DC" w:rsidRDefault="004A59FE" w:rsidP="004A59FE">
      <w:pPr>
        <w:pStyle w:val="Corpodetexto"/>
        <w:rPr>
          <w:lang w:val="pt-BR"/>
        </w:rPr>
      </w:pPr>
    </w:p>
    <w:p w14:paraId="3400D758" w14:textId="77777777" w:rsidR="004A59FE" w:rsidRPr="001763DC" w:rsidRDefault="004A59FE" w:rsidP="004A59FE">
      <w:pPr>
        <w:pStyle w:val="Corpodetexto"/>
        <w:rPr>
          <w:lang w:val="pt-BR"/>
        </w:rPr>
      </w:pPr>
      <w:r w:rsidRPr="001763DC">
        <w:rPr>
          <w:lang w:val="pt-BR"/>
        </w:rPr>
        <w:t>09-003-016</w:t>
      </w:r>
    </w:p>
    <w:p w14:paraId="1F5220D7" w14:textId="77777777" w:rsidR="004A59FE" w:rsidRPr="001763DC" w:rsidRDefault="004A59FE" w:rsidP="004A59FE">
      <w:pPr>
        <w:pStyle w:val="Corpodetexto"/>
        <w:rPr>
          <w:lang w:val="pt-BR"/>
        </w:rPr>
      </w:pPr>
      <w:r w:rsidRPr="001763DC">
        <w:rPr>
          <w:lang w:val="pt-BR"/>
        </w:rPr>
        <w:t>CABO 150,00MM2 - ISOLAMENTO PARA 0,7KV - CLASSE 4 - FLEXÍVEL</w:t>
      </w:r>
    </w:p>
    <w:p w14:paraId="2CC291BA"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3F5D5A32"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7B5A10E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9470E23" w14:textId="77777777" w:rsidR="004A59FE" w:rsidRPr="001763DC" w:rsidRDefault="004A59FE" w:rsidP="004A59FE">
      <w:pPr>
        <w:pStyle w:val="Corpodetexto"/>
        <w:rPr>
          <w:lang w:val="pt-BR"/>
        </w:rPr>
      </w:pPr>
    </w:p>
    <w:p w14:paraId="45F632C0" w14:textId="77777777" w:rsidR="004A59FE" w:rsidRPr="001763DC" w:rsidRDefault="004A59FE" w:rsidP="004A59FE">
      <w:pPr>
        <w:pStyle w:val="Corpodetexto"/>
        <w:rPr>
          <w:lang w:val="pt-BR"/>
        </w:rPr>
      </w:pPr>
      <w:r w:rsidRPr="001763DC">
        <w:rPr>
          <w:lang w:val="pt-BR"/>
        </w:rPr>
        <w:t>09-003-017</w:t>
      </w:r>
    </w:p>
    <w:p w14:paraId="1105C805" w14:textId="77777777" w:rsidR="004A59FE" w:rsidRPr="001763DC" w:rsidRDefault="004A59FE" w:rsidP="004A59FE">
      <w:pPr>
        <w:pStyle w:val="Corpodetexto"/>
        <w:rPr>
          <w:lang w:val="pt-BR"/>
        </w:rPr>
      </w:pPr>
      <w:r w:rsidRPr="001763DC">
        <w:rPr>
          <w:lang w:val="pt-BR"/>
        </w:rPr>
        <w:t>CABO 185,00MM2 - ISOLAMENTO PARA 0,7KV - CLASSE 4 - FLEXÍVEL</w:t>
      </w:r>
    </w:p>
    <w:p w14:paraId="25D71A3F"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48169FBA"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26FA8F4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557F939" w14:textId="77777777" w:rsidR="004A59FE" w:rsidRPr="001763DC" w:rsidRDefault="004A59FE" w:rsidP="004A59FE">
      <w:pPr>
        <w:pStyle w:val="Corpodetexto"/>
        <w:rPr>
          <w:lang w:val="pt-BR"/>
        </w:rPr>
      </w:pPr>
    </w:p>
    <w:p w14:paraId="4B00FCC3" w14:textId="77777777" w:rsidR="004A59FE" w:rsidRPr="001763DC" w:rsidRDefault="004A59FE" w:rsidP="004A59FE">
      <w:pPr>
        <w:pStyle w:val="Corpodetexto"/>
        <w:rPr>
          <w:lang w:val="pt-BR"/>
        </w:rPr>
      </w:pPr>
      <w:r w:rsidRPr="001763DC">
        <w:rPr>
          <w:lang w:val="pt-BR"/>
        </w:rPr>
        <w:t>09-003-018</w:t>
      </w:r>
    </w:p>
    <w:p w14:paraId="7FEDA4D2" w14:textId="77777777" w:rsidR="004A59FE" w:rsidRPr="001763DC" w:rsidRDefault="004A59FE" w:rsidP="004A59FE">
      <w:pPr>
        <w:pStyle w:val="Corpodetexto"/>
        <w:rPr>
          <w:lang w:val="pt-BR"/>
        </w:rPr>
      </w:pPr>
      <w:r w:rsidRPr="001763DC">
        <w:rPr>
          <w:lang w:val="pt-BR"/>
        </w:rPr>
        <w:t>CABO 240,00MM2 - ISOLAMENTO PARA 0,7KV - CLASSE 4 - FLEXÍVEL</w:t>
      </w:r>
    </w:p>
    <w:p w14:paraId="5AD90047"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51EC8486"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79A4F59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86FD903" w14:textId="77777777" w:rsidR="004A59FE" w:rsidRPr="001763DC" w:rsidRDefault="004A59FE" w:rsidP="004A59FE">
      <w:pPr>
        <w:pStyle w:val="Corpodetexto"/>
        <w:rPr>
          <w:lang w:val="pt-BR"/>
        </w:rPr>
      </w:pPr>
    </w:p>
    <w:p w14:paraId="05E5127F" w14:textId="77777777" w:rsidR="004A59FE" w:rsidRPr="001763DC" w:rsidRDefault="004A59FE" w:rsidP="004A59FE">
      <w:pPr>
        <w:pStyle w:val="Corpodetexto"/>
        <w:rPr>
          <w:lang w:val="pt-BR"/>
        </w:rPr>
      </w:pPr>
      <w:r w:rsidRPr="001763DC">
        <w:rPr>
          <w:lang w:val="pt-BR"/>
        </w:rPr>
        <w:lastRenderedPageBreak/>
        <w:t>09-003-019</w:t>
      </w:r>
    </w:p>
    <w:p w14:paraId="400353C6" w14:textId="77777777" w:rsidR="004A59FE" w:rsidRPr="001763DC" w:rsidRDefault="004A59FE" w:rsidP="004A59FE">
      <w:pPr>
        <w:pStyle w:val="Corpodetexto"/>
        <w:rPr>
          <w:lang w:val="pt-BR"/>
        </w:rPr>
      </w:pPr>
      <w:r w:rsidRPr="001763DC">
        <w:rPr>
          <w:lang w:val="pt-BR"/>
        </w:rPr>
        <w:t>CABO 300.00 MM2 - ISOLAMENTO PARA 0.7KV - CLASSE 4 - FLEXÍVEL</w:t>
      </w:r>
    </w:p>
    <w:p w14:paraId="5AB1B143"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6DEA4B7A"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505E75F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2E14FB0" w14:textId="77777777" w:rsidR="004A59FE" w:rsidRPr="001763DC" w:rsidRDefault="004A59FE" w:rsidP="004A59FE">
      <w:pPr>
        <w:pStyle w:val="Corpodetexto"/>
        <w:rPr>
          <w:lang w:val="pt-BR"/>
        </w:rPr>
      </w:pPr>
    </w:p>
    <w:p w14:paraId="28BAF88B" w14:textId="77777777" w:rsidR="004A59FE" w:rsidRPr="001763DC" w:rsidRDefault="004A59FE" w:rsidP="004A59FE">
      <w:pPr>
        <w:pStyle w:val="Corpodetexto"/>
        <w:rPr>
          <w:lang w:val="pt-BR"/>
        </w:rPr>
      </w:pPr>
      <w:r w:rsidRPr="001763DC">
        <w:rPr>
          <w:lang w:val="pt-BR"/>
        </w:rPr>
        <w:t>09-003-020</w:t>
      </w:r>
    </w:p>
    <w:p w14:paraId="27DDABAA" w14:textId="77777777" w:rsidR="004A59FE" w:rsidRPr="001763DC" w:rsidRDefault="004A59FE" w:rsidP="004A59FE">
      <w:pPr>
        <w:pStyle w:val="Corpodetexto"/>
        <w:rPr>
          <w:lang w:val="pt-BR"/>
        </w:rPr>
      </w:pPr>
      <w:r w:rsidRPr="001763DC">
        <w:rPr>
          <w:lang w:val="pt-BR"/>
        </w:rPr>
        <w:t>CABO COBRE FLEXÍVEL, ISOL. 750V NÃO HALOGENADO - ANTICHAMA - 1,5MM2</w:t>
      </w:r>
    </w:p>
    <w:p w14:paraId="7E0F50F3"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2CA18353"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4B37C32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547356B" w14:textId="77777777" w:rsidR="004A59FE" w:rsidRPr="001763DC" w:rsidRDefault="004A59FE" w:rsidP="004A59FE">
      <w:pPr>
        <w:pStyle w:val="Corpodetexto"/>
        <w:rPr>
          <w:lang w:val="pt-BR"/>
        </w:rPr>
      </w:pPr>
    </w:p>
    <w:p w14:paraId="07D919D3" w14:textId="77777777" w:rsidR="004A59FE" w:rsidRPr="001763DC" w:rsidRDefault="004A59FE" w:rsidP="004A59FE">
      <w:pPr>
        <w:pStyle w:val="Corpodetexto"/>
        <w:rPr>
          <w:lang w:val="pt-BR"/>
        </w:rPr>
      </w:pPr>
      <w:r w:rsidRPr="001763DC">
        <w:rPr>
          <w:lang w:val="pt-BR"/>
        </w:rPr>
        <w:t>09-003-021</w:t>
      </w:r>
    </w:p>
    <w:p w14:paraId="2EC05FDD" w14:textId="77777777" w:rsidR="004A59FE" w:rsidRPr="001763DC" w:rsidRDefault="004A59FE" w:rsidP="004A59FE">
      <w:pPr>
        <w:pStyle w:val="Corpodetexto"/>
        <w:rPr>
          <w:lang w:val="pt-BR"/>
        </w:rPr>
      </w:pPr>
      <w:r w:rsidRPr="001763DC">
        <w:rPr>
          <w:lang w:val="pt-BR"/>
        </w:rPr>
        <w:t>CABO COBRE FLEXÍVEL, ISOL. 750V NÃO HALOGENADO, ATICHAMA - 2,5MM2</w:t>
      </w:r>
    </w:p>
    <w:p w14:paraId="252A5B35"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64F9C363"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5CC9A39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E952CD9" w14:textId="77777777" w:rsidR="004A59FE" w:rsidRPr="001763DC" w:rsidRDefault="004A59FE" w:rsidP="004A59FE">
      <w:pPr>
        <w:pStyle w:val="Corpodetexto"/>
        <w:rPr>
          <w:lang w:val="pt-BR"/>
        </w:rPr>
      </w:pPr>
    </w:p>
    <w:p w14:paraId="7BE650A1" w14:textId="77777777" w:rsidR="004A59FE" w:rsidRPr="001763DC" w:rsidRDefault="004A59FE" w:rsidP="004A59FE">
      <w:pPr>
        <w:pStyle w:val="Corpodetexto"/>
        <w:rPr>
          <w:lang w:val="pt-BR"/>
        </w:rPr>
      </w:pPr>
      <w:r w:rsidRPr="001763DC">
        <w:rPr>
          <w:lang w:val="pt-BR"/>
        </w:rPr>
        <w:t>09-003-022</w:t>
      </w:r>
    </w:p>
    <w:p w14:paraId="4DB01B7C" w14:textId="77777777" w:rsidR="004A59FE" w:rsidRPr="001763DC" w:rsidRDefault="004A59FE" w:rsidP="004A59FE">
      <w:pPr>
        <w:pStyle w:val="Corpodetexto"/>
        <w:rPr>
          <w:lang w:val="pt-BR"/>
        </w:rPr>
      </w:pPr>
      <w:r w:rsidRPr="001763DC">
        <w:rPr>
          <w:lang w:val="pt-BR"/>
        </w:rPr>
        <w:t>CABO COBRE FLEXÍVEL, ISOL. 750V NÃO HALOGENADO, ANTICHAMA - 4,0MM2</w:t>
      </w:r>
    </w:p>
    <w:p w14:paraId="781B4C92"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4A5565CA"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492ECDD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39AF085" w14:textId="77777777" w:rsidR="004A59FE" w:rsidRPr="001763DC" w:rsidRDefault="004A59FE" w:rsidP="004A59FE">
      <w:pPr>
        <w:pStyle w:val="Corpodetexto"/>
        <w:rPr>
          <w:lang w:val="pt-BR"/>
        </w:rPr>
      </w:pPr>
    </w:p>
    <w:p w14:paraId="0A09E221" w14:textId="77777777" w:rsidR="004A59FE" w:rsidRPr="001763DC" w:rsidRDefault="004A59FE" w:rsidP="004A59FE">
      <w:pPr>
        <w:pStyle w:val="Corpodetexto"/>
        <w:rPr>
          <w:lang w:val="pt-BR"/>
        </w:rPr>
      </w:pPr>
      <w:r w:rsidRPr="001763DC">
        <w:rPr>
          <w:lang w:val="pt-BR"/>
        </w:rPr>
        <w:t>09-003-023</w:t>
      </w:r>
    </w:p>
    <w:p w14:paraId="3834CE3A" w14:textId="77777777" w:rsidR="004A59FE" w:rsidRPr="001763DC" w:rsidRDefault="004A59FE" w:rsidP="004A59FE">
      <w:pPr>
        <w:pStyle w:val="Corpodetexto"/>
        <w:rPr>
          <w:lang w:val="pt-BR"/>
        </w:rPr>
      </w:pPr>
      <w:r w:rsidRPr="001763DC">
        <w:rPr>
          <w:lang w:val="pt-BR"/>
        </w:rPr>
        <w:t>CABO COBRE FLEXÍVEL, ISOL. 750V NÃO HALOGENADO, ANTICHAMA 6,0MM2</w:t>
      </w:r>
    </w:p>
    <w:p w14:paraId="5CD8506C"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719238C4"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1198A8D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8933B9E" w14:textId="77777777" w:rsidR="004A59FE" w:rsidRPr="001763DC" w:rsidRDefault="004A59FE" w:rsidP="004A59FE">
      <w:pPr>
        <w:pStyle w:val="Corpodetexto"/>
        <w:rPr>
          <w:lang w:val="pt-BR"/>
        </w:rPr>
      </w:pPr>
    </w:p>
    <w:p w14:paraId="3362F69D" w14:textId="77777777" w:rsidR="004A59FE" w:rsidRPr="001763DC" w:rsidRDefault="004A59FE" w:rsidP="004A59FE">
      <w:pPr>
        <w:pStyle w:val="Corpodetexto"/>
        <w:rPr>
          <w:lang w:val="pt-BR"/>
        </w:rPr>
      </w:pPr>
      <w:r w:rsidRPr="001763DC">
        <w:rPr>
          <w:lang w:val="pt-BR"/>
        </w:rPr>
        <w:t>09-003-028</w:t>
      </w:r>
    </w:p>
    <w:p w14:paraId="769BB32F" w14:textId="77777777" w:rsidR="004A59FE" w:rsidRPr="001763DC" w:rsidRDefault="004A59FE" w:rsidP="004A59FE">
      <w:pPr>
        <w:pStyle w:val="Corpodetexto"/>
        <w:rPr>
          <w:lang w:val="pt-BR"/>
        </w:rPr>
      </w:pPr>
      <w:r w:rsidRPr="001763DC">
        <w:rPr>
          <w:lang w:val="pt-BR"/>
        </w:rPr>
        <w:t>CABO 1,50MM2 - ISOLAMENTO PARA 1,0KV - CLASSE 4 - FLEXÍVEL</w:t>
      </w:r>
    </w:p>
    <w:p w14:paraId="4E35FD39"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084043F5"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247BD61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DD0D9CB" w14:textId="77777777" w:rsidR="004A59FE" w:rsidRPr="001763DC" w:rsidRDefault="004A59FE" w:rsidP="004A59FE">
      <w:pPr>
        <w:pStyle w:val="Corpodetexto"/>
        <w:rPr>
          <w:lang w:val="pt-BR"/>
        </w:rPr>
      </w:pPr>
    </w:p>
    <w:p w14:paraId="10400562" w14:textId="77777777" w:rsidR="004A59FE" w:rsidRPr="001763DC" w:rsidRDefault="004A59FE" w:rsidP="004A59FE">
      <w:pPr>
        <w:pStyle w:val="Corpodetexto"/>
        <w:rPr>
          <w:lang w:val="pt-BR"/>
        </w:rPr>
      </w:pPr>
      <w:r w:rsidRPr="001763DC">
        <w:rPr>
          <w:lang w:val="pt-BR"/>
        </w:rPr>
        <w:t>09-003-029</w:t>
      </w:r>
    </w:p>
    <w:p w14:paraId="031B42C4" w14:textId="77777777" w:rsidR="004A59FE" w:rsidRPr="001763DC" w:rsidRDefault="004A59FE" w:rsidP="004A59FE">
      <w:pPr>
        <w:pStyle w:val="Corpodetexto"/>
        <w:rPr>
          <w:lang w:val="pt-BR"/>
        </w:rPr>
      </w:pPr>
      <w:r w:rsidRPr="001763DC">
        <w:rPr>
          <w:lang w:val="pt-BR"/>
        </w:rPr>
        <w:t>CABO 2,50MM2 - ISOLAMENTO PARA 1,0KV - CLASSE 4 - FLEXÍVEL</w:t>
      </w:r>
    </w:p>
    <w:p w14:paraId="47DD1B97"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08784727"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094E5EB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E953BA6" w14:textId="77777777" w:rsidR="004A59FE" w:rsidRPr="001763DC" w:rsidRDefault="004A59FE" w:rsidP="004A59FE">
      <w:pPr>
        <w:pStyle w:val="Corpodetexto"/>
        <w:rPr>
          <w:lang w:val="pt-BR"/>
        </w:rPr>
      </w:pPr>
    </w:p>
    <w:p w14:paraId="5E1E119D" w14:textId="77777777" w:rsidR="004A59FE" w:rsidRPr="001763DC" w:rsidRDefault="004A59FE" w:rsidP="004A59FE">
      <w:pPr>
        <w:pStyle w:val="Corpodetexto"/>
        <w:rPr>
          <w:lang w:val="pt-BR"/>
        </w:rPr>
      </w:pPr>
      <w:r w:rsidRPr="001763DC">
        <w:rPr>
          <w:lang w:val="pt-BR"/>
        </w:rPr>
        <w:t>09-003-030</w:t>
      </w:r>
    </w:p>
    <w:p w14:paraId="4296AAB9" w14:textId="77777777" w:rsidR="004A59FE" w:rsidRPr="001763DC" w:rsidRDefault="004A59FE" w:rsidP="004A59FE">
      <w:pPr>
        <w:pStyle w:val="Corpodetexto"/>
        <w:rPr>
          <w:lang w:val="pt-BR"/>
        </w:rPr>
      </w:pPr>
      <w:r w:rsidRPr="001763DC">
        <w:rPr>
          <w:lang w:val="pt-BR"/>
        </w:rPr>
        <w:t>CABO 4,00MM2 - ISOLAMENTO PARA 1,0KV - CLASSE 4 - FLEXÍVEL</w:t>
      </w:r>
    </w:p>
    <w:p w14:paraId="29204A42"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56CD91A7"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27599F0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43727A3" w14:textId="77777777" w:rsidR="004A59FE" w:rsidRPr="001763DC" w:rsidRDefault="004A59FE" w:rsidP="004A59FE">
      <w:pPr>
        <w:pStyle w:val="Corpodetexto"/>
        <w:rPr>
          <w:lang w:val="pt-BR"/>
        </w:rPr>
      </w:pPr>
    </w:p>
    <w:p w14:paraId="42F86C5C" w14:textId="77777777" w:rsidR="004A59FE" w:rsidRPr="001763DC" w:rsidRDefault="004A59FE" w:rsidP="004A59FE">
      <w:pPr>
        <w:pStyle w:val="Corpodetexto"/>
        <w:rPr>
          <w:lang w:val="pt-BR"/>
        </w:rPr>
      </w:pPr>
      <w:r w:rsidRPr="001763DC">
        <w:rPr>
          <w:lang w:val="pt-BR"/>
        </w:rPr>
        <w:t>09-003-031</w:t>
      </w:r>
    </w:p>
    <w:p w14:paraId="4F61DE96" w14:textId="77777777" w:rsidR="004A59FE" w:rsidRPr="001763DC" w:rsidRDefault="004A59FE" w:rsidP="004A59FE">
      <w:pPr>
        <w:pStyle w:val="Corpodetexto"/>
        <w:rPr>
          <w:lang w:val="pt-BR"/>
        </w:rPr>
      </w:pPr>
      <w:r w:rsidRPr="001763DC">
        <w:rPr>
          <w:lang w:val="pt-BR"/>
        </w:rPr>
        <w:t>CABO 6,00MM2 - ISOLAMENTO PARA 1,0KV - CLASSE 4 - FLEXÍVEL</w:t>
      </w:r>
    </w:p>
    <w:p w14:paraId="78A5002C"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6D049676"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640D1E15"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647F726" w14:textId="77777777" w:rsidR="004A59FE" w:rsidRPr="001763DC" w:rsidRDefault="004A59FE" w:rsidP="004A59FE">
      <w:pPr>
        <w:pStyle w:val="Corpodetexto"/>
        <w:rPr>
          <w:lang w:val="pt-BR"/>
        </w:rPr>
      </w:pPr>
    </w:p>
    <w:p w14:paraId="71E15FBE" w14:textId="77777777" w:rsidR="004A59FE" w:rsidRPr="001763DC" w:rsidRDefault="004A59FE" w:rsidP="004A59FE">
      <w:pPr>
        <w:pStyle w:val="Corpodetexto"/>
        <w:rPr>
          <w:lang w:val="pt-BR"/>
        </w:rPr>
      </w:pPr>
      <w:r w:rsidRPr="001763DC">
        <w:rPr>
          <w:lang w:val="pt-BR"/>
        </w:rPr>
        <w:t>09-003-032</w:t>
      </w:r>
    </w:p>
    <w:p w14:paraId="6E22EE49" w14:textId="77777777" w:rsidR="004A59FE" w:rsidRPr="001763DC" w:rsidRDefault="004A59FE" w:rsidP="004A59FE">
      <w:pPr>
        <w:pStyle w:val="Corpodetexto"/>
        <w:rPr>
          <w:lang w:val="pt-BR"/>
        </w:rPr>
      </w:pPr>
      <w:r w:rsidRPr="001763DC">
        <w:rPr>
          <w:lang w:val="pt-BR"/>
        </w:rPr>
        <w:t>CABO 10,00MM2 - ISOLAMENTO PARA 1,0KV - CLASSE 4 - FLEXÍVEL</w:t>
      </w:r>
    </w:p>
    <w:p w14:paraId="4D1C66DF"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55A358B2"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768E7CC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355CF82" w14:textId="77777777" w:rsidR="004A59FE" w:rsidRPr="001763DC" w:rsidRDefault="004A59FE" w:rsidP="004A59FE">
      <w:pPr>
        <w:pStyle w:val="Corpodetexto"/>
        <w:rPr>
          <w:lang w:val="pt-BR"/>
        </w:rPr>
      </w:pPr>
    </w:p>
    <w:p w14:paraId="1E0699C0" w14:textId="77777777" w:rsidR="004A59FE" w:rsidRPr="001763DC" w:rsidRDefault="004A59FE" w:rsidP="004A59FE">
      <w:pPr>
        <w:pStyle w:val="Corpodetexto"/>
        <w:rPr>
          <w:lang w:val="pt-BR"/>
        </w:rPr>
      </w:pPr>
      <w:r w:rsidRPr="001763DC">
        <w:rPr>
          <w:lang w:val="pt-BR"/>
        </w:rPr>
        <w:t>09-003-033</w:t>
      </w:r>
    </w:p>
    <w:p w14:paraId="7E452753" w14:textId="77777777" w:rsidR="004A59FE" w:rsidRPr="001763DC" w:rsidRDefault="004A59FE" w:rsidP="004A59FE">
      <w:pPr>
        <w:pStyle w:val="Corpodetexto"/>
        <w:rPr>
          <w:lang w:val="pt-BR"/>
        </w:rPr>
      </w:pPr>
      <w:r w:rsidRPr="001763DC">
        <w:rPr>
          <w:lang w:val="pt-BR"/>
        </w:rPr>
        <w:t>CABO 16,00MM2 - ISOLAMENTO PARA 1,0KV - CLASSE 4 - FLEXÍVEL</w:t>
      </w:r>
    </w:p>
    <w:p w14:paraId="3E028D6B"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02F81BDD"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0351A68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E6E808E" w14:textId="77777777" w:rsidR="004A59FE" w:rsidRPr="001763DC" w:rsidRDefault="004A59FE" w:rsidP="004A59FE">
      <w:pPr>
        <w:pStyle w:val="Corpodetexto"/>
        <w:rPr>
          <w:lang w:val="pt-BR"/>
        </w:rPr>
      </w:pPr>
    </w:p>
    <w:p w14:paraId="2046AD90" w14:textId="77777777" w:rsidR="004A59FE" w:rsidRPr="001763DC" w:rsidRDefault="004A59FE" w:rsidP="004A59FE">
      <w:pPr>
        <w:pStyle w:val="Corpodetexto"/>
        <w:rPr>
          <w:lang w:val="pt-BR"/>
        </w:rPr>
      </w:pPr>
      <w:r w:rsidRPr="001763DC">
        <w:rPr>
          <w:lang w:val="pt-BR"/>
        </w:rPr>
        <w:t>09-003-034</w:t>
      </w:r>
    </w:p>
    <w:p w14:paraId="527D2163" w14:textId="77777777" w:rsidR="004A59FE" w:rsidRPr="001763DC" w:rsidRDefault="004A59FE" w:rsidP="004A59FE">
      <w:pPr>
        <w:pStyle w:val="Corpodetexto"/>
        <w:rPr>
          <w:lang w:val="pt-BR"/>
        </w:rPr>
      </w:pPr>
      <w:r w:rsidRPr="001763DC">
        <w:rPr>
          <w:lang w:val="pt-BR"/>
        </w:rPr>
        <w:t>CABO 25,00MM2 - ISOLAMENTO PARA 1,0KV - CLASSE 4 - FLEXÍVEL</w:t>
      </w:r>
    </w:p>
    <w:p w14:paraId="2576B606"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5631BC9A"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4D1D312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3F41490" w14:textId="77777777" w:rsidR="004A59FE" w:rsidRPr="001763DC" w:rsidRDefault="004A59FE" w:rsidP="004A59FE">
      <w:pPr>
        <w:pStyle w:val="Corpodetexto"/>
        <w:rPr>
          <w:lang w:val="pt-BR"/>
        </w:rPr>
      </w:pPr>
    </w:p>
    <w:p w14:paraId="75C5BF43" w14:textId="77777777" w:rsidR="004A59FE" w:rsidRPr="001763DC" w:rsidRDefault="004A59FE" w:rsidP="004A59FE">
      <w:pPr>
        <w:pStyle w:val="Corpodetexto"/>
        <w:rPr>
          <w:lang w:val="pt-BR"/>
        </w:rPr>
      </w:pPr>
      <w:r w:rsidRPr="001763DC">
        <w:rPr>
          <w:lang w:val="pt-BR"/>
        </w:rPr>
        <w:t>09-003-035</w:t>
      </w:r>
    </w:p>
    <w:p w14:paraId="3E475D5C" w14:textId="77777777" w:rsidR="004A59FE" w:rsidRPr="001763DC" w:rsidRDefault="004A59FE" w:rsidP="004A59FE">
      <w:pPr>
        <w:pStyle w:val="Corpodetexto"/>
        <w:rPr>
          <w:lang w:val="pt-BR"/>
        </w:rPr>
      </w:pPr>
      <w:r w:rsidRPr="001763DC">
        <w:rPr>
          <w:lang w:val="pt-BR"/>
        </w:rPr>
        <w:t>CABO 35,00MM2 - ISOLAMENTO PARA 1,0KV - CLASSE 4 - FLEXÍVEL</w:t>
      </w:r>
    </w:p>
    <w:p w14:paraId="52D55B2D"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5E17B57F"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4E9AB56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02E42AE" w14:textId="77777777" w:rsidR="004A59FE" w:rsidRPr="001763DC" w:rsidRDefault="004A59FE" w:rsidP="004A59FE">
      <w:pPr>
        <w:pStyle w:val="Corpodetexto"/>
        <w:rPr>
          <w:lang w:val="pt-BR"/>
        </w:rPr>
      </w:pPr>
    </w:p>
    <w:p w14:paraId="29C0D645" w14:textId="77777777" w:rsidR="004A59FE" w:rsidRPr="001763DC" w:rsidRDefault="004A59FE" w:rsidP="004A59FE">
      <w:pPr>
        <w:pStyle w:val="Corpodetexto"/>
        <w:rPr>
          <w:lang w:val="pt-BR"/>
        </w:rPr>
      </w:pPr>
      <w:r w:rsidRPr="001763DC">
        <w:rPr>
          <w:lang w:val="pt-BR"/>
        </w:rPr>
        <w:t>09-003-036</w:t>
      </w:r>
    </w:p>
    <w:p w14:paraId="65E8CC5D" w14:textId="77777777" w:rsidR="004A59FE" w:rsidRPr="001763DC" w:rsidRDefault="004A59FE" w:rsidP="004A59FE">
      <w:pPr>
        <w:pStyle w:val="Corpodetexto"/>
        <w:rPr>
          <w:lang w:val="pt-BR"/>
        </w:rPr>
      </w:pPr>
      <w:r w:rsidRPr="001763DC">
        <w:rPr>
          <w:lang w:val="pt-BR"/>
        </w:rPr>
        <w:t>CABO 50,00MM2 - ISOLAMENTO PARA 1,0KV - CLASSE 4 - FLEXÍVEL</w:t>
      </w:r>
    </w:p>
    <w:p w14:paraId="2EF4E793" w14:textId="77777777" w:rsidR="004A59FE" w:rsidRDefault="004A59FE" w:rsidP="004A59FE">
      <w:pPr>
        <w:pStyle w:val="Corpodetexto"/>
        <w:rPr>
          <w:lang w:val="pt-BR"/>
        </w:rPr>
      </w:pPr>
      <w:r w:rsidRPr="001763DC">
        <w:rPr>
          <w:lang w:val="pt-BR"/>
        </w:rPr>
        <w:lastRenderedPageBreak/>
        <w:t>O serviço será medido por metro (m) de fiação executada, considerando-se o comprimento efetivo dos condutores instalados</w:t>
      </w:r>
      <w:r>
        <w:rPr>
          <w:lang w:val="pt-BR"/>
        </w:rPr>
        <w:t xml:space="preserve">. </w:t>
      </w:r>
    </w:p>
    <w:p w14:paraId="0464B970"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272AB8A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CFADD00" w14:textId="77777777" w:rsidR="004A59FE" w:rsidRPr="001763DC" w:rsidRDefault="004A59FE" w:rsidP="004A59FE">
      <w:pPr>
        <w:pStyle w:val="Corpodetexto"/>
        <w:rPr>
          <w:lang w:val="pt-BR"/>
        </w:rPr>
      </w:pPr>
    </w:p>
    <w:p w14:paraId="2EFD05EB" w14:textId="77777777" w:rsidR="004A59FE" w:rsidRPr="001763DC" w:rsidRDefault="004A59FE" w:rsidP="004A59FE">
      <w:pPr>
        <w:pStyle w:val="Corpodetexto"/>
        <w:rPr>
          <w:lang w:val="pt-BR"/>
        </w:rPr>
      </w:pPr>
      <w:r w:rsidRPr="001763DC">
        <w:rPr>
          <w:lang w:val="pt-BR"/>
        </w:rPr>
        <w:t>09-003-037</w:t>
      </w:r>
    </w:p>
    <w:p w14:paraId="3BD8D5B3" w14:textId="77777777" w:rsidR="004A59FE" w:rsidRPr="001763DC" w:rsidRDefault="004A59FE" w:rsidP="004A59FE">
      <w:pPr>
        <w:pStyle w:val="Corpodetexto"/>
        <w:rPr>
          <w:lang w:val="pt-BR"/>
        </w:rPr>
      </w:pPr>
      <w:r w:rsidRPr="001763DC">
        <w:rPr>
          <w:lang w:val="pt-BR"/>
        </w:rPr>
        <w:t>CABO 70,00MM2 - ISOLAMENTO PARA 1,0KV - CLASSE 4 - FLEXÍVEL</w:t>
      </w:r>
    </w:p>
    <w:p w14:paraId="088AF8E4"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567AF388"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45DD84C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E3C3829" w14:textId="77777777" w:rsidR="004A59FE" w:rsidRPr="001763DC" w:rsidRDefault="004A59FE" w:rsidP="004A59FE">
      <w:pPr>
        <w:pStyle w:val="Corpodetexto"/>
        <w:rPr>
          <w:lang w:val="pt-BR"/>
        </w:rPr>
      </w:pPr>
    </w:p>
    <w:p w14:paraId="4743639F" w14:textId="77777777" w:rsidR="004A59FE" w:rsidRPr="001763DC" w:rsidRDefault="004A59FE" w:rsidP="004A59FE">
      <w:pPr>
        <w:pStyle w:val="Corpodetexto"/>
        <w:rPr>
          <w:lang w:val="pt-BR"/>
        </w:rPr>
      </w:pPr>
      <w:r w:rsidRPr="001763DC">
        <w:rPr>
          <w:lang w:val="pt-BR"/>
        </w:rPr>
        <w:t>09-003-038</w:t>
      </w:r>
    </w:p>
    <w:p w14:paraId="7F51A5B9" w14:textId="77777777" w:rsidR="004A59FE" w:rsidRPr="001763DC" w:rsidRDefault="004A59FE" w:rsidP="004A59FE">
      <w:pPr>
        <w:pStyle w:val="Corpodetexto"/>
        <w:rPr>
          <w:lang w:val="pt-BR"/>
        </w:rPr>
      </w:pPr>
      <w:r w:rsidRPr="001763DC">
        <w:rPr>
          <w:lang w:val="pt-BR"/>
        </w:rPr>
        <w:t>CABO 95,00MM2 - ISOLAMENTO PARA 1,0KV - CLASSE 4 - FLEXÍVEL</w:t>
      </w:r>
    </w:p>
    <w:p w14:paraId="7A4F97AD"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5A7AB039"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2FC7559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D2B8EB9" w14:textId="77777777" w:rsidR="004A59FE" w:rsidRPr="001763DC" w:rsidRDefault="004A59FE" w:rsidP="004A59FE">
      <w:pPr>
        <w:pStyle w:val="Corpodetexto"/>
        <w:rPr>
          <w:lang w:val="pt-BR"/>
        </w:rPr>
      </w:pPr>
    </w:p>
    <w:p w14:paraId="5B0F1543" w14:textId="77777777" w:rsidR="004A59FE" w:rsidRPr="001763DC" w:rsidRDefault="004A59FE" w:rsidP="004A59FE">
      <w:pPr>
        <w:pStyle w:val="Corpodetexto"/>
        <w:rPr>
          <w:lang w:val="pt-BR"/>
        </w:rPr>
      </w:pPr>
      <w:r w:rsidRPr="001763DC">
        <w:rPr>
          <w:lang w:val="pt-BR"/>
        </w:rPr>
        <w:t>09-003-039</w:t>
      </w:r>
    </w:p>
    <w:p w14:paraId="6CAFA52C" w14:textId="77777777" w:rsidR="004A59FE" w:rsidRPr="001763DC" w:rsidRDefault="004A59FE" w:rsidP="004A59FE">
      <w:pPr>
        <w:pStyle w:val="Corpodetexto"/>
        <w:rPr>
          <w:lang w:val="pt-BR"/>
        </w:rPr>
      </w:pPr>
      <w:r w:rsidRPr="001763DC">
        <w:rPr>
          <w:lang w:val="pt-BR"/>
        </w:rPr>
        <w:t>CABO 120,00MM2 - ISOLAMENTO PARA 1,0KV - CLASSE 4 - FLEXÍVEL</w:t>
      </w:r>
    </w:p>
    <w:p w14:paraId="2960702A"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73BBB360"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02DD6BF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3832FB5" w14:textId="77777777" w:rsidR="004A59FE" w:rsidRPr="001763DC" w:rsidRDefault="004A59FE" w:rsidP="004A59FE">
      <w:pPr>
        <w:pStyle w:val="Corpodetexto"/>
        <w:rPr>
          <w:lang w:val="pt-BR"/>
        </w:rPr>
      </w:pPr>
    </w:p>
    <w:p w14:paraId="5AC9F1D8" w14:textId="77777777" w:rsidR="004A59FE" w:rsidRPr="001763DC" w:rsidRDefault="004A59FE" w:rsidP="004A59FE">
      <w:pPr>
        <w:pStyle w:val="Corpodetexto"/>
        <w:rPr>
          <w:lang w:val="pt-BR"/>
        </w:rPr>
      </w:pPr>
      <w:r w:rsidRPr="001763DC">
        <w:rPr>
          <w:lang w:val="pt-BR"/>
        </w:rPr>
        <w:t>09-003-040</w:t>
      </w:r>
    </w:p>
    <w:p w14:paraId="104FDA0F" w14:textId="77777777" w:rsidR="004A59FE" w:rsidRPr="001763DC" w:rsidRDefault="004A59FE" w:rsidP="004A59FE">
      <w:pPr>
        <w:pStyle w:val="Corpodetexto"/>
        <w:rPr>
          <w:lang w:val="pt-BR"/>
        </w:rPr>
      </w:pPr>
      <w:r w:rsidRPr="001763DC">
        <w:rPr>
          <w:lang w:val="pt-BR"/>
        </w:rPr>
        <w:t>CABO 150,00MM2 - ISOLAMENTO PARA 1,0KV - CLASSE 4 - FLEXÍVEL</w:t>
      </w:r>
    </w:p>
    <w:p w14:paraId="626D1989"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0E797D6E"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w:t>
      </w:r>
      <w:r w:rsidRPr="001763DC">
        <w:rPr>
          <w:lang w:val="pt-BR"/>
        </w:rPr>
        <w:lastRenderedPageBreak/>
        <w:t xml:space="preserve">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65CDA49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D2F7D69" w14:textId="77777777" w:rsidR="004A59FE" w:rsidRPr="001763DC" w:rsidRDefault="004A59FE" w:rsidP="004A59FE">
      <w:pPr>
        <w:pStyle w:val="Corpodetexto"/>
        <w:rPr>
          <w:lang w:val="pt-BR"/>
        </w:rPr>
      </w:pPr>
    </w:p>
    <w:p w14:paraId="41EAEF19" w14:textId="77777777" w:rsidR="004A59FE" w:rsidRPr="001763DC" w:rsidRDefault="004A59FE" w:rsidP="004A59FE">
      <w:pPr>
        <w:pStyle w:val="Corpodetexto"/>
        <w:rPr>
          <w:lang w:val="pt-BR"/>
        </w:rPr>
      </w:pPr>
      <w:r w:rsidRPr="001763DC">
        <w:rPr>
          <w:lang w:val="pt-BR"/>
        </w:rPr>
        <w:t>09-003-041</w:t>
      </w:r>
    </w:p>
    <w:p w14:paraId="6CE376A2" w14:textId="77777777" w:rsidR="004A59FE" w:rsidRPr="001763DC" w:rsidRDefault="004A59FE" w:rsidP="004A59FE">
      <w:pPr>
        <w:pStyle w:val="Corpodetexto"/>
        <w:rPr>
          <w:lang w:val="pt-BR"/>
        </w:rPr>
      </w:pPr>
      <w:r w:rsidRPr="001763DC">
        <w:rPr>
          <w:lang w:val="pt-BR"/>
        </w:rPr>
        <w:t>CABO 185,00MM2 - ISOLAMENTO PARA 1,0KV - CLASSE 4 - FLEXÍVEL</w:t>
      </w:r>
    </w:p>
    <w:p w14:paraId="6D4B1BE9"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757AAB9C"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7E16642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C0CF5F9" w14:textId="77777777" w:rsidR="004A59FE" w:rsidRPr="001763DC" w:rsidRDefault="004A59FE" w:rsidP="004A59FE">
      <w:pPr>
        <w:pStyle w:val="Corpodetexto"/>
        <w:rPr>
          <w:lang w:val="pt-BR"/>
        </w:rPr>
      </w:pPr>
    </w:p>
    <w:p w14:paraId="58452826" w14:textId="77777777" w:rsidR="004A59FE" w:rsidRPr="001763DC" w:rsidRDefault="004A59FE" w:rsidP="004A59FE">
      <w:pPr>
        <w:pStyle w:val="Corpodetexto"/>
        <w:rPr>
          <w:lang w:val="pt-BR"/>
        </w:rPr>
      </w:pPr>
      <w:r w:rsidRPr="001763DC">
        <w:rPr>
          <w:lang w:val="pt-BR"/>
        </w:rPr>
        <w:t>09-003-042</w:t>
      </w:r>
    </w:p>
    <w:p w14:paraId="702219B6" w14:textId="77777777" w:rsidR="004A59FE" w:rsidRPr="001763DC" w:rsidRDefault="004A59FE" w:rsidP="004A59FE">
      <w:pPr>
        <w:pStyle w:val="Corpodetexto"/>
        <w:rPr>
          <w:lang w:val="pt-BR"/>
        </w:rPr>
      </w:pPr>
      <w:r w:rsidRPr="001763DC">
        <w:rPr>
          <w:lang w:val="pt-BR"/>
        </w:rPr>
        <w:t>CABO 240,00MM2 - ISOLAMENTO PARA 1,0KV - CLASSE 4 - FLEXÍVEL</w:t>
      </w:r>
    </w:p>
    <w:p w14:paraId="67414823"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4E794BA5"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1E57C61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8584A30" w14:textId="77777777" w:rsidR="004A59FE" w:rsidRPr="001763DC" w:rsidRDefault="004A59FE" w:rsidP="004A59FE">
      <w:pPr>
        <w:pStyle w:val="Corpodetexto"/>
        <w:rPr>
          <w:lang w:val="pt-BR"/>
        </w:rPr>
      </w:pPr>
    </w:p>
    <w:p w14:paraId="5E22CC62" w14:textId="77777777" w:rsidR="004A59FE" w:rsidRPr="001763DC" w:rsidRDefault="004A59FE" w:rsidP="004A59FE">
      <w:pPr>
        <w:pStyle w:val="Corpodetexto"/>
        <w:rPr>
          <w:lang w:val="pt-BR"/>
        </w:rPr>
      </w:pPr>
      <w:r w:rsidRPr="001763DC">
        <w:rPr>
          <w:lang w:val="pt-BR"/>
        </w:rPr>
        <w:t>09-003-043</w:t>
      </w:r>
    </w:p>
    <w:p w14:paraId="7807A73C" w14:textId="77777777" w:rsidR="004A59FE" w:rsidRPr="001763DC" w:rsidRDefault="004A59FE" w:rsidP="004A59FE">
      <w:pPr>
        <w:pStyle w:val="Corpodetexto"/>
        <w:rPr>
          <w:lang w:val="pt-BR"/>
        </w:rPr>
      </w:pPr>
      <w:r w:rsidRPr="001763DC">
        <w:rPr>
          <w:lang w:val="pt-BR"/>
        </w:rPr>
        <w:t>CABO 300.00 MM2 - ISOLAMENTO PARA 1.0KV - CLASSE 4 - FLEXÍVEL</w:t>
      </w:r>
    </w:p>
    <w:p w14:paraId="58A7AE9E"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33E2CD20"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1EE4036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C63DB97" w14:textId="77777777" w:rsidR="004A59FE" w:rsidRPr="001763DC" w:rsidRDefault="004A59FE" w:rsidP="004A59FE">
      <w:pPr>
        <w:pStyle w:val="Corpodetexto"/>
        <w:rPr>
          <w:lang w:val="pt-BR"/>
        </w:rPr>
      </w:pPr>
    </w:p>
    <w:p w14:paraId="68DBB223" w14:textId="77777777" w:rsidR="004A59FE" w:rsidRPr="001763DC" w:rsidRDefault="004A59FE" w:rsidP="004A59FE">
      <w:pPr>
        <w:pStyle w:val="Corpodetexto"/>
        <w:rPr>
          <w:lang w:val="pt-BR"/>
        </w:rPr>
      </w:pPr>
      <w:r w:rsidRPr="001763DC">
        <w:rPr>
          <w:lang w:val="pt-BR"/>
        </w:rPr>
        <w:t>09-003-061</w:t>
      </w:r>
    </w:p>
    <w:p w14:paraId="4F4DD55C" w14:textId="77777777" w:rsidR="004A59FE" w:rsidRPr="001763DC" w:rsidRDefault="004A59FE" w:rsidP="004A59FE">
      <w:pPr>
        <w:pStyle w:val="Corpodetexto"/>
        <w:rPr>
          <w:lang w:val="pt-BR"/>
        </w:rPr>
      </w:pPr>
      <w:r w:rsidRPr="001763DC">
        <w:rPr>
          <w:lang w:val="pt-BR"/>
        </w:rPr>
        <w:t>FIO TELEFÔNICO EXTERNO TIPO FE-100 PAR PARALELO</w:t>
      </w:r>
    </w:p>
    <w:p w14:paraId="77FF12CB"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0F80F6ED"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condutor especificado inclusive eventuais perdas de corte. </w:t>
      </w:r>
    </w:p>
    <w:p w14:paraId="618D9B44"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2CB9B66" w14:textId="77777777" w:rsidR="0029766C" w:rsidRDefault="0029766C" w:rsidP="004A59FE">
      <w:pPr>
        <w:pStyle w:val="Corpodetexto"/>
        <w:rPr>
          <w:lang w:val="pt-BR"/>
        </w:rPr>
      </w:pPr>
    </w:p>
    <w:p w14:paraId="233453E5" w14:textId="5E6EF7C1" w:rsidR="0029766C" w:rsidRPr="00092480" w:rsidRDefault="0029766C" w:rsidP="0029766C">
      <w:pPr>
        <w:pStyle w:val="Corpodetexto"/>
        <w:rPr>
          <w:lang w:val="pt-BR"/>
        </w:rPr>
      </w:pPr>
      <w:r w:rsidRPr="00092480">
        <w:rPr>
          <w:lang w:val="pt-BR"/>
        </w:rPr>
        <w:t>09-003-</w:t>
      </w:r>
      <w:r>
        <w:rPr>
          <w:lang w:val="pt-BR"/>
        </w:rPr>
        <w:t>062</w:t>
      </w:r>
    </w:p>
    <w:p w14:paraId="298338B5" w14:textId="77777777" w:rsidR="0029766C" w:rsidRPr="00092480" w:rsidRDefault="0029766C" w:rsidP="0029766C">
      <w:pPr>
        <w:pStyle w:val="Corpodetexto"/>
        <w:rPr>
          <w:lang w:val="pt-BR"/>
        </w:rPr>
      </w:pPr>
      <w:r w:rsidRPr="00092480">
        <w:rPr>
          <w:lang w:val="pt-BR"/>
        </w:rPr>
        <w:t>CABO TELEFÔNICO TIPO CI-50 (50 PARES)</w:t>
      </w:r>
    </w:p>
    <w:p w14:paraId="2A233A4B" w14:textId="77777777" w:rsidR="0029766C" w:rsidRDefault="0029766C" w:rsidP="0029766C">
      <w:pPr>
        <w:pStyle w:val="Corpodetexto"/>
        <w:rPr>
          <w:lang w:val="pt-BR"/>
        </w:rPr>
      </w:pPr>
      <w:r w:rsidRPr="00092480">
        <w:rPr>
          <w:lang w:val="pt-BR"/>
        </w:rPr>
        <w:lastRenderedPageBreak/>
        <w:t xml:space="preserve">O serviço será medido por metro (m) de enfiação executada, considerando-se o comprimento efetivo dos condutores instalados. O custo unitário remunera a mão de obra e o cabo necessário para execução do serviço. As perdas já estão consideradas nos coeficientes unitários de cada insumo. Para as atividades de fixações finais das tubulações, fixação de abraçadeiras, passantes em lajes, rasgos, cortes e </w:t>
      </w:r>
      <w:proofErr w:type="spellStart"/>
      <w:r w:rsidRPr="00092480">
        <w:rPr>
          <w:lang w:val="pt-BR"/>
        </w:rPr>
        <w:t>chumbamentos</w:t>
      </w:r>
      <w:proofErr w:type="spellEnd"/>
      <w:r w:rsidRPr="00092480">
        <w:rPr>
          <w:lang w:val="pt-BR"/>
        </w:rPr>
        <w:t>, utilizar composição específica de cada serviço para remuneração. Para este serviço deverão ser contempladas todas as normas e melhores práticas de engenharia aplicáveis. Incluindo, mas não se limitando à NBR 10501.</w:t>
      </w:r>
    </w:p>
    <w:p w14:paraId="55473C46" w14:textId="77777777" w:rsidR="00CA1AF1" w:rsidRDefault="00CA1AF1" w:rsidP="0029766C">
      <w:pPr>
        <w:pStyle w:val="Corpodetexto"/>
        <w:rPr>
          <w:lang w:val="pt-BR"/>
        </w:rPr>
      </w:pPr>
    </w:p>
    <w:p w14:paraId="6F14BA35" w14:textId="77777777" w:rsidR="00CA1AF1" w:rsidRDefault="00CA1AF1" w:rsidP="0029766C">
      <w:pPr>
        <w:pStyle w:val="Corpodetexto"/>
        <w:rPr>
          <w:lang w:val="pt-BR"/>
        </w:rPr>
      </w:pPr>
    </w:p>
    <w:p w14:paraId="2A00F3FC" w14:textId="77777777" w:rsidR="004A59FE" w:rsidRPr="001763DC" w:rsidRDefault="004A59FE" w:rsidP="004A59FE">
      <w:pPr>
        <w:pStyle w:val="Corpodetexto"/>
        <w:rPr>
          <w:lang w:val="pt-BR"/>
        </w:rPr>
      </w:pPr>
      <w:r w:rsidRPr="001763DC">
        <w:rPr>
          <w:lang w:val="pt-BR"/>
        </w:rPr>
        <w:t>09-003-070</w:t>
      </w:r>
    </w:p>
    <w:p w14:paraId="019CCEE3" w14:textId="77777777" w:rsidR="004A59FE" w:rsidRPr="001763DC" w:rsidRDefault="004A59FE" w:rsidP="004A59FE">
      <w:pPr>
        <w:pStyle w:val="Corpodetexto"/>
        <w:rPr>
          <w:lang w:val="pt-BR"/>
        </w:rPr>
      </w:pPr>
      <w:r w:rsidRPr="001763DC">
        <w:rPr>
          <w:lang w:val="pt-BR"/>
        </w:rPr>
        <w:t>CABO FLEXÍVEL PVC-750V - 2 CONDUTORES - 1,5MM2</w:t>
      </w:r>
    </w:p>
    <w:p w14:paraId="77B980C0"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228D3EFD"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1FB62AE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247-1, NBR NM 247-2, NBR NM 247-3, NBR NM 244, NBR 8661, NR-10.</w:t>
      </w:r>
    </w:p>
    <w:p w14:paraId="2A97D1B5" w14:textId="77777777" w:rsidR="004A59FE" w:rsidRPr="001763DC" w:rsidRDefault="004A59FE" w:rsidP="004A59FE">
      <w:pPr>
        <w:pStyle w:val="Corpodetexto"/>
        <w:rPr>
          <w:lang w:val="pt-BR"/>
        </w:rPr>
      </w:pPr>
    </w:p>
    <w:p w14:paraId="1D54C9AC" w14:textId="77777777" w:rsidR="004A59FE" w:rsidRPr="001763DC" w:rsidRDefault="004A59FE" w:rsidP="004A59FE">
      <w:pPr>
        <w:pStyle w:val="Corpodetexto"/>
        <w:rPr>
          <w:lang w:val="pt-BR"/>
        </w:rPr>
      </w:pPr>
      <w:r w:rsidRPr="001763DC">
        <w:rPr>
          <w:lang w:val="pt-BR"/>
        </w:rPr>
        <w:t>09-003-072</w:t>
      </w:r>
    </w:p>
    <w:p w14:paraId="58C998CF" w14:textId="77777777" w:rsidR="004A59FE" w:rsidRPr="001763DC" w:rsidRDefault="004A59FE" w:rsidP="004A59FE">
      <w:pPr>
        <w:pStyle w:val="Corpodetexto"/>
        <w:rPr>
          <w:lang w:val="pt-BR"/>
        </w:rPr>
      </w:pPr>
      <w:r w:rsidRPr="001763DC">
        <w:rPr>
          <w:lang w:val="pt-BR"/>
        </w:rPr>
        <w:t>CABO FLEXÍVEL PVC - 750V - 2 CONDUTORES - 4,00MM2</w:t>
      </w:r>
    </w:p>
    <w:p w14:paraId="48F8286C"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73338E4C"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1BE6FC5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247-1, NBR NM 247-2, NBR NM 247-3, NBR NM 244, NBR 8661, NR-10.</w:t>
      </w:r>
    </w:p>
    <w:p w14:paraId="076C2DEA" w14:textId="77777777" w:rsidR="004A59FE" w:rsidRPr="001763DC" w:rsidRDefault="004A59FE" w:rsidP="004A59FE">
      <w:pPr>
        <w:pStyle w:val="Corpodetexto"/>
        <w:rPr>
          <w:lang w:val="pt-BR"/>
        </w:rPr>
      </w:pPr>
    </w:p>
    <w:p w14:paraId="5C2A3157" w14:textId="77777777" w:rsidR="004A59FE" w:rsidRPr="001763DC" w:rsidRDefault="004A59FE" w:rsidP="004A59FE">
      <w:pPr>
        <w:pStyle w:val="Corpodetexto"/>
        <w:rPr>
          <w:lang w:val="pt-BR"/>
        </w:rPr>
      </w:pPr>
      <w:r w:rsidRPr="001763DC">
        <w:rPr>
          <w:lang w:val="pt-BR"/>
        </w:rPr>
        <w:t>09-003-075</w:t>
      </w:r>
    </w:p>
    <w:p w14:paraId="59B3AD72" w14:textId="77777777" w:rsidR="004A59FE" w:rsidRPr="001763DC" w:rsidRDefault="004A59FE" w:rsidP="004A59FE">
      <w:pPr>
        <w:pStyle w:val="Corpodetexto"/>
        <w:rPr>
          <w:lang w:val="pt-BR"/>
        </w:rPr>
      </w:pPr>
      <w:r w:rsidRPr="001763DC">
        <w:rPr>
          <w:lang w:val="pt-BR"/>
        </w:rPr>
        <w:t>CABO FLEXÍVEL PVC-750V - 3 CONDUTORES - 1,5MM2</w:t>
      </w:r>
    </w:p>
    <w:p w14:paraId="5D11DC42"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113BB4C2"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3A9235B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247-1, NBR NM 247-2, NBR NM 247-3, NBR NM 244, NBR 8661, NR-10.</w:t>
      </w:r>
    </w:p>
    <w:p w14:paraId="16239303" w14:textId="77777777" w:rsidR="004A59FE" w:rsidRPr="001763DC" w:rsidRDefault="004A59FE" w:rsidP="004A59FE">
      <w:pPr>
        <w:pStyle w:val="Corpodetexto"/>
        <w:rPr>
          <w:lang w:val="pt-BR"/>
        </w:rPr>
      </w:pPr>
    </w:p>
    <w:p w14:paraId="6DCB9249" w14:textId="77777777" w:rsidR="004A59FE" w:rsidRPr="001763DC" w:rsidRDefault="004A59FE" w:rsidP="004A59FE">
      <w:pPr>
        <w:pStyle w:val="Corpodetexto"/>
        <w:rPr>
          <w:lang w:val="pt-BR"/>
        </w:rPr>
      </w:pPr>
      <w:r w:rsidRPr="001763DC">
        <w:rPr>
          <w:lang w:val="pt-BR"/>
        </w:rPr>
        <w:t>09-003-076</w:t>
      </w:r>
    </w:p>
    <w:p w14:paraId="35B7DD33" w14:textId="77777777" w:rsidR="004A59FE" w:rsidRPr="001763DC" w:rsidRDefault="004A59FE" w:rsidP="004A59FE">
      <w:pPr>
        <w:pStyle w:val="Corpodetexto"/>
        <w:rPr>
          <w:lang w:val="pt-BR"/>
        </w:rPr>
      </w:pPr>
      <w:r w:rsidRPr="001763DC">
        <w:rPr>
          <w:lang w:val="pt-BR"/>
        </w:rPr>
        <w:t>CABO FLEXÍVEL PVC - 750V - 3 CONDUTORES - 2,50MM2</w:t>
      </w:r>
    </w:p>
    <w:p w14:paraId="69ADCFE8"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4C0DE414"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4BF3A337"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247-1, NBR NM 247-2, NBR NM 247-3, NBR NM 244, NBR 8661, NR-10.</w:t>
      </w:r>
    </w:p>
    <w:p w14:paraId="10E7D4B4" w14:textId="77777777" w:rsidR="005D6947" w:rsidRDefault="005D6947" w:rsidP="004A59FE">
      <w:pPr>
        <w:pStyle w:val="Corpodetexto"/>
        <w:rPr>
          <w:lang w:val="pt-BR"/>
        </w:rPr>
      </w:pPr>
    </w:p>
    <w:p w14:paraId="75EE0337" w14:textId="77777777" w:rsidR="005D6947" w:rsidRPr="00092480" w:rsidRDefault="005D6947" w:rsidP="005D6947">
      <w:pPr>
        <w:pStyle w:val="Corpodetexto"/>
        <w:rPr>
          <w:lang w:val="pt-BR"/>
        </w:rPr>
      </w:pPr>
      <w:r>
        <w:rPr>
          <w:lang w:val="pt-BR"/>
        </w:rPr>
        <w:t>09-003-077</w:t>
      </w:r>
    </w:p>
    <w:p w14:paraId="46FE3E8E" w14:textId="77777777" w:rsidR="005D6947" w:rsidRPr="00092480" w:rsidRDefault="005D6947" w:rsidP="005D6947">
      <w:pPr>
        <w:pStyle w:val="Corpodetexto"/>
        <w:rPr>
          <w:lang w:val="pt-BR"/>
        </w:rPr>
      </w:pPr>
      <w:r w:rsidRPr="00092480">
        <w:rPr>
          <w:lang w:val="pt-BR"/>
        </w:rPr>
        <w:t>CABO FLEXÍVEL PVC-750V - 3 CONDUTORES - 6MM2</w:t>
      </w:r>
    </w:p>
    <w:p w14:paraId="22B2A4E1" w14:textId="77777777" w:rsidR="005D6947" w:rsidRPr="00092480" w:rsidRDefault="005D6947" w:rsidP="005D6947">
      <w:pPr>
        <w:pStyle w:val="Corpodetexto"/>
        <w:rPr>
          <w:lang w:val="pt-BR"/>
        </w:rPr>
      </w:pPr>
      <w:r w:rsidRPr="00092480">
        <w:rPr>
          <w:lang w:val="pt-BR"/>
        </w:rPr>
        <w:t xml:space="preserve">O serviço será medido por metro (m) de cabo de PVC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w:t>
      </w:r>
      <w:proofErr w:type="spellStart"/>
      <w:r w:rsidRPr="00092480">
        <w:rPr>
          <w:lang w:val="pt-BR"/>
        </w:rPr>
        <w:t>chumbamentos</w:t>
      </w:r>
      <w:proofErr w:type="spellEnd"/>
      <w:r w:rsidRPr="00092480">
        <w:rPr>
          <w:lang w:val="pt-BR"/>
        </w:rPr>
        <w:t>, utilizar composição específica de cada serviço para remuneração. Para este serviço deverão ser contempladas todas as normas e melhores práticas de engenharia aplicáveis. Incluindo, mas não se limitando à NBR 5410 e NBR 5471.</w:t>
      </w:r>
    </w:p>
    <w:p w14:paraId="3A6C16AB" w14:textId="77777777" w:rsidR="005D6947" w:rsidRPr="00092480" w:rsidRDefault="005D6947" w:rsidP="005D6947">
      <w:pPr>
        <w:pStyle w:val="Corpodetexto"/>
        <w:rPr>
          <w:lang w:val="pt-BR"/>
        </w:rPr>
      </w:pPr>
    </w:p>
    <w:p w14:paraId="5FAE6A2C" w14:textId="77777777" w:rsidR="005D6947" w:rsidRPr="00092480" w:rsidRDefault="005D6947" w:rsidP="005D6947">
      <w:pPr>
        <w:pStyle w:val="Corpodetexto"/>
        <w:rPr>
          <w:lang w:val="pt-BR"/>
        </w:rPr>
      </w:pPr>
      <w:r>
        <w:rPr>
          <w:lang w:val="pt-BR"/>
        </w:rPr>
        <w:t>09-003-078</w:t>
      </w:r>
    </w:p>
    <w:p w14:paraId="412C01D6" w14:textId="77777777" w:rsidR="005D6947" w:rsidRPr="00092480" w:rsidRDefault="005D6947" w:rsidP="005D6947">
      <w:pPr>
        <w:pStyle w:val="Corpodetexto"/>
        <w:rPr>
          <w:lang w:val="pt-BR"/>
        </w:rPr>
      </w:pPr>
      <w:r w:rsidRPr="00092480">
        <w:rPr>
          <w:lang w:val="pt-BR"/>
        </w:rPr>
        <w:t>CABO FLEXÍVEL PVC-750V - 3 CONDUTORES - 10MM2</w:t>
      </w:r>
    </w:p>
    <w:p w14:paraId="28D7B2AB" w14:textId="07AD94F7" w:rsidR="005D6947" w:rsidRPr="001763DC" w:rsidRDefault="005D6947" w:rsidP="004A59FE">
      <w:pPr>
        <w:pStyle w:val="Corpodetexto"/>
        <w:rPr>
          <w:lang w:val="pt-BR"/>
        </w:rPr>
      </w:pPr>
      <w:r w:rsidRPr="00092480">
        <w:rPr>
          <w:lang w:val="pt-BR"/>
        </w:rPr>
        <w:t xml:space="preserve">O serviço será medido por metro (m) de cabo de PVC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w:t>
      </w:r>
      <w:proofErr w:type="spellStart"/>
      <w:r w:rsidRPr="00092480">
        <w:rPr>
          <w:lang w:val="pt-BR"/>
        </w:rPr>
        <w:t>chumbamentos</w:t>
      </w:r>
      <w:proofErr w:type="spellEnd"/>
      <w:r w:rsidRPr="00092480">
        <w:rPr>
          <w:lang w:val="pt-BR"/>
        </w:rPr>
        <w:t>, utilizar composição específica de cada serviço para remuneração. Para este serviço deverão ser contempladas todas as normas e melhores práticas de engenharia aplicáveis. Incluindo, mas não se limitando à NBR 5410 e NBR 5471.</w:t>
      </w:r>
    </w:p>
    <w:p w14:paraId="5CC9478D" w14:textId="77777777" w:rsidR="004A59FE" w:rsidRPr="001763DC" w:rsidRDefault="004A59FE" w:rsidP="004A59FE">
      <w:pPr>
        <w:pStyle w:val="Corpodetexto"/>
        <w:rPr>
          <w:lang w:val="pt-BR"/>
        </w:rPr>
      </w:pPr>
    </w:p>
    <w:p w14:paraId="30CACC82" w14:textId="77777777" w:rsidR="004A59FE" w:rsidRPr="001763DC" w:rsidRDefault="004A59FE" w:rsidP="004A59FE">
      <w:pPr>
        <w:pStyle w:val="Corpodetexto"/>
        <w:rPr>
          <w:lang w:val="pt-BR"/>
        </w:rPr>
      </w:pPr>
      <w:r w:rsidRPr="001763DC">
        <w:rPr>
          <w:lang w:val="pt-BR"/>
        </w:rPr>
        <w:t>09-003-080</w:t>
      </w:r>
    </w:p>
    <w:p w14:paraId="6F145A5C" w14:textId="77777777" w:rsidR="004A59FE" w:rsidRPr="001763DC" w:rsidRDefault="004A59FE" w:rsidP="004A59FE">
      <w:pPr>
        <w:pStyle w:val="Corpodetexto"/>
        <w:rPr>
          <w:lang w:val="pt-BR"/>
        </w:rPr>
      </w:pPr>
      <w:r w:rsidRPr="001763DC">
        <w:rPr>
          <w:lang w:val="pt-BR"/>
        </w:rPr>
        <w:t>CABO FLEXÍVEL PVC-750V - 4 CONDUTORES - 1,5MM2</w:t>
      </w:r>
    </w:p>
    <w:p w14:paraId="7ADB7208"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4FB28B6D"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0F9BAB71"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247-1, NBR NM 247-2, NBR NM 247-3, NBR NM 244, NBR 8661, NR-10.</w:t>
      </w:r>
    </w:p>
    <w:p w14:paraId="37BD8CD5" w14:textId="77777777" w:rsidR="00CB31C1" w:rsidRDefault="00CB31C1" w:rsidP="004A59FE">
      <w:pPr>
        <w:pStyle w:val="Corpodetexto"/>
        <w:rPr>
          <w:lang w:val="pt-BR"/>
        </w:rPr>
      </w:pPr>
    </w:p>
    <w:p w14:paraId="609CFC9F" w14:textId="77777777" w:rsidR="00CB31C1" w:rsidRPr="001763DC" w:rsidRDefault="00CB31C1" w:rsidP="00CB31C1">
      <w:pPr>
        <w:pStyle w:val="Corpodetexto"/>
        <w:rPr>
          <w:lang w:val="pt-BR"/>
        </w:rPr>
      </w:pPr>
      <w:r>
        <w:rPr>
          <w:lang w:val="pt-BR"/>
        </w:rPr>
        <w:t>09-003-101</w:t>
      </w:r>
    </w:p>
    <w:p w14:paraId="019445D1" w14:textId="77777777" w:rsidR="00CB31C1" w:rsidRPr="001763DC" w:rsidRDefault="00CB31C1" w:rsidP="00CB31C1">
      <w:pPr>
        <w:pStyle w:val="Corpodetexto"/>
        <w:rPr>
          <w:lang w:val="pt-BR"/>
        </w:rPr>
      </w:pPr>
      <w:r w:rsidRPr="001763DC">
        <w:rPr>
          <w:lang w:val="pt-BR"/>
        </w:rPr>
        <w:t>CABO DE COBRE 1,50MM2 - ISOLAMENTO PARA 0,6/1KV - CLASSE 5 - FLEXÍVEL - ISOLAÇÃO EM EPR 90 C</w:t>
      </w:r>
    </w:p>
    <w:p w14:paraId="3047258A" w14:textId="77777777" w:rsidR="00CB31C1" w:rsidRDefault="00CB31C1" w:rsidP="00CB31C1">
      <w:pPr>
        <w:pStyle w:val="Corpodetexto"/>
        <w:rPr>
          <w:lang w:val="pt-BR"/>
        </w:rPr>
      </w:pPr>
      <w:r w:rsidRPr="001763DC">
        <w:rPr>
          <w:lang w:val="pt-BR"/>
        </w:rPr>
        <w:t>O serviço será medido por metro (m) de cabo de cobre instalado</w:t>
      </w:r>
      <w:r>
        <w:rPr>
          <w:lang w:val="pt-BR"/>
        </w:rPr>
        <w:t xml:space="preserve">. </w:t>
      </w:r>
    </w:p>
    <w:p w14:paraId="3477E4F8" w14:textId="77777777" w:rsidR="00CB31C1" w:rsidRDefault="00CB31C1" w:rsidP="00CB31C1">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w:t>
      </w:r>
      <w:r w:rsidRPr="001763DC">
        <w:rPr>
          <w:lang w:val="pt-BR"/>
        </w:rPr>
        <w:lastRenderedPageBreak/>
        <w:t xml:space="preserve">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7697C828" w14:textId="77777777" w:rsidR="00CB31C1" w:rsidRDefault="00CB31C1" w:rsidP="00CB31C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474FEF52" w14:textId="77777777" w:rsidR="00CB31C1" w:rsidRDefault="00CB31C1" w:rsidP="004A59FE">
      <w:pPr>
        <w:pStyle w:val="Corpodetexto"/>
        <w:rPr>
          <w:lang w:val="pt-BR"/>
        </w:rPr>
      </w:pPr>
    </w:p>
    <w:p w14:paraId="462CFFBE" w14:textId="77777777" w:rsidR="00CB31C1" w:rsidRPr="00092480" w:rsidRDefault="00CB31C1" w:rsidP="00CB31C1">
      <w:pPr>
        <w:pStyle w:val="Corpodetexto"/>
        <w:rPr>
          <w:lang w:val="pt-BR"/>
        </w:rPr>
      </w:pPr>
      <w:r w:rsidRPr="00092480">
        <w:rPr>
          <w:lang w:val="pt-BR"/>
        </w:rPr>
        <w:t>09-003-103</w:t>
      </w:r>
    </w:p>
    <w:p w14:paraId="475C0453" w14:textId="77777777" w:rsidR="00CB31C1" w:rsidRPr="00092480" w:rsidRDefault="00CB31C1" w:rsidP="00CB31C1">
      <w:pPr>
        <w:pStyle w:val="Corpodetexto"/>
        <w:rPr>
          <w:lang w:val="pt-BR"/>
        </w:rPr>
      </w:pPr>
      <w:r w:rsidRPr="00092480">
        <w:rPr>
          <w:lang w:val="pt-BR"/>
        </w:rPr>
        <w:t>CABO DE COBRE 2,50MM2 - ISOLAMENTO PARA 0,6/1KV - CLASSE 5 - FLEXÍVEL - ISOLAÇÃO EM EPR 90 C</w:t>
      </w:r>
    </w:p>
    <w:p w14:paraId="301EB800" w14:textId="77777777" w:rsidR="00CB31C1" w:rsidRPr="00092480" w:rsidRDefault="00CB31C1" w:rsidP="00CB31C1">
      <w:pPr>
        <w:pStyle w:val="Corpodetexto"/>
        <w:rPr>
          <w:lang w:val="pt-BR"/>
        </w:rPr>
      </w:pPr>
      <w:r w:rsidRPr="00092480">
        <w:rPr>
          <w:lang w:val="pt-BR"/>
        </w:rPr>
        <w:t xml:space="preserve">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w:t>
      </w:r>
      <w:proofErr w:type="spellStart"/>
      <w:r w:rsidRPr="00092480">
        <w:rPr>
          <w:lang w:val="pt-BR"/>
        </w:rPr>
        <w:t>chumbamentos</w:t>
      </w:r>
      <w:proofErr w:type="spellEnd"/>
      <w:r w:rsidRPr="00092480">
        <w:rPr>
          <w:lang w:val="pt-BR"/>
        </w:rPr>
        <w:t>, utilizar composição específica de cada serviço para remuneração. Para este serviço deverão ser contempladas todas as normas e melhores práticas de engenharia aplicáveis. Incluindo, mas não se limitando à NBR 5410 e NBR 5471.</w:t>
      </w:r>
    </w:p>
    <w:p w14:paraId="36FDEAFF" w14:textId="77777777" w:rsidR="00CB31C1" w:rsidRDefault="00CB31C1" w:rsidP="004A59FE">
      <w:pPr>
        <w:pStyle w:val="Corpodetexto"/>
        <w:rPr>
          <w:lang w:val="pt-BR"/>
        </w:rPr>
      </w:pPr>
    </w:p>
    <w:p w14:paraId="795E1BBD" w14:textId="77777777" w:rsidR="00CB31C1" w:rsidRPr="00092480" w:rsidRDefault="00CB31C1" w:rsidP="00CB31C1">
      <w:pPr>
        <w:pStyle w:val="Corpodetexto"/>
        <w:rPr>
          <w:lang w:val="pt-BR"/>
        </w:rPr>
      </w:pPr>
      <w:r w:rsidRPr="00092480">
        <w:rPr>
          <w:lang w:val="pt-BR"/>
        </w:rPr>
        <w:t>09-003-105</w:t>
      </w:r>
    </w:p>
    <w:p w14:paraId="2A5B22FD" w14:textId="77777777" w:rsidR="00CB31C1" w:rsidRPr="00092480" w:rsidRDefault="00CB31C1" w:rsidP="00CB31C1">
      <w:pPr>
        <w:pStyle w:val="Corpodetexto"/>
        <w:rPr>
          <w:lang w:val="pt-BR"/>
        </w:rPr>
      </w:pPr>
      <w:r w:rsidRPr="00092480">
        <w:rPr>
          <w:lang w:val="pt-BR"/>
        </w:rPr>
        <w:t>CABO DE COBRE 6MM2 - ISOLAMENTO PARA 0,6/1KV - CLASSE 5 - FLEXÍVEL - ISOLAÇÃO EM EPR 90 C</w:t>
      </w:r>
    </w:p>
    <w:p w14:paraId="055A0B2C" w14:textId="77777777" w:rsidR="00CB31C1" w:rsidRPr="00092480" w:rsidRDefault="00CB31C1" w:rsidP="00CB31C1">
      <w:pPr>
        <w:pStyle w:val="Corpodetexto"/>
        <w:rPr>
          <w:lang w:val="pt-BR"/>
        </w:rPr>
      </w:pPr>
      <w:r w:rsidRPr="00092480">
        <w:rPr>
          <w:lang w:val="pt-BR"/>
        </w:rPr>
        <w:t xml:space="preserve">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w:t>
      </w:r>
      <w:proofErr w:type="spellStart"/>
      <w:r w:rsidRPr="00092480">
        <w:rPr>
          <w:lang w:val="pt-BR"/>
        </w:rPr>
        <w:t>chumbamentos</w:t>
      </w:r>
      <w:proofErr w:type="spellEnd"/>
      <w:r w:rsidRPr="00092480">
        <w:rPr>
          <w:lang w:val="pt-BR"/>
        </w:rPr>
        <w:t>, utilizar composição específica de cada serviço para remuneração. Para este serviço deverão ser contempladas todas as normas e melhores práticas de engenharia aplicáveis. Incluindo, mas não se limitando à NBR 5410 e NBR 5471.</w:t>
      </w:r>
    </w:p>
    <w:p w14:paraId="430030D4" w14:textId="77777777" w:rsidR="00CB31C1" w:rsidRDefault="00CB31C1" w:rsidP="004A59FE">
      <w:pPr>
        <w:pStyle w:val="Corpodetexto"/>
        <w:rPr>
          <w:lang w:val="pt-BR"/>
        </w:rPr>
      </w:pPr>
    </w:p>
    <w:p w14:paraId="133BA023" w14:textId="77777777" w:rsidR="00CB31C1" w:rsidRPr="00092480" w:rsidRDefault="00CB31C1" w:rsidP="00CB31C1">
      <w:pPr>
        <w:pStyle w:val="Corpodetexto"/>
        <w:rPr>
          <w:lang w:val="pt-BR"/>
        </w:rPr>
      </w:pPr>
      <w:r w:rsidRPr="00092480">
        <w:rPr>
          <w:lang w:val="pt-BR"/>
        </w:rPr>
        <w:t>09-003-106</w:t>
      </w:r>
    </w:p>
    <w:p w14:paraId="717B0AB2" w14:textId="77777777" w:rsidR="00CB31C1" w:rsidRPr="00092480" w:rsidRDefault="00CB31C1" w:rsidP="00CB31C1">
      <w:pPr>
        <w:pStyle w:val="Corpodetexto"/>
        <w:rPr>
          <w:lang w:val="pt-BR"/>
        </w:rPr>
      </w:pPr>
      <w:r w:rsidRPr="00092480">
        <w:rPr>
          <w:lang w:val="pt-BR"/>
        </w:rPr>
        <w:t>CABO DE COBRE 10MM2 - ISOLAMENTO PARA 0,6/1KV - CLASSE 5 - FLEXÍVEL - ISOLAÇÃO EM EPR 90 C</w:t>
      </w:r>
    </w:p>
    <w:p w14:paraId="18564068" w14:textId="77777777" w:rsidR="00CB31C1" w:rsidRPr="001763DC" w:rsidRDefault="00CB31C1" w:rsidP="00CB31C1">
      <w:pPr>
        <w:pStyle w:val="Corpodetexto"/>
        <w:rPr>
          <w:lang w:val="pt-BR"/>
        </w:rPr>
      </w:pPr>
      <w:r w:rsidRPr="00092480">
        <w:rPr>
          <w:lang w:val="pt-BR"/>
        </w:rPr>
        <w:t xml:space="preserve">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w:t>
      </w:r>
      <w:proofErr w:type="spellStart"/>
      <w:r w:rsidRPr="00092480">
        <w:rPr>
          <w:lang w:val="pt-BR"/>
        </w:rPr>
        <w:t>chumbamentos</w:t>
      </w:r>
      <w:proofErr w:type="spellEnd"/>
      <w:r w:rsidRPr="00092480">
        <w:rPr>
          <w:lang w:val="pt-BR"/>
        </w:rPr>
        <w:t>, utilizar composição específica de cada serviço para remuneração. Para este serviço deverão ser contempladas todas as normas e melhores práticas de engenharia aplicáveis. Incluindo, mas não se limitando à NBR 5410 e NBR 5471.</w:t>
      </w:r>
    </w:p>
    <w:p w14:paraId="75031B4F" w14:textId="77777777" w:rsidR="00CB31C1" w:rsidRDefault="00CB31C1" w:rsidP="004A59FE">
      <w:pPr>
        <w:pStyle w:val="Corpodetexto"/>
        <w:rPr>
          <w:lang w:val="pt-BR"/>
        </w:rPr>
      </w:pPr>
    </w:p>
    <w:p w14:paraId="696A999D" w14:textId="77777777" w:rsidR="00CB31C1" w:rsidRPr="001763DC" w:rsidRDefault="00CB31C1" w:rsidP="00CB31C1">
      <w:pPr>
        <w:pStyle w:val="Corpodetexto"/>
        <w:rPr>
          <w:lang w:val="pt-BR"/>
        </w:rPr>
      </w:pPr>
      <w:r>
        <w:rPr>
          <w:lang w:val="pt-BR"/>
        </w:rPr>
        <w:t>09-003-107</w:t>
      </w:r>
    </w:p>
    <w:p w14:paraId="39941CD6" w14:textId="77777777" w:rsidR="00CB31C1" w:rsidRPr="001763DC" w:rsidRDefault="00CB31C1" w:rsidP="00CB31C1">
      <w:pPr>
        <w:pStyle w:val="Corpodetexto"/>
        <w:rPr>
          <w:lang w:val="pt-BR"/>
        </w:rPr>
      </w:pPr>
      <w:r w:rsidRPr="001763DC">
        <w:rPr>
          <w:lang w:val="pt-BR"/>
        </w:rPr>
        <w:t>CABO DE COBRE 16MM2 - ISOLAMENTO PARA 0,6/1KV - CLASSE 5 - FLEXÍVEL - ISOLAÇÃO EM EPR 90 C</w:t>
      </w:r>
    </w:p>
    <w:p w14:paraId="022320CD" w14:textId="77777777" w:rsidR="00CB31C1" w:rsidRDefault="00CB31C1" w:rsidP="00CB31C1">
      <w:pPr>
        <w:pStyle w:val="Corpodetexto"/>
        <w:rPr>
          <w:lang w:val="pt-BR"/>
        </w:rPr>
      </w:pPr>
      <w:r w:rsidRPr="001763DC">
        <w:rPr>
          <w:lang w:val="pt-BR"/>
        </w:rPr>
        <w:t>O serviço será medido por metro (m) de cabo de cobre instalado</w:t>
      </w:r>
      <w:r>
        <w:rPr>
          <w:lang w:val="pt-BR"/>
        </w:rPr>
        <w:t xml:space="preserve">. </w:t>
      </w:r>
    </w:p>
    <w:p w14:paraId="18AE10E5" w14:textId="77777777" w:rsidR="00CB31C1" w:rsidRDefault="00CB31C1" w:rsidP="00CB31C1">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135971AC" w14:textId="68CAF26A" w:rsidR="00CB31C1" w:rsidRDefault="00CB31C1" w:rsidP="00CB31C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31663442" w14:textId="77777777" w:rsidR="00CB31C1" w:rsidRDefault="00CB31C1" w:rsidP="00CB31C1">
      <w:pPr>
        <w:pStyle w:val="Corpodetexto"/>
        <w:rPr>
          <w:lang w:val="pt-BR"/>
        </w:rPr>
      </w:pPr>
    </w:p>
    <w:p w14:paraId="5EAEF631" w14:textId="77777777" w:rsidR="00CB31C1" w:rsidRPr="001763DC" w:rsidRDefault="00CB31C1" w:rsidP="00CB31C1">
      <w:pPr>
        <w:pStyle w:val="Corpodetexto"/>
        <w:rPr>
          <w:lang w:val="pt-BR"/>
        </w:rPr>
      </w:pPr>
      <w:r>
        <w:rPr>
          <w:lang w:val="pt-BR"/>
        </w:rPr>
        <w:t>09-003-108</w:t>
      </w:r>
    </w:p>
    <w:p w14:paraId="7927903C" w14:textId="77777777" w:rsidR="00CB31C1" w:rsidRPr="001763DC" w:rsidRDefault="00CB31C1" w:rsidP="00CB31C1">
      <w:pPr>
        <w:pStyle w:val="Corpodetexto"/>
        <w:rPr>
          <w:lang w:val="pt-BR"/>
        </w:rPr>
      </w:pPr>
      <w:r w:rsidRPr="001763DC">
        <w:rPr>
          <w:lang w:val="pt-BR"/>
        </w:rPr>
        <w:t>CABO DE COBRE 25MM2 - ISOLAMENTO PARA 0,6/1KV - CLASSE 5 - FLEXÍVEL - ISOLAÇÃO EM EPR 90 C</w:t>
      </w:r>
    </w:p>
    <w:p w14:paraId="7DD55736" w14:textId="77777777" w:rsidR="00CB31C1" w:rsidRDefault="00CB31C1" w:rsidP="00CB31C1">
      <w:pPr>
        <w:pStyle w:val="Corpodetexto"/>
        <w:rPr>
          <w:lang w:val="pt-BR"/>
        </w:rPr>
      </w:pPr>
      <w:r w:rsidRPr="001763DC">
        <w:rPr>
          <w:lang w:val="pt-BR"/>
        </w:rPr>
        <w:t>O serviço será medido por metro (m) de cabo de cobre instalado</w:t>
      </w:r>
      <w:r>
        <w:rPr>
          <w:lang w:val="pt-BR"/>
        </w:rPr>
        <w:t xml:space="preserve">. </w:t>
      </w:r>
    </w:p>
    <w:p w14:paraId="7C7FB7E9" w14:textId="77777777" w:rsidR="00CB31C1" w:rsidRDefault="00CB31C1" w:rsidP="00CB31C1">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4ABF6B3E" w14:textId="77777777" w:rsidR="00CB31C1" w:rsidRPr="001763DC" w:rsidRDefault="00CB31C1" w:rsidP="00CB31C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57E3F15A" w14:textId="77777777" w:rsidR="00CB31C1" w:rsidRDefault="00CB31C1" w:rsidP="00CB31C1">
      <w:pPr>
        <w:pStyle w:val="Corpodetexto"/>
        <w:rPr>
          <w:lang w:val="pt-BR"/>
        </w:rPr>
      </w:pPr>
    </w:p>
    <w:p w14:paraId="48379BA9" w14:textId="77777777" w:rsidR="00CB31C1" w:rsidRPr="001763DC" w:rsidRDefault="00CB31C1" w:rsidP="00CB31C1">
      <w:pPr>
        <w:pStyle w:val="Corpodetexto"/>
        <w:rPr>
          <w:lang w:val="pt-BR"/>
        </w:rPr>
      </w:pPr>
      <w:r>
        <w:rPr>
          <w:lang w:val="pt-BR"/>
        </w:rPr>
        <w:t>09-003-109</w:t>
      </w:r>
    </w:p>
    <w:p w14:paraId="185B756B" w14:textId="77777777" w:rsidR="00CB31C1" w:rsidRPr="001763DC" w:rsidRDefault="00CB31C1" w:rsidP="00CB31C1">
      <w:pPr>
        <w:pStyle w:val="Corpodetexto"/>
        <w:rPr>
          <w:lang w:val="pt-BR"/>
        </w:rPr>
      </w:pPr>
      <w:r w:rsidRPr="001763DC">
        <w:rPr>
          <w:lang w:val="pt-BR"/>
        </w:rPr>
        <w:t>CABO DE COBRE 35MM2 - ISOLAMENTO PARA 0,6/1KV - CLASSE 5 - FLEXÍVEL - ISOLAÇÃO EM EPR 90 C</w:t>
      </w:r>
    </w:p>
    <w:p w14:paraId="07B4473E" w14:textId="77777777" w:rsidR="00CB31C1" w:rsidRDefault="00CB31C1" w:rsidP="00CB31C1">
      <w:pPr>
        <w:pStyle w:val="Corpodetexto"/>
        <w:rPr>
          <w:lang w:val="pt-BR"/>
        </w:rPr>
      </w:pPr>
      <w:r w:rsidRPr="001763DC">
        <w:rPr>
          <w:lang w:val="pt-BR"/>
        </w:rPr>
        <w:t>O serviço será medido por metro (m) de cabo de cobre instalado</w:t>
      </w:r>
      <w:r>
        <w:rPr>
          <w:lang w:val="pt-BR"/>
        </w:rPr>
        <w:t xml:space="preserve">. </w:t>
      </w:r>
    </w:p>
    <w:p w14:paraId="2A1DBFEF" w14:textId="77777777" w:rsidR="00CB31C1" w:rsidRDefault="00CB31C1" w:rsidP="00CB31C1">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52590652" w14:textId="77777777" w:rsidR="00CB31C1" w:rsidRPr="001763DC" w:rsidRDefault="00CB31C1" w:rsidP="00CB31C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0BC2B8C9" w14:textId="77777777" w:rsidR="00CB31C1" w:rsidRDefault="00CB31C1" w:rsidP="00CB31C1">
      <w:pPr>
        <w:pStyle w:val="Corpodetexto"/>
        <w:rPr>
          <w:lang w:val="pt-BR"/>
        </w:rPr>
      </w:pPr>
    </w:p>
    <w:p w14:paraId="21C2674A" w14:textId="77777777" w:rsidR="00CB31C1" w:rsidRPr="001763DC" w:rsidRDefault="00CB31C1" w:rsidP="00CB31C1">
      <w:pPr>
        <w:pStyle w:val="Corpodetexto"/>
        <w:rPr>
          <w:lang w:val="pt-BR"/>
        </w:rPr>
      </w:pPr>
      <w:r>
        <w:rPr>
          <w:lang w:val="pt-BR"/>
        </w:rPr>
        <w:t>09-003-110</w:t>
      </w:r>
    </w:p>
    <w:p w14:paraId="3A013FB3" w14:textId="77777777" w:rsidR="00CB31C1" w:rsidRPr="001763DC" w:rsidRDefault="00CB31C1" w:rsidP="00CB31C1">
      <w:pPr>
        <w:pStyle w:val="Corpodetexto"/>
        <w:rPr>
          <w:lang w:val="pt-BR"/>
        </w:rPr>
      </w:pPr>
      <w:r w:rsidRPr="001763DC">
        <w:rPr>
          <w:lang w:val="pt-BR"/>
        </w:rPr>
        <w:t>CABO DE COBRE 50MM2 - ISOLAMENTO PARA 0,6/1KV - CLASSE 5 - FLEXÍVEL - ISOLAÇÃO EM EPR 90 C</w:t>
      </w:r>
    </w:p>
    <w:p w14:paraId="5CF58A3F" w14:textId="77777777" w:rsidR="00CB31C1" w:rsidRDefault="00CB31C1" w:rsidP="00CB31C1">
      <w:pPr>
        <w:pStyle w:val="Corpodetexto"/>
        <w:rPr>
          <w:lang w:val="pt-BR"/>
        </w:rPr>
      </w:pPr>
      <w:r w:rsidRPr="001763DC">
        <w:rPr>
          <w:lang w:val="pt-BR"/>
        </w:rPr>
        <w:t>O serviço será medido por metro (m) de cabo de cobre instalado</w:t>
      </w:r>
      <w:r>
        <w:rPr>
          <w:lang w:val="pt-BR"/>
        </w:rPr>
        <w:t xml:space="preserve">. </w:t>
      </w:r>
    </w:p>
    <w:p w14:paraId="52C57305" w14:textId="77777777" w:rsidR="00CB31C1" w:rsidRDefault="00CB31C1" w:rsidP="00CB31C1">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7BDA6260" w14:textId="77777777" w:rsidR="00CB31C1" w:rsidRPr="001763DC" w:rsidRDefault="00CB31C1" w:rsidP="00CB31C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5B853EAD" w14:textId="77777777" w:rsidR="00CB31C1" w:rsidRDefault="00CB31C1" w:rsidP="00CB31C1">
      <w:pPr>
        <w:pStyle w:val="Corpodetexto"/>
        <w:rPr>
          <w:lang w:val="pt-BR"/>
        </w:rPr>
      </w:pPr>
    </w:p>
    <w:p w14:paraId="4EE03F63" w14:textId="77777777" w:rsidR="00CB31C1" w:rsidRPr="001763DC" w:rsidRDefault="00CB31C1" w:rsidP="00CB31C1">
      <w:pPr>
        <w:pStyle w:val="Corpodetexto"/>
        <w:rPr>
          <w:lang w:val="pt-BR"/>
        </w:rPr>
      </w:pPr>
      <w:r>
        <w:rPr>
          <w:lang w:val="pt-BR"/>
        </w:rPr>
        <w:t>09-003-111</w:t>
      </w:r>
    </w:p>
    <w:p w14:paraId="0BECA9CF" w14:textId="77777777" w:rsidR="00CB31C1" w:rsidRPr="001763DC" w:rsidRDefault="00CB31C1" w:rsidP="00CB31C1">
      <w:pPr>
        <w:pStyle w:val="Corpodetexto"/>
        <w:rPr>
          <w:lang w:val="pt-BR"/>
        </w:rPr>
      </w:pPr>
      <w:r w:rsidRPr="001763DC">
        <w:rPr>
          <w:lang w:val="pt-BR"/>
        </w:rPr>
        <w:t>CABO DE COBRE 70MM2 - ISOLAMENTO PARA 0,6/1KV - CLASSE 5 - FLEXÍVEL - ISOLAÇÃO EM EPR 90 C</w:t>
      </w:r>
    </w:p>
    <w:p w14:paraId="113B32CF" w14:textId="77777777" w:rsidR="00CB31C1" w:rsidRDefault="00CB31C1" w:rsidP="00CB31C1">
      <w:pPr>
        <w:pStyle w:val="Corpodetexto"/>
        <w:rPr>
          <w:lang w:val="pt-BR"/>
        </w:rPr>
      </w:pPr>
      <w:r w:rsidRPr="001763DC">
        <w:rPr>
          <w:lang w:val="pt-BR"/>
        </w:rPr>
        <w:t>O serviço será medido por metro (m) de cabo de cobre instalado</w:t>
      </w:r>
      <w:r>
        <w:rPr>
          <w:lang w:val="pt-BR"/>
        </w:rPr>
        <w:t xml:space="preserve">. </w:t>
      </w:r>
    </w:p>
    <w:p w14:paraId="2718E30D" w14:textId="77777777" w:rsidR="00CB31C1" w:rsidRDefault="00CB31C1" w:rsidP="00CB31C1">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00CB37E1" w14:textId="77777777" w:rsidR="00CB31C1" w:rsidRPr="001763DC" w:rsidRDefault="00CB31C1" w:rsidP="00CB31C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602D8F53" w14:textId="77777777" w:rsidR="00CB31C1" w:rsidRDefault="00CB31C1" w:rsidP="00CB31C1">
      <w:pPr>
        <w:pStyle w:val="Corpodetexto"/>
        <w:rPr>
          <w:lang w:val="pt-BR"/>
        </w:rPr>
      </w:pPr>
    </w:p>
    <w:p w14:paraId="61F5D056" w14:textId="77777777" w:rsidR="00CB31C1" w:rsidRPr="001763DC" w:rsidRDefault="00CB31C1" w:rsidP="00CB31C1">
      <w:pPr>
        <w:pStyle w:val="Corpodetexto"/>
        <w:rPr>
          <w:lang w:val="pt-BR"/>
        </w:rPr>
      </w:pPr>
      <w:r>
        <w:rPr>
          <w:lang w:val="pt-BR"/>
        </w:rPr>
        <w:lastRenderedPageBreak/>
        <w:t>09-003-112</w:t>
      </w:r>
    </w:p>
    <w:p w14:paraId="2E464D15" w14:textId="77777777" w:rsidR="00CB31C1" w:rsidRPr="001763DC" w:rsidRDefault="00CB31C1" w:rsidP="00CB31C1">
      <w:pPr>
        <w:pStyle w:val="Corpodetexto"/>
        <w:rPr>
          <w:lang w:val="pt-BR"/>
        </w:rPr>
      </w:pPr>
      <w:r w:rsidRPr="001763DC">
        <w:rPr>
          <w:lang w:val="pt-BR"/>
        </w:rPr>
        <w:t>CABO DE COBRE 95MM2 - ISOLAMENTO PARA 0,6/1KV - CLASSE 5 - FLEXÍVEL - ISOLAÇÃO EM EPR 90 C</w:t>
      </w:r>
    </w:p>
    <w:p w14:paraId="5A07F04D" w14:textId="77777777" w:rsidR="00CB31C1" w:rsidRDefault="00CB31C1" w:rsidP="00CB31C1">
      <w:pPr>
        <w:pStyle w:val="Corpodetexto"/>
        <w:rPr>
          <w:lang w:val="pt-BR"/>
        </w:rPr>
      </w:pPr>
      <w:r w:rsidRPr="001763DC">
        <w:rPr>
          <w:lang w:val="pt-BR"/>
        </w:rPr>
        <w:t>O serviço será medido por metro (m) de cabo de cobre instalado</w:t>
      </w:r>
      <w:r>
        <w:rPr>
          <w:lang w:val="pt-BR"/>
        </w:rPr>
        <w:t xml:space="preserve">. </w:t>
      </w:r>
    </w:p>
    <w:p w14:paraId="7D9A935C" w14:textId="77777777" w:rsidR="00CB31C1" w:rsidRDefault="00CB31C1" w:rsidP="00CB31C1">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7DBDA1C9" w14:textId="2E142503" w:rsidR="00CB31C1" w:rsidRDefault="00CB31C1" w:rsidP="00CB31C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12B69BFC" w14:textId="77777777" w:rsidR="00CB31C1" w:rsidRDefault="00CB31C1" w:rsidP="00CB31C1">
      <w:pPr>
        <w:pStyle w:val="Corpodetexto"/>
        <w:rPr>
          <w:lang w:val="pt-BR"/>
        </w:rPr>
      </w:pPr>
    </w:p>
    <w:p w14:paraId="1D5E70E8" w14:textId="77777777" w:rsidR="00CB31C1" w:rsidRPr="001763DC" w:rsidRDefault="00CB31C1" w:rsidP="00CB31C1">
      <w:pPr>
        <w:pStyle w:val="Corpodetexto"/>
        <w:rPr>
          <w:lang w:val="pt-BR"/>
        </w:rPr>
      </w:pPr>
      <w:r>
        <w:rPr>
          <w:lang w:val="pt-BR"/>
        </w:rPr>
        <w:t>09-003-113</w:t>
      </w:r>
    </w:p>
    <w:p w14:paraId="4B1E383E" w14:textId="77777777" w:rsidR="00CB31C1" w:rsidRPr="001763DC" w:rsidRDefault="00CB31C1" w:rsidP="00CB31C1">
      <w:pPr>
        <w:pStyle w:val="Corpodetexto"/>
        <w:rPr>
          <w:lang w:val="pt-BR"/>
        </w:rPr>
      </w:pPr>
      <w:r w:rsidRPr="001763DC">
        <w:rPr>
          <w:lang w:val="pt-BR"/>
        </w:rPr>
        <w:t>CABO DE COBRE 120MM2 - ISOLAMENTO PARA 0,6/1KV - CLASSE 5 - FLEXÍVEL - ISOLAÇÃO EM EPR 90 C</w:t>
      </w:r>
    </w:p>
    <w:p w14:paraId="616072B2" w14:textId="77777777" w:rsidR="00CB31C1" w:rsidRDefault="00CB31C1" w:rsidP="00CB31C1">
      <w:pPr>
        <w:pStyle w:val="Corpodetexto"/>
        <w:rPr>
          <w:lang w:val="pt-BR"/>
        </w:rPr>
      </w:pPr>
      <w:r w:rsidRPr="001763DC">
        <w:rPr>
          <w:lang w:val="pt-BR"/>
        </w:rPr>
        <w:t>O serviço será medido por metro (m) de cabo de cobre instalado</w:t>
      </w:r>
      <w:r>
        <w:rPr>
          <w:lang w:val="pt-BR"/>
        </w:rPr>
        <w:t xml:space="preserve">. </w:t>
      </w:r>
    </w:p>
    <w:p w14:paraId="4C1CFE24" w14:textId="77777777" w:rsidR="00CB31C1" w:rsidRDefault="00CB31C1" w:rsidP="00CB31C1">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0F4E7F00" w14:textId="77777777" w:rsidR="00CB31C1" w:rsidRPr="001763DC" w:rsidRDefault="00CB31C1" w:rsidP="00CB31C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222916DA" w14:textId="77777777" w:rsidR="00CB31C1" w:rsidRDefault="00CB31C1" w:rsidP="00CB31C1">
      <w:pPr>
        <w:pStyle w:val="Corpodetexto"/>
        <w:rPr>
          <w:lang w:val="pt-BR"/>
        </w:rPr>
      </w:pPr>
    </w:p>
    <w:p w14:paraId="07E276F4" w14:textId="77777777" w:rsidR="0029766C" w:rsidRPr="001763DC" w:rsidRDefault="0029766C" w:rsidP="0029766C">
      <w:pPr>
        <w:pStyle w:val="Corpodetexto"/>
        <w:rPr>
          <w:lang w:val="pt-BR"/>
        </w:rPr>
      </w:pPr>
      <w:r>
        <w:rPr>
          <w:lang w:val="pt-BR"/>
        </w:rPr>
        <w:t>09-003-114</w:t>
      </w:r>
    </w:p>
    <w:p w14:paraId="15FA3620" w14:textId="77777777" w:rsidR="0029766C" w:rsidRPr="001763DC" w:rsidRDefault="0029766C" w:rsidP="0029766C">
      <w:pPr>
        <w:pStyle w:val="Corpodetexto"/>
        <w:rPr>
          <w:lang w:val="pt-BR"/>
        </w:rPr>
      </w:pPr>
      <w:r w:rsidRPr="001763DC">
        <w:rPr>
          <w:lang w:val="pt-BR"/>
        </w:rPr>
        <w:t>CABO DE COBRE 150MM2 - ISOLAMENTO PARA 0,6/1KV - CLASSE 5 - FLEXÍVEL - ISOLAÇÃO EM EPR 90 C</w:t>
      </w:r>
    </w:p>
    <w:p w14:paraId="3AFB280A" w14:textId="77777777" w:rsidR="0029766C" w:rsidRDefault="0029766C" w:rsidP="0029766C">
      <w:pPr>
        <w:pStyle w:val="Corpodetexto"/>
        <w:rPr>
          <w:lang w:val="pt-BR"/>
        </w:rPr>
      </w:pPr>
      <w:r w:rsidRPr="001763DC">
        <w:rPr>
          <w:lang w:val="pt-BR"/>
        </w:rPr>
        <w:t>O serviço será medido por metro (m) de cabo de cobre instalado</w:t>
      </w:r>
      <w:r>
        <w:rPr>
          <w:lang w:val="pt-BR"/>
        </w:rPr>
        <w:t xml:space="preserve">. </w:t>
      </w:r>
    </w:p>
    <w:p w14:paraId="503BED3C" w14:textId="77777777" w:rsidR="0029766C" w:rsidRDefault="0029766C" w:rsidP="0029766C">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2608FC54" w14:textId="77777777" w:rsidR="0029766C" w:rsidRPr="001763DC" w:rsidRDefault="0029766C" w:rsidP="0029766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41C4DAB6" w14:textId="77777777" w:rsidR="0029766C" w:rsidRPr="001763DC" w:rsidRDefault="0029766C" w:rsidP="0029766C">
      <w:pPr>
        <w:pStyle w:val="Corpodetexto"/>
        <w:rPr>
          <w:lang w:val="pt-BR"/>
        </w:rPr>
      </w:pPr>
    </w:p>
    <w:p w14:paraId="28D5562C" w14:textId="77777777" w:rsidR="0029766C" w:rsidRPr="001763DC" w:rsidRDefault="0029766C" w:rsidP="0029766C">
      <w:pPr>
        <w:pStyle w:val="Corpodetexto"/>
        <w:rPr>
          <w:lang w:val="pt-BR"/>
        </w:rPr>
      </w:pPr>
      <w:r>
        <w:rPr>
          <w:lang w:val="pt-BR"/>
        </w:rPr>
        <w:t>09-003-115</w:t>
      </w:r>
    </w:p>
    <w:p w14:paraId="1B5797B3" w14:textId="77777777" w:rsidR="0029766C" w:rsidRPr="001763DC" w:rsidRDefault="0029766C" w:rsidP="0029766C">
      <w:pPr>
        <w:pStyle w:val="Corpodetexto"/>
        <w:rPr>
          <w:lang w:val="pt-BR"/>
        </w:rPr>
      </w:pPr>
      <w:r w:rsidRPr="001763DC">
        <w:rPr>
          <w:lang w:val="pt-BR"/>
        </w:rPr>
        <w:t>CABO DE COBRE 185MM2 - ISOLAMENTO PARA 0,6/1KV - CLASSE 5 - FLEXÍVEL - ISOLAÇÃO EM EPR 90 C</w:t>
      </w:r>
    </w:p>
    <w:p w14:paraId="0A636CF9" w14:textId="77777777" w:rsidR="0029766C" w:rsidRDefault="0029766C" w:rsidP="0029766C">
      <w:pPr>
        <w:pStyle w:val="Corpodetexto"/>
        <w:rPr>
          <w:lang w:val="pt-BR"/>
        </w:rPr>
      </w:pPr>
      <w:r w:rsidRPr="001763DC">
        <w:rPr>
          <w:lang w:val="pt-BR"/>
        </w:rPr>
        <w:t>O serviço será medido por metro (m) de cabo de cobre instalado</w:t>
      </w:r>
      <w:r>
        <w:rPr>
          <w:lang w:val="pt-BR"/>
        </w:rPr>
        <w:t xml:space="preserve">. </w:t>
      </w:r>
    </w:p>
    <w:p w14:paraId="23582FC0" w14:textId="77777777" w:rsidR="0029766C" w:rsidRDefault="0029766C" w:rsidP="0029766C">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092CA16F" w14:textId="77777777" w:rsidR="0029766C" w:rsidRPr="001763DC" w:rsidRDefault="0029766C" w:rsidP="0029766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604666CC" w14:textId="77777777" w:rsidR="0029766C" w:rsidRDefault="0029766C" w:rsidP="00CB31C1">
      <w:pPr>
        <w:pStyle w:val="Corpodetexto"/>
        <w:rPr>
          <w:lang w:val="pt-BR"/>
        </w:rPr>
      </w:pPr>
    </w:p>
    <w:p w14:paraId="2CB9E7D9" w14:textId="77777777" w:rsidR="0029766C" w:rsidRPr="001763DC" w:rsidRDefault="0029766C" w:rsidP="0029766C">
      <w:pPr>
        <w:pStyle w:val="Corpodetexto"/>
        <w:rPr>
          <w:lang w:val="pt-BR"/>
        </w:rPr>
      </w:pPr>
      <w:r>
        <w:rPr>
          <w:lang w:val="pt-BR"/>
        </w:rPr>
        <w:t>09-003-116</w:t>
      </w:r>
    </w:p>
    <w:p w14:paraId="730039EF" w14:textId="77777777" w:rsidR="0029766C" w:rsidRPr="001763DC" w:rsidRDefault="0029766C" w:rsidP="0029766C">
      <w:pPr>
        <w:pStyle w:val="Corpodetexto"/>
        <w:rPr>
          <w:lang w:val="pt-BR"/>
        </w:rPr>
      </w:pPr>
      <w:r w:rsidRPr="001763DC">
        <w:rPr>
          <w:lang w:val="pt-BR"/>
        </w:rPr>
        <w:lastRenderedPageBreak/>
        <w:t>CABO DE COBRE 240MM2 - ISOLAMENTO PARA 0,6/1KV - CLASSE 5 - FLEXÍVEL - ISOLAÇÃO EM EPR 90 C</w:t>
      </w:r>
    </w:p>
    <w:p w14:paraId="6ABB7850" w14:textId="77777777" w:rsidR="0029766C" w:rsidRDefault="0029766C" w:rsidP="0029766C">
      <w:pPr>
        <w:pStyle w:val="Corpodetexto"/>
        <w:rPr>
          <w:lang w:val="pt-BR"/>
        </w:rPr>
      </w:pPr>
      <w:r w:rsidRPr="001763DC">
        <w:rPr>
          <w:lang w:val="pt-BR"/>
        </w:rPr>
        <w:t>O serviço será medido por metro (m) de cabo de cobre instalado</w:t>
      </w:r>
      <w:r>
        <w:rPr>
          <w:lang w:val="pt-BR"/>
        </w:rPr>
        <w:t xml:space="preserve">. </w:t>
      </w:r>
    </w:p>
    <w:p w14:paraId="350383E2" w14:textId="77777777" w:rsidR="0029766C" w:rsidRDefault="0029766C" w:rsidP="0029766C">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62E74160" w14:textId="77777777" w:rsidR="0029766C" w:rsidRPr="001763DC" w:rsidRDefault="0029766C" w:rsidP="0029766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79939650" w14:textId="77777777" w:rsidR="0029766C" w:rsidRDefault="0029766C" w:rsidP="00CB31C1">
      <w:pPr>
        <w:pStyle w:val="Corpodetexto"/>
        <w:rPr>
          <w:lang w:val="pt-BR"/>
        </w:rPr>
      </w:pPr>
    </w:p>
    <w:p w14:paraId="5399F5A9" w14:textId="77777777" w:rsidR="0029766C" w:rsidRDefault="0029766C" w:rsidP="0029766C">
      <w:pPr>
        <w:pStyle w:val="Corpodetexto"/>
        <w:rPr>
          <w:lang w:val="pt-BR"/>
        </w:rPr>
      </w:pPr>
    </w:p>
    <w:p w14:paraId="3EBFFECD" w14:textId="77777777" w:rsidR="0029766C" w:rsidRDefault="0029766C" w:rsidP="0029766C">
      <w:pPr>
        <w:pStyle w:val="Corpodetexto"/>
        <w:rPr>
          <w:lang w:val="pt-BR"/>
        </w:rPr>
      </w:pPr>
    </w:p>
    <w:p w14:paraId="4C6EAE9A" w14:textId="547244A3" w:rsidR="0029766C" w:rsidRPr="001763DC" w:rsidRDefault="0029766C" w:rsidP="0029766C">
      <w:pPr>
        <w:pStyle w:val="Corpodetexto"/>
        <w:rPr>
          <w:lang w:val="pt-BR"/>
        </w:rPr>
      </w:pPr>
      <w:r>
        <w:rPr>
          <w:lang w:val="pt-BR"/>
        </w:rPr>
        <w:t>09-003-118</w:t>
      </w:r>
    </w:p>
    <w:p w14:paraId="4D2D1D0A" w14:textId="77777777" w:rsidR="0029766C" w:rsidRPr="001763DC" w:rsidRDefault="0029766C" w:rsidP="0029766C">
      <w:pPr>
        <w:pStyle w:val="Corpodetexto"/>
        <w:rPr>
          <w:lang w:val="pt-BR"/>
        </w:rPr>
      </w:pPr>
      <w:r w:rsidRPr="001763DC">
        <w:rPr>
          <w:lang w:val="pt-BR"/>
        </w:rPr>
        <w:t>CABO DE COBRE 2X1,5MM2 - ISOLAMENTO PARA 0,6KV - CLASSE 5 - FLEXÍVEL - ISOLAÇÃO EM EPR 90 C - PARA DETECÇÃO DE INCÊNDIO</w:t>
      </w:r>
    </w:p>
    <w:p w14:paraId="56BFF354" w14:textId="77777777" w:rsidR="0029766C" w:rsidRDefault="0029766C" w:rsidP="0029766C">
      <w:pPr>
        <w:pStyle w:val="Corpodetexto"/>
        <w:rPr>
          <w:lang w:val="pt-BR"/>
        </w:rPr>
      </w:pPr>
      <w:r w:rsidRPr="001763DC">
        <w:rPr>
          <w:lang w:val="pt-BR"/>
        </w:rPr>
        <w:t>O serviço será medido por metro (m) de cabo de cobre instalado</w:t>
      </w:r>
      <w:r>
        <w:rPr>
          <w:lang w:val="pt-BR"/>
        </w:rPr>
        <w:t xml:space="preserve">. </w:t>
      </w:r>
    </w:p>
    <w:p w14:paraId="1CE6D088" w14:textId="77777777" w:rsidR="0029766C" w:rsidRDefault="0029766C" w:rsidP="0029766C">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5DDAC447" w14:textId="77777777" w:rsidR="0029766C" w:rsidRDefault="0029766C" w:rsidP="0029766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0BCCD75C" w14:textId="77777777" w:rsidR="0029766C" w:rsidRPr="001763DC" w:rsidRDefault="0029766C" w:rsidP="00CB31C1">
      <w:pPr>
        <w:pStyle w:val="Corpodetexto"/>
        <w:rPr>
          <w:lang w:val="pt-BR"/>
        </w:rPr>
      </w:pPr>
    </w:p>
    <w:p w14:paraId="1D3CF7BB" w14:textId="77777777" w:rsidR="0029766C" w:rsidRPr="00092480" w:rsidRDefault="0029766C" w:rsidP="0029766C">
      <w:pPr>
        <w:pStyle w:val="Corpodetexto"/>
        <w:rPr>
          <w:lang w:val="pt-BR"/>
        </w:rPr>
      </w:pPr>
      <w:r w:rsidRPr="00092480">
        <w:rPr>
          <w:lang w:val="pt-BR"/>
        </w:rPr>
        <w:t>09-003-119</w:t>
      </w:r>
    </w:p>
    <w:p w14:paraId="46F87A07" w14:textId="77777777" w:rsidR="0029766C" w:rsidRPr="00092480" w:rsidRDefault="0029766C" w:rsidP="0029766C">
      <w:pPr>
        <w:pStyle w:val="Corpodetexto"/>
        <w:rPr>
          <w:lang w:val="pt-BR"/>
        </w:rPr>
      </w:pPr>
      <w:r w:rsidRPr="00092480">
        <w:rPr>
          <w:lang w:val="pt-BR"/>
        </w:rPr>
        <w:t>CABO DE COBRE 3X1,5MM2 - ISOLAMENTO PARA 0,6KV - CLASSE 5 - FLEXÍVEL - ISOLAÇÃO EM EPR 90 C - PARA DETECÇÃO DE INCÊNDIO</w:t>
      </w:r>
    </w:p>
    <w:p w14:paraId="456E481E" w14:textId="77777777" w:rsidR="0029766C" w:rsidRPr="00092480" w:rsidRDefault="0029766C" w:rsidP="0029766C">
      <w:pPr>
        <w:pStyle w:val="Corpodetexto"/>
        <w:rPr>
          <w:lang w:val="pt-BR"/>
        </w:rPr>
      </w:pPr>
      <w:r w:rsidRPr="00092480">
        <w:rPr>
          <w:lang w:val="pt-BR"/>
        </w:rPr>
        <w:t xml:space="preserve">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w:t>
      </w:r>
      <w:proofErr w:type="spellStart"/>
      <w:r w:rsidRPr="00092480">
        <w:rPr>
          <w:lang w:val="pt-BR"/>
        </w:rPr>
        <w:t>chumbamentos</w:t>
      </w:r>
      <w:proofErr w:type="spellEnd"/>
      <w:r w:rsidRPr="00092480">
        <w:rPr>
          <w:lang w:val="pt-BR"/>
        </w:rPr>
        <w:t>, utilizar composição específica de cada serviço para remuneração. Para este serviço deverão ser contempladas todas as normas e melhores práticas de engenharia aplicáveis. Incluindo, mas não se limitando à NBR 5410 e NBR 5471.</w:t>
      </w:r>
    </w:p>
    <w:p w14:paraId="620CD588" w14:textId="77777777" w:rsidR="004A59FE" w:rsidRDefault="004A59FE" w:rsidP="004A59FE">
      <w:pPr>
        <w:pStyle w:val="Corpodetexto"/>
        <w:rPr>
          <w:lang w:val="pt-BR"/>
        </w:rPr>
      </w:pPr>
    </w:p>
    <w:p w14:paraId="6261D650" w14:textId="77777777" w:rsidR="0029766C" w:rsidRPr="00092480" w:rsidRDefault="0029766C" w:rsidP="0029766C">
      <w:pPr>
        <w:pStyle w:val="Corpodetexto"/>
        <w:rPr>
          <w:lang w:val="pt-BR"/>
        </w:rPr>
      </w:pPr>
      <w:r w:rsidRPr="00092480">
        <w:rPr>
          <w:lang w:val="pt-BR"/>
        </w:rPr>
        <w:t>09-003-120</w:t>
      </w:r>
    </w:p>
    <w:p w14:paraId="5E6794D3" w14:textId="77777777" w:rsidR="0029766C" w:rsidRPr="00092480" w:rsidRDefault="0029766C" w:rsidP="0029766C">
      <w:pPr>
        <w:pStyle w:val="Corpodetexto"/>
        <w:rPr>
          <w:lang w:val="pt-BR"/>
        </w:rPr>
      </w:pPr>
      <w:r w:rsidRPr="00092480">
        <w:rPr>
          <w:lang w:val="pt-BR"/>
        </w:rPr>
        <w:t>CABO DE COBRE 2X2,5MM2 - ISOLAMENTO PARA 0,6KV - CLASSE 5 - FLEXÍVEL - ISOLAÇÃO EM EPR 90 C - PARA DETECÇÃO DE INCÊNDIO</w:t>
      </w:r>
    </w:p>
    <w:p w14:paraId="46C553B8" w14:textId="77777777" w:rsidR="0029766C" w:rsidRPr="00092480" w:rsidRDefault="0029766C" w:rsidP="0029766C">
      <w:pPr>
        <w:pStyle w:val="Corpodetexto"/>
        <w:rPr>
          <w:lang w:val="pt-BR"/>
        </w:rPr>
      </w:pPr>
      <w:r w:rsidRPr="00092480">
        <w:rPr>
          <w:lang w:val="pt-BR"/>
        </w:rPr>
        <w:t xml:space="preserve">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w:t>
      </w:r>
      <w:proofErr w:type="spellStart"/>
      <w:r w:rsidRPr="00092480">
        <w:rPr>
          <w:lang w:val="pt-BR"/>
        </w:rPr>
        <w:t>chumbamentos</w:t>
      </w:r>
      <w:proofErr w:type="spellEnd"/>
      <w:r w:rsidRPr="00092480">
        <w:rPr>
          <w:lang w:val="pt-BR"/>
        </w:rPr>
        <w:t>, utilizar composição específica de cada serviço para remuneração. Para este serviço deverão ser contempladas todas as normas e melhores práticas de engenharia aplicáveis. Incluindo, mas não se limitando à NBR 5410 e NBR 5471.</w:t>
      </w:r>
    </w:p>
    <w:p w14:paraId="1954B99F" w14:textId="77777777" w:rsidR="0029766C" w:rsidRDefault="0029766C" w:rsidP="004A59FE">
      <w:pPr>
        <w:pStyle w:val="Corpodetexto"/>
        <w:rPr>
          <w:lang w:val="pt-BR"/>
        </w:rPr>
      </w:pPr>
    </w:p>
    <w:p w14:paraId="3AECEF81" w14:textId="77777777" w:rsidR="0029766C" w:rsidRPr="00092480" w:rsidRDefault="0029766C" w:rsidP="0029766C">
      <w:pPr>
        <w:pStyle w:val="Corpodetexto"/>
        <w:rPr>
          <w:lang w:val="pt-BR"/>
        </w:rPr>
      </w:pPr>
      <w:r w:rsidRPr="00092480">
        <w:rPr>
          <w:lang w:val="pt-BR"/>
        </w:rPr>
        <w:t>09-003-121</w:t>
      </w:r>
    </w:p>
    <w:p w14:paraId="2EAD0D2B" w14:textId="77777777" w:rsidR="0029766C" w:rsidRPr="00092480" w:rsidRDefault="0029766C" w:rsidP="0029766C">
      <w:pPr>
        <w:pStyle w:val="Corpodetexto"/>
        <w:rPr>
          <w:lang w:val="pt-BR"/>
        </w:rPr>
      </w:pPr>
      <w:r w:rsidRPr="00092480">
        <w:rPr>
          <w:lang w:val="pt-BR"/>
        </w:rPr>
        <w:lastRenderedPageBreak/>
        <w:t>CABO DE COBRE 1,50MM2 - ISOLAMENTO PARA 750V - AFUMEX - CLASSE 5 - FLEXÍVEL - ISOLAÇÃO EM HEPR 90 C</w:t>
      </w:r>
    </w:p>
    <w:p w14:paraId="3FDEF447" w14:textId="77777777" w:rsidR="0029766C" w:rsidRPr="00092480" w:rsidRDefault="0029766C" w:rsidP="0029766C">
      <w:pPr>
        <w:pStyle w:val="Corpodetexto"/>
        <w:rPr>
          <w:lang w:val="pt-BR"/>
        </w:rPr>
      </w:pPr>
      <w:r w:rsidRPr="00092480">
        <w:rPr>
          <w:lang w:val="pt-BR"/>
        </w:rPr>
        <w:t xml:space="preserve">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w:t>
      </w:r>
      <w:proofErr w:type="spellStart"/>
      <w:r w:rsidRPr="00092480">
        <w:rPr>
          <w:lang w:val="pt-BR"/>
        </w:rPr>
        <w:t>chumbamentos</w:t>
      </w:r>
      <w:proofErr w:type="spellEnd"/>
      <w:r w:rsidRPr="00092480">
        <w:rPr>
          <w:lang w:val="pt-BR"/>
        </w:rPr>
        <w:t>, utilizar composição específica de cada serviço para remuneração. Para este serviço deverão ser contempladas todas as normas e melhores práticas de engenharia aplicáveis. Incluindo, mas não se limitando à NBR 5410 e NBR 5471.</w:t>
      </w:r>
    </w:p>
    <w:p w14:paraId="197F1247" w14:textId="77777777" w:rsidR="0029766C" w:rsidRDefault="0029766C" w:rsidP="004A59FE">
      <w:pPr>
        <w:pStyle w:val="Corpodetexto"/>
        <w:rPr>
          <w:lang w:val="pt-BR"/>
        </w:rPr>
      </w:pPr>
    </w:p>
    <w:p w14:paraId="2E5398FE" w14:textId="77777777" w:rsidR="0029766C" w:rsidRDefault="0029766C" w:rsidP="0029766C">
      <w:pPr>
        <w:pStyle w:val="Corpodetexto"/>
        <w:rPr>
          <w:lang w:val="pt-BR"/>
        </w:rPr>
      </w:pPr>
    </w:p>
    <w:p w14:paraId="6BEF1080" w14:textId="2D72F5FC" w:rsidR="0029766C" w:rsidRPr="00092480" w:rsidRDefault="0029766C" w:rsidP="0029766C">
      <w:pPr>
        <w:pStyle w:val="Corpodetexto"/>
        <w:rPr>
          <w:lang w:val="pt-BR"/>
        </w:rPr>
      </w:pPr>
      <w:r w:rsidRPr="00092480">
        <w:rPr>
          <w:lang w:val="pt-BR"/>
        </w:rPr>
        <w:t>09-003-122</w:t>
      </w:r>
    </w:p>
    <w:p w14:paraId="4D58E441" w14:textId="77777777" w:rsidR="0029766C" w:rsidRPr="00092480" w:rsidRDefault="0029766C" w:rsidP="0029766C">
      <w:pPr>
        <w:pStyle w:val="Corpodetexto"/>
        <w:rPr>
          <w:lang w:val="pt-BR"/>
        </w:rPr>
      </w:pPr>
      <w:r w:rsidRPr="00092480">
        <w:rPr>
          <w:lang w:val="pt-BR"/>
        </w:rPr>
        <w:t>CABO DE COBRE 2,50MM2 - ISOLAMENTO PARA 750V - AFUMEX - CLASSE 5 - FLEXÍVEL - ISOLAÇÃO EM HEPR 90 C</w:t>
      </w:r>
    </w:p>
    <w:p w14:paraId="66395EDD" w14:textId="77777777" w:rsidR="0029766C" w:rsidRPr="00092480" w:rsidRDefault="0029766C" w:rsidP="0029766C">
      <w:pPr>
        <w:pStyle w:val="Corpodetexto"/>
        <w:rPr>
          <w:lang w:val="pt-BR"/>
        </w:rPr>
      </w:pPr>
      <w:r w:rsidRPr="00092480">
        <w:rPr>
          <w:lang w:val="pt-BR"/>
        </w:rPr>
        <w:t xml:space="preserve">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w:t>
      </w:r>
      <w:proofErr w:type="spellStart"/>
      <w:r w:rsidRPr="00092480">
        <w:rPr>
          <w:lang w:val="pt-BR"/>
        </w:rPr>
        <w:t>chumbamentos</w:t>
      </w:r>
      <w:proofErr w:type="spellEnd"/>
      <w:r w:rsidRPr="00092480">
        <w:rPr>
          <w:lang w:val="pt-BR"/>
        </w:rPr>
        <w:t>, utilizar composição específica de cada serviço para remuneração. Para este serviço deverão ser contempladas todas as normas e melhores práticas de engenharia aplicáveis. Incluindo, mas não se limitando à NBR 5410 e NBR 5471.</w:t>
      </w:r>
    </w:p>
    <w:p w14:paraId="571F6EEB" w14:textId="77777777" w:rsidR="0029766C" w:rsidRDefault="0029766C" w:rsidP="004A59FE">
      <w:pPr>
        <w:pStyle w:val="Corpodetexto"/>
        <w:rPr>
          <w:lang w:val="pt-BR"/>
        </w:rPr>
      </w:pPr>
    </w:p>
    <w:p w14:paraId="3246E4F2" w14:textId="77777777" w:rsidR="0029766C" w:rsidRPr="00092480" w:rsidRDefault="0029766C" w:rsidP="0029766C">
      <w:pPr>
        <w:pStyle w:val="Corpodetexto"/>
        <w:rPr>
          <w:lang w:val="pt-BR"/>
        </w:rPr>
      </w:pPr>
      <w:r w:rsidRPr="00092480">
        <w:rPr>
          <w:lang w:val="pt-BR"/>
        </w:rPr>
        <w:t>09-003-123</w:t>
      </w:r>
    </w:p>
    <w:p w14:paraId="64C9D5CE" w14:textId="77777777" w:rsidR="0029766C" w:rsidRPr="00092480" w:rsidRDefault="0029766C" w:rsidP="0029766C">
      <w:pPr>
        <w:pStyle w:val="Corpodetexto"/>
        <w:rPr>
          <w:lang w:val="pt-BR"/>
        </w:rPr>
      </w:pPr>
      <w:r w:rsidRPr="00092480">
        <w:rPr>
          <w:lang w:val="pt-BR"/>
        </w:rPr>
        <w:t>CABO DE COBRE 4MM2 - ISOLAMENTO PARA 750V - AFUMEX - CLASSE 5 - FLEXÍVEL - ISOLAÇÃO EM HEPR 90 C</w:t>
      </w:r>
    </w:p>
    <w:p w14:paraId="169D7965" w14:textId="2E1C1B06" w:rsidR="0029766C" w:rsidRDefault="0029766C" w:rsidP="0029766C">
      <w:pPr>
        <w:pStyle w:val="Corpodetexto"/>
        <w:rPr>
          <w:lang w:val="pt-BR"/>
        </w:rPr>
      </w:pPr>
      <w:r w:rsidRPr="00092480">
        <w:rPr>
          <w:lang w:val="pt-BR"/>
        </w:rPr>
        <w:t xml:space="preserve">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w:t>
      </w:r>
      <w:proofErr w:type="spellStart"/>
      <w:r w:rsidRPr="00092480">
        <w:rPr>
          <w:lang w:val="pt-BR"/>
        </w:rPr>
        <w:t>chumbamentos</w:t>
      </w:r>
      <w:proofErr w:type="spellEnd"/>
      <w:r w:rsidRPr="00092480">
        <w:rPr>
          <w:lang w:val="pt-BR"/>
        </w:rPr>
        <w:t>, utilizar composição específica de cada serviço para remuneração. Para este serviço deverão ser contempladas todas as normas e melhores práticas de engenharia aplicáveis. Incluindo, mas não se limitando à NBR 5410 e NBR 5471.</w:t>
      </w:r>
    </w:p>
    <w:p w14:paraId="7D874EC2" w14:textId="77777777" w:rsidR="0029766C" w:rsidRDefault="0029766C" w:rsidP="0029766C">
      <w:pPr>
        <w:pStyle w:val="Corpodetexto"/>
        <w:rPr>
          <w:lang w:val="pt-BR"/>
        </w:rPr>
      </w:pPr>
    </w:p>
    <w:p w14:paraId="56E619A6" w14:textId="77777777" w:rsidR="0029766C" w:rsidRPr="00092480" w:rsidRDefault="0029766C" w:rsidP="0029766C">
      <w:pPr>
        <w:pStyle w:val="Corpodetexto"/>
        <w:rPr>
          <w:lang w:val="pt-BR"/>
        </w:rPr>
      </w:pPr>
      <w:r w:rsidRPr="00092480">
        <w:rPr>
          <w:lang w:val="pt-BR"/>
        </w:rPr>
        <w:t>09-003-124</w:t>
      </w:r>
    </w:p>
    <w:p w14:paraId="5472EB2A" w14:textId="77777777" w:rsidR="0029766C" w:rsidRPr="00092480" w:rsidRDefault="0029766C" w:rsidP="0029766C">
      <w:pPr>
        <w:pStyle w:val="Corpodetexto"/>
        <w:rPr>
          <w:lang w:val="pt-BR"/>
        </w:rPr>
      </w:pPr>
      <w:r w:rsidRPr="00092480">
        <w:rPr>
          <w:lang w:val="pt-BR"/>
        </w:rPr>
        <w:t>CABO DE COBRE 6MM2 - ISOLAMENTO PARA 750V - AFUMEX - CLASSE 5 - FLEXÍVEL - ISOLAÇÃO EM HEPR 90 C</w:t>
      </w:r>
    </w:p>
    <w:p w14:paraId="5D1056FD" w14:textId="57B49FBF" w:rsidR="0029766C" w:rsidRDefault="0029766C" w:rsidP="0029766C">
      <w:pPr>
        <w:pStyle w:val="Corpodetexto"/>
        <w:rPr>
          <w:lang w:val="pt-BR"/>
        </w:rPr>
      </w:pPr>
      <w:r w:rsidRPr="00092480">
        <w:rPr>
          <w:lang w:val="pt-BR"/>
        </w:rPr>
        <w:t xml:space="preserve">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w:t>
      </w:r>
      <w:proofErr w:type="spellStart"/>
      <w:r w:rsidRPr="00092480">
        <w:rPr>
          <w:lang w:val="pt-BR"/>
        </w:rPr>
        <w:t>chumbamentos</w:t>
      </w:r>
      <w:proofErr w:type="spellEnd"/>
      <w:r w:rsidRPr="00092480">
        <w:rPr>
          <w:lang w:val="pt-BR"/>
        </w:rPr>
        <w:t>, utilizar composição específica de cada serviço para remuneração. Para este serviço deverão ser contempladas todas as normas e melhores práticas de engenharia aplicáveis. Incluindo, mas não se limitando à NBR 5410 e NBR 5471.</w:t>
      </w:r>
    </w:p>
    <w:p w14:paraId="75FB5E84" w14:textId="77777777" w:rsidR="0029766C" w:rsidRDefault="0029766C" w:rsidP="0029766C">
      <w:pPr>
        <w:pStyle w:val="Corpodetexto"/>
        <w:rPr>
          <w:lang w:val="pt-BR"/>
        </w:rPr>
      </w:pPr>
    </w:p>
    <w:p w14:paraId="6353E72A" w14:textId="77777777" w:rsidR="0029766C" w:rsidRPr="00092480" w:rsidRDefault="0029766C" w:rsidP="0029766C">
      <w:pPr>
        <w:pStyle w:val="Corpodetexto"/>
        <w:rPr>
          <w:lang w:val="pt-BR"/>
        </w:rPr>
      </w:pPr>
      <w:r w:rsidRPr="00092480">
        <w:rPr>
          <w:lang w:val="pt-BR"/>
        </w:rPr>
        <w:t>09-003-127</w:t>
      </w:r>
    </w:p>
    <w:p w14:paraId="24D82381" w14:textId="77777777" w:rsidR="0029766C" w:rsidRPr="00092480" w:rsidRDefault="0029766C" w:rsidP="0029766C">
      <w:pPr>
        <w:pStyle w:val="Corpodetexto"/>
        <w:rPr>
          <w:lang w:val="pt-BR"/>
        </w:rPr>
      </w:pPr>
      <w:r w:rsidRPr="00092480">
        <w:rPr>
          <w:lang w:val="pt-BR"/>
        </w:rPr>
        <w:t>CABO DE COBRE 4MM2 - ISOLAMENTO PARA 0,6/1KV - CLASSE 5 - FLEXÍVEL - ISOLAÇÃO EM PVC 70 C</w:t>
      </w:r>
    </w:p>
    <w:p w14:paraId="7C059517" w14:textId="1D0C1C88" w:rsidR="00571697" w:rsidRDefault="0029766C" w:rsidP="0029766C">
      <w:pPr>
        <w:pStyle w:val="Corpodetexto"/>
        <w:rPr>
          <w:lang w:val="pt-BR"/>
        </w:rPr>
      </w:pPr>
      <w:r w:rsidRPr="00092480">
        <w:rPr>
          <w:lang w:val="pt-BR"/>
        </w:rPr>
        <w:t xml:space="preserve">O serviço será medido por metro (m) de cabo de cobre instalado. O custo unitário remunera a mão de obra e o condutor especificado para execução do serviço, assim como os materiais </w:t>
      </w:r>
      <w:r w:rsidRPr="00092480">
        <w:rPr>
          <w:lang w:val="pt-BR"/>
        </w:rPr>
        <w:lastRenderedPageBreak/>
        <w:t xml:space="preserve">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w:t>
      </w:r>
      <w:proofErr w:type="spellStart"/>
      <w:r w:rsidRPr="00092480">
        <w:rPr>
          <w:lang w:val="pt-BR"/>
        </w:rPr>
        <w:t>chumbamentos</w:t>
      </w:r>
      <w:proofErr w:type="spellEnd"/>
      <w:r w:rsidRPr="00092480">
        <w:rPr>
          <w:lang w:val="pt-BR"/>
        </w:rPr>
        <w:t>, utilizar composição específica de cada serviço para remuneração. Para este serviço deverão ser contempladas todas as normas e melhores práticas de engenharia aplicáveis. Incluindo, mas não se limitando à NBR 5410 e NBR 5471.</w:t>
      </w:r>
    </w:p>
    <w:p w14:paraId="73742CB2" w14:textId="77777777" w:rsidR="00571697" w:rsidRDefault="00571697" w:rsidP="0029766C">
      <w:pPr>
        <w:pStyle w:val="Corpodetexto"/>
        <w:rPr>
          <w:lang w:val="pt-BR"/>
        </w:rPr>
      </w:pPr>
    </w:p>
    <w:p w14:paraId="167110D6" w14:textId="77777777" w:rsidR="00571697" w:rsidRPr="00092480" w:rsidRDefault="00571697" w:rsidP="00571697">
      <w:pPr>
        <w:pStyle w:val="Corpodetexto"/>
        <w:rPr>
          <w:lang w:val="pt-BR"/>
        </w:rPr>
      </w:pPr>
      <w:r w:rsidRPr="00092480">
        <w:rPr>
          <w:lang w:val="pt-BR"/>
        </w:rPr>
        <w:t>09-003-140</w:t>
      </w:r>
    </w:p>
    <w:p w14:paraId="0A9F97B2" w14:textId="77777777" w:rsidR="00571697" w:rsidRPr="00092480" w:rsidRDefault="00571697" w:rsidP="00571697">
      <w:pPr>
        <w:pStyle w:val="Corpodetexto"/>
        <w:rPr>
          <w:lang w:val="pt-BR"/>
        </w:rPr>
      </w:pPr>
      <w:r w:rsidRPr="00092480">
        <w:rPr>
          <w:lang w:val="pt-BR"/>
        </w:rPr>
        <w:t>CABO DE COBRE 300MM2 - ISOLAMENTO PARA 0,6/1KV - CLASSE 5 - FLEXÍVEL - ISOLAÇÃO EM PVC 70 C</w:t>
      </w:r>
    </w:p>
    <w:p w14:paraId="278B32C0" w14:textId="77777777" w:rsidR="00571697" w:rsidRPr="00092480" w:rsidRDefault="00571697" w:rsidP="00571697">
      <w:pPr>
        <w:pStyle w:val="Corpodetexto"/>
        <w:rPr>
          <w:lang w:val="pt-BR"/>
        </w:rPr>
      </w:pPr>
      <w:r w:rsidRPr="00092480">
        <w:rPr>
          <w:lang w:val="pt-BR"/>
        </w:rPr>
        <w:t xml:space="preserve">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w:t>
      </w:r>
      <w:proofErr w:type="spellStart"/>
      <w:r w:rsidRPr="00092480">
        <w:rPr>
          <w:lang w:val="pt-BR"/>
        </w:rPr>
        <w:t>chumbamentos</w:t>
      </w:r>
      <w:proofErr w:type="spellEnd"/>
      <w:r w:rsidRPr="00092480">
        <w:rPr>
          <w:lang w:val="pt-BR"/>
        </w:rPr>
        <w:t>, utilizar composição específica de cada serviço para remuneração. Para este serviço deverão ser contempladas todas as normas e melhores práticas de engenharia aplicáveis. Incluindo, mas não se limitando à NBR 5410 e NBR 5471.</w:t>
      </w:r>
    </w:p>
    <w:p w14:paraId="0A793190" w14:textId="77777777" w:rsidR="00571697" w:rsidRPr="00092480" w:rsidRDefault="00571697" w:rsidP="00571697">
      <w:pPr>
        <w:pStyle w:val="Corpodetexto"/>
        <w:rPr>
          <w:lang w:val="pt-BR"/>
        </w:rPr>
      </w:pPr>
    </w:p>
    <w:p w14:paraId="666F1C47" w14:textId="77777777" w:rsidR="00571697" w:rsidRPr="00092480" w:rsidRDefault="00571697" w:rsidP="00571697">
      <w:pPr>
        <w:pStyle w:val="Corpodetexto"/>
        <w:rPr>
          <w:lang w:val="pt-BR"/>
        </w:rPr>
      </w:pPr>
      <w:r w:rsidRPr="00092480">
        <w:rPr>
          <w:lang w:val="pt-BR"/>
        </w:rPr>
        <w:t>09-003-141</w:t>
      </w:r>
    </w:p>
    <w:p w14:paraId="4F9CCE1F" w14:textId="77777777" w:rsidR="00571697" w:rsidRPr="00092480" w:rsidRDefault="00571697" w:rsidP="00571697">
      <w:pPr>
        <w:pStyle w:val="Corpodetexto"/>
        <w:rPr>
          <w:lang w:val="pt-BR"/>
        </w:rPr>
      </w:pPr>
      <w:r w:rsidRPr="00092480">
        <w:rPr>
          <w:lang w:val="pt-BR"/>
        </w:rPr>
        <w:t>CABO FLEXÍVEL PVC-750V - 3 CONDUTORES - 6MM2</w:t>
      </w:r>
    </w:p>
    <w:p w14:paraId="4D9C5E8B" w14:textId="77777777" w:rsidR="00571697" w:rsidRPr="00092480" w:rsidRDefault="00571697" w:rsidP="00571697">
      <w:pPr>
        <w:pStyle w:val="Corpodetexto"/>
        <w:rPr>
          <w:lang w:val="pt-BR"/>
        </w:rPr>
      </w:pPr>
      <w:r w:rsidRPr="00092480">
        <w:rPr>
          <w:lang w:val="pt-BR"/>
        </w:rPr>
        <w:t xml:space="preserve">O serviço será medido por metro (m) de cabo de PVC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w:t>
      </w:r>
      <w:proofErr w:type="spellStart"/>
      <w:r w:rsidRPr="00092480">
        <w:rPr>
          <w:lang w:val="pt-BR"/>
        </w:rPr>
        <w:t>chumbamentos</w:t>
      </w:r>
      <w:proofErr w:type="spellEnd"/>
      <w:r w:rsidRPr="00092480">
        <w:rPr>
          <w:lang w:val="pt-BR"/>
        </w:rPr>
        <w:t>, utilizar composição específica de cada serviço para remuneração. Para este serviço deverão ser contempladas todas as normas e melhores práticas de engenharia aplicáveis. Incluindo, mas não se limitando à NBR 5410 e NBR 5471.</w:t>
      </w:r>
    </w:p>
    <w:p w14:paraId="02E3C7D3" w14:textId="77777777" w:rsidR="00571697" w:rsidRPr="00092480" w:rsidRDefault="00571697" w:rsidP="00571697">
      <w:pPr>
        <w:pStyle w:val="Corpodetexto"/>
        <w:rPr>
          <w:lang w:val="pt-BR"/>
        </w:rPr>
      </w:pPr>
    </w:p>
    <w:p w14:paraId="7775AE82" w14:textId="77777777" w:rsidR="00571697" w:rsidRPr="00092480" w:rsidRDefault="00571697" w:rsidP="00571697">
      <w:pPr>
        <w:pStyle w:val="Corpodetexto"/>
        <w:rPr>
          <w:lang w:val="pt-BR"/>
        </w:rPr>
      </w:pPr>
      <w:r w:rsidRPr="00092480">
        <w:rPr>
          <w:lang w:val="pt-BR"/>
        </w:rPr>
        <w:t>09-003-142</w:t>
      </w:r>
    </w:p>
    <w:p w14:paraId="78B4AEA8" w14:textId="77777777" w:rsidR="00571697" w:rsidRPr="00092480" w:rsidRDefault="00571697" w:rsidP="00571697">
      <w:pPr>
        <w:pStyle w:val="Corpodetexto"/>
        <w:rPr>
          <w:lang w:val="pt-BR"/>
        </w:rPr>
      </w:pPr>
      <w:r w:rsidRPr="00092480">
        <w:rPr>
          <w:lang w:val="pt-BR"/>
        </w:rPr>
        <w:t>CABO FLEXÍVEL PVC-750V - 3 CONDUTORES - 10MM2</w:t>
      </w:r>
    </w:p>
    <w:p w14:paraId="469D567F" w14:textId="77777777" w:rsidR="00571697" w:rsidRPr="00092480" w:rsidRDefault="00571697" w:rsidP="00571697">
      <w:pPr>
        <w:pStyle w:val="Corpodetexto"/>
        <w:rPr>
          <w:lang w:val="pt-BR"/>
        </w:rPr>
      </w:pPr>
      <w:r w:rsidRPr="00092480">
        <w:rPr>
          <w:lang w:val="pt-BR"/>
        </w:rPr>
        <w:t xml:space="preserve">O serviço será medido por metro (m) de cabo de PVC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w:t>
      </w:r>
      <w:proofErr w:type="spellStart"/>
      <w:r w:rsidRPr="00092480">
        <w:rPr>
          <w:lang w:val="pt-BR"/>
        </w:rPr>
        <w:t>chumbamentos</w:t>
      </w:r>
      <w:proofErr w:type="spellEnd"/>
      <w:r w:rsidRPr="00092480">
        <w:rPr>
          <w:lang w:val="pt-BR"/>
        </w:rPr>
        <w:t>, utilizar composição específica de cada serviço para remuneração. Para este serviço deverão ser contempladas todas as normas e melhores práticas de engenharia aplicáveis. Incluindo, mas não se limitando à NBR 5410 e NBR 5471.</w:t>
      </w:r>
    </w:p>
    <w:p w14:paraId="2B127601" w14:textId="77777777" w:rsidR="0029766C" w:rsidRPr="001763DC" w:rsidRDefault="0029766C" w:rsidP="0029766C">
      <w:pPr>
        <w:pStyle w:val="Corpodetexto"/>
        <w:rPr>
          <w:lang w:val="pt-BR"/>
        </w:rPr>
      </w:pPr>
    </w:p>
    <w:p w14:paraId="08113A43" w14:textId="77777777" w:rsidR="004A59FE" w:rsidRPr="001763DC" w:rsidRDefault="004A59FE" w:rsidP="004A59FE">
      <w:pPr>
        <w:pStyle w:val="Corpodetexto"/>
        <w:rPr>
          <w:lang w:val="pt-BR"/>
        </w:rPr>
      </w:pPr>
    </w:p>
    <w:p w14:paraId="17F4D73C"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04</w:t>
      </w:r>
      <w:r>
        <w:rPr>
          <w:rFonts w:ascii="Arial" w:hAnsi="Arial" w:cs="Arial"/>
          <w:b/>
          <w:sz w:val="20"/>
        </w:rPr>
        <w:t>-</w:t>
      </w:r>
      <w:r w:rsidRPr="001763DC">
        <w:rPr>
          <w:rFonts w:ascii="Arial" w:hAnsi="Arial" w:cs="Arial"/>
          <w:b/>
          <w:sz w:val="20"/>
        </w:rPr>
        <w:t>000</w:t>
      </w:r>
      <w:r w:rsidRPr="001763DC">
        <w:rPr>
          <w:rFonts w:ascii="Arial" w:hAnsi="Arial" w:cs="Arial"/>
          <w:b/>
          <w:sz w:val="20"/>
        </w:rPr>
        <w:br/>
        <w:t>COMPONENTES DE QUADROS ELÉTRICOS</w:t>
      </w:r>
    </w:p>
    <w:p w14:paraId="26F1E9CC" w14:textId="77777777" w:rsidR="004A59FE" w:rsidRPr="001763DC" w:rsidRDefault="004A59FE" w:rsidP="004A59FE">
      <w:pPr>
        <w:pStyle w:val="Corpodetexto"/>
        <w:rPr>
          <w:lang w:val="pt-BR"/>
        </w:rPr>
      </w:pPr>
    </w:p>
    <w:p w14:paraId="29A2F826" w14:textId="77777777" w:rsidR="004A59FE" w:rsidRPr="001763DC" w:rsidRDefault="004A59FE" w:rsidP="004A59FE">
      <w:pPr>
        <w:pStyle w:val="Corpodetexto"/>
        <w:rPr>
          <w:lang w:val="pt-BR"/>
        </w:rPr>
      </w:pPr>
      <w:r w:rsidRPr="001763DC">
        <w:rPr>
          <w:lang w:val="pt-BR"/>
        </w:rPr>
        <w:t>09-004-002</w:t>
      </w:r>
    </w:p>
    <w:p w14:paraId="6C1696C1" w14:textId="77777777" w:rsidR="004A59FE" w:rsidRPr="001763DC" w:rsidRDefault="004A59FE" w:rsidP="004A59FE">
      <w:pPr>
        <w:pStyle w:val="Corpodetexto"/>
        <w:rPr>
          <w:lang w:val="pt-BR"/>
        </w:rPr>
      </w:pPr>
      <w:r w:rsidRPr="001763DC">
        <w:rPr>
          <w:lang w:val="pt-BR"/>
        </w:rPr>
        <w:t>SINALIZADOR LUMINOSO DIÂMETRO 22MM, COM LÂMPADA</w:t>
      </w:r>
    </w:p>
    <w:p w14:paraId="39A258D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do respectivo componente instalado</w:t>
      </w:r>
      <w:r>
        <w:rPr>
          <w:lang w:val="pt-BR"/>
        </w:rPr>
        <w:t xml:space="preserve">. </w:t>
      </w:r>
    </w:p>
    <w:p w14:paraId="2437B562"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083632B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7276, NR-10.</w:t>
      </w:r>
    </w:p>
    <w:p w14:paraId="22436BB9" w14:textId="77777777" w:rsidR="004A59FE" w:rsidRPr="001763DC" w:rsidRDefault="004A59FE" w:rsidP="004A59FE">
      <w:pPr>
        <w:pStyle w:val="Corpodetexto"/>
        <w:rPr>
          <w:lang w:val="pt-BR"/>
        </w:rPr>
      </w:pPr>
    </w:p>
    <w:p w14:paraId="0F884D42" w14:textId="77777777" w:rsidR="004A59FE" w:rsidRPr="001763DC" w:rsidRDefault="004A59FE" w:rsidP="004A59FE">
      <w:pPr>
        <w:pStyle w:val="Corpodetexto"/>
        <w:rPr>
          <w:lang w:val="pt-BR"/>
        </w:rPr>
      </w:pPr>
      <w:r w:rsidRPr="001763DC">
        <w:rPr>
          <w:lang w:val="pt-BR"/>
        </w:rPr>
        <w:t>09-004-003</w:t>
      </w:r>
    </w:p>
    <w:p w14:paraId="7B08A787" w14:textId="77777777" w:rsidR="004A59FE" w:rsidRPr="001763DC" w:rsidRDefault="004A59FE" w:rsidP="004A59FE">
      <w:pPr>
        <w:pStyle w:val="Corpodetexto"/>
        <w:rPr>
          <w:lang w:val="pt-BR"/>
        </w:rPr>
      </w:pPr>
      <w:r w:rsidRPr="001763DC">
        <w:rPr>
          <w:lang w:val="pt-BR"/>
        </w:rPr>
        <w:t>SINALIZADOR LUMINOSO DIÂMETRO 30 MM, COM LÂMPADA</w:t>
      </w:r>
    </w:p>
    <w:p w14:paraId="160FDBF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do respectivo componente instalado</w:t>
      </w:r>
      <w:r>
        <w:rPr>
          <w:lang w:val="pt-BR"/>
        </w:rPr>
        <w:t xml:space="preserve">. </w:t>
      </w:r>
    </w:p>
    <w:p w14:paraId="7977026C"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65A4EC0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7276, NR-10.</w:t>
      </w:r>
    </w:p>
    <w:p w14:paraId="0300DAFD" w14:textId="77777777" w:rsidR="004A59FE" w:rsidRPr="001763DC" w:rsidRDefault="004A59FE" w:rsidP="004A59FE">
      <w:pPr>
        <w:pStyle w:val="Corpodetexto"/>
        <w:rPr>
          <w:lang w:val="pt-BR"/>
        </w:rPr>
      </w:pPr>
    </w:p>
    <w:p w14:paraId="52DDBFBA" w14:textId="77777777" w:rsidR="004A59FE" w:rsidRPr="001763DC" w:rsidRDefault="004A59FE" w:rsidP="004A59FE">
      <w:pPr>
        <w:pStyle w:val="Corpodetexto"/>
        <w:rPr>
          <w:lang w:val="pt-BR"/>
        </w:rPr>
      </w:pPr>
      <w:r w:rsidRPr="001763DC">
        <w:rPr>
          <w:lang w:val="pt-BR"/>
        </w:rPr>
        <w:t>09-004-011</w:t>
      </w:r>
    </w:p>
    <w:p w14:paraId="201115AC" w14:textId="77777777" w:rsidR="004A59FE" w:rsidRPr="001763DC" w:rsidRDefault="004A59FE" w:rsidP="004A59FE">
      <w:pPr>
        <w:pStyle w:val="Corpodetexto"/>
        <w:rPr>
          <w:lang w:val="pt-BR"/>
        </w:rPr>
      </w:pPr>
      <w:r w:rsidRPr="001763DC">
        <w:rPr>
          <w:lang w:val="pt-BR"/>
        </w:rPr>
        <w:t>VOLTÍMETRO 96X96MM 250V</w:t>
      </w:r>
    </w:p>
    <w:p w14:paraId="4A791C7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do respectivo componente instalado</w:t>
      </w:r>
      <w:r>
        <w:rPr>
          <w:lang w:val="pt-BR"/>
        </w:rPr>
        <w:t xml:space="preserve">. </w:t>
      </w:r>
    </w:p>
    <w:p w14:paraId="23459E74"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40DC9BD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A533675" w14:textId="77777777" w:rsidR="004A59FE" w:rsidRPr="001763DC" w:rsidRDefault="004A59FE" w:rsidP="004A59FE">
      <w:pPr>
        <w:pStyle w:val="Corpodetexto"/>
        <w:rPr>
          <w:lang w:val="pt-BR"/>
        </w:rPr>
      </w:pPr>
    </w:p>
    <w:p w14:paraId="155D1EEB" w14:textId="77777777" w:rsidR="004A59FE" w:rsidRPr="001763DC" w:rsidRDefault="004A59FE" w:rsidP="004A59FE">
      <w:pPr>
        <w:pStyle w:val="Corpodetexto"/>
        <w:rPr>
          <w:lang w:val="pt-BR"/>
        </w:rPr>
      </w:pPr>
      <w:r w:rsidRPr="001763DC">
        <w:rPr>
          <w:lang w:val="pt-BR"/>
        </w:rPr>
        <w:t>09-004-030</w:t>
      </w:r>
    </w:p>
    <w:p w14:paraId="3077CCE0" w14:textId="77777777" w:rsidR="004A59FE" w:rsidRPr="001763DC" w:rsidRDefault="004A59FE" w:rsidP="004A59FE">
      <w:pPr>
        <w:pStyle w:val="Corpodetexto"/>
        <w:rPr>
          <w:lang w:val="pt-BR"/>
        </w:rPr>
      </w:pPr>
      <w:r w:rsidRPr="001763DC">
        <w:rPr>
          <w:lang w:val="pt-BR"/>
        </w:rPr>
        <w:t>CONTATOR TRIPOLAR I NOMINAL 12A</w:t>
      </w:r>
    </w:p>
    <w:p w14:paraId="7EFB8D5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do respectivo componente instalado</w:t>
      </w:r>
      <w:r>
        <w:rPr>
          <w:lang w:val="pt-BR"/>
        </w:rPr>
        <w:t xml:space="preserve">. </w:t>
      </w:r>
    </w:p>
    <w:p w14:paraId="136AD00D"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03BC3D1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 NR-12.</w:t>
      </w:r>
    </w:p>
    <w:p w14:paraId="6780884D" w14:textId="77777777" w:rsidR="004A59FE" w:rsidRPr="001763DC" w:rsidRDefault="004A59FE" w:rsidP="004A59FE">
      <w:pPr>
        <w:pStyle w:val="Corpodetexto"/>
        <w:rPr>
          <w:lang w:val="pt-BR"/>
        </w:rPr>
      </w:pPr>
    </w:p>
    <w:p w14:paraId="48F9CFDC" w14:textId="77777777" w:rsidR="004A59FE" w:rsidRPr="001763DC" w:rsidRDefault="004A59FE" w:rsidP="004A59FE">
      <w:pPr>
        <w:pStyle w:val="Corpodetexto"/>
        <w:rPr>
          <w:lang w:val="pt-BR"/>
        </w:rPr>
      </w:pPr>
      <w:r w:rsidRPr="001763DC">
        <w:rPr>
          <w:lang w:val="pt-BR"/>
        </w:rPr>
        <w:t>09-004-031</w:t>
      </w:r>
    </w:p>
    <w:p w14:paraId="32A7F540" w14:textId="77777777" w:rsidR="004A59FE" w:rsidRPr="001763DC" w:rsidRDefault="004A59FE" w:rsidP="004A59FE">
      <w:pPr>
        <w:pStyle w:val="Corpodetexto"/>
        <w:rPr>
          <w:lang w:val="pt-BR"/>
        </w:rPr>
      </w:pPr>
      <w:r w:rsidRPr="001763DC">
        <w:rPr>
          <w:lang w:val="pt-BR"/>
        </w:rPr>
        <w:t>CONTATOR TRIPOLAR I NOMINAL 22A</w:t>
      </w:r>
    </w:p>
    <w:p w14:paraId="7078794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do respectivo componente instalado</w:t>
      </w:r>
      <w:r>
        <w:rPr>
          <w:lang w:val="pt-BR"/>
        </w:rPr>
        <w:t xml:space="preserve">. </w:t>
      </w:r>
    </w:p>
    <w:p w14:paraId="58D1A19C"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7D31D19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 NR-12.</w:t>
      </w:r>
    </w:p>
    <w:p w14:paraId="7B424141" w14:textId="77777777" w:rsidR="004A59FE" w:rsidRPr="001763DC" w:rsidRDefault="004A59FE" w:rsidP="004A59FE">
      <w:pPr>
        <w:pStyle w:val="Corpodetexto"/>
        <w:rPr>
          <w:lang w:val="pt-BR"/>
        </w:rPr>
      </w:pPr>
    </w:p>
    <w:p w14:paraId="37CE4BD5" w14:textId="77777777" w:rsidR="004A59FE" w:rsidRPr="001763DC" w:rsidRDefault="004A59FE" w:rsidP="004A59FE">
      <w:pPr>
        <w:pStyle w:val="Corpodetexto"/>
        <w:rPr>
          <w:lang w:val="pt-BR"/>
        </w:rPr>
      </w:pPr>
      <w:r w:rsidRPr="001763DC">
        <w:rPr>
          <w:lang w:val="pt-BR"/>
        </w:rPr>
        <w:t>09-004-032</w:t>
      </w:r>
    </w:p>
    <w:p w14:paraId="003FEF8B" w14:textId="77777777" w:rsidR="004A59FE" w:rsidRPr="001763DC" w:rsidRDefault="004A59FE" w:rsidP="004A59FE">
      <w:pPr>
        <w:pStyle w:val="Corpodetexto"/>
        <w:rPr>
          <w:lang w:val="pt-BR"/>
        </w:rPr>
      </w:pPr>
      <w:r w:rsidRPr="001763DC">
        <w:rPr>
          <w:lang w:val="pt-BR"/>
        </w:rPr>
        <w:t>CONTATOR TRIPOLAR I NOMINAL 40A</w:t>
      </w:r>
    </w:p>
    <w:p w14:paraId="2FD54DB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do respectivo componente instalado</w:t>
      </w:r>
      <w:r>
        <w:rPr>
          <w:lang w:val="pt-BR"/>
        </w:rPr>
        <w:t xml:space="preserve">. </w:t>
      </w:r>
    </w:p>
    <w:p w14:paraId="25130B06"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669AA71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 NR-12.</w:t>
      </w:r>
    </w:p>
    <w:p w14:paraId="5609FDBE" w14:textId="77777777" w:rsidR="004A59FE" w:rsidRPr="001763DC" w:rsidRDefault="004A59FE" w:rsidP="004A59FE">
      <w:pPr>
        <w:pStyle w:val="Corpodetexto"/>
        <w:rPr>
          <w:lang w:val="pt-BR"/>
        </w:rPr>
      </w:pPr>
    </w:p>
    <w:p w14:paraId="585845AD" w14:textId="77777777" w:rsidR="004A59FE" w:rsidRPr="001763DC" w:rsidRDefault="004A59FE" w:rsidP="004A59FE">
      <w:pPr>
        <w:pStyle w:val="Corpodetexto"/>
        <w:rPr>
          <w:lang w:val="pt-BR"/>
        </w:rPr>
      </w:pPr>
      <w:r w:rsidRPr="001763DC">
        <w:rPr>
          <w:lang w:val="pt-BR"/>
        </w:rPr>
        <w:t>09-004-033</w:t>
      </w:r>
    </w:p>
    <w:p w14:paraId="4D75EE04" w14:textId="77777777" w:rsidR="004A59FE" w:rsidRPr="001763DC" w:rsidRDefault="004A59FE" w:rsidP="004A59FE">
      <w:pPr>
        <w:pStyle w:val="Corpodetexto"/>
        <w:rPr>
          <w:lang w:val="pt-BR"/>
        </w:rPr>
      </w:pPr>
      <w:r w:rsidRPr="001763DC">
        <w:rPr>
          <w:lang w:val="pt-BR"/>
        </w:rPr>
        <w:t>CONTATOR TRIPOLAR I NOMINAL 55A</w:t>
      </w:r>
    </w:p>
    <w:p w14:paraId="4038E61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do respectivo componente instalado</w:t>
      </w:r>
      <w:r>
        <w:rPr>
          <w:lang w:val="pt-BR"/>
        </w:rPr>
        <w:t xml:space="preserve">. </w:t>
      </w:r>
    </w:p>
    <w:p w14:paraId="61DF197A"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46E14E76"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 NR-12.</w:t>
      </w:r>
    </w:p>
    <w:p w14:paraId="4C8BE958" w14:textId="77777777" w:rsidR="004A59FE" w:rsidRPr="001763DC" w:rsidRDefault="004A59FE" w:rsidP="004A59FE">
      <w:pPr>
        <w:pStyle w:val="Corpodetexto"/>
        <w:rPr>
          <w:lang w:val="pt-BR"/>
        </w:rPr>
      </w:pPr>
    </w:p>
    <w:p w14:paraId="2E83C510" w14:textId="77777777" w:rsidR="004A59FE" w:rsidRPr="001763DC" w:rsidRDefault="004A59FE" w:rsidP="004A59FE">
      <w:pPr>
        <w:pStyle w:val="Corpodetexto"/>
        <w:rPr>
          <w:lang w:val="pt-BR"/>
        </w:rPr>
      </w:pPr>
      <w:r w:rsidRPr="001763DC">
        <w:rPr>
          <w:lang w:val="pt-BR"/>
        </w:rPr>
        <w:t>09-004-040</w:t>
      </w:r>
    </w:p>
    <w:p w14:paraId="102BC677" w14:textId="77777777" w:rsidR="004A59FE" w:rsidRPr="001763DC" w:rsidRDefault="004A59FE" w:rsidP="004A59FE">
      <w:pPr>
        <w:pStyle w:val="Corpodetexto"/>
        <w:rPr>
          <w:lang w:val="pt-BR"/>
        </w:rPr>
      </w:pPr>
      <w:r w:rsidRPr="001763DC">
        <w:rPr>
          <w:lang w:val="pt-BR"/>
        </w:rPr>
        <w:t>RELÊ BIMETÁLICO DE SOBRECARGA AJUSTE DE 6 ATÉ 12.5A</w:t>
      </w:r>
    </w:p>
    <w:p w14:paraId="7A6979E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do respectivo componente instalado</w:t>
      </w:r>
      <w:r>
        <w:rPr>
          <w:lang w:val="pt-BR"/>
        </w:rPr>
        <w:t xml:space="preserve">. </w:t>
      </w:r>
    </w:p>
    <w:p w14:paraId="3B7769DE"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6F252B5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 NR-12.</w:t>
      </w:r>
    </w:p>
    <w:p w14:paraId="7FFD4DB9" w14:textId="77777777" w:rsidR="004A59FE" w:rsidRPr="001763DC" w:rsidRDefault="004A59FE" w:rsidP="004A59FE">
      <w:pPr>
        <w:pStyle w:val="Corpodetexto"/>
        <w:rPr>
          <w:lang w:val="pt-BR"/>
        </w:rPr>
      </w:pPr>
    </w:p>
    <w:p w14:paraId="339BA23A" w14:textId="77777777" w:rsidR="004A59FE" w:rsidRPr="001763DC" w:rsidRDefault="004A59FE" w:rsidP="004A59FE">
      <w:pPr>
        <w:pStyle w:val="Corpodetexto"/>
        <w:rPr>
          <w:lang w:val="pt-BR"/>
        </w:rPr>
      </w:pPr>
      <w:r w:rsidRPr="001763DC">
        <w:rPr>
          <w:lang w:val="pt-BR"/>
        </w:rPr>
        <w:t>09-004-041</w:t>
      </w:r>
    </w:p>
    <w:p w14:paraId="74AB53D3" w14:textId="77777777" w:rsidR="004A59FE" w:rsidRPr="001763DC" w:rsidRDefault="004A59FE" w:rsidP="004A59FE">
      <w:pPr>
        <w:pStyle w:val="Corpodetexto"/>
        <w:rPr>
          <w:lang w:val="pt-BR"/>
        </w:rPr>
      </w:pPr>
      <w:r w:rsidRPr="001763DC">
        <w:rPr>
          <w:lang w:val="pt-BR"/>
        </w:rPr>
        <w:t>RELÊ BIMETÁLICO DE SOBRECARGA AJUSTE DE 16 ATÉ 25A</w:t>
      </w:r>
    </w:p>
    <w:p w14:paraId="6BBBADC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do respectivo componente instalado</w:t>
      </w:r>
      <w:r>
        <w:rPr>
          <w:lang w:val="pt-BR"/>
        </w:rPr>
        <w:t xml:space="preserve">. </w:t>
      </w:r>
    </w:p>
    <w:p w14:paraId="1A077DE6"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2C758DB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 NR-12.</w:t>
      </w:r>
    </w:p>
    <w:p w14:paraId="34CB5371" w14:textId="77777777" w:rsidR="004A59FE" w:rsidRPr="001763DC" w:rsidRDefault="004A59FE" w:rsidP="004A59FE">
      <w:pPr>
        <w:pStyle w:val="Corpodetexto"/>
        <w:rPr>
          <w:lang w:val="pt-BR"/>
        </w:rPr>
      </w:pPr>
    </w:p>
    <w:p w14:paraId="774CF056" w14:textId="77777777" w:rsidR="004A59FE" w:rsidRPr="001763DC" w:rsidRDefault="004A59FE" w:rsidP="004A59FE">
      <w:pPr>
        <w:pStyle w:val="Corpodetexto"/>
        <w:rPr>
          <w:lang w:val="pt-BR"/>
        </w:rPr>
      </w:pPr>
      <w:r w:rsidRPr="001763DC">
        <w:rPr>
          <w:lang w:val="pt-BR"/>
        </w:rPr>
        <w:t>09-004-042</w:t>
      </w:r>
    </w:p>
    <w:p w14:paraId="5DAD0EB9" w14:textId="77777777" w:rsidR="004A59FE" w:rsidRPr="001763DC" w:rsidRDefault="004A59FE" w:rsidP="004A59FE">
      <w:pPr>
        <w:pStyle w:val="Corpodetexto"/>
        <w:rPr>
          <w:lang w:val="pt-BR"/>
        </w:rPr>
      </w:pPr>
      <w:r w:rsidRPr="001763DC">
        <w:rPr>
          <w:lang w:val="pt-BR"/>
        </w:rPr>
        <w:t>RELÊ BIMETÁLICO DE SOBRECARGA AJUSTE DE 25 ATÉ 40A</w:t>
      </w:r>
    </w:p>
    <w:p w14:paraId="531AB63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do respectivo componente instalado</w:t>
      </w:r>
      <w:r>
        <w:rPr>
          <w:lang w:val="pt-BR"/>
        </w:rPr>
        <w:t xml:space="preserve">. </w:t>
      </w:r>
    </w:p>
    <w:p w14:paraId="42CDEC45"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70EDF00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 NR-12.</w:t>
      </w:r>
    </w:p>
    <w:p w14:paraId="731F0C85" w14:textId="77777777" w:rsidR="004A59FE" w:rsidRPr="001763DC" w:rsidRDefault="004A59FE" w:rsidP="004A59FE">
      <w:pPr>
        <w:pStyle w:val="Corpodetexto"/>
        <w:rPr>
          <w:lang w:val="pt-BR"/>
        </w:rPr>
      </w:pPr>
    </w:p>
    <w:p w14:paraId="09303671" w14:textId="77777777" w:rsidR="004A59FE" w:rsidRPr="001763DC" w:rsidRDefault="004A59FE" w:rsidP="004A59FE">
      <w:pPr>
        <w:pStyle w:val="Corpodetexto"/>
        <w:rPr>
          <w:lang w:val="pt-BR"/>
        </w:rPr>
      </w:pPr>
      <w:r w:rsidRPr="001763DC">
        <w:rPr>
          <w:lang w:val="pt-BR"/>
        </w:rPr>
        <w:t>09-004-048</w:t>
      </w:r>
    </w:p>
    <w:p w14:paraId="19A544BA" w14:textId="77777777" w:rsidR="004A59FE" w:rsidRPr="001763DC" w:rsidRDefault="004A59FE" w:rsidP="004A59FE">
      <w:pPr>
        <w:pStyle w:val="Corpodetexto"/>
        <w:rPr>
          <w:lang w:val="pt-BR"/>
        </w:rPr>
      </w:pPr>
      <w:r w:rsidRPr="001763DC">
        <w:rPr>
          <w:lang w:val="pt-BR"/>
        </w:rPr>
        <w:t>RELÊ DE TEMPO ELETRÔNICO AJUSTE DE 6 ATÉ 60S</w:t>
      </w:r>
    </w:p>
    <w:p w14:paraId="744A457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do respectivo componente instalado</w:t>
      </w:r>
      <w:r>
        <w:rPr>
          <w:lang w:val="pt-BR"/>
        </w:rPr>
        <w:t xml:space="preserve">. </w:t>
      </w:r>
    </w:p>
    <w:p w14:paraId="60580BBF"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2CC781A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 NR-12.</w:t>
      </w:r>
    </w:p>
    <w:p w14:paraId="7CC64A72" w14:textId="77777777" w:rsidR="004A59FE" w:rsidRPr="001763DC" w:rsidRDefault="004A59FE" w:rsidP="004A59FE">
      <w:pPr>
        <w:pStyle w:val="Corpodetexto"/>
        <w:rPr>
          <w:lang w:val="pt-BR"/>
        </w:rPr>
      </w:pPr>
    </w:p>
    <w:p w14:paraId="5E22E2A3" w14:textId="77777777" w:rsidR="004A59FE" w:rsidRPr="001763DC" w:rsidRDefault="004A59FE" w:rsidP="004A59FE">
      <w:pPr>
        <w:pStyle w:val="Corpodetexto"/>
        <w:rPr>
          <w:lang w:val="pt-BR"/>
        </w:rPr>
      </w:pPr>
      <w:r w:rsidRPr="001763DC">
        <w:rPr>
          <w:lang w:val="pt-BR"/>
        </w:rPr>
        <w:t>09-004-060</w:t>
      </w:r>
    </w:p>
    <w:p w14:paraId="7B5D5E5A" w14:textId="77777777" w:rsidR="004A59FE" w:rsidRPr="001763DC" w:rsidRDefault="004A59FE" w:rsidP="004A59FE">
      <w:pPr>
        <w:pStyle w:val="Corpodetexto"/>
        <w:rPr>
          <w:lang w:val="pt-BR"/>
        </w:rPr>
      </w:pPr>
      <w:r w:rsidRPr="001763DC">
        <w:rPr>
          <w:lang w:val="pt-BR"/>
        </w:rPr>
        <w:t>DISPOSITIVO DE PROTEÇÃO CONTRA SURTOS 275V - 15KA</w:t>
      </w:r>
    </w:p>
    <w:p w14:paraId="47F9AC6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interruptor diferencial instalado</w:t>
      </w:r>
      <w:r>
        <w:rPr>
          <w:lang w:val="pt-BR"/>
        </w:rPr>
        <w:t xml:space="preserve">. </w:t>
      </w:r>
    </w:p>
    <w:p w14:paraId="505832F4"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dispositivo de proteção especificado. </w:t>
      </w:r>
    </w:p>
    <w:p w14:paraId="62A7895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504BB7A0" w14:textId="77777777" w:rsidR="004A59FE" w:rsidRPr="001763DC" w:rsidRDefault="004A59FE" w:rsidP="004A59FE">
      <w:pPr>
        <w:pStyle w:val="Corpodetexto"/>
        <w:rPr>
          <w:lang w:val="pt-BR"/>
        </w:rPr>
      </w:pPr>
    </w:p>
    <w:p w14:paraId="03D04EBE" w14:textId="77777777" w:rsidR="004A59FE" w:rsidRPr="001763DC" w:rsidRDefault="004A59FE" w:rsidP="004A59FE">
      <w:pPr>
        <w:pStyle w:val="Corpodetexto"/>
        <w:rPr>
          <w:lang w:val="pt-BR"/>
        </w:rPr>
      </w:pPr>
      <w:r w:rsidRPr="001763DC">
        <w:rPr>
          <w:lang w:val="pt-BR"/>
        </w:rPr>
        <w:t>09-004-068</w:t>
      </w:r>
    </w:p>
    <w:p w14:paraId="69698BCA" w14:textId="77777777" w:rsidR="004A59FE" w:rsidRPr="001763DC" w:rsidRDefault="004A59FE" w:rsidP="004A59FE">
      <w:pPr>
        <w:pStyle w:val="Corpodetexto"/>
        <w:rPr>
          <w:lang w:val="pt-BR"/>
        </w:rPr>
      </w:pPr>
      <w:r w:rsidRPr="001763DC">
        <w:rPr>
          <w:lang w:val="pt-BR"/>
        </w:rPr>
        <w:t>INTERRUPTOR DIFERENCIAL RESIDUAL BIPOLAR 25A - SENSIBILIDADE 30MA - 220V</w:t>
      </w:r>
    </w:p>
    <w:p w14:paraId="1124AA2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interruptor diferencial instalado</w:t>
      </w:r>
      <w:r>
        <w:rPr>
          <w:lang w:val="pt-BR"/>
        </w:rPr>
        <w:t xml:space="preserve">. </w:t>
      </w:r>
    </w:p>
    <w:p w14:paraId="469FCDD1"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7BA7A13D"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68E1AAF3" w14:textId="77777777" w:rsidR="004A59FE" w:rsidRPr="001763DC" w:rsidRDefault="004A59FE" w:rsidP="004A59FE">
      <w:pPr>
        <w:pStyle w:val="Corpodetexto"/>
        <w:rPr>
          <w:lang w:val="pt-BR"/>
        </w:rPr>
      </w:pPr>
    </w:p>
    <w:p w14:paraId="34682DFB" w14:textId="77777777" w:rsidR="004A59FE" w:rsidRPr="001763DC" w:rsidRDefault="004A59FE" w:rsidP="004A59FE">
      <w:pPr>
        <w:pStyle w:val="Corpodetexto"/>
        <w:rPr>
          <w:lang w:val="pt-BR"/>
        </w:rPr>
      </w:pPr>
      <w:r w:rsidRPr="001763DC">
        <w:rPr>
          <w:lang w:val="pt-BR"/>
        </w:rPr>
        <w:t>09-004-069</w:t>
      </w:r>
    </w:p>
    <w:p w14:paraId="1BB8B9C5" w14:textId="77777777" w:rsidR="004A59FE" w:rsidRPr="001763DC" w:rsidRDefault="004A59FE" w:rsidP="004A59FE">
      <w:pPr>
        <w:pStyle w:val="Corpodetexto"/>
        <w:rPr>
          <w:lang w:val="pt-BR"/>
        </w:rPr>
      </w:pPr>
      <w:r w:rsidRPr="001763DC">
        <w:rPr>
          <w:lang w:val="pt-BR"/>
        </w:rPr>
        <w:t>INTERRUPTOR DIFERENCIAL RESIDUAL BIPOLAR 40A - SENSIBILIDADE 30MA - 220V</w:t>
      </w:r>
    </w:p>
    <w:p w14:paraId="18BB8E4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interruptor diferencial instalado</w:t>
      </w:r>
      <w:r>
        <w:rPr>
          <w:lang w:val="pt-BR"/>
        </w:rPr>
        <w:t xml:space="preserve">. </w:t>
      </w:r>
    </w:p>
    <w:p w14:paraId="6E4D760E"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2CB6EF7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010EB115" w14:textId="77777777" w:rsidR="004A59FE" w:rsidRPr="001763DC" w:rsidRDefault="004A59FE" w:rsidP="004A59FE">
      <w:pPr>
        <w:pStyle w:val="Corpodetexto"/>
        <w:rPr>
          <w:lang w:val="pt-BR"/>
        </w:rPr>
      </w:pPr>
    </w:p>
    <w:p w14:paraId="2BAC3338" w14:textId="77777777" w:rsidR="004A59FE" w:rsidRPr="001763DC" w:rsidRDefault="004A59FE" w:rsidP="004A59FE">
      <w:pPr>
        <w:pStyle w:val="Corpodetexto"/>
        <w:rPr>
          <w:lang w:val="pt-BR"/>
        </w:rPr>
      </w:pPr>
      <w:r w:rsidRPr="001763DC">
        <w:rPr>
          <w:lang w:val="pt-BR"/>
        </w:rPr>
        <w:t>09-004-070</w:t>
      </w:r>
    </w:p>
    <w:p w14:paraId="0835B4DA" w14:textId="77777777" w:rsidR="004A59FE" w:rsidRPr="001763DC" w:rsidRDefault="004A59FE" w:rsidP="004A59FE">
      <w:pPr>
        <w:pStyle w:val="Corpodetexto"/>
        <w:rPr>
          <w:lang w:val="pt-BR"/>
        </w:rPr>
      </w:pPr>
      <w:r w:rsidRPr="001763DC">
        <w:rPr>
          <w:lang w:val="pt-BR"/>
        </w:rPr>
        <w:t>INTERRUPTOR DIFERENCIAL RESIDUAL BIPOLAR 63A, SENSIBILIDADE 30MA - 220V</w:t>
      </w:r>
    </w:p>
    <w:p w14:paraId="0F67D57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interruptor diferencial instalado</w:t>
      </w:r>
      <w:r>
        <w:rPr>
          <w:lang w:val="pt-BR"/>
        </w:rPr>
        <w:t xml:space="preserve">. </w:t>
      </w:r>
    </w:p>
    <w:p w14:paraId="1D7421C3"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0B3FFF8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313AE3C1" w14:textId="77777777" w:rsidR="004A59FE" w:rsidRPr="001763DC" w:rsidRDefault="004A59FE" w:rsidP="004A59FE">
      <w:pPr>
        <w:pStyle w:val="Corpodetexto"/>
        <w:rPr>
          <w:lang w:val="pt-BR"/>
        </w:rPr>
      </w:pPr>
    </w:p>
    <w:p w14:paraId="3B402F0E" w14:textId="77777777" w:rsidR="004A59FE" w:rsidRPr="001763DC" w:rsidRDefault="004A59FE" w:rsidP="004A59FE">
      <w:pPr>
        <w:pStyle w:val="Corpodetexto"/>
        <w:rPr>
          <w:lang w:val="pt-BR"/>
        </w:rPr>
      </w:pPr>
      <w:r w:rsidRPr="001763DC">
        <w:rPr>
          <w:lang w:val="pt-BR"/>
        </w:rPr>
        <w:t>09-004-072</w:t>
      </w:r>
    </w:p>
    <w:p w14:paraId="2859F64E" w14:textId="77777777" w:rsidR="004A59FE" w:rsidRPr="001763DC" w:rsidRDefault="004A59FE" w:rsidP="004A59FE">
      <w:pPr>
        <w:pStyle w:val="Corpodetexto"/>
        <w:rPr>
          <w:lang w:val="pt-BR"/>
        </w:rPr>
      </w:pPr>
      <w:r w:rsidRPr="001763DC">
        <w:rPr>
          <w:lang w:val="pt-BR"/>
        </w:rPr>
        <w:t>INTERRUPTOR DIFERENCIAL TETRAPOLAR - 40A - SENSIBILIDADE 30MA - 380V</w:t>
      </w:r>
    </w:p>
    <w:p w14:paraId="1E4AD1C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interruptor diferencial instalado</w:t>
      </w:r>
      <w:r>
        <w:rPr>
          <w:lang w:val="pt-BR"/>
        </w:rPr>
        <w:t xml:space="preserve">. </w:t>
      </w:r>
    </w:p>
    <w:p w14:paraId="375E5EB0"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3A6363E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11FC3FDB" w14:textId="77777777" w:rsidR="004A59FE" w:rsidRPr="001763DC" w:rsidRDefault="004A59FE" w:rsidP="004A59FE">
      <w:pPr>
        <w:pStyle w:val="Corpodetexto"/>
        <w:rPr>
          <w:lang w:val="pt-BR"/>
        </w:rPr>
      </w:pPr>
    </w:p>
    <w:p w14:paraId="152A6B1C" w14:textId="77777777" w:rsidR="004A59FE" w:rsidRPr="001763DC" w:rsidRDefault="004A59FE" w:rsidP="004A59FE">
      <w:pPr>
        <w:pStyle w:val="Corpodetexto"/>
        <w:rPr>
          <w:lang w:val="pt-BR"/>
        </w:rPr>
      </w:pPr>
      <w:r w:rsidRPr="001763DC">
        <w:rPr>
          <w:lang w:val="pt-BR"/>
        </w:rPr>
        <w:t>09-004-075</w:t>
      </w:r>
    </w:p>
    <w:p w14:paraId="175BCDA4" w14:textId="77777777" w:rsidR="004A59FE" w:rsidRPr="001763DC" w:rsidRDefault="004A59FE" w:rsidP="004A59FE">
      <w:pPr>
        <w:pStyle w:val="Corpodetexto"/>
        <w:rPr>
          <w:lang w:val="pt-BR"/>
        </w:rPr>
      </w:pPr>
      <w:r w:rsidRPr="001763DC">
        <w:rPr>
          <w:lang w:val="pt-BR"/>
        </w:rPr>
        <w:t>INTERRUPTOR DIFERENCIAL TETRAPOLAR - 63A SENSIBILIDADE 30MA - 380V</w:t>
      </w:r>
    </w:p>
    <w:p w14:paraId="37ECD67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interruptor diferencial instalado</w:t>
      </w:r>
      <w:r>
        <w:rPr>
          <w:lang w:val="pt-BR"/>
        </w:rPr>
        <w:t xml:space="preserve">. </w:t>
      </w:r>
    </w:p>
    <w:p w14:paraId="13EC2418"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65315B2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31839880" w14:textId="77777777" w:rsidR="004A59FE" w:rsidRPr="001763DC" w:rsidRDefault="004A59FE" w:rsidP="004A59FE">
      <w:pPr>
        <w:pStyle w:val="Corpodetexto"/>
        <w:rPr>
          <w:lang w:val="pt-BR"/>
        </w:rPr>
      </w:pPr>
    </w:p>
    <w:p w14:paraId="207E4776" w14:textId="77777777" w:rsidR="004A59FE" w:rsidRPr="001763DC" w:rsidRDefault="004A59FE" w:rsidP="004A59FE">
      <w:pPr>
        <w:pStyle w:val="Corpodetexto"/>
        <w:rPr>
          <w:lang w:val="pt-BR"/>
        </w:rPr>
      </w:pPr>
      <w:r w:rsidRPr="001763DC">
        <w:rPr>
          <w:lang w:val="pt-BR"/>
        </w:rPr>
        <w:t>09-004-076</w:t>
      </w:r>
    </w:p>
    <w:p w14:paraId="27882EFE" w14:textId="77777777" w:rsidR="004A59FE" w:rsidRPr="001763DC" w:rsidRDefault="004A59FE" w:rsidP="004A59FE">
      <w:pPr>
        <w:pStyle w:val="Corpodetexto"/>
        <w:rPr>
          <w:lang w:val="pt-BR"/>
        </w:rPr>
      </w:pPr>
      <w:r w:rsidRPr="001763DC">
        <w:rPr>
          <w:lang w:val="pt-BR"/>
        </w:rPr>
        <w:t>INTERRUPTOR DIFERENCIAL TETRAPOLAR - 80A SENSIBILIDADE 30MA - 380V</w:t>
      </w:r>
    </w:p>
    <w:p w14:paraId="2E7F97C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interruptor diferencial instalado</w:t>
      </w:r>
      <w:r>
        <w:rPr>
          <w:lang w:val="pt-BR"/>
        </w:rPr>
        <w:t xml:space="preserve">. </w:t>
      </w:r>
    </w:p>
    <w:p w14:paraId="6FEF388F"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4759C2C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59923DCF" w14:textId="77777777" w:rsidR="004A59FE" w:rsidRPr="001763DC" w:rsidRDefault="004A59FE" w:rsidP="004A59FE">
      <w:pPr>
        <w:pStyle w:val="Corpodetexto"/>
        <w:rPr>
          <w:lang w:val="pt-BR"/>
        </w:rPr>
      </w:pPr>
    </w:p>
    <w:p w14:paraId="5A5A0F28" w14:textId="77777777" w:rsidR="004A59FE" w:rsidRPr="001763DC" w:rsidRDefault="004A59FE" w:rsidP="004A59FE">
      <w:pPr>
        <w:pStyle w:val="Corpodetexto"/>
        <w:rPr>
          <w:lang w:val="pt-BR"/>
        </w:rPr>
      </w:pPr>
      <w:r w:rsidRPr="001763DC">
        <w:rPr>
          <w:lang w:val="pt-BR"/>
        </w:rPr>
        <w:t>09-004-077</w:t>
      </w:r>
    </w:p>
    <w:p w14:paraId="4C044D05" w14:textId="77777777" w:rsidR="004A59FE" w:rsidRPr="001763DC" w:rsidRDefault="004A59FE" w:rsidP="004A59FE">
      <w:pPr>
        <w:pStyle w:val="Corpodetexto"/>
        <w:rPr>
          <w:lang w:val="pt-BR"/>
        </w:rPr>
      </w:pPr>
      <w:r w:rsidRPr="001763DC">
        <w:rPr>
          <w:lang w:val="pt-BR"/>
        </w:rPr>
        <w:t>INTERRUPTOR DIFERENCIAL TETRAPOLAR - 100A SENSIBILIDADE 30MA - 380V</w:t>
      </w:r>
    </w:p>
    <w:p w14:paraId="5C0B8A5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interruptor diferencial instalado</w:t>
      </w:r>
      <w:r>
        <w:rPr>
          <w:lang w:val="pt-BR"/>
        </w:rPr>
        <w:t xml:space="preserve">. </w:t>
      </w:r>
    </w:p>
    <w:p w14:paraId="41C6F70F"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o fornecimento e instalação do interruptor diferencial especificado. </w:t>
      </w:r>
    </w:p>
    <w:p w14:paraId="0900D0E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7F5B925F" w14:textId="77777777" w:rsidR="004A59FE" w:rsidRPr="001763DC" w:rsidRDefault="004A59FE" w:rsidP="004A59FE">
      <w:pPr>
        <w:pStyle w:val="Corpodetexto"/>
        <w:rPr>
          <w:lang w:val="pt-BR"/>
        </w:rPr>
      </w:pPr>
    </w:p>
    <w:p w14:paraId="770B3FE4" w14:textId="77777777" w:rsidR="004A59FE" w:rsidRPr="001763DC" w:rsidRDefault="004A59FE" w:rsidP="004A59FE">
      <w:pPr>
        <w:pStyle w:val="Corpodetexto"/>
        <w:rPr>
          <w:lang w:val="pt-BR"/>
        </w:rPr>
      </w:pPr>
      <w:r w:rsidRPr="001763DC">
        <w:rPr>
          <w:lang w:val="pt-BR"/>
        </w:rPr>
        <w:t>09-004-078</w:t>
      </w:r>
    </w:p>
    <w:p w14:paraId="059F17ED" w14:textId="77777777" w:rsidR="004A59FE" w:rsidRPr="001763DC" w:rsidRDefault="004A59FE" w:rsidP="004A59FE">
      <w:pPr>
        <w:pStyle w:val="Corpodetexto"/>
        <w:rPr>
          <w:lang w:val="pt-BR"/>
        </w:rPr>
      </w:pPr>
      <w:r w:rsidRPr="001763DC">
        <w:rPr>
          <w:lang w:val="pt-BR"/>
        </w:rPr>
        <w:t>INTERRUPTOR DIFERENCIAL TETRAPOLAR - 125A SENSIBILIDADE 30MA - 380V</w:t>
      </w:r>
    </w:p>
    <w:p w14:paraId="4365899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interruptor diferencial instalado</w:t>
      </w:r>
      <w:r>
        <w:rPr>
          <w:lang w:val="pt-BR"/>
        </w:rPr>
        <w:t xml:space="preserve">. </w:t>
      </w:r>
    </w:p>
    <w:p w14:paraId="295BF298"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4776866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290F5824" w14:textId="77777777" w:rsidR="004A59FE" w:rsidRPr="001763DC" w:rsidRDefault="004A59FE" w:rsidP="004A59FE">
      <w:pPr>
        <w:pStyle w:val="Corpodetexto"/>
        <w:rPr>
          <w:lang w:val="pt-BR"/>
        </w:rPr>
      </w:pPr>
    </w:p>
    <w:p w14:paraId="4CB5296E" w14:textId="77777777" w:rsidR="004A59FE" w:rsidRPr="001763DC" w:rsidRDefault="004A59FE" w:rsidP="004A59FE">
      <w:pPr>
        <w:pStyle w:val="Corpodetexto"/>
        <w:rPr>
          <w:lang w:val="pt-BR"/>
        </w:rPr>
      </w:pPr>
      <w:r w:rsidRPr="001763DC">
        <w:rPr>
          <w:lang w:val="pt-BR"/>
        </w:rPr>
        <w:t>09-004-087</w:t>
      </w:r>
    </w:p>
    <w:p w14:paraId="5D033E52" w14:textId="77777777" w:rsidR="004A59FE" w:rsidRPr="001763DC" w:rsidRDefault="004A59FE" w:rsidP="004A59FE">
      <w:pPr>
        <w:pStyle w:val="Corpodetexto"/>
        <w:rPr>
          <w:lang w:val="pt-BR"/>
        </w:rPr>
      </w:pPr>
      <w:r w:rsidRPr="001763DC">
        <w:rPr>
          <w:lang w:val="pt-BR"/>
        </w:rPr>
        <w:t>INTERRUPTOR DIFERENCIAL TETRAPOLAR - 63A SENSIBILIDADE 300MA - 380V</w:t>
      </w:r>
    </w:p>
    <w:p w14:paraId="607AB61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interruptor diferencial instalado</w:t>
      </w:r>
      <w:r>
        <w:rPr>
          <w:lang w:val="pt-BR"/>
        </w:rPr>
        <w:t xml:space="preserve">. </w:t>
      </w:r>
    </w:p>
    <w:p w14:paraId="5EA781B1"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5B27432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0C475568" w14:textId="77777777" w:rsidR="004A59FE" w:rsidRPr="001763DC" w:rsidRDefault="004A59FE" w:rsidP="004A59FE">
      <w:pPr>
        <w:pStyle w:val="Corpodetexto"/>
        <w:rPr>
          <w:lang w:val="pt-BR"/>
        </w:rPr>
      </w:pPr>
    </w:p>
    <w:p w14:paraId="27A43965" w14:textId="77777777" w:rsidR="004A59FE" w:rsidRPr="001763DC" w:rsidRDefault="004A59FE" w:rsidP="004A59FE">
      <w:pPr>
        <w:pStyle w:val="Corpodetexto"/>
        <w:rPr>
          <w:lang w:val="pt-BR"/>
        </w:rPr>
      </w:pPr>
      <w:r w:rsidRPr="001763DC">
        <w:rPr>
          <w:lang w:val="pt-BR"/>
        </w:rPr>
        <w:t>09-004-088</w:t>
      </w:r>
    </w:p>
    <w:p w14:paraId="623A9D86" w14:textId="77777777" w:rsidR="004A59FE" w:rsidRPr="001763DC" w:rsidRDefault="004A59FE" w:rsidP="004A59FE">
      <w:pPr>
        <w:pStyle w:val="Corpodetexto"/>
        <w:rPr>
          <w:lang w:val="pt-BR"/>
        </w:rPr>
      </w:pPr>
      <w:r w:rsidRPr="001763DC">
        <w:rPr>
          <w:lang w:val="pt-BR"/>
        </w:rPr>
        <w:t>INTERRUPTOR DIFERENCIAL TETRAPOLAR - 80A SENSIBILIDADE 300MA - 380V</w:t>
      </w:r>
    </w:p>
    <w:p w14:paraId="7DBA029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interruptor diferencial instalado</w:t>
      </w:r>
      <w:r>
        <w:rPr>
          <w:lang w:val="pt-BR"/>
        </w:rPr>
        <w:t xml:space="preserve">. </w:t>
      </w:r>
    </w:p>
    <w:p w14:paraId="6402E7D9"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5E854D4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3AF216F3" w14:textId="77777777" w:rsidR="004A59FE" w:rsidRPr="001763DC" w:rsidRDefault="004A59FE" w:rsidP="004A59FE">
      <w:pPr>
        <w:pStyle w:val="Corpodetexto"/>
        <w:rPr>
          <w:lang w:val="pt-BR"/>
        </w:rPr>
      </w:pPr>
    </w:p>
    <w:p w14:paraId="74673BAB" w14:textId="77777777" w:rsidR="004A59FE" w:rsidRPr="001763DC" w:rsidRDefault="004A59FE" w:rsidP="004A59FE">
      <w:pPr>
        <w:pStyle w:val="Corpodetexto"/>
        <w:rPr>
          <w:lang w:val="pt-BR"/>
        </w:rPr>
      </w:pPr>
      <w:r w:rsidRPr="001763DC">
        <w:rPr>
          <w:lang w:val="pt-BR"/>
        </w:rPr>
        <w:t>09-004-089</w:t>
      </w:r>
    </w:p>
    <w:p w14:paraId="376915B1" w14:textId="77777777" w:rsidR="004A59FE" w:rsidRPr="001763DC" w:rsidRDefault="004A59FE" w:rsidP="004A59FE">
      <w:pPr>
        <w:pStyle w:val="Corpodetexto"/>
        <w:rPr>
          <w:lang w:val="pt-BR"/>
        </w:rPr>
      </w:pPr>
      <w:r w:rsidRPr="001763DC">
        <w:rPr>
          <w:lang w:val="pt-BR"/>
        </w:rPr>
        <w:t>INTERRUPTOR DIFERENCIAL TETRAPOLAR - 100A SENSIBIL. 300MA - 380V</w:t>
      </w:r>
    </w:p>
    <w:p w14:paraId="557209D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interruptor diferencial instalado</w:t>
      </w:r>
      <w:r>
        <w:rPr>
          <w:lang w:val="pt-BR"/>
        </w:rPr>
        <w:t xml:space="preserve">. </w:t>
      </w:r>
    </w:p>
    <w:p w14:paraId="12F004C0"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1CF3017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318BB8D3" w14:textId="77777777" w:rsidR="004A59FE" w:rsidRPr="001763DC" w:rsidRDefault="004A59FE" w:rsidP="004A59FE">
      <w:pPr>
        <w:pStyle w:val="Corpodetexto"/>
        <w:rPr>
          <w:lang w:val="pt-BR"/>
        </w:rPr>
      </w:pPr>
    </w:p>
    <w:p w14:paraId="583E4FE4" w14:textId="77777777" w:rsidR="004A59FE" w:rsidRPr="001763DC" w:rsidRDefault="004A59FE" w:rsidP="004A59FE">
      <w:pPr>
        <w:pStyle w:val="Corpodetexto"/>
        <w:rPr>
          <w:lang w:val="pt-BR"/>
        </w:rPr>
      </w:pPr>
      <w:r w:rsidRPr="001763DC">
        <w:rPr>
          <w:lang w:val="pt-BR"/>
        </w:rPr>
        <w:t>09-004-090</w:t>
      </w:r>
    </w:p>
    <w:p w14:paraId="698BC47A" w14:textId="77777777" w:rsidR="004A59FE" w:rsidRPr="001763DC" w:rsidRDefault="004A59FE" w:rsidP="004A59FE">
      <w:pPr>
        <w:pStyle w:val="Corpodetexto"/>
        <w:rPr>
          <w:lang w:val="pt-BR"/>
        </w:rPr>
      </w:pPr>
      <w:r w:rsidRPr="001763DC">
        <w:rPr>
          <w:lang w:val="pt-BR"/>
        </w:rPr>
        <w:t>INTERRUPTOR DIFERENCIAL TETRAPOLAR - 125A SENSIBILIDADE 300MA - 380V</w:t>
      </w:r>
    </w:p>
    <w:p w14:paraId="31FD76A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interruptor diferencial instalado</w:t>
      </w:r>
      <w:r>
        <w:rPr>
          <w:lang w:val="pt-BR"/>
        </w:rPr>
        <w:t xml:space="preserve">. </w:t>
      </w:r>
    </w:p>
    <w:p w14:paraId="63BEBC70"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274FFC9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429AEA67" w14:textId="77777777" w:rsidR="004A59FE" w:rsidRPr="001763DC" w:rsidRDefault="004A59FE" w:rsidP="004A59FE">
      <w:pPr>
        <w:pStyle w:val="Corpodetexto"/>
        <w:rPr>
          <w:lang w:val="pt-BR"/>
        </w:rPr>
      </w:pPr>
    </w:p>
    <w:p w14:paraId="4C1F4350"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05</w:t>
      </w:r>
      <w:r>
        <w:rPr>
          <w:rFonts w:ascii="Arial" w:hAnsi="Arial" w:cs="Arial"/>
          <w:b/>
          <w:sz w:val="20"/>
        </w:rPr>
        <w:t>-</w:t>
      </w:r>
      <w:r w:rsidRPr="001763DC">
        <w:rPr>
          <w:rFonts w:ascii="Arial" w:hAnsi="Arial" w:cs="Arial"/>
          <w:b/>
          <w:sz w:val="20"/>
        </w:rPr>
        <w:t>000</w:t>
      </w:r>
      <w:r w:rsidRPr="001763DC">
        <w:rPr>
          <w:rFonts w:ascii="Arial" w:hAnsi="Arial" w:cs="Arial"/>
          <w:b/>
          <w:sz w:val="20"/>
        </w:rPr>
        <w:br/>
        <w:t>QUADROS E CAIXAS</w:t>
      </w:r>
    </w:p>
    <w:p w14:paraId="6666425B" w14:textId="77777777" w:rsidR="004A59FE" w:rsidRPr="001763DC" w:rsidRDefault="004A59FE" w:rsidP="004A59FE">
      <w:pPr>
        <w:pStyle w:val="Corpodetexto"/>
        <w:rPr>
          <w:lang w:val="pt-BR"/>
        </w:rPr>
      </w:pPr>
    </w:p>
    <w:p w14:paraId="7C0C8548" w14:textId="77777777" w:rsidR="004A59FE" w:rsidRPr="001763DC" w:rsidRDefault="004A59FE" w:rsidP="004A59FE">
      <w:pPr>
        <w:pStyle w:val="Corpodetexto"/>
        <w:rPr>
          <w:lang w:val="pt-BR"/>
        </w:rPr>
      </w:pPr>
      <w:r w:rsidRPr="001763DC">
        <w:rPr>
          <w:lang w:val="pt-BR"/>
        </w:rPr>
        <w:t>09-005-006</w:t>
      </w:r>
    </w:p>
    <w:p w14:paraId="07620E66" w14:textId="77777777" w:rsidR="004A59FE" w:rsidRPr="001763DC" w:rsidRDefault="004A59FE" w:rsidP="004A59FE">
      <w:pPr>
        <w:pStyle w:val="Corpodetexto"/>
        <w:rPr>
          <w:lang w:val="pt-BR"/>
        </w:rPr>
      </w:pPr>
      <w:r w:rsidRPr="001763DC">
        <w:rPr>
          <w:lang w:val="pt-BR"/>
        </w:rPr>
        <w:t>QUADRO DE DISTRIBUIÇÃO EM CHAPA METÁLICA - PARA ATÉ 16 DISJUNTORES</w:t>
      </w:r>
    </w:p>
    <w:p w14:paraId="57CF209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quadro de distribuição instalado, considerando-se inclusive os respectivos circuitos de reserva, para efeito de determinação do tipo de quadro utilizado</w:t>
      </w:r>
      <w:r>
        <w:rPr>
          <w:lang w:val="pt-BR"/>
        </w:rPr>
        <w:t xml:space="preserve">. </w:t>
      </w:r>
    </w:p>
    <w:p w14:paraId="402324C4"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quadro de distribuição especificado, inclusive os cortes necessários nas paredes e a respectiva chave geral e o barramento de fases, neutro e terra. </w:t>
      </w:r>
    </w:p>
    <w:p w14:paraId="1F46451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61439-3, NBR IEC 60050 (826), NR-10.</w:t>
      </w:r>
    </w:p>
    <w:p w14:paraId="65D5BE60" w14:textId="77777777" w:rsidR="004A59FE" w:rsidRPr="001763DC" w:rsidRDefault="004A59FE" w:rsidP="004A59FE">
      <w:pPr>
        <w:pStyle w:val="Corpodetexto"/>
        <w:rPr>
          <w:lang w:val="pt-BR"/>
        </w:rPr>
      </w:pPr>
    </w:p>
    <w:p w14:paraId="53F55119" w14:textId="77777777" w:rsidR="004A59FE" w:rsidRPr="001763DC" w:rsidRDefault="004A59FE" w:rsidP="004A59FE">
      <w:pPr>
        <w:pStyle w:val="Corpodetexto"/>
        <w:rPr>
          <w:lang w:val="pt-BR"/>
        </w:rPr>
      </w:pPr>
      <w:r w:rsidRPr="001763DC">
        <w:rPr>
          <w:lang w:val="pt-BR"/>
        </w:rPr>
        <w:t>09-005-010</w:t>
      </w:r>
    </w:p>
    <w:p w14:paraId="05351F53" w14:textId="77777777" w:rsidR="004A59FE" w:rsidRPr="001763DC" w:rsidRDefault="004A59FE" w:rsidP="004A59FE">
      <w:pPr>
        <w:pStyle w:val="Corpodetexto"/>
        <w:rPr>
          <w:lang w:val="pt-BR"/>
        </w:rPr>
      </w:pPr>
      <w:r w:rsidRPr="001763DC">
        <w:rPr>
          <w:lang w:val="pt-BR"/>
        </w:rPr>
        <w:t>QUADRO DE DISTRIBUIÇÃO EM CHAPA METÁLICA - PARA ATÉ 24 DISJUNTORES</w:t>
      </w:r>
    </w:p>
    <w:p w14:paraId="61FF749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quadro de distribuição instalado, considerando-se inclusive os respectivos circuitos de reserva, para efeito de determinação do tipo de quadro utilizado</w:t>
      </w:r>
      <w:r>
        <w:rPr>
          <w:lang w:val="pt-BR"/>
        </w:rPr>
        <w:t xml:space="preserve">. </w:t>
      </w:r>
    </w:p>
    <w:p w14:paraId="2027A81C"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quadro de distribuição especificado, inclusive os cortes necessários nas paredes e a respectiva chave geral e o barramento de fases, neutro e terra. </w:t>
      </w:r>
    </w:p>
    <w:p w14:paraId="2C68EDF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61439-3, NBR IEC 60050 (826), NR-10.</w:t>
      </w:r>
    </w:p>
    <w:p w14:paraId="507D4A75" w14:textId="77777777" w:rsidR="004A59FE" w:rsidRPr="001763DC" w:rsidRDefault="004A59FE" w:rsidP="004A59FE">
      <w:pPr>
        <w:pStyle w:val="Corpodetexto"/>
        <w:rPr>
          <w:lang w:val="pt-BR"/>
        </w:rPr>
      </w:pPr>
    </w:p>
    <w:p w14:paraId="719E59C5" w14:textId="77777777" w:rsidR="004A59FE" w:rsidRPr="001763DC" w:rsidRDefault="004A59FE" w:rsidP="004A59FE">
      <w:pPr>
        <w:pStyle w:val="Corpodetexto"/>
        <w:rPr>
          <w:lang w:val="pt-BR"/>
        </w:rPr>
      </w:pPr>
      <w:r w:rsidRPr="001763DC">
        <w:rPr>
          <w:lang w:val="pt-BR"/>
        </w:rPr>
        <w:t>09-005-012</w:t>
      </w:r>
    </w:p>
    <w:p w14:paraId="62E6D0A7" w14:textId="77777777" w:rsidR="004A59FE" w:rsidRPr="001763DC" w:rsidRDefault="004A59FE" w:rsidP="004A59FE">
      <w:pPr>
        <w:pStyle w:val="Corpodetexto"/>
        <w:rPr>
          <w:lang w:val="pt-BR"/>
        </w:rPr>
      </w:pPr>
      <w:r w:rsidRPr="001763DC">
        <w:rPr>
          <w:lang w:val="pt-BR"/>
        </w:rPr>
        <w:t>QUADRO DE DISTRIBUIÇÃO EM CHAPA METÁLICA - PARA ATÉ 28 DISJUNTORES</w:t>
      </w:r>
    </w:p>
    <w:p w14:paraId="4BDF7AB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quadro de distribuição instalado, considerando-se inclusive os respectivos circuitos de reserva, para efeito de determinação do tipo de quadro utilizado</w:t>
      </w:r>
      <w:r>
        <w:rPr>
          <w:lang w:val="pt-BR"/>
        </w:rPr>
        <w:t xml:space="preserve">. </w:t>
      </w:r>
    </w:p>
    <w:p w14:paraId="5772EB4F"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quadro de distribuição especificado, inclusive os cortes necessários nas paredes e a respectiva chave geral e o barramento de fases, neutro e terra. </w:t>
      </w:r>
    </w:p>
    <w:p w14:paraId="6EBA1E1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61439-3, NBR IEC 60050 (826), NR-10.</w:t>
      </w:r>
    </w:p>
    <w:p w14:paraId="752099B6" w14:textId="77777777" w:rsidR="004A59FE" w:rsidRPr="001763DC" w:rsidRDefault="004A59FE" w:rsidP="004A59FE">
      <w:pPr>
        <w:pStyle w:val="Corpodetexto"/>
        <w:rPr>
          <w:lang w:val="pt-BR"/>
        </w:rPr>
      </w:pPr>
    </w:p>
    <w:p w14:paraId="7EB5E103" w14:textId="77777777" w:rsidR="004A59FE" w:rsidRPr="001763DC" w:rsidRDefault="004A59FE" w:rsidP="004A59FE">
      <w:pPr>
        <w:pStyle w:val="Corpodetexto"/>
        <w:rPr>
          <w:lang w:val="pt-BR"/>
        </w:rPr>
      </w:pPr>
      <w:r w:rsidRPr="001763DC">
        <w:rPr>
          <w:lang w:val="pt-BR"/>
        </w:rPr>
        <w:t>09-005-014</w:t>
      </w:r>
    </w:p>
    <w:p w14:paraId="228620B6" w14:textId="77777777" w:rsidR="004A59FE" w:rsidRPr="001763DC" w:rsidRDefault="004A59FE" w:rsidP="004A59FE">
      <w:pPr>
        <w:pStyle w:val="Corpodetexto"/>
        <w:rPr>
          <w:lang w:val="pt-BR"/>
        </w:rPr>
      </w:pPr>
      <w:r w:rsidRPr="001763DC">
        <w:rPr>
          <w:lang w:val="pt-BR"/>
        </w:rPr>
        <w:t>QUADRO DE DISTRIBUIÇÃO EM CHAPA METÁLICA - PARA ATÉ 34 DISJUNTORES</w:t>
      </w:r>
    </w:p>
    <w:p w14:paraId="0EA199E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quadro de distribuição instalado, considerando-se inclusive os respectivos circuitos de reserva, para efeito de determinação do tipo de quadro utilizado</w:t>
      </w:r>
      <w:r>
        <w:rPr>
          <w:lang w:val="pt-BR"/>
        </w:rPr>
        <w:t xml:space="preserve">. </w:t>
      </w:r>
    </w:p>
    <w:p w14:paraId="6899AD5F"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quadro de distribuição especificado, inclusive os cortes necessários nas paredes e a respectiva chave geral e o barramento de fases, neutro e terra. </w:t>
      </w:r>
    </w:p>
    <w:p w14:paraId="6A9D04C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61439-3, NBR IEC 60050 (826), NR-10.</w:t>
      </w:r>
    </w:p>
    <w:p w14:paraId="24CD3C62" w14:textId="77777777" w:rsidR="004A59FE" w:rsidRPr="001763DC" w:rsidRDefault="004A59FE" w:rsidP="004A59FE">
      <w:pPr>
        <w:pStyle w:val="Corpodetexto"/>
        <w:rPr>
          <w:lang w:val="pt-BR"/>
        </w:rPr>
      </w:pPr>
    </w:p>
    <w:p w14:paraId="70923944" w14:textId="77777777" w:rsidR="004A59FE" w:rsidRPr="001763DC" w:rsidRDefault="004A59FE" w:rsidP="004A59FE">
      <w:pPr>
        <w:pStyle w:val="Corpodetexto"/>
        <w:rPr>
          <w:lang w:val="pt-BR"/>
        </w:rPr>
      </w:pPr>
      <w:r w:rsidRPr="001763DC">
        <w:rPr>
          <w:lang w:val="pt-BR"/>
        </w:rPr>
        <w:t>09-005-017</w:t>
      </w:r>
    </w:p>
    <w:p w14:paraId="34ABD25A" w14:textId="77777777" w:rsidR="004A59FE" w:rsidRPr="001763DC" w:rsidRDefault="004A59FE" w:rsidP="004A59FE">
      <w:pPr>
        <w:pStyle w:val="Corpodetexto"/>
        <w:rPr>
          <w:lang w:val="pt-BR"/>
        </w:rPr>
      </w:pPr>
      <w:r w:rsidRPr="001763DC">
        <w:rPr>
          <w:lang w:val="pt-BR"/>
        </w:rPr>
        <w:t>QUADRO DE DISTRIBUIÇÃO EM CHAPA METÁLICA - PARA ATÉ 44 DISJUNTORES</w:t>
      </w:r>
    </w:p>
    <w:p w14:paraId="3EB188DB" w14:textId="77777777" w:rsidR="004A59FE" w:rsidRDefault="004A59FE" w:rsidP="004A59FE">
      <w:pPr>
        <w:pStyle w:val="Corpodetexto"/>
        <w:rPr>
          <w:lang w:val="pt-BR"/>
        </w:rPr>
      </w:pPr>
      <w:r w:rsidRPr="001763DC">
        <w:rPr>
          <w:lang w:val="pt-BR"/>
        </w:rPr>
        <w:lastRenderedPageBreak/>
        <w:t>O serviço será medido por unidade (</w:t>
      </w:r>
      <w:proofErr w:type="spellStart"/>
      <w:r w:rsidRPr="001763DC">
        <w:rPr>
          <w:lang w:val="pt-BR"/>
        </w:rPr>
        <w:t>un</w:t>
      </w:r>
      <w:proofErr w:type="spellEnd"/>
      <w:r w:rsidRPr="001763DC">
        <w:rPr>
          <w:lang w:val="pt-BR"/>
        </w:rPr>
        <w:t>) de quadro de distribuição instalado, considerando-se inclusive os respectivos circuitos de reserva, para efeito de determinação do tipo de quadro utilizado</w:t>
      </w:r>
      <w:r>
        <w:rPr>
          <w:lang w:val="pt-BR"/>
        </w:rPr>
        <w:t xml:space="preserve">. </w:t>
      </w:r>
    </w:p>
    <w:p w14:paraId="3BDC224F"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quadro de distribuição especificado, inclusive os cortes necessários nas paredes e a respectiva chave geral e o barramento de fases, neutro e terra. </w:t>
      </w:r>
    </w:p>
    <w:p w14:paraId="071D07F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61439-3, NBR IEC 60050 (826), NR-10.</w:t>
      </w:r>
    </w:p>
    <w:p w14:paraId="7FC86633" w14:textId="77777777" w:rsidR="004A59FE" w:rsidRPr="001763DC" w:rsidRDefault="004A59FE" w:rsidP="004A59FE">
      <w:pPr>
        <w:pStyle w:val="Corpodetexto"/>
        <w:rPr>
          <w:lang w:val="pt-BR"/>
        </w:rPr>
      </w:pPr>
    </w:p>
    <w:p w14:paraId="4605A4F1" w14:textId="77777777" w:rsidR="004A59FE" w:rsidRPr="001763DC" w:rsidRDefault="004A59FE" w:rsidP="004A59FE">
      <w:pPr>
        <w:pStyle w:val="Corpodetexto"/>
        <w:rPr>
          <w:lang w:val="pt-BR"/>
        </w:rPr>
      </w:pPr>
      <w:r w:rsidRPr="001763DC">
        <w:rPr>
          <w:lang w:val="pt-BR"/>
        </w:rPr>
        <w:t>09-005-019</w:t>
      </w:r>
    </w:p>
    <w:p w14:paraId="61959979" w14:textId="77777777" w:rsidR="004A59FE" w:rsidRPr="001763DC" w:rsidRDefault="004A59FE" w:rsidP="004A59FE">
      <w:pPr>
        <w:pStyle w:val="Corpodetexto"/>
        <w:rPr>
          <w:lang w:val="pt-BR"/>
        </w:rPr>
      </w:pPr>
      <w:r w:rsidRPr="001763DC">
        <w:rPr>
          <w:lang w:val="pt-BR"/>
        </w:rPr>
        <w:t>QUADRO DE DISTRIBUIÇÃO EM CHAPA METÁLICA - PARA ATÉ 70 DISJUNTORES</w:t>
      </w:r>
    </w:p>
    <w:p w14:paraId="432DB4B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quadro de distribuição instalado, considerando-se inclusive os respectivos circuitos de reserva, para efeito de determinação do tipo de quadro utilizado</w:t>
      </w:r>
      <w:r>
        <w:rPr>
          <w:lang w:val="pt-BR"/>
        </w:rPr>
        <w:t xml:space="preserve">. </w:t>
      </w:r>
    </w:p>
    <w:p w14:paraId="4B7995D5"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quadro de distribuição especificado, inclusive os cortes necessários nas paredes e a respectiva chave geral e o barramento de fases, neutro e terra. </w:t>
      </w:r>
    </w:p>
    <w:p w14:paraId="1275FAA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61439-3, NBR IEC 60050 (826), NR-10.</w:t>
      </w:r>
    </w:p>
    <w:p w14:paraId="531E80B5" w14:textId="77777777" w:rsidR="004A59FE" w:rsidRPr="001763DC" w:rsidRDefault="004A59FE" w:rsidP="004A59FE">
      <w:pPr>
        <w:pStyle w:val="Corpodetexto"/>
        <w:rPr>
          <w:lang w:val="pt-BR"/>
        </w:rPr>
      </w:pPr>
    </w:p>
    <w:p w14:paraId="543C92FE" w14:textId="77777777" w:rsidR="004A59FE" w:rsidRPr="001763DC" w:rsidRDefault="004A59FE" w:rsidP="004A59FE">
      <w:pPr>
        <w:pStyle w:val="Corpodetexto"/>
        <w:rPr>
          <w:lang w:val="pt-BR"/>
        </w:rPr>
      </w:pPr>
      <w:r w:rsidRPr="001763DC">
        <w:rPr>
          <w:lang w:val="pt-BR"/>
        </w:rPr>
        <w:t>09-005-020</w:t>
      </w:r>
    </w:p>
    <w:p w14:paraId="32E0020D" w14:textId="77777777" w:rsidR="004A59FE" w:rsidRPr="001763DC" w:rsidRDefault="004A59FE" w:rsidP="004A59FE">
      <w:pPr>
        <w:pStyle w:val="Corpodetexto"/>
        <w:rPr>
          <w:lang w:val="pt-BR"/>
        </w:rPr>
      </w:pPr>
      <w:r w:rsidRPr="001763DC">
        <w:rPr>
          <w:lang w:val="pt-BR"/>
        </w:rPr>
        <w:t>CAIXA DE PASSAGEM E LIGAÇÃO EM PVC OCTOGONAL FUNDO MOVEL 10X10CM, INCLUSIVE ESPELHO</w:t>
      </w:r>
    </w:p>
    <w:p w14:paraId="56BB762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passagem e ligação em PVC octogonal instalada</w:t>
      </w:r>
      <w:r>
        <w:rPr>
          <w:lang w:val="pt-BR"/>
        </w:rPr>
        <w:t xml:space="preserve">. </w:t>
      </w:r>
    </w:p>
    <w:p w14:paraId="70B0904E"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409CEDE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F5EC028" w14:textId="77777777" w:rsidR="004A59FE" w:rsidRPr="001763DC" w:rsidRDefault="004A59FE" w:rsidP="004A59FE">
      <w:pPr>
        <w:pStyle w:val="Corpodetexto"/>
        <w:rPr>
          <w:lang w:val="pt-BR"/>
        </w:rPr>
      </w:pPr>
    </w:p>
    <w:p w14:paraId="50FE9C31" w14:textId="77777777" w:rsidR="004A59FE" w:rsidRPr="001763DC" w:rsidRDefault="004A59FE" w:rsidP="004A59FE">
      <w:pPr>
        <w:pStyle w:val="Corpodetexto"/>
        <w:rPr>
          <w:lang w:val="pt-BR"/>
        </w:rPr>
      </w:pPr>
      <w:r w:rsidRPr="001763DC">
        <w:rPr>
          <w:lang w:val="pt-BR"/>
        </w:rPr>
        <w:t>09-005-021</w:t>
      </w:r>
    </w:p>
    <w:p w14:paraId="52BADF96" w14:textId="77777777" w:rsidR="004A59FE" w:rsidRPr="001763DC" w:rsidRDefault="004A59FE" w:rsidP="004A59FE">
      <w:pPr>
        <w:pStyle w:val="Corpodetexto"/>
        <w:rPr>
          <w:lang w:val="pt-BR"/>
        </w:rPr>
      </w:pPr>
      <w:r w:rsidRPr="001763DC">
        <w:rPr>
          <w:lang w:val="pt-BR"/>
        </w:rPr>
        <w:t>CAIXA DE PASSAGEM E LIGAÇÃO EM PVC 7,5X7,5X5,0CM (3”X3”), INCLUSIVE ESPELHO</w:t>
      </w:r>
    </w:p>
    <w:p w14:paraId="66206AE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passagem e ligação em PVC instalada</w:t>
      </w:r>
      <w:r>
        <w:rPr>
          <w:lang w:val="pt-BR"/>
        </w:rPr>
        <w:t xml:space="preserve">. </w:t>
      </w:r>
    </w:p>
    <w:p w14:paraId="04B167CD"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24E7D51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CE61D2E" w14:textId="77777777" w:rsidR="004A59FE" w:rsidRPr="001763DC" w:rsidRDefault="004A59FE" w:rsidP="004A59FE">
      <w:pPr>
        <w:pStyle w:val="Corpodetexto"/>
        <w:rPr>
          <w:lang w:val="pt-BR"/>
        </w:rPr>
      </w:pPr>
    </w:p>
    <w:p w14:paraId="52FA6166" w14:textId="77777777" w:rsidR="004A59FE" w:rsidRPr="001763DC" w:rsidRDefault="004A59FE" w:rsidP="004A59FE">
      <w:pPr>
        <w:pStyle w:val="Corpodetexto"/>
        <w:rPr>
          <w:lang w:val="pt-BR"/>
        </w:rPr>
      </w:pPr>
      <w:r w:rsidRPr="001763DC">
        <w:rPr>
          <w:lang w:val="pt-BR"/>
        </w:rPr>
        <w:t>09-005-022</w:t>
      </w:r>
    </w:p>
    <w:p w14:paraId="6A777146" w14:textId="77777777" w:rsidR="004A59FE" w:rsidRPr="001763DC" w:rsidRDefault="004A59FE" w:rsidP="004A59FE">
      <w:pPr>
        <w:pStyle w:val="Corpodetexto"/>
        <w:rPr>
          <w:lang w:val="pt-BR"/>
        </w:rPr>
      </w:pPr>
      <w:r w:rsidRPr="001763DC">
        <w:rPr>
          <w:lang w:val="pt-BR"/>
        </w:rPr>
        <w:t>CAIXA DE PVC 10X5X5CM, INCLUSIVE ESPELHO</w:t>
      </w:r>
    </w:p>
    <w:p w14:paraId="034187D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PVC instalada</w:t>
      </w:r>
      <w:r>
        <w:rPr>
          <w:lang w:val="pt-BR"/>
        </w:rPr>
        <w:t xml:space="preserve">. </w:t>
      </w:r>
    </w:p>
    <w:p w14:paraId="0405DF50"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7054B21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C420041" w14:textId="77777777" w:rsidR="004A59FE" w:rsidRPr="001763DC" w:rsidRDefault="004A59FE" w:rsidP="004A59FE">
      <w:pPr>
        <w:pStyle w:val="Corpodetexto"/>
        <w:rPr>
          <w:lang w:val="pt-BR"/>
        </w:rPr>
      </w:pPr>
    </w:p>
    <w:p w14:paraId="0B10A6BE" w14:textId="77777777" w:rsidR="004A59FE" w:rsidRPr="001763DC" w:rsidRDefault="004A59FE" w:rsidP="004A59FE">
      <w:pPr>
        <w:pStyle w:val="Corpodetexto"/>
        <w:rPr>
          <w:lang w:val="pt-BR"/>
        </w:rPr>
      </w:pPr>
      <w:r w:rsidRPr="001763DC">
        <w:rPr>
          <w:lang w:val="pt-BR"/>
        </w:rPr>
        <w:t>09-005-023</w:t>
      </w:r>
    </w:p>
    <w:p w14:paraId="18D97482" w14:textId="77777777" w:rsidR="004A59FE" w:rsidRPr="001763DC" w:rsidRDefault="004A59FE" w:rsidP="004A59FE">
      <w:pPr>
        <w:pStyle w:val="Corpodetexto"/>
        <w:rPr>
          <w:lang w:val="pt-BR"/>
        </w:rPr>
      </w:pPr>
      <w:r w:rsidRPr="001763DC">
        <w:rPr>
          <w:lang w:val="pt-BR"/>
        </w:rPr>
        <w:t>CAIXA E PVC 10X10X5CM, INCLUSIVE ESPELHO</w:t>
      </w:r>
    </w:p>
    <w:p w14:paraId="69575C8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PVC instalada</w:t>
      </w:r>
      <w:r>
        <w:rPr>
          <w:lang w:val="pt-BR"/>
        </w:rPr>
        <w:t xml:space="preserve">. </w:t>
      </w:r>
    </w:p>
    <w:p w14:paraId="5785241F"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29C78FE1"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7E783AD" w14:textId="77777777" w:rsidR="004A59FE" w:rsidRPr="001763DC" w:rsidRDefault="004A59FE" w:rsidP="004A59FE">
      <w:pPr>
        <w:pStyle w:val="Corpodetexto"/>
        <w:rPr>
          <w:lang w:val="pt-BR"/>
        </w:rPr>
      </w:pPr>
    </w:p>
    <w:p w14:paraId="37B374FD" w14:textId="77777777" w:rsidR="004A59FE" w:rsidRPr="001763DC" w:rsidRDefault="004A59FE" w:rsidP="004A59FE">
      <w:pPr>
        <w:pStyle w:val="Corpodetexto"/>
        <w:rPr>
          <w:lang w:val="pt-BR"/>
        </w:rPr>
      </w:pPr>
      <w:r w:rsidRPr="001763DC">
        <w:rPr>
          <w:lang w:val="pt-BR"/>
        </w:rPr>
        <w:t>09-005-024</w:t>
      </w:r>
    </w:p>
    <w:p w14:paraId="7A9BF263" w14:textId="77777777" w:rsidR="004A59FE" w:rsidRPr="001763DC" w:rsidRDefault="004A59FE" w:rsidP="004A59FE">
      <w:pPr>
        <w:pStyle w:val="Corpodetexto"/>
        <w:rPr>
          <w:lang w:val="pt-BR"/>
        </w:rPr>
      </w:pPr>
      <w:r w:rsidRPr="001763DC">
        <w:rPr>
          <w:lang w:val="pt-BR"/>
        </w:rPr>
        <w:t>CAIXA DE PASSAGEM EM FERRO ESTAMPADO - 3”X3”, INCLUSIVE ESPELHO</w:t>
      </w:r>
    </w:p>
    <w:p w14:paraId="4BAEB00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passagem em ferro estampado instalada</w:t>
      </w:r>
      <w:r>
        <w:rPr>
          <w:lang w:val="pt-BR"/>
        </w:rPr>
        <w:t xml:space="preserve">. </w:t>
      </w:r>
    </w:p>
    <w:p w14:paraId="07A4FF1A"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5FDB3F2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91238D8" w14:textId="77777777" w:rsidR="004A59FE" w:rsidRPr="001763DC" w:rsidRDefault="004A59FE" w:rsidP="004A59FE">
      <w:pPr>
        <w:pStyle w:val="Corpodetexto"/>
        <w:rPr>
          <w:lang w:val="pt-BR"/>
        </w:rPr>
      </w:pPr>
    </w:p>
    <w:p w14:paraId="4B1B9E78" w14:textId="77777777" w:rsidR="004A59FE" w:rsidRPr="001763DC" w:rsidRDefault="004A59FE" w:rsidP="004A59FE">
      <w:pPr>
        <w:pStyle w:val="Corpodetexto"/>
        <w:rPr>
          <w:lang w:val="pt-BR"/>
        </w:rPr>
      </w:pPr>
      <w:r w:rsidRPr="001763DC">
        <w:rPr>
          <w:lang w:val="pt-BR"/>
        </w:rPr>
        <w:t>09-005-025</w:t>
      </w:r>
    </w:p>
    <w:p w14:paraId="7D9B3FED" w14:textId="77777777" w:rsidR="004A59FE" w:rsidRPr="001763DC" w:rsidRDefault="004A59FE" w:rsidP="004A59FE">
      <w:pPr>
        <w:pStyle w:val="Corpodetexto"/>
        <w:rPr>
          <w:lang w:val="pt-BR"/>
        </w:rPr>
      </w:pPr>
      <w:r w:rsidRPr="001763DC">
        <w:rPr>
          <w:lang w:val="pt-BR"/>
        </w:rPr>
        <w:t>CAIXA DE PASSAGEM EM FERRO ESTAMPADO - 4”X2”, INCLUSIVE ESPELHO</w:t>
      </w:r>
    </w:p>
    <w:p w14:paraId="47F05B3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passagem em ferro estampado instalada</w:t>
      </w:r>
      <w:r>
        <w:rPr>
          <w:lang w:val="pt-BR"/>
        </w:rPr>
        <w:t xml:space="preserve">. </w:t>
      </w:r>
    </w:p>
    <w:p w14:paraId="6AE8FB9D"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0709A8A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898CB64" w14:textId="77777777" w:rsidR="004A59FE" w:rsidRPr="001763DC" w:rsidRDefault="004A59FE" w:rsidP="004A59FE">
      <w:pPr>
        <w:pStyle w:val="Corpodetexto"/>
        <w:rPr>
          <w:lang w:val="pt-BR"/>
        </w:rPr>
      </w:pPr>
    </w:p>
    <w:p w14:paraId="38BF8D4D" w14:textId="77777777" w:rsidR="004A59FE" w:rsidRPr="001763DC" w:rsidRDefault="004A59FE" w:rsidP="004A59FE">
      <w:pPr>
        <w:pStyle w:val="Corpodetexto"/>
        <w:rPr>
          <w:lang w:val="pt-BR"/>
        </w:rPr>
      </w:pPr>
      <w:r w:rsidRPr="001763DC">
        <w:rPr>
          <w:lang w:val="pt-BR"/>
        </w:rPr>
        <w:t>09-005-026</w:t>
      </w:r>
    </w:p>
    <w:p w14:paraId="279C91E0" w14:textId="77777777" w:rsidR="004A59FE" w:rsidRPr="001763DC" w:rsidRDefault="004A59FE" w:rsidP="004A59FE">
      <w:pPr>
        <w:pStyle w:val="Corpodetexto"/>
        <w:rPr>
          <w:lang w:val="pt-BR"/>
        </w:rPr>
      </w:pPr>
      <w:r w:rsidRPr="001763DC">
        <w:rPr>
          <w:lang w:val="pt-BR"/>
        </w:rPr>
        <w:t>CAIXA DE PASSAGEM EM FERRO ESTAMPADO - 4”X4”, INCLUSIVE ESPELHO</w:t>
      </w:r>
    </w:p>
    <w:p w14:paraId="3C94FC1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passagem em ferro estampado instalada</w:t>
      </w:r>
      <w:r>
        <w:rPr>
          <w:lang w:val="pt-BR"/>
        </w:rPr>
        <w:t xml:space="preserve">. </w:t>
      </w:r>
    </w:p>
    <w:p w14:paraId="3A98D826"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14A90E1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48D30A3" w14:textId="77777777" w:rsidR="004A59FE" w:rsidRPr="001763DC" w:rsidRDefault="004A59FE" w:rsidP="004A59FE">
      <w:pPr>
        <w:pStyle w:val="Corpodetexto"/>
        <w:rPr>
          <w:lang w:val="pt-BR"/>
        </w:rPr>
      </w:pPr>
    </w:p>
    <w:p w14:paraId="278FB93B" w14:textId="77777777" w:rsidR="004A59FE" w:rsidRPr="001763DC" w:rsidRDefault="004A59FE" w:rsidP="004A59FE">
      <w:pPr>
        <w:pStyle w:val="Corpodetexto"/>
        <w:rPr>
          <w:lang w:val="pt-BR"/>
        </w:rPr>
      </w:pPr>
      <w:r w:rsidRPr="001763DC">
        <w:rPr>
          <w:lang w:val="pt-BR"/>
        </w:rPr>
        <w:t>09-005-027</w:t>
      </w:r>
    </w:p>
    <w:p w14:paraId="4FC1C202" w14:textId="77777777" w:rsidR="004A59FE" w:rsidRPr="001763DC" w:rsidRDefault="004A59FE" w:rsidP="004A59FE">
      <w:pPr>
        <w:pStyle w:val="Corpodetexto"/>
        <w:rPr>
          <w:lang w:val="pt-BR"/>
        </w:rPr>
      </w:pPr>
      <w:r w:rsidRPr="001763DC">
        <w:rPr>
          <w:lang w:val="pt-BR"/>
        </w:rPr>
        <w:t>CAIXA DE PASSAGEM EM FERRO ESTAMPADO COM FUNDO MÓVEL</w:t>
      </w:r>
    </w:p>
    <w:p w14:paraId="573C9BB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passagem em ferro estampado instalada</w:t>
      </w:r>
      <w:r>
        <w:rPr>
          <w:lang w:val="pt-BR"/>
        </w:rPr>
        <w:t xml:space="preserve">. </w:t>
      </w:r>
    </w:p>
    <w:p w14:paraId="4B2DD4C1"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3847C8D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4F04941" w14:textId="77777777" w:rsidR="004A59FE" w:rsidRPr="001763DC" w:rsidRDefault="004A59FE" w:rsidP="004A59FE">
      <w:pPr>
        <w:pStyle w:val="Corpodetexto"/>
        <w:rPr>
          <w:lang w:val="pt-BR"/>
        </w:rPr>
      </w:pPr>
    </w:p>
    <w:p w14:paraId="01370D19" w14:textId="77777777" w:rsidR="004A59FE" w:rsidRPr="001763DC" w:rsidRDefault="004A59FE" w:rsidP="004A59FE">
      <w:pPr>
        <w:pStyle w:val="Corpodetexto"/>
        <w:rPr>
          <w:lang w:val="pt-BR"/>
        </w:rPr>
      </w:pPr>
      <w:r w:rsidRPr="001763DC">
        <w:rPr>
          <w:lang w:val="pt-BR"/>
        </w:rPr>
        <w:t>09-005-028</w:t>
      </w:r>
    </w:p>
    <w:p w14:paraId="37FE1A53" w14:textId="77777777" w:rsidR="004A59FE" w:rsidRPr="001763DC" w:rsidRDefault="004A59FE" w:rsidP="004A59FE">
      <w:pPr>
        <w:pStyle w:val="Corpodetexto"/>
        <w:rPr>
          <w:lang w:val="pt-BR"/>
        </w:rPr>
      </w:pPr>
      <w:r w:rsidRPr="001763DC">
        <w:rPr>
          <w:lang w:val="pt-BR"/>
        </w:rPr>
        <w:t>CAIXA DE PASSAGEM TIPO CONDULETE - 1/2”</w:t>
      </w:r>
    </w:p>
    <w:p w14:paraId="2A44BC5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caixa de passagem tipo </w:t>
      </w:r>
      <w:proofErr w:type="spellStart"/>
      <w:r w:rsidRPr="001763DC">
        <w:rPr>
          <w:lang w:val="pt-BR"/>
        </w:rPr>
        <w:t>condulete</w:t>
      </w:r>
      <w:proofErr w:type="spellEnd"/>
      <w:r w:rsidRPr="001763DC">
        <w:rPr>
          <w:lang w:val="pt-BR"/>
        </w:rPr>
        <w:t xml:space="preserve"> instalada</w:t>
      </w:r>
      <w:r>
        <w:rPr>
          <w:lang w:val="pt-BR"/>
        </w:rPr>
        <w:t xml:space="preserve">. </w:t>
      </w:r>
    </w:p>
    <w:p w14:paraId="29FB3BC4"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26308AF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15701, NR-10.</w:t>
      </w:r>
    </w:p>
    <w:p w14:paraId="2F5031D9" w14:textId="77777777" w:rsidR="004A59FE" w:rsidRPr="001763DC" w:rsidRDefault="004A59FE" w:rsidP="004A59FE">
      <w:pPr>
        <w:pStyle w:val="Corpodetexto"/>
        <w:rPr>
          <w:lang w:val="pt-BR"/>
        </w:rPr>
      </w:pPr>
    </w:p>
    <w:p w14:paraId="32951EEF" w14:textId="77777777" w:rsidR="004A59FE" w:rsidRPr="001763DC" w:rsidRDefault="004A59FE" w:rsidP="004A59FE">
      <w:pPr>
        <w:pStyle w:val="Corpodetexto"/>
        <w:rPr>
          <w:lang w:val="pt-BR"/>
        </w:rPr>
      </w:pPr>
      <w:r w:rsidRPr="001763DC">
        <w:rPr>
          <w:lang w:val="pt-BR"/>
        </w:rPr>
        <w:t>09-005-029</w:t>
      </w:r>
    </w:p>
    <w:p w14:paraId="1DD08D25" w14:textId="77777777" w:rsidR="004A59FE" w:rsidRPr="001763DC" w:rsidRDefault="004A59FE" w:rsidP="004A59FE">
      <w:pPr>
        <w:pStyle w:val="Corpodetexto"/>
        <w:rPr>
          <w:lang w:val="pt-BR"/>
        </w:rPr>
      </w:pPr>
      <w:r w:rsidRPr="001763DC">
        <w:rPr>
          <w:lang w:val="pt-BR"/>
        </w:rPr>
        <w:t>CAIXA DE PASSAGEM TIPO CONDULETE - 3/4”</w:t>
      </w:r>
    </w:p>
    <w:p w14:paraId="64C3818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caixa de passagem tipo </w:t>
      </w:r>
      <w:proofErr w:type="spellStart"/>
      <w:r w:rsidRPr="001763DC">
        <w:rPr>
          <w:lang w:val="pt-BR"/>
        </w:rPr>
        <w:t>condulete</w:t>
      </w:r>
      <w:proofErr w:type="spellEnd"/>
      <w:r w:rsidRPr="001763DC">
        <w:rPr>
          <w:lang w:val="pt-BR"/>
        </w:rPr>
        <w:t xml:space="preserve"> instalada</w:t>
      </w:r>
      <w:r>
        <w:rPr>
          <w:lang w:val="pt-BR"/>
        </w:rPr>
        <w:t xml:space="preserve">. </w:t>
      </w:r>
    </w:p>
    <w:p w14:paraId="3B4C337D"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7560256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15701, NR-10.</w:t>
      </w:r>
    </w:p>
    <w:p w14:paraId="04874526" w14:textId="77777777" w:rsidR="004A59FE" w:rsidRPr="001763DC" w:rsidRDefault="004A59FE" w:rsidP="004A59FE">
      <w:pPr>
        <w:pStyle w:val="Corpodetexto"/>
        <w:rPr>
          <w:lang w:val="pt-BR"/>
        </w:rPr>
      </w:pPr>
    </w:p>
    <w:p w14:paraId="547471C9" w14:textId="77777777" w:rsidR="004A59FE" w:rsidRPr="001763DC" w:rsidRDefault="004A59FE" w:rsidP="004A59FE">
      <w:pPr>
        <w:pStyle w:val="Corpodetexto"/>
        <w:rPr>
          <w:lang w:val="pt-BR"/>
        </w:rPr>
      </w:pPr>
      <w:r w:rsidRPr="001763DC">
        <w:rPr>
          <w:lang w:val="pt-BR"/>
        </w:rPr>
        <w:t>09-005-030</w:t>
      </w:r>
    </w:p>
    <w:p w14:paraId="123E0197" w14:textId="77777777" w:rsidR="004A59FE" w:rsidRPr="001763DC" w:rsidRDefault="004A59FE" w:rsidP="004A59FE">
      <w:pPr>
        <w:pStyle w:val="Corpodetexto"/>
        <w:rPr>
          <w:lang w:val="pt-BR"/>
        </w:rPr>
      </w:pPr>
      <w:r w:rsidRPr="001763DC">
        <w:rPr>
          <w:lang w:val="pt-BR"/>
        </w:rPr>
        <w:t>CAIXA DE PASSAGEM TIPO CONDULETE - 1”</w:t>
      </w:r>
    </w:p>
    <w:p w14:paraId="6FCFC1F6" w14:textId="77777777" w:rsidR="004A59FE" w:rsidRDefault="004A59FE" w:rsidP="004A59FE">
      <w:pPr>
        <w:pStyle w:val="Corpodetexto"/>
        <w:rPr>
          <w:lang w:val="pt-BR"/>
        </w:rPr>
      </w:pPr>
      <w:r w:rsidRPr="001763DC">
        <w:rPr>
          <w:lang w:val="pt-BR"/>
        </w:rPr>
        <w:lastRenderedPageBreak/>
        <w:t>O serviço será medido por unidade (</w:t>
      </w:r>
      <w:proofErr w:type="spellStart"/>
      <w:r w:rsidRPr="001763DC">
        <w:rPr>
          <w:lang w:val="pt-BR"/>
        </w:rPr>
        <w:t>un</w:t>
      </w:r>
      <w:proofErr w:type="spellEnd"/>
      <w:r w:rsidRPr="001763DC">
        <w:rPr>
          <w:lang w:val="pt-BR"/>
        </w:rPr>
        <w:t xml:space="preserve">) de caixa de passagem tipo </w:t>
      </w:r>
      <w:proofErr w:type="spellStart"/>
      <w:r w:rsidRPr="001763DC">
        <w:rPr>
          <w:lang w:val="pt-BR"/>
        </w:rPr>
        <w:t>condulete</w:t>
      </w:r>
      <w:proofErr w:type="spellEnd"/>
      <w:r w:rsidRPr="001763DC">
        <w:rPr>
          <w:lang w:val="pt-BR"/>
        </w:rPr>
        <w:t xml:space="preserve"> instalada</w:t>
      </w:r>
      <w:r>
        <w:rPr>
          <w:lang w:val="pt-BR"/>
        </w:rPr>
        <w:t xml:space="preserve">. </w:t>
      </w:r>
    </w:p>
    <w:p w14:paraId="1050FED8"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0E4D5D5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15701, NR-10.</w:t>
      </w:r>
    </w:p>
    <w:p w14:paraId="4902A746" w14:textId="77777777" w:rsidR="004A59FE" w:rsidRPr="001763DC" w:rsidRDefault="004A59FE" w:rsidP="004A59FE">
      <w:pPr>
        <w:pStyle w:val="Corpodetexto"/>
        <w:rPr>
          <w:lang w:val="pt-BR"/>
        </w:rPr>
      </w:pPr>
    </w:p>
    <w:p w14:paraId="05D80C03" w14:textId="77777777" w:rsidR="004A59FE" w:rsidRPr="001763DC" w:rsidRDefault="004A59FE" w:rsidP="004A59FE">
      <w:pPr>
        <w:pStyle w:val="Corpodetexto"/>
        <w:rPr>
          <w:lang w:val="pt-BR"/>
        </w:rPr>
      </w:pPr>
      <w:r w:rsidRPr="001763DC">
        <w:rPr>
          <w:lang w:val="pt-BR"/>
        </w:rPr>
        <w:t>09-005-031</w:t>
      </w:r>
    </w:p>
    <w:p w14:paraId="4C5191ED" w14:textId="77777777" w:rsidR="004A59FE" w:rsidRPr="001763DC" w:rsidRDefault="004A59FE" w:rsidP="004A59FE">
      <w:pPr>
        <w:pStyle w:val="Corpodetexto"/>
        <w:rPr>
          <w:lang w:val="pt-BR"/>
        </w:rPr>
      </w:pPr>
      <w:r w:rsidRPr="001763DC">
        <w:rPr>
          <w:lang w:val="pt-BR"/>
        </w:rPr>
        <w:t>CAIXA DE PASSAGEM TIPO CONDULETE - 1 1/4”</w:t>
      </w:r>
    </w:p>
    <w:p w14:paraId="70580BD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caixa de passagem tipo </w:t>
      </w:r>
      <w:proofErr w:type="spellStart"/>
      <w:r w:rsidRPr="001763DC">
        <w:rPr>
          <w:lang w:val="pt-BR"/>
        </w:rPr>
        <w:t>condulete</w:t>
      </w:r>
      <w:proofErr w:type="spellEnd"/>
      <w:r w:rsidRPr="001763DC">
        <w:rPr>
          <w:lang w:val="pt-BR"/>
        </w:rPr>
        <w:t xml:space="preserve"> instalada</w:t>
      </w:r>
      <w:r>
        <w:rPr>
          <w:lang w:val="pt-BR"/>
        </w:rPr>
        <w:t xml:space="preserve">. </w:t>
      </w:r>
    </w:p>
    <w:p w14:paraId="7CCAE94E"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0F654A2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15701, NR-10.</w:t>
      </w:r>
    </w:p>
    <w:p w14:paraId="3BDA748A" w14:textId="77777777" w:rsidR="004A59FE" w:rsidRPr="001763DC" w:rsidRDefault="004A59FE" w:rsidP="004A59FE">
      <w:pPr>
        <w:pStyle w:val="Corpodetexto"/>
        <w:rPr>
          <w:lang w:val="pt-BR"/>
        </w:rPr>
      </w:pPr>
    </w:p>
    <w:p w14:paraId="46B598B7" w14:textId="77777777" w:rsidR="004A59FE" w:rsidRPr="001763DC" w:rsidRDefault="004A59FE" w:rsidP="004A59FE">
      <w:pPr>
        <w:pStyle w:val="Corpodetexto"/>
        <w:rPr>
          <w:lang w:val="pt-BR"/>
        </w:rPr>
      </w:pPr>
      <w:r w:rsidRPr="001763DC">
        <w:rPr>
          <w:lang w:val="pt-BR"/>
        </w:rPr>
        <w:t>09-005-032</w:t>
      </w:r>
    </w:p>
    <w:p w14:paraId="3FB0825E" w14:textId="77777777" w:rsidR="004A59FE" w:rsidRPr="001763DC" w:rsidRDefault="004A59FE" w:rsidP="004A59FE">
      <w:pPr>
        <w:pStyle w:val="Corpodetexto"/>
        <w:rPr>
          <w:lang w:val="pt-BR"/>
        </w:rPr>
      </w:pPr>
      <w:r w:rsidRPr="001763DC">
        <w:rPr>
          <w:lang w:val="pt-BR"/>
        </w:rPr>
        <w:t>CAIXA DE PASSAGEM TIPO CONDULETE - 1 1/2”</w:t>
      </w:r>
    </w:p>
    <w:p w14:paraId="71861A7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caixa de passagem tipo </w:t>
      </w:r>
      <w:proofErr w:type="spellStart"/>
      <w:r w:rsidRPr="001763DC">
        <w:rPr>
          <w:lang w:val="pt-BR"/>
        </w:rPr>
        <w:t>condulete</w:t>
      </w:r>
      <w:proofErr w:type="spellEnd"/>
      <w:r w:rsidRPr="001763DC">
        <w:rPr>
          <w:lang w:val="pt-BR"/>
        </w:rPr>
        <w:t xml:space="preserve"> instalada</w:t>
      </w:r>
      <w:r>
        <w:rPr>
          <w:lang w:val="pt-BR"/>
        </w:rPr>
        <w:t xml:space="preserve">. </w:t>
      </w:r>
    </w:p>
    <w:p w14:paraId="40B29B5A"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1EFEAE3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15701, NR-10.</w:t>
      </w:r>
    </w:p>
    <w:p w14:paraId="2B6EBB71" w14:textId="77777777" w:rsidR="004A59FE" w:rsidRPr="001763DC" w:rsidRDefault="004A59FE" w:rsidP="004A59FE">
      <w:pPr>
        <w:pStyle w:val="Corpodetexto"/>
        <w:rPr>
          <w:lang w:val="pt-BR"/>
        </w:rPr>
      </w:pPr>
    </w:p>
    <w:p w14:paraId="5219A5C2" w14:textId="77777777" w:rsidR="004A59FE" w:rsidRPr="001763DC" w:rsidRDefault="004A59FE" w:rsidP="004A59FE">
      <w:pPr>
        <w:pStyle w:val="Corpodetexto"/>
        <w:rPr>
          <w:lang w:val="pt-BR"/>
        </w:rPr>
      </w:pPr>
      <w:r w:rsidRPr="001763DC">
        <w:rPr>
          <w:lang w:val="pt-BR"/>
        </w:rPr>
        <w:t>09-005-033</w:t>
      </w:r>
    </w:p>
    <w:p w14:paraId="3CF8D6CC" w14:textId="77777777" w:rsidR="004A59FE" w:rsidRPr="001763DC" w:rsidRDefault="004A59FE" w:rsidP="004A59FE">
      <w:pPr>
        <w:pStyle w:val="Corpodetexto"/>
        <w:rPr>
          <w:lang w:val="pt-BR"/>
        </w:rPr>
      </w:pPr>
      <w:r w:rsidRPr="001763DC">
        <w:rPr>
          <w:lang w:val="pt-BR"/>
        </w:rPr>
        <w:t>CAIXA DE PASSAGEM TIPO CONDULETE - 2”</w:t>
      </w:r>
    </w:p>
    <w:p w14:paraId="3155295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caixa de passagem tipo </w:t>
      </w:r>
      <w:proofErr w:type="spellStart"/>
      <w:r w:rsidRPr="001763DC">
        <w:rPr>
          <w:lang w:val="pt-BR"/>
        </w:rPr>
        <w:t>condulete</w:t>
      </w:r>
      <w:proofErr w:type="spellEnd"/>
      <w:r w:rsidRPr="001763DC">
        <w:rPr>
          <w:lang w:val="pt-BR"/>
        </w:rPr>
        <w:t xml:space="preserve"> instalada</w:t>
      </w:r>
      <w:r>
        <w:rPr>
          <w:lang w:val="pt-BR"/>
        </w:rPr>
        <w:t xml:space="preserve">. </w:t>
      </w:r>
    </w:p>
    <w:p w14:paraId="2B2021FC"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0AC4948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15701, NR-10.</w:t>
      </w:r>
    </w:p>
    <w:p w14:paraId="328363BA" w14:textId="77777777" w:rsidR="004A59FE" w:rsidRPr="001763DC" w:rsidRDefault="004A59FE" w:rsidP="004A59FE">
      <w:pPr>
        <w:pStyle w:val="Corpodetexto"/>
        <w:rPr>
          <w:lang w:val="pt-BR"/>
        </w:rPr>
      </w:pPr>
    </w:p>
    <w:p w14:paraId="75959821" w14:textId="77777777" w:rsidR="004A59FE" w:rsidRPr="001763DC" w:rsidRDefault="004A59FE" w:rsidP="004A59FE">
      <w:pPr>
        <w:pStyle w:val="Corpodetexto"/>
        <w:rPr>
          <w:lang w:val="pt-BR"/>
        </w:rPr>
      </w:pPr>
      <w:r w:rsidRPr="001763DC">
        <w:rPr>
          <w:lang w:val="pt-BR"/>
        </w:rPr>
        <w:t>09-005-034</w:t>
      </w:r>
    </w:p>
    <w:p w14:paraId="06FA27B9" w14:textId="77777777" w:rsidR="004A59FE" w:rsidRPr="001763DC" w:rsidRDefault="004A59FE" w:rsidP="004A59FE">
      <w:pPr>
        <w:pStyle w:val="Corpodetexto"/>
        <w:rPr>
          <w:lang w:val="pt-BR"/>
        </w:rPr>
      </w:pPr>
      <w:r w:rsidRPr="001763DC">
        <w:rPr>
          <w:lang w:val="pt-BR"/>
        </w:rPr>
        <w:t>CAIXA DE PASSAGEM TIPO CONDULETE - 2 1/2”</w:t>
      </w:r>
    </w:p>
    <w:p w14:paraId="45D28FE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caixa de passagem tipo </w:t>
      </w:r>
      <w:proofErr w:type="spellStart"/>
      <w:r w:rsidRPr="001763DC">
        <w:rPr>
          <w:lang w:val="pt-BR"/>
        </w:rPr>
        <w:t>condulete</w:t>
      </w:r>
      <w:proofErr w:type="spellEnd"/>
      <w:r w:rsidRPr="001763DC">
        <w:rPr>
          <w:lang w:val="pt-BR"/>
        </w:rPr>
        <w:t xml:space="preserve"> instalada</w:t>
      </w:r>
      <w:r>
        <w:rPr>
          <w:lang w:val="pt-BR"/>
        </w:rPr>
        <w:t xml:space="preserve">. </w:t>
      </w:r>
    </w:p>
    <w:p w14:paraId="39E6F3B2"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6C1FD3A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15701, NR-10.</w:t>
      </w:r>
    </w:p>
    <w:p w14:paraId="1C0754EF" w14:textId="77777777" w:rsidR="004A59FE" w:rsidRPr="001763DC" w:rsidRDefault="004A59FE" w:rsidP="004A59FE">
      <w:pPr>
        <w:pStyle w:val="Corpodetexto"/>
        <w:rPr>
          <w:lang w:val="pt-BR"/>
        </w:rPr>
      </w:pPr>
    </w:p>
    <w:p w14:paraId="60520F31" w14:textId="77777777" w:rsidR="004A59FE" w:rsidRPr="001763DC" w:rsidRDefault="004A59FE" w:rsidP="004A59FE">
      <w:pPr>
        <w:pStyle w:val="Corpodetexto"/>
        <w:rPr>
          <w:lang w:val="pt-BR"/>
        </w:rPr>
      </w:pPr>
      <w:r w:rsidRPr="001763DC">
        <w:rPr>
          <w:lang w:val="pt-BR"/>
        </w:rPr>
        <w:t>09-005-035</w:t>
      </w:r>
    </w:p>
    <w:p w14:paraId="471DB7BF" w14:textId="77777777" w:rsidR="004A59FE" w:rsidRPr="001763DC" w:rsidRDefault="004A59FE" w:rsidP="004A59FE">
      <w:pPr>
        <w:pStyle w:val="Corpodetexto"/>
        <w:rPr>
          <w:lang w:val="pt-BR"/>
        </w:rPr>
      </w:pPr>
      <w:r w:rsidRPr="001763DC">
        <w:rPr>
          <w:lang w:val="pt-BR"/>
        </w:rPr>
        <w:t>CAIXA DE PASSAGEM TIPO CONDULETE - 3”</w:t>
      </w:r>
    </w:p>
    <w:p w14:paraId="5A1EF84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caixa de passagem tipo </w:t>
      </w:r>
      <w:proofErr w:type="spellStart"/>
      <w:r w:rsidRPr="001763DC">
        <w:rPr>
          <w:lang w:val="pt-BR"/>
        </w:rPr>
        <w:t>condulete</w:t>
      </w:r>
      <w:proofErr w:type="spellEnd"/>
      <w:r w:rsidRPr="001763DC">
        <w:rPr>
          <w:lang w:val="pt-BR"/>
        </w:rPr>
        <w:t xml:space="preserve"> instalada</w:t>
      </w:r>
      <w:r>
        <w:rPr>
          <w:lang w:val="pt-BR"/>
        </w:rPr>
        <w:t xml:space="preserve">. </w:t>
      </w:r>
    </w:p>
    <w:p w14:paraId="71275FC2"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0E91768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15701, NR-10.</w:t>
      </w:r>
    </w:p>
    <w:p w14:paraId="7D7C3BC1" w14:textId="77777777" w:rsidR="004A59FE" w:rsidRPr="001763DC" w:rsidRDefault="004A59FE" w:rsidP="004A59FE">
      <w:pPr>
        <w:pStyle w:val="Corpodetexto"/>
        <w:rPr>
          <w:lang w:val="pt-BR"/>
        </w:rPr>
      </w:pPr>
    </w:p>
    <w:p w14:paraId="220D55D9" w14:textId="77777777" w:rsidR="004A59FE" w:rsidRPr="001763DC" w:rsidRDefault="004A59FE" w:rsidP="004A59FE">
      <w:pPr>
        <w:pStyle w:val="Corpodetexto"/>
        <w:rPr>
          <w:lang w:val="pt-BR"/>
        </w:rPr>
      </w:pPr>
      <w:r w:rsidRPr="001763DC">
        <w:rPr>
          <w:lang w:val="pt-BR"/>
        </w:rPr>
        <w:t>09-005-037</w:t>
      </w:r>
    </w:p>
    <w:p w14:paraId="74A32DAF" w14:textId="77777777" w:rsidR="004A59FE" w:rsidRPr="001763DC" w:rsidRDefault="004A59FE" w:rsidP="004A59FE">
      <w:pPr>
        <w:pStyle w:val="Corpodetexto"/>
        <w:rPr>
          <w:lang w:val="pt-BR"/>
        </w:rPr>
      </w:pPr>
      <w:r w:rsidRPr="001763DC">
        <w:rPr>
          <w:lang w:val="pt-BR"/>
        </w:rPr>
        <w:t>CAIXA DE PASSAGEM TIPO CONDULETE - 4”</w:t>
      </w:r>
    </w:p>
    <w:p w14:paraId="331C9A3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caixa de passagem tipo </w:t>
      </w:r>
      <w:proofErr w:type="spellStart"/>
      <w:r w:rsidRPr="001763DC">
        <w:rPr>
          <w:lang w:val="pt-BR"/>
        </w:rPr>
        <w:t>condulete</w:t>
      </w:r>
      <w:proofErr w:type="spellEnd"/>
      <w:r w:rsidRPr="001763DC">
        <w:rPr>
          <w:lang w:val="pt-BR"/>
        </w:rPr>
        <w:t xml:space="preserve"> instalada</w:t>
      </w:r>
      <w:r>
        <w:rPr>
          <w:lang w:val="pt-BR"/>
        </w:rPr>
        <w:t xml:space="preserve">. </w:t>
      </w:r>
    </w:p>
    <w:p w14:paraId="6B54414F"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1A5A690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15701, NR-10.</w:t>
      </w:r>
    </w:p>
    <w:p w14:paraId="197C697F" w14:textId="77777777" w:rsidR="004A59FE" w:rsidRPr="001763DC" w:rsidRDefault="004A59FE" w:rsidP="004A59FE">
      <w:pPr>
        <w:pStyle w:val="Corpodetexto"/>
        <w:rPr>
          <w:lang w:val="pt-BR"/>
        </w:rPr>
      </w:pPr>
    </w:p>
    <w:p w14:paraId="54E7DDD7" w14:textId="77777777" w:rsidR="004A59FE" w:rsidRPr="001763DC" w:rsidRDefault="004A59FE" w:rsidP="004A59FE">
      <w:pPr>
        <w:pStyle w:val="Corpodetexto"/>
        <w:rPr>
          <w:lang w:val="pt-BR"/>
        </w:rPr>
      </w:pPr>
      <w:r w:rsidRPr="001763DC">
        <w:rPr>
          <w:lang w:val="pt-BR"/>
        </w:rPr>
        <w:t>09-005-039</w:t>
      </w:r>
    </w:p>
    <w:p w14:paraId="5E365D7E" w14:textId="77777777" w:rsidR="004A59FE" w:rsidRPr="001763DC" w:rsidRDefault="004A59FE" w:rsidP="004A59FE">
      <w:pPr>
        <w:pStyle w:val="Corpodetexto"/>
        <w:rPr>
          <w:lang w:val="pt-BR"/>
        </w:rPr>
      </w:pPr>
      <w:r w:rsidRPr="001763DC">
        <w:rPr>
          <w:lang w:val="pt-BR"/>
        </w:rPr>
        <w:t>CAIXA DE PASSAGEM EM CHAPA METÁLICA COM TAMPA PARAFUSADA - 10X10X8CM</w:t>
      </w:r>
    </w:p>
    <w:p w14:paraId="66AD833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passagem instalada</w:t>
      </w:r>
      <w:r>
        <w:rPr>
          <w:lang w:val="pt-BR"/>
        </w:rPr>
        <w:t xml:space="preserve">. </w:t>
      </w:r>
    </w:p>
    <w:p w14:paraId="298EAF2A"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da caixa de passagem especificada, incluindo a respectiva tampa metálica e os parafusos de fixação necessários, bem como a aplicação de uma demão protetora de pintura antioxidante. </w:t>
      </w:r>
    </w:p>
    <w:p w14:paraId="61E2B93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1E886D0" w14:textId="77777777" w:rsidR="004A59FE" w:rsidRPr="001763DC" w:rsidRDefault="004A59FE" w:rsidP="004A59FE">
      <w:pPr>
        <w:pStyle w:val="Corpodetexto"/>
        <w:rPr>
          <w:lang w:val="pt-BR"/>
        </w:rPr>
      </w:pPr>
    </w:p>
    <w:p w14:paraId="6088C1DC" w14:textId="77777777" w:rsidR="004A59FE" w:rsidRPr="001763DC" w:rsidRDefault="004A59FE" w:rsidP="004A59FE">
      <w:pPr>
        <w:pStyle w:val="Corpodetexto"/>
        <w:rPr>
          <w:lang w:val="pt-BR"/>
        </w:rPr>
      </w:pPr>
      <w:r w:rsidRPr="001763DC">
        <w:rPr>
          <w:lang w:val="pt-BR"/>
        </w:rPr>
        <w:t>09-005-040</w:t>
      </w:r>
    </w:p>
    <w:p w14:paraId="79820F20" w14:textId="77777777" w:rsidR="004A59FE" w:rsidRPr="001763DC" w:rsidRDefault="004A59FE" w:rsidP="004A59FE">
      <w:pPr>
        <w:pStyle w:val="Corpodetexto"/>
        <w:rPr>
          <w:lang w:val="pt-BR"/>
        </w:rPr>
      </w:pPr>
      <w:r w:rsidRPr="001763DC">
        <w:rPr>
          <w:lang w:val="pt-BR"/>
        </w:rPr>
        <w:t>CAIXA DE PASSAGEM EM CHAPA METÁLICA COM TAMPA PARAFUSADA - 20X20X10CM</w:t>
      </w:r>
    </w:p>
    <w:p w14:paraId="0D8B48A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passagem instalada</w:t>
      </w:r>
      <w:r>
        <w:rPr>
          <w:lang w:val="pt-BR"/>
        </w:rPr>
        <w:t xml:space="preserve">. </w:t>
      </w:r>
    </w:p>
    <w:p w14:paraId="336EABE6"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da caixa de passagem especificada, incluindo a respectiva tampa metálica e os parafusos de fixação necessários, bem como a aplicação de uma demão protetora de pintura antioxidante. </w:t>
      </w:r>
    </w:p>
    <w:p w14:paraId="37C554B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850F416" w14:textId="77777777" w:rsidR="004A59FE" w:rsidRPr="001763DC" w:rsidRDefault="004A59FE" w:rsidP="004A59FE">
      <w:pPr>
        <w:pStyle w:val="Corpodetexto"/>
        <w:rPr>
          <w:lang w:val="pt-BR"/>
        </w:rPr>
      </w:pPr>
    </w:p>
    <w:p w14:paraId="44B0BB85" w14:textId="77777777" w:rsidR="004A59FE" w:rsidRPr="001763DC" w:rsidRDefault="004A59FE" w:rsidP="004A59FE">
      <w:pPr>
        <w:pStyle w:val="Corpodetexto"/>
        <w:rPr>
          <w:lang w:val="pt-BR"/>
        </w:rPr>
      </w:pPr>
      <w:r w:rsidRPr="001763DC">
        <w:rPr>
          <w:lang w:val="pt-BR"/>
        </w:rPr>
        <w:t>09-005-041</w:t>
      </w:r>
    </w:p>
    <w:p w14:paraId="4B16BAC0" w14:textId="77777777" w:rsidR="004A59FE" w:rsidRPr="001763DC" w:rsidRDefault="004A59FE" w:rsidP="004A59FE">
      <w:pPr>
        <w:pStyle w:val="Corpodetexto"/>
        <w:rPr>
          <w:lang w:val="pt-BR"/>
        </w:rPr>
      </w:pPr>
      <w:r w:rsidRPr="001763DC">
        <w:rPr>
          <w:lang w:val="pt-BR"/>
        </w:rPr>
        <w:t>CAIXA DE PASSAGEM EM CHAPA METÁLICA COM TAMPA PARAFUSADA - 30X30X12CM</w:t>
      </w:r>
    </w:p>
    <w:p w14:paraId="420744F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passagem instalada</w:t>
      </w:r>
      <w:r>
        <w:rPr>
          <w:lang w:val="pt-BR"/>
        </w:rPr>
        <w:t xml:space="preserve">. </w:t>
      </w:r>
    </w:p>
    <w:p w14:paraId="2BEEBE09"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da caixa de passagem especificada, incluindo a respectiva tampa metálica e os parafusos de fixação necessários, bem como a aplicação de uma demão protetora de pintura antioxidante. </w:t>
      </w:r>
    </w:p>
    <w:p w14:paraId="00FD191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8B95012" w14:textId="77777777" w:rsidR="004A59FE" w:rsidRPr="001763DC" w:rsidRDefault="004A59FE" w:rsidP="004A59FE">
      <w:pPr>
        <w:pStyle w:val="Corpodetexto"/>
        <w:rPr>
          <w:lang w:val="pt-BR"/>
        </w:rPr>
      </w:pPr>
    </w:p>
    <w:p w14:paraId="4841708C" w14:textId="77777777" w:rsidR="004A59FE" w:rsidRPr="001763DC" w:rsidRDefault="004A59FE" w:rsidP="004A59FE">
      <w:pPr>
        <w:pStyle w:val="Corpodetexto"/>
        <w:rPr>
          <w:lang w:val="pt-BR"/>
        </w:rPr>
      </w:pPr>
      <w:r w:rsidRPr="001763DC">
        <w:rPr>
          <w:lang w:val="pt-BR"/>
        </w:rPr>
        <w:t>09-005-042</w:t>
      </w:r>
    </w:p>
    <w:p w14:paraId="11877E12" w14:textId="77777777" w:rsidR="004A59FE" w:rsidRPr="001763DC" w:rsidRDefault="004A59FE" w:rsidP="004A59FE">
      <w:pPr>
        <w:pStyle w:val="Corpodetexto"/>
        <w:rPr>
          <w:lang w:val="pt-BR"/>
        </w:rPr>
      </w:pPr>
      <w:r w:rsidRPr="001763DC">
        <w:rPr>
          <w:lang w:val="pt-BR"/>
        </w:rPr>
        <w:t>CAIXA DE PASSAGEM EM CHAPA METÁLICA COM TAMPA PARAFUSADA - 40X40X15CM</w:t>
      </w:r>
    </w:p>
    <w:p w14:paraId="15FC342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passagem instalada</w:t>
      </w:r>
      <w:r>
        <w:rPr>
          <w:lang w:val="pt-BR"/>
        </w:rPr>
        <w:t xml:space="preserve">. </w:t>
      </w:r>
    </w:p>
    <w:p w14:paraId="076AB908"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da caixa de passagem especificada, incluindo a respectiva tampa metálica e os parafusos de fixação necessários, bem como a aplicação de uma demão protetora de pintura antioxidante. </w:t>
      </w:r>
    </w:p>
    <w:p w14:paraId="2449261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5475DC8" w14:textId="77777777" w:rsidR="004A59FE" w:rsidRPr="001763DC" w:rsidRDefault="004A59FE" w:rsidP="004A59FE">
      <w:pPr>
        <w:pStyle w:val="Corpodetexto"/>
        <w:rPr>
          <w:lang w:val="pt-BR"/>
        </w:rPr>
      </w:pPr>
    </w:p>
    <w:p w14:paraId="3DE58D2F" w14:textId="77777777" w:rsidR="004A59FE" w:rsidRPr="001763DC" w:rsidRDefault="004A59FE" w:rsidP="004A59FE">
      <w:pPr>
        <w:pStyle w:val="Corpodetexto"/>
        <w:rPr>
          <w:lang w:val="pt-BR"/>
        </w:rPr>
      </w:pPr>
      <w:r w:rsidRPr="001763DC">
        <w:rPr>
          <w:lang w:val="pt-BR"/>
        </w:rPr>
        <w:t>09-005-043</w:t>
      </w:r>
    </w:p>
    <w:p w14:paraId="2A662183" w14:textId="77777777" w:rsidR="004A59FE" w:rsidRPr="001763DC" w:rsidRDefault="004A59FE" w:rsidP="004A59FE">
      <w:pPr>
        <w:pStyle w:val="Corpodetexto"/>
        <w:rPr>
          <w:lang w:val="pt-BR"/>
        </w:rPr>
      </w:pPr>
      <w:r w:rsidRPr="001763DC">
        <w:rPr>
          <w:lang w:val="pt-BR"/>
        </w:rPr>
        <w:t>CAIXA DE PASSAGEM EM ALUMÍNIO COM TAMPA E VEDAÇÃO 20X20CM</w:t>
      </w:r>
    </w:p>
    <w:p w14:paraId="2B20657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passagem instalada</w:t>
      </w:r>
      <w:r>
        <w:rPr>
          <w:lang w:val="pt-BR"/>
        </w:rPr>
        <w:t xml:space="preserve">. </w:t>
      </w:r>
    </w:p>
    <w:p w14:paraId="14E1A65B"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da caixa de passagem especificada, incluindo a respectiva tampa metálica, os materiais de vedação e os parafusos de fixação necessários. </w:t>
      </w:r>
    </w:p>
    <w:p w14:paraId="2FB7AAE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4244273" w14:textId="77777777" w:rsidR="004A59FE" w:rsidRPr="001763DC" w:rsidRDefault="004A59FE" w:rsidP="004A59FE">
      <w:pPr>
        <w:pStyle w:val="Corpodetexto"/>
        <w:rPr>
          <w:lang w:val="pt-BR"/>
        </w:rPr>
      </w:pPr>
    </w:p>
    <w:p w14:paraId="6E160A25" w14:textId="77777777" w:rsidR="004A59FE" w:rsidRPr="001763DC" w:rsidRDefault="004A59FE" w:rsidP="004A59FE">
      <w:pPr>
        <w:pStyle w:val="Corpodetexto"/>
        <w:rPr>
          <w:lang w:val="pt-BR"/>
        </w:rPr>
      </w:pPr>
      <w:r w:rsidRPr="001763DC">
        <w:rPr>
          <w:lang w:val="pt-BR"/>
        </w:rPr>
        <w:t>09-005-044</w:t>
      </w:r>
    </w:p>
    <w:p w14:paraId="5E901B82" w14:textId="77777777" w:rsidR="004A59FE" w:rsidRPr="001763DC" w:rsidRDefault="004A59FE" w:rsidP="004A59FE">
      <w:pPr>
        <w:pStyle w:val="Corpodetexto"/>
        <w:rPr>
          <w:lang w:val="pt-BR"/>
        </w:rPr>
      </w:pPr>
      <w:r w:rsidRPr="001763DC">
        <w:rPr>
          <w:lang w:val="pt-BR"/>
        </w:rPr>
        <w:t>CAIXA DE PASSAGEM EM ALUMÍNIO COM TAMPA E VEDAÇÃO 30X30CM</w:t>
      </w:r>
    </w:p>
    <w:p w14:paraId="597C43F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passagem instalada</w:t>
      </w:r>
      <w:r>
        <w:rPr>
          <w:lang w:val="pt-BR"/>
        </w:rPr>
        <w:t xml:space="preserve">. </w:t>
      </w:r>
    </w:p>
    <w:p w14:paraId="0F48FAC2"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o fornecimento de material necessário para a instalação da caixa de passagem especificada, incluindo a respectiva tampa metálica, os materiais de vedação e os parafusos de fixação necessários. </w:t>
      </w:r>
    </w:p>
    <w:p w14:paraId="7DC8A0A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4C7AE50" w14:textId="77777777" w:rsidR="004A59FE" w:rsidRPr="001763DC" w:rsidRDefault="004A59FE" w:rsidP="004A59FE">
      <w:pPr>
        <w:pStyle w:val="Corpodetexto"/>
        <w:rPr>
          <w:lang w:val="pt-BR"/>
        </w:rPr>
      </w:pPr>
    </w:p>
    <w:p w14:paraId="4B76FAEB" w14:textId="77777777" w:rsidR="004A59FE" w:rsidRPr="001763DC" w:rsidRDefault="004A59FE" w:rsidP="004A59FE">
      <w:pPr>
        <w:pStyle w:val="Corpodetexto"/>
        <w:rPr>
          <w:lang w:val="pt-BR"/>
        </w:rPr>
      </w:pPr>
      <w:r w:rsidRPr="001763DC">
        <w:rPr>
          <w:lang w:val="pt-BR"/>
        </w:rPr>
        <w:t>09-005-045</w:t>
      </w:r>
    </w:p>
    <w:p w14:paraId="2E84EAA1" w14:textId="77777777" w:rsidR="004A59FE" w:rsidRPr="001763DC" w:rsidRDefault="004A59FE" w:rsidP="004A59FE">
      <w:pPr>
        <w:pStyle w:val="Corpodetexto"/>
        <w:rPr>
          <w:lang w:val="pt-BR"/>
        </w:rPr>
      </w:pPr>
      <w:r w:rsidRPr="001763DC">
        <w:rPr>
          <w:lang w:val="pt-BR"/>
        </w:rPr>
        <w:t>CAIXA DE PASSAGEM EM ALUMÍNIO COM TAMPA E VEDAÇÃO 40X40CM</w:t>
      </w:r>
    </w:p>
    <w:p w14:paraId="3C29F37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passagem instalada</w:t>
      </w:r>
      <w:r>
        <w:rPr>
          <w:lang w:val="pt-BR"/>
        </w:rPr>
        <w:t xml:space="preserve">. </w:t>
      </w:r>
    </w:p>
    <w:p w14:paraId="306EC373"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da caixa de passagem especificada, incluindo a respectiva tampa metálica, os materiais de vedação e os parafusos de fixação necessários. </w:t>
      </w:r>
    </w:p>
    <w:p w14:paraId="244CDFB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42FD151" w14:textId="77777777" w:rsidR="004A59FE" w:rsidRPr="001763DC" w:rsidRDefault="004A59FE" w:rsidP="004A59FE">
      <w:pPr>
        <w:pStyle w:val="Corpodetexto"/>
        <w:rPr>
          <w:lang w:val="pt-BR"/>
        </w:rPr>
      </w:pPr>
    </w:p>
    <w:p w14:paraId="297DD5BC" w14:textId="77777777" w:rsidR="004A59FE" w:rsidRPr="001763DC" w:rsidRDefault="004A59FE" w:rsidP="004A59FE">
      <w:pPr>
        <w:pStyle w:val="Corpodetexto"/>
        <w:rPr>
          <w:lang w:val="pt-BR"/>
        </w:rPr>
      </w:pPr>
      <w:r w:rsidRPr="001763DC">
        <w:rPr>
          <w:lang w:val="pt-BR"/>
        </w:rPr>
        <w:t>09-005-050</w:t>
      </w:r>
    </w:p>
    <w:p w14:paraId="5B7D67CF" w14:textId="77777777" w:rsidR="004A59FE" w:rsidRPr="001763DC" w:rsidRDefault="004A59FE" w:rsidP="004A59FE">
      <w:pPr>
        <w:pStyle w:val="Corpodetexto"/>
        <w:rPr>
          <w:lang w:val="pt-BR"/>
        </w:rPr>
      </w:pPr>
      <w:r w:rsidRPr="001763DC">
        <w:rPr>
          <w:lang w:val="pt-BR"/>
        </w:rPr>
        <w:t>CAIXA DE PASSAGEM EM CHAPA METÁLICA COM PORTA E FECHADURA - 40X40X15CM - USO PARA TELEFONIA</w:t>
      </w:r>
    </w:p>
    <w:p w14:paraId="75045A3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passagem instalada</w:t>
      </w:r>
      <w:r>
        <w:rPr>
          <w:lang w:val="pt-BR"/>
        </w:rPr>
        <w:t xml:space="preserve">. </w:t>
      </w:r>
    </w:p>
    <w:p w14:paraId="4306175F"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da caixa de passagem especificada, dotada de moldura e porta ajustáveis, inclusive os parafusos de fixação necessários e a respectiva fechadura de cilindro. </w:t>
      </w:r>
    </w:p>
    <w:p w14:paraId="5BBB694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FC1E956" w14:textId="77777777" w:rsidR="004A59FE" w:rsidRPr="001763DC" w:rsidRDefault="004A59FE" w:rsidP="004A59FE">
      <w:pPr>
        <w:pStyle w:val="Corpodetexto"/>
        <w:rPr>
          <w:lang w:val="pt-BR"/>
        </w:rPr>
      </w:pPr>
    </w:p>
    <w:p w14:paraId="0D21525A" w14:textId="77777777" w:rsidR="004A59FE" w:rsidRPr="001763DC" w:rsidRDefault="004A59FE" w:rsidP="004A59FE">
      <w:pPr>
        <w:pStyle w:val="Corpodetexto"/>
        <w:rPr>
          <w:lang w:val="pt-BR"/>
        </w:rPr>
      </w:pPr>
      <w:r w:rsidRPr="001763DC">
        <w:rPr>
          <w:lang w:val="pt-BR"/>
        </w:rPr>
        <w:t>09-005-051</w:t>
      </w:r>
    </w:p>
    <w:p w14:paraId="5260EC75" w14:textId="77777777" w:rsidR="004A59FE" w:rsidRPr="001763DC" w:rsidRDefault="004A59FE" w:rsidP="004A59FE">
      <w:pPr>
        <w:pStyle w:val="Corpodetexto"/>
        <w:rPr>
          <w:lang w:val="pt-BR"/>
        </w:rPr>
      </w:pPr>
      <w:r w:rsidRPr="001763DC">
        <w:rPr>
          <w:lang w:val="pt-BR"/>
        </w:rPr>
        <w:t>CAIXA DE PASSAGEM EM CHAPA METÁLICA COM PORTA E FECHADURA - 50X50X15CM - USO PARA TELEFONIA</w:t>
      </w:r>
    </w:p>
    <w:p w14:paraId="6B5C335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passagem instalada</w:t>
      </w:r>
      <w:r>
        <w:rPr>
          <w:lang w:val="pt-BR"/>
        </w:rPr>
        <w:t xml:space="preserve">. </w:t>
      </w:r>
    </w:p>
    <w:p w14:paraId="4B29C36E"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da caixa de passagem especificada, dotada de moldura e porta ajustáveis, inclusive os parafusos de fixação necessários e a respectiva fechadura de cilindro. </w:t>
      </w:r>
    </w:p>
    <w:p w14:paraId="1C3B298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4B40BD6" w14:textId="77777777" w:rsidR="004A59FE" w:rsidRPr="001763DC" w:rsidRDefault="004A59FE" w:rsidP="004A59FE">
      <w:pPr>
        <w:pStyle w:val="Corpodetexto"/>
        <w:rPr>
          <w:lang w:val="pt-BR"/>
        </w:rPr>
      </w:pPr>
    </w:p>
    <w:p w14:paraId="2A36DFA5" w14:textId="77777777" w:rsidR="004A59FE" w:rsidRPr="001763DC" w:rsidRDefault="004A59FE" w:rsidP="004A59FE">
      <w:pPr>
        <w:pStyle w:val="Corpodetexto"/>
        <w:rPr>
          <w:lang w:val="pt-BR"/>
        </w:rPr>
      </w:pPr>
      <w:r w:rsidRPr="001763DC">
        <w:rPr>
          <w:lang w:val="pt-BR"/>
        </w:rPr>
        <w:t>09-005-055</w:t>
      </w:r>
    </w:p>
    <w:p w14:paraId="162E7AAF" w14:textId="77777777" w:rsidR="004A59FE" w:rsidRPr="001763DC" w:rsidRDefault="004A59FE" w:rsidP="004A59FE">
      <w:pPr>
        <w:pStyle w:val="Corpodetexto"/>
        <w:rPr>
          <w:lang w:val="pt-BR"/>
        </w:rPr>
      </w:pPr>
      <w:r w:rsidRPr="001763DC">
        <w:rPr>
          <w:lang w:val="pt-BR"/>
        </w:rPr>
        <w:t>CAIXA DE PASSAGEM EM ALVENARIA - ESCAVAÇÃO E APILOAMENTO</w:t>
      </w:r>
    </w:p>
    <w:p w14:paraId="102558D4" w14:textId="77777777" w:rsidR="004A59FE" w:rsidRDefault="004A59FE" w:rsidP="004A59FE">
      <w:pPr>
        <w:pStyle w:val="Corpodetexto"/>
        <w:rPr>
          <w:lang w:val="pt-BR"/>
        </w:rPr>
      </w:pPr>
      <w:r w:rsidRPr="001763DC">
        <w:rPr>
          <w:lang w:val="pt-BR"/>
        </w:rPr>
        <w:t>O serviço medido pago por metro cúbico (m3) de escavação executada, considerando-se as dimensões da projeção horizontal interna da caixa acabada e a profundidade efetivamente escavada</w:t>
      </w:r>
      <w:r>
        <w:rPr>
          <w:lang w:val="pt-BR"/>
        </w:rPr>
        <w:t xml:space="preserve">. </w:t>
      </w:r>
    </w:p>
    <w:p w14:paraId="03CD7AE9" w14:textId="77777777" w:rsidR="004A59FE" w:rsidRDefault="004A59FE" w:rsidP="004A59FE">
      <w:pPr>
        <w:pStyle w:val="Corpodetexto"/>
        <w:rPr>
          <w:lang w:val="pt-BR"/>
        </w:rPr>
      </w:pPr>
      <w:r>
        <w:rPr>
          <w:lang w:val="pt-BR"/>
        </w:rPr>
        <w:t>O custo unitário remunera</w:t>
      </w:r>
      <w:r w:rsidRPr="001763DC">
        <w:rPr>
          <w:lang w:val="pt-BR"/>
        </w:rPr>
        <w:t xml:space="preserve"> a escavação manual de qualquer tipo de solo, exclusive solo rochoso, inclusive os acréscimos laterais necessários à execução da caixa, o apiloamento do fundo da cava, o reaterro apiloado dos vazios restantes e o espalhamento das sobras. </w:t>
      </w:r>
    </w:p>
    <w:p w14:paraId="7CF0F17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norma NBR 9061.</w:t>
      </w:r>
    </w:p>
    <w:p w14:paraId="426C649B" w14:textId="77777777" w:rsidR="004A59FE" w:rsidRPr="001763DC" w:rsidRDefault="004A59FE" w:rsidP="004A59FE">
      <w:pPr>
        <w:pStyle w:val="Corpodetexto"/>
        <w:rPr>
          <w:lang w:val="pt-BR"/>
        </w:rPr>
      </w:pPr>
    </w:p>
    <w:p w14:paraId="535C6A3F" w14:textId="77777777" w:rsidR="004A59FE" w:rsidRPr="001763DC" w:rsidRDefault="004A59FE" w:rsidP="004A59FE">
      <w:pPr>
        <w:pStyle w:val="Corpodetexto"/>
        <w:rPr>
          <w:lang w:val="pt-BR"/>
        </w:rPr>
      </w:pPr>
      <w:r w:rsidRPr="001763DC">
        <w:rPr>
          <w:lang w:val="pt-BR"/>
        </w:rPr>
        <w:t>09-005-056</w:t>
      </w:r>
    </w:p>
    <w:p w14:paraId="1B64C7DC" w14:textId="77777777" w:rsidR="004A59FE" w:rsidRPr="001763DC" w:rsidRDefault="004A59FE" w:rsidP="004A59FE">
      <w:pPr>
        <w:pStyle w:val="Corpodetexto"/>
        <w:rPr>
          <w:lang w:val="pt-BR"/>
        </w:rPr>
      </w:pPr>
      <w:r w:rsidRPr="001763DC">
        <w:rPr>
          <w:lang w:val="pt-BR"/>
        </w:rPr>
        <w:t>CAIXA DE PASSAGEM EM ALVENARIA - LASTRO DE BRITA (FUNDO)</w:t>
      </w:r>
    </w:p>
    <w:p w14:paraId="0453F5A7" w14:textId="77777777" w:rsidR="004A59FE" w:rsidRDefault="004A59FE" w:rsidP="004A59FE">
      <w:pPr>
        <w:pStyle w:val="Corpodetexto"/>
        <w:rPr>
          <w:lang w:val="pt-BR"/>
        </w:rPr>
      </w:pPr>
      <w:r w:rsidRPr="001763DC">
        <w:rPr>
          <w:lang w:val="pt-BR"/>
        </w:rPr>
        <w:t>O serviço será medido por metro cúbico (m3) de lastro de brita executado, considerando-se a área de projeção horizontal interna da caixa acabada e a espessura média final da camada de brita lançada. Para efeito de orçamentação, sempre que não houver especificação de projeto, deverá ser considerado um lastreamento com espessura média de 12,00cm</w:t>
      </w:r>
      <w:r>
        <w:rPr>
          <w:lang w:val="pt-BR"/>
        </w:rPr>
        <w:t xml:space="preserve">. </w:t>
      </w:r>
    </w:p>
    <w:p w14:paraId="2403BA06"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o fornecimento e lançamento de pedra britada nº2, para lastreamento e drenagem de fundos de caixas de passagem executadas em alvenaria. </w:t>
      </w:r>
    </w:p>
    <w:p w14:paraId="3E042E0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6953, NBR 11460.</w:t>
      </w:r>
    </w:p>
    <w:p w14:paraId="41679991" w14:textId="77777777" w:rsidR="004A59FE" w:rsidRPr="001763DC" w:rsidRDefault="004A59FE" w:rsidP="004A59FE">
      <w:pPr>
        <w:pStyle w:val="Corpodetexto"/>
        <w:rPr>
          <w:lang w:val="pt-BR"/>
        </w:rPr>
      </w:pPr>
    </w:p>
    <w:p w14:paraId="3E7B1848" w14:textId="77777777" w:rsidR="004A59FE" w:rsidRPr="001763DC" w:rsidRDefault="004A59FE" w:rsidP="004A59FE">
      <w:pPr>
        <w:pStyle w:val="Corpodetexto"/>
        <w:rPr>
          <w:lang w:val="pt-BR"/>
        </w:rPr>
      </w:pPr>
      <w:r w:rsidRPr="001763DC">
        <w:rPr>
          <w:lang w:val="pt-BR"/>
        </w:rPr>
        <w:t>09-005-057</w:t>
      </w:r>
    </w:p>
    <w:p w14:paraId="135F5C5F" w14:textId="77777777" w:rsidR="004A59FE" w:rsidRPr="001763DC" w:rsidRDefault="004A59FE" w:rsidP="004A59FE">
      <w:pPr>
        <w:pStyle w:val="Corpodetexto"/>
        <w:rPr>
          <w:lang w:val="pt-BR"/>
        </w:rPr>
      </w:pPr>
      <w:r w:rsidRPr="001763DC">
        <w:rPr>
          <w:lang w:val="pt-BR"/>
        </w:rPr>
        <w:t>CAIXA DE PASSAGEM EM ALVENARIA - LASTRO DE CONCRETO (FUNDO)</w:t>
      </w:r>
    </w:p>
    <w:p w14:paraId="4C6776A9" w14:textId="77777777" w:rsidR="004A59FE" w:rsidRDefault="004A59FE" w:rsidP="004A59FE">
      <w:pPr>
        <w:pStyle w:val="Corpodetexto"/>
        <w:rPr>
          <w:lang w:val="pt-BR"/>
        </w:rPr>
      </w:pPr>
      <w:r w:rsidRPr="001763DC">
        <w:rPr>
          <w:lang w:val="pt-BR"/>
        </w:rPr>
        <w:t>O serviço será medido por metro cúbico (m3) de lastro de concreto executado, considerando-se a área de projeção horizontal externa da caixa e a espessura média final da camada de concreto lançada. Para efeito de orçamentação, sempre que não houver especificação de projeto, deverá ser considerado um lastreamento com espessura média de 7,00cm</w:t>
      </w:r>
      <w:r>
        <w:rPr>
          <w:lang w:val="pt-BR"/>
        </w:rPr>
        <w:t xml:space="preserve">. </w:t>
      </w:r>
    </w:p>
    <w:p w14:paraId="38401C8B"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lançamento de concreto simples, consumo mínimo de 200,00kg </w:t>
      </w:r>
      <w:proofErr w:type="spellStart"/>
      <w:r w:rsidRPr="001763DC">
        <w:rPr>
          <w:lang w:val="pt-BR"/>
        </w:rPr>
        <w:t>cim</w:t>
      </w:r>
      <w:proofErr w:type="spellEnd"/>
      <w:r w:rsidRPr="001763DC">
        <w:rPr>
          <w:lang w:val="pt-BR"/>
        </w:rPr>
        <w:t xml:space="preserve">/m³, para lastreamento de fundos de caixas de passagem executadas em alvenaria. </w:t>
      </w:r>
    </w:p>
    <w:p w14:paraId="0E93D09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57B637BA" w14:textId="77777777" w:rsidR="004A59FE" w:rsidRPr="001763DC" w:rsidRDefault="004A59FE" w:rsidP="004A59FE">
      <w:pPr>
        <w:pStyle w:val="Corpodetexto"/>
        <w:rPr>
          <w:lang w:val="pt-BR"/>
        </w:rPr>
      </w:pPr>
    </w:p>
    <w:p w14:paraId="0484B29D" w14:textId="77777777" w:rsidR="004A59FE" w:rsidRPr="001763DC" w:rsidRDefault="004A59FE" w:rsidP="004A59FE">
      <w:pPr>
        <w:pStyle w:val="Corpodetexto"/>
        <w:rPr>
          <w:lang w:val="pt-BR"/>
        </w:rPr>
      </w:pPr>
      <w:r w:rsidRPr="001763DC">
        <w:rPr>
          <w:lang w:val="pt-BR"/>
        </w:rPr>
        <w:t>09-005-058</w:t>
      </w:r>
    </w:p>
    <w:p w14:paraId="71C4F4EB" w14:textId="77777777" w:rsidR="004A59FE" w:rsidRPr="001763DC" w:rsidRDefault="004A59FE" w:rsidP="004A59FE">
      <w:pPr>
        <w:pStyle w:val="Corpodetexto"/>
        <w:rPr>
          <w:lang w:val="pt-BR"/>
        </w:rPr>
      </w:pPr>
      <w:r w:rsidRPr="001763DC">
        <w:rPr>
          <w:lang w:val="pt-BR"/>
        </w:rPr>
        <w:t>CAIXA DE PASSAGEM EM ALVENARIA - PAREDE DE 1/2 TIJOLO, REVESTIDA</w:t>
      </w:r>
    </w:p>
    <w:p w14:paraId="2BF4CAF1" w14:textId="77777777" w:rsidR="004A59FE" w:rsidRDefault="004A59FE" w:rsidP="004A59FE">
      <w:pPr>
        <w:pStyle w:val="Corpodetexto"/>
        <w:rPr>
          <w:lang w:val="pt-BR"/>
        </w:rPr>
      </w:pPr>
      <w:r w:rsidRPr="001763DC">
        <w:rPr>
          <w:lang w:val="pt-BR"/>
        </w:rPr>
        <w:t>O serviço será medido por metro quadrado (m2) de alvenaria executada, considerando-se a área das superfícies verticais internas da caixa acabada, excluídas as intercessões</w:t>
      </w:r>
      <w:r>
        <w:rPr>
          <w:lang w:val="pt-BR"/>
        </w:rPr>
        <w:t xml:space="preserve">. </w:t>
      </w:r>
    </w:p>
    <w:p w14:paraId="691A44DB" w14:textId="77777777" w:rsidR="004A59FE" w:rsidRDefault="004A59FE" w:rsidP="004A59FE">
      <w:pPr>
        <w:pStyle w:val="Corpodetexto"/>
        <w:rPr>
          <w:lang w:val="pt-BR"/>
        </w:rPr>
      </w:pPr>
      <w:r>
        <w:rPr>
          <w:lang w:val="pt-BR"/>
        </w:rPr>
        <w:t>O custo unitário remunera</w:t>
      </w:r>
      <w:r w:rsidRPr="001763DC">
        <w:rPr>
          <w:lang w:val="pt-BR"/>
        </w:rPr>
        <w:t xml:space="preserve"> a execução de laterais de caixas de passagem com alvenaria de tijolos maciços comuns, espessura de 1/2 ou de 1 tijolo, conforme especificado, bem como o respectivo revestimento interno, executado com argamassa impermeável de cimento e areia e protegido por 2 (duas) demãos de tinta betuminosa, com consumo mínimo final de 0,50 litro por metro quadrado. </w:t>
      </w:r>
    </w:p>
    <w:p w14:paraId="2FD0867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15270-1, NBR 15270-2.</w:t>
      </w:r>
    </w:p>
    <w:p w14:paraId="6DC23A58" w14:textId="77777777" w:rsidR="004A59FE" w:rsidRPr="001763DC" w:rsidRDefault="004A59FE" w:rsidP="004A59FE">
      <w:pPr>
        <w:pStyle w:val="Corpodetexto"/>
        <w:rPr>
          <w:lang w:val="pt-BR"/>
        </w:rPr>
      </w:pPr>
    </w:p>
    <w:p w14:paraId="4F4542FF" w14:textId="77777777" w:rsidR="004A59FE" w:rsidRPr="001763DC" w:rsidRDefault="004A59FE" w:rsidP="004A59FE">
      <w:pPr>
        <w:pStyle w:val="Corpodetexto"/>
        <w:rPr>
          <w:lang w:val="pt-BR"/>
        </w:rPr>
      </w:pPr>
      <w:r w:rsidRPr="001763DC">
        <w:rPr>
          <w:lang w:val="pt-BR"/>
        </w:rPr>
        <w:t>09-005-059</w:t>
      </w:r>
    </w:p>
    <w:p w14:paraId="2F280263" w14:textId="77777777" w:rsidR="004A59FE" w:rsidRPr="001763DC" w:rsidRDefault="004A59FE" w:rsidP="004A59FE">
      <w:pPr>
        <w:pStyle w:val="Corpodetexto"/>
        <w:rPr>
          <w:lang w:val="pt-BR"/>
        </w:rPr>
      </w:pPr>
      <w:r w:rsidRPr="001763DC">
        <w:rPr>
          <w:lang w:val="pt-BR"/>
        </w:rPr>
        <w:t>CAIXA DE PASSAGEM EM ALVENARIA - PAREDE DE 1 TIJOLO, REVESTIDA</w:t>
      </w:r>
    </w:p>
    <w:p w14:paraId="2CF049F6" w14:textId="77777777" w:rsidR="004A59FE" w:rsidRDefault="004A59FE" w:rsidP="004A59FE">
      <w:pPr>
        <w:pStyle w:val="Corpodetexto"/>
        <w:rPr>
          <w:lang w:val="pt-BR"/>
        </w:rPr>
      </w:pPr>
      <w:r w:rsidRPr="001763DC">
        <w:rPr>
          <w:lang w:val="pt-BR"/>
        </w:rPr>
        <w:t>O serviço será medido por metro quadrado (m2) de alvenaria executada, considerando-se a área das superfícies verticais internas da caixa acabada, excluídas as intercessões</w:t>
      </w:r>
      <w:r>
        <w:rPr>
          <w:lang w:val="pt-BR"/>
        </w:rPr>
        <w:t xml:space="preserve">. </w:t>
      </w:r>
    </w:p>
    <w:p w14:paraId="19522C79" w14:textId="77777777" w:rsidR="004A59FE" w:rsidRDefault="004A59FE" w:rsidP="004A59FE">
      <w:pPr>
        <w:pStyle w:val="Corpodetexto"/>
        <w:rPr>
          <w:lang w:val="pt-BR"/>
        </w:rPr>
      </w:pPr>
      <w:r>
        <w:rPr>
          <w:lang w:val="pt-BR"/>
        </w:rPr>
        <w:t>O custo unitário remunera</w:t>
      </w:r>
      <w:r w:rsidRPr="001763DC">
        <w:rPr>
          <w:lang w:val="pt-BR"/>
        </w:rPr>
        <w:t xml:space="preserve"> o fornecimento de material necessário e a execução de laterais das caixas de passagem com alvenaria de tijolos maciços comuns, espessura de 1/2 ou de 1 tijolo, conforme especificado, bem como o respectivo revestimento interno, executado com argamassa impermeável de cimento e areia e protegido por 2 (duas) demãos de tinta betuminosa, com consumo mínimo final de 0,50 litro por metro quadrado. </w:t>
      </w:r>
    </w:p>
    <w:p w14:paraId="0080EA1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15270-1, NBR 15270-2.</w:t>
      </w:r>
    </w:p>
    <w:p w14:paraId="6CA11672" w14:textId="77777777" w:rsidR="004A59FE" w:rsidRPr="001763DC" w:rsidRDefault="004A59FE" w:rsidP="004A59FE">
      <w:pPr>
        <w:pStyle w:val="Corpodetexto"/>
        <w:rPr>
          <w:lang w:val="pt-BR"/>
        </w:rPr>
      </w:pPr>
    </w:p>
    <w:p w14:paraId="7AE7060D" w14:textId="77777777" w:rsidR="004A59FE" w:rsidRPr="001763DC" w:rsidRDefault="004A59FE" w:rsidP="004A59FE">
      <w:pPr>
        <w:pStyle w:val="Corpodetexto"/>
        <w:rPr>
          <w:lang w:val="pt-BR"/>
        </w:rPr>
      </w:pPr>
      <w:r w:rsidRPr="001763DC">
        <w:rPr>
          <w:lang w:val="pt-BR"/>
        </w:rPr>
        <w:t>09-005-060</w:t>
      </w:r>
    </w:p>
    <w:p w14:paraId="0BE02905" w14:textId="77777777" w:rsidR="004A59FE" w:rsidRPr="001763DC" w:rsidRDefault="004A59FE" w:rsidP="004A59FE">
      <w:pPr>
        <w:pStyle w:val="Corpodetexto"/>
        <w:rPr>
          <w:lang w:val="pt-BR"/>
        </w:rPr>
      </w:pPr>
      <w:r w:rsidRPr="001763DC">
        <w:rPr>
          <w:lang w:val="pt-BR"/>
        </w:rPr>
        <w:t>CAIXA DE PASSAGEM EM ALVENARIA - TAMPA DE CONCRETO</w:t>
      </w:r>
    </w:p>
    <w:p w14:paraId="319267E1" w14:textId="77777777" w:rsidR="004A59FE" w:rsidRDefault="004A59FE" w:rsidP="004A59FE">
      <w:pPr>
        <w:pStyle w:val="Corpodetexto"/>
        <w:rPr>
          <w:lang w:val="pt-BR"/>
        </w:rPr>
      </w:pPr>
      <w:r w:rsidRPr="001763DC">
        <w:rPr>
          <w:lang w:val="pt-BR"/>
        </w:rPr>
        <w:t>O serviço será medido por metro quadrado (m2) de tampa de concreto executada, considerando-se sua área de projeção horizontal</w:t>
      </w:r>
      <w:r>
        <w:rPr>
          <w:lang w:val="pt-BR"/>
        </w:rPr>
        <w:t xml:space="preserve">. </w:t>
      </w:r>
    </w:p>
    <w:p w14:paraId="58A7EC04" w14:textId="77777777" w:rsidR="004A59FE" w:rsidRDefault="004A59FE" w:rsidP="004A59FE">
      <w:pPr>
        <w:pStyle w:val="Corpodetexto"/>
        <w:rPr>
          <w:lang w:val="pt-BR"/>
        </w:rPr>
      </w:pPr>
      <w:r>
        <w:rPr>
          <w:lang w:val="pt-BR"/>
        </w:rPr>
        <w:t>O custo unitário remunera</w:t>
      </w:r>
      <w:r w:rsidRPr="001763DC">
        <w:rPr>
          <w:lang w:val="pt-BR"/>
        </w:rPr>
        <w:t xml:space="preserve"> o fornecimento de material necessário e a execução de tampas de caixas de passagem em alvenaria com concreto armado, consumo mínimo de 330,00kg </w:t>
      </w:r>
      <w:proofErr w:type="spellStart"/>
      <w:r w:rsidRPr="001763DC">
        <w:rPr>
          <w:lang w:val="pt-BR"/>
        </w:rPr>
        <w:t>cim</w:t>
      </w:r>
      <w:proofErr w:type="spellEnd"/>
      <w:r w:rsidRPr="001763DC">
        <w:rPr>
          <w:lang w:val="pt-BR"/>
        </w:rPr>
        <w:t xml:space="preserve">/m³, bem como sua colocação. </w:t>
      </w:r>
    </w:p>
    <w:p w14:paraId="3D164805"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FF4A18F" w14:textId="77777777" w:rsidR="0029766C" w:rsidRDefault="0029766C" w:rsidP="004A59FE">
      <w:pPr>
        <w:pStyle w:val="Corpodetexto"/>
        <w:rPr>
          <w:lang w:val="pt-BR"/>
        </w:rPr>
      </w:pPr>
    </w:p>
    <w:p w14:paraId="75126252" w14:textId="13D2B2F5" w:rsidR="0029766C" w:rsidRPr="00092480" w:rsidRDefault="0029766C" w:rsidP="0029766C">
      <w:pPr>
        <w:pStyle w:val="Corpodetexto"/>
        <w:rPr>
          <w:lang w:val="pt-BR"/>
        </w:rPr>
      </w:pPr>
      <w:r w:rsidRPr="00092480">
        <w:rPr>
          <w:lang w:val="pt-BR"/>
        </w:rPr>
        <w:t>09-005-</w:t>
      </w:r>
      <w:r>
        <w:rPr>
          <w:lang w:val="pt-BR"/>
        </w:rPr>
        <w:t>061</w:t>
      </w:r>
    </w:p>
    <w:p w14:paraId="5D52D84D" w14:textId="77777777" w:rsidR="0029766C" w:rsidRPr="00092480" w:rsidRDefault="0029766C" w:rsidP="0029766C">
      <w:pPr>
        <w:pStyle w:val="Corpodetexto"/>
        <w:rPr>
          <w:lang w:val="pt-BR"/>
        </w:rPr>
      </w:pPr>
      <w:r w:rsidRPr="00092480">
        <w:rPr>
          <w:lang w:val="pt-BR"/>
        </w:rPr>
        <w:t>CAIXA DE PASSAGEM E LIGAÇÃO EM PVC 6,5X10,5X5,0CM - (4X2”), INCLUSIVE ESPELHO</w:t>
      </w:r>
    </w:p>
    <w:p w14:paraId="4E40ED32" w14:textId="77777777" w:rsidR="0029766C" w:rsidRPr="001763DC" w:rsidRDefault="0029766C" w:rsidP="0029766C">
      <w:pPr>
        <w:pStyle w:val="Corpodetexto"/>
        <w:rPr>
          <w:lang w:val="pt-BR"/>
        </w:rPr>
      </w:pPr>
      <w:r w:rsidRPr="00092480">
        <w:rPr>
          <w:lang w:val="pt-BR"/>
        </w:rPr>
        <w:lastRenderedPageBreak/>
        <w:t>O serviço será medido por unidade (UN) de caixa de passagem em PVC instalada. O custo unitário remunera a mão de obra e os materiais necessários, como a caixa de passagem e ligação em PVC e o espelho plástico. As perdas já estão consideradas nos coeficientes unitários de cada insumo. Para este serviço deverão ser contempladas todas as normas e melhores práticas de engenharia aplicáveis. Incluindo, mas não se limitando à NBR5410, NBR13570 e NR-10.</w:t>
      </w:r>
    </w:p>
    <w:p w14:paraId="7F3D7DDC" w14:textId="77777777" w:rsidR="0029766C" w:rsidRPr="001763DC" w:rsidRDefault="0029766C" w:rsidP="004A59FE">
      <w:pPr>
        <w:pStyle w:val="Corpodetexto"/>
        <w:rPr>
          <w:lang w:val="pt-BR"/>
        </w:rPr>
      </w:pPr>
    </w:p>
    <w:p w14:paraId="1AD5B73E" w14:textId="77777777" w:rsidR="004A59FE" w:rsidRPr="001763DC" w:rsidRDefault="004A59FE" w:rsidP="004A59FE">
      <w:pPr>
        <w:pStyle w:val="Corpodetexto"/>
        <w:rPr>
          <w:lang w:val="pt-BR"/>
        </w:rPr>
      </w:pPr>
    </w:p>
    <w:p w14:paraId="13E38DAF" w14:textId="77777777" w:rsidR="004A59FE" w:rsidRPr="001763DC" w:rsidRDefault="004A59FE" w:rsidP="004A59FE">
      <w:pPr>
        <w:pStyle w:val="Corpodetexto"/>
        <w:rPr>
          <w:lang w:val="pt-BR"/>
        </w:rPr>
      </w:pPr>
      <w:r w:rsidRPr="001763DC">
        <w:rPr>
          <w:lang w:val="pt-BR"/>
        </w:rPr>
        <w:t>09-005-062</w:t>
      </w:r>
    </w:p>
    <w:p w14:paraId="1BBF22FB" w14:textId="77777777" w:rsidR="004A59FE" w:rsidRPr="001763DC" w:rsidRDefault="004A59FE" w:rsidP="004A59FE">
      <w:pPr>
        <w:pStyle w:val="Corpodetexto"/>
        <w:rPr>
          <w:lang w:val="pt-BR"/>
        </w:rPr>
      </w:pPr>
      <w:r w:rsidRPr="001763DC">
        <w:rPr>
          <w:lang w:val="pt-BR"/>
        </w:rPr>
        <w:t>CAIXA TELEFÔNICA INTERNA PADRÃO TELESP N.2 20X20X12CM</w:t>
      </w:r>
    </w:p>
    <w:p w14:paraId="0EADB7B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telefônica instalada</w:t>
      </w:r>
      <w:r>
        <w:rPr>
          <w:lang w:val="pt-BR"/>
        </w:rPr>
        <w:t xml:space="preserve">. </w:t>
      </w:r>
    </w:p>
    <w:p w14:paraId="396D109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telefônica especificada, estritamente de acordo com as normas vigentes da concessionária local de telefonia. </w:t>
      </w:r>
    </w:p>
    <w:p w14:paraId="2821498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13300, NBR 13727, NR-10, Normas aplicáveis – Prática Telebrás 235-510-614.</w:t>
      </w:r>
    </w:p>
    <w:p w14:paraId="200F1C2F" w14:textId="77777777" w:rsidR="004A59FE" w:rsidRPr="001763DC" w:rsidRDefault="004A59FE" w:rsidP="004A59FE">
      <w:pPr>
        <w:pStyle w:val="Corpodetexto"/>
        <w:rPr>
          <w:lang w:val="pt-BR"/>
        </w:rPr>
      </w:pPr>
    </w:p>
    <w:p w14:paraId="7EB903DF" w14:textId="77777777" w:rsidR="004A59FE" w:rsidRPr="001763DC" w:rsidRDefault="004A59FE" w:rsidP="004A59FE">
      <w:pPr>
        <w:pStyle w:val="Corpodetexto"/>
        <w:rPr>
          <w:lang w:val="pt-BR"/>
        </w:rPr>
      </w:pPr>
      <w:r w:rsidRPr="001763DC">
        <w:rPr>
          <w:lang w:val="pt-BR"/>
        </w:rPr>
        <w:t>09-005-063</w:t>
      </w:r>
    </w:p>
    <w:p w14:paraId="1AD6892F" w14:textId="77777777" w:rsidR="004A59FE" w:rsidRPr="001763DC" w:rsidRDefault="004A59FE" w:rsidP="004A59FE">
      <w:pPr>
        <w:pStyle w:val="Corpodetexto"/>
        <w:rPr>
          <w:lang w:val="pt-BR"/>
        </w:rPr>
      </w:pPr>
      <w:r w:rsidRPr="001763DC">
        <w:rPr>
          <w:lang w:val="pt-BR"/>
        </w:rPr>
        <w:t>CAIXA TELEFÔNICA INTERNA PADRÃO TELESP N.3 40X40X13,5CM</w:t>
      </w:r>
    </w:p>
    <w:p w14:paraId="33599DA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telefônica instalada</w:t>
      </w:r>
      <w:r>
        <w:rPr>
          <w:lang w:val="pt-BR"/>
        </w:rPr>
        <w:t xml:space="preserve">. </w:t>
      </w:r>
    </w:p>
    <w:p w14:paraId="1000DCE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telefônica especificada, estritamente de acordo com as normas vigentes da concessionária local de telefonia. </w:t>
      </w:r>
    </w:p>
    <w:p w14:paraId="0C26E18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13300, NBR 13727, NR-10, Normas aplicáveis – Prática Telebrás 235-510-614.</w:t>
      </w:r>
    </w:p>
    <w:p w14:paraId="4AA6FBEB" w14:textId="77777777" w:rsidR="004A59FE" w:rsidRPr="001763DC" w:rsidRDefault="004A59FE" w:rsidP="004A59FE">
      <w:pPr>
        <w:pStyle w:val="Corpodetexto"/>
        <w:rPr>
          <w:lang w:val="pt-BR"/>
        </w:rPr>
      </w:pPr>
    </w:p>
    <w:p w14:paraId="031B343A" w14:textId="77777777" w:rsidR="004A59FE" w:rsidRPr="001763DC" w:rsidRDefault="004A59FE" w:rsidP="004A59FE">
      <w:pPr>
        <w:pStyle w:val="Corpodetexto"/>
        <w:rPr>
          <w:lang w:val="pt-BR"/>
        </w:rPr>
      </w:pPr>
      <w:r w:rsidRPr="001763DC">
        <w:rPr>
          <w:lang w:val="pt-BR"/>
        </w:rPr>
        <w:t>09-005-064</w:t>
      </w:r>
    </w:p>
    <w:p w14:paraId="45AF3DFB" w14:textId="77777777" w:rsidR="004A59FE" w:rsidRPr="001763DC" w:rsidRDefault="004A59FE" w:rsidP="004A59FE">
      <w:pPr>
        <w:pStyle w:val="Corpodetexto"/>
        <w:rPr>
          <w:lang w:val="pt-BR"/>
        </w:rPr>
      </w:pPr>
      <w:r w:rsidRPr="001763DC">
        <w:rPr>
          <w:lang w:val="pt-BR"/>
        </w:rPr>
        <w:t>CAIXA TELEFÔNICA INTERNA PADRÃO TELESP N. 4 60X60X13,5CM</w:t>
      </w:r>
    </w:p>
    <w:p w14:paraId="6EE9A6C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telefônica instalada</w:t>
      </w:r>
      <w:r>
        <w:rPr>
          <w:lang w:val="pt-BR"/>
        </w:rPr>
        <w:t xml:space="preserve">. </w:t>
      </w:r>
    </w:p>
    <w:p w14:paraId="14AFA33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telefônica especificada, estritamente de acordo com as normas vigentes da concessionária local de telefonia. </w:t>
      </w:r>
    </w:p>
    <w:p w14:paraId="3115521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13300, NBR 13727, NR-10, Normas aplicáveis – Prática Telebrás 235-510-614.</w:t>
      </w:r>
    </w:p>
    <w:p w14:paraId="19FC1A46" w14:textId="77777777" w:rsidR="004A59FE" w:rsidRPr="001763DC" w:rsidRDefault="004A59FE" w:rsidP="004A59FE">
      <w:pPr>
        <w:pStyle w:val="Corpodetexto"/>
        <w:rPr>
          <w:lang w:val="pt-BR"/>
        </w:rPr>
      </w:pPr>
    </w:p>
    <w:p w14:paraId="7788ACF1" w14:textId="77777777" w:rsidR="004A59FE" w:rsidRPr="001763DC" w:rsidRDefault="004A59FE" w:rsidP="004A59FE">
      <w:pPr>
        <w:pStyle w:val="Corpodetexto"/>
        <w:rPr>
          <w:lang w:val="pt-BR"/>
        </w:rPr>
      </w:pPr>
      <w:r w:rsidRPr="001763DC">
        <w:rPr>
          <w:lang w:val="pt-BR"/>
        </w:rPr>
        <w:t>09-005-065</w:t>
      </w:r>
    </w:p>
    <w:p w14:paraId="515F9E9F" w14:textId="77777777" w:rsidR="004A59FE" w:rsidRPr="001763DC" w:rsidRDefault="004A59FE" w:rsidP="004A59FE">
      <w:pPr>
        <w:pStyle w:val="Corpodetexto"/>
        <w:rPr>
          <w:lang w:val="pt-BR"/>
        </w:rPr>
      </w:pPr>
      <w:r w:rsidRPr="001763DC">
        <w:rPr>
          <w:lang w:val="pt-BR"/>
        </w:rPr>
        <w:t>CAIXA TELEFÔNICA INTERNA PADRÃO TELESP N. 5 80X80X13,5CM</w:t>
      </w:r>
    </w:p>
    <w:p w14:paraId="5C552A6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telefônica instalada</w:t>
      </w:r>
      <w:r>
        <w:rPr>
          <w:lang w:val="pt-BR"/>
        </w:rPr>
        <w:t xml:space="preserve">. </w:t>
      </w:r>
    </w:p>
    <w:p w14:paraId="4A47A54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telefônica especificada, estritamente de acordo com as normas vigentes da concessionária local de telefonia. </w:t>
      </w:r>
    </w:p>
    <w:p w14:paraId="399D618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13300, NBR 13727, NR-10, Normas aplicáveis – Prática Telebrás 235-510-614.</w:t>
      </w:r>
    </w:p>
    <w:p w14:paraId="65B42B3F" w14:textId="77777777" w:rsidR="004A59FE" w:rsidRPr="001763DC" w:rsidRDefault="004A59FE" w:rsidP="004A59FE">
      <w:pPr>
        <w:pStyle w:val="Corpodetexto"/>
        <w:rPr>
          <w:lang w:val="pt-BR"/>
        </w:rPr>
      </w:pPr>
    </w:p>
    <w:p w14:paraId="4BEC0599" w14:textId="77777777" w:rsidR="004A59FE" w:rsidRPr="001763DC" w:rsidRDefault="004A59FE" w:rsidP="004A59FE">
      <w:pPr>
        <w:pStyle w:val="Corpodetexto"/>
        <w:rPr>
          <w:lang w:val="pt-BR"/>
        </w:rPr>
      </w:pPr>
      <w:r w:rsidRPr="001763DC">
        <w:rPr>
          <w:lang w:val="pt-BR"/>
        </w:rPr>
        <w:t>09-005-066</w:t>
      </w:r>
    </w:p>
    <w:p w14:paraId="389FA622" w14:textId="77777777" w:rsidR="004A59FE" w:rsidRPr="001763DC" w:rsidRDefault="004A59FE" w:rsidP="004A59FE">
      <w:pPr>
        <w:pStyle w:val="Corpodetexto"/>
        <w:rPr>
          <w:lang w:val="pt-BR"/>
        </w:rPr>
      </w:pPr>
      <w:r w:rsidRPr="001763DC">
        <w:rPr>
          <w:lang w:val="pt-BR"/>
        </w:rPr>
        <w:t>CAIXA TELEFÔNICA INTERNA PADRÃO TELESP N.6 120X120X13,5CM</w:t>
      </w:r>
    </w:p>
    <w:p w14:paraId="5FB5413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telefônica instalada</w:t>
      </w:r>
      <w:r>
        <w:rPr>
          <w:lang w:val="pt-BR"/>
        </w:rPr>
        <w:t xml:space="preserve">. </w:t>
      </w:r>
    </w:p>
    <w:p w14:paraId="4794A7A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telefônica especificada, estritamente de acordo com as normas vigentes da concessionária local de telefonia. </w:t>
      </w:r>
    </w:p>
    <w:p w14:paraId="2CF0EAD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13300, NBR 13727, NR-10, Normas aplicáveis – Prática Telebrás 235-510-614.</w:t>
      </w:r>
    </w:p>
    <w:p w14:paraId="316D2766" w14:textId="77777777" w:rsidR="004A59FE" w:rsidRPr="001763DC" w:rsidRDefault="004A59FE" w:rsidP="004A59FE">
      <w:pPr>
        <w:pStyle w:val="Corpodetexto"/>
        <w:rPr>
          <w:lang w:val="pt-BR"/>
        </w:rPr>
      </w:pPr>
    </w:p>
    <w:p w14:paraId="438D34DE" w14:textId="77777777" w:rsidR="004A59FE" w:rsidRPr="001763DC" w:rsidRDefault="004A59FE" w:rsidP="004A59FE">
      <w:pPr>
        <w:pStyle w:val="Corpodetexto"/>
        <w:rPr>
          <w:lang w:val="pt-BR"/>
        </w:rPr>
      </w:pPr>
      <w:r w:rsidRPr="001763DC">
        <w:rPr>
          <w:lang w:val="pt-BR"/>
        </w:rPr>
        <w:lastRenderedPageBreak/>
        <w:t>09-005-067</w:t>
      </w:r>
    </w:p>
    <w:p w14:paraId="1B320710" w14:textId="77777777" w:rsidR="004A59FE" w:rsidRPr="001763DC" w:rsidRDefault="004A59FE" w:rsidP="004A59FE">
      <w:pPr>
        <w:pStyle w:val="Corpodetexto"/>
        <w:rPr>
          <w:lang w:val="pt-BR"/>
        </w:rPr>
      </w:pPr>
      <w:r w:rsidRPr="001763DC">
        <w:rPr>
          <w:lang w:val="pt-BR"/>
        </w:rPr>
        <w:t>CAIXA TELEFÔNICA INTERNA PADRÃO TELESP N.7 150X150X17CM</w:t>
      </w:r>
    </w:p>
    <w:p w14:paraId="69459F3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telefônica instalada</w:t>
      </w:r>
      <w:r>
        <w:rPr>
          <w:lang w:val="pt-BR"/>
        </w:rPr>
        <w:t xml:space="preserve">. </w:t>
      </w:r>
    </w:p>
    <w:p w14:paraId="2EF9055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telefônica especificada, estritamente de acordo com as normas vigentes da concessionária local de telefonia. </w:t>
      </w:r>
    </w:p>
    <w:p w14:paraId="224F0C6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13300, NBR 13727, NR-10, Normas aplicáveis – Prática Telebrás 235-510-614.</w:t>
      </w:r>
    </w:p>
    <w:p w14:paraId="4D9BF342" w14:textId="77777777" w:rsidR="004A59FE" w:rsidRPr="001763DC" w:rsidRDefault="004A59FE" w:rsidP="004A59FE">
      <w:pPr>
        <w:pStyle w:val="Corpodetexto"/>
        <w:rPr>
          <w:lang w:val="pt-BR"/>
        </w:rPr>
      </w:pPr>
    </w:p>
    <w:p w14:paraId="72D00004" w14:textId="77777777" w:rsidR="004A59FE" w:rsidRPr="001763DC" w:rsidRDefault="004A59FE" w:rsidP="004A59FE">
      <w:pPr>
        <w:pStyle w:val="Corpodetexto"/>
        <w:rPr>
          <w:lang w:val="pt-BR"/>
        </w:rPr>
      </w:pPr>
      <w:r w:rsidRPr="001763DC">
        <w:rPr>
          <w:lang w:val="pt-BR"/>
        </w:rPr>
        <w:t>09-005-068</w:t>
      </w:r>
    </w:p>
    <w:p w14:paraId="309D9FE0" w14:textId="77777777" w:rsidR="004A59FE" w:rsidRPr="001763DC" w:rsidRDefault="004A59FE" w:rsidP="004A59FE">
      <w:pPr>
        <w:pStyle w:val="Corpodetexto"/>
        <w:rPr>
          <w:lang w:val="pt-BR"/>
        </w:rPr>
      </w:pPr>
      <w:r w:rsidRPr="001763DC">
        <w:rPr>
          <w:lang w:val="pt-BR"/>
        </w:rPr>
        <w:t>CAIXA DE PASSAGEM E TAMPA PRÉ-MOLDADAS EM CONCRETO, SEM FUNDO, 20X20CM</w:t>
      </w:r>
    </w:p>
    <w:p w14:paraId="2A0B291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passagem instalada</w:t>
      </w:r>
      <w:r>
        <w:rPr>
          <w:lang w:val="pt-BR"/>
        </w:rPr>
        <w:t xml:space="preserve">. </w:t>
      </w:r>
    </w:p>
    <w:p w14:paraId="09354E7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de passagem especificada. </w:t>
      </w:r>
    </w:p>
    <w:p w14:paraId="5D0F507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9062, NR-10.</w:t>
      </w:r>
    </w:p>
    <w:p w14:paraId="2F8FCCE3" w14:textId="77777777" w:rsidR="004A59FE" w:rsidRPr="001763DC" w:rsidRDefault="004A59FE" w:rsidP="004A59FE">
      <w:pPr>
        <w:pStyle w:val="Corpodetexto"/>
        <w:rPr>
          <w:lang w:val="pt-BR"/>
        </w:rPr>
      </w:pPr>
    </w:p>
    <w:p w14:paraId="3AB3F582" w14:textId="77777777" w:rsidR="004A59FE" w:rsidRPr="001763DC" w:rsidRDefault="004A59FE" w:rsidP="004A59FE">
      <w:pPr>
        <w:pStyle w:val="Corpodetexto"/>
        <w:rPr>
          <w:lang w:val="pt-BR"/>
        </w:rPr>
      </w:pPr>
      <w:r w:rsidRPr="001763DC">
        <w:rPr>
          <w:lang w:val="pt-BR"/>
        </w:rPr>
        <w:t>09-005-069</w:t>
      </w:r>
    </w:p>
    <w:p w14:paraId="24DE5C49" w14:textId="77777777" w:rsidR="004A59FE" w:rsidRPr="001763DC" w:rsidRDefault="004A59FE" w:rsidP="004A59FE">
      <w:pPr>
        <w:pStyle w:val="Corpodetexto"/>
        <w:rPr>
          <w:lang w:val="pt-BR"/>
        </w:rPr>
      </w:pPr>
      <w:r w:rsidRPr="001763DC">
        <w:rPr>
          <w:lang w:val="pt-BR"/>
        </w:rPr>
        <w:t>CAIXA DE PASSAGEM E TAMPA PRÉ-MOLDADAS EM CONCRETO, SEM FUNDO, 30X30CM</w:t>
      </w:r>
    </w:p>
    <w:p w14:paraId="0187311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passagem instalada</w:t>
      </w:r>
      <w:r>
        <w:rPr>
          <w:lang w:val="pt-BR"/>
        </w:rPr>
        <w:t xml:space="preserve">. </w:t>
      </w:r>
    </w:p>
    <w:p w14:paraId="3A74022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de passagem especificada. </w:t>
      </w:r>
    </w:p>
    <w:p w14:paraId="0F8332C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9062, NR-10.</w:t>
      </w:r>
    </w:p>
    <w:p w14:paraId="373F48AB" w14:textId="77777777" w:rsidR="004A59FE" w:rsidRPr="001763DC" w:rsidRDefault="004A59FE" w:rsidP="004A59FE">
      <w:pPr>
        <w:pStyle w:val="Corpodetexto"/>
        <w:rPr>
          <w:lang w:val="pt-BR"/>
        </w:rPr>
      </w:pPr>
    </w:p>
    <w:p w14:paraId="11D39C32" w14:textId="77777777" w:rsidR="004A59FE" w:rsidRPr="001763DC" w:rsidRDefault="004A59FE" w:rsidP="004A59FE">
      <w:pPr>
        <w:pStyle w:val="Corpodetexto"/>
        <w:rPr>
          <w:lang w:val="pt-BR"/>
        </w:rPr>
      </w:pPr>
      <w:r w:rsidRPr="001763DC">
        <w:rPr>
          <w:lang w:val="pt-BR"/>
        </w:rPr>
        <w:t>09-005-070</w:t>
      </w:r>
    </w:p>
    <w:p w14:paraId="7E1BD5FE" w14:textId="77777777" w:rsidR="004A59FE" w:rsidRPr="001763DC" w:rsidRDefault="004A59FE" w:rsidP="004A59FE">
      <w:pPr>
        <w:pStyle w:val="Corpodetexto"/>
        <w:rPr>
          <w:lang w:val="pt-BR"/>
        </w:rPr>
      </w:pPr>
      <w:r w:rsidRPr="001763DC">
        <w:rPr>
          <w:lang w:val="pt-BR"/>
        </w:rPr>
        <w:t>CAIXA DE PASSAGEM E TAMPA PRÉ-MOLDADAS EM CONCRETO, SEM FUNDO, 40X40CM</w:t>
      </w:r>
    </w:p>
    <w:p w14:paraId="0CED7B7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passagem instalada</w:t>
      </w:r>
      <w:r>
        <w:rPr>
          <w:lang w:val="pt-BR"/>
        </w:rPr>
        <w:t xml:space="preserve">. </w:t>
      </w:r>
    </w:p>
    <w:p w14:paraId="0DA575C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de passagem especificada. </w:t>
      </w:r>
    </w:p>
    <w:p w14:paraId="1FA4BB2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9062, NR-10.</w:t>
      </w:r>
    </w:p>
    <w:p w14:paraId="0DAB6DF4" w14:textId="77777777" w:rsidR="004A59FE" w:rsidRPr="001763DC" w:rsidRDefault="004A59FE" w:rsidP="004A59FE">
      <w:pPr>
        <w:pStyle w:val="Corpodetexto"/>
        <w:rPr>
          <w:lang w:val="pt-BR"/>
        </w:rPr>
      </w:pPr>
    </w:p>
    <w:p w14:paraId="04A5ED61" w14:textId="77777777" w:rsidR="004A59FE" w:rsidRPr="001763DC" w:rsidRDefault="004A59FE" w:rsidP="004A59FE">
      <w:pPr>
        <w:pStyle w:val="Corpodetexto"/>
        <w:rPr>
          <w:lang w:val="pt-BR"/>
        </w:rPr>
      </w:pPr>
      <w:r w:rsidRPr="001763DC">
        <w:rPr>
          <w:lang w:val="pt-BR"/>
        </w:rPr>
        <w:t>09-005-071</w:t>
      </w:r>
    </w:p>
    <w:p w14:paraId="6C905D81" w14:textId="77777777" w:rsidR="004A59FE" w:rsidRPr="001763DC" w:rsidRDefault="004A59FE" w:rsidP="004A59FE">
      <w:pPr>
        <w:pStyle w:val="Corpodetexto"/>
        <w:rPr>
          <w:lang w:val="pt-BR"/>
        </w:rPr>
      </w:pPr>
      <w:r w:rsidRPr="001763DC">
        <w:rPr>
          <w:lang w:val="pt-BR"/>
        </w:rPr>
        <w:t>CAIXA DE PASSAGEM E TAMPA PRÉ-MOLDADAS EM CONCRETO, SEM FUNDO, 50X50CM</w:t>
      </w:r>
    </w:p>
    <w:p w14:paraId="796011B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passagem instalada</w:t>
      </w:r>
      <w:r>
        <w:rPr>
          <w:lang w:val="pt-BR"/>
        </w:rPr>
        <w:t xml:space="preserve">. </w:t>
      </w:r>
    </w:p>
    <w:p w14:paraId="7593F95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de passagem especificada. </w:t>
      </w:r>
    </w:p>
    <w:p w14:paraId="48D1351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9062, NR-10.</w:t>
      </w:r>
    </w:p>
    <w:p w14:paraId="1CEE1C35" w14:textId="77777777" w:rsidR="004A59FE" w:rsidRPr="001763DC" w:rsidRDefault="004A59FE" w:rsidP="004A59FE">
      <w:pPr>
        <w:pStyle w:val="Corpodetexto"/>
        <w:rPr>
          <w:lang w:val="pt-BR"/>
        </w:rPr>
      </w:pPr>
    </w:p>
    <w:p w14:paraId="75BCCBDB" w14:textId="77777777" w:rsidR="004A59FE" w:rsidRPr="001763DC" w:rsidRDefault="004A59FE" w:rsidP="004A59FE">
      <w:pPr>
        <w:pStyle w:val="Corpodetexto"/>
        <w:rPr>
          <w:lang w:val="pt-BR"/>
        </w:rPr>
      </w:pPr>
      <w:r w:rsidRPr="001763DC">
        <w:rPr>
          <w:lang w:val="pt-BR"/>
        </w:rPr>
        <w:t>09-005-072</w:t>
      </w:r>
    </w:p>
    <w:p w14:paraId="66E59002" w14:textId="77777777" w:rsidR="004A59FE" w:rsidRPr="001763DC" w:rsidRDefault="004A59FE" w:rsidP="004A59FE">
      <w:pPr>
        <w:pStyle w:val="Corpodetexto"/>
        <w:rPr>
          <w:lang w:val="pt-BR"/>
        </w:rPr>
      </w:pPr>
      <w:r w:rsidRPr="001763DC">
        <w:rPr>
          <w:lang w:val="pt-BR"/>
        </w:rPr>
        <w:t>CAIXA DE PASSAGEM E TAMPA PRÉ-MOLDADAS EM CONCRETO, SEM FUNDO, 60X60CM</w:t>
      </w:r>
    </w:p>
    <w:p w14:paraId="0FD29BE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passagem instalada</w:t>
      </w:r>
      <w:r>
        <w:rPr>
          <w:lang w:val="pt-BR"/>
        </w:rPr>
        <w:t xml:space="preserve">. </w:t>
      </w:r>
    </w:p>
    <w:p w14:paraId="1DB2E9F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de passagem especificada. </w:t>
      </w:r>
    </w:p>
    <w:p w14:paraId="73C5AF4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9062, NR-10.</w:t>
      </w:r>
    </w:p>
    <w:p w14:paraId="01E1D96A" w14:textId="77777777" w:rsidR="004A59FE" w:rsidRPr="001763DC" w:rsidRDefault="004A59FE" w:rsidP="004A59FE">
      <w:pPr>
        <w:pStyle w:val="Corpodetexto"/>
        <w:rPr>
          <w:lang w:val="pt-BR"/>
        </w:rPr>
      </w:pPr>
    </w:p>
    <w:p w14:paraId="505E67FC" w14:textId="77777777" w:rsidR="004A59FE" w:rsidRPr="001763DC" w:rsidRDefault="004A59FE" w:rsidP="004A59FE">
      <w:pPr>
        <w:pStyle w:val="Corpodetexto"/>
        <w:rPr>
          <w:lang w:val="pt-BR"/>
        </w:rPr>
      </w:pPr>
      <w:r w:rsidRPr="001763DC">
        <w:rPr>
          <w:lang w:val="pt-BR"/>
        </w:rPr>
        <w:t>09-005-073</w:t>
      </w:r>
    </w:p>
    <w:p w14:paraId="50C81C65" w14:textId="77777777" w:rsidR="004A59FE" w:rsidRPr="001763DC" w:rsidRDefault="004A59FE" w:rsidP="004A59FE">
      <w:pPr>
        <w:pStyle w:val="Corpodetexto"/>
        <w:rPr>
          <w:lang w:val="pt-BR"/>
        </w:rPr>
      </w:pPr>
      <w:r w:rsidRPr="001763DC">
        <w:rPr>
          <w:lang w:val="pt-BR"/>
        </w:rPr>
        <w:t>CAIXA DE PASSAGEM E TAMPA PRÉ-MOLDADAS EM CONCRETO, SEM FUNDO, 100X100</w:t>
      </w:r>
    </w:p>
    <w:p w14:paraId="27F6241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passagem instalada</w:t>
      </w:r>
      <w:r>
        <w:rPr>
          <w:lang w:val="pt-BR"/>
        </w:rPr>
        <w:t xml:space="preserve">. </w:t>
      </w:r>
    </w:p>
    <w:p w14:paraId="28D422B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de passagem especificada. </w:t>
      </w:r>
    </w:p>
    <w:p w14:paraId="6D44601A"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9062, NR-10.</w:t>
      </w:r>
    </w:p>
    <w:p w14:paraId="224608AB" w14:textId="77777777" w:rsidR="00BC1D9F" w:rsidRDefault="00BC1D9F" w:rsidP="004A59FE">
      <w:pPr>
        <w:pStyle w:val="Corpodetexto"/>
        <w:rPr>
          <w:lang w:val="pt-BR"/>
        </w:rPr>
      </w:pPr>
    </w:p>
    <w:p w14:paraId="3F17D94E" w14:textId="7C4D4857" w:rsidR="00BC1D9F" w:rsidRPr="00092480" w:rsidRDefault="00BC1D9F" w:rsidP="00BC1D9F">
      <w:pPr>
        <w:pStyle w:val="Corpodetexto"/>
        <w:rPr>
          <w:lang w:val="pt-BR"/>
        </w:rPr>
      </w:pPr>
      <w:r>
        <w:rPr>
          <w:lang w:val="pt-BR"/>
        </w:rPr>
        <w:t>09-005-081</w:t>
      </w:r>
    </w:p>
    <w:p w14:paraId="10F84F4B" w14:textId="77777777" w:rsidR="00BC1D9F" w:rsidRPr="00092480" w:rsidRDefault="00BC1D9F" w:rsidP="00BC1D9F">
      <w:pPr>
        <w:pStyle w:val="Corpodetexto"/>
        <w:rPr>
          <w:lang w:val="pt-BR"/>
        </w:rPr>
      </w:pPr>
      <w:r w:rsidRPr="00092480">
        <w:rPr>
          <w:lang w:val="pt-BR"/>
        </w:rPr>
        <w:t>QUADRO DE DISTRIBUIÇÃO EM PVC - PARA ATÉ 08 DISJUNTORES</w:t>
      </w:r>
    </w:p>
    <w:p w14:paraId="2106AE70" w14:textId="77777777" w:rsidR="00BC1D9F" w:rsidRPr="00092480" w:rsidRDefault="00BC1D9F" w:rsidP="00BC1D9F">
      <w:pPr>
        <w:pStyle w:val="Corpodetexto"/>
        <w:rPr>
          <w:lang w:val="pt-BR"/>
        </w:rPr>
      </w:pPr>
      <w:r w:rsidRPr="00092480">
        <w:rPr>
          <w:lang w:val="pt-BR"/>
        </w:rPr>
        <w:lastRenderedPageBreak/>
        <w:t>O serviço será medido por unidade (</w:t>
      </w:r>
      <w:proofErr w:type="spellStart"/>
      <w:r w:rsidRPr="00092480">
        <w:rPr>
          <w:lang w:val="pt-BR"/>
        </w:rPr>
        <w:t>un</w:t>
      </w:r>
      <w:proofErr w:type="spellEnd"/>
      <w:r w:rsidRPr="00092480">
        <w:rPr>
          <w:lang w:val="pt-BR"/>
        </w:rPr>
        <w:t>) de quadro de distribuição em PVC instalado. O custo unitário remunera a mão de obra e o quadro de distribuição especificado necessário para a execução do serviço. Para este serviço deverão ser contempladas todas as normas e melhores práticas de engenharia aplicáveis. Incluindo, mas não se limitando à NBR 5410.</w:t>
      </w:r>
    </w:p>
    <w:p w14:paraId="185ECF63" w14:textId="77777777" w:rsidR="00BC1D9F" w:rsidRPr="001763DC" w:rsidRDefault="00BC1D9F" w:rsidP="00BC1D9F">
      <w:pPr>
        <w:pStyle w:val="Corpodetexto"/>
        <w:rPr>
          <w:lang w:val="pt-BR"/>
        </w:rPr>
      </w:pPr>
    </w:p>
    <w:p w14:paraId="0846D47F" w14:textId="0BD86006" w:rsidR="00BC1D9F" w:rsidRPr="001763DC" w:rsidRDefault="00BC1D9F" w:rsidP="00BC1D9F">
      <w:pPr>
        <w:pStyle w:val="Corpodetexto"/>
        <w:rPr>
          <w:lang w:val="pt-BR"/>
        </w:rPr>
      </w:pPr>
      <w:r>
        <w:rPr>
          <w:lang w:val="pt-BR"/>
        </w:rPr>
        <w:t>09-005-082</w:t>
      </w:r>
    </w:p>
    <w:p w14:paraId="2052C336" w14:textId="77777777" w:rsidR="00BC1D9F" w:rsidRPr="001763DC" w:rsidRDefault="00BC1D9F" w:rsidP="00BC1D9F">
      <w:pPr>
        <w:pStyle w:val="Corpodetexto"/>
        <w:rPr>
          <w:lang w:val="pt-BR"/>
        </w:rPr>
      </w:pPr>
      <w:r w:rsidRPr="001763DC">
        <w:rPr>
          <w:lang w:val="pt-BR"/>
        </w:rPr>
        <w:t>QUADRO DE DISTRIBUIÇÃO EM PVC - PARA ATÉ 16 DISJUNTORES</w:t>
      </w:r>
    </w:p>
    <w:p w14:paraId="2217B580" w14:textId="77777777" w:rsidR="00BC1D9F" w:rsidRDefault="00BC1D9F" w:rsidP="00BC1D9F">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quadro de distribuição em PVC instalado</w:t>
      </w:r>
      <w:r>
        <w:rPr>
          <w:lang w:val="pt-BR"/>
        </w:rPr>
        <w:t xml:space="preserve">. </w:t>
      </w:r>
    </w:p>
    <w:p w14:paraId="029AC2E6" w14:textId="77777777" w:rsidR="00BC1D9F" w:rsidRDefault="00BC1D9F" w:rsidP="00BC1D9F">
      <w:pPr>
        <w:pStyle w:val="Corpodetexto"/>
        <w:rPr>
          <w:lang w:val="pt-BR"/>
        </w:rPr>
      </w:pPr>
      <w:r>
        <w:rPr>
          <w:lang w:val="pt-BR"/>
        </w:rPr>
        <w:t>O custo unitário remunera</w:t>
      </w:r>
      <w:r w:rsidRPr="001763DC">
        <w:rPr>
          <w:lang w:val="pt-BR"/>
        </w:rPr>
        <w:t xml:space="preserve"> a mão de obra e o quadro de distribuição especificado necessário para a execução do serviço. </w:t>
      </w:r>
    </w:p>
    <w:p w14:paraId="0633AB67" w14:textId="77777777" w:rsidR="00BC1D9F" w:rsidRDefault="00BC1D9F" w:rsidP="00BC1D9F">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w:t>
      </w:r>
    </w:p>
    <w:p w14:paraId="07434A97" w14:textId="77777777" w:rsidR="00BC1D9F" w:rsidRPr="00092480" w:rsidRDefault="00BC1D9F" w:rsidP="00BC1D9F">
      <w:pPr>
        <w:pStyle w:val="Corpodetexto"/>
        <w:rPr>
          <w:lang w:val="pt-BR"/>
        </w:rPr>
      </w:pPr>
    </w:p>
    <w:p w14:paraId="3B9147DB" w14:textId="1EA03BA2" w:rsidR="00BC1D9F" w:rsidRPr="00092480" w:rsidRDefault="00BC1D9F" w:rsidP="00BC1D9F">
      <w:pPr>
        <w:pStyle w:val="Corpodetexto"/>
        <w:rPr>
          <w:lang w:val="pt-BR"/>
        </w:rPr>
      </w:pPr>
      <w:r>
        <w:rPr>
          <w:lang w:val="pt-BR"/>
        </w:rPr>
        <w:t>09-005-08</w:t>
      </w:r>
      <w:r w:rsidRPr="00092480">
        <w:rPr>
          <w:lang w:val="pt-BR"/>
        </w:rPr>
        <w:t>3</w:t>
      </w:r>
    </w:p>
    <w:p w14:paraId="4F7E724E" w14:textId="77777777" w:rsidR="00BC1D9F" w:rsidRPr="00092480" w:rsidRDefault="00BC1D9F" w:rsidP="00BC1D9F">
      <w:pPr>
        <w:pStyle w:val="Corpodetexto"/>
        <w:rPr>
          <w:lang w:val="pt-BR"/>
        </w:rPr>
      </w:pPr>
      <w:r w:rsidRPr="00092480">
        <w:rPr>
          <w:lang w:val="pt-BR"/>
        </w:rPr>
        <w:t>QUADRO DE DISTRIBUIÇÃO EM PVC - PARA ATÉ 24 DISJUNTORES</w:t>
      </w:r>
    </w:p>
    <w:p w14:paraId="40F3F3CD" w14:textId="77777777" w:rsidR="00BC1D9F" w:rsidRPr="00092480" w:rsidRDefault="00BC1D9F" w:rsidP="00BC1D9F">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de quadro de distribuição em PVC instalado. O custo unitário remunera a mão de obra e o quadro de distribuição especificado necessário para a execução do serviço. Para este serviço deverão ser contempladas todas as normas e melhores práticas de engenharia aplicáveis. Incluindo, mas não se limitando à NBR 5410.</w:t>
      </w:r>
    </w:p>
    <w:p w14:paraId="69DCD4AA" w14:textId="77777777" w:rsidR="00BC1D9F" w:rsidRPr="00092480" w:rsidRDefault="00BC1D9F" w:rsidP="00BC1D9F">
      <w:pPr>
        <w:pStyle w:val="Corpodetexto"/>
        <w:rPr>
          <w:lang w:val="pt-BR"/>
        </w:rPr>
      </w:pPr>
    </w:p>
    <w:p w14:paraId="57D76BC0" w14:textId="31ECB56E" w:rsidR="00BC1D9F" w:rsidRPr="00092480" w:rsidRDefault="00BC1D9F" w:rsidP="00BC1D9F">
      <w:pPr>
        <w:pStyle w:val="Corpodetexto"/>
        <w:rPr>
          <w:lang w:val="pt-BR"/>
        </w:rPr>
      </w:pPr>
      <w:r>
        <w:rPr>
          <w:lang w:val="pt-BR"/>
        </w:rPr>
        <w:t>09-005-08</w:t>
      </w:r>
      <w:r w:rsidRPr="00092480">
        <w:rPr>
          <w:lang w:val="pt-BR"/>
        </w:rPr>
        <w:t>4</w:t>
      </w:r>
    </w:p>
    <w:p w14:paraId="7E4D9776" w14:textId="77777777" w:rsidR="00BC1D9F" w:rsidRPr="00092480" w:rsidRDefault="00BC1D9F" w:rsidP="00BC1D9F">
      <w:pPr>
        <w:pStyle w:val="Corpodetexto"/>
        <w:rPr>
          <w:lang w:val="pt-BR"/>
        </w:rPr>
      </w:pPr>
      <w:r w:rsidRPr="00092480">
        <w:rPr>
          <w:lang w:val="pt-BR"/>
        </w:rPr>
        <w:t>QUADRO DE DISTRIBUIÇÃO EM PVC - PARA ATÉ 32 DISJUNTORES</w:t>
      </w:r>
    </w:p>
    <w:p w14:paraId="01B88D98" w14:textId="77777777" w:rsidR="00BC1D9F" w:rsidRPr="00092480" w:rsidRDefault="00BC1D9F" w:rsidP="00BC1D9F">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de quadro de distribuição em PVC instalado. O custo unitário remunera a mão de obra e o quadro de distribuição especificado necessário para a execução do serviço. Para este serviço deverão ser contempladas todas as normas e melhores práticas de engenharia aplicáveis. Incluindo, mas não se limitando à NBR 5410.</w:t>
      </w:r>
    </w:p>
    <w:p w14:paraId="201CC049" w14:textId="77777777" w:rsidR="00BC1D9F" w:rsidRPr="00092480" w:rsidRDefault="00BC1D9F" w:rsidP="00BC1D9F">
      <w:pPr>
        <w:pStyle w:val="Corpodetexto"/>
        <w:rPr>
          <w:lang w:val="pt-BR"/>
        </w:rPr>
      </w:pPr>
    </w:p>
    <w:p w14:paraId="0A096F9D" w14:textId="272B31C7" w:rsidR="00BC1D9F" w:rsidRPr="00092480" w:rsidRDefault="00BC1D9F" w:rsidP="00BC1D9F">
      <w:pPr>
        <w:pStyle w:val="Corpodetexto"/>
        <w:rPr>
          <w:lang w:val="pt-BR"/>
        </w:rPr>
      </w:pPr>
      <w:r>
        <w:rPr>
          <w:lang w:val="pt-BR"/>
        </w:rPr>
        <w:t>09-005-08</w:t>
      </w:r>
      <w:r w:rsidRPr="00092480">
        <w:rPr>
          <w:lang w:val="pt-BR"/>
        </w:rPr>
        <w:t>5</w:t>
      </w:r>
    </w:p>
    <w:p w14:paraId="270BA245" w14:textId="77777777" w:rsidR="00BC1D9F" w:rsidRPr="00092480" w:rsidRDefault="00BC1D9F" w:rsidP="00BC1D9F">
      <w:pPr>
        <w:pStyle w:val="Corpodetexto"/>
        <w:rPr>
          <w:lang w:val="pt-BR"/>
        </w:rPr>
      </w:pPr>
      <w:r w:rsidRPr="00092480">
        <w:rPr>
          <w:lang w:val="pt-BR"/>
        </w:rPr>
        <w:t>QUADRO DE DISTRIBUIÇÃO EM PVC - PARA ATÉ 48 DISJUNTORES</w:t>
      </w:r>
    </w:p>
    <w:p w14:paraId="045CE871" w14:textId="77777777" w:rsidR="00BC1D9F" w:rsidRPr="001763DC" w:rsidRDefault="00BC1D9F" w:rsidP="00BC1D9F">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de quadro de distribuição em PVC instalado. O custo unitário remunera a mão de obra e o quadro de distribuição especificado necessário para a execução do serviço. Para este serviço deverão ser contempladas todas as normas e melhores práticas de engenharia aplicáveis. Incluindo, mas não se limitando à NBR 5410.</w:t>
      </w:r>
    </w:p>
    <w:p w14:paraId="7B4DF371" w14:textId="77777777" w:rsidR="00BC1D9F" w:rsidRPr="001763DC" w:rsidRDefault="00BC1D9F" w:rsidP="00BC1D9F">
      <w:pPr>
        <w:pStyle w:val="Corpodetexto"/>
        <w:rPr>
          <w:lang w:val="pt-BR"/>
        </w:rPr>
      </w:pPr>
    </w:p>
    <w:p w14:paraId="04970BF3" w14:textId="77777777" w:rsidR="00BC1D9F" w:rsidRDefault="00BC1D9F" w:rsidP="00BC1D9F">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w:t>
      </w:r>
    </w:p>
    <w:p w14:paraId="31B21962" w14:textId="77777777" w:rsidR="00BC1D9F" w:rsidRPr="00092480" w:rsidRDefault="00BC1D9F" w:rsidP="00BC1D9F">
      <w:pPr>
        <w:pStyle w:val="Corpodetexto"/>
        <w:rPr>
          <w:lang w:val="pt-BR"/>
        </w:rPr>
      </w:pPr>
    </w:p>
    <w:p w14:paraId="18848F9C" w14:textId="39A2AC60" w:rsidR="00BC1D9F" w:rsidRPr="00092480" w:rsidRDefault="00BC1D9F" w:rsidP="00BC1D9F">
      <w:pPr>
        <w:pStyle w:val="Corpodetexto"/>
        <w:rPr>
          <w:lang w:val="pt-BR"/>
        </w:rPr>
      </w:pPr>
      <w:r>
        <w:rPr>
          <w:lang w:val="pt-BR"/>
        </w:rPr>
        <w:t>09-005-08</w:t>
      </w:r>
      <w:r w:rsidRPr="00092480">
        <w:rPr>
          <w:lang w:val="pt-BR"/>
        </w:rPr>
        <w:t>7</w:t>
      </w:r>
    </w:p>
    <w:p w14:paraId="30860055" w14:textId="77777777" w:rsidR="00BC1D9F" w:rsidRPr="00092480" w:rsidRDefault="00BC1D9F" w:rsidP="00BC1D9F">
      <w:pPr>
        <w:pStyle w:val="Corpodetexto"/>
        <w:rPr>
          <w:lang w:val="pt-BR"/>
        </w:rPr>
      </w:pPr>
      <w:r w:rsidRPr="00092480">
        <w:rPr>
          <w:lang w:val="pt-BR"/>
        </w:rPr>
        <w:t>QUADRO DE DISTRIBUIÇÃO EM PVC - PARA ATÉ 64 DISJUNTORES</w:t>
      </w:r>
    </w:p>
    <w:p w14:paraId="1FC77A3F" w14:textId="77777777" w:rsidR="00BC1D9F" w:rsidRPr="00092480" w:rsidRDefault="00BC1D9F" w:rsidP="00BC1D9F">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de quadro de distribuição em PVC instalado. O custo unitário remunera a mão de obra e o quadro de distribuição especificado necessário para a execução do serviço. Para este serviço deverão ser contempladas todas as normas e melhores práticas de engenharia aplicáveis. Incluindo, mas não se limitando à NBR 5410.</w:t>
      </w:r>
    </w:p>
    <w:p w14:paraId="73C747BB" w14:textId="77777777" w:rsidR="00BC1D9F" w:rsidRPr="001763DC" w:rsidRDefault="00BC1D9F" w:rsidP="004A59FE">
      <w:pPr>
        <w:pStyle w:val="Corpodetexto"/>
        <w:rPr>
          <w:lang w:val="pt-BR"/>
        </w:rPr>
      </w:pPr>
    </w:p>
    <w:p w14:paraId="7327CA4A" w14:textId="77777777" w:rsidR="004A59FE" w:rsidRPr="001763DC" w:rsidRDefault="004A59FE" w:rsidP="004A59FE">
      <w:pPr>
        <w:pStyle w:val="Corpodetexto"/>
        <w:rPr>
          <w:lang w:val="pt-BR"/>
        </w:rPr>
      </w:pPr>
    </w:p>
    <w:p w14:paraId="58887B08" w14:textId="77777777" w:rsidR="004A59FE" w:rsidRPr="001763DC" w:rsidRDefault="004A59FE" w:rsidP="004A59FE">
      <w:pPr>
        <w:pStyle w:val="Corpodetexto"/>
        <w:rPr>
          <w:lang w:val="pt-BR"/>
        </w:rPr>
      </w:pPr>
      <w:r w:rsidRPr="001763DC">
        <w:rPr>
          <w:lang w:val="pt-BR"/>
        </w:rPr>
        <w:t>09-005-090</w:t>
      </w:r>
    </w:p>
    <w:p w14:paraId="06E4CF61" w14:textId="77777777" w:rsidR="004A59FE" w:rsidRPr="001763DC" w:rsidRDefault="004A59FE" w:rsidP="004A59FE">
      <w:pPr>
        <w:pStyle w:val="Corpodetexto"/>
        <w:rPr>
          <w:lang w:val="pt-BR"/>
        </w:rPr>
      </w:pPr>
      <w:r w:rsidRPr="001763DC">
        <w:rPr>
          <w:lang w:val="pt-BR"/>
        </w:rPr>
        <w:t>CAIXA DE ALUMÍNIO 10X10CM, ALTA COM TAMPA DE LATÃO PARA TOMADAS</w:t>
      </w:r>
    </w:p>
    <w:p w14:paraId="12F47E2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alumínio</w:t>
      </w:r>
      <w:r>
        <w:rPr>
          <w:lang w:val="pt-BR"/>
        </w:rPr>
        <w:t xml:space="preserve">. </w:t>
      </w:r>
    </w:p>
    <w:p w14:paraId="4899583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especificada, inclusive a tampa e os parafusos de fixação necessários. </w:t>
      </w:r>
    </w:p>
    <w:p w14:paraId="3DD9337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097D94F" w14:textId="77777777" w:rsidR="004A59FE" w:rsidRPr="001763DC" w:rsidRDefault="004A59FE" w:rsidP="004A59FE">
      <w:pPr>
        <w:pStyle w:val="Corpodetexto"/>
        <w:rPr>
          <w:lang w:val="pt-BR"/>
        </w:rPr>
      </w:pPr>
    </w:p>
    <w:p w14:paraId="6C788250" w14:textId="77777777" w:rsidR="004A59FE" w:rsidRPr="001763DC" w:rsidRDefault="004A59FE" w:rsidP="004A59FE">
      <w:pPr>
        <w:pStyle w:val="Corpodetexto"/>
        <w:rPr>
          <w:lang w:val="pt-BR"/>
        </w:rPr>
      </w:pPr>
      <w:r w:rsidRPr="001763DC">
        <w:rPr>
          <w:lang w:val="pt-BR"/>
        </w:rPr>
        <w:lastRenderedPageBreak/>
        <w:t>09-005-098</w:t>
      </w:r>
    </w:p>
    <w:p w14:paraId="662C365D" w14:textId="77777777" w:rsidR="004A59FE" w:rsidRPr="001763DC" w:rsidRDefault="004A59FE" w:rsidP="004A59FE">
      <w:pPr>
        <w:pStyle w:val="Corpodetexto"/>
        <w:rPr>
          <w:lang w:val="pt-BR"/>
        </w:rPr>
      </w:pPr>
      <w:r w:rsidRPr="001763DC">
        <w:rPr>
          <w:lang w:val="pt-BR"/>
        </w:rPr>
        <w:t>QUADRO GERAL OU DE DISTRIBUIÇÃO, EM CHAPA METÁLICA N.14 ESMALTADA</w:t>
      </w:r>
    </w:p>
    <w:p w14:paraId="492E7F00" w14:textId="77777777" w:rsidR="004A59FE" w:rsidRDefault="004A59FE" w:rsidP="004A59FE">
      <w:pPr>
        <w:pStyle w:val="Corpodetexto"/>
        <w:rPr>
          <w:lang w:val="pt-BR"/>
        </w:rPr>
      </w:pPr>
      <w:r w:rsidRPr="001763DC">
        <w:rPr>
          <w:lang w:val="pt-BR"/>
        </w:rPr>
        <w:t>O serviço será medido por metro quadrado (m2) de quadro geral ou de distribuição instalado, considerando-se sua área de projeção vertical interna</w:t>
      </w:r>
      <w:r>
        <w:rPr>
          <w:lang w:val="pt-BR"/>
        </w:rPr>
        <w:t xml:space="preserve">. </w:t>
      </w:r>
    </w:p>
    <w:p w14:paraId="17CB0E7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de quadros de energia em geral, executados em chapa metálica esmaltada n.14 e dotados de porta com trinco ou fechadura de cilindro, exclusive a respectiva chave seccionadora geral, barramento e disjuntores. </w:t>
      </w:r>
    </w:p>
    <w:p w14:paraId="63F61762"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2EC00FC" w14:textId="77777777" w:rsidR="004A59FE" w:rsidRDefault="004A59FE" w:rsidP="004A59FE">
      <w:pPr>
        <w:pStyle w:val="Corpodetexto"/>
        <w:rPr>
          <w:lang w:val="pt-BR"/>
        </w:rPr>
      </w:pPr>
    </w:p>
    <w:p w14:paraId="2BC203F0" w14:textId="77777777" w:rsidR="00E318AC" w:rsidRPr="00092480" w:rsidRDefault="00E318AC" w:rsidP="00E318AC">
      <w:pPr>
        <w:pStyle w:val="Corpodetexto"/>
        <w:rPr>
          <w:lang w:val="pt-BR"/>
        </w:rPr>
      </w:pPr>
      <w:r w:rsidRPr="00092480">
        <w:rPr>
          <w:lang w:val="pt-BR"/>
        </w:rPr>
        <w:t>09-005-101</w:t>
      </w:r>
    </w:p>
    <w:p w14:paraId="4D1DEB9F" w14:textId="77777777" w:rsidR="00E318AC" w:rsidRPr="00092480" w:rsidRDefault="00E318AC" w:rsidP="00E318AC">
      <w:pPr>
        <w:pStyle w:val="Corpodetexto"/>
        <w:rPr>
          <w:lang w:val="pt-BR"/>
        </w:rPr>
      </w:pPr>
      <w:r w:rsidRPr="00092480">
        <w:rPr>
          <w:lang w:val="pt-BR"/>
        </w:rPr>
        <w:t>QUADRO DE DISTRIBUIÇÃO EM PVC - PARA ATÉ 08 DISJUNTORES</w:t>
      </w:r>
    </w:p>
    <w:p w14:paraId="0FE52003" w14:textId="77777777" w:rsidR="00E318AC" w:rsidRPr="00092480" w:rsidRDefault="00E318AC" w:rsidP="00E318AC">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de quadro de distribuição em PVC instalado. O custo unitário remunera a mão de obra e o quadro de distribuição especificado necessário para a execução do serviço. Para este serviço deverão ser contempladas todas as normas e melhores práticas de engenharia aplicáveis. Incluindo, mas não se limitando à NBR 5410.</w:t>
      </w:r>
    </w:p>
    <w:p w14:paraId="0E6AA17D" w14:textId="77777777" w:rsidR="00E318AC" w:rsidRDefault="00E318AC" w:rsidP="004A59FE">
      <w:pPr>
        <w:pStyle w:val="Corpodetexto"/>
        <w:rPr>
          <w:lang w:val="pt-BR"/>
        </w:rPr>
      </w:pPr>
    </w:p>
    <w:p w14:paraId="45EED433" w14:textId="77777777" w:rsidR="0029766C" w:rsidRPr="001763DC" w:rsidRDefault="0029766C" w:rsidP="0029766C">
      <w:pPr>
        <w:pStyle w:val="Corpodetexto"/>
        <w:rPr>
          <w:lang w:val="pt-BR"/>
        </w:rPr>
      </w:pPr>
      <w:r>
        <w:rPr>
          <w:lang w:val="pt-BR"/>
        </w:rPr>
        <w:t>09-005-102</w:t>
      </w:r>
    </w:p>
    <w:p w14:paraId="764F8044" w14:textId="77777777" w:rsidR="0029766C" w:rsidRPr="001763DC" w:rsidRDefault="0029766C" w:rsidP="0029766C">
      <w:pPr>
        <w:pStyle w:val="Corpodetexto"/>
        <w:rPr>
          <w:lang w:val="pt-BR"/>
        </w:rPr>
      </w:pPr>
      <w:r w:rsidRPr="001763DC">
        <w:rPr>
          <w:lang w:val="pt-BR"/>
        </w:rPr>
        <w:t>QUADRO DE DISTRIBUIÇÃO EM PVC - PARA ATÉ 16 DISJUNTORES</w:t>
      </w:r>
    </w:p>
    <w:p w14:paraId="62F8A571" w14:textId="77777777" w:rsidR="0029766C" w:rsidRDefault="0029766C" w:rsidP="0029766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quadro de distribuição em PVC instalado</w:t>
      </w:r>
      <w:r>
        <w:rPr>
          <w:lang w:val="pt-BR"/>
        </w:rPr>
        <w:t xml:space="preserve">. </w:t>
      </w:r>
    </w:p>
    <w:p w14:paraId="77EFB9E3" w14:textId="77777777" w:rsidR="0029766C" w:rsidRDefault="0029766C" w:rsidP="0029766C">
      <w:pPr>
        <w:pStyle w:val="Corpodetexto"/>
        <w:rPr>
          <w:lang w:val="pt-BR"/>
        </w:rPr>
      </w:pPr>
      <w:r>
        <w:rPr>
          <w:lang w:val="pt-BR"/>
        </w:rPr>
        <w:t>O custo unitário remunera</w:t>
      </w:r>
      <w:r w:rsidRPr="001763DC">
        <w:rPr>
          <w:lang w:val="pt-BR"/>
        </w:rPr>
        <w:t xml:space="preserve"> a mão de obra e o quadro de distribuição especificado necessário para a execução do serviço. </w:t>
      </w:r>
    </w:p>
    <w:p w14:paraId="42BB3180" w14:textId="77777777" w:rsidR="0029766C" w:rsidRDefault="0029766C" w:rsidP="0029766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w:t>
      </w:r>
    </w:p>
    <w:p w14:paraId="7B5D50B9" w14:textId="77777777" w:rsidR="0029766C" w:rsidRDefault="0029766C" w:rsidP="004A59FE">
      <w:pPr>
        <w:pStyle w:val="Corpodetexto"/>
        <w:rPr>
          <w:lang w:val="pt-BR"/>
        </w:rPr>
      </w:pPr>
    </w:p>
    <w:p w14:paraId="186790FA" w14:textId="77777777" w:rsidR="0029766C" w:rsidRPr="00092480" w:rsidRDefault="0029766C" w:rsidP="0029766C">
      <w:pPr>
        <w:pStyle w:val="Corpodetexto"/>
        <w:rPr>
          <w:lang w:val="pt-BR"/>
        </w:rPr>
      </w:pPr>
      <w:r w:rsidRPr="00092480">
        <w:rPr>
          <w:lang w:val="pt-BR"/>
        </w:rPr>
        <w:t>09-005-103</w:t>
      </w:r>
    </w:p>
    <w:p w14:paraId="58317A72" w14:textId="77777777" w:rsidR="0029766C" w:rsidRPr="00092480" w:rsidRDefault="0029766C" w:rsidP="0029766C">
      <w:pPr>
        <w:pStyle w:val="Corpodetexto"/>
        <w:rPr>
          <w:lang w:val="pt-BR"/>
        </w:rPr>
      </w:pPr>
      <w:r w:rsidRPr="00092480">
        <w:rPr>
          <w:lang w:val="pt-BR"/>
        </w:rPr>
        <w:t>QUADRO DE DISTRIBUIÇÃO EM PVC - PARA ATÉ 24 DISJUNTORES</w:t>
      </w:r>
    </w:p>
    <w:p w14:paraId="7D335E06" w14:textId="77777777" w:rsidR="0029766C" w:rsidRPr="00092480" w:rsidRDefault="0029766C" w:rsidP="0029766C">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de quadro de distribuição em PVC instalado. O custo unitário remunera a mão de obra e o quadro de distribuição especificado necessário para a execução do serviço. Para este serviço deverão ser contempladas todas as normas e melhores práticas de engenharia aplicáveis. Incluindo, mas não se limitando à NBR 5410.</w:t>
      </w:r>
    </w:p>
    <w:p w14:paraId="01FB152A" w14:textId="77777777" w:rsidR="0029766C" w:rsidRDefault="0029766C" w:rsidP="004A59FE">
      <w:pPr>
        <w:pStyle w:val="Corpodetexto"/>
        <w:rPr>
          <w:lang w:val="pt-BR"/>
        </w:rPr>
      </w:pPr>
    </w:p>
    <w:p w14:paraId="1AB2A839" w14:textId="77777777" w:rsidR="00E318AC" w:rsidRPr="00092480" w:rsidRDefault="00E318AC" w:rsidP="00E318AC">
      <w:pPr>
        <w:pStyle w:val="Corpodetexto"/>
        <w:rPr>
          <w:lang w:val="pt-BR"/>
        </w:rPr>
      </w:pPr>
      <w:r w:rsidRPr="00092480">
        <w:rPr>
          <w:lang w:val="pt-BR"/>
        </w:rPr>
        <w:t>09-005-104</w:t>
      </w:r>
    </w:p>
    <w:p w14:paraId="52EC588A" w14:textId="77777777" w:rsidR="00E318AC" w:rsidRPr="00092480" w:rsidRDefault="00E318AC" w:rsidP="00E318AC">
      <w:pPr>
        <w:pStyle w:val="Corpodetexto"/>
        <w:rPr>
          <w:lang w:val="pt-BR"/>
        </w:rPr>
      </w:pPr>
      <w:r w:rsidRPr="00092480">
        <w:rPr>
          <w:lang w:val="pt-BR"/>
        </w:rPr>
        <w:t>QUADRO DE DISTRIBUIÇÃO EM PVC - PARA ATÉ 32 DISJUNTORES</w:t>
      </w:r>
    </w:p>
    <w:p w14:paraId="500D8B10" w14:textId="77777777" w:rsidR="00E318AC" w:rsidRPr="00092480" w:rsidRDefault="00E318AC" w:rsidP="00E318AC">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de quadro de distribuição em PVC instalado. O custo unitário remunera a mão de obra e o quadro de distribuição especificado necessário para a execução do serviço. Para este serviço deverão ser contempladas todas as normas e melhores práticas de engenharia aplicáveis. Incluindo, mas não se limitando à NBR 5410.</w:t>
      </w:r>
    </w:p>
    <w:p w14:paraId="329CB1FD" w14:textId="77777777" w:rsidR="00E318AC" w:rsidRPr="00092480" w:rsidRDefault="00E318AC" w:rsidP="00E318AC">
      <w:pPr>
        <w:pStyle w:val="Corpodetexto"/>
        <w:rPr>
          <w:lang w:val="pt-BR"/>
        </w:rPr>
      </w:pPr>
    </w:p>
    <w:p w14:paraId="40651432" w14:textId="77777777" w:rsidR="00E318AC" w:rsidRPr="00092480" w:rsidRDefault="00E318AC" w:rsidP="00E318AC">
      <w:pPr>
        <w:pStyle w:val="Corpodetexto"/>
        <w:rPr>
          <w:lang w:val="pt-BR"/>
        </w:rPr>
      </w:pPr>
      <w:r w:rsidRPr="00092480">
        <w:rPr>
          <w:lang w:val="pt-BR"/>
        </w:rPr>
        <w:t>09-005-105</w:t>
      </w:r>
    </w:p>
    <w:p w14:paraId="00C4A17A" w14:textId="77777777" w:rsidR="00E318AC" w:rsidRPr="00092480" w:rsidRDefault="00E318AC" w:rsidP="00E318AC">
      <w:pPr>
        <w:pStyle w:val="Corpodetexto"/>
        <w:rPr>
          <w:lang w:val="pt-BR"/>
        </w:rPr>
      </w:pPr>
      <w:r w:rsidRPr="00092480">
        <w:rPr>
          <w:lang w:val="pt-BR"/>
        </w:rPr>
        <w:t>QUADRO DE DISTRIBUIÇÃO EM PVC - PARA ATÉ 48 DISJUNTORES</w:t>
      </w:r>
    </w:p>
    <w:p w14:paraId="12737A99" w14:textId="77777777" w:rsidR="00E318AC" w:rsidRPr="001763DC" w:rsidRDefault="00E318AC" w:rsidP="00E318AC">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de quadro de distribuição em PVC instalado. O custo unitário remunera a mão de obra e o quadro de distribuição especificado necessário para a execução do serviço. Para este serviço deverão ser contempladas todas as normas e melhores práticas de engenharia aplicáveis. Incluindo, mas não se limitando à NBR 5410.</w:t>
      </w:r>
    </w:p>
    <w:p w14:paraId="7332F8AD" w14:textId="77777777" w:rsidR="00E318AC" w:rsidRPr="00092480" w:rsidRDefault="00E318AC" w:rsidP="00E318AC">
      <w:pPr>
        <w:pStyle w:val="Corpodetexto"/>
        <w:rPr>
          <w:lang w:val="pt-BR"/>
        </w:rPr>
      </w:pPr>
      <w:r w:rsidRPr="00092480">
        <w:rPr>
          <w:lang w:val="pt-BR"/>
        </w:rPr>
        <w:t>09-005-107</w:t>
      </w:r>
    </w:p>
    <w:p w14:paraId="057AF9ED" w14:textId="77777777" w:rsidR="00E318AC" w:rsidRPr="00092480" w:rsidRDefault="00E318AC" w:rsidP="00E318AC">
      <w:pPr>
        <w:pStyle w:val="Corpodetexto"/>
        <w:rPr>
          <w:lang w:val="pt-BR"/>
        </w:rPr>
      </w:pPr>
      <w:r w:rsidRPr="00092480">
        <w:rPr>
          <w:lang w:val="pt-BR"/>
        </w:rPr>
        <w:t>QUADRO DE DISTRIBUIÇÃO EM PVC - PARA ATÉ 64 DISJUNTORES</w:t>
      </w:r>
    </w:p>
    <w:p w14:paraId="59D2B8B6" w14:textId="77777777" w:rsidR="00E318AC" w:rsidRPr="00092480" w:rsidRDefault="00E318AC" w:rsidP="00E318AC">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de quadro de distribuição em PVC instalado. O custo unitário remunera a mão de obra e o quadro de distribuição especificado necessário para a execução do serviço. Para este serviço deverão ser contempladas todas as normas e melhores práticas de engenharia aplicáveis. Incluindo, mas não se limitando à NBR 5410.</w:t>
      </w:r>
    </w:p>
    <w:p w14:paraId="43186A4B" w14:textId="77777777" w:rsidR="00E318AC" w:rsidRPr="00092480" w:rsidRDefault="00E318AC" w:rsidP="004A59FE">
      <w:pPr>
        <w:pStyle w:val="Corpodetexto"/>
        <w:rPr>
          <w:lang w:val="pt-BR"/>
        </w:rPr>
      </w:pPr>
    </w:p>
    <w:p w14:paraId="05310B82" w14:textId="77777777" w:rsidR="004A59FE" w:rsidRPr="001763DC" w:rsidRDefault="004A59FE" w:rsidP="004A59FE">
      <w:pPr>
        <w:pStyle w:val="Corpodetexto"/>
        <w:rPr>
          <w:lang w:val="pt-BR"/>
        </w:rPr>
      </w:pPr>
    </w:p>
    <w:p w14:paraId="45933DF6" w14:textId="77777777" w:rsidR="004A59FE" w:rsidRPr="001763DC" w:rsidRDefault="004A59FE" w:rsidP="004A59FE">
      <w:pPr>
        <w:pStyle w:val="1CharCharChar"/>
        <w:jc w:val="both"/>
        <w:rPr>
          <w:rFonts w:ascii="Arial" w:hAnsi="Arial" w:cs="Arial"/>
          <w:b/>
          <w:sz w:val="20"/>
        </w:rPr>
      </w:pPr>
      <w:r>
        <w:rPr>
          <w:rFonts w:ascii="Arial" w:hAnsi="Arial" w:cs="Arial"/>
          <w:b/>
          <w:sz w:val="20"/>
        </w:rPr>
        <w:lastRenderedPageBreak/>
        <w:t>09-0</w:t>
      </w:r>
      <w:r w:rsidRPr="001763DC">
        <w:rPr>
          <w:rFonts w:ascii="Arial" w:hAnsi="Arial" w:cs="Arial"/>
          <w:b/>
          <w:sz w:val="20"/>
        </w:rPr>
        <w:t>06</w:t>
      </w:r>
      <w:r>
        <w:rPr>
          <w:rFonts w:ascii="Arial" w:hAnsi="Arial" w:cs="Arial"/>
          <w:b/>
          <w:sz w:val="20"/>
        </w:rPr>
        <w:t>-</w:t>
      </w:r>
      <w:r w:rsidRPr="001763DC">
        <w:rPr>
          <w:rFonts w:ascii="Arial" w:hAnsi="Arial" w:cs="Arial"/>
          <w:b/>
          <w:sz w:val="20"/>
        </w:rPr>
        <w:t>000</w:t>
      </w:r>
      <w:r w:rsidRPr="001763DC">
        <w:rPr>
          <w:rFonts w:ascii="Arial" w:hAnsi="Arial" w:cs="Arial"/>
          <w:b/>
          <w:sz w:val="20"/>
        </w:rPr>
        <w:br/>
        <w:t>CHAVES, FUSÍVEIS E ATERRAMENTO</w:t>
      </w:r>
    </w:p>
    <w:p w14:paraId="3CBCE800" w14:textId="77777777" w:rsidR="004A59FE" w:rsidRPr="001763DC" w:rsidRDefault="004A59FE" w:rsidP="004A59FE">
      <w:pPr>
        <w:pStyle w:val="Corpodetexto"/>
        <w:rPr>
          <w:lang w:val="pt-BR"/>
        </w:rPr>
      </w:pPr>
    </w:p>
    <w:p w14:paraId="361D157A" w14:textId="77777777" w:rsidR="004A59FE" w:rsidRPr="001763DC" w:rsidRDefault="004A59FE" w:rsidP="004A59FE">
      <w:pPr>
        <w:pStyle w:val="Corpodetexto"/>
        <w:rPr>
          <w:lang w:val="pt-BR"/>
        </w:rPr>
      </w:pPr>
      <w:r w:rsidRPr="001763DC">
        <w:rPr>
          <w:lang w:val="pt-BR"/>
        </w:rPr>
        <w:t>09-006-018</w:t>
      </w:r>
    </w:p>
    <w:p w14:paraId="14CDBC1E" w14:textId="77777777" w:rsidR="004A59FE" w:rsidRPr="001763DC" w:rsidRDefault="004A59FE" w:rsidP="004A59FE">
      <w:pPr>
        <w:pStyle w:val="Corpodetexto"/>
        <w:rPr>
          <w:lang w:val="pt-BR"/>
        </w:rPr>
      </w:pPr>
      <w:r w:rsidRPr="001763DC">
        <w:rPr>
          <w:lang w:val="pt-BR"/>
        </w:rPr>
        <w:t>CHAVE SECCIONADORA TRIPOLAR, ABERTURA SOB CARGA - SECA 250A/600V</w:t>
      </w:r>
    </w:p>
    <w:p w14:paraId="33B699B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chave seccionadora tripolar instalada</w:t>
      </w:r>
      <w:r>
        <w:rPr>
          <w:lang w:val="pt-BR"/>
        </w:rPr>
        <w:t xml:space="preserve">. </w:t>
      </w:r>
    </w:p>
    <w:p w14:paraId="7F342B5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tripolar para a corrente especificada, tipo abertura sob carga e sem fusíveis, inclusive os respectivos elementos de fixação. </w:t>
      </w:r>
    </w:p>
    <w:p w14:paraId="0F6FA05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48670DA2" w14:textId="77777777" w:rsidR="004A59FE" w:rsidRPr="001763DC" w:rsidRDefault="004A59FE" w:rsidP="004A59FE">
      <w:pPr>
        <w:pStyle w:val="Corpodetexto"/>
        <w:rPr>
          <w:lang w:val="pt-BR"/>
        </w:rPr>
      </w:pPr>
    </w:p>
    <w:p w14:paraId="3482EC80" w14:textId="77777777" w:rsidR="004A59FE" w:rsidRPr="001763DC" w:rsidRDefault="004A59FE" w:rsidP="004A59FE">
      <w:pPr>
        <w:pStyle w:val="Corpodetexto"/>
        <w:rPr>
          <w:lang w:val="pt-BR"/>
        </w:rPr>
      </w:pPr>
      <w:r w:rsidRPr="001763DC">
        <w:rPr>
          <w:lang w:val="pt-BR"/>
        </w:rPr>
        <w:t>09-006-019</w:t>
      </w:r>
    </w:p>
    <w:p w14:paraId="1DB7AC84" w14:textId="77777777" w:rsidR="004A59FE" w:rsidRPr="001763DC" w:rsidRDefault="004A59FE" w:rsidP="004A59FE">
      <w:pPr>
        <w:pStyle w:val="Corpodetexto"/>
        <w:rPr>
          <w:lang w:val="pt-BR"/>
        </w:rPr>
      </w:pPr>
      <w:r w:rsidRPr="001763DC">
        <w:rPr>
          <w:lang w:val="pt-BR"/>
        </w:rPr>
        <w:t>CHAVE SECCIONADORA TRIPOLAR, ABERTURA SOB CARGA - SECA 400A/600V</w:t>
      </w:r>
    </w:p>
    <w:p w14:paraId="2A61F86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chave seccionadora tripolar instalada</w:t>
      </w:r>
      <w:r>
        <w:rPr>
          <w:lang w:val="pt-BR"/>
        </w:rPr>
        <w:t xml:space="preserve">. </w:t>
      </w:r>
    </w:p>
    <w:p w14:paraId="0B8366F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tripolar para a corrente especificada, tipo abertura sob carga e sem fusíveis, inclusive os respectivos elementos de fixação. </w:t>
      </w:r>
    </w:p>
    <w:p w14:paraId="4B1168D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75EF1362" w14:textId="77777777" w:rsidR="004A59FE" w:rsidRPr="001763DC" w:rsidRDefault="004A59FE" w:rsidP="004A59FE">
      <w:pPr>
        <w:pStyle w:val="Corpodetexto"/>
        <w:rPr>
          <w:lang w:val="pt-BR"/>
        </w:rPr>
      </w:pPr>
    </w:p>
    <w:p w14:paraId="6FC7814C" w14:textId="77777777" w:rsidR="004A59FE" w:rsidRPr="001763DC" w:rsidRDefault="004A59FE" w:rsidP="004A59FE">
      <w:pPr>
        <w:pStyle w:val="Corpodetexto"/>
        <w:rPr>
          <w:lang w:val="pt-BR"/>
        </w:rPr>
      </w:pPr>
      <w:r w:rsidRPr="001763DC">
        <w:rPr>
          <w:lang w:val="pt-BR"/>
        </w:rPr>
        <w:t>09-006-020</w:t>
      </w:r>
    </w:p>
    <w:p w14:paraId="53B833A0" w14:textId="77777777" w:rsidR="004A59FE" w:rsidRPr="001763DC" w:rsidRDefault="004A59FE" w:rsidP="004A59FE">
      <w:pPr>
        <w:pStyle w:val="Corpodetexto"/>
        <w:rPr>
          <w:lang w:val="pt-BR"/>
        </w:rPr>
      </w:pPr>
      <w:r w:rsidRPr="001763DC">
        <w:rPr>
          <w:lang w:val="pt-BR"/>
        </w:rPr>
        <w:t>CHAVE SECCIONADORA TRIPOLAR, ABERTURA SOB CARGA - SECA 630A/600V</w:t>
      </w:r>
    </w:p>
    <w:p w14:paraId="5CA1541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chave seccionadora tripolar instalada</w:t>
      </w:r>
      <w:r>
        <w:rPr>
          <w:lang w:val="pt-BR"/>
        </w:rPr>
        <w:t xml:space="preserve">. </w:t>
      </w:r>
    </w:p>
    <w:p w14:paraId="3423134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tripolar para a corrente especificada, tipo abertura sob carga e sem fusíveis, inclusive os respectivos elementos de fixação. </w:t>
      </w:r>
    </w:p>
    <w:p w14:paraId="40A845D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128D27C6" w14:textId="77777777" w:rsidR="004A59FE" w:rsidRPr="001763DC" w:rsidRDefault="004A59FE" w:rsidP="004A59FE">
      <w:pPr>
        <w:pStyle w:val="Corpodetexto"/>
        <w:rPr>
          <w:lang w:val="pt-BR"/>
        </w:rPr>
      </w:pPr>
    </w:p>
    <w:p w14:paraId="4C3B8D67" w14:textId="77777777" w:rsidR="004A59FE" w:rsidRPr="001763DC" w:rsidRDefault="004A59FE" w:rsidP="004A59FE">
      <w:pPr>
        <w:pStyle w:val="Corpodetexto"/>
        <w:rPr>
          <w:lang w:val="pt-BR"/>
        </w:rPr>
      </w:pPr>
      <w:r w:rsidRPr="001763DC">
        <w:rPr>
          <w:lang w:val="pt-BR"/>
        </w:rPr>
        <w:t>09-006-023</w:t>
      </w:r>
    </w:p>
    <w:p w14:paraId="23AC8448" w14:textId="77777777" w:rsidR="004A59FE" w:rsidRPr="001763DC" w:rsidRDefault="004A59FE" w:rsidP="004A59FE">
      <w:pPr>
        <w:pStyle w:val="Corpodetexto"/>
        <w:rPr>
          <w:lang w:val="pt-BR"/>
        </w:rPr>
      </w:pPr>
      <w:r w:rsidRPr="001763DC">
        <w:rPr>
          <w:lang w:val="pt-BR"/>
        </w:rPr>
        <w:t>CHAVE SECCIONADORA TIPO NH, COM BASE E FUSÍVEIS - 125A (ABERTURA SEM CARGA)</w:t>
      </w:r>
    </w:p>
    <w:p w14:paraId="2C5B8C2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chave seccionadora tipo </w:t>
      </w:r>
      <w:proofErr w:type="spellStart"/>
      <w:r w:rsidRPr="001763DC">
        <w:rPr>
          <w:lang w:val="pt-BR"/>
        </w:rPr>
        <w:t>nh</w:t>
      </w:r>
      <w:proofErr w:type="spellEnd"/>
      <w:r w:rsidRPr="001763DC">
        <w:rPr>
          <w:lang w:val="pt-BR"/>
        </w:rPr>
        <w:t xml:space="preserve"> instalada</w:t>
      </w:r>
      <w:r>
        <w:rPr>
          <w:lang w:val="pt-BR"/>
        </w:rPr>
        <w:t xml:space="preserve">. </w:t>
      </w:r>
    </w:p>
    <w:p w14:paraId="4F1CB7B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tipo </w:t>
      </w:r>
      <w:proofErr w:type="spellStart"/>
      <w:r w:rsidRPr="001763DC">
        <w:rPr>
          <w:lang w:val="pt-BR"/>
        </w:rPr>
        <w:t>nh</w:t>
      </w:r>
      <w:proofErr w:type="spellEnd"/>
      <w:r w:rsidRPr="001763DC">
        <w:rPr>
          <w:lang w:val="pt-BR"/>
        </w:rPr>
        <w:t xml:space="preserve"> para a corrente especificada, inclusive as bases para fusível tipo </w:t>
      </w:r>
      <w:proofErr w:type="spellStart"/>
      <w:r w:rsidRPr="001763DC">
        <w:rPr>
          <w:lang w:val="pt-BR"/>
        </w:rPr>
        <w:t>nh</w:t>
      </w:r>
      <w:proofErr w:type="spellEnd"/>
      <w:r w:rsidRPr="001763DC">
        <w:rPr>
          <w:lang w:val="pt-BR"/>
        </w:rPr>
        <w:t xml:space="preserve"> e os respectivos fusíveis, bem como os elementos de fixação necessários. </w:t>
      </w:r>
    </w:p>
    <w:p w14:paraId="1BC1CC5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74C9EB8A" w14:textId="77777777" w:rsidR="004A59FE" w:rsidRPr="001763DC" w:rsidRDefault="004A59FE" w:rsidP="004A59FE">
      <w:pPr>
        <w:pStyle w:val="Corpodetexto"/>
        <w:rPr>
          <w:lang w:val="pt-BR"/>
        </w:rPr>
      </w:pPr>
    </w:p>
    <w:p w14:paraId="015E1296" w14:textId="77777777" w:rsidR="004A59FE" w:rsidRPr="001763DC" w:rsidRDefault="004A59FE" w:rsidP="004A59FE">
      <w:pPr>
        <w:pStyle w:val="Corpodetexto"/>
        <w:rPr>
          <w:lang w:val="pt-BR"/>
        </w:rPr>
      </w:pPr>
      <w:r w:rsidRPr="001763DC">
        <w:rPr>
          <w:lang w:val="pt-BR"/>
        </w:rPr>
        <w:t>09-006-024</w:t>
      </w:r>
    </w:p>
    <w:p w14:paraId="10FBA4F0" w14:textId="77777777" w:rsidR="004A59FE" w:rsidRPr="001763DC" w:rsidRDefault="004A59FE" w:rsidP="004A59FE">
      <w:pPr>
        <w:pStyle w:val="Corpodetexto"/>
        <w:rPr>
          <w:lang w:val="pt-BR"/>
        </w:rPr>
      </w:pPr>
      <w:r w:rsidRPr="001763DC">
        <w:rPr>
          <w:lang w:val="pt-BR"/>
        </w:rPr>
        <w:t>CHAVE SECCIONADORA TIPO NH, COM BASE E FUSÍVEIS - 250A (ABERTURA SEM CARGA)</w:t>
      </w:r>
    </w:p>
    <w:p w14:paraId="20F3579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chave seccionadora tipo </w:t>
      </w:r>
      <w:proofErr w:type="spellStart"/>
      <w:r w:rsidRPr="001763DC">
        <w:rPr>
          <w:lang w:val="pt-BR"/>
        </w:rPr>
        <w:t>nh</w:t>
      </w:r>
      <w:proofErr w:type="spellEnd"/>
      <w:r w:rsidRPr="001763DC">
        <w:rPr>
          <w:lang w:val="pt-BR"/>
        </w:rPr>
        <w:t xml:space="preserve"> instalada</w:t>
      </w:r>
      <w:r>
        <w:rPr>
          <w:lang w:val="pt-BR"/>
        </w:rPr>
        <w:t xml:space="preserve">. </w:t>
      </w:r>
    </w:p>
    <w:p w14:paraId="327511D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tipo </w:t>
      </w:r>
      <w:proofErr w:type="spellStart"/>
      <w:r w:rsidRPr="001763DC">
        <w:rPr>
          <w:lang w:val="pt-BR"/>
        </w:rPr>
        <w:t>nh</w:t>
      </w:r>
      <w:proofErr w:type="spellEnd"/>
      <w:r w:rsidRPr="001763DC">
        <w:rPr>
          <w:lang w:val="pt-BR"/>
        </w:rPr>
        <w:t xml:space="preserve"> para a corrente especificada, inclusive as bases para fusível tipo </w:t>
      </w:r>
      <w:proofErr w:type="spellStart"/>
      <w:r w:rsidRPr="001763DC">
        <w:rPr>
          <w:lang w:val="pt-BR"/>
        </w:rPr>
        <w:t>nh</w:t>
      </w:r>
      <w:proofErr w:type="spellEnd"/>
      <w:r w:rsidRPr="001763DC">
        <w:rPr>
          <w:lang w:val="pt-BR"/>
        </w:rPr>
        <w:t xml:space="preserve"> e os respectivos fusíveis, bem como os elementos de fixação necessários. </w:t>
      </w:r>
    </w:p>
    <w:p w14:paraId="503B3C1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0B7D16A9" w14:textId="77777777" w:rsidR="004A59FE" w:rsidRPr="001763DC" w:rsidRDefault="004A59FE" w:rsidP="004A59FE">
      <w:pPr>
        <w:pStyle w:val="Corpodetexto"/>
        <w:rPr>
          <w:lang w:val="pt-BR"/>
        </w:rPr>
      </w:pPr>
    </w:p>
    <w:p w14:paraId="58DB1A86" w14:textId="77777777" w:rsidR="004A59FE" w:rsidRPr="001763DC" w:rsidRDefault="004A59FE" w:rsidP="004A59FE">
      <w:pPr>
        <w:pStyle w:val="Corpodetexto"/>
        <w:rPr>
          <w:lang w:val="pt-BR"/>
        </w:rPr>
      </w:pPr>
      <w:r w:rsidRPr="001763DC">
        <w:rPr>
          <w:lang w:val="pt-BR"/>
        </w:rPr>
        <w:t>09-006-025</w:t>
      </w:r>
    </w:p>
    <w:p w14:paraId="68956B4E" w14:textId="77777777" w:rsidR="004A59FE" w:rsidRPr="001763DC" w:rsidRDefault="004A59FE" w:rsidP="004A59FE">
      <w:pPr>
        <w:pStyle w:val="Corpodetexto"/>
        <w:rPr>
          <w:lang w:val="pt-BR"/>
        </w:rPr>
      </w:pPr>
      <w:r w:rsidRPr="001763DC">
        <w:rPr>
          <w:lang w:val="pt-BR"/>
        </w:rPr>
        <w:t>CHAVE SECCIONADORA TIPO NH, COM BASE E FUSÍVEIS - 400A (ABERTURA SEM CARGA)</w:t>
      </w:r>
    </w:p>
    <w:p w14:paraId="47428D5D" w14:textId="77777777" w:rsidR="004A59FE" w:rsidRDefault="004A59FE" w:rsidP="004A59FE">
      <w:pPr>
        <w:pStyle w:val="Corpodetexto"/>
        <w:rPr>
          <w:lang w:val="pt-BR"/>
        </w:rPr>
      </w:pPr>
      <w:r w:rsidRPr="001763DC">
        <w:rPr>
          <w:lang w:val="pt-BR"/>
        </w:rPr>
        <w:lastRenderedPageBreak/>
        <w:t>O serviço será medido por unidade (</w:t>
      </w:r>
      <w:proofErr w:type="spellStart"/>
      <w:r w:rsidRPr="001763DC">
        <w:rPr>
          <w:lang w:val="pt-BR"/>
        </w:rPr>
        <w:t>un</w:t>
      </w:r>
      <w:proofErr w:type="spellEnd"/>
      <w:r w:rsidRPr="001763DC">
        <w:rPr>
          <w:lang w:val="pt-BR"/>
        </w:rPr>
        <w:t xml:space="preserve">) de chave seccionadora tipo </w:t>
      </w:r>
      <w:proofErr w:type="spellStart"/>
      <w:r w:rsidRPr="001763DC">
        <w:rPr>
          <w:lang w:val="pt-BR"/>
        </w:rPr>
        <w:t>nh</w:t>
      </w:r>
      <w:proofErr w:type="spellEnd"/>
      <w:r w:rsidRPr="001763DC">
        <w:rPr>
          <w:lang w:val="pt-BR"/>
        </w:rPr>
        <w:t xml:space="preserve"> instalada</w:t>
      </w:r>
      <w:r>
        <w:rPr>
          <w:lang w:val="pt-BR"/>
        </w:rPr>
        <w:t xml:space="preserve">. </w:t>
      </w:r>
    </w:p>
    <w:p w14:paraId="5F36168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tipo </w:t>
      </w:r>
      <w:proofErr w:type="spellStart"/>
      <w:r w:rsidRPr="001763DC">
        <w:rPr>
          <w:lang w:val="pt-BR"/>
        </w:rPr>
        <w:t>nh</w:t>
      </w:r>
      <w:proofErr w:type="spellEnd"/>
      <w:r w:rsidRPr="001763DC">
        <w:rPr>
          <w:lang w:val="pt-BR"/>
        </w:rPr>
        <w:t xml:space="preserve"> para a corrente especificada, inclusive as bases para fusível tipo </w:t>
      </w:r>
      <w:proofErr w:type="spellStart"/>
      <w:r w:rsidRPr="001763DC">
        <w:rPr>
          <w:lang w:val="pt-BR"/>
        </w:rPr>
        <w:t>nh</w:t>
      </w:r>
      <w:proofErr w:type="spellEnd"/>
      <w:r w:rsidRPr="001763DC">
        <w:rPr>
          <w:lang w:val="pt-BR"/>
        </w:rPr>
        <w:t xml:space="preserve"> e os respectivos fusíveis, bem como os elementos de fixação necessários. </w:t>
      </w:r>
    </w:p>
    <w:p w14:paraId="390C236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21B6C36B" w14:textId="77777777" w:rsidR="004A59FE" w:rsidRPr="001763DC" w:rsidRDefault="004A59FE" w:rsidP="004A59FE">
      <w:pPr>
        <w:pStyle w:val="Corpodetexto"/>
        <w:rPr>
          <w:lang w:val="pt-BR"/>
        </w:rPr>
      </w:pPr>
    </w:p>
    <w:p w14:paraId="7B739EA8" w14:textId="77777777" w:rsidR="004A59FE" w:rsidRPr="001763DC" w:rsidRDefault="004A59FE" w:rsidP="004A59FE">
      <w:pPr>
        <w:pStyle w:val="Corpodetexto"/>
        <w:rPr>
          <w:lang w:val="pt-BR"/>
        </w:rPr>
      </w:pPr>
      <w:r w:rsidRPr="001763DC">
        <w:rPr>
          <w:lang w:val="pt-BR"/>
        </w:rPr>
        <w:t>09-006-026</w:t>
      </w:r>
    </w:p>
    <w:p w14:paraId="1D9A9B7A" w14:textId="77777777" w:rsidR="004A59FE" w:rsidRPr="001763DC" w:rsidRDefault="004A59FE" w:rsidP="004A59FE">
      <w:pPr>
        <w:pStyle w:val="Corpodetexto"/>
        <w:rPr>
          <w:lang w:val="pt-BR"/>
        </w:rPr>
      </w:pPr>
      <w:r w:rsidRPr="001763DC">
        <w:rPr>
          <w:lang w:val="pt-BR"/>
        </w:rPr>
        <w:t>CHAVE SECCIONADORA TIPO NH, COM BASE E FUSÍVEIS - 630A (ABERTURA SEM CARGA)</w:t>
      </w:r>
    </w:p>
    <w:p w14:paraId="4F4B685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chave seccionadora tipo </w:t>
      </w:r>
      <w:proofErr w:type="spellStart"/>
      <w:r w:rsidRPr="001763DC">
        <w:rPr>
          <w:lang w:val="pt-BR"/>
        </w:rPr>
        <w:t>nh</w:t>
      </w:r>
      <w:proofErr w:type="spellEnd"/>
      <w:r w:rsidRPr="001763DC">
        <w:rPr>
          <w:lang w:val="pt-BR"/>
        </w:rPr>
        <w:t xml:space="preserve"> instalada</w:t>
      </w:r>
      <w:r>
        <w:rPr>
          <w:lang w:val="pt-BR"/>
        </w:rPr>
        <w:t xml:space="preserve">. </w:t>
      </w:r>
    </w:p>
    <w:p w14:paraId="1AEDD2D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tipo </w:t>
      </w:r>
      <w:proofErr w:type="spellStart"/>
      <w:r w:rsidRPr="001763DC">
        <w:rPr>
          <w:lang w:val="pt-BR"/>
        </w:rPr>
        <w:t>nh</w:t>
      </w:r>
      <w:proofErr w:type="spellEnd"/>
      <w:r w:rsidRPr="001763DC">
        <w:rPr>
          <w:lang w:val="pt-BR"/>
        </w:rPr>
        <w:t xml:space="preserve"> para a corrente especificada, inclusive as bases para fusível tipo </w:t>
      </w:r>
      <w:proofErr w:type="spellStart"/>
      <w:r w:rsidRPr="001763DC">
        <w:rPr>
          <w:lang w:val="pt-BR"/>
        </w:rPr>
        <w:t>nh</w:t>
      </w:r>
      <w:proofErr w:type="spellEnd"/>
      <w:r w:rsidRPr="001763DC">
        <w:rPr>
          <w:lang w:val="pt-BR"/>
        </w:rPr>
        <w:t xml:space="preserve"> e os respectivos fusíveis, bem como os elementos de fixação necessários. </w:t>
      </w:r>
    </w:p>
    <w:p w14:paraId="30BDDBF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7EAC8179" w14:textId="77777777" w:rsidR="004A59FE" w:rsidRPr="001763DC" w:rsidRDefault="004A59FE" w:rsidP="004A59FE">
      <w:pPr>
        <w:pStyle w:val="Corpodetexto"/>
        <w:rPr>
          <w:lang w:val="pt-BR"/>
        </w:rPr>
      </w:pPr>
    </w:p>
    <w:p w14:paraId="3AEFEAA1" w14:textId="77777777" w:rsidR="004A59FE" w:rsidRPr="001763DC" w:rsidRDefault="004A59FE" w:rsidP="004A59FE">
      <w:pPr>
        <w:pStyle w:val="Corpodetexto"/>
        <w:rPr>
          <w:lang w:val="pt-BR"/>
        </w:rPr>
      </w:pPr>
      <w:r w:rsidRPr="001763DC">
        <w:rPr>
          <w:lang w:val="pt-BR"/>
        </w:rPr>
        <w:t>09-006-027</w:t>
      </w:r>
    </w:p>
    <w:p w14:paraId="2108FD14" w14:textId="77777777" w:rsidR="004A59FE" w:rsidRPr="001763DC" w:rsidRDefault="004A59FE" w:rsidP="004A59FE">
      <w:pPr>
        <w:pStyle w:val="Corpodetexto"/>
        <w:rPr>
          <w:lang w:val="pt-BR"/>
        </w:rPr>
      </w:pPr>
      <w:r w:rsidRPr="001763DC">
        <w:rPr>
          <w:lang w:val="pt-BR"/>
        </w:rPr>
        <w:t>CHAVE SECCIONADORA TRIPOLAR, ABERTURA SOB CARGA, COM FUSÍVEIS NH00 - 125A/500V</w:t>
      </w:r>
    </w:p>
    <w:p w14:paraId="70E1B2E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chave seccionadora especificada instalada</w:t>
      </w:r>
      <w:r>
        <w:rPr>
          <w:lang w:val="pt-BR"/>
        </w:rPr>
        <w:t xml:space="preserve">. </w:t>
      </w:r>
    </w:p>
    <w:p w14:paraId="1D98D1B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especificada para a corrente definida, inclusive as bases para fusível tipo NH e os respectivos fusíveis, bem como os elementos de fixação necessários. </w:t>
      </w:r>
    </w:p>
    <w:p w14:paraId="0AB2EB5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0CFB64D7" w14:textId="77777777" w:rsidR="004A59FE" w:rsidRPr="001763DC" w:rsidRDefault="004A59FE" w:rsidP="004A59FE">
      <w:pPr>
        <w:pStyle w:val="Corpodetexto"/>
        <w:rPr>
          <w:lang w:val="pt-BR"/>
        </w:rPr>
      </w:pPr>
    </w:p>
    <w:p w14:paraId="235845BA" w14:textId="77777777" w:rsidR="004A59FE" w:rsidRPr="001763DC" w:rsidRDefault="004A59FE" w:rsidP="004A59FE">
      <w:pPr>
        <w:pStyle w:val="Corpodetexto"/>
        <w:rPr>
          <w:lang w:val="pt-BR"/>
        </w:rPr>
      </w:pPr>
      <w:r w:rsidRPr="001763DC">
        <w:rPr>
          <w:lang w:val="pt-BR"/>
        </w:rPr>
        <w:t>09-006-028</w:t>
      </w:r>
    </w:p>
    <w:p w14:paraId="0C77BE33" w14:textId="77777777" w:rsidR="004A59FE" w:rsidRPr="001763DC" w:rsidRDefault="004A59FE" w:rsidP="004A59FE">
      <w:pPr>
        <w:pStyle w:val="Corpodetexto"/>
        <w:rPr>
          <w:lang w:val="pt-BR"/>
        </w:rPr>
      </w:pPr>
      <w:r w:rsidRPr="001763DC">
        <w:rPr>
          <w:lang w:val="pt-BR"/>
        </w:rPr>
        <w:t>CHAVE SECCIONADORA TRIPOLAR, ABERTURA SOB CARGA, COM FUSÍVEIS NH1 - 250A/500V</w:t>
      </w:r>
    </w:p>
    <w:p w14:paraId="68C864E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chave seccionadora especificada instalada</w:t>
      </w:r>
      <w:r>
        <w:rPr>
          <w:lang w:val="pt-BR"/>
        </w:rPr>
        <w:t xml:space="preserve">. </w:t>
      </w:r>
    </w:p>
    <w:p w14:paraId="6AD3922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especificada para a corrente definida, inclusive as bases para fusível tipo NH e os respectivos fusíveis, bem como os elementos de fixação necessários. </w:t>
      </w:r>
    </w:p>
    <w:p w14:paraId="519A269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21C7AC5A" w14:textId="77777777" w:rsidR="004A59FE" w:rsidRPr="001763DC" w:rsidRDefault="004A59FE" w:rsidP="004A59FE">
      <w:pPr>
        <w:pStyle w:val="Corpodetexto"/>
        <w:rPr>
          <w:lang w:val="pt-BR"/>
        </w:rPr>
      </w:pPr>
    </w:p>
    <w:p w14:paraId="042BBA56" w14:textId="77777777" w:rsidR="004A59FE" w:rsidRPr="001763DC" w:rsidRDefault="004A59FE" w:rsidP="004A59FE">
      <w:pPr>
        <w:pStyle w:val="Corpodetexto"/>
        <w:rPr>
          <w:lang w:val="pt-BR"/>
        </w:rPr>
      </w:pPr>
      <w:r w:rsidRPr="001763DC">
        <w:rPr>
          <w:lang w:val="pt-BR"/>
        </w:rPr>
        <w:t>09-006-029</w:t>
      </w:r>
    </w:p>
    <w:p w14:paraId="1C982D37" w14:textId="77777777" w:rsidR="004A59FE" w:rsidRPr="001763DC" w:rsidRDefault="004A59FE" w:rsidP="004A59FE">
      <w:pPr>
        <w:pStyle w:val="Corpodetexto"/>
        <w:rPr>
          <w:lang w:val="pt-BR"/>
        </w:rPr>
      </w:pPr>
      <w:r w:rsidRPr="001763DC">
        <w:rPr>
          <w:lang w:val="pt-BR"/>
        </w:rPr>
        <w:t>CHAVE SECCIONADORA TRIPOLAR, ABERTURA SOB CARGA, COM FUSÍVEIS NH2 - 400A/500V</w:t>
      </w:r>
    </w:p>
    <w:p w14:paraId="150B64C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chave seccionadora especificada instalada</w:t>
      </w:r>
      <w:r>
        <w:rPr>
          <w:lang w:val="pt-BR"/>
        </w:rPr>
        <w:t xml:space="preserve">. </w:t>
      </w:r>
    </w:p>
    <w:p w14:paraId="71252EC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especificada para a corrente definida, inclusive as bases para fusível tipo NH e os respectivos fusíveis, bem como os elementos de fixação necessários. </w:t>
      </w:r>
    </w:p>
    <w:p w14:paraId="3A80935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71A20F0E" w14:textId="77777777" w:rsidR="004A59FE" w:rsidRPr="001763DC" w:rsidRDefault="004A59FE" w:rsidP="004A59FE">
      <w:pPr>
        <w:pStyle w:val="Corpodetexto"/>
        <w:rPr>
          <w:lang w:val="pt-BR"/>
        </w:rPr>
      </w:pPr>
    </w:p>
    <w:p w14:paraId="712875BB" w14:textId="77777777" w:rsidR="004A59FE" w:rsidRPr="001763DC" w:rsidRDefault="004A59FE" w:rsidP="004A59FE">
      <w:pPr>
        <w:pStyle w:val="Corpodetexto"/>
        <w:rPr>
          <w:lang w:val="pt-BR"/>
        </w:rPr>
      </w:pPr>
      <w:r w:rsidRPr="001763DC">
        <w:rPr>
          <w:lang w:val="pt-BR"/>
        </w:rPr>
        <w:t>09-006-030</w:t>
      </w:r>
    </w:p>
    <w:p w14:paraId="38398BA2" w14:textId="77777777" w:rsidR="004A59FE" w:rsidRPr="001763DC" w:rsidRDefault="004A59FE" w:rsidP="004A59FE">
      <w:pPr>
        <w:pStyle w:val="Corpodetexto"/>
        <w:rPr>
          <w:lang w:val="pt-BR"/>
        </w:rPr>
      </w:pPr>
      <w:r w:rsidRPr="001763DC">
        <w:rPr>
          <w:lang w:val="pt-BR"/>
        </w:rPr>
        <w:t>CHAVE SECCIONADORA TRIPOLAR, ABERTURA SOB CARGA, COM FUSÍVEIS NH3 -630A/600V</w:t>
      </w:r>
    </w:p>
    <w:p w14:paraId="12AE93B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chave seccionadora especificada instalada</w:t>
      </w:r>
      <w:r>
        <w:rPr>
          <w:lang w:val="pt-BR"/>
        </w:rPr>
        <w:t xml:space="preserve">. </w:t>
      </w:r>
    </w:p>
    <w:p w14:paraId="4E652FAA"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da chave seccionadora especificada para a corrente definida, inclusive as bases para fusível tipo NH e os respectivos fusíveis, bem como os elementos de fixação necessários. </w:t>
      </w:r>
    </w:p>
    <w:p w14:paraId="1AE26D5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7B89819C" w14:textId="77777777" w:rsidR="004A59FE" w:rsidRPr="001763DC" w:rsidRDefault="004A59FE" w:rsidP="004A59FE">
      <w:pPr>
        <w:pStyle w:val="Corpodetexto"/>
        <w:rPr>
          <w:lang w:val="pt-BR"/>
        </w:rPr>
      </w:pPr>
    </w:p>
    <w:p w14:paraId="653E4A29" w14:textId="77777777" w:rsidR="004A59FE" w:rsidRPr="001763DC" w:rsidRDefault="004A59FE" w:rsidP="004A59FE">
      <w:pPr>
        <w:pStyle w:val="Corpodetexto"/>
        <w:rPr>
          <w:lang w:val="pt-BR"/>
        </w:rPr>
      </w:pPr>
      <w:r w:rsidRPr="001763DC">
        <w:rPr>
          <w:lang w:val="pt-BR"/>
        </w:rPr>
        <w:t>09-006-033</w:t>
      </w:r>
    </w:p>
    <w:p w14:paraId="21AFF6EA" w14:textId="77777777" w:rsidR="004A59FE" w:rsidRPr="001763DC" w:rsidRDefault="004A59FE" w:rsidP="004A59FE">
      <w:pPr>
        <w:pStyle w:val="Corpodetexto"/>
        <w:rPr>
          <w:lang w:val="pt-BR"/>
        </w:rPr>
      </w:pPr>
      <w:r w:rsidRPr="001763DC">
        <w:rPr>
          <w:lang w:val="pt-BR"/>
        </w:rPr>
        <w:t>CHAVE SECCIONADORA ROTATIVA ABERT. SOB CARGA TP (PACCO) - 3X16A</w:t>
      </w:r>
    </w:p>
    <w:p w14:paraId="76A037A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chave seccionadora rotativa instalada</w:t>
      </w:r>
      <w:r>
        <w:rPr>
          <w:lang w:val="pt-BR"/>
        </w:rPr>
        <w:t xml:space="preserve">. </w:t>
      </w:r>
    </w:p>
    <w:p w14:paraId="7B853C1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para a corrente especificada, tipo rotativa, e para abertura sob carga, inclusive os respectivos fusíveis e os elementos de fixação necessários. </w:t>
      </w:r>
    </w:p>
    <w:p w14:paraId="41603B5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23D2515A" w14:textId="77777777" w:rsidR="004A59FE" w:rsidRPr="001763DC" w:rsidRDefault="004A59FE" w:rsidP="004A59FE">
      <w:pPr>
        <w:pStyle w:val="Corpodetexto"/>
        <w:rPr>
          <w:lang w:val="pt-BR"/>
        </w:rPr>
      </w:pPr>
    </w:p>
    <w:p w14:paraId="5687B91E" w14:textId="77777777" w:rsidR="004A59FE" w:rsidRPr="001763DC" w:rsidRDefault="004A59FE" w:rsidP="004A59FE">
      <w:pPr>
        <w:pStyle w:val="Corpodetexto"/>
        <w:rPr>
          <w:lang w:val="pt-BR"/>
        </w:rPr>
      </w:pPr>
      <w:r w:rsidRPr="001763DC">
        <w:rPr>
          <w:lang w:val="pt-BR"/>
        </w:rPr>
        <w:t>09-006-036</w:t>
      </w:r>
    </w:p>
    <w:p w14:paraId="2FD5A26B" w14:textId="77777777" w:rsidR="004A59FE" w:rsidRPr="001763DC" w:rsidRDefault="004A59FE" w:rsidP="004A59FE">
      <w:pPr>
        <w:pStyle w:val="Corpodetexto"/>
        <w:rPr>
          <w:lang w:val="pt-BR"/>
        </w:rPr>
      </w:pPr>
      <w:r w:rsidRPr="001763DC">
        <w:rPr>
          <w:lang w:val="pt-BR"/>
        </w:rPr>
        <w:t>CHAVE SECCIONADORA ROTATIVA ABERTURA SOB CARGA TIPO (PACCO) - 3X63A</w:t>
      </w:r>
    </w:p>
    <w:p w14:paraId="31C4B9A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chave seccionadora rotativa instalada</w:t>
      </w:r>
      <w:r>
        <w:rPr>
          <w:lang w:val="pt-BR"/>
        </w:rPr>
        <w:t xml:space="preserve">. </w:t>
      </w:r>
    </w:p>
    <w:p w14:paraId="6312891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para a corrente especificada, tipo rotativa, e para abertura sob carga, inclusive os respectivos fusíveis e os elementos de fixação necessários. </w:t>
      </w:r>
    </w:p>
    <w:p w14:paraId="5922204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0D3C42D8" w14:textId="77777777" w:rsidR="004A59FE" w:rsidRPr="001763DC" w:rsidRDefault="004A59FE" w:rsidP="004A59FE">
      <w:pPr>
        <w:pStyle w:val="Corpodetexto"/>
        <w:rPr>
          <w:lang w:val="pt-BR"/>
        </w:rPr>
      </w:pPr>
    </w:p>
    <w:p w14:paraId="5BDD1B27" w14:textId="77777777" w:rsidR="004A59FE" w:rsidRPr="001763DC" w:rsidRDefault="004A59FE" w:rsidP="004A59FE">
      <w:pPr>
        <w:pStyle w:val="Corpodetexto"/>
        <w:rPr>
          <w:lang w:val="pt-BR"/>
        </w:rPr>
      </w:pPr>
      <w:r w:rsidRPr="001763DC">
        <w:rPr>
          <w:lang w:val="pt-BR"/>
        </w:rPr>
        <w:t>09-006-049</w:t>
      </w:r>
    </w:p>
    <w:p w14:paraId="4C679A55" w14:textId="77777777" w:rsidR="004A59FE" w:rsidRPr="001763DC" w:rsidRDefault="004A59FE" w:rsidP="004A59FE">
      <w:pPr>
        <w:pStyle w:val="Corpodetexto"/>
        <w:rPr>
          <w:lang w:val="pt-BR"/>
        </w:rPr>
      </w:pPr>
      <w:r w:rsidRPr="001763DC">
        <w:rPr>
          <w:lang w:val="pt-BR"/>
        </w:rPr>
        <w:t>FUSÍVEL TIPO “DIAZED”, TIPO RÁPIDO OU RETARDADO - 2/25A</w:t>
      </w:r>
    </w:p>
    <w:p w14:paraId="3D988FB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fusível tipo “</w:t>
      </w:r>
      <w:proofErr w:type="spellStart"/>
      <w:r w:rsidRPr="001763DC">
        <w:rPr>
          <w:lang w:val="pt-BR"/>
        </w:rPr>
        <w:t>diazed</w:t>
      </w:r>
      <w:proofErr w:type="spellEnd"/>
      <w:r w:rsidRPr="001763DC">
        <w:rPr>
          <w:lang w:val="pt-BR"/>
        </w:rPr>
        <w:t>” instalado</w:t>
      </w:r>
      <w:r>
        <w:rPr>
          <w:lang w:val="pt-BR"/>
        </w:rPr>
        <w:t xml:space="preserve">. </w:t>
      </w:r>
    </w:p>
    <w:p w14:paraId="20CD207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fusível tipo “</w:t>
      </w:r>
      <w:proofErr w:type="spellStart"/>
      <w:r w:rsidRPr="001763DC">
        <w:rPr>
          <w:lang w:val="pt-BR"/>
        </w:rPr>
        <w:t>diazed</w:t>
      </w:r>
      <w:proofErr w:type="spellEnd"/>
      <w:r w:rsidRPr="001763DC">
        <w:rPr>
          <w:lang w:val="pt-BR"/>
        </w:rPr>
        <w:t xml:space="preserve">” para a corrente especificada. </w:t>
      </w:r>
    </w:p>
    <w:p w14:paraId="7864352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11841, ABNT NBR IEC 60269-1, ABNT NBR IEC 60269-2, NR-10.</w:t>
      </w:r>
    </w:p>
    <w:p w14:paraId="3758CA0D" w14:textId="77777777" w:rsidR="004A59FE" w:rsidRPr="001763DC" w:rsidRDefault="004A59FE" w:rsidP="004A59FE">
      <w:pPr>
        <w:pStyle w:val="Corpodetexto"/>
        <w:rPr>
          <w:lang w:val="pt-BR"/>
        </w:rPr>
      </w:pPr>
    </w:p>
    <w:p w14:paraId="644C324E" w14:textId="77777777" w:rsidR="004A59FE" w:rsidRPr="001763DC" w:rsidRDefault="004A59FE" w:rsidP="004A59FE">
      <w:pPr>
        <w:pStyle w:val="Corpodetexto"/>
        <w:rPr>
          <w:lang w:val="pt-BR"/>
        </w:rPr>
      </w:pPr>
      <w:r w:rsidRPr="001763DC">
        <w:rPr>
          <w:lang w:val="pt-BR"/>
        </w:rPr>
        <w:t>09-006-058</w:t>
      </w:r>
    </w:p>
    <w:p w14:paraId="5A32D584" w14:textId="77777777" w:rsidR="004A59FE" w:rsidRPr="001763DC" w:rsidRDefault="004A59FE" w:rsidP="004A59FE">
      <w:pPr>
        <w:pStyle w:val="Corpodetexto"/>
        <w:rPr>
          <w:lang w:val="pt-BR"/>
        </w:rPr>
      </w:pPr>
      <w:r w:rsidRPr="001763DC">
        <w:rPr>
          <w:lang w:val="pt-BR"/>
        </w:rPr>
        <w:t>FUSÍVEL TIPO NH - 100/200A</w:t>
      </w:r>
    </w:p>
    <w:p w14:paraId="6B361A7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fusível tipo NH instalado</w:t>
      </w:r>
      <w:r>
        <w:rPr>
          <w:lang w:val="pt-BR"/>
        </w:rPr>
        <w:t xml:space="preserve">. </w:t>
      </w:r>
    </w:p>
    <w:p w14:paraId="15A24E8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fusível tipo NH para a corrente especificada. </w:t>
      </w:r>
    </w:p>
    <w:p w14:paraId="0EAC52D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11841, ABNT NBR IEC 60269-1, ABNT NBR IEC 60269-2, NR-10.</w:t>
      </w:r>
    </w:p>
    <w:p w14:paraId="03F3A162" w14:textId="77777777" w:rsidR="004A59FE" w:rsidRPr="001763DC" w:rsidRDefault="004A59FE" w:rsidP="004A59FE">
      <w:pPr>
        <w:pStyle w:val="Corpodetexto"/>
        <w:rPr>
          <w:lang w:val="pt-BR"/>
        </w:rPr>
      </w:pPr>
    </w:p>
    <w:p w14:paraId="3482EFD0" w14:textId="77777777" w:rsidR="004A59FE" w:rsidRPr="001763DC" w:rsidRDefault="004A59FE" w:rsidP="004A59FE">
      <w:pPr>
        <w:pStyle w:val="Corpodetexto"/>
        <w:rPr>
          <w:lang w:val="pt-BR"/>
        </w:rPr>
      </w:pPr>
      <w:r w:rsidRPr="001763DC">
        <w:rPr>
          <w:lang w:val="pt-BR"/>
        </w:rPr>
        <w:t>09-006-059</w:t>
      </w:r>
    </w:p>
    <w:p w14:paraId="1E36D5C8" w14:textId="77777777" w:rsidR="004A59FE" w:rsidRPr="001763DC" w:rsidRDefault="004A59FE" w:rsidP="004A59FE">
      <w:pPr>
        <w:pStyle w:val="Corpodetexto"/>
        <w:rPr>
          <w:lang w:val="pt-BR"/>
        </w:rPr>
      </w:pPr>
      <w:r w:rsidRPr="001763DC">
        <w:rPr>
          <w:lang w:val="pt-BR"/>
        </w:rPr>
        <w:t>FUSÍVEL TIPO NH - 224/355A</w:t>
      </w:r>
    </w:p>
    <w:p w14:paraId="38B41D9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fusível tipo NH instalado</w:t>
      </w:r>
      <w:r>
        <w:rPr>
          <w:lang w:val="pt-BR"/>
        </w:rPr>
        <w:t xml:space="preserve">. </w:t>
      </w:r>
    </w:p>
    <w:p w14:paraId="70E1069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fusível tipo NH para a corrente especificada. </w:t>
      </w:r>
    </w:p>
    <w:p w14:paraId="03C5F68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11841, ABNT NBR IEC 60269-1, ABNT NBR IEC 60269-2, NR-10.</w:t>
      </w:r>
    </w:p>
    <w:p w14:paraId="5C8EF9F2" w14:textId="77777777" w:rsidR="004A59FE" w:rsidRPr="001763DC" w:rsidRDefault="004A59FE" w:rsidP="004A59FE">
      <w:pPr>
        <w:pStyle w:val="Corpodetexto"/>
        <w:rPr>
          <w:lang w:val="pt-BR"/>
        </w:rPr>
      </w:pPr>
    </w:p>
    <w:p w14:paraId="7417AA81" w14:textId="77777777" w:rsidR="004A59FE" w:rsidRPr="001763DC" w:rsidRDefault="004A59FE" w:rsidP="004A59FE">
      <w:pPr>
        <w:pStyle w:val="Corpodetexto"/>
        <w:rPr>
          <w:lang w:val="pt-BR"/>
        </w:rPr>
      </w:pPr>
      <w:r w:rsidRPr="001763DC">
        <w:rPr>
          <w:lang w:val="pt-BR"/>
        </w:rPr>
        <w:t>09-006-060</w:t>
      </w:r>
    </w:p>
    <w:p w14:paraId="4AF4FECA" w14:textId="77777777" w:rsidR="004A59FE" w:rsidRPr="001763DC" w:rsidRDefault="004A59FE" w:rsidP="004A59FE">
      <w:pPr>
        <w:pStyle w:val="Corpodetexto"/>
        <w:rPr>
          <w:lang w:val="pt-BR"/>
        </w:rPr>
      </w:pPr>
      <w:r w:rsidRPr="001763DC">
        <w:rPr>
          <w:lang w:val="pt-BR"/>
        </w:rPr>
        <w:t>FUSÍVEL TIPO NH - 425/630A</w:t>
      </w:r>
    </w:p>
    <w:p w14:paraId="33DF62D3" w14:textId="77777777" w:rsidR="004A59FE" w:rsidRDefault="004A59FE" w:rsidP="004A59FE">
      <w:pPr>
        <w:pStyle w:val="Corpodetexto"/>
        <w:rPr>
          <w:lang w:val="pt-BR"/>
        </w:rPr>
      </w:pPr>
      <w:r w:rsidRPr="001763DC">
        <w:rPr>
          <w:lang w:val="pt-BR"/>
        </w:rPr>
        <w:lastRenderedPageBreak/>
        <w:t>O serviço será medido por unidade (</w:t>
      </w:r>
      <w:proofErr w:type="spellStart"/>
      <w:r w:rsidRPr="001763DC">
        <w:rPr>
          <w:lang w:val="pt-BR"/>
        </w:rPr>
        <w:t>un</w:t>
      </w:r>
      <w:proofErr w:type="spellEnd"/>
      <w:r w:rsidRPr="001763DC">
        <w:rPr>
          <w:lang w:val="pt-BR"/>
        </w:rPr>
        <w:t>) de fusível tipo NH instalado</w:t>
      </w:r>
      <w:r>
        <w:rPr>
          <w:lang w:val="pt-BR"/>
        </w:rPr>
        <w:t xml:space="preserve">. </w:t>
      </w:r>
    </w:p>
    <w:p w14:paraId="1BDF118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fusível tipo NH para a corrente especificada. </w:t>
      </w:r>
    </w:p>
    <w:p w14:paraId="57AFDF2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11841, ABNT NBR IEC 60269-1, ABNT NBR IEC 60269-2, NR-10.</w:t>
      </w:r>
    </w:p>
    <w:p w14:paraId="110FB73A" w14:textId="77777777" w:rsidR="004A59FE" w:rsidRPr="001763DC" w:rsidRDefault="004A59FE" w:rsidP="004A59FE">
      <w:pPr>
        <w:pStyle w:val="Corpodetexto"/>
        <w:rPr>
          <w:lang w:val="pt-BR"/>
        </w:rPr>
      </w:pPr>
    </w:p>
    <w:p w14:paraId="22F4F56D" w14:textId="77777777" w:rsidR="004A59FE" w:rsidRPr="001763DC" w:rsidRDefault="004A59FE" w:rsidP="004A59FE">
      <w:pPr>
        <w:pStyle w:val="Corpodetexto"/>
        <w:rPr>
          <w:lang w:val="pt-BR"/>
        </w:rPr>
      </w:pPr>
      <w:r w:rsidRPr="001763DC">
        <w:rPr>
          <w:lang w:val="pt-BR"/>
        </w:rPr>
        <w:t>09-006-061</w:t>
      </w:r>
    </w:p>
    <w:p w14:paraId="2A7829C5" w14:textId="77777777" w:rsidR="004A59FE" w:rsidRPr="001763DC" w:rsidRDefault="004A59FE" w:rsidP="004A59FE">
      <w:pPr>
        <w:pStyle w:val="Corpodetexto"/>
        <w:rPr>
          <w:lang w:val="pt-BR"/>
        </w:rPr>
      </w:pPr>
      <w:r w:rsidRPr="001763DC">
        <w:rPr>
          <w:lang w:val="pt-BR"/>
        </w:rPr>
        <w:t>FUSÍVEL TIPO NH TAMANHO 04 DE 800-1250A</w:t>
      </w:r>
    </w:p>
    <w:p w14:paraId="5EE735D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fusível tipo NH instalado</w:t>
      </w:r>
      <w:r>
        <w:rPr>
          <w:lang w:val="pt-BR"/>
        </w:rPr>
        <w:t xml:space="preserve">. </w:t>
      </w:r>
    </w:p>
    <w:p w14:paraId="670A748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fusível tipo NH para a corrente especificada. </w:t>
      </w:r>
    </w:p>
    <w:p w14:paraId="1725CBB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11841, ABNT NBR IEC 60269-1, ABNT NBR IEC 60269-2, NR-10.</w:t>
      </w:r>
    </w:p>
    <w:p w14:paraId="20060A4C" w14:textId="77777777" w:rsidR="004A59FE" w:rsidRPr="001763DC" w:rsidRDefault="004A59FE" w:rsidP="004A59FE">
      <w:pPr>
        <w:pStyle w:val="Corpodetexto"/>
        <w:rPr>
          <w:lang w:val="pt-BR"/>
        </w:rPr>
      </w:pPr>
    </w:p>
    <w:p w14:paraId="22C5CA05" w14:textId="77777777" w:rsidR="004A59FE" w:rsidRPr="001763DC" w:rsidRDefault="004A59FE" w:rsidP="004A59FE">
      <w:pPr>
        <w:pStyle w:val="Corpodetexto"/>
        <w:rPr>
          <w:lang w:val="pt-BR"/>
        </w:rPr>
      </w:pPr>
      <w:r w:rsidRPr="001763DC">
        <w:rPr>
          <w:lang w:val="pt-BR"/>
        </w:rPr>
        <w:t>09-006-062</w:t>
      </w:r>
    </w:p>
    <w:p w14:paraId="18E3F570" w14:textId="77777777" w:rsidR="004A59FE" w:rsidRPr="001763DC" w:rsidRDefault="004A59FE" w:rsidP="004A59FE">
      <w:pPr>
        <w:pStyle w:val="Corpodetexto"/>
        <w:rPr>
          <w:lang w:val="pt-BR"/>
        </w:rPr>
      </w:pPr>
      <w:r w:rsidRPr="001763DC">
        <w:rPr>
          <w:lang w:val="pt-BR"/>
        </w:rPr>
        <w:t>BASE PARA FUSÍVEIS TIPO “DIAZED” - 2/25A</w:t>
      </w:r>
    </w:p>
    <w:p w14:paraId="7C4B986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base para fusível tipo “</w:t>
      </w:r>
      <w:proofErr w:type="spellStart"/>
      <w:r w:rsidRPr="001763DC">
        <w:rPr>
          <w:lang w:val="pt-BR"/>
        </w:rPr>
        <w:t>diazed</w:t>
      </w:r>
      <w:proofErr w:type="spellEnd"/>
      <w:r w:rsidRPr="001763DC">
        <w:rPr>
          <w:lang w:val="pt-BR"/>
        </w:rPr>
        <w:t>” instalada</w:t>
      </w:r>
      <w:r>
        <w:rPr>
          <w:lang w:val="pt-BR"/>
        </w:rPr>
        <w:t xml:space="preserve">. </w:t>
      </w:r>
    </w:p>
    <w:p w14:paraId="7B23D6D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base de fusível tipo “</w:t>
      </w:r>
      <w:proofErr w:type="spellStart"/>
      <w:r w:rsidRPr="001763DC">
        <w:rPr>
          <w:lang w:val="pt-BR"/>
        </w:rPr>
        <w:t>diazed</w:t>
      </w:r>
      <w:proofErr w:type="spellEnd"/>
      <w:r w:rsidRPr="001763DC">
        <w:rPr>
          <w:lang w:val="pt-BR"/>
        </w:rPr>
        <w:t xml:space="preserve">” para a corrente especificada, inclusive os elementos de fixação necessários. </w:t>
      </w:r>
    </w:p>
    <w:p w14:paraId="28F6653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F95470C" w14:textId="77777777" w:rsidR="004A59FE" w:rsidRPr="001763DC" w:rsidRDefault="004A59FE" w:rsidP="004A59FE">
      <w:pPr>
        <w:pStyle w:val="Corpodetexto"/>
        <w:rPr>
          <w:lang w:val="pt-BR"/>
        </w:rPr>
      </w:pPr>
    </w:p>
    <w:p w14:paraId="6CD351F3" w14:textId="77777777" w:rsidR="004A59FE" w:rsidRPr="001763DC" w:rsidRDefault="004A59FE" w:rsidP="004A59FE">
      <w:pPr>
        <w:pStyle w:val="Corpodetexto"/>
        <w:rPr>
          <w:lang w:val="pt-BR"/>
        </w:rPr>
      </w:pPr>
      <w:r w:rsidRPr="001763DC">
        <w:rPr>
          <w:lang w:val="pt-BR"/>
        </w:rPr>
        <w:t>09-006-063</w:t>
      </w:r>
    </w:p>
    <w:p w14:paraId="01FBD922" w14:textId="77777777" w:rsidR="004A59FE" w:rsidRPr="001763DC" w:rsidRDefault="004A59FE" w:rsidP="004A59FE">
      <w:pPr>
        <w:pStyle w:val="Corpodetexto"/>
        <w:rPr>
          <w:lang w:val="pt-BR"/>
        </w:rPr>
      </w:pPr>
      <w:r w:rsidRPr="001763DC">
        <w:rPr>
          <w:lang w:val="pt-BR"/>
        </w:rPr>
        <w:t>BASE PARA FUSÍVEIS TIPO “DIAZED” - 35/63A</w:t>
      </w:r>
    </w:p>
    <w:p w14:paraId="35C5989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base para fusível tipo “</w:t>
      </w:r>
      <w:proofErr w:type="spellStart"/>
      <w:r w:rsidRPr="001763DC">
        <w:rPr>
          <w:lang w:val="pt-BR"/>
        </w:rPr>
        <w:t>diazed</w:t>
      </w:r>
      <w:proofErr w:type="spellEnd"/>
      <w:r w:rsidRPr="001763DC">
        <w:rPr>
          <w:lang w:val="pt-BR"/>
        </w:rPr>
        <w:t>” instalada</w:t>
      </w:r>
      <w:r>
        <w:rPr>
          <w:lang w:val="pt-BR"/>
        </w:rPr>
        <w:t xml:space="preserve">. </w:t>
      </w:r>
    </w:p>
    <w:p w14:paraId="787B84E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base de fusível tipo “</w:t>
      </w:r>
      <w:proofErr w:type="spellStart"/>
      <w:r w:rsidRPr="001763DC">
        <w:rPr>
          <w:lang w:val="pt-BR"/>
        </w:rPr>
        <w:t>diazed</w:t>
      </w:r>
      <w:proofErr w:type="spellEnd"/>
      <w:r w:rsidRPr="001763DC">
        <w:rPr>
          <w:lang w:val="pt-BR"/>
        </w:rPr>
        <w:t xml:space="preserve">” para a corrente especificada, inclusive os elementos de fixação necessários. </w:t>
      </w:r>
    </w:p>
    <w:p w14:paraId="35A6EE5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01301E2" w14:textId="77777777" w:rsidR="004A59FE" w:rsidRPr="001763DC" w:rsidRDefault="004A59FE" w:rsidP="004A59FE">
      <w:pPr>
        <w:pStyle w:val="Corpodetexto"/>
        <w:rPr>
          <w:lang w:val="pt-BR"/>
        </w:rPr>
      </w:pPr>
    </w:p>
    <w:p w14:paraId="543C195C" w14:textId="77777777" w:rsidR="004A59FE" w:rsidRPr="001763DC" w:rsidRDefault="004A59FE" w:rsidP="004A59FE">
      <w:pPr>
        <w:pStyle w:val="Corpodetexto"/>
        <w:rPr>
          <w:lang w:val="pt-BR"/>
        </w:rPr>
      </w:pPr>
      <w:r w:rsidRPr="001763DC">
        <w:rPr>
          <w:lang w:val="pt-BR"/>
        </w:rPr>
        <w:t>09-006-064</w:t>
      </w:r>
    </w:p>
    <w:p w14:paraId="20A5CB98" w14:textId="77777777" w:rsidR="004A59FE" w:rsidRPr="001763DC" w:rsidRDefault="004A59FE" w:rsidP="004A59FE">
      <w:pPr>
        <w:pStyle w:val="Corpodetexto"/>
        <w:rPr>
          <w:lang w:val="pt-BR"/>
        </w:rPr>
      </w:pPr>
      <w:r w:rsidRPr="001763DC">
        <w:rPr>
          <w:lang w:val="pt-BR"/>
        </w:rPr>
        <w:t>BASE COM FUSÍVEIS TIPO NH - ATÉ 125A</w:t>
      </w:r>
    </w:p>
    <w:p w14:paraId="138052A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base para fusível tipo NH instalada</w:t>
      </w:r>
      <w:r>
        <w:rPr>
          <w:lang w:val="pt-BR"/>
        </w:rPr>
        <w:t xml:space="preserve">. </w:t>
      </w:r>
    </w:p>
    <w:p w14:paraId="3CEF684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base de fusível tipo NH para a corrente especificada, inclusive o respectivo fusível e os elementos de fixação necessários. </w:t>
      </w:r>
    </w:p>
    <w:p w14:paraId="4780013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4BBBF9A" w14:textId="77777777" w:rsidR="004A59FE" w:rsidRPr="001763DC" w:rsidRDefault="004A59FE" w:rsidP="004A59FE">
      <w:pPr>
        <w:pStyle w:val="Corpodetexto"/>
        <w:rPr>
          <w:lang w:val="pt-BR"/>
        </w:rPr>
      </w:pPr>
    </w:p>
    <w:p w14:paraId="01B22CE6" w14:textId="77777777" w:rsidR="004A59FE" w:rsidRPr="001763DC" w:rsidRDefault="004A59FE" w:rsidP="004A59FE">
      <w:pPr>
        <w:pStyle w:val="Corpodetexto"/>
        <w:rPr>
          <w:lang w:val="pt-BR"/>
        </w:rPr>
      </w:pPr>
      <w:r w:rsidRPr="001763DC">
        <w:rPr>
          <w:lang w:val="pt-BR"/>
        </w:rPr>
        <w:t>09-006-065</w:t>
      </w:r>
    </w:p>
    <w:p w14:paraId="2B711EA4" w14:textId="77777777" w:rsidR="004A59FE" w:rsidRPr="001763DC" w:rsidRDefault="004A59FE" w:rsidP="004A59FE">
      <w:pPr>
        <w:pStyle w:val="Corpodetexto"/>
        <w:rPr>
          <w:lang w:val="pt-BR"/>
        </w:rPr>
      </w:pPr>
      <w:r w:rsidRPr="001763DC">
        <w:rPr>
          <w:lang w:val="pt-BR"/>
        </w:rPr>
        <w:t>BASE COM FUSÍVEIS TIPO NH - ATÉ 250A</w:t>
      </w:r>
    </w:p>
    <w:p w14:paraId="2DB13E1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base para fusível tipo NH instalada</w:t>
      </w:r>
      <w:r>
        <w:rPr>
          <w:lang w:val="pt-BR"/>
        </w:rPr>
        <w:t xml:space="preserve">. </w:t>
      </w:r>
    </w:p>
    <w:p w14:paraId="03A6DD6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base de fusível tipo NH para a corrente especificada, inclusive o respectivo fusível e os elementos de fixação necessários. </w:t>
      </w:r>
    </w:p>
    <w:p w14:paraId="3388A05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B7C2756" w14:textId="77777777" w:rsidR="004A59FE" w:rsidRPr="001763DC" w:rsidRDefault="004A59FE" w:rsidP="004A59FE">
      <w:pPr>
        <w:pStyle w:val="Corpodetexto"/>
        <w:rPr>
          <w:lang w:val="pt-BR"/>
        </w:rPr>
      </w:pPr>
    </w:p>
    <w:p w14:paraId="04FDE025" w14:textId="77777777" w:rsidR="004A59FE" w:rsidRPr="001763DC" w:rsidRDefault="004A59FE" w:rsidP="004A59FE">
      <w:pPr>
        <w:pStyle w:val="Corpodetexto"/>
        <w:rPr>
          <w:lang w:val="pt-BR"/>
        </w:rPr>
      </w:pPr>
      <w:r w:rsidRPr="001763DC">
        <w:rPr>
          <w:lang w:val="pt-BR"/>
        </w:rPr>
        <w:t>09-006-066</w:t>
      </w:r>
    </w:p>
    <w:p w14:paraId="1A8C8D03" w14:textId="77777777" w:rsidR="004A59FE" w:rsidRPr="001763DC" w:rsidRDefault="004A59FE" w:rsidP="004A59FE">
      <w:pPr>
        <w:pStyle w:val="Corpodetexto"/>
        <w:rPr>
          <w:lang w:val="pt-BR"/>
        </w:rPr>
      </w:pPr>
      <w:r w:rsidRPr="001763DC">
        <w:rPr>
          <w:lang w:val="pt-BR"/>
        </w:rPr>
        <w:t>BASE COM FUSÍVEIS TIPO NH - ATÉ 400A</w:t>
      </w:r>
    </w:p>
    <w:p w14:paraId="1D0A6DF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base para fusível tipo NH instalada</w:t>
      </w:r>
      <w:r>
        <w:rPr>
          <w:lang w:val="pt-BR"/>
        </w:rPr>
        <w:t xml:space="preserve">. </w:t>
      </w:r>
    </w:p>
    <w:p w14:paraId="3428F68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base de fusível tipo NH para a corrente especificada, inclusive o respectivo fusível e os elementos de fixação necessários. </w:t>
      </w:r>
    </w:p>
    <w:p w14:paraId="22860DBB"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BC9885E" w14:textId="77777777" w:rsidR="004A59FE" w:rsidRPr="001763DC" w:rsidRDefault="004A59FE" w:rsidP="004A59FE">
      <w:pPr>
        <w:pStyle w:val="Corpodetexto"/>
        <w:rPr>
          <w:lang w:val="pt-BR"/>
        </w:rPr>
      </w:pPr>
    </w:p>
    <w:p w14:paraId="4D8131EC" w14:textId="77777777" w:rsidR="004A59FE" w:rsidRPr="001763DC" w:rsidRDefault="004A59FE" w:rsidP="004A59FE">
      <w:pPr>
        <w:pStyle w:val="Corpodetexto"/>
        <w:rPr>
          <w:lang w:val="pt-BR"/>
        </w:rPr>
      </w:pPr>
      <w:r w:rsidRPr="001763DC">
        <w:rPr>
          <w:lang w:val="pt-BR"/>
        </w:rPr>
        <w:t>09-006-067</w:t>
      </w:r>
    </w:p>
    <w:p w14:paraId="70651847" w14:textId="77777777" w:rsidR="004A59FE" w:rsidRPr="001763DC" w:rsidRDefault="004A59FE" w:rsidP="004A59FE">
      <w:pPr>
        <w:pStyle w:val="Corpodetexto"/>
        <w:rPr>
          <w:lang w:val="pt-BR"/>
        </w:rPr>
      </w:pPr>
      <w:r w:rsidRPr="001763DC">
        <w:rPr>
          <w:lang w:val="pt-BR"/>
        </w:rPr>
        <w:t>BASE COM FUSÍVEIS TIPO NH - TAMANHO 03 DE 425 - 630A</w:t>
      </w:r>
    </w:p>
    <w:p w14:paraId="71614B0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base para fusível tipo NH instalada</w:t>
      </w:r>
      <w:r>
        <w:rPr>
          <w:lang w:val="pt-BR"/>
        </w:rPr>
        <w:t xml:space="preserve">. </w:t>
      </w:r>
    </w:p>
    <w:p w14:paraId="3C89749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base de fusível tipo NH para a corrente especificada, inclusive o respectivo fusível e os elementos de fixação necessários. </w:t>
      </w:r>
    </w:p>
    <w:p w14:paraId="004B6FC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90ABB84" w14:textId="77777777" w:rsidR="004A59FE" w:rsidRPr="001763DC" w:rsidRDefault="004A59FE" w:rsidP="004A59FE">
      <w:pPr>
        <w:pStyle w:val="Corpodetexto"/>
        <w:rPr>
          <w:lang w:val="pt-BR"/>
        </w:rPr>
      </w:pPr>
    </w:p>
    <w:p w14:paraId="5BC89B95" w14:textId="77777777" w:rsidR="004A59FE" w:rsidRPr="001763DC" w:rsidRDefault="004A59FE" w:rsidP="004A59FE">
      <w:pPr>
        <w:pStyle w:val="Corpodetexto"/>
        <w:rPr>
          <w:lang w:val="pt-BR"/>
        </w:rPr>
      </w:pPr>
      <w:r w:rsidRPr="001763DC">
        <w:rPr>
          <w:lang w:val="pt-BR"/>
        </w:rPr>
        <w:t>09-006-068</w:t>
      </w:r>
    </w:p>
    <w:p w14:paraId="3A05892F" w14:textId="77777777" w:rsidR="004A59FE" w:rsidRPr="001763DC" w:rsidRDefault="004A59FE" w:rsidP="004A59FE">
      <w:pPr>
        <w:pStyle w:val="Corpodetexto"/>
        <w:rPr>
          <w:lang w:val="pt-BR"/>
        </w:rPr>
      </w:pPr>
      <w:r w:rsidRPr="001763DC">
        <w:rPr>
          <w:lang w:val="pt-BR"/>
        </w:rPr>
        <w:t>BASE COM FUSÍVEIS TIPO NH - TAMANHO 04 DE 800 - 1250A</w:t>
      </w:r>
    </w:p>
    <w:p w14:paraId="016C92B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base para fusível tipo NH instalada</w:t>
      </w:r>
      <w:r>
        <w:rPr>
          <w:lang w:val="pt-BR"/>
        </w:rPr>
        <w:t xml:space="preserve">. </w:t>
      </w:r>
    </w:p>
    <w:p w14:paraId="3D442FC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base de fusível tipo NH para a corrente especificada, inclusive o respectivo fusível e os elementos de fixação necessários. </w:t>
      </w:r>
    </w:p>
    <w:p w14:paraId="7BE97D7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78049C7" w14:textId="77777777" w:rsidR="004A59FE" w:rsidRPr="001763DC" w:rsidRDefault="004A59FE" w:rsidP="004A59FE">
      <w:pPr>
        <w:pStyle w:val="Corpodetexto"/>
        <w:rPr>
          <w:lang w:val="pt-BR"/>
        </w:rPr>
      </w:pPr>
    </w:p>
    <w:p w14:paraId="1F9B2CA3" w14:textId="77777777" w:rsidR="004A59FE" w:rsidRPr="001763DC" w:rsidRDefault="004A59FE" w:rsidP="004A59FE">
      <w:pPr>
        <w:pStyle w:val="Corpodetexto"/>
        <w:rPr>
          <w:lang w:val="pt-BR"/>
        </w:rPr>
      </w:pPr>
      <w:r w:rsidRPr="001763DC">
        <w:rPr>
          <w:lang w:val="pt-BR"/>
        </w:rPr>
        <w:t>09-006-069</w:t>
      </w:r>
    </w:p>
    <w:p w14:paraId="1F0C3EC9" w14:textId="77777777" w:rsidR="004A59FE" w:rsidRPr="001763DC" w:rsidRDefault="004A59FE" w:rsidP="004A59FE">
      <w:pPr>
        <w:pStyle w:val="Corpodetexto"/>
        <w:rPr>
          <w:lang w:val="pt-BR"/>
        </w:rPr>
      </w:pPr>
      <w:r w:rsidRPr="001763DC">
        <w:rPr>
          <w:lang w:val="pt-BR"/>
        </w:rPr>
        <w:t>ISOLADOR DE POLIÉSTER TIPO TONEL B.T. USO INTERNO - 15X20MM</w:t>
      </w:r>
    </w:p>
    <w:p w14:paraId="33D1692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isolador de poliéster instalado</w:t>
      </w:r>
      <w:r>
        <w:rPr>
          <w:lang w:val="pt-BR"/>
        </w:rPr>
        <w:t xml:space="preserve">. </w:t>
      </w:r>
    </w:p>
    <w:p w14:paraId="03BAF51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isolador de poliéster especificado, inclusive os respectivos elementos de fixação. </w:t>
      </w:r>
    </w:p>
    <w:p w14:paraId="36599F5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61439-1, NBR IEC 61439-2, NR-10.</w:t>
      </w:r>
    </w:p>
    <w:p w14:paraId="2741BB19" w14:textId="77777777" w:rsidR="004A59FE" w:rsidRPr="001763DC" w:rsidRDefault="004A59FE" w:rsidP="004A59FE">
      <w:pPr>
        <w:pStyle w:val="Corpodetexto"/>
        <w:rPr>
          <w:lang w:val="pt-BR"/>
        </w:rPr>
      </w:pPr>
    </w:p>
    <w:p w14:paraId="1FB36B4D" w14:textId="77777777" w:rsidR="004A59FE" w:rsidRPr="001763DC" w:rsidRDefault="004A59FE" w:rsidP="004A59FE">
      <w:pPr>
        <w:pStyle w:val="Corpodetexto"/>
        <w:rPr>
          <w:lang w:val="pt-BR"/>
        </w:rPr>
      </w:pPr>
      <w:r w:rsidRPr="001763DC">
        <w:rPr>
          <w:lang w:val="pt-BR"/>
        </w:rPr>
        <w:t>09-006-070</w:t>
      </w:r>
    </w:p>
    <w:p w14:paraId="41282BCF" w14:textId="77777777" w:rsidR="004A59FE" w:rsidRPr="001763DC" w:rsidRDefault="004A59FE" w:rsidP="004A59FE">
      <w:pPr>
        <w:pStyle w:val="Corpodetexto"/>
        <w:rPr>
          <w:lang w:val="pt-BR"/>
        </w:rPr>
      </w:pPr>
      <w:r w:rsidRPr="001763DC">
        <w:rPr>
          <w:lang w:val="pt-BR"/>
        </w:rPr>
        <w:t>ISOLADOR DE POLIÉSTER TIPO TONEL B.T. USO INTERNO - 40X50MM</w:t>
      </w:r>
    </w:p>
    <w:p w14:paraId="3D257EF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isolador de poliéster instalado</w:t>
      </w:r>
      <w:r>
        <w:rPr>
          <w:lang w:val="pt-BR"/>
        </w:rPr>
        <w:t xml:space="preserve">. </w:t>
      </w:r>
    </w:p>
    <w:p w14:paraId="628395C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isolador de poliéster especificado, inclusive os respectivos elementos de fixação. </w:t>
      </w:r>
    </w:p>
    <w:p w14:paraId="6D14DB6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61439-1, NBR IEC 61439-2, NR-10.</w:t>
      </w:r>
    </w:p>
    <w:p w14:paraId="5432443A" w14:textId="77777777" w:rsidR="004A59FE" w:rsidRPr="001763DC" w:rsidRDefault="004A59FE" w:rsidP="004A59FE">
      <w:pPr>
        <w:pStyle w:val="Corpodetexto"/>
        <w:rPr>
          <w:lang w:val="pt-BR"/>
        </w:rPr>
      </w:pPr>
    </w:p>
    <w:p w14:paraId="2770534B" w14:textId="77777777" w:rsidR="004A59FE" w:rsidRPr="001763DC" w:rsidRDefault="004A59FE" w:rsidP="004A59FE">
      <w:pPr>
        <w:pStyle w:val="Corpodetexto"/>
        <w:rPr>
          <w:lang w:val="pt-BR"/>
        </w:rPr>
      </w:pPr>
      <w:r w:rsidRPr="001763DC">
        <w:rPr>
          <w:lang w:val="pt-BR"/>
        </w:rPr>
        <w:t>09-006-071</w:t>
      </w:r>
    </w:p>
    <w:p w14:paraId="1B381F24" w14:textId="77777777" w:rsidR="004A59FE" w:rsidRPr="001763DC" w:rsidRDefault="004A59FE" w:rsidP="004A59FE">
      <w:pPr>
        <w:pStyle w:val="Corpodetexto"/>
        <w:rPr>
          <w:lang w:val="pt-BR"/>
        </w:rPr>
      </w:pPr>
      <w:r w:rsidRPr="001763DC">
        <w:rPr>
          <w:lang w:val="pt-BR"/>
        </w:rPr>
        <w:t>ISOLADOR DE POLIÉSTER TIPO TONEL B.T. USO INTERNO - 60X60MM</w:t>
      </w:r>
    </w:p>
    <w:p w14:paraId="530F791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isolador de poliéster instalado</w:t>
      </w:r>
      <w:r>
        <w:rPr>
          <w:lang w:val="pt-BR"/>
        </w:rPr>
        <w:t xml:space="preserve">. </w:t>
      </w:r>
    </w:p>
    <w:p w14:paraId="13A4B54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isolador de poliéster especificado, inclusive os respectivos elementos de fixação. </w:t>
      </w:r>
    </w:p>
    <w:p w14:paraId="30CC3E4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61439-1, NBR IEC 61439-2, NR-10.</w:t>
      </w:r>
    </w:p>
    <w:p w14:paraId="267E6544" w14:textId="77777777" w:rsidR="004A59FE" w:rsidRPr="001763DC" w:rsidRDefault="004A59FE" w:rsidP="004A59FE">
      <w:pPr>
        <w:pStyle w:val="Corpodetexto"/>
        <w:rPr>
          <w:lang w:val="pt-BR"/>
        </w:rPr>
      </w:pPr>
    </w:p>
    <w:p w14:paraId="59FFA703" w14:textId="77777777" w:rsidR="004A59FE" w:rsidRPr="001763DC" w:rsidRDefault="004A59FE" w:rsidP="004A59FE">
      <w:pPr>
        <w:pStyle w:val="Corpodetexto"/>
        <w:rPr>
          <w:lang w:val="pt-BR"/>
        </w:rPr>
      </w:pPr>
      <w:r w:rsidRPr="001763DC">
        <w:rPr>
          <w:lang w:val="pt-BR"/>
        </w:rPr>
        <w:t>09-006-072</w:t>
      </w:r>
    </w:p>
    <w:p w14:paraId="3FB6F89B" w14:textId="77777777" w:rsidR="004A59FE" w:rsidRPr="001763DC" w:rsidRDefault="004A59FE" w:rsidP="004A59FE">
      <w:pPr>
        <w:pStyle w:val="Corpodetexto"/>
        <w:rPr>
          <w:lang w:val="pt-BR"/>
        </w:rPr>
      </w:pPr>
      <w:r w:rsidRPr="001763DC">
        <w:rPr>
          <w:lang w:val="pt-BR"/>
        </w:rPr>
        <w:t>ISOLADOR DE POLIÉSTER TIPO TONEL B.T. USO INTERNO - 60X75MM</w:t>
      </w:r>
    </w:p>
    <w:p w14:paraId="696C15F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isolador de poliéster instalado</w:t>
      </w:r>
      <w:r>
        <w:rPr>
          <w:lang w:val="pt-BR"/>
        </w:rPr>
        <w:t xml:space="preserve">. </w:t>
      </w:r>
    </w:p>
    <w:p w14:paraId="7293A5C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isolador de poliéster especificado, inclusive os respectivos elementos de fixação. </w:t>
      </w:r>
    </w:p>
    <w:p w14:paraId="254AD513"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61439-1, NBR IEC 61439-2, NR-10.</w:t>
      </w:r>
    </w:p>
    <w:p w14:paraId="42DD0C66" w14:textId="77777777" w:rsidR="004A59FE" w:rsidRPr="001763DC" w:rsidRDefault="004A59FE" w:rsidP="004A59FE">
      <w:pPr>
        <w:pStyle w:val="Corpodetexto"/>
        <w:rPr>
          <w:lang w:val="pt-BR"/>
        </w:rPr>
      </w:pPr>
    </w:p>
    <w:p w14:paraId="35317E5F" w14:textId="77777777" w:rsidR="004A59FE" w:rsidRPr="001763DC" w:rsidRDefault="004A59FE" w:rsidP="004A59FE">
      <w:pPr>
        <w:pStyle w:val="Corpodetexto"/>
        <w:rPr>
          <w:lang w:val="pt-BR"/>
        </w:rPr>
      </w:pPr>
      <w:r w:rsidRPr="001763DC">
        <w:rPr>
          <w:lang w:val="pt-BR"/>
        </w:rPr>
        <w:t>09-006-073</w:t>
      </w:r>
    </w:p>
    <w:p w14:paraId="46C9C9C5" w14:textId="77777777" w:rsidR="004A59FE" w:rsidRPr="001763DC" w:rsidRDefault="004A59FE" w:rsidP="004A59FE">
      <w:pPr>
        <w:pStyle w:val="Corpodetexto"/>
        <w:rPr>
          <w:lang w:val="pt-BR"/>
        </w:rPr>
      </w:pPr>
      <w:r w:rsidRPr="001763DC">
        <w:rPr>
          <w:lang w:val="pt-BR"/>
        </w:rPr>
        <w:t>BARRAMENTO DE COBRE PARA 30A - 6,35X1,58MM</w:t>
      </w:r>
    </w:p>
    <w:p w14:paraId="464E5A71"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46F06CA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1085271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5F38C6A9" w14:textId="77777777" w:rsidR="004A59FE" w:rsidRPr="001763DC" w:rsidRDefault="004A59FE" w:rsidP="004A59FE">
      <w:pPr>
        <w:pStyle w:val="Corpodetexto"/>
        <w:rPr>
          <w:lang w:val="pt-BR"/>
        </w:rPr>
      </w:pPr>
    </w:p>
    <w:p w14:paraId="202A3B88" w14:textId="77777777" w:rsidR="004A59FE" w:rsidRPr="001763DC" w:rsidRDefault="004A59FE" w:rsidP="004A59FE">
      <w:pPr>
        <w:pStyle w:val="Corpodetexto"/>
        <w:rPr>
          <w:lang w:val="pt-BR"/>
        </w:rPr>
      </w:pPr>
      <w:r w:rsidRPr="001763DC">
        <w:rPr>
          <w:lang w:val="pt-BR"/>
        </w:rPr>
        <w:t>09-006-074</w:t>
      </w:r>
    </w:p>
    <w:p w14:paraId="0F3A86BC" w14:textId="77777777" w:rsidR="004A59FE" w:rsidRPr="001763DC" w:rsidRDefault="004A59FE" w:rsidP="004A59FE">
      <w:pPr>
        <w:pStyle w:val="Corpodetexto"/>
        <w:rPr>
          <w:lang w:val="pt-BR"/>
        </w:rPr>
      </w:pPr>
      <w:r w:rsidRPr="001763DC">
        <w:rPr>
          <w:lang w:val="pt-BR"/>
        </w:rPr>
        <w:t>BARRAMENTO DE COBRE PARA 60A - 9,52X2,38MM</w:t>
      </w:r>
    </w:p>
    <w:p w14:paraId="534F81DC"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2C35AB2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21F446B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349E03B" w14:textId="77777777" w:rsidR="004A59FE" w:rsidRPr="001763DC" w:rsidRDefault="004A59FE" w:rsidP="004A59FE">
      <w:pPr>
        <w:pStyle w:val="Corpodetexto"/>
        <w:rPr>
          <w:lang w:val="pt-BR"/>
        </w:rPr>
      </w:pPr>
    </w:p>
    <w:p w14:paraId="342BF3AD" w14:textId="77777777" w:rsidR="004A59FE" w:rsidRPr="001763DC" w:rsidRDefault="004A59FE" w:rsidP="004A59FE">
      <w:pPr>
        <w:pStyle w:val="Corpodetexto"/>
        <w:rPr>
          <w:lang w:val="pt-BR"/>
        </w:rPr>
      </w:pPr>
      <w:r w:rsidRPr="001763DC">
        <w:rPr>
          <w:lang w:val="pt-BR"/>
        </w:rPr>
        <w:t>09-006-075</w:t>
      </w:r>
    </w:p>
    <w:p w14:paraId="15300F30" w14:textId="77777777" w:rsidR="004A59FE" w:rsidRPr="001763DC" w:rsidRDefault="004A59FE" w:rsidP="004A59FE">
      <w:pPr>
        <w:pStyle w:val="Corpodetexto"/>
        <w:rPr>
          <w:lang w:val="pt-BR"/>
        </w:rPr>
      </w:pPr>
      <w:r w:rsidRPr="001763DC">
        <w:rPr>
          <w:lang w:val="pt-BR"/>
        </w:rPr>
        <w:t>BARRAMENTO DE COBRE PARA 100A - 15X3MM</w:t>
      </w:r>
    </w:p>
    <w:p w14:paraId="6FC36805"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367A81E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14D5442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54A4FEA3" w14:textId="77777777" w:rsidR="004A59FE" w:rsidRPr="001763DC" w:rsidRDefault="004A59FE" w:rsidP="004A59FE">
      <w:pPr>
        <w:pStyle w:val="Corpodetexto"/>
        <w:rPr>
          <w:lang w:val="pt-BR"/>
        </w:rPr>
      </w:pPr>
    </w:p>
    <w:p w14:paraId="58C984F6" w14:textId="77777777" w:rsidR="004A59FE" w:rsidRPr="001763DC" w:rsidRDefault="004A59FE" w:rsidP="004A59FE">
      <w:pPr>
        <w:pStyle w:val="Corpodetexto"/>
        <w:rPr>
          <w:lang w:val="pt-BR"/>
        </w:rPr>
      </w:pPr>
      <w:r w:rsidRPr="001763DC">
        <w:rPr>
          <w:lang w:val="pt-BR"/>
        </w:rPr>
        <w:t>09-006-076</w:t>
      </w:r>
    </w:p>
    <w:p w14:paraId="45FEB1BA" w14:textId="77777777" w:rsidR="004A59FE" w:rsidRPr="001763DC" w:rsidRDefault="004A59FE" w:rsidP="004A59FE">
      <w:pPr>
        <w:pStyle w:val="Corpodetexto"/>
        <w:rPr>
          <w:lang w:val="pt-BR"/>
        </w:rPr>
      </w:pPr>
      <w:r w:rsidRPr="001763DC">
        <w:rPr>
          <w:lang w:val="pt-BR"/>
        </w:rPr>
        <w:lastRenderedPageBreak/>
        <w:t>BARRAMENTO DE COBRE PARA 150A - 20X4MM</w:t>
      </w:r>
    </w:p>
    <w:p w14:paraId="56F4F6AC"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0EA816F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61863D4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5E99911" w14:textId="77777777" w:rsidR="004A59FE" w:rsidRPr="001763DC" w:rsidRDefault="004A59FE" w:rsidP="004A59FE">
      <w:pPr>
        <w:pStyle w:val="Corpodetexto"/>
        <w:rPr>
          <w:lang w:val="pt-BR"/>
        </w:rPr>
      </w:pPr>
    </w:p>
    <w:p w14:paraId="1DA21DEF" w14:textId="77777777" w:rsidR="004A59FE" w:rsidRPr="001763DC" w:rsidRDefault="004A59FE" w:rsidP="004A59FE">
      <w:pPr>
        <w:pStyle w:val="Corpodetexto"/>
        <w:rPr>
          <w:lang w:val="pt-BR"/>
        </w:rPr>
      </w:pPr>
      <w:r w:rsidRPr="001763DC">
        <w:rPr>
          <w:lang w:val="pt-BR"/>
        </w:rPr>
        <w:t>09-006-077</w:t>
      </w:r>
    </w:p>
    <w:p w14:paraId="6F631DEE" w14:textId="77777777" w:rsidR="004A59FE" w:rsidRPr="001763DC" w:rsidRDefault="004A59FE" w:rsidP="004A59FE">
      <w:pPr>
        <w:pStyle w:val="Corpodetexto"/>
        <w:rPr>
          <w:lang w:val="pt-BR"/>
        </w:rPr>
      </w:pPr>
      <w:r w:rsidRPr="001763DC">
        <w:rPr>
          <w:lang w:val="pt-BR"/>
        </w:rPr>
        <w:t>BARRAMENTO DE COBRE PARA 200A - 25X4MM</w:t>
      </w:r>
    </w:p>
    <w:p w14:paraId="488037EF"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79EEAB0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5425331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226E9A1" w14:textId="77777777" w:rsidR="004A59FE" w:rsidRPr="001763DC" w:rsidRDefault="004A59FE" w:rsidP="004A59FE">
      <w:pPr>
        <w:pStyle w:val="Corpodetexto"/>
        <w:rPr>
          <w:lang w:val="pt-BR"/>
        </w:rPr>
      </w:pPr>
    </w:p>
    <w:p w14:paraId="19DD9643" w14:textId="77777777" w:rsidR="004A59FE" w:rsidRPr="001763DC" w:rsidRDefault="004A59FE" w:rsidP="004A59FE">
      <w:pPr>
        <w:pStyle w:val="Corpodetexto"/>
        <w:rPr>
          <w:lang w:val="pt-BR"/>
        </w:rPr>
      </w:pPr>
      <w:r w:rsidRPr="001763DC">
        <w:rPr>
          <w:lang w:val="pt-BR"/>
        </w:rPr>
        <w:t>09-006-078</w:t>
      </w:r>
    </w:p>
    <w:p w14:paraId="64DA5AD5" w14:textId="77777777" w:rsidR="004A59FE" w:rsidRPr="001763DC" w:rsidRDefault="004A59FE" w:rsidP="004A59FE">
      <w:pPr>
        <w:pStyle w:val="Corpodetexto"/>
        <w:rPr>
          <w:lang w:val="pt-BR"/>
        </w:rPr>
      </w:pPr>
      <w:r w:rsidRPr="001763DC">
        <w:rPr>
          <w:lang w:val="pt-BR"/>
        </w:rPr>
        <w:t>BARRAMENTO DE COBRE PARA 400A - 40X7MM</w:t>
      </w:r>
    </w:p>
    <w:p w14:paraId="27DB9D0F"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2F250FB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3BD862A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74C8616" w14:textId="77777777" w:rsidR="004A59FE" w:rsidRPr="001763DC" w:rsidRDefault="004A59FE" w:rsidP="004A59FE">
      <w:pPr>
        <w:pStyle w:val="Corpodetexto"/>
        <w:rPr>
          <w:lang w:val="pt-BR"/>
        </w:rPr>
      </w:pPr>
    </w:p>
    <w:p w14:paraId="4DC104C2" w14:textId="77777777" w:rsidR="004A59FE" w:rsidRPr="001763DC" w:rsidRDefault="004A59FE" w:rsidP="004A59FE">
      <w:pPr>
        <w:pStyle w:val="Corpodetexto"/>
        <w:rPr>
          <w:lang w:val="pt-BR"/>
        </w:rPr>
      </w:pPr>
      <w:r w:rsidRPr="001763DC">
        <w:rPr>
          <w:lang w:val="pt-BR"/>
        </w:rPr>
        <w:t>09-006-079</w:t>
      </w:r>
    </w:p>
    <w:p w14:paraId="00E06F9B" w14:textId="77777777" w:rsidR="004A59FE" w:rsidRPr="001763DC" w:rsidRDefault="004A59FE" w:rsidP="004A59FE">
      <w:pPr>
        <w:pStyle w:val="Corpodetexto"/>
        <w:rPr>
          <w:lang w:val="pt-BR"/>
        </w:rPr>
      </w:pPr>
      <w:r w:rsidRPr="001763DC">
        <w:rPr>
          <w:lang w:val="pt-BR"/>
        </w:rPr>
        <w:t>BARRAMENTO DE COBRE PARA 600A - 7X60MM</w:t>
      </w:r>
    </w:p>
    <w:p w14:paraId="3D263AB7"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w:t>
      </w:r>
      <w:r w:rsidRPr="001763DC">
        <w:rPr>
          <w:lang w:val="pt-BR"/>
        </w:rPr>
        <w:lastRenderedPageBreak/>
        <w:t xml:space="preserve">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7EA75B2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75615A0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2C6F364" w14:textId="77777777" w:rsidR="004A59FE" w:rsidRPr="001763DC" w:rsidRDefault="004A59FE" w:rsidP="004A59FE">
      <w:pPr>
        <w:pStyle w:val="Corpodetexto"/>
        <w:rPr>
          <w:lang w:val="pt-BR"/>
        </w:rPr>
      </w:pPr>
    </w:p>
    <w:p w14:paraId="15741620" w14:textId="77777777" w:rsidR="004A59FE" w:rsidRPr="001763DC" w:rsidRDefault="004A59FE" w:rsidP="004A59FE">
      <w:pPr>
        <w:pStyle w:val="Corpodetexto"/>
        <w:rPr>
          <w:lang w:val="pt-BR"/>
        </w:rPr>
      </w:pPr>
      <w:r w:rsidRPr="001763DC">
        <w:rPr>
          <w:lang w:val="pt-BR"/>
        </w:rPr>
        <w:t>09-006-080</w:t>
      </w:r>
    </w:p>
    <w:p w14:paraId="21819874" w14:textId="77777777" w:rsidR="004A59FE" w:rsidRPr="001763DC" w:rsidRDefault="004A59FE" w:rsidP="004A59FE">
      <w:pPr>
        <w:pStyle w:val="Corpodetexto"/>
        <w:rPr>
          <w:lang w:val="pt-BR"/>
        </w:rPr>
      </w:pPr>
      <w:r w:rsidRPr="001763DC">
        <w:rPr>
          <w:lang w:val="pt-BR"/>
        </w:rPr>
        <w:t>BARRAMENTO DE COBRE PARA 800A - 10X80MM</w:t>
      </w:r>
    </w:p>
    <w:p w14:paraId="03C250EB"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50A6F26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2FAD571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7F3F89C" w14:textId="77777777" w:rsidR="004A59FE" w:rsidRPr="001763DC" w:rsidRDefault="004A59FE" w:rsidP="004A59FE">
      <w:pPr>
        <w:pStyle w:val="Corpodetexto"/>
        <w:rPr>
          <w:lang w:val="pt-BR"/>
        </w:rPr>
      </w:pPr>
    </w:p>
    <w:p w14:paraId="559542ED" w14:textId="77777777" w:rsidR="004A59FE" w:rsidRPr="001763DC" w:rsidRDefault="004A59FE" w:rsidP="004A59FE">
      <w:pPr>
        <w:pStyle w:val="Corpodetexto"/>
        <w:rPr>
          <w:lang w:val="pt-BR"/>
        </w:rPr>
      </w:pPr>
      <w:r w:rsidRPr="001763DC">
        <w:rPr>
          <w:lang w:val="pt-BR"/>
        </w:rPr>
        <w:t>09-006-081</w:t>
      </w:r>
    </w:p>
    <w:p w14:paraId="5A355829" w14:textId="77777777" w:rsidR="004A59FE" w:rsidRPr="001763DC" w:rsidRDefault="004A59FE" w:rsidP="004A59FE">
      <w:pPr>
        <w:pStyle w:val="Corpodetexto"/>
        <w:rPr>
          <w:lang w:val="pt-BR"/>
        </w:rPr>
      </w:pPr>
      <w:r w:rsidRPr="001763DC">
        <w:rPr>
          <w:lang w:val="pt-BR"/>
        </w:rPr>
        <w:t>BARRAMENTO DE COBRE PARA 1000A - 10X100MM</w:t>
      </w:r>
    </w:p>
    <w:p w14:paraId="4B840379"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228605F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0AA063E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6252FBE" w14:textId="77777777" w:rsidR="004A59FE" w:rsidRPr="001763DC" w:rsidRDefault="004A59FE" w:rsidP="004A59FE">
      <w:pPr>
        <w:pStyle w:val="Corpodetexto"/>
        <w:rPr>
          <w:lang w:val="pt-BR"/>
        </w:rPr>
      </w:pPr>
    </w:p>
    <w:p w14:paraId="1BA566EA" w14:textId="77777777" w:rsidR="004A59FE" w:rsidRPr="001763DC" w:rsidRDefault="004A59FE" w:rsidP="004A59FE">
      <w:pPr>
        <w:pStyle w:val="Corpodetexto"/>
        <w:rPr>
          <w:lang w:val="pt-BR"/>
        </w:rPr>
      </w:pPr>
      <w:r w:rsidRPr="001763DC">
        <w:rPr>
          <w:lang w:val="pt-BR"/>
        </w:rPr>
        <w:t>09-006-082</w:t>
      </w:r>
    </w:p>
    <w:p w14:paraId="3369DF26" w14:textId="77777777" w:rsidR="004A59FE" w:rsidRPr="001763DC" w:rsidRDefault="004A59FE" w:rsidP="004A59FE">
      <w:pPr>
        <w:pStyle w:val="Corpodetexto"/>
        <w:rPr>
          <w:lang w:val="pt-BR"/>
        </w:rPr>
      </w:pPr>
      <w:r w:rsidRPr="001763DC">
        <w:rPr>
          <w:lang w:val="pt-BR"/>
        </w:rPr>
        <w:t>BARRAMENTO DE COBRE PARA 1200A - 9,5X127MM</w:t>
      </w:r>
    </w:p>
    <w:p w14:paraId="7FA27ADC"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175043C2"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do barramento de cobre para a corrente especificada, inclusive eventuais perdas de corte e os respectivos elementos de fixação. </w:t>
      </w:r>
    </w:p>
    <w:p w14:paraId="7D442A7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B1CF709" w14:textId="77777777" w:rsidR="004A59FE" w:rsidRPr="001763DC" w:rsidRDefault="004A59FE" w:rsidP="004A59FE">
      <w:pPr>
        <w:pStyle w:val="Corpodetexto"/>
        <w:rPr>
          <w:lang w:val="pt-BR"/>
        </w:rPr>
      </w:pPr>
    </w:p>
    <w:p w14:paraId="613DE0EB" w14:textId="77777777" w:rsidR="004A59FE" w:rsidRPr="001763DC" w:rsidRDefault="004A59FE" w:rsidP="004A59FE">
      <w:pPr>
        <w:pStyle w:val="Corpodetexto"/>
        <w:rPr>
          <w:lang w:val="pt-BR"/>
        </w:rPr>
      </w:pPr>
      <w:r w:rsidRPr="001763DC">
        <w:rPr>
          <w:lang w:val="pt-BR"/>
        </w:rPr>
        <w:t>09-006-083</w:t>
      </w:r>
    </w:p>
    <w:p w14:paraId="1DEA909C" w14:textId="77777777" w:rsidR="004A59FE" w:rsidRPr="001763DC" w:rsidRDefault="004A59FE" w:rsidP="004A59FE">
      <w:pPr>
        <w:pStyle w:val="Corpodetexto"/>
        <w:rPr>
          <w:lang w:val="pt-BR"/>
        </w:rPr>
      </w:pPr>
      <w:r w:rsidRPr="001763DC">
        <w:rPr>
          <w:lang w:val="pt-BR"/>
        </w:rPr>
        <w:t>BARRAMENTO DE COBRE PARA 1400A - 9,52X152MM</w:t>
      </w:r>
    </w:p>
    <w:p w14:paraId="4ABA601A"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6B059E7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519CE69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B47F579" w14:textId="77777777" w:rsidR="004A59FE" w:rsidRPr="001763DC" w:rsidRDefault="004A59FE" w:rsidP="004A59FE">
      <w:pPr>
        <w:pStyle w:val="Corpodetexto"/>
        <w:rPr>
          <w:lang w:val="pt-BR"/>
        </w:rPr>
      </w:pPr>
    </w:p>
    <w:p w14:paraId="62A0CDAA" w14:textId="77777777" w:rsidR="004A59FE" w:rsidRPr="001763DC" w:rsidRDefault="004A59FE" w:rsidP="004A59FE">
      <w:pPr>
        <w:pStyle w:val="Corpodetexto"/>
        <w:rPr>
          <w:lang w:val="pt-BR"/>
        </w:rPr>
      </w:pPr>
      <w:r w:rsidRPr="001763DC">
        <w:rPr>
          <w:lang w:val="pt-BR"/>
        </w:rPr>
        <w:t>09-006-088</w:t>
      </w:r>
    </w:p>
    <w:p w14:paraId="4DFEE120" w14:textId="77777777" w:rsidR="004A59FE" w:rsidRPr="001763DC" w:rsidRDefault="004A59FE" w:rsidP="004A59FE">
      <w:pPr>
        <w:pStyle w:val="Corpodetexto"/>
        <w:rPr>
          <w:lang w:val="pt-BR"/>
        </w:rPr>
      </w:pPr>
      <w:r w:rsidRPr="001763DC">
        <w:rPr>
          <w:lang w:val="pt-BR"/>
        </w:rPr>
        <w:t>PROTEÇÃO PARA BARRAMENTO DE QUADROS EM POLICARBONATO COMPACTO 4MM</w:t>
      </w:r>
    </w:p>
    <w:p w14:paraId="460F77D2" w14:textId="77777777" w:rsidR="004A59FE" w:rsidRDefault="004A59FE" w:rsidP="004A59FE">
      <w:pPr>
        <w:pStyle w:val="Corpodetexto"/>
        <w:rPr>
          <w:lang w:val="pt-BR"/>
        </w:rPr>
      </w:pPr>
      <w:r w:rsidRPr="001763DC">
        <w:rPr>
          <w:lang w:val="pt-BR"/>
        </w:rPr>
        <w:t>O serviço será medido por metro quadrado (m2) de placa de policarbonato executada, considerando-se a área efetiva da placa instalada</w:t>
      </w:r>
      <w:r>
        <w:rPr>
          <w:lang w:val="pt-BR"/>
        </w:rPr>
        <w:t xml:space="preserve">. </w:t>
      </w:r>
    </w:p>
    <w:p w14:paraId="5A747C0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placa de policarbonato especificada, inclusive os respectivos elementos de fixação. </w:t>
      </w:r>
    </w:p>
    <w:p w14:paraId="41C79A2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 NR-12.</w:t>
      </w:r>
    </w:p>
    <w:p w14:paraId="217169B7" w14:textId="77777777" w:rsidR="004A59FE" w:rsidRPr="001763DC" w:rsidRDefault="004A59FE" w:rsidP="004A59FE">
      <w:pPr>
        <w:pStyle w:val="Corpodetexto"/>
        <w:rPr>
          <w:lang w:val="pt-BR"/>
        </w:rPr>
      </w:pPr>
    </w:p>
    <w:p w14:paraId="16F15704" w14:textId="77777777" w:rsidR="004A59FE" w:rsidRPr="001763DC" w:rsidRDefault="004A59FE" w:rsidP="004A59FE">
      <w:pPr>
        <w:pStyle w:val="Corpodetexto"/>
        <w:rPr>
          <w:lang w:val="pt-BR"/>
        </w:rPr>
      </w:pPr>
      <w:r w:rsidRPr="001763DC">
        <w:rPr>
          <w:lang w:val="pt-BR"/>
        </w:rPr>
        <w:t>09-006-090</w:t>
      </w:r>
    </w:p>
    <w:p w14:paraId="43A3FD82" w14:textId="77777777" w:rsidR="004A59FE" w:rsidRPr="001763DC" w:rsidRDefault="004A59FE" w:rsidP="004A59FE">
      <w:pPr>
        <w:pStyle w:val="Corpodetexto"/>
        <w:rPr>
          <w:lang w:val="pt-BR"/>
        </w:rPr>
      </w:pPr>
      <w:r w:rsidRPr="001763DC">
        <w:rPr>
          <w:lang w:val="pt-BR"/>
        </w:rPr>
        <w:t>CABO DE COBRE NÚ, PARA ATERRAMENTO - 6,00MM2</w:t>
      </w:r>
    </w:p>
    <w:p w14:paraId="054141E4" w14:textId="77777777" w:rsidR="004A59FE" w:rsidRDefault="004A59FE" w:rsidP="004A59FE">
      <w:pPr>
        <w:pStyle w:val="Corpodetexto"/>
        <w:rPr>
          <w:lang w:val="pt-BR"/>
        </w:rPr>
      </w:pPr>
      <w:r w:rsidRPr="001763DC">
        <w:rPr>
          <w:lang w:val="pt-BR"/>
        </w:rPr>
        <w:t>O serviço será medido por metro (m) de aterramento executado, considerando-se o comprimento efetivo do cabo instalado</w:t>
      </w:r>
      <w:r>
        <w:rPr>
          <w:lang w:val="pt-BR"/>
        </w:rPr>
        <w:t xml:space="preserve">. </w:t>
      </w:r>
    </w:p>
    <w:p w14:paraId="33897D4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cabo de cobre nu para aterramento permitindo a segurança contra choques elétricos. </w:t>
      </w:r>
    </w:p>
    <w:p w14:paraId="3C96EDA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NR-10.</w:t>
      </w:r>
    </w:p>
    <w:p w14:paraId="0527B447" w14:textId="77777777" w:rsidR="004A59FE" w:rsidRPr="001763DC" w:rsidRDefault="004A59FE" w:rsidP="004A59FE">
      <w:pPr>
        <w:pStyle w:val="Corpodetexto"/>
        <w:rPr>
          <w:lang w:val="pt-BR"/>
        </w:rPr>
      </w:pPr>
    </w:p>
    <w:p w14:paraId="5F3BB965" w14:textId="77777777" w:rsidR="004A59FE" w:rsidRPr="001763DC" w:rsidRDefault="004A59FE" w:rsidP="004A59FE">
      <w:pPr>
        <w:pStyle w:val="Corpodetexto"/>
        <w:rPr>
          <w:lang w:val="pt-BR"/>
        </w:rPr>
      </w:pPr>
      <w:r w:rsidRPr="001763DC">
        <w:rPr>
          <w:lang w:val="pt-BR"/>
        </w:rPr>
        <w:t>09-006-091</w:t>
      </w:r>
    </w:p>
    <w:p w14:paraId="11443AF9" w14:textId="77777777" w:rsidR="004A59FE" w:rsidRPr="001763DC" w:rsidRDefault="004A59FE" w:rsidP="004A59FE">
      <w:pPr>
        <w:pStyle w:val="Corpodetexto"/>
        <w:rPr>
          <w:lang w:val="pt-BR"/>
        </w:rPr>
      </w:pPr>
      <w:r w:rsidRPr="001763DC">
        <w:rPr>
          <w:lang w:val="pt-BR"/>
        </w:rPr>
        <w:t>CABO DE COBRE NÚ, PARA ATERRAMENTO - 10,00MM2</w:t>
      </w:r>
    </w:p>
    <w:p w14:paraId="01972FCA" w14:textId="77777777" w:rsidR="004A59FE" w:rsidRDefault="004A59FE" w:rsidP="004A59FE">
      <w:pPr>
        <w:pStyle w:val="Corpodetexto"/>
        <w:rPr>
          <w:lang w:val="pt-BR"/>
        </w:rPr>
      </w:pPr>
      <w:r w:rsidRPr="001763DC">
        <w:rPr>
          <w:lang w:val="pt-BR"/>
        </w:rPr>
        <w:t>O serviço será medido por metro (m) de aterramento executado, considerando-se o comprimento efetivo do cabo instalado</w:t>
      </w:r>
      <w:r>
        <w:rPr>
          <w:lang w:val="pt-BR"/>
        </w:rPr>
        <w:t xml:space="preserve">. </w:t>
      </w:r>
    </w:p>
    <w:p w14:paraId="2010F6E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cabo de cobre nu para aterramento permitindo a segurança contra choques elétricos. </w:t>
      </w:r>
    </w:p>
    <w:p w14:paraId="45DBECC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NR-10.</w:t>
      </w:r>
    </w:p>
    <w:p w14:paraId="211882BA" w14:textId="77777777" w:rsidR="004A59FE" w:rsidRPr="001763DC" w:rsidRDefault="004A59FE" w:rsidP="004A59FE">
      <w:pPr>
        <w:pStyle w:val="Corpodetexto"/>
        <w:rPr>
          <w:lang w:val="pt-BR"/>
        </w:rPr>
      </w:pPr>
    </w:p>
    <w:p w14:paraId="445BDA4F" w14:textId="77777777" w:rsidR="004A59FE" w:rsidRPr="001763DC" w:rsidRDefault="004A59FE" w:rsidP="004A59FE">
      <w:pPr>
        <w:pStyle w:val="Corpodetexto"/>
        <w:rPr>
          <w:lang w:val="pt-BR"/>
        </w:rPr>
      </w:pPr>
      <w:r w:rsidRPr="001763DC">
        <w:rPr>
          <w:lang w:val="pt-BR"/>
        </w:rPr>
        <w:t>09-006-092</w:t>
      </w:r>
    </w:p>
    <w:p w14:paraId="12D2E025" w14:textId="77777777" w:rsidR="004A59FE" w:rsidRPr="001763DC" w:rsidRDefault="004A59FE" w:rsidP="004A59FE">
      <w:pPr>
        <w:pStyle w:val="Corpodetexto"/>
        <w:rPr>
          <w:lang w:val="pt-BR"/>
        </w:rPr>
      </w:pPr>
      <w:r w:rsidRPr="001763DC">
        <w:rPr>
          <w:lang w:val="pt-BR"/>
        </w:rPr>
        <w:t>CABO DE COBRE NÚ, PARA ATERRAMENTO - 16,00MM2</w:t>
      </w:r>
    </w:p>
    <w:p w14:paraId="3EED9DF2" w14:textId="77777777" w:rsidR="004A59FE" w:rsidRDefault="004A59FE" w:rsidP="004A59FE">
      <w:pPr>
        <w:pStyle w:val="Corpodetexto"/>
        <w:rPr>
          <w:lang w:val="pt-BR"/>
        </w:rPr>
      </w:pPr>
      <w:r w:rsidRPr="001763DC">
        <w:rPr>
          <w:lang w:val="pt-BR"/>
        </w:rPr>
        <w:lastRenderedPageBreak/>
        <w:t>O serviço será medido por metro (m) de aterramento executado, considerando-se o comprimento efetivo do cabo instalado</w:t>
      </w:r>
      <w:r>
        <w:rPr>
          <w:lang w:val="pt-BR"/>
        </w:rPr>
        <w:t xml:space="preserve">. </w:t>
      </w:r>
    </w:p>
    <w:p w14:paraId="3CD110B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cabo de cobre nu para aterramento permitindo a segurança contra choques elétricos. </w:t>
      </w:r>
    </w:p>
    <w:p w14:paraId="3B7B71C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NR-10.</w:t>
      </w:r>
    </w:p>
    <w:p w14:paraId="09C9DB8F" w14:textId="77777777" w:rsidR="004A59FE" w:rsidRPr="001763DC" w:rsidRDefault="004A59FE" w:rsidP="004A59FE">
      <w:pPr>
        <w:pStyle w:val="Corpodetexto"/>
        <w:rPr>
          <w:lang w:val="pt-BR"/>
        </w:rPr>
      </w:pPr>
    </w:p>
    <w:p w14:paraId="1FF8A9C2" w14:textId="77777777" w:rsidR="004A59FE" w:rsidRPr="001763DC" w:rsidRDefault="004A59FE" w:rsidP="004A59FE">
      <w:pPr>
        <w:pStyle w:val="Corpodetexto"/>
        <w:rPr>
          <w:lang w:val="pt-BR"/>
        </w:rPr>
      </w:pPr>
      <w:r w:rsidRPr="001763DC">
        <w:rPr>
          <w:lang w:val="pt-BR"/>
        </w:rPr>
        <w:t>09-006-093</w:t>
      </w:r>
    </w:p>
    <w:p w14:paraId="219542C8" w14:textId="77777777" w:rsidR="004A59FE" w:rsidRPr="001763DC" w:rsidRDefault="004A59FE" w:rsidP="004A59FE">
      <w:pPr>
        <w:pStyle w:val="Corpodetexto"/>
        <w:rPr>
          <w:lang w:val="pt-BR"/>
        </w:rPr>
      </w:pPr>
      <w:r w:rsidRPr="001763DC">
        <w:rPr>
          <w:lang w:val="pt-BR"/>
        </w:rPr>
        <w:t>CABO DE COBRE NÚ, PARA ATERRAMENTO - 25,00MM2</w:t>
      </w:r>
    </w:p>
    <w:p w14:paraId="762FBB2F" w14:textId="77777777" w:rsidR="004A59FE" w:rsidRDefault="004A59FE" w:rsidP="004A59FE">
      <w:pPr>
        <w:pStyle w:val="Corpodetexto"/>
        <w:rPr>
          <w:lang w:val="pt-BR"/>
        </w:rPr>
      </w:pPr>
      <w:r w:rsidRPr="001763DC">
        <w:rPr>
          <w:lang w:val="pt-BR"/>
        </w:rPr>
        <w:t>O serviço será medido por metro (m) de aterramento executado, considerando-se o comprimento efetivo do cabo instalado</w:t>
      </w:r>
      <w:r>
        <w:rPr>
          <w:lang w:val="pt-BR"/>
        </w:rPr>
        <w:t xml:space="preserve">. </w:t>
      </w:r>
    </w:p>
    <w:p w14:paraId="202CF3A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cabo de cobre nu para aterramento permitindo a segurança contra choques elétricos. </w:t>
      </w:r>
    </w:p>
    <w:p w14:paraId="778D52E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NR-10.</w:t>
      </w:r>
    </w:p>
    <w:p w14:paraId="03B2F31E" w14:textId="77777777" w:rsidR="004A59FE" w:rsidRPr="001763DC" w:rsidRDefault="004A59FE" w:rsidP="004A59FE">
      <w:pPr>
        <w:pStyle w:val="Corpodetexto"/>
        <w:rPr>
          <w:lang w:val="pt-BR"/>
        </w:rPr>
      </w:pPr>
    </w:p>
    <w:p w14:paraId="03256F30" w14:textId="77777777" w:rsidR="004A59FE" w:rsidRPr="001763DC" w:rsidRDefault="004A59FE" w:rsidP="004A59FE">
      <w:pPr>
        <w:pStyle w:val="Corpodetexto"/>
        <w:rPr>
          <w:lang w:val="pt-BR"/>
        </w:rPr>
      </w:pPr>
      <w:r w:rsidRPr="001763DC">
        <w:rPr>
          <w:lang w:val="pt-BR"/>
        </w:rPr>
        <w:t>09-006-094</w:t>
      </w:r>
    </w:p>
    <w:p w14:paraId="4E273B22" w14:textId="77777777" w:rsidR="004A59FE" w:rsidRPr="001763DC" w:rsidRDefault="004A59FE" w:rsidP="004A59FE">
      <w:pPr>
        <w:pStyle w:val="Corpodetexto"/>
        <w:rPr>
          <w:lang w:val="pt-BR"/>
        </w:rPr>
      </w:pPr>
      <w:r w:rsidRPr="001763DC">
        <w:rPr>
          <w:lang w:val="pt-BR"/>
        </w:rPr>
        <w:t>CABO DE COBRE NÚ, PARA ATERRAMENTO - 35,00MM2</w:t>
      </w:r>
    </w:p>
    <w:p w14:paraId="5214781F" w14:textId="77777777" w:rsidR="004A59FE" w:rsidRDefault="004A59FE" w:rsidP="004A59FE">
      <w:pPr>
        <w:pStyle w:val="Corpodetexto"/>
        <w:rPr>
          <w:lang w:val="pt-BR"/>
        </w:rPr>
      </w:pPr>
      <w:r w:rsidRPr="001763DC">
        <w:rPr>
          <w:lang w:val="pt-BR"/>
        </w:rPr>
        <w:t>O serviço será medido por metro (m) de aterramento executado, considerando-se o comprimento efetivo do cabo instalado</w:t>
      </w:r>
      <w:r>
        <w:rPr>
          <w:lang w:val="pt-BR"/>
        </w:rPr>
        <w:t xml:space="preserve">. </w:t>
      </w:r>
    </w:p>
    <w:p w14:paraId="765115E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cabo de cobre nu para aterramento permitindo a segurança contra choques elétricos. </w:t>
      </w:r>
    </w:p>
    <w:p w14:paraId="1FC2143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NR-10.</w:t>
      </w:r>
    </w:p>
    <w:p w14:paraId="738D442F" w14:textId="77777777" w:rsidR="004A59FE" w:rsidRPr="001763DC" w:rsidRDefault="004A59FE" w:rsidP="004A59FE">
      <w:pPr>
        <w:pStyle w:val="Corpodetexto"/>
        <w:rPr>
          <w:lang w:val="pt-BR"/>
        </w:rPr>
      </w:pPr>
    </w:p>
    <w:p w14:paraId="0D7DBB9C" w14:textId="77777777" w:rsidR="004A59FE" w:rsidRPr="001763DC" w:rsidRDefault="004A59FE" w:rsidP="004A59FE">
      <w:pPr>
        <w:pStyle w:val="Corpodetexto"/>
        <w:rPr>
          <w:lang w:val="pt-BR"/>
        </w:rPr>
      </w:pPr>
      <w:r w:rsidRPr="001763DC">
        <w:rPr>
          <w:lang w:val="pt-BR"/>
        </w:rPr>
        <w:t>09-006-095</w:t>
      </w:r>
    </w:p>
    <w:p w14:paraId="2B92FEF4" w14:textId="77777777" w:rsidR="004A59FE" w:rsidRPr="001763DC" w:rsidRDefault="004A59FE" w:rsidP="004A59FE">
      <w:pPr>
        <w:pStyle w:val="Corpodetexto"/>
        <w:rPr>
          <w:lang w:val="pt-BR"/>
        </w:rPr>
      </w:pPr>
      <w:r w:rsidRPr="001763DC">
        <w:rPr>
          <w:lang w:val="pt-BR"/>
        </w:rPr>
        <w:t>CABO DE COBRE NÚ, PARA ATERRAMENTO - 50,00MM2</w:t>
      </w:r>
    </w:p>
    <w:p w14:paraId="414BA1B8" w14:textId="77777777" w:rsidR="004A59FE" w:rsidRDefault="004A59FE" w:rsidP="004A59FE">
      <w:pPr>
        <w:pStyle w:val="Corpodetexto"/>
        <w:rPr>
          <w:lang w:val="pt-BR"/>
        </w:rPr>
      </w:pPr>
      <w:r w:rsidRPr="001763DC">
        <w:rPr>
          <w:lang w:val="pt-BR"/>
        </w:rPr>
        <w:t>O serviço será medido por metro (m) de aterramento executado, considerando-se o comprimento efetivo do cabo instalado</w:t>
      </w:r>
      <w:r>
        <w:rPr>
          <w:lang w:val="pt-BR"/>
        </w:rPr>
        <w:t xml:space="preserve">. </w:t>
      </w:r>
    </w:p>
    <w:p w14:paraId="0D87E9D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cabo de cobre nu para aterramento permitindo a segurança contra choques elétricos. </w:t>
      </w:r>
    </w:p>
    <w:p w14:paraId="32226FF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NR-10.</w:t>
      </w:r>
    </w:p>
    <w:p w14:paraId="6E2F0E0E" w14:textId="77777777" w:rsidR="004A59FE" w:rsidRPr="001763DC" w:rsidRDefault="004A59FE" w:rsidP="004A59FE">
      <w:pPr>
        <w:pStyle w:val="Corpodetexto"/>
        <w:rPr>
          <w:lang w:val="pt-BR"/>
        </w:rPr>
      </w:pPr>
    </w:p>
    <w:p w14:paraId="1E3B246D" w14:textId="77777777" w:rsidR="004A59FE" w:rsidRPr="001763DC" w:rsidRDefault="004A59FE" w:rsidP="004A59FE">
      <w:pPr>
        <w:pStyle w:val="Corpodetexto"/>
        <w:rPr>
          <w:lang w:val="pt-BR"/>
        </w:rPr>
      </w:pPr>
      <w:r w:rsidRPr="001763DC">
        <w:rPr>
          <w:lang w:val="pt-BR"/>
        </w:rPr>
        <w:t>09-006-096</w:t>
      </w:r>
    </w:p>
    <w:p w14:paraId="5DF12E75" w14:textId="77777777" w:rsidR="004A59FE" w:rsidRPr="001763DC" w:rsidRDefault="004A59FE" w:rsidP="004A59FE">
      <w:pPr>
        <w:pStyle w:val="Corpodetexto"/>
        <w:rPr>
          <w:lang w:val="pt-BR"/>
        </w:rPr>
      </w:pPr>
      <w:r w:rsidRPr="001763DC">
        <w:rPr>
          <w:lang w:val="pt-BR"/>
        </w:rPr>
        <w:t>CABO DE COBRE NÚ, PARA ATERRAMENTO - 70.00MM2</w:t>
      </w:r>
    </w:p>
    <w:p w14:paraId="08901593" w14:textId="77777777" w:rsidR="004A59FE" w:rsidRDefault="004A59FE" w:rsidP="004A59FE">
      <w:pPr>
        <w:pStyle w:val="Corpodetexto"/>
        <w:rPr>
          <w:lang w:val="pt-BR"/>
        </w:rPr>
      </w:pPr>
      <w:r w:rsidRPr="001763DC">
        <w:rPr>
          <w:lang w:val="pt-BR"/>
        </w:rPr>
        <w:t>O serviço será medido por metro (m) de aterramento executado, considerando-se o comprimento efetivo do cabo instalado</w:t>
      </w:r>
      <w:r>
        <w:rPr>
          <w:lang w:val="pt-BR"/>
        </w:rPr>
        <w:t xml:space="preserve">. </w:t>
      </w:r>
    </w:p>
    <w:p w14:paraId="1A985E6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cabo de cobre nu para aterramento permitindo a segurança contra choques elétricos. </w:t>
      </w:r>
    </w:p>
    <w:p w14:paraId="626B540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NR-10.</w:t>
      </w:r>
    </w:p>
    <w:p w14:paraId="4A82DDD1" w14:textId="77777777" w:rsidR="004A59FE" w:rsidRPr="001763DC" w:rsidRDefault="004A59FE" w:rsidP="004A59FE">
      <w:pPr>
        <w:pStyle w:val="Corpodetexto"/>
        <w:rPr>
          <w:lang w:val="pt-BR"/>
        </w:rPr>
      </w:pPr>
    </w:p>
    <w:p w14:paraId="198475E4" w14:textId="77777777" w:rsidR="004A59FE" w:rsidRPr="001763DC" w:rsidRDefault="004A59FE" w:rsidP="004A59FE">
      <w:pPr>
        <w:pStyle w:val="Corpodetexto"/>
        <w:rPr>
          <w:lang w:val="pt-BR"/>
        </w:rPr>
      </w:pPr>
      <w:r w:rsidRPr="001763DC">
        <w:rPr>
          <w:lang w:val="pt-BR"/>
        </w:rPr>
        <w:t>09-006-097</w:t>
      </w:r>
    </w:p>
    <w:p w14:paraId="09AB72F0" w14:textId="77777777" w:rsidR="004A59FE" w:rsidRPr="001763DC" w:rsidRDefault="004A59FE" w:rsidP="004A59FE">
      <w:pPr>
        <w:pStyle w:val="Corpodetexto"/>
        <w:rPr>
          <w:lang w:val="pt-BR"/>
        </w:rPr>
      </w:pPr>
      <w:r w:rsidRPr="001763DC">
        <w:rPr>
          <w:lang w:val="pt-BR"/>
        </w:rPr>
        <w:t>CABO DE COBRE NÚ, PARA ATERRAMENTO - 95,00MM2</w:t>
      </w:r>
    </w:p>
    <w:p w14:paraId="11652321" w14:textId="77777777" w:rsidR="004A59FE" w:rsidRDefault="004A59FE" w:rsidP="004A59FE">
      <w:pPr>
        <w:pStyle w:val="Corpodetexto"/>
        <w:rPr>
          <w:lang w:val="pt-BR"/>
        </w:rPr>
      </w:pPr>
      <w:r w:rsidRPr="001763DC">
        <w:rPr>
          <w:lang w:val="pt-BR"/>
        </w:rPr>
        <w:t>O serviço será medido por metro (m) de aterramento executado, considerando-se o comprimento efetivo do cabo instalado</w:t>
      </w:r>
      <w:r>
        <w:rPr>
          <w:lang w:val="pt-BR"/>
        </w:rPr>
        <w:t xml:space="preserve">. </w:t>
      </w:r>
    </w:p>
    <w:p w14:paraId="70015678"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do cabo de cobre nu para aterramento permitindo a segurança contra choques elétricos. </w:t>
      </w:r>
    </w:p>
    <w:p w14:paraId="7E5F1D3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NR-10.</w:t>
      </w:r>
    </w:p>
    <w:p w14:paraId="21F1EA35" w14:textId="77777777" w:rsidR="004A59FE" w:rsidRPr="001763DC" w:rsidRDefault="004A59FE" w:rsidP="004A59FE">
      <w:pPr>
        <w:pStyle w:val="Corpodetexto"/>
        <w:rPr>
          <w:lang w:val="pt-BR"/>
        </w:rPr>
      </w:pPr>
    </w:p>
    <w:p w14:paraId="58B2B185" w14:textId="77777777" w:rsidR="004A59FE" w:rsidRPr="001763DC" w:rsidRDefault="004A59FE" w:rsidP="004A59FE">
      <w:pPr>
        <w:pStyle w:val="Corpodetexto"/>
        <w:rPr>
          <w:lang w:val="pt-BR"/>
        </w:rPr>
      </w:pPr>
      <w:r w:rsidRPr="001763DC">
        <w:rPr>
          <w:lang w:val="pt-BR"/>
        </w:rPr>
        <w:t>09-006-098</w:t>
      </w:r>
    </w:p>
    <w:p w14:paraId="5A5112FB" w14:textId="77777777" w:rsidR="004A59FE" w:rsidRPr="001763DC" w:rsidRDefault="004A59FE" w:rsidP="004A59FE">
      <w:pPr>
        <w:pStyle w:val="Corpodetexto"/>
        <w:rPr>
          <w:lang w:val="pt-BR"/>
        </w:rPr>
      </w:pPr>
      <w:r w:rsidRPr="001763DC">
        <w:rPr>
          <w:lang w:val="pt-BR"/>
        </w:rPr>
        <w:t>CABO DE COBRE NÚ, PARA ATERRAMENTO - 120,00MM2</w:t>
      </w:r>
    </w:p>
    <w:p w14:paraId="735214F3" w14:textId="77777777" w:rsidR="004A59FE" w:rsidRDefault="004A59FE" w:rsidP="004A59FE">
      <w:pPr>
        <w:pStyle w:val="Corpodetexto"/>
        <w:rPr>
          <w:lang w:val="pt-BR"/>
        </w:rPr>
      </w:pPr>
      <w:r w:rsidRPr="001763DC">
        <w:rPr>
          <w:lang w:val="pt-BR"/>
        </w:rPr>
        <w:t>O serviço será medido por metro (m) de aterramento executado, considerando-se o comprimento efetivo do cabo instalado</w:t>
      </w:r>
      <w:r>
        <w:rPr>
          <w:lang w:val="pt-BR"/>
        </w:rPr>
        <w:t xml:space="preserve">. </w:t>
      </w:r>
    </w:p>
    <w:p w14:paraId="2EFAB27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cabo de cobre nu para aterramento permitindo a segurança contra choques elétricos. </w:t>
      </w:r>
    </w:p>
    <w:p w14:paraId="629CCF8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NR-10.</w:t>
      </w:r>
    </w:p>
    <w:p w14:paraId="34D146A7" w14:textId="77777777" w:rsidR="004A59FE" w:rsidRPr="001763DC" w:rsidRDefault="004A59FE" w:rsidP="004A59FE">
      <w:pPr>
        <w:pStyle w:val="Corpodetexto"/>
        <w:rPr>
          <w:lang w:val="pt-BR"/>
        </w:rPr>
      </w:pPr>
    </w:p>
    <w:p w14:paraId="5B9056BF" w14:textId="77777777" w:rsidR="004A59FE" w:rsidRPr="001763DC" w:rsidRDefault="004A59FE" w:rsidP="004A59FE">
      <w:pPr>
        <w:pStyle w:val="Corpodetexto"/>
        <w:rPr>
          <w:lang w:val="pt-BR"/>
        </w:rPr>
      </w:pPr>
      <w:r w:rsidRPr="001763DC">
        <w:rPr>
          <w:lang w:val="pt-BR"/>
        </w:rPr>
        <w:t>09-006-099</w:t>
      </w:r>
    </w:p>
    <w:p w14:paraId="4B5CD4AC" w14:textId="77777777" w:rsidR="004A59FE" w:rsidRPr="001763DC" w:rsidRDefault="004A59FE" w:rsidP="004A59FE">
      <w:pPr>
        <w:pStyle w:val="Corpodetexto"/>
        <w:rPr>
          <w:lang w:val="pt-BR"/>
        </w:rPr>
      </w:pPr>
      <w:r w:rsidRPr="001763DC">
        <w:rPr>
          <w:lang w:val="pt-BR"/>
        </w:rPr>
        <w:t>ATERRAMENTO DE QUADROS, EXCLUSIVE CABO</w:t>
      </w:r>
    </w:p>
    <w:p w14:paraId="4357AAE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quadro de energia aterrado</w:t>
      </w:r>
      <w:r>
        <w:rPr>
          <w:lang w:val="pt-BR"/>
        </w:rPr>
        <w:t xml:space="preserve">. </w:t>
      </w:r>
    </w:p>
    <w:p w14:paraId="1544CA72" w14:textId="77777777" w:rsidR="004A59FE" w:rsidRDefault="004A59FE" w:rsidP="004A59FE">
      <w:pPr>
        <w:pStyle w:val="Corpodetexto"/>
        <w:rPr>
          <w:lang w:val="pt-BR"/>
        </w:rPr>
      </w:pPr>
      <w:r>
        <w:rPr>
          <w:lang w:val="pt-BR"/>
        </w:rPr>
        <w:t>O custo unitário remunera</w:t>
      </w:r>
      <w:r w:rsidRPr="001763DC">
        <w:rPr>
          <w:lang w:val="pt-BR"/>
        </w:rPr>
        <w:t xml:space="preserve"> o fornecimento de material e a execução do aterramento de quadros especificada, exceto o respectivo cabo de descida, inclusive a manilha de cerâmica vidrada, a haste de aterramento </w:t>
      </w:r>
      <w:proofErr w:type="spellStart"/>
      <w:r w:rsidRPr="001763DC">
        <w:rPr>
          <w:lang w:val="pt-BR"/>
        </w:rPr>
        <w:t>copperweld</w:t>
      </w:r>
      <w:proofErr w:type="spellEnd"/>
      <w:r w:rsidRPr="001763DC">
        <w:rPr>
          <w:lang w:val="pt-BR"/>
        </w:rPr>
        <w:t xml:space="preserve"> e o respectivo conector. </w:t>
      </w:r>
    </w:p>
    <w:p w14:paraId="0B173F6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7117-1, NBR 13571, NR-10.</w:t>
      </w:r>
    </w:p>
    <w:p w14:paraId="15E8DB11" w14:textId="77777777" w:rsidR="004A59FE" w:rsidRPr="001763DC" w:rsidRDefault="004A59FE" w:rsidP="004A59FE">
      <w:pPr>
        <w:pStyle w:val="Corpodetexto"/>
        <w:rPr>
          <w:lang w:val="pt-BR"/>
        </w:rPr>
      </w:pPr>
    </w:p>
    <w:p w14:paraId="2128E3EF"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07</w:t>
      </w:r>
      <w:r>
        <w:rPr>
          <w:rFonts w:ascii="Arial" w:hAnsi="Arial" w:cs="Arial"/>
          <w:b/>
          <w:sz w:val="20"/>
        </w:rPr>
        <w:t>-</w:t>
      </w:r>
      <w:r w:rsidRPr="001763DC">
        <w:rPr>
          <w:rFonts w:ascii="Arial" w:hAnsi="Arial" w:cs="Arial"/>
          <w:b/>
          <w:sz w:val="20"/>
        </w:rPr>
        <w:t>000</w:t>
      </w:r>
      <w:r w:rsidRPr="001763DC">
        <w:rPr>
          <w:rFonts w:ascii="Arial" w:hAnsi="Arial" w:cs="Arial"/>
          <w:b/>
          <w:sz w:val="20"/>
        </w:rPr>
        <w:br/>
        <w:t>PONTOS DE ENERGIA</w:t>
      </w:r>
    </w:p>
    <w:p w14:paraId="38BD099D" w14:textId="77777777" w:rsidR="004A59FE" w:rsidRPr="001763DC" w:rsidRDefault="004A59FE" w:rsidP="004A59FE">
      <w:pPr>
        <w:pStyle w:val="Corpodetexto"/>
        <w:rPr>
          <w:lang w:val="pt-BR"/>
        </w:rPr>
      </w:pPr>
    </w:p>
    <w:p w14:paraId="472691F1" w14:textId="77777777" w:rsidR="004A59FE" w:rsidRPr="001763DC" w:rsidRDefault="004A59FE" w:rsidP="004A59FE">
      <w:pPr>
        <w:pStyle w:val="Corpodetexto"/>
        <w:rPr>
          <w:lang w:val="pt-BR"/>
        </w:rPr>
      </w:pPr>
      <w:r w:rsidRPr="001763DC">
        <w:rPr>
          <w:lang w:val="pt-BR"/>
        </w:rPr>
        <w:t>09-007-001</w:t>
      </w:r>
    </w:p>
    <w:p w14:paraId="2DB9B673" w14:textId="77777777" w:rsidR="004A59FE" w:rsidRPr="001763DC" w:rsidRDefault="004A59FE" w:rsidP="004A59FE">
      <w:pPr>
        <w:pStyle w:val="Corpodetexto"/>
        <w:rPr>
          <w:lang w:val="pt-BR"/>
        </w:rPr>
      </w:pPr>
      <w:r w:rsidRPr="001763DC">
        <w:rPr>
          <w:lang w:val="pt-BR"/>
        </w:rPr>
        <w:t>PONTO COM INTERRUPTOR SIMPLES - 1 TECLA, EM CAIXA 4”X2”</w:t>
      </w:r>
    </w:p>
    <w:p w14:paraId="489922D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ponto de energia executado</w:t>
      </w:r>
      <w:r>
        <w:rPr>
          <w:lang w:val="pt-BR"/>
        </w:rPr>
        <w:t xml:space="preserve">. </w:t>
      </w:r>
    </w:p>
    <w:p w14:paraId="35DA230A"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w:t>
      </w:r>
      <w:proofErr w:type="spellStart"/>
      <w:r w:rsidRPr="001763DC">
        <w:rPr>
          <w:lang w:val="pt-BR"/>
        </w:rPr>
        <w:t>condulete</w:t>
      </w:r>
      <w:proofErr w:type="spellEnd"/>
      <w:r w:rsidRPr="001763DC">
        <w:rPr>
          <w:lang w:val="pt-BR"/>
        </w:rPr>
        <w:t xml:space="preserv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0C7F126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01F28045" w14:textId="77777777" w:rsidR="004A59FE" w:rsidRPr="001763DC" w:rsidRDefault="004A59FE" w:rsidP="004A59FE">
      <w:pPr>
        <w:pStyle w:val="Corpodetexto"/>
        <w:rPr>
          <w:lang w:val="pt-BR"/>
        </w:rPr>
      </w:pPr>
    </w:p>
    <w:p w14:paraId="4F2F9209" w14:textId="77777777" w:rsidR="004A59FE" w:rsidRPr="001763DC" w:rsidRDefault="004A59FE" w:rsidP="004A59FE">
      <w:pPr>
        <w:pStyle w:val="Corpodetexto"/>
        <w:rPr>
          <w:lang w:val="pt-BR"/>
        </w:rPr>
      </w:pPr>
      <w:r w:rsidRPr="001763DC">
        <w:rPr>
          <w:lang w:val="pt-BR"/>
        </w:rPr>
        <w:t>09-007-002</w:t>
      </w:r>
    </w:p>
    <w:p w14:paraId="6F023B3C" w14:textId="77777777" w:rsidR="004A59FE" w:rsidRPr="001763DC" w:rsidRDefault="004A59FE" w:rsidP="004A59FE">
      <w:pPr>
        <w:pStyle w:val="Corpodetexto"/>
        <w:rPr>
          <w:lang w:val="pt-BR"/>
        </w:rPr>
      </w:pPr>
      <w:r w:rsidRPr="001763DC">
        <w:rPr>
          <w:lang w:val="pt-BR"/>
        </w:rPr>
        <w:t>PONTO COM INTERRUPTOR SIMPLES - 2 TECLAS, EM CAIXA 4”X2”</w:t>
      </w:r>
    </w:p>
    <w:p w14:paraId="43A7671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ponto de energia executado</w:t>
      </w:r>
      <w:r>
        <w:rPr>
          <w:lang w:val="pt-BR"/>
        </w:rPr>
        <w:t xml:space="preserve">. </w:t>
      </w:r>
    </w:p>
    <w:p w14:paraId="082A54E4"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w:t>
      </w:r>
      <w:proofErr w:type="spellStart"/>
      <w:r w:rsidRPr="001763DC">
        <w:rPr>
          <w:lang w:val="pt-BR"/>
        </w:rPr>
        <w:t>condulete</w:t>
      </w:r>
      <w:proofErr w:type="spellEnd"/>
      <w:r w:rsidRPr="001763DC">
        <w:rPr>
          <w:lang w:val="pt-BR"/>
        </w:rPr>
        <w:t xml:space="preserv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5B077483"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480D9C95" w14:textId="77777777" w:rsidR="004A59FE" w:rsidRPr="001763DC" w:rsidRDefault="004A59FE" w:rsidP="004A59FE">
      <w:pPr>
        <w:pStyle w:val="Corpodetexto"/>
        <w:rPr>
          <w:lang w:val="pt-BR"/>
        </w:rPr>
      </w:pPr>
    </w:p>
    <w:p w14:paraId="4D3CD58C" w14:textId="77777777" w:rsidR="004A59FE" w:rsidRPr="001763DC" w:rsidRDefault="004A59FE" w:rsidP="004A59FE">
      <w:pPr>
        <w:pStyle w:val="Corpodetexto"/>
        <w:rPr>
          <w:lang w:val="pt-BR"/>
        </w:rPr>
      </w:pPr>
      <w:r w:rsidRPr="001763DC">
        <w:rPr>
          <w:lang w:val="pt-BR"/>
        </w:rPr>
        <w:t>09-007-003</w:t>
      </w:r>
    </w:p>
    <w:p w14:paraId="31D93866" w14:textId="77777777" w:rsidR="004A59FE" w:rsidRPr="001763DC" w:rsidRDefault="004A59FE" w:rsidP="004A59FE">
      <w:pPr>
        <w:pStyle w:val="Corpodetexto"/>
        <w:rPr>
          <w:lang w:val="pt-BR"/>
        </w:rPr>
      </w:pPr>
      <w:r w:rsidRPr="001763DC">
        <w:rPr>
          <w:lang w:val="pt-BR"/>
        </w:rPr>
        <w:t>PONTO COM INTERRUPTOR SIMPLES - 3 TECLAS, EM CAIXA 4”X2”</w:t>
      </w:r>
    </w:p>
    <w:p w14:paraId="7555610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ponto de energia executado</w:t>
      </w:r>
      <w:r>
        <w:rPr>
          <w:lang w:val="pt-BR"/>
        </w:rPr>
        <w:t xml:space="preserve">. </w:t>
      </w:r>
    </w:p>
    <w:p w14:paraId="6778C17B"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w:t>
      </w:r>
      <w:proofErr w:type="spellStart"/>
      <w:r w:rsidRPr="001763DC">
        <w:rPr>
          <w:lang w:val="pt-BR"/>
        </w:rPr>
        <w:t>condulete</w:t>
      </w:r>
      <w:proofErr w:type="spellEnd"/>
      <w:r w:rsidRPr="001763DC">
        <w:rPr>
          <w:lang w:val="pt-BR"/>
        </w:rPr>
        <w:t xml:space="preserv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1EA3677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7DC553FC" w14:textId="77777777" w:rsidR="004A59FE" w:rsidRPr="001763DC" w:rsidRDefault="004A59FE" w:rsidP="004A59FE">
      <w:pPr>
        <w:pStyle w:val="Corpodetexto"/>
        <w:rPr>
          <w:lang w:val="pt-BR"/>
        </w:rPr>
      </w:pPr>
    </w:p>
    <w:p w14:paraId="1633F23F" w14:textId="77777777" w:rsidR="004A59FE" w:rsidRPr="001763DC" w:rsidRDefault="004A59FE" w:rsidP="004A59FE">
      <w:pPr>
        <w:pStyle w:val="Corpodetexto"/>
        <w:rPr>
          <w:lang w:val="pt-BR"/>
        </w:rPr>
      </w:pPr>
      <w:r w:rsidRPr="001763DC">
        <w:rPr>
          <w:lang w:val="pt-BR"/>
        </w:rPr>
        <w:t>09-007-005</w:t>
      </w:r>
    </w:p>
    <w:p w14:paraId="61E10C90" w14:textId="77777777" w:rsidR="004A59FE" w:rsidRPr="001763DC" w:rsidRDefault="004A59FE" w:rsidP="004A59FE">
      <w:pPr>
        <w:pStyle w:val="Corpodetexto"/>
        <w:rPr>
          <w:lang w:val="pt-BR"/>
        </w:rPr>
      </w:pPr>
      <w:r w:rsidRPr="001763DC">
        <w:rPr>
          <w:lang w:val="pt-BR"/>
        </w:rPr>
        <w:t>PONTO COM INTERRUPTOR SIMPLES - 2 TECLAS, EM CAIXA 4”X4”</w:t>
      </w:r>
    </w:p>
    <w:p w14:paraId="11ABDA9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ponto de energia executado</w:t>
      </w:r>
      <w:r>
        <w:rPr>
          <w:lang w:val="pt-BR"/>
        </w:rPr>
        <w:t xml:space="preserve">. </w:t>
      </w:r>
    </w:p>
    <w:p w14:paraId="08EC8F85"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w:t>
      </w:r>
      <w:proofErr w:type="spellStart"/>
      <w:r w:rsidRPr="001763DC">
        <w:rPr>
          <w:lang w:val="pt-BR"/>
        </w:rPr>
        <w:t>condulete</w:t>
      </w:r>
      <w:proofErr w:type="spellEnd"/>
      <w:r w:rsidRPr="001763DC">
        <w:rPr>
          <w:lang w:val="pt-BR"/>
        </w:rPr>
        <w:t xml:space="preserv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764AA68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28E442C5" w14:textId="77777777" w:rsidR="004A59FE" w:rsidRPr="001763DC" w:rsidRDefault="004A59FE" w:rsidP="004A59FE">
      <w:pPr>
        <w:pStyle w:val="Corpodetexto"/>
        <w:rPr>
          <w:lang w:val="pt-BR"/>
        </w:rPr>
      </w:pPr>
    </w:p>
    <w:p w14:paraId="57E2476C" w14:textId="77777777" w:rsidR="004A59FE" w:rsidRPr="001763DC" w:rsidRDefault="004A59FE" w:rsidP="004A59FE">
      <w:pPr>
        <w:pStyle w:val="Corpodetexto"/>
        <w:rPr>
          <w:lang w:val="pt-BR"/>
        </w:rPr>
      </w:pPr>
      <w:r w:rsidRPr="001763DC">
        <w:rPr>
          <w:lang w:val="pt-BR"/>
        </w:rPr>
        <w:t>09-007-006</w:t>
      </w:r>
    </w:p>
    <w:p w14:paraId="1EDADB7E" w14:textId="77777777" w:rsidR="004A59FE" w:rsidRPr="001763DC" w:rsidRDefault="004A59FE" w:rsidP="004A59FE">
      <w:pPr>
        <w:pStyle w:val="Corpodetexto"/>
        <w:rPr>
          <w:lang w:val="pt-BR"/>
        </w:rPr>
      </w:pPr>
      <w:r w:rsidRPr="001763DC">
        <w:rPr>
          <w:lang w:val="pt-BR"/>
        </w:rPr>
        <w:t>PONTO COM INTERRUPTOR SIMPLES - 3 TECLAS, EM CAIXA 4”X4”</w:t>
      </w:r>
    </w:p>
    <w:p w14:paraId="4D2341C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ponto de energia executado</w:t>
      </w:r>
      <w:r>
        <w:rPr>
          <w:lang w:val="pt-BR"/>
        </w:rPr>
        <w:t xml:space="preserve">. </w:t>
      </w:r>
    </w:p>
    <w:p w14:paraId="5C9F09F7"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w:t>
      </w:r>
      <w:proofErr w:type="spellStart"/>
      <w:r w:rsidRPr="001763DC">
        <w:rPr>
          <w:lang w:val="pt-BR"/>
        </w:rPr>
        <w:t>condulete</w:t>
      </w:r>
      <w:proofErr w:type="spellEnd"/>
      <w:r w:rsidRPr="001763DC">
        <w:rPr>
          <w:lang w:val="pt-BR"/>
        </w:rPr>
        <w:t xml:space="preserv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5C4E3C0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406260BE" w14:textId="77777777" w:rsidR="004A59FE" w:rsidRPr="001763DC" w:rsidRDefault="004A59FE" w:rsidP="004A59FE">
      <w:pPr>
        <w:pStyle w:val="Corpodetexto"/>
        <w:rPr>
          <w:lang w:val="pt-BR"/>
        </w:rPr>
      </w:pPr>
    </w:p>
    <w:p w14:paraId="19261E56" w14:textId="77777777" w:rsidR="004A59FE" w:rsidRPr="001763DC" w:rsidRDefault="004A59FE" w:rsidP="004A59FE">
      <w:pPr>
        <w:pStyle w:val="Corpodetexto"/>
        <w:rPr>
          <w:lang w:val="pt-BR"/>
        </w:rPr>
      </w:pPr>
      <w:r w:rsidRPr="001763DC">
        <w:rPr>
          <w:lang w:val="pt-BR"/>
        </w:rPr>
        <w:t>09-007-007</w:t>
      </w:r>
    </w:p>
    <w:p w14:paraId="66667D64" w14:textId="77777777" w:rsidR="004A59FE" w:rsidRPr="001763DC" w:rsidRDefault="004A59FE" w:rsidP="004A59FE">
      <w:pPr>
        <w:pStyle w:val="Corpodetexto"/>
        <w:rPr>
          <w:lang w:val="pt-BR"/>
        </w:rPr>
      </w:pPr>
      <w:r w:rsidRPr="001763DC">
        <w:rPr>
          <w:lang w:val="pt-BR"/>
        </w:rPr>
        <w:t>PONTO COM INTERRUPTOR SIMPLES - 4 TECLAS, EM CAIXA 4”X4”</w:t>
      </w:r>
    </w:p>
    <w:p w14:paraId="04E54F5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ponto de energia executado</w:t>
      </w:r>
      <w:r>
        <w:rPr>
          <w:lang w:val="pt-BR"/>
        </w:rPr>
        <w:t xml:space="preserve">. </w:t>
      </w:r>
    </w:p>
    <w:p w14:paraId="6C220A5B"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w:t>
      </w:r>
      <w:proofErr w:type="spellStart"/>
      <w:r w:rsidRPr="001763DC">
        <w:rPr>
          <w:lang w:val="pt-BR"/>
        </w:rPr>
        <w:t>condulete</w:t>
      </w:r>
      <w:proofErr w:type="spellEnd"/>
      <w:r w:rsidRPr="001763DC">
        <w:rPr>
          <w:lang w:val="pt-BR"/>
        </w:rPr>
        <w:t xml:space="preserve"> e do respectivo espelho plástico quando necessário, o fornecimento e instalação dos eletrodutos e condutores necessários à interligação do ponto de </w:t>
      </w:r>
      <w:r w:rsidRPr="001763DC">
        <w:rPr>
          <w:lang w:val="pt-BR"/>
        </w:rPr>
        <w:lastRenderedPageBreak/>
        <w:t xml:space="preserve">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70F43D0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64D5BB4F" w14:textId="77777777" w:rsidR="004A59FE" w:rsidRPr="001763DC" w:rsidRDefault="004A59FE" w:rsidP="004A59FE">
      <w:pPr>
        <w:pStyle w:val="Corpodetexto"/>
        <w:rPr>
          <w:lang w:val="pt-BR"/>
        </w:rPr>
      </w:pPr>
    </w:p>
    <w:p w14:paraId="767FC573" w14:textId="77777777" w:rsidR="004A59FE" w:rsidRPr="001763DC" w:rsidRDefault="004A59FE" w:rsidP="004A59FE">
      <w:pPr>
        <w:pStyle w:val="Corpodetexto"/>
        <w:rPr>
          <w:lang w:val="pt-BR"/>
        </w:rPr>
      </w:pPr>
      <w:r w:rsidRPr="001763DC">
        <w:rPr>
          <w:lang w:val="pt-BR"/>
        </w:rPr>
        <w:t>09-007-008</w:t>
      </w:r>
    </w:p>
    <w:p w14:paraId="1EC6C15E" w14:textId="77777777" w:rsidR="004A59FE" w:rsidRPr="001763DC" w:rsidRDefault="004A59FE" w:rsidP="004A59FE">
      <w:pPr>
        <w:pStyle w:val="Corpodetexto"/>
        <w:rPr>
          <w:lang w:val="pt-BR"/>
        </w:rPr>
      </w:pPr>
      <w:r w:rsidRPr="001763DC">
        <w:rPr>
          <w:lang w:val="pt-BR"/>
        </w:rPr>
        <w:t>PONTO COM INTERRUPTOR SIMPLES E TOMADA 110V - EM CAIXA 4”X4”</w:t>
      </w:r>
    </w:p>
    <w:p w14:paraId="49F4FEE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ponto de energia executado</w:t>
      </w:r>
      <w:r>
        <w:rPr>
          <w:lang w:val="pt-BR"/>
        </w:rPr>
        <w:t xml:space="preserve">. </w:t>
      </w:r>
    </w:p>
    <w:p w14:paraId="56E3AFE5"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w:t>
      </w:r>
      <w:proofErr w:type="spellStart"/>
      <w:r w:rsidRPr="001763DC">
        <w:rPr>
          <w:lang w:val="pt-BR"/>
        </w:rPr>
        <w:t>condulete</w:t>
      </w:r>
      <w:proofErr w:type="spellEnd"/>
      <w:r w:rsidRPr="001763DC">
        <w:rPr>
          <w:lang w:val="pt-BR"/>
        </w:rPr>
        <w:t xml:space="preserv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77DFC51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5E983E6B" w14:textId="77777777" w:rsidR="004A59FE" w:rsidRPr="001763DC" w:rsidRDefault="004A59FE" w:rsidP="004A59FE">
      <w:pPr>
        <w:pStyle w:val="Corpodetexto"/>
        <w:rPr>
          <w:lang w:val="pt-BR"/>
        </w:rPr>
      </w:pPr>
    </w:p>
    <w:p w14:paraId="119F8AE1" w14:textId="77777777" w:rsidR="004A59FE" w:rsidRPr="001763DC" w:rsidRDefault="004A59FE" w:rsidP="004A59FE">
      <w:pPr>
        <w:pStyle w:val="Corpodetexto"/>
        <w:rPr>
          <w:lang w:val="pt-BR"/>
        </w:rPr>
      </w:pPr>
      <w:r w:rsidRPr="001763DC">
        <w:rPr>
          <w:lang w:val="pt-BR"/>
        </w:rPr>
        <w:t>09-007-010</w:t>
      </w:r>
    </w:p>
    <w:p w14:paraId="309FA4D1" w14:textId="77777777" w:rsidR="004A59FE" w:rsidRPr="001763DC" w:rsidRDefault="004A59FE" w:rsidP="004A59FE">
      <w:pPr>
        <w:pStyle w:val="Corpodetexto"/>
        <w:rPr>
          <w:lang w:val="pt-BR"/>
        </w:rPr>
      </w:pPr>
      <w:r w:rsidRPr="001763DC">
        <w:rPr>
          <w:lang w:val="pt-BR"/>
        </w:rPr>
        <w:t>PONTO COM INTERRUPTOR PARALELO - 1 TECLA, EM CAIXA 4”X2”</w:t>
      </w:r>
    </w:p>
    <w:p w14:paraId="7782BFE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ponto de energia executado</w:t>
      </w:r>
      <w:r>
        <w:rPr>
          <w:lang w:val="pt-BR"/>
        </w:rPr>
        <w:t xml:space="preserve">. </w:t>
      </w:r>
    </w:p>
    <w:p w14:paraId="6E09539D"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w:t>
      </w:r>
      <w:proofErr w:type="spellStart"/>
      <w:r w:rsidRPr="001763DC">
        <w:rPr>
          <w:lang w:val="pt-BR"/>
        </w:rPr>
        <w:t>condulete</w:t>
      </w:r>
      <w:proofErr w:type="spellEnd"/>
      <w:r w:rsidRPr="001763DC">
        <w:rPr>
          <w:lang w:val="pt-BR"/>
        </w:rPr>
        <w:t xml:space="preserv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76D9A58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16B0BAE9" w14:textId="77777777" w:rsidR="004A59FE" w:rsidRPr="001763DC" w:rsidRDefault="004A59FE" w:rsidP="004A59FE">
      <w:pPr>
        <w:pStyle w:val="Corpodetexto"/>
        <w:rPr>
          <w:lang w:val="pt-BR"/>
        </w:rPr>
      </w:pPr>
    </w:p>
    <w:p w14:paraId="14FF4866" w14:textId="77777777" w:rsidR="004A59FE" w:rsidRPr="001763DC" w:rsidRDefault="004A59FE" w:rsidP="004A59FE">
      <w:pPr>
        <w:pStyle w:val="Corpodetexto"/>
        <w:rPr>
          <w:lang w:val="pt-BR"/>
        </w:rPr>
      </w:pPr>
      <w:r w:rsidRPr="001763DC">
        <w:rPr>
          <w:lang w:val="pt-BR"/>
        </w:rPr>
        <w:t>09-007-015</w:t>
      </w:r>
    </w:p>
    <w:p w14:paraId="20893D09" w14:textId="77777777" w:rsidR="004A59FE" w:rsidRPr="001763DC" w:rsidRDefault="004A59FE" w:rsidP="004A59FE">
      <w:pPr>
        <w:pStyle w:val="Corpodetexto"/>
        <w:rPr>
          <w:lang w:val="pt-BR"/>
        </w:rPr>
      </w:pPr>
      <w:r w:rsidRPr="001763DC">
        <w:rPr>
          <w:lang w:val="pt-BR"/>
        </w:rPr>
        <w:t>PONTO COM INTERRUPTOR SIMPLES BIPOLAR - EM CAIXA 4”X2”</w:t>
      </w:r>
    </w:p>
    <w:p w14:paraId="4BF73CC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ponto de energia executado</w:t>
      </w:r>
      <w:r>
        <w:rPr>
          <w:lang w:val="pt-BR"/>
        </w:rPr>
        <w:t xml:space="preserve">. </w:t>
      </w:r>
    </w:p>
    <w:p w14:paraId="66E3E5E6"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w:t>
      </w:r>
      <w:proofErr w:type="spellStart"/>
      <w:r w:rsidRPr="001763DC">
        <w:rPr>
          <w:lang w:val="pt-BR"/>
        </w:rPr>
        <w:t>condulete</w:t>
      </w:r>
      <w:proofErr w:type="spellEnd"/>
      <w:r w:rsidRPr="001763DC">
        <w:rPr>
          <w:lang w:val="pt-BR"/>
        </w:rPr>
        <w:t xml:space="preserv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4FF7A48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6A70F363" w14:textId="77777777" w:rsidR="004A59FE" w:rsidRPr="001763DC" w:rsidRDefault="004A59FE" w:rsidP="004A59FE">
      <w:pPr>
        <w:pStyle w:val="Corpodetexto"/>
        <w:rPr>
          <w:lang w:val="pt-BR"/>
        </w:rPr>
      </w:pPr>
    </w:p>
    <w:p w14:paraId="0A361D52" w14:textId="77777777" w:rsidR="004A59FE" w:rsidRPr="001763DC" w:rsidRDefault="004A59FE" w:rsidP="004A59FE">
      <w:pPr>
        <w:pStyle w:val="Corpodetexto"/>
        <w:rPr>
          <w:lang w:val="pt-BR"/>
        </w:rPr>
      </w:pPr>
      <w:r w:rsidRPr="001763DC">
        <w:rPr>
          <w:lang w:val="pt-BR"/>
        </w:rPr>
        <w:t>09-007-018</w:t>
      </w:r>
    </w:p>
    <w:p w14:paraId="590F8C08" w14:textId="77777777" w:rsidR="004A59FE" w:rsidRPr="001763DC" w:rsidRDefault="004A59FE" w:rsidP="004A59FE">
      <w:pPr>
        <w:pStyle w:val="Corpodetexto"/>
        <w:rPr>
          <w:lang w:val="pt-BR"/>
        </w:rPr>
      </w:pPr>
      <w:r w:rsidRPr="001763DC">
        <w:rPr>
          <w:lang w:val="pt-BR"/>
        </w:rPr>
        <w:t>PONTO COM INTERRUPTOR PARALELO BIPOLAR - EM CAIXA 4”X2”</w:t>
      </w:r>
    </w:p>
    <w:p w14:paraId="447C066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ponto de energia executado</w:t>
      </w:r>
      <w:r>
        <w:rPr>
          <w:lang w:val="pt-BR"/>
        </w:rPr>
        <w:t xml:space="preserve">. </w:t>
      </w:r>
    </w:p>
    <w:p w14:paraId="650F05D8"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w:t>
      </w:r>
      <w:proofErr w:type="spellStart"/>
      <w:r w:rsidRPr="001763DC">
        <w:rPr>
          <w:lang w:val="pt-BR"/>
        </w:rPr>
        <w:t>condulete</w:t>
      </w:r>
      <w:proofErr w:type="spellEnd"/>
      <w:r w:rsidRPr="001763DC">
        <w:rPr>
          <w:lang w:val="pt-BR"/>
        </w:rPr>
        <w:t xml:space="preserv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0C601A8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5DE70FA0" w14:textId="77777777" w:rsidR="004A59FE" w:rsidRPr="001763DC" w:rsidRDefault="004A59FE" w:rsidP="004A59FE">
      <w:pPr>
        <w:pStyle w:val="Corpodetexto"/>
        <w:rPr>
          <w:lang w:val="pt-BR"/>
        </w:rPr>
      </w:pPr>
    </w:p>
    <w:p w14:paraId="044F51C2" w14:textId="77777777" w:rsidR="004A59FE" w:rsidRPr="001763DC" w:rsidRDefault="004A59FE" w:rsidP="004A59FE">
      <w:pPr>
        <w:pStyle w:val="Corpodetexto"/>
        <w:rPr>
          <w:lang w:val="pt-BR"/>
        </w:rPr>
      </w:pPr>
      <w:r w:rsidRPr="001763DC">
        <w:rPr>
          <w:lang w:val="pt-BR"/>
        </w:rPr>
        <w:t>09-007-030</w:t>
      </w:r>
    </w:p>
    <w:p w14:paraId="720030C7" w14:textId="77777777" w:rsidR="004A59FE" w:rsidRPr="001763DC" w:rsidRDefault="004A59FE" w:rsidP="004A59FE">
      <w:pPr>
        <w:pStyle w:val="Corpodetexto"/>
        <w:rPr>
          <w:lang w:val="pt-BR"/>
        </w:rPr>
      </w:pPr>
      <w:r w:rsidRPr="001763DC">
        <w:rPr>
          <w:lang w:val="pt-BR"/>
        </w:rPr>
        <w:t>PONTO COM DOIS INTERRUPTORES SIMPLES BIPOLAR - EM CAIXA 4”X4”</w:t>
      </w:r>
    </w:p>
    <w:p w14:paraId="0C5C301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ponto de energia executado</w:t>
      </w:r>
      <w:r>
        <w:rPr>
          <w:lang w:val="pt-BR"/>
        </w:rPr>
        <w:t xml:space="preserve">. </w:t>
      </w:r>
    </w:p>
    <w:p w14:paraId="47ACB3B3"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w:t>
      </w:r>
      <w:proofErr w:type="spellStart"/>
      <w:r w:rsidRPr="001763DC">
        <w:rPr>
          <w:lang w:val="pt-BR"/>
        </w:rPr>
        <w:t>condulete</w:t>
      </w:r>
      <w:proofErr w:type="spellEnd"/>
      <w:r w:rsidRPr="001763DC">
        <w:rPr>
          <w:lang w:val="pt-BR"/>
        </w:rPr>
        <w:t xml:space="preserv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4776A45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2D8C1818" w14:textId="77777777" w:rsidR="004A59FE" w:rsidRPr="001763DC" w:rsidRDefault="004A59FE" w:rsidP="004A59FE">
      <w:pPr>
        <w:pStyle w:val="Corpodetexto"/>
        <w:rPr>
          <w:lang w:val="pt-BR"/>
        </w:rPr>
      </w:pPr>
    </w:p>
    <w:p w14:paraId="72850CCF" w14:textId="77777777" w:rsidR="004A59FE" w:rsidRPr="001763DC" w:rsidRDefault="004A59FE" w:rsidP="004A59FE">
      <w:pPr>
        <w:pStyle w:val="Corpodetexto"/>
        <w:rPr>
          <w:lang w:val="pt-BR"/>
        </w:rPr>
      </w:pPr>
      <w:r w:rsidRPr="001763DC">
        <w:rPr>
          <w:lang w:val="pt-BR"/>
        </w:rPr>
        <w:t>09-007-035</w:t>
      </w:r>
    </w:p>
    <w:p w14:paraId="754954F6" w14:textId="77777777" w:rsidR="004A59FE" w:rsidRPr="001763DC" w:rsidRDefault="004A59FE" w:rsidP="004A59FE">
      <w:pPr>
        <w:pStyle w:val="Corpodetexto"/>
        <w:rPr>
          <w:lang w:val="pt-BR"/>
        </w:rPr>
      </w:pPr>
      <w:r w:rsidRPr="001763DC">
        <w:rPr>
          <w:lang w:val="pt-BR"/>
        </w:rPr>
        <w:t>PONTO COM INTERRUPTOR SIMPLES - 1 TECLA, EM CONDULETE 3/4”</w:t>
      </w:r>
    </w:p>
    <w:p w14:paraId="194D53A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ponto de energia executado</w:t>
      </w:r>
      <w:r>
        <w:rPr>
          <w:lang w:val="pt-BR"/>
        </w:rPr>
        <w:t xml:space="preserve">. </w:t>
      </w:r>
    </w:p>
    <w:p w14:paraId="468E47D7"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w:t>
      </w:r>
      <w:proofErr w:type="spellStart"/>
      <w:r w:rsidRPr="001763DC">
        <w:rPr>
          <w:lang w:val="pt-BR"/>
        </w:rPr>
        <w:t>condulete</w:t>
      </w:r>
      <w:proofErr w:type="spellEnd"/>
      <w:r w:rsidRPr="001763DC">
        <w:rPr>
          <w:lang w:val="pt-BR"/>
        </w:rPr>
        <w:t xml:space="preserv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5B66E2B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151457A1" w14:textId="77777777" w:rsidR="004A59FE" w:rsidRPr="001763DC" w:rsidRDefault="004A59FE" w:rsidP="004A59FE">
      <w:pPr>
        <w:pStyle w:val="Corpodetexto"/>
        <w:rPr>
          <w:lang w:val="pt-BR"/>
        </w:rPr>
      </w:pPr>
    </w:p>
    <w:p w14:paraId="48728A76" w14:textId="77777777" w:rsidR="004A59FE" w:rsidRPr="001763DC" w:rsidRDefault="004A59FE" w:rsidP="004A59FE">
      <w:pPr>
        <w:pStyle w:val="Corpodetexto"/>
        <w:rPr>
          <w:lang w:val="pt-BR"/>
        </w:rPr>
      </w:pPr>
      <w:r w:rsidRPr="001763DC">
        <w:rPr>
          <w:lang w:val="pt-BR"/>
        </w:rPr>
        <w:t>09-007-036</w:t>
      </w:r>
    </w:p>
    <w:p w14:paraId="6D36BBF0" w14:textId="77777777" w:rsidR="004A59FE" w:rsidRPr="001763DC" w:rsidRDefault="004A59FE" w:rsidP="004A59FE">
      <w:pPr>
        <w:pStyle w:val="Corpodetexto"/>
        <w:rPr>
          <w:lang w:val="pt-BR"/>
        </w:rPr>
      </w:pPr>
      <w:r w:rsidRPr="001763DC">
        <w:rPr>
          <w:lang w:val="pt-BR"/>
        </w:rPr>
        <w:t>PONTO COM INTERRUPTOR SIMPLES - 2 TECLAS, EM CONDULETE 3/4”</w:t>
      </w:r>
    </w:p>
    <w:p w14:paraId="67D4D5A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ponto de energia executado</w:t>
      </w:r>
      <w:r>
        <w:rPr>
          <w:lang w:val="pt-BR"/>
        </w:rPr>
        <w:t xml:space="preserve">. </w:t>
      </w:r>
    </w:p>
    <w:p w14:paraId="6B1658D6"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w:t>
      </w:r>
      <w:proofErr w:type="spellStart"/>
      <w:r w:rsidRPr="001763DC">
        <w:rPr>
          <w:lang w:val="pt-BR"/>
        </w:rPr>
        <w:t>condulete</w:t>
      </w:r>
      <w:proofErr w:type="spellEnd"/>
      <w:r w:rsidRPr="001763DC">
        <w:rPr>
          <w:lang w:val="pt-BR"/>
        </w:rPr>
        <w:t xml:space="preserv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535B07C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6645FE7C" w14:textId="77777777" w:rsidR="004A59FE" w:rsidRPr="001763DC" w:rsidRDefault="004A59FE" w:rsidP="004A59FE">
      <w:pPr>
        <w:pStyle w:val="Corpodetexto"/>
        <w:rPr>
          <w:lang w:val="pt-BR"/>
        </w:rPr>
      </w:pPr>
    </w:p>
    <w:p w14:paraId="2640C6CC" w14:textId="77777777" w:rsidR="004A59FE" w:rsidRPr="001763DC" w:rsidRDefault="004A59FE" w:rsidP="004A59FE">
      <w:pPr>
        <w:pStyle w:val="Corpodetexto"/>
        <w:rPr>
          <w:lang w:val="pt-BR"/>
        </w:rPr>
      </w:pPr>
      <w:r w:rsidRPr="001763DC">
        <w:rPr>
          <w:lang w:val="pt-BR"/>
        </w:rPr>
        <w:lastRenderedPageBreak/>
        <w:t>09-007-037</w:t>
      </w:r>
    </w:p>
    <w:p w14:paraId="1E173B3B" w14:textId="77777777" w:rsidR="004A59FE" w:rsidRPr="001763DC" w:rsidRDefault="004A59FE" w:rsidP="004A59FE">
      <w:pPr>
        <w:pStyle w:val="Corpodetexto"/>
        <w:rPr>
          <w:lang w:val="pt-BR"/>
        </w:rPr>
      </w:pPr>
      <w:r w:rsidRPr="001763DC">
        <w:rPr>
          <w:lang w:val="pt-BR"/>
        </w:rPr>
        <w:t>PONTO COM INTERRUPTOR SIMPLES - 3 TECLAS, EM CONDULETE 3/4”</w:t>
      </w:r>
    </w:p>
    <w:p w14:paraId="7C4805F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ponto de energia executado</w:t>
      </w:r>
      <w:r>
        <w:rPr>
          <w:lang w:val="pt-BR"/>
        </w:rPr>
        <w:t xml:space="preserve">. </w:t>
      </w:r>
    </w:p>
    <w:p w14:paraId="7219FC7E"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w:t>
      </w:r>
      <w:proofErr w:type="spellStart"/>
      <w:r w:rsidRPr="001763DC">
        <w:rPr>
          <w:lang w:val="pt-BR"/>
        </w:rPr>
        <w:t>condulete</w:t>
      </w:r>
      <w:proofErr w:type="spellEnd"/>
      <w:r w:rsidRPr="001763DC">
        <w:rPr>
          <w:lang w:val="pt-BR"/>
        </w:rPr>
        <w:t xml:space="preserv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69F8624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78DF75BD" w14:textId="77777777" w:rsidR="004A59FE" w:rsidRPr="001763DC" w:rsidRDefault="004A59FE" w:rsidP="004A59FE">
      <w:pPr>
        <w:pStyle w:val="Corpodetexto"/>
        <w:rPr>
          <w:lang w:val="pt-BR"/>
        </w:rPr>
      </w:pPr>
    </w:p>
    <w:p w14:paraId="2FB4D117" w14:textId="77777777" w:rsidR="004A59FE" w:rsidRPr="001763DC" w:rsidRDefault="004A59FE" w:rsidP="004A59FE">
      <w:pPr>
        <w:pStyle w:val="Corpodetexto"/>
        <w:rPr>
          <w:lang w:val="pt-BR"/>
        </w:rPr>
      </w:pPr>
      <w:r w:rsidRPr="001763DC">
        <w:rPr>
          <w:lang w:val="pt-BR"/>
        </w:rPr>
        <w:t>09-007-038</w:t>
      </w:r>
    </w:p>
    <w:p w14:paraId="46C63BE4" w14:textId="77777777" w:rsidR="004A59FE" w:rsidRPr="001763DC" w:rsidRDefault="004A59FE" w:rsidP="004A59FE">
      <w:pPr>
        <w:pStyle w:val="Corpodetexto"/>
        <w:rPr>
          <w:lang w:val="pt-BR"/>
        </w:rPr>
      </w:pPr>
      <w:r w:rsidRPr="001763DC">
        <w:rPr>
          <w:lang w:val="pt-BR"/>
        </w:rPr>
        <w:t>PONTO COM INTERRUPTOR SIMPLES - 4 TECLAS, EM CONDULETE 3/4” CORPO DUPLO</w:t>
      </w:r>
    </w:p>
    <w:p w14:paraId="3DF4802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ponto de energia executado</w:t>
      </w:r>
      <w:r>
        <w:rPr>
          <w:lang w:val="pt-BR"/>
        </w:rPr>
        <w:t xml:space="preserve">. </w:t>
      </w:r>
    </w:p>
    <w:p w14:paraId="67E64332"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w:t>
      </w:r>
      <w:proofErr w:type="spellStart"/>
      <w:r w:rsidRPr="001763DC">
        <w:rPr>
          <w:lang w:val="pt-BR"/>
        </w:rPr>
        <w:t>condulete</w:t>
      </w:r>
      <w:proofErr w:type="spellEnd"/>
      <w:r w:rsidRPr="001763DC">
        <w:rPr>
          <w:lang w:val="pt-BR"/>
        </w:rPr>
        <w:t xml:space="preserv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07ACB0E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070A67CE" w14:textId="77777777" w:rsidR="004A59FE" w:rsidRPr="001763DC" w:rsidRDefault="004A59FE" w:rsidP="004A59FE">
      <w:pPr>
        <w:pStyle w:val="Corpodetexto"/>
        <w:rPr>
          <w:lang w:val="pt-BR"/>
        </w:rPr>
      </w:pPr>
    </w:p>
    <w:p w14:paraId="353D08ED" w14:textId="77777777" w:rsidR="004A59FE" w:rsidRPr="001763DC" w:rsidRDefault="004A59FE" w:rsidP="004A59FE">
      <w:pPr>
        <w:pStyle w:val="Corpodetexto"/>
        <w:rPr>
          <w:lang w:val="pt-BR"/>
        </w:rPr>
      </w:pPr>
      <w:r w:rsidRPr="001763DC">
        <w:rPr>
          <w:lang w:val="pt-BR"/>
        </w:rPr>
        <w:t>09-007-040</w:t>
      </w:r>
    </w:p>
    <w:p w14:paraId="018C43B1" w14:textId="77777777" w:rsidR="004A59FE" w:rsidRPr="001763DC" w:rsidRDefault="004A59FE" w:rsidP="004A59FE">
      <w:pPr>
        <w:pStyle w:val="Corpodetexto"/>
        <w:rPr>
          <w:lang w:val="pt-BR"/>
        </w:rPr>
      </w:pPr>
      <w:r w:rsidRPr="001763DC">
        <w:rPr>
          <w:lang w:val="pt-BR"/>
        </w:rPr>
        <w:t>PONTO COM INTERRUPTOR PARALELO - 1 TECLA, EM CONDULETE 3/4”</w:t>
      </w:r>
    </w:p>
    <w:p w14:paraId="7D0D9DB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ponto de energia executado</w:t>
      </w:r>
      <w:r>
        <w:rPr>
          <w:lang w:val="pt-BR"/>
        </w:rPr>
        <w:t xml:space="preserve">. </w:t>
      </w:r>
    </w:p>
    <w:p w14:paraId="0E693D99"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w:t>
      </w:r>
      <w:proofErr w:type="spellStart"/>
      <w:r w:rsidRPr="001763DC">
        <w:rPr>
          <w:lang w:val="pt-BR"/>
        </w:rPr>
        <w:t>condulete</w:t>
      </w:r>
      <w:proofErr w:type="spellEnd"/>
      <w:r w:rsidRPr="001763DC">
        <w:rPr>
          <w:lang w:val="pt-BR"/>
        </w:rPr>
        <w:t xml:space="preserv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766CBED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44E14685" w14:textId="77777777" w:rsidR="004A59FE" w:rsidRPr="001763DC" w:rsidRDefault="004A59FE" w:rsidP="004A59FE">
      <w:pPr>
        <w:pStyle w:val="Corpodetexto"/>
        <w:rPr>
          <w:lang w:val="pt-BR"/>
        </w:rPr>
      </w:pPr>
    </w:p>
    <w:p w14:paraId="115B3A0E" w14:textId="77777777" w:rsidR="004A59FE" w:rsidRPr="001763DC" w:rsidRDefault="004A59FE" w:rsidP="004A59FE">
      <w:pPr>
        <w:pStyle w:val="Corpodetexto"/>
        <w:rPr>
          <w:lang w:val="pt-BR"/>
        </w:rPr>
      </w:pPr>
      <w:r w:rsidRPr="001763DC">
        <w:rPr>
          <w:lang w:val="pt-BR"/>
        </w:rPr>
        <w:t>09-007-041</w:t>
      </w:r>
    </w:p>
    <w:p w14:paraId="73CEE77A" w14:textId="77777777" w:rsidR="004A59FE" w:rsidRPr="001763DC" w:rsidRDefault="004A59FE" w:rsidP="004A59FE">
      <w:pPr>
        <w:pStyle w:val="Corpodetexto"/>
        <w:rPr>
          <w:lang w:val="pt-BR"/>
        </w:rPr>
      </w:pPr>
      <w:r w:rsidRPr="001763DC">
        <w:rPr>
          <w:lang w:val="pt-BR"/>
        </w:rPr>
        <w:t>PONTO COM INTERRUPTOR SIMPLES E TOMADA 110V - EM CONDULETE 3/4” CORPO DUPLO</w:t>
      </w:r>
    </w:p>
    <w:p w14:paraId="63931C9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ponto de energia executado</w:t>
      </w:r>
      <w:r>
        <w:rPr>
          <w:lang w:val="pt-BR"/>
        </w:rPr>
        <w:t xml:space="preserve">. </w:t>
      </w:r>
    </w:p>
    <w:p w14:paraId="1DBCD501"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w:t>
      </w:r>
      <w:proofErr w:type="spellStart"/>
      <w:r w:rsidRPr="001763DC">
        <w:rPr>
          <w:lang w:val="pt-BR"/>
        </w:rPr>
        <w:t>condulete</w:t>
      </w:r>
      <w:proofErr w:type="spellEnd"/>
      <w:r w:rsidRPr="001763DC">
        <w:rPr>
          <w:lang w:val="pt-BR"/>
        </w:rPr>
        <w:t xml:space="preserv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70443C69"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04CE7911" w14:textId="77777777" w:rsidR="004A59FE" w:rsidRPr="001763DC" w:rsidRDefault="004A59FE" w:rsidP="004A59FE">
      <w:pPr>
        <w:pStyle w:val="Corpodetexto"/>
        <w:rPr>
          <w:lang w:val="pt-BR"/>
        </w:rPr>
      </w:pPr>
    </w:p>
    <w:p w14:paraId="00072A77" w14:textId="77777777" w:rsidR="004A59FE" w:rsidRPr="001763DC" w:rsidRDefault="004A59FE" w:rsidP="004A59FE">
      <w:pPr>
        <w:pStyle w:val="Corpodetexto"/>
        <w:rPr>
          <w:lang w:val="pt-BR"/>
        </w:rPr>
      </w:pPr>
      <w:r w:rsidRPr="001763DC">
        <w:rPr>
          <w:lang w:val="pt-BR"/>
        </w:rPr>
        <w:t>09-007-045</w:t>
      </w:r>
    </w:p>
    <w:p w14:paraId="2DF4CDEE" w14:textId="77777777" w:rsidR="004A59FE" w:rsidRPr="001763DC" w:rsidRDefault="004A59FE" w:rsidP="004A59FE">
      <w:pPr>
        <w:pStyle w:val="Corpodetexto"/>
        <w:rPr>
          <w:lang w:val="pt-BR"/>
        </w:rPr>
      </w:pPr>
      <w:r w:rsidRPr="001763DC">
        <w:rPr>
          <w:lang w:val="pt-BR"/>
        </w:rPr>
        <w:t>PONTO COM INTERRUPTOR SIMPLES BIPOLAR - EM CONDULETE 3/4”</w:t>
      </w:r>
    </w:p>
    <w:p w14:paraId="238CEDD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ponto de energia executado</w:t>
      </w:r>
      <w:r>
        <w:rPr>
          <w:lang w:val="pt-BR"/>
        </w:rPr>
        <w:t xml:space="preserve">. </w:t>
      </w:r>
    </w:p>
    <w:p w14:paraId="708E2CEC"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w:t>
      </w:r>
      <w:proofErr w:type="spellStart"/>
      <w:r w:rsidRPr="001763DC">
        <w:rPr>
          <w:lang w:val="pt-BR"/>
        </w:rPr>
        <w:t>condulete</w:t>
      </w:r>
      <w:proofErr w:type="spellEnd"/>
      <w:r w:rsidRPr="001763DC">
        <w:rPr>
          <w:lang w:val="pt-BR"/>
        </w:rPr>
        <w:t xml:space="preserv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195E3A5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4EF01482" w14:textId="77777777" w:rsidR="004A59FE" w:rsidRPr="001763DC" w:rsidRDefault="004A59FE" w:rsidP="004A59FE">
      <w:pPr>
        <w:pStyle w:val="Corpodetexto"/>
        <w:rPr>
          <w:lang w:val="pt-BR"/>
        </w:rPr>
      </w:pPr>
    </w:p>
    <w:p w14:paraId="6B4FAC52" w14:textId="77777777" w:rsidR="004A59FE" w:rsidRPr="001763DC" w:rsidRDefault="004A59FE" w:rsidP="004A59FE">
      <w:pPr>
        <w:pStyle w:val="Corpodetexto"/>
        <w:rPr>
          <w:lang w:val="pt-BR"/>
        </w:rPr>
      </w:pPr>
      <w:r w:rsidRPr="001763DC">
        <w:rPr>
          <w:lang w:val="pt-BR"/>
        </w:rPr>
        <w:t>09-007-050</w:t>
      </w:r>
    </w:p>
    <w:p w14:paraId="6A92B19C" w14:textId="77777777" w:rsidR="004A59FE" w:rsidRPr="001763DC" w:rsidRDefault="004A59FE" w:rsidP="004A59FE">
      <w:pPr>
        <w:pStyle w:val="Corpodetexto"/>
        <w:rPr>
          <w:lang w:val="pt-BR"/>
        </w:rPr>
      </w:pPr>
      <w:r w:rsidRPr="001763DC">
        <w:rPr>
          <w:lang w:val="pt-BR"/>
        </w:rPr>
        <w:t>PONTO COM INTERRUPTOR PARALELO BIPOLAR - EM CONDULETE 3/4”</w:t>
      </w:r>
    </w:p>
    <w:p w14:paraId="18B4963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ponto de energia executado</w:t>
      </w:r>
      <w:r>
        <w:rPr>
          <w:lang w:val="pt-BR"/>
        </w:rPr>
        <w:t xml:space="preserve">. </w:t>
      </w:r>
    </w:p>
    <w:p w14:paraId="62F2E4E9"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w:t>
      </w:r>
      <w:proofErr w:type="spellStart"/>
      <w:r w:rsidRPr="001763DC">
        <w:rPr>
          <w:lang w:val="pt-BR"/>
        </w:rPr>
        <w:t>condulete</w:t>
      </w:r>
      <w:proofErr w:type="spellEnd"/>
      <w:r w:rsidRPr="001763DC">
        <w:rPr>
          <w:lang w:val="pt-BR"/>
        </w:rPr>
        <w:t xml:space="preserv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1B44BC4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36F8A0E7" w14:textId="77777777" w:rsidR="004A59FE" w:rsidRPr="001763DC" w:rsidRDefault="004A59FE" w:rsidP="004A59FE">
      <w:pPr>
        <w:pStyle w:val="Corpodetexto"/>
        <w:rPr>
          <w:lang w:val="pt-BR"/>
        </w:rPr>
      </w:pPr>
    </w:p>
    <w:p w14:paraId="7B4189F8" w14:textId="77777777" w:rsidR="004A59FE" w:rsidRPr="001763DC" w:rsidRDefault="004A59FE" w:rsidP="004A59FE">
      <w:pPr>
        <w:pStyle w:val="Corpodetexto"/>
        <w:rPr>
          <w:lang w:val="pt-BR"/>
        </w:rPr>
      </w:pPr>
      <w:r w:rsidRPr="001763DC">
        <w:rPr>
          <w:lang w:val="pt-BR"/>
        </w:rPr>
        <w:t>09-007-055</w:t>
      </w:r>
    </w:p>
    <w:p w14:paraId="1C56D6F2" w14:textId="77777777" w:rsidR="004A59FE" w:rsidRPr="001763DC" w:rsidRDefault="004A59FE" w:rsidP="004A59FE">
      <w:pPr>
        <w:pStyle w:val="Corpodetexto"/>
        <w:rPr>
          <w:lang w:val="pt-BR"/>
        </w:rPr>
      </w:pPr>
      <w:r w:rsidRPr="001763DC">
        <w:rPr>
          <w:lang w:val="pt-BR"/>
        </w:rPr>
        <w:t>PONTO COM DOIS INTERRUPTORES SIMPLES BIPOLAR - EM CONDULETE 3/4”</w:t>
      </w:r>
    </w:p>
    <w:p w14:paraId="4A80D27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ponto de energia executado</w:t>
      </w:r>
      <w:r>
        <w:rPr>
          <w:lang w:val="pt-BR"/>
        </w:rPr>
        <w:t xml:space="preserve">. </w:t>
      </w:r>
    </w:p>
    <w:p w14:paraId="4B16DCD2"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w:t>
      </w:r>
      <w:proofErr w:type="spellStart"/>
      <w:r w:rsidRPr="001763DC">
        <w:rPr>
          <w:lang w:val="pt-BR"/>
        </w:rPr>
        <w:t>condulete</w:t>
      </w:r>
      <w:proofErr w:type="spellEnd"/>
      <w:r w:rsidRPr="001763DC">
        <w:rPr>
          <w:lang w:val="pt-BR"/>
        </w:rPr>
        <w:t xml:space="preserv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472249F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097C753B" w14:textId="77777777" w:rsidR="004A59FE" w:rsidRPr="001763DC" w:rsidRDefault="004A59FE" w:rsidP="004A59FE">
      <w:pPr>
        <w:pStyle w:val="Corpodetexto"/>
        <w:rPr>
          <w:lang w:val="pt-BR"/>
        </w:rPr>
      </w:pPr>
    </w:p>
    <w:p w14:paraId="06AA0C83" w14:textId="77777777" w:rsidR="004A59FE" w:rsidRPr="001763DC" w:rsidRDefault="004A59FE" w:rsidP="004A59FE">
      <w:pPr>
        <w:pStyle w:val="Corpodetexto"/>
        <w:rPr>
          <w:lang w:val="pt-BR"/>
        </w:rPr>
      </w:pPr>
      <w:r w:rsidRPr="001763DC">
        <w:rPr>
          <w:lang w:val="pt-BR"/>
        </w:rPr>
        <w:t>09-007-056</w:t>
      </w:r>
    </w:p>
    <w:p w14:paraId="44AEBA48" w14:textId="77777777" w:rsidR="004A59FE" w:rsidRPr="001763DC" w:rsidRDefault="004A59FE" w:rsidP="004A59FE">
      <w:pPr>
        <w:pStyle w:val="Corpodetexto"/>
        <w:rPr>
          <w:lang w:val="pt-BR"/>
        </w:rPr>
      </w:pPr>
      <w:r w:rsidRPr="001763DC">
        <w:rPr>
          <w:lang w:val="pt-BR"/>
        </w:rPr>
        <w:t>PONTO COM TRÊS INTERRUPTORES SIMPLES BIPOLAR - EM CONDULETE 3/4” CORPO DUPLO</w:t>
      </w:r>
    </w:p>
    <w:p w14:paraId="7E2D3AF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ponto de energia executado</w:t>
      </w:r>
      <w:r>
        <w:rPr>
          <w:lang w:val="pt-BR"/>
        </w:rPr>
        <w:t xml:space="preserve">. </w:t>
      </w:r>
    </w:p>
    <w:p w14:paraId="283B00C6"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w:t>
      </w:r>
      <w:proofErr w:type="spellStart"/>
      <w:r w:rsidRPr="001763DC">
        <w:rPr>
          <w:lang w:val="pt-BR"/>
        </w:rPr>
        <w:t>condulete</w:t>
      </w:r>
      <w:proofErr w:type="spellEnd"/>
      <w:r w:rsidRPr="001763DC">
        <w:rPr>
          <w:lang w:val="pt-BR"/>
        </w:rPr>
        <w:t xml:space="preserve"> e do respectivo espelho plástico quando necessário, </w:t>
      </w:r>
      <w:r w:rsidRPr="001763DC">
        <w:rPr>
          <w:lang w:val="pt-BR"/>
        </w:rPr>
        <w:lastRenderedPageBreak/>
        <w:t xml:space="preserve">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7A9981D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6E182EF6" w14:textId="77777777" w:rsidR="004A59FE" w:rsidRPr="001763DC" w:rsidRDefault="004A59FE" w:rsidP="004A59FE">
      <w:pPr>
        <w:pStyle w:val="Corpodetexto"/>
        <w:rPr>
          <w:lang w:val="pt-BR"/>
        </w:rPr>
      </w:pPr>
    </w:p>
    <w:p w14:paraId="30CE8363" w14:textId="77777777" w:rsidR="004A59FE" w:rsidRPr="001763DC" w:rsidRDefault="004A59FE" w:rsidP="004A59FE">
      <w:pPr>
        <w:pStyle w:val="Corpodetexto"/>
        <w:rPr>
          <w:lang w:val="pt-BR"/>
        </w:rPr>
      </w:pPr>
      <w:r w:rsidRPr="001763DC">
        <w:rPr>
          <w:lang w:val="pt-BR"/>
        </w:rPr>
        <w:t>09-007-060</w:t>
      </w:r>
    </w:p>
    <w:p w14:paraId="7D9335B7" w14:textId="77777777" w:rsidR="004A59FE" w:rsidRPr="001763DC" w:rsidRDefault="004A59FE" w:rsidP="004A59FE">
      <w:pPr>
        <w:pStyle w:val="Corpodetexto"/>
        <w:rPr>
          <w:lang w:val="pt-BR"/>
        </w:rPr>
      </w:pPr>
      <w:r w:rsidRPr="001763DC">
        <w:rPr>
          <w:lang w:val="pt-BR"/>
        </w:rPr>
        <w:t>PONTO COM TOMADA SIMPLES DE EMBUTIR - 110/220V CAIXA 4”X2”</w:t>
      </w:r>
    </w:p>
    <w:p w14:paraId="1380BBF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ponto de energia executado</w:t>
      </w:r>
      <w:r>
        <w:rPr>
          <w:lang w:val="pt-BR"/>
        </w:rPr>
        <w:t xml:space="preserve">. </w:t>
      </w:r>
    </w:p>
    <w:p w14:paraId="4CB8EBB2"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w:t>
      </w:r>
      <w:proofErr w:type="spellStart"/>
      <w:r w:rsidRPr="001763DC">
        <w:rPr>
          <w:lang w:val="pt-BR"/>
        </w:rPr>
        <w:t>condulete</w:t>
      </w:r>
      <w:proofErr w:type="spellEnd"/>
      <w:r w:rsidRPr="001763DC">
        <w:rPr>
          <w:lang w:val="pt-BR"/>
        </w:rPr>
        <w:t xml:space="preserv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6D36DF2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6D1B0287" w14:textId="77777777" w:rsidR="004A59FE" w:rsidRPr="001763DC" w:rsidRDefault="004A59FE" w:rsidP="004A59FE">
      <w:pPr>
        <w:pStyle w:val="Corpodetexto"/>
        <w:rPr>
          <w:lang w:val="pt-BR"/>
        </w:rPr>
      </w:pPr>
    </w:p>
    <w:p w14:paraId="403CD387" w14:textId="77777777" w:rsidR="004A59FE" w:rsidRPr="001763DC" w:rsidRDefault="004A59FE" w:rsidP="004A59FE">
      <w:pPr>
        <w:pStyle w:val="Corpodetexto"/>
        <w:rPr>
          <w:lang w:val="pt-BR"/>
        </w:rPr>
      </w:pPr>
      <w:r w:rsidRPr="001763DC">
        <w:rPr>
          <w:lang w:val="pt-BR"/>
        </w:rPr>
        <w:t>09-007-061</w:t>
      </w:r>
    </w:p>
    <w:p w14:paraId="788BBDD4" w14:textId="77777777" w:rsidR="004A59FE" w:rsidRPr="001763DC" w:rsidRDefault="004A59FE" w:rsidP="004A59FE">
      <w:pPr>
        <w:pStyle w:val="Corpodetexto"/>
        <w:rPr>
          <w:lang w:val="pt-BR"/>
        </w:rPr>
      </w:pPr>
      <w:r w:rsidRPr="001763DC">
        <w:rPr>
          <w:lang w:val="pt-BR"/>
        </w:rPr>
        <w:t>PONTO COM TOMADA SIMPLES 110/220V - EM CONDULETE 3/4”</w:t>
      </w:r>
    </w:p>
    <w:p w14:paraId="23FE5B6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ponto de energia executado</w:t>
      </w:r>
      <w:r>
        <w:rPr>
          <w:lang w:val="pt-BR"/>
        </w:rPr>
        <w:t xml:space="preserve">. </w:t>
      </w:r>
    </w:p>
    <w:p w14:paraId="7005AC79"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w:t>
      </w:r>
      <w:proofErr w:type="spellStart"/>
      <w:r w:rsidRPr="001763DC">
        <w:rPr>
          <w:lang w:val="pt-BR"/>
        </w:rPr>
        <w:t>condulete</w:t>
      </w:r>
      <w:proofErr w:type="spellEnd"/>
      <w:r w:rsidRPr="001763DC">
        <w:rPr>
          <w:lang w:val="pt-BR"/>
        </w:rPr>
        <w:t xml:space="preserv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24B69C4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0C967FF4" w14:textId="77777777" w:rsidR="004A59FE" w:rsidRPr="001763DC" w:rsidRDefault="004A59FE" w:rsidP="004A59FE">
      <w:pPr>
        <w:pStyle w:val="Corpodetexto"/>
        <w:rPr>
          <w:lang w:val="pt-BR"/>
        </w:rPr>
      </w:pPr>
    </w:p>
    <w:p w14:paraId="04B7688B" w14:textId="77777777" w:rsidR="004A59FE" w:rsidRPr="001763DC" w:rsidRDefault="004A59FE" w:rsidP="004A59FE">
      <w:pPr>
        <w:pStyle w:val="Corpodetexto"/>
        <w:rPr>
          <w:lang w:val="pt-BR"/>
        </w:rPr>
      </w:pPr>
      <w:r w:rsidRPr="001763DC">
        <w:rPr>
          <w:lang w:val="pt-BR"/>
        </w:rPr>
        <w:t>09-007-070</w:t>
      </w:r>
    </w:p>
    <w:p w14:paraId="0B32591E" w14:textId="77777777" w:rsidR="004A59FE" w:rsidRPr="001763DC" w:rsidRDefault="004A59FE" w:rsidP="004A59FE">
      <w:pPr>
        <w:pStyle w:val="Corpodetexto"/>
        <w:rPr>
          <w:lang w:val="pt-BR"/>
        </w:rPr>
      </w:pPr>
      <w:r w:rsidRPr="001763DC">
        <w:rPr>
          <w:lang w:val="pt-BR"/>
        </w:rPr>
        <w:t>PONTO COM TOMADA SIMPLES DE EMBUTIR - PARA PISO</w:t>
      </w:r>
    </w:p>
    <w:p w14:paraId="2591855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ponto de energia executado</w:t>
      </w:r>
      <w:r>
        <w:rPr>
          <w:lang w:val="pt-BR"/>
        </w:rPr>
        <w:t xml:space="preserve">. </w:t>
      </w:r>
    </w:p>
    <w:p w14:paraId="5AB5A30A"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w:t>
      </w:r>
      <w:proofErr w:type="spellStart"/>
      <w:r w:rsidRPr="001763DC">
        <w:rPr>
          <w:lang w:val="pt-BR"/>
        </w:rPr>
        <w:t>condulete</w:t>
      </w:r>
      <w:proofErr w:type="spellEnd"/>
      <w:r w:rsidRPr="001763DC">
        <w:rPr>
          <w:lang w:val="pt-BR"/>
        </w:rPr>
        <w:t xml:space="preserv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053C8C3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7EDB6AFF" w14:textId="77777777" w:rsidR="004A59FE" w:rsidRPr="001763DC" w:rsidRDefault="004A59FE" w:rsidP="004A59FE">
      <w:pPr>
        <w:pStyle w:val="Corpodetexto"/>
        <w:rPr>
          <w:lang w:val="pt-BR"/>
        </w:rPr>
      </w:pPr>
    </w:p>
    <w:p w14:paraId="42A4BD1C" w14:textId="77777777" w:rsidR="004A59FE" w:rsidRPr="001763DC" w:rsidRDefault="004A59FE" w:rsidP="004A59FE">
      <w:pPr>
        <w:pStyle w:val="Corpodetexto"/>
        <w:rPr>
          <w:lang w:val="pt-BR"/>
        </w:rPr>
      </w:pPr>
      <w:r w:rsidRPr="001763DC">
        <w:rPr>
          <w:lang w:val="pt-BR"/>
        </w:rPr>
        <w:t>09-007-075</w:t>
      </w:r>
    </w:p>
    <w:p w14:paraId="44F7BA68" w14:textId="77777777" w:rsidR="004A59FE" w:rsidRPr="001763DC" w:rsidRDefault="004A59FE" w:rsidP="004A59FE">
      <w:pPr>
        <w:pStyle w:val="Corpodetexto"/>
        <w:rPr>
          <w:lang w:val="pt-BR"/>
        </w:rPr>
      </w:pPr>
      <w:r w:rsidRPr="001763DC">
        <w:rPr>
          <w:lang w:val="pt-BR"/>
        </w:rPr>
        <w:t>PONTO SECO PARA TELEFONE - CAIXA 4”X4”</w:t>
      </w:r>
    </w:p>
    <w:p w14:paraId="6EB6FC7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ponto telefônico executado</w:t>
      </w:r>
      <w:r>
        <w:rPr>
          <w:lang w:val="pt-BR"/>
        </w:rPr>
        <w:t xml:space="preserve">. </w:t>
      </w:r>
    </w:p>
    <w:p w14:paraId="7CFFAB5B"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execução do ponto telefônico propriamente dito, conforme especificado. Remunera, portanto, além do fornecimento e instalação da caixa de PVC e do respectivo espelho plástico, o fornecimento e instalação dos eletrodutos necessários à interligação do ponto telefônico com o respectivo quadro e à interligação ponto a ponto, aí incluídas eventuais perdas de corte e o material necessário para a execução de emendas e derivações, bem como todos os elementos de fixação necessários, tais como braçadeiras, parafusos, buchas e arruelas. </w:t>
      </w:r>
    </w:p>
    <w:p w14:paraId="775DAB5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F82BDA9" w14:textId="77777777" w:rsidR="004A59FE" w:rsidRPr="001763DC" w:rsidRDefault="004A59FE" w:rsidP="004A59FE">
      <w:pPr>
        <w:pStyle w:val="Corpodetexto"/>
        <w:rPr>
          <w:lang w:val="pt-BR"/>
        </w:rPr>
      </w:pPr>
    </w:p>
    <w:p w14:paraId="35B2D7E2" w14:textId="77777777" w:rsidR="004A59FE" w:rsidRPr="001763DC" w:rsidRDefault="004A59FE" w:rsidP="004A59FE">
      <w:pPr>
        <w:pStyle w:val="Corpodetexto"/>
        <w:rPr>
          <w:lang w:val="pt-BR"/>
        </w:rPr>
      </w:pPr>
      <w:r w:rsidRPr="001763DC">
        <w:rPr>
          <w:lang w:val="pt-BR"/>
        </w:rPr>
        <w:t>09-007-076</w:t>
      </w:r>
    </w:p>
    <w:p w14:paraId="2910CAA0" w14:textId="77777777" w:rsidR="004A59FE" w:rsidRPr="001763DC" w:rsidRDefault="004A59FE" w:rsidP="004A59FE">
      <w:pPr>
        <w:pStyle w:val="Corpodetexto"/>
        <w:rPr>
          <w:lang w:val="pt-BR"/>
        </w:rPr>
      </w:pPr>
      <w:r w:rsidRPr="001763DC">
        <w:rPr>
          <w:lang w:val="pt-BR"/>
        </w:rPr>
        <w:t>PONTO SECO PARA TELEFONE EM CONDULETE</w:t>
      </w:r>
    </w:p>
    <w:p w14:paraId="043A279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ponto telefônico executado</w:t>
      </w:r>
      <w:r>
        <w:rPr>
          <w:lang w:val="pt-BR"/>
        </w:rPr>
        <w:t xml:space="preserve">. </w:t>
      </w:r>
    </w:p>
    <w:p w14:paraId="460D2F3C"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telefônico propriamente dito, conforme especificado. Remunera, portanto, além do fornecimento e instalação do </w:t>
      </w:r>
      <w:proofErr w:type="spellStart"/>
      <w:r w:rsidRPr="001763DC">
        <w:rPr>
          <w:lang w:val="pt-BR"/>
        </w:rPr>
        <w:t>condulete</w:t>
      </w:r>
      <w:proofErr w:type="spellEnd"/>
      <w:r w:rsidRPr="001763DC">
        <w:rPr>
          <w:lang w:val="pt-BR"/>
        </w:rPr>
        <w:t xml:space="preserve"> e da abraçadeira de aço galvanizado, o fornecimento e instalação dos eletrodutos necessários à interligação do ponto telefônico com o respectivo quadro e à interligação ponto a ponto, aí incluídas eventuais perdas de corte e o material necessário para a execução de emendas e derivações, bem como todos os elementos de fixação necessários, tais como braçadeiras, parafusos, buchas e arruelas. </w:t>
      </w:r>
    </w:p>
    <w:p w14:paraId="02D9DBC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AD21A7D" w14:textId="77777777" w:rsidR="004A59FE" w:rsidRPr="001763DC" w:rsidRDefault="004A59FE" w:rsidP="004A59FE">
      <w:pPr>
        <w:pStyle w:val="Corpodetexto"/>
        <w:rPr>
          <w:lang w:val="pt-BR"/>
        </w:rPr>
      </w:pPr>
    </w:p>
    <w:p w14:paraId="694F3781" w14:textId="77777777" w:rsidR="004A59FE" w:rsidRPr="001763DC" w:rsidRDefault="004A59FE" w:rsidP="004A59FE">
      <w:pPr>
        <w:pStyle w:val="Corpodetexto"/>
        <w:rPr>
          <w:lang w:val="pt-BR"/>
        </w:rPr>
      </w:pPr>
      <w:r w:rsidRPr="001763DC">
        <w:rPr>
          <w:lang w:val="pt-BR"/>
        </w:rPr>
        <w:t>09-007-080</w:t>
      </w:r>
    </w:p>
    <w:p w14:paraId="1F1137A4" w14:textId="77777777" w:rsidR="004A59FE" w:rsidRPr="001763DC" w:rsidRDefault="004A59FE" w:rsidP="004A59FE">
      <w:pPr>
        <w:pStyle w:val="Corpodetexto"/>
        <w:rPr>
          <w:lang w:val="pt-BR"/>
        </w:rPr>
      </w:pPr>
      <w:r w:rsidRPr="001763DC">
        <w:rPr>
          <w:lang w:val="pt-BR"/>
        </w:rPr>
        <w:t>PONTO COM BOTÃO PARA CAMPAINHA - USO AO TEMPO - CAIXA 4”X2”</w:t>
      </w:r>
    </w:p>
    <w:p w14:paraId="7290580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ponto com botão para campainha executado</w:t>
      </w:r>
      <w:r>
        <w:rPr>
          <w:lang w:val="pt-BR"/>
        </w:rPr>
        <w:t xml:space="preserve">. </w:t>
      </w:r>
    </w:p>
    <w:p w14:paraId="268D1EDE"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com botão para campainha especificado, bem como a execução do respectivo circuito de alimentação. Remunera, portanto, além do fornecimento e instalação da caixa PVC e do respectivo espelho plástico, o fornecimento e instalação dos eletrodutos e condutores necessários à interligação do referido ponto com a respectiva campainha, aí incluídas eventuais perdas de corte e o material necessário para a execução de emendas e derivações, bem como todos os elementos de fixação necessários, tais como braçadeiras, parafusos, buchas e arruelas. </w:t>
      </w:r>
    </w:p>
    <w:p w14:paraId="0EE5F1E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NBR NM 60884-1, NBR NM 60669-1, NR-10.</w:t>
      </w:r>
    </w:p>
    <w:p w14:paraId="267E2128" w14:textId="77777777" w:rsidR="004A59FE" w:rsidRPr="001763DC" w:rsidRDefault="004A59FE" w:rsidP="004A59FE">
      <w:pPr>
        <w:pStyle w:val="Corpodetexto"/>
        <w:rPr>
          <w:lang w:val="pt-BR"/>
        </w:rPr>
      </w:pPr>
    </w:p>
    <w:p w14:paraId="4FCAC722" w14:textId="77777777" w:rsidR="004A59FE" w:rsidRPr="001763DC" w:rsidRDefault="004A59FE" w:rsidP="004A59FE">
      <w:pPr>
        <w:pStyle w:val="Corpodetexto"/>
        <w:rPr>
          <w:lang w:val="pt-BR"/>
        </w:rPr>
      </w:pPr>
      <w:r w:rsidRPr="001763DC">
        <w:rPr>
          <w:lang w:val="pt-BR"/>
        </w:rPr>
        <w:t>09-007-085</w:t>
      </w:r>
    </w:p>
    <w:p w14:paraId="314647C2" w14:textId="77777777" w:rsidR="004A59FE" w:rsidRPr="001763DC" w:rsidRDefault="004A59FE" w:rsidP="004A59FE">
      <w:pPr>
        <w:pStyle w:val="Corpodetexto"/>
        <w:rPr>
          <w:lang w:val="pt-BR"/>
        </w:rPr>
      </w:pPr>
      <w:r w:rsidRPr="001763DC">
        <w:rPr>
          <w:lang w:val="pt-BR"/>
        </w:rPr>
        <w:t>PONTO COM CIGARRA DE SOBREPOR, TIPO COLEGIAL - CAIXA 3”X3”</w:t>
      </w:r>
    </w:p>
    <w:p w14:paraId="703BA03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ponto com cigarra de sobrepor executado</w:t>
      </w:r>
      <w:r>
        <w:rPr>
          <w:lang w:val="pt-BR"/>
        </w:rPr>
        <w:t xml:space="preserve">. </w:t>
      </w:r>
    </w:p>
    <w:p w14:paraId="3A7F17EE"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com cigarra de sobrepor especificado, bem como a execução do respectivo circuito de alimentação. Remunera, portanto, além do fornecimento e instalação da cigarra de sobrepor e da caixa de passagem e ligação em PVC, o fornecimento e instalação dos eletrodutos e condutores necessários à interligação do referido ponto com a respectiva rede de distribuição, aí incluídas eventuais perdas de corte e o material necessário para a execução de emendas e derivações, bem como todos os elementos de fixação necessários, tais como braçadeiras, parafusos, buchas e arruelas. </w:t>
      </w:r>
    </w:p>
    <w:p w14:paraId="38C5E24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NBR NM 60884-1, NBR NM 60669-1, NR-10.</w:t>
      </w:r>
    </w:p>
    <w:p w14:paraId="1A875979" w14:textId="77777777" w:rsidR="004A59FE" w:rsidRPr="001763DC" w:rsidRDefault="004A59FE" w:rsidP="004A59FE">
      <w:pPr>
        <w:pStyle w:val="Corpodetexto"/>
        <w:rPr>
          <w:lang w:val="pt-BR"/>
        </w:rPr>
      </w:pPr>
    </w:p>
    <w:p w14:paraId="558044F5" w14:textId="77777777" w:rsidR="004A59FE" w:rsidRPr="001763DC" w:rsidRDefault="004A59FE" w:rsidP="004A59FE">
      <w:pPr>
        <w:pStyle w:val="Corpodetexto"/>
        <w:rPr>
          <w:lang w:val="pt-BR"/>
        </w:rPr>
      </w:pPr>
      <w:r w:rsidRPr="001763DC">
        <w:rPr>
          <w:lang w:val="pt-BR"/>
        </w:rPr>
        <w:t>09-007-090</w:t>
      </w:r>
    </w:p>
    <w:p w14:paraId="34E24837" w14:textId="77777777" w:rsidR="004A59FE" w:rsidRPr="001763DC" w:rsidRDefault="004A59FE" w:rsidP="004A59FE">
      <w:pPr>
        <w:pStyle w:val="Corpodetexto"/>
        <w:rPr>
          <w:lang w:val="pt-BR"/>
        </w:rPr>
      </w:pPr>
      <w:r w:rsidRPr="001763DC">
        <w:rPr>
          <w:lang w:val="pt-BR"/>
        </w:rPr>
        <w:t>PONTO DE LUZ - CAIXA FUNDO MÓVEL</w:t>
      </w:r>
    </w:p>
    <w:p w14:paraId="67F93E52" w14:textId="77777777" w:rsidR="004A59FE" w:rsidRDefault="004A59FE" w:rsidP="004A59FE">
      <w:pPr>
        <w:pStyle w:val="Corpodetexto"/>
        <w:rPr>
          <w:lang w:val="pt-BR"/>
        </w:rPr>
      </w:pPr>
      <w:r w:rsidRPr="001763DC">
        <w:rPr>
          <w:lang w:val="pt-BR"/>
        </w:rPr>
        <w:lastRenderedPageBreak/>
        <w:t>O serviço será medido por unidade (</w:t>
      </w:r>
      <w:proofErr w:type="spellStart"/>
      <w:r w:rsidRPr="001763DC">
        <w:rPr>
          <w:lang w:val="pt-BR"/>
        </w:rPr>
        <w:t>un</w:t>
      </w:r>
      <w:proofErr w:type="spellEnd"/>
      <w:r w:rsidRPr="001763DC">
        <w:rPr>
          <w:lang w:val="pt-BR"/>
        </w:rPr>
        <w:t>) de ponto de luz executado</w:t>
      </w:r>
      <w:r>
        <w:rPr>
          <w:lang w:val="pt-BR"/>
        </w:rPr>
        <w:t xml:space="preserve">. </w:t>
      </w:r>
    </w:p>
    <w:p w14:paraId="5FD8AF8C"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luz propriamente dito, conforme especificado, bem como a execução do respectivo circuito de alimentação. Remunera, portanto, além do fornecimento e instalação da caixa de passagem em chapa de aço esmaltado, o fornecimento e instalação dos eletrodutos e condutores necessários à interligação do ponto de luz com o respectivo quadro de distribuição, aí incluídas eventuais perdas de corte e o material necessário para a execução de emendas e derivações, bem como todos os elementos de fixação necessários, tais como braçadeiras, parafusos, buchas e arruelas. </w:t>
      </w:r>
    </w:p>
    <w:p w14:paraId="16D36CF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80746A5" w14:textId="77777777" w:rsidR="004A59FE" w:rsidRPr="001763DC" w:rsidRDefault="004A59FE" w:rsidP="004A59FE">
      <w:pPr>
        <w:pStyle w:val="Corpodetexto"/>
        <w:rPr>
          <w:lang w:val="pt-BR"/>
        </w:rPr>
      </w:pPr>
    </w:p>
    <w:p w14:paraId="5A2E13C3" w14:textId="77777777" w:rsidR="004A59FE" w:rsidRPr="001763DC" w:rsidRDefault="004A59FE" w:rsidP="004A59FE">
      <w:pPr>
        <w:pStyle w:val="Corpodetexto"/>
        <w:rPr>
          <w:lang w:val="pt-BR"/>
        </w:rPr>
      </w:pPr>
      <w:r w:rsidRPr="001763DC">
        <w:rPr>
          <w:lang w:val="pt-BR"/>
        </w:rPr>
        <w:t>09-007-095</w:t>
      </w:r>
    </w:p>
    <w:p w14:paraId="34B9084A" w14:textId="77777777" w:rsidR="004A59FE" w:rsidRPr="001763DC" w:rsidRDefault="004A59FE" w:rsidP="004A59FE">
      <w:pPr>
        <w:pStyle w:val="Corpodetexto"/>
        <w:rPr>
          <w:lang w:val="pt-BR"/>
        </w:rPr>
      </w:pPr>
      <w:r w:rsidRPr="001763DC">
        <w:rPr>
          <w:lang w:val="pt-BR"/>
        </w:rPr>
        <w:t>PONTO DE LUZ - CONDULETE 3/4”</w:t>
      </w:r>
    </w:p>
    <w:p w14:paraId="397FE0A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ponto de luz executado</w:t>
      </w:r>
      <w:r>
        <w:rPr>
          <w:lang w:val="pt-BR"/>
        </w:rPr>
        <w:t xml:space="preserve">. </w:t>
      </w:r>
    </w:p>
    <w:p w14:paraId="79DAB52B"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luz propriamente dito, conforme especificado, bem como a execução do respectivo circuito de alimentação. Remunera, portanto, além do fornecimento e instalação do </w:t>
      </w:r>
      <w:proofErr w:type="spellStart"/>
      <w:r w:rsidRPr="001763DC">
        <w:rPr>
          <w:lang w:val="pt-BR"/>
        </w:rPr>
        <w:t>condulete</w:t>
      </w:r>
      <w:proofErr w:type="spellEnd"/>
      <w:r w:rsidRPr="001763DC">
        <w:rPr>
          <w:lang w:val="pt-BR"/>
        </w:rPr>
        <w:t xml:space="preserve"> e da abraçadeira de aço galvanizado, o fornecimento e instalação dos eletrodutos e condutores necessários à interligação do ponto de luz com o respectivo quadro de distribuição, aí incluídas eventuais perdas de corte e o material necessário para a execução de emendas e derivações, bem como todos os elementos de fixação necessários, tais como braçadeiras, parafusos, buchas e arruelas. </w:t>
      </w:r>
    </w:p>
    <w:p w14:paraId="5665238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11134C9" w14:textId="77777777" w:rsidR="004A59FE" w:rsidRPr="001763DC" w:rsidRDefault="004A59FE" w:rsidP="004A59FE">
      <w:pPr>
        <w:pStyle w:val="Corpodetexto"/>
        <w:rPr>
          <w:lang w:val="pt-BR"/>
        </w:rPr>
      </w:pPr>
    </w:p>
    <w:p w14:paraId="444580AE" w14:textId="77777777" w:rsidR="004A59FE" w:rsidRPr="001763DC" w:rsidRDefault="004A59FE" w:rsidP="004A59FE">
      <w:pPr>
        <w:pStyle w:val="Corpodetexto"/>
        <w:rPr>
          <w:lang w:val="pt-BR"/>
        </w:rPr>
      </w:pPr>
    </w:p>
    <w:p w14:paraId="3966746E"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08</w:t>
      </w:r>
      <w:r>
        <w:rPr>
          <w:rFonts w:ascii="Arial" w:hAnsi="Arial" w:cs="Arial"/>
          <w:b/>
          <w:sz w:val="20"/>
        </w:rPr>
        <w:t>-</w:t>
      </w:r>
      <w:r w:rsidRPr="001763DC">
        <w:rPr>
          <w:rFonts w:ascii="Arial" w:hAnsi="Arial" w:cs="Arial"/>
          <w:b/>
          <w:sz w:val="20"/>
        </w:rPr>
        <w:t>000</w:t>
      </w:r>
    </w:p>
    <w:p w14:paraId="2A8D809F" w14:textId="77777777" w:rsidR="004A59FE" w:rsidRPr="001763DC" w:rsidRDefault="004A59FE" w:rsidP="004A59FE">
      <w:pPr>
        <w:pStyle w:val="1CharCharChar"/>
        <w:jc w:val="both"/>
        <w:rPr>
          <w:rFonts w:ascii="Arial" w:hAnsi="Arial" w:cs="Arial"/>
          <w:sz w:val="20"/>
        </w:rPr>
      </w:pPr>
      <w:r w:rsidRPr="001763DC">
        <w:rPr>
          <w:rFonts w:ascii="Arial" w:hAnsi="Arial" w:cs="Arial"/>
          <w:b/>
          <w:sz w:val="20"/>
        </w:rPr>
        <w:t>DISJUNTORES</w:t>
      </w:r>
    </w:p>
    <w:p w14:paraId="118C1361" w14:textId="77777777" w:rsidR="004A59FE" w:rsidRPr="001763DC" w:rsidRDefault="004A59FE" w:rsidP="004A59FE">
      <w:pPr>
        <w:pStyle w:val="Corpodetexto"/>
        <w:rPr>
          <w:lang w:val="pt-BR"/>
        </w:rPr>
      </w:pPr>
    </w:p>
    <w:p w14:paraId="45D02BE2" w14:textId="77777777" w:rsidR="004A59FE" w:rsidRPr="001763DC" w:rsidRDefault="004A59FE" w:rsidP="004A59FE">
      <w:pPr>
        <w:pStyle w:val="Corpodetexto"/>
        <w:rPr>
          <w:lang w:val="pt-BR"/>
        </w:rPr>
      </w:pPr>
      <w:r w:rsidRPr="001763DC">
        <w:rPr>
          <w:lang w:val="pt-BR"/>
        </w:rPr>
        <w:t>09-008-010</w:t>
      </w:r>
    </w:p>
    <w:p w14:paraId="5E30470E" w14:textId="77777777" w:rsidR="004A59FE" w:rsidRPr="001763DC" w:rsidRDefault="004A59FE" w:rsidP="004A59FE">
      <w:pPr>
        <w:pStyle w:val="Corpodetexto"/>
        <w:rPr>
          <w:lang w:val="pt-BR"/>
        </w:rPr>
      </w:pPr>
      <w:r w:rsidRPr="001763DC">
        <w:rPr>
          <w:lang w:val="pt-BR"/>
        </w:rPr>
        <w:t>MINI DISJUNTOR - TIPO EUROPEU (IEC) - UNIPOLAR 6/25A</w:t>
      </w:r>
    </w:p>
    <w:p w14:paraId="7D22C8A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3A780C4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2A7BCB6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6A36C618" w14:textId="77777777" w:rsidR="004A59FE" w:rsidRPr="001763DC" w:rsidRDefault="004A59FE" w:rsidP="004A59FE">
      <w:pPr>
        <w:pStyle w:val="Corpodetexto"/>
        <w:rPr>
          <w:lang w:val="pt-BR"/>
        </w:rPr>
      </w:pPr>
    </w:p>
    <w:p w14:paraId="525A6FD8" w14:textId="77777777" w:rsidR="004A59FE" w:rsidRPr="001763DC" w:rsidRDefault="004A59FE" w:rsidP="004A59FE">
      <w:pPr>
        <w:pStyle w:val="Corpodetexto"/>
        <w:rPr>
          <w:lang w:val="pt-BR"/>
        </w:rPr>
      </w:pPr>
      <w:r w:rsidRPr="001763DC">
        <w:rPr>
          <w:lang w:val="pt-BR"/>
        </w:rPr>
        <w:t>09-008-011</w:t>
      </w:r>
    </w:p>
    <w:p w14:paraId="7281853C" w14:textId="77777777" w:rsidR="004A59FE" w:rsidRPr="001763DC" w:rsidRDefault="004A59FE" w:rsidP="004A59FE">
      <w:pPr>
        <w:pStyle w:val="Corpodetexto"/>
        <w:rPr>
          <w:lang w:val="pt-BR"/>
        </w:rPr>
      </w:pPr>
      <w:r w:rsidRPr="001763DC">
        <w:rPr>
          <w:lang w:val="pt-BR"/>
        </w:rPr>
        <w:t>MINI DISJUNTOR - TIPO EUROPEU (IEC) - UNIPOLAR 32/50A</w:t>
      </w:r>
    </w:p>
    <w:p w14:paraId="6DE151D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780DBFD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42852BA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09E8F825" w14:textId="77777777" w:rsidR="004A59FE" w:rsidRPr="001763DC" w:rsidRDefault="004A59FE" w:rsidP="004A59FE">
      <w:pPr>
        <w:pStyle w:val="Corpodetexto"/>
        <w:rPr>
          <w:lang w:val="pt-BR"/>
        </w:rPr>
      </w:pPr>
    </w:p>
    <w:p w14:paraId="49845FAF" w14:textId="77777777" w:rsidR="004A59FE" w:rsidRPr="001763DC" w:rsidRDefault="004A59FE" w:rsidP="004A59FE">
      <w:pPr>
        <w:pStyle w:val="Corpodetexto"/>
        <w:rPr>
          <w:lang w:val="pt-BR"/>
        </w:rPr>
      </w:pPr>
      <w:r w:rsidRPr="001763DC">
        <w:rPr>
          <w:lang w:val="pt-BR"/>
        </w:rPr>
        <w:t>09-008-012</w:t>
      </w:r>
    </w:p>
    <w:p w14:paraId="765797E9" w14:textId="77777777" w:rsidR="004A59FE" w:rsidRPr="001763DC" w:rsidRDefault="004A59FE" w:rsidP="004A59FE">
      <w:pPr>
        <w:pStyle w:val="Corpodetexto"/>
        <w:rPr>
          <w:lang w:val="pt-BR"/>
        </w:rPr>
      </w:pPr>
      <w:r w:rsidRPr="001763DC">
        <w:rPr>
          <w:lang w:val="pt-BR"/>
        </w:rPr>
        <w:t>MINI DISJUNTOR - TIPO EUROPEU (IEC) - BIPOLAR 6/25A</w:t>
      </w:r>
    </w:p>
    <w:p w14:paraId="196BAF9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533C2E1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46BFFF7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4EB86866" w14:textId="77777777" w:rsidR="004A59FE" w:rsidRPr="001763DC" w:rsidRDefault="004A59FE" w:rsidP="004A59FE">
      <w:pPr>
        <w:pStyle w:val="Corpodetexto"/>
        <w:rPr>
          <w:lang w:val="pt-BR"/>
        </w:rPr>
      </w:pPr>
    </w:p>
    <w:p w14:paraId="1389E7AD" w14:textId="77777777" w:rsidR="004A59FE" w:rsidRPr="001763DC" w:rsidRDefault="004A59FE" w:rsidP="004A59FE">
      <w:pPr>
        <w:pStyle w:val="Corpodetexto"/>
        <w:rPr>
          <w:lang w:val="pt-BR"/>
        </w:rPr>
      </w:pPr>
      <w:r w:rsidRPr="001763DC">
        <w:rPr>
          <w:lang w:val="pt-BR"/>
        </w:rPr>
        <w:t>09-008-013</w:t>
      </w:r>
    </w:p>
    <w:p w14:paraId="2C898A6D" w14:textId="77777777" w:rsidR="004A59FE" w:rsidRPr="001763DC" w:rsidRDefault="004A59FE" w:rsidP="004A59FE">
      <w:pPr>
        <w:pStyle w:val="Corpodetexto"/>
        <w:rPr>
          <w:lang w:val="pt-BR"/>
        </w:rPr>
      </w:pPr>
      <w:r w:rsidRPr="001763DC">
        <w:rPr>
          <w:lang w:val="pt-BR"/>
        </w:rPr>
        <w:t>MINI DISJUNTOR - TIPO EUROPEU (IEC) - BIPOLAR 32/50A</w:t>
      </w:r>
    </w:p>
    <w:p w14:paraId="3390426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404F415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3B8B09CA"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60035A08" w14:textId="77777777" w:rsidR="004A59FE" w:rsidRPr="001763DC" w:rsidRDefault="004A59FE" w:rsidP="004A59FE">
      <w:pPr>
        <w:pStyle w:val="Corpodetexto"/>
        <w:rPr>
          <w:lang w:val="pt-BR"/>
        </w:rPr>
      </w:pPr>
    </w:p>
    <w:p w14:paraId="7BA1C1F7" w14:textId="77777777" w:rsidR="004A59FE" w:rsidRPr="001763DC" w:rsidRDefault="004A59FE" w:rsidP="004A59FE">
      <w:pPr>
        <w:pStyle w:val="Corpodetexto"/>
        <w:rPr>
          <w:lang w:val="pt-BR"/>
        </w:rPr>
      </w:pPr>
      <w:r w:rsidRPr="001763DC">
        <w:rPr>
          <w:lang w:val="pt-BR"/>
        </w:rPr>
        <w:t>09-008-014</w:t>
      </w:r>
    </w:p>
    <w:p w14:paraId="079B1180" w14:textId="77777777" w:rsidR="004A59FE" w:rsidRPr="001763DC" w:rsidRDefault="004A59FE" w:rsidP="004A59FE">
      <w:pPr>
        <w:pStyle w:val="Corpodetexto"/>
        <w:rPr>
          <w:lang w:val="pt-BR"/>
        </w:rPr>
      </w:pPr>
      <w:r w:rsidRPr="001763DC">
        <w:rPr>
          <w:lang w:val="pt-BR"/>
        </w:rPr>
        <w:t>MINI DISJUNTOR - TIPO EUROPEU (IEC) - TRIPOLAR 6/25A</w:t>
      </w:r>
    </w:p>
    <w:p w14:paraId="62FB1D3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569C85E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4DCA786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6B795D02" w14:textId="77777777" w:rsidR="004A59FE" w:rsidRPr="001763DC" w:rsidRDefault="004A59FE" w:rsidP="004A59FE">
      <w:pPr>
        <w:pStyle w:val="Corpodetexto"/>
        <w:rPr>
          <w:lang w:val="pt-BR"/>
        </w:rPr>
      </w:pPr>
    </w:p>
    <w:p w14:paraId="29F1F6E9" w14:textId="77777777" w:rsidR="004A59FE" w:rsidRPr="001763DC" w:rsidRDefault="004A59FE" w:rsidP="004A59FE">
      <w:pPr>
        <w:pStyle w:val="Corpodetexto"/>
        <w:rPr>
          <w:lang w:val="pt-BR"/>
        </w:rPr>
      </w:pPr>
      <w:r w:rsidRPr="001763DC">
        <w:rPr>
          <w:lang w:val="pt-BR"/>
        </w:rPr>
        <w:t>09-008-015</w:t>
      </w:r>
    </w:p>
    <w:p w14:paraId="429A12C0" w14:textId="77777777" w:rsidR="004A59FE" w:rsidRPr="001763DC" w:rsidRDefault="004A59FE" w:rsidP="004A59FE">
      <w:pPr>
        <w:pStyle w:val="Corpodetexto"/>
        <w:rPr>
          <w:lang w:val="pt-BR"/>
        </w:rPr>
      </w:pPr>
      <w:r w:rsidRPr="001763DC">
        <w:rPr>
          <w:lang w:val="pt-BR"/>
        </w:rPr>
        <w:t>MINI DISJUNTOR - TIPO EUROPEU (IEC) - TRIPOLAR 32/50A</w:t>
      </w:r>
    </w:p>
    <w:p w14:paraId="2BCE1BE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1D104F3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15BAFD7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4199AE71" w14:textId="77777777" w:rsidR="004A59FE" w:rsidRPr="001763DC" w:rsidRDefault="004A59FE" w:rsidP="004A59FE">
      <w:pPr>
        <w:pStyle w:val="Corpodetexto"/>
        <w:rPr>
          <w:lang w:val="pt-BR"/>
        </w:rPr>
      </w:pPr>
    </w:p>
    <w:p w14:paraId="3FC60F73" w14:textId="77777777" w:rsidR="004A59FE" w:rsidRPr="001763DC" w:rsidRDefault="004A59FE" w:rsidP="004A59FE">
      <w:pPr>
        <w:pStyle w:val="Corpodetexto"/>
        <w:rPr>
          <w:lang w:val="pt-BR"/>
        </w:rPr>
      </w:pPr>
      <w:r w:rsidRPr="001763DC">
        <w:rPr>
          <w:lang w:val="pt-BR"/>
        </w:rPr>
        <w:t>09-008-016</w:t>
      </w:r>
    </w:p>
    <w:p w14:paraId="2C4B85EC" w14:textId="77777777" w:rsidR="004A59FE" w:rsidRPr="001763DC" w:rsidRDefault="004A59FE" w:rsidP="004A59FE">
      <w:pPr>
        <w:pStyle w:val="Corpodetexto"/>
        <w:rPr>
          <w:lang w:val="pt-BR"/>
        </w:rPr>
      </w:pPr>
      <w:r w:rsidRPr="001763DC">
        <w:rPr>
          <w:lang w:val="pt-BR"/>
        </w:rPr>
        <w:t>MINI DISJUNTOR - TIPO EUROPEU (IEC) - TRIPOLAR 63A</w:t>
      </w:r>
    </w:p>
    <w:p w14:paraId="685D6BB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62FA92D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41E10F6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72182067" w14:textId="77777777" w:rsidR="004A59FE" w:rsidRPr="001763DC" w:rsidRDefault="004A59FE" w:rsidP="004A59FE">
      <w:pPr>
        <w:pStyle w:val="Corpodetexto"/>
        <w:rPr>
          <w:lang w:val="pt-BR"/>
        </w:rPr>
      </w:pPr>
    </w:p>
    <w:p w14:paraId="22A00EA6" w14:textId="77777777" w:rsidR="004A59FE" w:rsidRPr="001763DC" w:rsidRDefault="004A59FE" w:rsidP="004A59FE">
      <w:pPr>
        <w:pStyle w:val="Corpodetexto"/>
        <w:rPr>
          <w:lang w:val="pt-BR"/>
        </w:rPr>
      </w:pPr>
      <w:r w:rsidRPr="001763DC">
        <w:rPr>
          <w:lang w:val="pt-BR"/>
        </w:rPr>
        <w:t>09-008-017</w:t>
      </w:r>
    </w:p>
    <w:p w14:paraId="715EBA43" w14:textId="77777777" w:rsidR="004A59FE" w:rsidRPr="001763DC" w:rsidRDefault="004A59FE" w:rsidP="004A59FE">
      <w:pPr>
        <w:pStyle w:val="Corpodetexto"/>
        <w:rPr>
          <w:lang w:val="pt-BR"/>
        </w:rPr>
      </w:pPr>
      <w:r w:rsidRPr="001763DC">
        <w:rPr>
          <w:lang w:val="pt-BR"/>
        </w:rPr>
        <w:t>MINI DISJUNTOR - TIPO EUROPEU (IEC) - TRIPOLAR 80A</w:t>
      </w:r>
    </w:p>
    <w:p w14:paraId="5A1C92E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153B830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271D78D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30B24BF1" w14:textId="77777777" w:rsidR="004A59FE" w:rsidRPr="001763DC" w:rsidRDefault="004A59FE" w:rsidP="004A59FE">
      <w:pPr>
        <w:pStyle w:val="Corpodetexto"/>
        <w:rPr>
          <w:lang w:val="pt-BR"/>
        </w:rPr>
      </w:pPr>
    </w:p>
    <w:p w14:paraId="431822FC" w14:textId="77777777" w:rsidR="004A59FE" w:rsidRPr="001763DC" w:rsidRDefault="004A59FE" w:rsidP="004A59FE">
      <w:pPr>
        <w:pStyle w:val="Corpodetexto"/>
        <w:rPr>
          <w:lang w:val="pt-BR"/>
        </w:rPr>
      </w:pPr>
      <w:r w:rsidRPr="001763DC">
        <w:rPr>
          <w:lang w:val="pt-BR"/>
        </w:rPr>
        <w:t>09-008-018</w:t>
      </w:r>
    </w:p>
    <w:p w14:paraId="1002ED80" w14:textId="77777777" w:rsidR="004A59FE" w:rsidRPr="001763DC" w:rsidRDefault="004A59FE" w:rsidP="004A59FE">
      <w:pPr>
        <w:pStyle w:val="Corpodetexto"/>
        <w:rPr>
          <w:lang w:val="pt-BR"/>
        </w:rPr>
      </w:pPr>
      <w:r w:rsidRPr="001763DC">
        <w:rPr>
          <w:lang w:val="pt-BR"/>
        </w:rPr>
        <w:t>MINI DISJUNTOR - TIPO EUROPEU (IEC) - TRIPOLAR 100A</w:t>
      </w:r>
    </w:p>
    <w:p w14:paraId="5B5DF3B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3E5B470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4EC10DC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5F3A0ED0" w14:textId="77777777" w:rsidR="004A59FE" w:rsidRPr="001763DC" w:rsidRDefault="004A59FE" w:rsidP="004A59FE">
      <w:pPr>
        <w:pStyle w:val="Corpodetexto"/>
        <w:rPr>
          <w:lang w:val="pt-BR"/>
        </w:rPr>
      </w:pPr>
    </w:p>
    <w:p w14:paraId="51573002" w14:textId="77777777" w:rsidR="004A59FE" w:rsidRPr="001763DC" w:rsidRDefault="004A59FE" w:rsidP="004A59FE">
      <w:pPr>
        <w:pStyle w:val="Corpodetexto"/>
        <w:rPr>
          <w:lang w:val="pt-BR"/>
        </w:rPr>
      </w:pPr>
      <w:r w:rsidRPr="001763DC">
        <w:rPr>
          <w:lang w:val="pt-BR"/>
        </w:rPr>
        <w:t>09-008-019</w:t>
      </w:r>
    </w:p>
    <w:p w14:paraId="18D98C87" w14:textId="77777777" w:rsidR="004A59FE" w:rsidRPr="001763DC" w:rsidRDefault="004A59FE" w:rsidP="004A59FE">
      <w:pPr>
        <w:pStyle w:val="Corpodetexto"/>
        <w:rPr>
          <w:lang w:val="pt-BR"/>
        </w:rPr>
      </w:pPr>
      <w:r w:rsidRPr="001763DC">
        <w:rPr>
          <w:lang w:val="pt-BR"/>
        </w:rPr>
        <w:t>MINI DISJUNTOR - TIPO EUROPEU (IEC) - BIPOLAR 63A</w:t>
      </w:r>
    </w:p>
    <w:p w14:paraId="6CF0DBA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6F28645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7B9F795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2FFEB694" w14:textId="77777777" w:rsidR="004A59FE" w:rsidRPr="001763DC" w:rsidRDefault="004A59FE" w:rsidP="004A59FE">
      <w:pPr>
        <w:pStyle w:val="Corpodetexto"/>
        <w:rPr>
          <w:lang w:val="pt-BR"/>
        </w:rPr>
      </w:pPr>
    </w:p>
    <w:p w14:paraId="59AF199D" w14:textId="77777777" w:rsidR="004A59FE" w:rsidRPr="001763DC" w:rsidRDefault="004A59FE" w:rsidP="004A59FE">
      <w:pPr>
        <w:pStyle w:val="Corpodetexto"/>
        <w:rPr>
          <w:lang w:val="pt-BR"/>
        </w:rPr>
      </w:pPr>
      <w:r w:rsidRPr="001763DC">
        <w:rPr>
          <w:lang w:val="pt-BR"/>
        </w:rPr>
        <w:t>09-008-020</w:t>
      </w:r>
    </w:p>
    <w:p w14:paraId="2D7691AD" w14:textId="77777777" w:rsidR="004A59FE" w:rsidRPr="001763DC" w:rsidRDefault="004A59FE" w:rsidP="004A59FE">
      <w:pPr>
        <w:pStyle w:val="Corpodetexto"/>
        <w:rPr>
          <w:lang w:val="pt-BR"/>
        </w:rPr>
      </w:pPr>
      <w:r w:rsidRPr="001763DC">
        <w:rPr>
          <w:lang w:val="pt-BR"/>
        </w:rPr>
        <w:t>MINI DISJUNTOR - TIPO EUROPEU (IEC) - BIPOLAR 80A</w:t>
      </w:r>
    </w:p>
    <w:p w14:paraId="38BF541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1F08EF3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34CCC43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2E8FC879" w14:textId="77777777" w:rsidR="004A59FE" w:rsidRPr="001763DC" w:rsidRDefault="004A59FE" w:rsidP="004A59FE">
      <w:pPr>
        <w:pStyle w:val="Corpodetexto"/>
        <w:rPr>
          <w:lang w:val="pt-BR"/>
        </w:rPr>
      </w:pPr>
    </w:p>
    <w:p w14:paraId="5D0A8BAB" w14:textId="77777777" w:rsidR="004A59FE" w:rsidRPr="001763DC" w:rsidRDefault="004A59FE" w:rsidP="004A59FE">
      <w:pPr>
        <w:pStyle w:val="Corpodetexto"/>
        <w:rPr>
          <w:lang w:val="pt-BR"/>
        </w:rPr>
      </w:pPr>
      <w:r w:rsidRPr="001763DC">
        <w:rPr>
          <w:lang w:val="pt-BR"/>
        </w:rPr>
        <w:t>09-008-021</w:t>
      </w:r>
    </w:p>
    <w:p w14:paraId="789D046C" w14:textId="77777777" w:rsidR="004A59FE" w:rsidRPr="001763DC" w:rsidRDefault="004A59FE" w:rsidP="004A59FE">
      <w:pPr>
        <w:pStyle w:val="Corpodetexto"/>
        <w:rPr>
          <w:lang w:val="pt-BR"/>
        </w:rPr>
      </w:pPr>
      <w:r w:rsidRPr="001763DC">
        <w:rPr>
          <w:lang w:val="pt-BR"/>
        </w:rPr>
        <w:lastRenderedPageBreak/>
        <w:t>DISJUNTOR AUTOMÁTICO TRIPOLAR A SECO 800A/600V</w:t>
      </w:r>
    </w:p>
    <w:p w14:paraId="3ABF934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6280ED5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071F174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4ECDAAE1" w14:textId="77777777" w:rsidR="004A59FE" w:rsidRPr="001763DC" w:rsidRDefault="004A59FE" w:rsidP="004A59FE">
      <w:pPr>
        <w:pStyle w:val="Corpodetexto"/>
        <w:rPr>
          <w:lang w:val="pt-BR"/>
        </w:rPr>
      </w:pPr>
    </w:p>
    <w:p w14:paraId="432165A3" w14:textId="77777777" w:rsidR="004A59FE" w:rsidRPr="001763DC" w:rsidRDefault="004A59FE" w:rsidP="004A59FE">
      <w:pPr>
        <w:pStyle w:val="Corpodetexto"/>
        <w:rPr>
          <w:lang w:val="pt-BR"/>
        </w:rPr>
      </w:pPr>
      <w:r w:rsidRPr="001763DC">
        <w:rPr>
          <w:lang w:val="pt-BR"/>
        </w:rPr>
        <w:t>09-008-022</w:t>
      </w:r>
    </w:p>
    <w:p w14:paraId="7344E744" w14:textId="77777777" w:rsidR="004A59FE" w:rsidRPr="001763DC" w:rsidRDefault="004A59FE" w:rsidP="004A59FE">
      <w:pPr>
        <w:pStyle w:val="Corpodetexto"/>
        <w:rPr>
          <w:lang w:val="pt-BR"/>
        </w:rPr>
      </w:pPr>
      <w:r w:rsidRPr="001763DC">
        <w:rPr>
          <w:lang w:val="pt-BR"/>
        </w:rPr>
        <w:t>DISJUNTOR AUTOMÁTICO TRIPOLAR A SECO 1000A/600V</w:t>
      </w:r>
    </w:p>
    <w:p w14:paraId="35691FB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1CF2FE8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311A963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6400D540" w14:textId="77777777" w:rsidR="004A59FE" w:rsidRPr="001763DC" w:rsidRDefault="004A59FE" w:rsidP="004A59FE">
      <w:pPr>
        <w:pStyle w:val="Corpodetexto"/>
        <w:rPr>
          <w:lang w:val="pt-BR"/>
        </w:rPr>
      </w:pPr>
    </w:p>
    <w:p w14:paraId="0F01F755" w14:textId="77777777" w:rsidR="004A59FE" w:rsidRPr="001763DC" w:rsidRDefault="004A59FE" w:rsidP="004A59FE">
      <w:pPr>
        <w:pStyle w:val="Corpodetexto"/>
        <w:rPr>
          <w:lang w:val="pt-BR"/>
        </w:rPr>
      </w:pPr>
      <w:r w:rsidRPr="001763DC">
        <w:rPr>
          <w:lang w:val="pt-BR"/>
        </w:rPr>
        <w:t>09-008-023</w:t>
      </w:r>
    </w:p>
    <w:p w14:paraId="597A2DC0" w14:textId="77777777" w:rsidR="004A59FE" w:rsidRPr="001763DC" w:rsidRDefault="004A59FE" w:rsidP="004A59FE">
      <w:pPr>
        <w:pStyle w:val="Corpodetexto"/>
        <w:rPr>
          <w:lang w:val="pt-BR"/>
        </w:rPr>
      </w:pPr>
      <w:r w:rsidRPr="001763DC">
        <w:rPr>
          <w:lang w:val="pt-BR"/>
        </w:rPr>
        <w:t>DISJUNTOR AUTOMÁTICO TRIPOLAR A SECO 1250A/600V</w:t>
      </w:r>
    </w:p>
    <w:p w14:paraId="3F3A0F9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317502D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70FA32D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497E3CCC" w14:textId="77777777" w:rsidR="004A59FE" w:rsidRPr="001763DC" w:rsidRDefault="004A59FE" w:rsidP="004A59FE">
      <w:pPr>
        <w:pStyle w:val="Corpodetexto"/>
        <w:rPr>
          <w:lang w:val="pt-BR"/>
        </w:rPr>
      </w:pPr>
    </w:p>
    <w:p w14:paraId="0AEF4956" w14:textId="77777777" w:rsidR="004A59FE" w:rsidRPr="001763DC" w:rsidRDefault="004A59FE" w:rsidP="004A59FE">
      <w:pPr>
        <w:pStyle w:val="Corpodetexto"/>
        <w:rPr>
          <w:lang w:val="pt-BR"/>
        </w:rPr>
      </w:pPr>
      <w:r w:rsidRPr="001763DC">
        <w:rPr>
          <w:lang w:val="pt-BR"/>
        </w:rPr>
        <w:t>09-008-024</w:t>
      </w:r>
    </w:p>
    <w:p w14:paraId="18DD18F3" w14:textId="77777777" w:rsidR="004A59FE" w:rsidRPr="001763DC" w:rsidRDefault="004A59FE" w:rsidP="004A59FE">
      <w:pPr>
        <w:pStyle w:val="Corpodetexto"/>
        <w:rPr>
          <w:lang w:val="pt-BR"/>
        </w:rPr>
      </w:pPr>
      <w:r w:rsidRPr="001763DC">
        <w:rPr>
          <w:lang w:val="pt-BR"/>
        </w:rPr>
        <w:t>DISJUNTOR AUTOMÁTICO TRIPOLAR A SECO 1600A/600V</w:t>
      </w:r>
    </w:p>
    <w:p w14:paraId="7512D84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6F00DA6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0EC6EEB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00BFD758" w14:textId="77777777" w:rsidR="004A59FE" w:rsidRPr="001763DC" w:rsidRDefault="004A59FE" w:rsidP="004A59FE">
      <w:pPr>
        <w:pStyle w:val="Corpodetexto"/>
        <w:rPr>
          <w:lang w:val="pt-BR"/>
        </w:rPr>
      </w:pPr>
    </w:p>
    <w:p w14:paraId="5AB4F2AE" w14:textId="77777777" w:rsidR="004A59FE" w:rsidRPr="001763DC" w:rsidRDefault="004A59FE" w:rsidP="004A59FE">
      <w:pPr>
        <w:pStyle w:val="Corpodetexto"/>
        <w:rPr>
          <w:lang w:val="pt-BR"/>
        </w:rPr>
      </w:pPr>
      <w:r w:rsidRPr="001763DC">
        <w:rPr>
          <w:lang w:val="pt-BR"/>
        </w:rPr>
        <w:t>09-008-025</w:t>
      </w:r>
    </w:p>
    <w:p w14:paraId="6ACEE164" w14:textId="77777777" w:rsidR="004A59FE" w:rsidRPr="001763DC" w:rsidRDefault="004A59FE" w:rsidP="004A59FE">
      <w:pPr>
        <w:pStyle w:val="Corpodetexto"/>
        <w:rPr>
          <w:lang w:val="pt-BR"/>
        </w:rPr>
      </w:pPr>
      <w:r w:rsidRPr="001763DC">
        <w:rPr>
          <w:lang w:val="pt-BR"/>
        </w:rPr>
        <w:t>DISJUNTOR AUTOMÁTICO TRIPOLAR A SECO 2000A/600V</w:t>
      </w:r>
    </w:p>
    <w:p w14:paraId="1DA9990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0E5FE04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0F2BFBF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256E8D26" w14:textId="77777777" w:rsidR="004A59FE" w:rsidRPr="001763DC" w:rsidRDefault="004A59FE" w:rsidP="004A59FE">
      <w:pPr>
        <w:pStyle w:val="Corpodetexto"/>
        <w:rPr>
          <w:lang w:val="pt-BR"/>
        </w:rPr>
      </w:pPr>
    </w:p>
    <w:p w14:paraId="1D29B0CA" w14:textId="77777777" w:rsidR="004A59FE" w:rsidRPr="001763DC" w:rsidRDefault="004A59FE" w:rsidP="004A59FE">
      <w:pPr>
        <w:pStyle w:val="Corpodetexto"/>
        <w:rPr>
          <w:lang w:val="pt-BR"/>
        </w:rPr>
      </w:pPr>
      <w:r w:rsidRPr="001763DC">
        <w:rPr>
          <w:lang w:val="pt-BR"/>
        </w:rPr>
        <w:t>09-008-026</w:t>
      </w:r>
    </w:p>
    <w:p w14:paraId="637001E2" w14:textId="77777777" w:rsidR="004A59FE" w:rsidRPr="001763DC" w:rsidRDefault="004A59FE" w:rsidP="004A59FE">
      <w:pPr>
        <w:pStyle w:val="Corpodetexto"/>
        <w:rPr>
          <w:lang w:val="pt-BR"/>
        </w:rPr>
      </w:pPr>
      <w:r w:rsidRPr="001763DC">
        <w:rPr>
          <w:lang w:val="pt-BR"/>
        </w:rPr>
        <w:t>DISJUNTOR AUTOMÁTICO TRIPOLAR A SECO 2500A/600V</w:t>
      </w:r>
    </w:p>
    <w:p w14:paraId="5B05266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6F9EF51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402D4B9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24BAEBB4" w14:textId="77777777" w:rsidR="004A59FE" w:rsidRPr="001763DC" w:rsidRDefault="004A59FE" w:rsidP="004A59FE">
      <w:pPr>
        <w:pStyle w:val="Corpodetexto"/>
        <w:rPr>
          <w:lang w:val="pt-BR"/>
        </w:rPr>
      </w:pPr>
    </w:p>
    <w:p w14:paraId="31F1232C" w14:textId="77777777" w:rsidR="004A59FE" w:rsidRPr="001763DC" w:rsidRDefault="004A59FE" w:rsidP="004A59FE">
      <w:pPr>
        <w:pStyle w:val="Corpodetexto"/>
        <w:rPr>
          <w:lang w:val="pt-BR"/>
        </w:rPr>
      </w:pPr>
      <w:r w:rsidRPr="001763DC">
        <w:rPr>
          <w:lang w:val="pt-BR"/>
        </w:rPr>
        <w:t>09-008-027</w:t>
      </w:r>
    </w:p>
    <w:p w14:paraId="0ADF0D1A" w14:textId="77777777" w:rsidR="004A59FE" w:rsidRPr="001763DC" w:rsidRDefault="004A59FE" w:rsidP="004A59FE">
      <w:pPr>
        <w:pStyle w:val="Corpodetexto"/>
        <w:rPr>
          <w:lang w:val="pt-BR"/>
        </w:rPr>
      </w:pPr>
      <w:r w:rsidRPr="001763DC">
        <w:rPr>
          <w:lang w:val="pt-BR"/>
        </w:rPr>
        <w:t>DISJUNTOR AUTOMÁTICO TRIPOLAR A SECO 3200A/600V</w:t>
      </w:r>
    </w:p>
    <w:p w14:paraId="2A06682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52D755F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2A0AF4B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015A416F" w14:textId="77777777" w:rsidR="004A59FE" w:rsidRPr="001763DC" w:rsidRDefault="004A59FE" w:rsidP="004A59FE">
      <w:pPr>
        <w:pStyle w:val="Corpodetexto"/>
        <w:rPr>
          <w:lang w:val="pt-BR"/>
        </w:rPr>
      </w:pPr>
    </w:p>
    <w:p w14:paraId="7E8D00F5" w14:textId="77777777" w:rsidR="004A59FE" w:rsidRPr="001763DC" w:rsidRDefault="004A59FE" w:rsidP="004A59FE">
      <w:pPr>
        <w:pStyle w:val="Corpodetexto"/>
        <w:rPr>
          <w:lang w:val="pt-BR"/>
        </w:rPr>
      </w:pPr>
      <w:r w:rsidRPr="001763DC">
        <w:rPr>
          <w:lang w:val="pt-BR"/>
        </w:rPr>
        <w:t>09-008-028</w:t>
      </w:r>
    </w:p>
    <w:p w14:paraId="026ABBB5" w14:textId="77777777" w:rsidR="004A59FE" w:rsidRPr="001763DC" w:rsidRDefault="004A59FE" w:rsidP="004A59FE">
      <w:pPr>
        <w:pStyle w:val="Corpodetexto"/>
        <w:rPr>
          <w:lang w:val="pt-BR"/>
        </w:rPr>
      </w:pPr>
      <w:r w:rsidRPr="001763DC">
        <w:rPr>
          <w:lang w:val="pt-BR"/>
        </w:rPr>
        <w:t>MINI DISJUNTOR - TIPO EUROPEU (IEC) - BIPOLAR 100A</w:t>
      </w:r>
    </w:p>
    <w:p w14:paraId="53AFC1C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18A9E3E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489837DB"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12A3B5D6" w14:textId="77777777" w:rsidR="004A59FE" w:rsidRPr="001763DC" w:rsidRDefault="004A59FE" w:rsidP="004A59FE">
      <w:pPr>
        <w:pStyle w:val="Corpodetexto"/>
        <w:rPr>
          <w:lang w:val="pt-BR"/>
        </w:rPr>
      </w:pPr>
    </w:p>
    <w:p w14:paraId="2D838E16" w14:textId="77777777" w:rsidR="004A59FE" w:rsidRPr="001763DC" w:rsidRDefault="004A59FE" w:rsidP="004A59FE">
      <w:pPr>
        <w:pStyle w:val="Corpodetexto"/>
        <w:rPr>
          <w:lang w:val="pt-BR"/>
        </w:rPr>
      </w:pPr>
      <w:r w:rsidRPr="001763DC">
        <w:rPr>
          <w:lang w:val="pt-BR"/>
        </w:rPr>
        <w:t>09-008-029</w:t>
      </w:r>
    </w:p>
    <w:p w14:paraId="2AEEB670" w14:textId="77777777" w:rsidR="004A59FE" w:rsidRPr="001763DC" w:rsidRDefault="004A59FE" w:rsidP="004A59FE">
      <w:pPr>
        <w:pStyle w:val="Corpodetexto"/>
        <w:rPr>
          <w:lang w:val="pt-BR"/>
        </w:rPr>
      </w:pPr>
      <w:r w:rsidRPr="001763DC">
        <w:rPr>
          <w:lang w:val="pt-BR"/>
        </w:rPr>
        <w:t>MINI DISJUNTOR - TIPO EUROPEU (IEC) - BIPOLAR 125A</w:t>
      </w:r>
    </w:p>
    <w:p w14:paraId="22D9B55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150F7FF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0EADC02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3AB1C806" w14:textId="77777777" w:rsidR="004A59FE" w:rsidRPr="001763DC" w:rsidRDefault="004A59FE" w:rsidP="004A59FE">
      <w:pPr>
        <w:pStyle w:val="Corpodetexto"/>
        <w:rPr>
          <w:lang w:val="pt-BR"/>
        </w:rPr>
      </w:pPr>
    </w:p>
    <w:p w14:paraId="515373EE" w14:textId="77777777" w:rsidR="004A59FE" w:rsidRPr="001763DC" w:rsidRDefault="004A59FE" w:rsidP="004A59FE">
      <w:pPr>
        <w:pStyle w:val="Corpodetexto"/>
        <w:rPr>
          <w:lang w:val="pt-BR"/>
        </w:rPr>
      </w:pPr>
      <w:r w:rsidRPr="001763DC">
        <w:rPr>
          <w:lang w:val="pt-BR"/>
        </w:rPr>
        <w:t>09-008-031</w:t>
      </w:r>
    </w:p>
    <w:p w14:paraId="099364EE" w14:textId="77777777" w:rsidR="004A59FE" w:rsidRPr="001763DC" w:rsidRDefault="004A59FE" w:rsidP="004A59FE">
      <w:pPr>
        <w:pStyle w:val="Corpodetexto"/>
        <w:rPr>
          <w:lang w:val="pt-BR"/>
        </w:rPr>
      </w:pPr>
      <w:r w:rsidRPr="001763DC">
        <w:rPr>
          <w:lang w:val="pt-BR"/>
        </w:rPr>
        <w:t>DISJUNTOR CAIXA MOLDADA BIPOLAR 100A COM DISPARADOR TERMOMAGNÉTICO AJUSTÁVEL</w:t>
      </w:r>
    </w:p>
    <w:p w14:paraId="7693AE6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1A96FBF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2D4C018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57E35BA1" w14:textId="77777777" w:rsidR="004A59FE" w:rsidRPr="001763DC" w:rsidRDefault="004A59FE" w:rsidP="004A59FE">
      <w:pPr>
        <w:pStyle w:val="Corpodetexto"/>
        <w:rPr>
          <w:lang w:val="pt-BR"/>
        </w:rPr>
      </w:pPr>
    </w:p>
    <w:p w14:paraId="483F032F" w14:textId="77777777" w:rsidR="004A59FE" w:rsidRPr="001763DC" w:rsidRDefault="004A59FE" w:rsidP="004A59FE">
      <w:pPr>
        <w:pStyle w:val="Corpodetexto"/>
        <w:rPr>
          <w:lang w:val="pt-BR"/>
        </w:rPr>
      </w:pPr>
      <w:r w:rsidRPr="001763DC">
        <w:rPr>
          <w:lang w:val="pt-BR"/>
        </w:rPr>
        <w:t>09-008-033</w:t>
      </w:r>
    </w:p>
    <w:p w14:paraId="3469F7CB" w14:textId="77777777" w:rsidR="004A59FE" w:rsidRPr="001763DC" w:rsidRDefault="004A59FE" w:rsidP="004A59FE">
      <w:pPr>
        <w:pStyle w:val="Corpodetexto"/>
        <w:rPr>
          <w:lang w:val="pt-BR"/>
        </w:rPr>
      </w:pPr>
      <w:r w:rsidRPr="001763DC">
        <w:rPr>
          <w:lang w:val="pt-BR"/>
        </w:rPr>
        <w:t>DISJUNTOR CAIXA MOLDADA BIPOLAR 150A COM DISPARADOR TERMOMAGNÉTICO AJUSTÁVEL</w:t>
      </w:r>
    </w:p>
    <w:p w14:paraId="6053F8C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107C599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0D86BC0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04E7D972" w14:textId="77777777" w:rsidR="004A59FE" w:rsidRPr="001763DC" w:rsidRDefault="004A59FE" w:rsidP="004A59FE">
      <w:pPr>
        <w:pStyle w:val="Corpodetexto"/>
        <w:rPr>
          <w:lang w:val="pt-BR"/>
        </w:rPr>
      </w:pPr>
    </w:p>
    <w:p w14:paraId="4D8DA4C8" w14:textId="77777777" w:rsidR="004A59FE" w:rsidRPr="001763DC" w:rsidRDefault="004A59FE" w:rsidP="004A59FE">
      <w:pPr>
        <w:pStyle w:val="Corpodetexto"/>
        <w:rPr>
          <w:lang w:val="pt-BR"/>
        </w:rPr>
      </w:pPr>
      <w:r w:rsidRPr="001763DC">
        <w:rPr>
          <w:lang w:val="pt-BR"/>
        </w:rPr>
        <w:t>09-008-035</w:t>
      </w:r>
    </w:p>
    <w:p w14:paraId="4DF7799A" w14:textId="77777777" w:rsidR="004A59FE" w:rsidRPr="001763DC" w:rsidRDefault="004A59FE" w:rsidP="004A59FE">
      <w:pPr>
        <w:pStyle w:val="Corpodetexto"/>
        <w:rPr>
          <w:lang w:val="pt-BR"/>
        </w:rPr>
      </w:pPr>
      <w:r w:rsidRPr="001763DC">
        <w:rPr>
          <w:lang w:val="pt-BR"/>
        </w:rPr>
        <w:t>DISJUNTOR CAIXA MOLDADA BIPOLAR 200A COM DISPARADOR TERMOMAGNÉTICO AJUSTÁVEL</w:t>
      </w:r>
    </w:p>
    <w:p w14:paraId="2A00E6D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7FA443B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5BC657C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63229C8C" w14:textId="77777777" w:rsidR="004A59FE" w:rsidRPr="001763DC" w:rsidRDefault="004A59FE" w:rsidP="004A59FE">
      <w:pPr>
        <w:pStyle w:val="Corpodetexto"/>
        <w:rPr>
          <w:lang w:val="pt-BR"/>
        </w:rPr>
      </w:pPr>
    </w:p>
    <w:p w14:paraId="41DCA198" w14:textId="77777777" w:rsidR="004A59FE" w:rsidRPr="001763DC" w:rsidRDefault="004A59FE" w:rsidP="004A59FE">
      <w:pPr>
        <w:pStyle w:val="Corpodetexto"/>
        <w:rPr>
          <w:lang w:val="pt-BR"/>
        </w:rPr>
      </w:pPr>
      <w:r w:rsidRPr="001763DC">
        <w:rPr>
          <w:lang w:val="pt-BR"/>
        </w:rPr>
        <w:t>09-008-037</w:t>
      </w:r>
    </w:p>
    <w:p w14:paraId="48300BED" w14:textId="77777777" w:rsidR="004A59FE" w:rsidRPr="001763DC" w:rsidRDefault="004A59FE" w:rsidP="004A59FE">
      <w:pPr>
        <w:pStyle w:val="Corpodetexto"/>
        <w:rPr>
          <w:lang w:val="pt-BR"/>
        </w:rPr>
      </w:pPr>
      <w:r w:rsidRPr="001763DC">
        <w:rPr>
          <w:lang w:val="pt-BR"/>
        </w:rPr>
        <w:t>DISJUNTOR CX MOLDADA BIPOLAR 250A C/ DISPARADOR TERM/MAGNET. AJUSTÁVEL</w:t>
      </w:r>
    </w:p>
    <w:p w14:paraId="7646566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036E201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32D2B8E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590C2A84" w14:textId="77777777" w:rsidR="004A59FE" w:rsidRPr="001763DC" w:rsidRDefault="004A59FE" w:rsidP="004A59FE">
      <w:pPr>
        <w:pStyle w:val="Corpodetexto"/>
        <w:rPr>
          <w:lang w:val="pt-BR"/>
        </w:rPr>
      </w:pPr>
    </w:p>
    <w:p w14:paraId="42C7F76C" w14:textId="77777777" w:rsidR="004A59FE" w:rsidRPr="001763DC" w:rsidRDefault="004A59FE" w:rsidP="004A59FE">
      <w:pPr>
        <w:pStyle w:val="Corpodetexto"/>
        <w:rPr>
          <w:lang w:val="pt-BR"/>
        </w:rPr>
      </w:pPr>
      <w:r w:rsidRPr="001763DC">
        <w:rPr>
          <w:lang w:val="pt-BR"/>
        </w:rPr>
        <w:t>09-008-046</w:t>
      </w:r>
    </w:p>
    <w:p w14:paraId="0C6BD28A" w14:textId="77777777" w:rsidR="004A59FE" w:rsidRPr="001763DC" w:rsidRDefault="004A59FE" w:rsidP="004A59FE">
      <w:pPr>
        <w:pStyle w:val="Corpodetexto"/>
        <w:rPr>
          <w:lang w:val="pt-BR"/>
        </w:rPr>
      </w:pPr>
      <w:r w:rsidRPr="001763DC">
        <w:rPr>
          <w:lang w:val="pt-BR"/>
        </w:rPr>
        <w:t>DISJUNTOR CAIXA MOLDADA TRIPOLAR 100A COM DISPARADOR TERMOMAGNÉTICO AJUSTÁVEL</w:t>
      </w:r>
    </w:p>
    <w:p w14:paraId="1F78A59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72765BB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41A85F1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7355657F" w14:textId="77777777" w:rsidR="004A59FE" w:rsidRPr="001763DC" w:rsidRDefault="004A59FE" w:rsidP="004A59FE">
      <w:pPr>
        <w:pStyle w:val="Corpodetexto"/>
        <w:rPr>
          <w:lang w:val="pt-BR"/>
        </w:rPr>
      </w:pPr>
    </w:p>
    <w:p w14:paraId="2E23BF69" w14:textId="77777777" w:rsidR="004A59FE" w:rsidRPr="001763DC" w:rsidRDefault="004A59FE" w:rsidP="004A59FE">
      <w:pPr>
        <w:pStyle w:val="Corpodetexto"/>
        <w:rPr>
          <w:lang w:val="pt-BR"/>
        </w:rPr>
      </w:pPr>
      <w:r w:rsidRPr="001763DC">
        <w:rPr>
          <w:lang w:val="pt-BR"/>
        </w:rPr>
        <w:t>09-008-047</w:t>
      </w:r>
    </w:p>
    <w:p w14:paraId="2C72E5CE" w14:textId="77777777" w:rsidR="004A59FE" w:rsidRPr="001763DC" w:rsidRDefault="004A59FE" w:rsidP="004A59FE">
      <w:pPr>
        <w:pStyle w:val="Corpodetexto"/>
        <w:rPr>
          <w:lang w:val="pt-BR"/>
        </w:rPr>
      </w:pPr>
      <w:r w:rsidRPr="001763DC">
        <w:rPr>
          <w:lang w:val="pt-BR"/>
        </w:rPr>
        <w:t>DISJUNTOR CAIXA MOLDADA TRIPOLAR 125A COM DISPARADOR TERMOMAGNÉTICO AJUSTÁVEL</w:t>
      </w:r>
    </w:p>
    <w:p w14:paraId="4EE6CE5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078632BA"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do disjuntor especificado. </w:t>
      </w:r>
    </w:p>
    <w:p w14:paraId="4254C49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490799F8" w14:textId="77777777" w:rsidR="004A59FE" w:rsidRPr="001763DC" w:rsidRDefault="004A59FE" w:rsidP="004A59FE">
      <w:pPr>
        <w:pStyle w:val="Corpodetexto"/>
        <w:rPr>
          <w:lang w:val="pt-BR"/>
        </w:rPr>
      </w:pPr>
    </w:p>
    <w:p w14:paraId="43AA9E41" w14:textId="77777777" w:rsidR="004A59FE" w:rsidRPr="001763DC" w:rsidRDefault="004A59FE" w:rsidP="004A59FE">
      <w:pPr>
        <w:pStyle w:val="Corpodetexto"/>
        <w:rPr>
          <w:lang w:val="pt-BR"/>
        </w:rPr>
      </w:pPr>
      <w:r w:rsidRPr="001763DC">
        <w:rPr>
          <w:lang w:val="pt-BR"/>
        </w:rPr>
        <w:t>09-008-048</w:t>
      </w:r>
    </w:p>
    <w:p w14:paraId="0385F151" w14:textId="77777777" w:rsidR="004A59FE" w:rsidRPr="001763DC" w:rsidRDefault="004A59FE" w:rsidP="004A59FE">
      <w:pPr>
        <w:pStyle w:val="Corpodetexto"/>
        <w:rPr>
          <w:lang w:val="pt-BR"/>
        </w:rPr>
      </w:pPr>
      <w:r w:rsidRPr="001763DC">
        <w:rPr>
          <w:lang w:val="pt-BR"/>
        </w:rPr>
        <w:t>DISJUNTOR CAIXA MOLDADA TRIPOLAR 150A COM DISPARADOR TERMOMAGNÉTICO AJUSTÁVEL</w:t>
      </w:r>
    </w:p>
    <w:p w14:paraId="448771C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1B242EA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561F0E0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00699CA1" w14:textId="77777777" w:rsidR="004A59FE" w:rsidRPr="001763DC" w:rsidRDefault="004A59FE" w:rsidP="004A59FE">
      <w:pPr>
        <w:pStyle w:val="Corpodetexto"/>
        <w:rPr>
          <w:lang w:val="pt-BR"/>
        </w:rPr>
      </w:pPr>
    </w:p>
    <w:p w14:paraId="6EAA728D" w14:textId="77777777" w:rsidR="004A59FE" w:rsidRPr="001763DC" w:rsidRDefault="004A59FE" w:rsidP="004A59FE">
      <w:pPr>
        <w:pStyle w:val="Corpodetexto"/>
        <w:rPr>
          <w:lang w:val="pt-BR"/>
        </w:rPr>
      </w:pPr>
      <w:r w:rsidRPr="001763DC">
        <w:rPr>
          <w:lang w:val="pt-BR"/>
        </w:rPr>
        <w:t>09-008-050</w:t>
      </w:r>
    </w:p>
    <w:p w14:paraId="1BF96F8E" w14:textId="77777777" w:rsidR="004A59FE" w:rsidRPr="001763DC" w:rsidRDefault="004A59FE" w:rsidP="004A59FE">
      <w:pPr>
        <w:pStyle w:val="Corpodetexto"/>
        <w:rPr>
          <w:lang w:val="pt-BR"/>
        </w:rPr>
      </w:pPr>
      <w:r w:rsidRPr="001763DC">
        <w:rPr>
          <w:lang w:val="pt-BR"/>
        </w:rPr>
        <w:t>DISJUNTOR CAIXA MOLDADA TRIPOLAR 200A COM DISPARADOR TERMOMAGNÉTICO AJUSTÁVEL</w:t>
      </w:r>
    </w:p>
    <w:p w14:paraId="4B3964D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73DE662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3602663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15177FA2" w14:textId="77777777" w:rsidR="004A59FE" w:rsidRPr="001763DC" w:rsidRDefault="004A59FE" w:rsidP="004A59FE">
      <w:pPr>
        <w:pStyle w:val="Corpodetexto"/>
        <w:rPr>
          <w:lang w:val="pt-BR"/>
        </w:rPr>
      </w:pPr>
    </w:p>
    <w:p w14:paraId="418819CE" w14:textId="77777777" w:rsidR="004A59FE" w:rsidRPr="001763DC" w:rsidRDefault="004A59FE" w:rsidP="004A59FE">
      <w:pPr>
        <w:pStyle w:val="Corpodetexto"/>
        <w:rPr>
          <w:lang w:val="pt-BR"/>
        </w:rPr>
      </w:pPr>
      <w:r w:rsidRPr="001763DC">
        <w:rPr>
          <w:lang w:val="pt-BR"/>
        </w:rPr>
        <w:t>09-008-052</w:t>
      </w:r>
    </w:p>
    <w:p w14:paraId="1D52D745" w14:textId="77777777" w:rsidR="004A59FE" w:rsidRPr="001763DC" w:rsidRDefault="004A59FE" w:rsidP="004A59FE">
      <w:pPr>
        <w:pStyle w:val="Corpodetexto"/>
        <w:rPr>
          <w:lang w:val="pt-BR"/>
        </w:rPr>
      </w:pPr>
      <w:r w:rsidRPr="001763DC">
        <w:rPr>
          <w:lang w:val="pt-BR"/>
        </w:rPr>
        <w:t>DISJUNTOR CAIXA MOLDADA TRIPOLAR 250A COM DISPARADOR TERMOMAGNÉTICO AJUSTÁVEL</w:t>
      </w:r>
    </w:p>
    <w:p w14:paraId="0E1926F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75F8B4B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613981E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763A832A" w14:textId="77777777" w:rsidR="004A59FE" w:rsidRPr="001763DC" w:rsidRDefault="004A59FE" w:rsidP="004A59FE">
      <w:pPr>
        <w:pStyle w:val="Corpodetexto"/>
        <w:rPr>
          <w:lang w:val="pt-BR"/>
        </w:rPr>
      </w:pPr>
    </w:p>
    <w:p w14:paraId="3DC6DE31" w14:textId="77777777" w:rsidR="004A59FE" w:rsidRPr="001763DC" w:rsidRDefault="004A59FE" w:rsidP="004A59FE">
      <w:pPr>
        <w:pStyle w:val="Corpodetexto"/>
        <w:rPr>
          <w:lang w:val="pt-BR"/>
        </w:rPr>
      </w:pPr>
      <w:r w:rsidRPr="001763DC">
        <w:rPr>
          <w:lang w:val="pt-BR"/>
        </w:rPr>
        <w:t>09-008-053</w:t>
      </w:r>
    </w:p>
    <w:p w14:paraId="1146C210" w14:textId="77777777" w:rsidR="004A59FE" w:rsidRPr="001763DC" w:rsidRDefault="004A59FE" w:rsidP="004A59FE">
      <w:pPr>
        <w:pStyle w:val="Corpodetexto"/>
        <w:rPr>
          <w:lang w:val="pt-BR"/>
        </w:rPr>
      </w:pPr>
      <w:r w:rsidRPr="001763DC">
        <w:rPr>
          <w:lang w:val="pt-BR"/>
        </w:rPr>
        <w:t>DISJUNTOR CAIXA MOLDADA TRIPOLAR 300A COM DISPARADOR TERMOMAGNÉTICO AJUSTÁVEL</w:t>
      </w:r>
    </w:p>
    <w:p w14:paraId="628FA57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3BCCD02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3B59576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6D7B0D51" w14:textId="77777777" w:rsidR="004A59FE" w:rsidRPr="001763DC" w:rsidRDefault="004A59FE" w:rsidP="004A59FE">
      <w:pPr>
        <w:pStyle w:val="Corpodetexto"/>
        <w:rPr>
          <w:lang w:val="pt-BR"/>
        </w:rPr>
      </w:pPr>
    </w:p>
    <w:p w14:paraId="24BAC2C8" w14:textId="77777777" w:rsidR="004A59FE" w:rsidRPr="001763DC" w:rsidRDefault="004A59FE" w:rsidP="004A59FE">
      <w:pPr>
        <w:pStyle w:val="Corpodetexto"/>
        <w:rPr>
          <w:lang w:val="pt-BR"/>
        </w:rPr>
      </w:pPr>
      <w:r w:rsidRPr="001763DC">
        <w:rPr>
          <w:lang w:val="pt-BR"/>
        </w:rPr>
        <w:t>09-008-055</w:t>
      </w:r>
    </w:p>
    <w:p w14:paraId="2BCF2AEE" w14:textId="77777777" w:rsidR="004A59FE" w:rsidRPr="001763DC" w:rsidRDefault="004A59FE" w:rsidP="004A59FE">
      <w:pPr>
        <w:pStyle w:val="Corpodetexto"/>
        <w:rPr>
          <w:lang w:val="pt-BR"/>
        </w:rPr>
      </w:pPr>
      <w:r w:rsidRPr="001763DC">
        <w:rPr>
          <w:lang w:val="pt-BR"/>
        </w:rPr>
        <w:t>DISJUNTOR CAIXA MOLDADA TRIPOLAR 400A COM DISPARADOR TERMOMAGNÉTICO AJUSTÁVEL</w:t>
      </w:r>
    </w:p>
    <w:p w14:paraId="45AEAFB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5999109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601D973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6A3FF612" w14:textId="77777777" w:rsidR="004A59FE" w:rsidRPr="001763DC" w:rsidRDefault="004A59FE" w:rsidP="004A59FE">
      <w:pPr>
        <w:pStyle w:val="Corpodetexto"/>
        <w:rPr>
          <w:lang w:val="pt-BR"/>
        </w:rPr>
      </w:pPr>
    </w:p>
    <w:p w14:paraId="32CFF47F" w14:textId="77777777" w:rsidR="004A59FE" w:rsidRPr="001763DC" w:rsidRDefault="004A59FE" w:rsidP="004A59FE">
      <w:pPr>
        <w:pStyle w:val="Corpodetexto"/>
        <w:rPr>
          <w:lang w:val="pt-BR"/>
        </w:rPr>
      </w:pPr>
      <w:r w:rsidRPr="001763DC">
        <w:rPr>
          <w:lang w:val="pt-BR"/>
        </w:rPr>
        <w:t>09-008-056</w:t>
      </w:r>
    </w:p>
    <w:p w14:paraId="6EE36B73" w14:textId="77777777" w:rsidR="004A59FE" w:rsidRPr="001763DC" w:rsidRDefault="004A59FE" w:rsidP="004A59FE">
      <w:pPr>
        <w:pStyle w:val="Corpodetexto"/>
        <w:rPr>
          <w:lang w:val="pt-BR"/>
        </w:rPr>
      </w:pPr>
      <w:r w:rsidRPr="001763DC">
        <w:rPr>
          <w:lang w:val="pt-BR"/>
        </w:rPr>
        <w:t>DISJUNTOR CAIXA MOLDADA TRIPOLAR 450A COM DISPARADOR TERMOMAGNÉTICO AJUSTÁVEL</w:t>
      </w:r>
    </w:p>
    <w:p w14:paraId="259E074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3A89E2D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56D141B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34D2752D" w14:textId="77777777" w:rsidR="004A59FE" w:rsidRPr="001763DC" w:rsidRDefault="004A59FE" w:rsidP="004A59FE">
      <w:pPr>
        <w:pStyle w:val="Corpodetexto"/>
        <w:rPr>
          <w:lang w:val="pt-BR"/>
        </w:rPr>
      </w:pPr>
    </w:p>
    <w:p w14:paraId="08E61093" w14:textId="77777777" w:rsidR="004A59FE" w:rsidRPr="001763DC" w:rsidRDefault="004A59FE" w:rsidP="004A59FE">
      <w:pPr>
        <w:pStyle w:val="Corpodetexto"/>
        <w:rPr>
          <w:lang w:val="pt-BR"/>
        </w:rPr>
      </w:pPr>
      <w:r w:rsidRPr="001763DC">
        <w:rPr>
          <w:lang w:val="pt-BR"/>
        </w:rPr>
        <w:t>09-008-058</w:t>
      </w:r>
    </w:p>
    <w:p w14:paraId="7D1686FA" w14:textId="77777777" w:rsidR="004A59FE" w:rsidRPr="001763DC" w:rsidRDefault="004A59FE" w:rsidP="004A59FE">
      <w:pPr>
        <w:pStyle w:val="Corpodetexto"/>
        <w:rPr>
          <w:lang w:val="pt-BR"/>
        </w:rPr>
      </w:pPr>
      <w:r w:rsidRPr="001763DC">
        <w:rPr>
          <w:lang w:val="pt-BR"/>
        </w:rPr>
        <w:lastRenderedPageBreak/>
        <w:t>DISJUNTOR CAIXA MOLDADA TRIPOLAR 630A COM DISPARADOR TERMOMAGNÉTICO AJUSTÁVEL</w:t>
      </w:r>
    </w:p>
    <w:p w14:paraId="6445322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4DA1325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3C162F3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3A1D4BFC" w14:textId="77777777" w:rsidR="004A59FE" w:rsidRPr="001763DC" w:rsidRDefault="004A59FE" w:rsidP="004A59FE">
      <w:pPr>
        <w:pStyle w:val="Corpodetexto"/>
        <w:rPr>
          <w:lang w:val="pt-BR"/>
        </w:rPr>
      </w:pPr>
    </w:p>
    <w:p w14:paraId="10F8CC94" w14:textId="77777777" w:rsidR="004A59FE" w:rsidRPr="001763DC" w:rsidRDefault="004A59FE" w:rsidP="004A59FE">
      <w:pPr>
        <w:pStyle w:val="Corpodetexto"/>
        <w:rPr>
          <w:lang w:val="pt-BR"/>
        </w:rPr>
      </w:pPr>
      <w:r w:rsidRPr="001763DC">
        <w:rPr>
          <w:lang w:val="pt-BR"/>
        </w:rPr>
        <w:t>09-008-080</w:t>
      </w:r>
    </w:p>
    <w:p w14:paraId="33CD0EED" w14:textId="77777777" w:rsidR="004A59FE" w:rsidRPr="001763DC" w:rsidRDefault="004A59FE" w:rsidP="004A59FE">
      <w:pPr>
        <w:pStyle w:val="Corpodetexto"/>
        <w:rPr>
          <w:lang w:val="pt-BR"/>
        </w:rPr>
      </w:pPr>
      <w:r w:rsidRPr="001763DC">
        <w:rPr>
          <w:lang w:val="pt-BR"/>
        </w:rPr>
        <w:t>DISJUNTOR TERMOMAGNÉTICO DIFERENCIAL BIPOLAR - 16A - SENSIBILIDADE 30MA - 230V</w:t>
      </w:r>
    </w:p>
    <w:p w14:paraId="5CC266A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28E9C6C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2B7A8DA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17998B67" w14:textId="77777777" w:rsidR="004A59FE" w:rsidRPr="001763DC" w:rsidRDefault="004A59FE" w:rsidP="004A59FE">
      <w:pPr>
        <w:pStyle w:val="Corpodetexto"/>
        <w:rPr>
          <w:lang w:val="pt-BR"/>
        </w:rPr>
      </w:pPr>
    </w:p>
    <w:p w14:paraId="78859D52" w14:textId="77777777" w:rsidR="004A59FE" w:rsidRPr="001763DC" w:rsidRDefault="004A59FE" w:rsidP="004A59FE">
      <w:pPr>
        <w:pStyle w:val="Corpodetexto"/>
        <w:rPr>
          <w:lang w:val="pt-BR"/>
        </w:rPr>
      </w:pPr>
      <w:r w:rsidRPr="001763DC">
        <w:rPr>
          <w:lang w:val="pt-BR"/>
        </w:rPr>
        <w:t>09-008-081</w:t>
      </w:r>
    </w:p>
    <w:p w14:paraId="38F147C1" w14:textId="77777777" w:rsidR="004A59FE" w:rsidRPr="001763DC" w:rsidRDefault="004A59FE" w:rsidP="004A59FE">
      <w:pPr>
        <w:pStyle w:val="Corpodetexto"/>
        <w:rPr>
          <w:lang w:val="pt-BR"/>
        </w:rPr>
      </w:pPr>
      <w:r w:rsidRPr="001763DC">
        <w:rPr>
          <w:lang w:val="pt-BR"/>
        </w:rPr>
        <w:t>DISJUNTOR TERMOMAGNÉTICO DIFERENCIAL BIPOLAR - 20A - SENSIBILIDADE 30MA - 230V</w:t>
      </w:r>
    </w:p>
    <w:p w14:paraId="1B5A7F6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79D7109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4AA3B60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058B60FF" w14:textId="77777777" w:rsidR="004A59FE" w:rsidRPr="001763DC" w:rsidRDefault="004A59FE" w:rsidP="004A59FE">
      <w:pPr>
        <w:pStyle w:val="Corpodetexto"/>
        <w:rPr>
          <w:lang w:val="pt-BR"/>
        </w:rPr>
      </w:pPr>
    </w:p>
    <w:p w14:paraId="4F14D56D" w14:textId="77777777" w:rsidR="004A59FE" w:rsidRPr="001763DC" w:rsidRDefault="004A59FE" w:rsidP="004A59FE">
      <w:pPr>
        <w:pStyle w:val="Corpodetexto"/>
        <w:rPr>
          <w:lang w:val="pt-BR"/>
        </w:rPr>
      </w:pPr>
      <w:r w:rsidRPr="001763DC">
        <w:rPr>
          <w:lang w:val="pt-BR"/>
        </w:rPr>
        <w:t>09-008-082</w:t>
      </w:r>
    </w:p>
    <w:p w14:paraId="6D4C98AD" w14:textId="77777777" w:rsidR="004A59FE" w:rsidRPr="001763DC" w:rsidRDefault="004A59FE" w:rsidP="004A59FE">
      <w:pPr>
        <w:pStyle w:val="Corpodetexto"/>
        <w:rPr>
          <w:lang w:val="pt-BR"/>
        </w:rPr>
      </w:pPr>
      <w:r w:rsidRPr="001763DC">
        <w:rPr>
          <w:lang w:val="pt-BR"/>
        </w:rPr>
        <w:t>DISJUNTOR TERMOMAGNÉTICO DIFERENCIAL BIPOLAR - 25A - SENSIBILIDADE 30MA - 240V</w:t>
      </w:r>
    </w:p>
    <w:p w14:paraId="2E8A1C2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036624C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009E041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490FD4BA" w14:textId="77777777" w:rsidR="004A59FE" w:rsidRPr="001763DC" w:rsidRDefault="004A59FE" w:rsidP="004A59FE">
      <w:pPr>
        <w:pStyle w:val="Corpodetexto"/>
        <w:rPr>
          <w:lang w:val="pt-BR"/>
        </w:rPr>
      </w:pPr>
    </w:p>
    <w:p w14:paraId="7F60AC66" w14:textId="77777777" w:rsidR="004A59FE" w:rsidRPr="001763DC" w:rsidRDefault="004A59FE" w:rsidP="004A59FE">
      <w:pPr>
        <w:pStyle w:val="Corpodetexto"/>
        <w:rPr>
          <w:lang w:val="pt-BR"/>
        </w:rPr>
      </w:pPr>
      <w:r w:rsidRPr="001763DC">
        <w:rPr>
          <w:lang w:val="pt-BR"/>
        </w:rPr>
        <w:t>09-008-083</w:t>
      </w:r>
    </w:p>
    <w:p w14:paraId="3AC2BFA3" w14:textId="77777777" w:rsidR="004A59FE" w:rsidRPr="001763DC" w:rsidRDefault="004A59FE" w:rsidP="004A59FE">
      <w:pPr>
        <w:pStyle w:val="Corpodetexto"/>
        <w:rPr>
          <w:lang w:val="pt-BR"/>
        </w:rPr>
      </w:pPr>
      <w:r w:rsidRPr="001763DC">
        <w:rPr>
          <w:lang w:val="pt-BR"/>
        </w:rPr>
        <w:t>DISJUNTOR TERMOMAGNÉTICO DIFERENCIAL BIPOLAR - 32A - SENSIBILIDADE 30MA - 230V</w:t>
      </w:r>
    </w:p>
    <w:p w14:paraId="5C3EB05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6C0021E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5C2126A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7ED5CEFA" w14:textId="77777777" w:rsidR="004A59FE" w:rsidRPr="001763DC" w:rsidRDefault="004A59FE" w:rsidP="004A59FE">
      <w:pPr>
        <w:pStyle w:val="Corpodetexto"/>
        <w:rPr>
          <w:lang w:val="pt-BR"/>
        </w:rPr>
      </w:pPr>
    </w:p>
    <w:p w14:paraId="6B7250FE" w14:textId="77777777" w:rsidR="004A59FE" w:rsidRPr="001763DC" w:rsidRDefault="004A59FE" w:rsidP="004A59FE">
      <w:pPr>
        <w:pStyle w:val="Corpodetexto"/>
        <w:rPr>
          <w:lang w:val="pt-BR"/>
        </w:rPr>
      </w:pPr>
      <w:r w:rsidRPr="001763DC">
        <w:rPr>
          <w:lang w:val="pt-BR"/>
        </w:rPr>
        <w:t>09-008-085</w:t>
      </w:r>
    </w:p>
    <w:p w14:paraId="1B9A0A00" w14:textId="77777777" w:rsidR="004A59FE" w:rsidRPr="001763DC" w:rsidRDefault="004A59FE" w:rsidP="004A59FE">
      <w:pPr>
        <w:pStyle w:val="Corpodetexto"/>
        <w:rPr>
          <w:lang w:val="pt-BR"/>
        </w:rPr>
      </w:pPr>
      <w:r w:rsidRPr="001763DC">
        <w:rPr>
          <w:lang w:val="pt-BR"/>
        </w:rPr>
        <w:t>DISJUNTOR TERMOMAGNÉTICO DIFERENCIAL BIPOLAR - 40A - SENSIBILIDADE 30MA - 240V</w:t>
      </w:r>
    </w:p>
    <w:p w14:paraId="7F7E60D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2E56E75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56F59B3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274F958C" w14:textId="77777777" w:rsidR="004A59FE" w:rsidRPr="001763DC" w:rsidRDefault="004A59FE" w:rsidP="004A59FE">
      <w:pPr>
        <w:pStyle w:val="Corpodetexto"/>
        <w:rPr>
          <w:lang w:val="pt-BR"/>
        </w:rPr>
      </w:pPr>
    </w:p>
    <w:p w14:paraId="3328E12B" w14:textId="77777777" w:rsidR="004A59FE" w:rsidRPr="001763DC" w:rsidRDefault="004A59FE" w:rsidP="004A59FE">
      <w:pPr>
        <w:pStyle w:val="Corpodetexto"/>
        <w:rPr>
          <w:lang w:val="pt-BR"/>
        </w:rPr>
      </w:pPr>
      <w:r w:rsidRPr="001763DC">
        <w:rPr>
          <w:lang w:val="pt-BR"/>
        </w:rPr>
        <w:t>09-008-086</w:t>
      </w:r>
    </w:p>
    <w:p w14:paraId="42530922" w14:textId="77777777" w:rsidR="004A59FE" w:rsidRPr="001763DC" w:rsidRDefault="004A59FE" w:rsidP="004A59FE">
      <w:pPr>
        <w:pStyle w:val="Corpodetexto"/>
        <w:rPr>
          <w:lang w:val="pt-BR"/>
        </w:rPr>
      </w:pPr>
      <w:r w:rsidRPr="001763DC">
        <w:rPr>
          <w:lang w:val="pt-BR"/>
        </w:rPr>
        <w:t>DISJUNTOR TERMOMAGNÉTICO DIFERENCIAL BIPOLAR - 63A - SENSIBILIDADE 30MA - 240V</w:t>
      </w:r>
    </w:p>
    <w:p w14:paraId="0692476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34C9088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1F5967BB"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43ED435B" w14:textId="77777777" w:rsidR="004A59FE" w:rsidRPr="001763DC" w:rsidRDefault="004A59FE" w:rsidP="004A59FE">
      <w:pPr>
        <w:pStyle w:val="Corpodetexto"/>
        <w:rPr>
          <w:lang w:val="pt-BR"/>
        </w:rPr>
      </w:pPr>
    </w:p>
    <w:p w14:paraId="003DCC69" w14:textId="77777777" w:rsidR="004A59FE" w:rsidRPr="001763DC" w:rsidRDefault="004A59FE" w:rsidP="004A59FE">
      <w:pPr>
        <w:pStyle w:val="Corpodetexto"/>
        <w:rPr>
          <w:lang w:val="pt-BR"/>
        </w:rPr>
      </w:pPr>
      <w:r w:rsidRPr="001763DC">
        <w:rPr>
          <w:lang w:val="pt-BR"/>
        </w:rPr>
        <w:t>09-008-090</w:t>
      </w:r>
    </w:p>
    <w:p w14:paraId="5DD77D28" w14:textId="77777777" w:rsidR="004A59FE" w:rsidRPr="001763DC" w:rsidRDefault="004A59FE" w:rsidP="004A59FE">
      <w:pPr>
        <w:pStyle w:val="Corpodetexto"/>
        <w:rPr>
          <w:lang w:val="pt-BR"/>
        </w:rPr>
      </w:pPr>
      <w:r w:rsidRPr="001763DC">
        <w:rPr>
          <w:lang w:val="pt-BR"/>
        </w:rPr>
        <w:t>DISJUNTOR TERMOMAGNÉTICO DIFERENCIAL TRIPOLAR - 63A - SENSIBILIDADE 30MA - 240V</w:t>
      </w:r>
    </w:p>
    <w:p w14:paraId="2EE95D6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49B0C93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1E239DBE"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5767514C" w14:textId="77777777" w:rsidR="004A59FE" w:rsidRDefault="004A59FE" w:rsidP="004A59FE">
      <w:pPr>
        <w:pStyle w:val="Corpodetexto"/>
        <w:rPr>
          <w:lang w:val="pt-BR"/>
        </w:rPr>
      </w:pPr>
    </w:p>
    <w:p w14:paraId="2333FE14" w14:textId="77777777" w:rsidR="004A59FE" w:rsidRPr="001763DC" w:rsidRDefault="004A59FE" w:rsidP="004A59FE">
      <w:pPr>
        <w:pStyle w:val="Corpodetexto"/>
        <w:rPr>
          <w:lang w:val="pt-BR"/>
        </w:rPr>
      </w:pPr>
    </w:p>
    <w:p w14:paraId="1CA71B83" w14:textId="77777777" w:rsidR="004A59FE" w:rsidRPr="001763DC" w:rsidRDefault="004A59FE" w:rsidP="004A59FE">
      <w:pPr>
        <w:pStyle w:val="1CharCharChar"/>
        <w:jc w:val="both"/>
        <w:rPr>
          <w:rFonts w:ascii="Arial" w:hAnsi="Arial" w:cs="Arial"/>
          <w:b/>
          <w:sz w:val="20"/>
        </w:rPr>
      </w:pPr>
      <w:r>
        <w:rPr>
          <w:rFonts w:ascii="Arial" w:hAnsi="Arial" w:cs="Arial"/>
          <w:b/>
          <w:sz w:val="20"/>
        </w:rPr>
        <w:t>09-009-0</w:t>
      </w:r>
      <w:r w:rsidRPr="001763DC">
        <w:rPr>
          <w:rFonts w:ascii="Arial" w:hAnsi="Arial" w:cs="Arial"/>
          <w:b/>
          <w:sz w:val="20"/>
        </w:rPr>
        <w:t>00</w:t>
      </w:r>
    </w:p>
    <w:p w14:paraId="51D726B0"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APARELHOS DE ILUMINAÇÃO</w:t>
      </w:r>
    </w:p>
    <w:p w14:paraId="45F40D52" w14:textId="77777777" w:rsidR="004A59FE" w:rsidRPr="001763DC" w:rsidRDefault="004A59FE" w:rsidP="004A59FE">
      <w:pPr>
        <w:pStyle w:val="Corpodetexto"/>
        <w:rPr>
          <w:lang w:val="pt-BR"/>
        </w:rPr>
      </w:pPr>
    </w:p>
    <w:p w14:paraId="60FBD672" w14:textId="77777777" w:rsidR="004A59FE" w:rsidRPr="001763DC" w:rsidRDefault="004A59FE" w:rsidP="004A59FE">
      <w:pPr>
        <w:pStyle w:val="Corpodetexto"/>
        <w:rPr>
          <w:lang w:val="pt-BR"/>
        </w:rPr>
      </w:pPr>
      <w:r w:rsidRPr="001763DC">
        <w:rPr>
          <w:lang w:val="pt-BR"/>
        </w:rPr>
        <w:t>09-009-035</w:t>
      </w:r>
    </w:p>
    <w:p w14:paraId="385EAC5B" w14:textId="77777777" w:rsidR="004A59FE" w:rsidRPr="001763DC" w:rsidRDefault="004A59FE" w:rsidP="004A59FE">
      <w:pPr>
        <w:pStyle w:val="Corpodetexto"/>
        <w:rPr>
          <w:lang w:val="pt-BR"/>
        </w:rPr>
      </w:pPr>
      <w:r w:rsidRPr="001763DC">
        <w:rPr>
          <w:lang w:val="pt-BR"/>
        </w:rPr>
        <w:t>PROJETOR DE ALUMÍNIO FUNDIDO COM VIDRO PARA LÂMPADA ATÉ 500W</w:t>
      </w:r>
    </w:p>
    <w:p w14:paraId="2306E9D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5B459B38"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bem como sua instalação no respectivo ponto de luz, exclusive a lâmpada e reator. </w:t>
      </w:r>
    </w:p>
    <w:p w14:paraId="1860A37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4E6ACF56" w14:textId="77777777" w:rsidR="004A59FE" w:rsidRPr="001763DC" w:rsidRDefault="004A59FE" w:rsidP="004A59FE">
      <w:pPr>
        <w:pStyle w:val="Corpodetexto"/>
        <w:rPr>
          <w:lang w:val="pt-BR"/>
        </w:rPr>
      </w:pPr>
    </w:p>
    <w:p w14:paraId="72A0F34D" w14:textId="77777777" w:rsidR="004A59FE" w:rsidRPr="001763DC" w:rsidRDefault="004A59FE" w:rsidP="004A59FE">
      <w:pPr>
        <w:pStyle w:val="Corpodetexto"/>
        <w:rPr>
          <w:lang w:val="pt-BR"/>
        </w:rPr>
      </w:pPr>
      <w:r w:rsidRPr="001763DC">
        <w:rPr>
          <w:lang w:val="pt-BR"/>
        </w:rPr>
        <w:t>09-009-036</w:t>
      </w:r>
    </w:p>
    <w:p w14:paraId="23A2C1BE" w14:textId="77777777" w:rsidR="004A59FE" w:rsidRPr="001763DC" w:rsidRDefault="004A59FE" w:rsidP="004A59FE">
      <w:pPr>
        <w:pStyle w:val="Corpodetexto"/>
        <w:rPr>
          <w:lang w:val="pt-BR"/>
        </w:rPr>
      </w:pPr>
      <w:r w:rsidRPr="001763DC">
        <w:rPr>
          <w:lang w:val="pt-BR"/>
        </w:rPr>
        <w:t>PROJETOR DE ALUMÍNIO FUNDIDO COM VIDRO PARA LÂMPADA ATÉ 1000W</w:t>
      </w:r>
    </w:p>
    <w:p w14:paraId="35EF57B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3A05AC9A"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bem como sua instalação no respectivo ponto de luz, exclusive a lâmpada e reator. </w:t>
      </w:r>
    </w:p>
    <w:p w14:paraId="06BB599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5C6931A0" w14:textId="77777777" w:rsidR="004A59FE" w:rsidRPr="001763DC" w:rsidRDefault="004A59FE" w:rsidP="004A59FE">
      <w:pPr>
        <w:pStyle w:val="Corpodetexto"/>
        <w:rPr>
          <w:lang w:val="pt-BR"/>
        </w:rPr>
      </w:pPr>
    </w:p>
    <w:p w14:paraId="4AA1A84F" w14:textId="77777777" w:rsidR="004A59FE" w:rsidRPr="001763DC" w:rsidRDefault="004A59FE" w:rsidP="004A59FE">
      <w:pPr>
        <w:pStyle w:val="Corpodetexto"/>
        <w:rPr>
          <w:lang w:val="pt-BR"/>
        </w:rPr>
      </w:pPr>
      <w:r w:rsidRPr="001763DC">
        <w:rPr>
          <w:lang w:val="pt-BR"/>
        </w:rPr>
        <w:t>09-009-037</w:t>
      </w:r>
    </w:p>
    <w:p w14:paraId="36C2A8BB" w14:textId="77777777" w:rsidR="004A59FE" w:rsidRPr="001763DC" w:rsidRDefault="004A59FE" w:rsidP="004A59FE">
      <w:pPr>
        <w:pStyle w:val="Corpodetexto"/>
        <w:rPr>
          <w:lang w:val="pt-BR"/>
        </w:rPr>
      </w:pPr>
      <w:r w:rsidRPr="001763DC">
        <w:rPr>
          <w:lang w:val="pt-BR"/>
        </w:rPr>
        <w:t>PROJETOR DE ALUMÍNIO REPUXADO COM VIDRO PARA LÂMPADA ATÉ 400W</w:t>
      </w:r>
    </w:p>
    <w:p w14:paraId="64CFD31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13E20C4C"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bem como sua instalação no respectivo ponto de luz, exclusive a lâmpada e reator. </w:t>
      </w:r>
    </w:p>
    <w:p w14:paraId="61FE8B8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7D3AFA80" w14:textId="77777777" w:rsidR="004A59FE" w:rsidRPr="001763DC" w:rsidRDefault="004A59FE" w:rsidP="004A59FE">
      <w:pPr>
        <w:pStyle w:val="Corpodetexto"/>
        <w:rPr>
          <w:lang w:val="pt-BR"/>
        </w:rPr>
      </w:pPr>
    </w:p>
    <w:p w14:paraId="5AA8FF81" w14:textId="77777777" w:rsidR="004A59FE" w:rsidRPr="001763DC" w:rsidRDefault="004A59FE" w:rsidP="004A59FE">
      <w:pPr>
        <w:pStyle w:val="Corpodetexto"/>
        <w:rPr>
          <w:lang w:val="pt-BR"/>
        </w:rPr>
      </w:pPr>
      <w:r w:rsidRPr="001763DC">
        <w:rPr>
          <w:lang w:val="pt-BR"/>
        </w:rPr>
        <w:t>09-009-038</w:t>
      </w:r>
    </w:p>
    <w:p w14:paraId="205ECD35" w14:textId="77777777" w:rsidR="004A59FE" w:rsidRPr="001763DC" w:rsidRDefault="004A59FE" w:rsidP="004A59FE">
      <w:pPr>
        <w:pStyle w:val="Corpodetexto"/>
        <w:rPr>
          <w:lang w:val="pt-BR"/>
        </w:rPr>
      </w:pPr>
      <w:r w:rsidRPr="001763DC">
        <w:rPr>
          <w:lang w:val="pt-BR"/>
        </w:rPr>
        <w:t>PROJETOR PARA USO EXTERNO COM LÂMPADA LED DE 100W - COMPLETA</w:t>
      </w:r>
    </w:p>
    <w:p w14:paraId="6FF33FD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61E445C3"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de LED, bem como sua instalação no respectivo ponto de luz, exclusive, se existir, o reator. </w:t>
      </w:r>
    </w:p>
    <w:p w14:paraId="0D55280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16ED5462" w14:textId="77777777" w:rsidR="004A59FE" w:rsidRPr="001763DC" w:rsidRDefault="004A59FE" w:rsidP="004A59FE">
      <w:pPr>
        <w:pStyle w:val="Corpodetexto"/>
        <w:rPr>
          <w:lang w:val="pt-BR"/>
        </w:rPr>
      </w:pPr>
    </w:p>
    <w:p w14:paraId="29CB0427" w14:textId="77777777" w:rsidR="004A59FE" w:rsidRPr="001763DC" w:rsidRDefault="004A59FE" w:rsidP="004A59FE">
      <w:pPr>
        <w:pStyle w:val="Corpodetexto"/>
        <w:rPr>
          <w:lang w:val="pt-BR"/>
        </w:rPr>
      </w:pPr>
      <w:r w:rsidRPr="001763DC">
        <w:rPr>
          <w:lang w:val="pt-BR"/>
        </w:rPr>
        <w:t>09-009-039</w:t>
      </w:r>
    </w:p>
    <w:p w14:paraId="6C6B09C2" w14:textId="77777777" w:rsidR="004A59FE" w:rsidRPr="001763DC" w:rsidRDefault="004A59FE" w:rsidP="004A59FE">
      <w:pPr>
        <w:pStyle w:val="Corpodetexto"/>
        <w:rPr>
          <w:lang w:val="pt-BR"/>
        </w:rPr>
      </w:pPr>
      <w:r w:rsidRPr="001763DC">
        <w:rPr>
          <w:lang w:val="pt-BR"/>
        </w:rPr>
        <w:t>PROJETOR PARA USO EXTERNO COM LÂMPADA LED DE 150W - COMPLETA</w:t>
      </w:r>
    </w:p>
    <w:p w14:paraId="61623D27" w14:textId="77777777" w:rsidR="004A59FE" w:rsidRDefault="004A59FE" w:rsidP="004A59FE">
      <w:pPr>
        <w:pStyle w:val="Corpodetexto"/>
        <w:rPr>
          <w:lang w:val="pt-BR"/>
        </w:rPr>
      </w:pPr>
      <w:r w:rsidRPr="001763DC">
        <w:rPr>
          <w:lang w:val="pt-BR"/>
        </w:rPr>
        <w:lastRenderedPageBreak/>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10D0EDBE"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de LED, bem como sua instalação no respectivo ponto de luz, exclusive, se existir, o reator. </w:t>
      </w:r>
    </w:p>
    <w:p w14:paraId="3A3D4D11"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36526D74" w14:textId="77777777" w:rsidR="00943694" w:rsidRDefault="00943694" w:rsidP="004A59FE">
      <w:pPr>
        <w:pStyle w:val="Corpodetexto"/>
        <w:rPr>
          <w:lang w:val="pt-BR"/>
        </w:rPr>
      </w:pPr>
    </w:p>
    <w:p w14:paraId="7D70745A" w14:textId="3F7EB135" w:rsidR="00943694" w:rsidRPr="00092480" w:rsidRDefault="00943694" w:rsidP="00943694">
      <w:pPr>
        <w:pStyle w:val="Corpodetexto"/>
        <w:rPr>
          <w:lang w:val="pt-BR"/>
        </w:rPr>
      </w:pPr>
      <w:r w:rsidRPr="00092480">
        <w:rPr>
          <w:lang w:val="pt-BR"/>
        </w:rPr>
        <w:t>09-009-</w:t>
      </w:r>
      <w:r>
        <w:rPr>
          <w:lang w:val="pt-BR"/>
        </w:rPr>
        <w:t>040</w:t>
      </w:r>
    </w:p>
    <w:p w14:paraId="5E2CA504" w14:textId="77777777" w:rsidR="00943694" w:rsidRPr="00092480" w:rsidRDefault="00943694" w:rsidP="00943694">
      <w:pPr>
        <w:pStyle w:val="Corpodetexto"/>
        <w:rPr>
          <w:lang w:val="pt-BR"/>
        </w:rPr>
      </w:pPr>
      <w:r w:rsidRPr="00092480">
        <w:rPr>
          <w:lang w:val="pt-BR"/>
        </w:rPr>
        <w:t>PROJETOR DE SOBREPOR LED DE 200W IP 65</w:t>
      </w:r>
    </w:p>
    <w:p w14:paraId="71C38243" w14:textId="77777777" w:rsidR="00943694" w:rsidRPr="00092480" w:rsidRDefault="00943694" w:rsidP="00943694">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de aparelho de iluminação instalado. O custo unitário remunera a mão de obra e o projetor especificado, sendo considerado a montagem de todos os componentes do aparelho de iluminação, bem como sua instalação no respectivo ponto de luz. Está excluso reatores (se existir). Para este serviço deverão ser contempladas todas as normas e melhores práticas de engenharia aplicáveis. Incluindo, mas não se limitando à NBR 5410.</w:t>
      </w:r>
    </w:p>
    <w:p w14:paraId="46992D6C" w14:textId="77777777" w:rsidR="00943694" w:rsidRPr="001763DC" w:rsidRDefault="00943694" w:rsidP="004A59FE">
      <w:pPr>
        <w:pStyle w:val="Corpodetexto"/>
        <w:rPr>
          <w:lang w:val="pt-BR"/>
        </w:rPr>
      </w:pPr>
    </w:p>
    <w:p w14:paraId="5CC2641C" w14:textId="77777777" w:rsidR="004A59FE" w:rsidRPr="001763DC" w:rsidRDefault="004A59FE" w:rsidP="004A59FE">
      <w:pPr>
        <w:pStyle w:val="Corpodetexto"/>
        <w:rPr>
          <w:lang w:val="pt-BR"/>
        </w:rPr>
      </w:pPr>
    </w:p>
    <w:p w14:paraId="28876555" w14:textId="77777777" w:rsidR="004A59FE" w:rsidRPr="001763DC" w:rsidRDefault="004A59FE" w:rsidP="004A59FE">
      <w:pPr>
        <w:pStyle w:val="Corpodetexto"/>
        <w:rPr>
          <w:lang w:val="pt-BR"/>
        </w:rPr>
      </w:pPr>
      <w:r w:rsidRPr="001763DC">
        <w:rPr>
          <w:lang w:val="pt-BR"/>
        </w:rPr>
        <w:t>09-009-043</w:t>
      </w:r>
    </w:p>
    <w:p w14:paraId="6D473B94" w14:textId="77777777" w:rsidR="004A59FE" w:rsidRPr="001763DC" w:rsidRDefault="004A59FE" w:rsidP="004A59FE">
      <w:pPr>
        <w:pStyle w:val="Corpodetexto"/>
        <w:rPr>
          <w:lang w:val="pt-BR"/>
        </w:rPr>
      </w:pPr>
      <w:r w:rsidRPr="001763DC">
        <w:rPr>
          <w:lang w:val="pt-BR"/>
        </w:rPr>
        <w:t>LUMINÁRIA BLINDADA EM ALUMÍNIO FUNDIDO DE EMBUTIR ATÉ 200W</w:t>
      </w:r>
    </w:p>
    <w:p w14:paraId="60C5847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1477B20F"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e, se existir, o reator, bem como sua instalação no respectivo ponto de luz. </w:t>
      </w:r>
    </w:p>
    <w:p w14:paraId="4EF6A15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66989A23" w14:textId="77777777" w:rsidR="004A59FE" w:rsidRPr="001763DC" w:rsidRDefault="004A59FE" w:rsidP="004A59FE">
      <w:pPr>
        <w:pStyle w:val="Corpodetexto"/>
        <w:rPr>
          <w:lang w:val="pt-BR"/>
        </w:rPr>
      </w:pPr>
    </w:p>
    <w:p w14:paraId="075E2382" w14:textId="77777777" w:rsidR="004A59FE" w:rsidRPr="001763DC" w:rsidRDefault="004A59FE" w:rsidP="004A59FE">
      <w:pPr>
        <w:pStyle w:val="Corpodetexto"/>
        <w:rPr>
          <w:lang w:val="pt-BR"/>
        </w:rPr>
      </w:pPr>
      <w:r w:rsidRPr="001763DC">
        <w:rPr>
          <w:lang w:val="pt-BR"/>
        </w:rPr>
        <w:t>09-009-044</w:t>
      </w:r>
    </w:p>
    <w:p w14:paraId="4184F031" w14:textId="77777777" w:rsidR="004A59FE" w:rsidRPr="001763DC" w:rsidRDefault="004A59FE" w:rsidP="004A59FE">
      <w:pPr>
        <w:pStyle w:val="Corpodetexto"/>
        <w:rPr>
          <w:lang w:val="pt-BR"/>
        </w:rPr>
      </w:pPr>
      <w:r w:rsidRPr="001763DC">
        <w:rPr>
          <w:lang w:val="pt-BR"/>
        </w:rPr>
        <w:t>LUMINÁRIA BLINDADA EM ALUMÍNIO FUNDIDO, DE SOBREPOR, TIPO “TARTARUGA” PARA 1 LÂMPADA DE ATÉ 200W</w:t>
      </w:r>
    </w:p>
    <w:p w14:paraId="23FF69F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1890B3E6"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e, se existir, o reator, bem como sua instalação no respectivo ponto de luz. </w:t>
      </w:r>
    </w:p>
    <w:p w14:paraId="0252348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26B50A50" w14:textId="77777777" w:rsidR="004A59FE" w:rsidRPr="001763DC" w:rsidRDefault="004A59FE" w:rsidP="004A59FE">
      <w:pPr>
        <w:pStyle w:val="Corpodetexto"/>
        <w:rPr>
          <w:lang w:val="pt-BR"/>
        </w:rPr>
      </w:pPr>
    </w:p>
    <w:p w14:paraId="0A59638E" w14:textId="77777777" w:rsidR="004A59FE" w:rsidRPr="001763DC" w:rsidRDefault="004A59FE" w:rsidP="004A59FE">
      <w:pPr>
        <w:pStyle w:val="Corpodetexto"/>
        <w:rPr>
          <w:lang w:val="pt-BR"/>
        </w:rPr>
      </w:pPr>
      <w:r w:rsidRPr="001763DC">
        <w:rPr>
          <w:lang w:val="pt-BR"/>
        </w:rPr>
        <w:t>09-009-050</w:t>
      </w:r>
    </w:p>
    <w:p w14:paraId="224CE374" w14:textId="77777777" w:rsidR="004A59FE" w:rsidRPr="001763DC" w:rsidRDefault="004A59FE" w:rsidP="004A59FE">
      <w:pPr>
        <w:pStyle w:val="Corpodetexto"/>
        <w:rPr>
          <w:lang w:val="pt-BR"/>
        </w:rPr>
      </w:pPr>
      <w:r w:rsidRPr="001763DC">
        <w:rPr>
          <w:lang w:val="pt-BR"/>
        </w:rPr>
        <w:t>LUMINÁRIA COMERCIAL DE SOBREPOR COM DIFUSOR TRANSPARENTE OU FOSCO PARA 2 LÂMPADAS TUBULARES DE LED 9/10W - COMPLETA</w:t>
      </w:r>
    </w:p>
    <w:p w14:paraId="7ABE9AB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7D41C2C1"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bem como sua instalação no respectivo ponto de luz, inclusive a(s) lâmpada(s) e reator(es) (se existirem). </w:t>
      </w:r>
    </w:p>
    <w:p w14:paraId="5ED95E8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Luminária deverá ser aprovado pela ILUME/PMSP. Além disso, incluindo, </w:t>
      </w:r>
      <w:r>
        <w:rPr>
          <w:lang w:val="pt-BR"/>
        </w:rPr>
        <w:t>mas não se limitando à</w:t>
      </w:r>
      <w:r w:rsidRPr="001763DC">
        <w:rPr>
          <w:lang w:val="pt-BR"/>
        </w:rPr>
        <w:t xml:space="preserve"> NBR 5410, ABNT NBR IEC 60598-1, NR-10.</w:t>
      </w:r>
    </w:p>
    <w:p w14:paraId="540C109F" w14:textId="77777777" w:rsidR="004A59FE" w:rsidRPr="001763DC" w:rsidRDefault="004A59FE" w:rsidP="004A59FE">
      <w:pPr>
        <w:pStyle w:val="Corpodetexto"/>
        <w:rPr>
          <w:lang w:val="pt-BR"/>
        </w:rPr>
      </w:pPr>
    </w:p>
    <w:p w14:paraId="6DE68AB6" w14:textId="77777777" w:rsidR="004A59FE" w:rsidRPr="001763DC" w:rsidRDefault="004A59FE" w:rsidP="004A59FE">
      <w:pPr>
        <w:pStyle w:val="Corpodetexto"/>
        <w:rPr>
          <w:lang w:val="pt-BR"/>
        </w:rPr>
      </w:pPr>
      <w:r w:rsidRPr="001763DC">
        <w:rPr>
          <w:lang w:val="pt-BR"/>
        </w:rPr>
        <w:t>09-009-051</w:t>
      </w:r>
    </w:p>
    <w:p w14:paraId="406457FC" w14:textId="77777777" w:rsidR="004A59FE" w:rsidRPr="001763DC" w:rsidRDefault="004A59FE" w:rsidP="004A59FE">
      <w:pPr>
        <w:pStyle w:val="Corpodetexto"/>
        <w:rPr>
          <w:lang w:val="pt-BR"/>
        </w:rPr>
      </w:pPr>
      <w:r w:rsidRPr="001763DC">
        <w:rPr>
          <w:lang w:val="pt-BR"/>
        </w:rPr>
        <w:t>LUMINÁRIA COMERCIAL DE SOBREPOR COM DIFUSOR TRANSPARENTE OU FOSCO PARA 2 LÂMPADAS TUBULARES DE LED 18/20W - COMPLETA</w:t>
      </w:r>
    </w:p>
    <w:p w14:paraId="64903FB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0CE9B2F7"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bem como sua instalação no respectivo ponto de luz, inclusive a(s) lâmpada(s) e reator(es) (se existirem). </w:t>
      </w:r>
    </w:p>
    <w:p w14:paraId="7C8372E3"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Luminária deverá ser aprovado pela ILUME/PMSP. Além disso, incluindo, </w:t>
      </w:r>
      <w:r>
        <w:rPr>
          <w:lang w:val="pt-BR"/>
        </w:rPr>
        <w:t>mas não se limitando à</w:t>
      </w:r>
      <w:r w:rsidRPr="001763DC">
        <w:rPr>
          <w:lang w:val="pt-BR"/>
        </w:rPr>
        <w:t xml:space="preserve"> NBR 5410, ABNT NBR IEC 60598-1, NR-10.</w:t>
      </w:r>
    </w:p>
    <w:p w14:paraId="59DB6167" w14:textId="77777777" w:rsidR="004A59FE" w:rsidRPr="001763DC" w:rsidRDefault="004A59FE" w:rsidP="004A59FE">
      <w:pPr>
        <w:pStyle w:val="Corpodetexto"/>
        <w:rPr>
          <w:lang w:val="pt-BR"/>
        </w:rPr>
      </w:pPr>
    </w:p>
    <w:p w14:paraId="50349ED5" w14:textId="77777777" w:rsidR="004A59FE" w:rsidRPr="001763DC" w:rsidRDefault="004A59FE" w:rsidP="004A59FE">
      <w:pPr>
        <w:pStyle w:val="Corpodetexto"/>
        <w:rPr>
          <w:lang w:val="pt-BR"/>
        </w:rPr>
      </w:pPr>
      <w:r w:rsidRPr="001763DC">
        <w:rPr>
          <w:lang w:val="pt-BR"/>
        </w:rPr>
        <w:t>09-009-052</w:t>
      </w:r>
    </w:p>
    <w:p w14:paraId="0DBE393C" w14:textId="77777777" w:rsidR="004A59FE" w:rsidRPr="001763DC" w:rsidRDefault="004A59FE" w:rsidP="004A59FE">
      <w:pPr>
        <w:pStyle w:val="Corpodetexto"/>
        <w:rPr>
          <w:lang w:val="pt-BR"/>
        </w:rPr>
      </w:pPr>
      <w:r w:rsidRPr="001763DC">
        <w:rPr>
          <w:lang w:val="pt-BR"/>
        </w:rPr>
        <w:t>LUMINÁRIA COMERCIAL DE EMBUTIR COM DIFUSOR TRANSPARENTE OU FOSCO PARA 2 LÂMPADAS TUBULARES T8 DE 10W - BASE G13-IRC&gt;=80 - COMPLETA</w:t>
      </w:r>
    </w:p>
    <w:p w14:paraId="55A65CD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6A442D65"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bem como sua instalação no respectivo ponto de luz, inclusive a(s) lâmpada(s) e reator(es) (se existirem). </w:t>
      </w:r>
    </w:p>
    <w:p w14:paraId="548E699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Luminária deverá ser aprovado pela ILUME/PMSP. Além disso, incluindo, </w:t>
      </w:r>
      <w:r>
        <w:rPr>
          <w:lang w:val="pt-BR"/>
        </w:rPr>
        <w:t>mas não se limitando à</w:t>
      </w:r>
      <w:r w:rsidRPr="001763DC">
        <w:rPr>
          <w:lang w:val="pt-BR"/>
        </w:rPr>
        <w:t xml:space="preserve"> NBR 5410, ABNT NBR IEC 60598-1, NR-10.</w:t>
      </w:r>
    </w:p>
    <w:p w14:paraId="7676716A" w14:textId="77777777" w:rsidR="004A59FE" w:rsidRPr="001763DC" w:rsidRDefault="004A59FE" w:rsidP="004A59FE">
      <w:pPr>
        <w:pStyle w:val="Corpodetexto"/>
        <w:rPr>
          <w:lang w:val="pt-BR"/>
        </w:rPr>
      </w:pPr>
    </w:p>
    <w:p w14:paraId="38E9F75B" w14:textId="77777777" w:rsidR="004A59FE" w:rsidRPr="001763DC" w:rsidRDefault="004A59FE" w:rsidP="004A59FE">
      <w:pPr>
        <w:pStyle w:val="Corpodetexto"/>
        <w:rPr>
          <w:lang w:val="pt-BR"/>
        </w:rPr>
      </w:pPr>
      <w:r w:rsidRPr="001763DC">
        <w:rPr>
          <w:lang w:val="pt-BR"/>
        </w:rPr>
        <w:t>09-009-053</w:t>
      </w:r>
    </w:p>
    <w:p w14:paraId="02C31DAD" w14:textId="77777777" w:rsidR="004A59FE" w:rsidRPr="001763DC" w:rsidRDefault="004A59FE" w:rsidP="004A59FE">
      <w:pPr>
        <w:pStyle w:val="Corpodetexto"/>
        <w:rPr>
          <w:lang w:val="pt-BR"/>
        </w:rPr>
      </w:pPr>
      <w:r w:rsidRPr="001763DC">
        <w:rPr>
          <w:lang w:val="pt-BR"/>
        </w:rPr>
        <w:t>LUMINÁRIA COMERCIAL DE EMBUTIR COM DIFUSOR TRANSPARENTE OU FOSCO PARA 2 LÂMPADAS TUBULARES DE LED 18/20W - COMPLETA</w:t>
      </w:r>
    </w:p>
    <w:p w14:paraId="1256317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0FB578BC"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bem como sua instalação no respectivo ponto de luz, inclusive a(s) lâmpada(s) e reator(es) (se existirem). </w:t>
      </w:r>
    </w:p>
    <w:p w14:paraId="3FE5732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Luminária deverá ser aprovado pela ILUME/PMSP. Além disso, incluindo, </w:t>
      </w:r>
      <w:r>
        <w:rPr>
          <w:lang w:val="pt-BR"/>
        </w:rPr>
        <w:t>mas não se limitando à</w:t>
      </w:r>
      <w:r w:rsidRPr="001763DC">
        <w:rPr>
          <w:lang w:val="pt-BR"/>
        </w:rPr>
        <w:t xml:space="preserve"> NBR 5410, ABNT NBR IEC 60598-1, NR-10.</w:t>
      </w:r>
    </w:p>
    <w:p w14:paraId="607E809E" w14:textId="77777777" w:rsidR="004A59FE" w:rsidRPr="001763DC" w:rsidRDefault="004A59FE" w:rsidP="004A59FE">
      <w:pPr>
        <w:pStyle w:val="Corpodetexto"/>
        <w:rPr>
          <w:lang w:val="pt-BR"/>
        </w:rPr>
      </w:pPr>
    </w:p>
    <w:p w14:paraId="7019201C" w14:textId="77777777" w:rsidR="004A59FE" w:rsidRPr="001763DC" w:rsidRDefault="004A59FE" w:rsidP="004A59FE">
      <w:pPr>
        <w:pStyle w:val="Corpodetexto"/>
        <w:rPr>
          <w:lang w:val="pt-BR"/>
        </w:rPr>
      </w:pPr>
      <w:r w:rsidRPr="001763DC">
        <w:rPr>
          <w:lang w:val="pt-BR"/>
        </w:rPr>
        <w:t>09-009-054</w:t>
      </w:r>
    </w:p>
    <w:p w14:paraId="0EF1D5E6" w14:textId="77777777" w:rsidR="004A59FE" w:rsidRPr="001763DC" w:rsidRDefault="004A59FE" w:rsidP="004A59FE">
      <w:pPr>
        <w:pStyle w:val="Corpodetexto"/>
        <w:rPr>
          <w:lang w:val="pt-BR"/>
        </w:rPr>
      </w:pPr>
      <w:r w:rsidRPr="001763DC">
        <w:rPr>
          <w:lang w:val="pt-BR"/>
        </w:rPr>
        <w:t>LUMINÁRIA COMERCIAL DE EMBUTIR COM CORPO, ALETAS PLANAS, TAMPA PORTA LÂMPADAS EM CHAPA DE AÇO TRATADA E PINTADA NA COR BRANCA, REFLETOR COM ACABAMENTO ESPECULAR DE ALTO BRILHO PARA 2 LÂMPADAS FLUORESCENTES DE 16/20W - COMPLETA</w:t>
      </w:r>
    </w:p>
    <w:p w14:paraId="6EA7989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2E96CADA"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bem como sua instalação no respectivo ponto de luz, inclusive a(s) lâmpada(s) e reator(es) (se existirem). </w:t>
      </w:r>
    </w:p>
    <w:p w14:paraId="69F0E4E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Luminária deverá ser aprovado pela ILUME/PMSP. Além disso, incluindo, </w:t>
      </w:r>
      <w:r>
        <w:rPr>
          <w:lang w:val="pt-BR"/>
        </w:rPr>
        <w:t>mas não se limitando à</w:t>
      </w:r>
      <w:r w:rsidRPr="001763DC">
        <w:rPr>
          <w:lang w:val="pt-BR"/>
        </w:rPr>
        <w:t xml:space="preserve"> NBR 5410, ABNT NBR IEC 60598-1, NR-10.</w:t>
      </w:r>
    </w:p>
    <w:p w14:paraId="598B9990" w14:textId="77777777" w:rsidR="004A59FE" w:rsidRPr="001763DC" w:rsidRDefault="004A59FE" w:rsidP="004A59FE">
      <w:pPr>
        <w:pStyle w:val="Corpodetexto"/>
        <w:rPr>
          <w:lang w:val="pt-BR"/>
        </w:rPr>
      </w:pPr>
    </w:p>
    <w:p w14:paraId="107386C0" w14:textId="77777777" w:rsidR="004A59FE" w:rsidRPr="001763DC" w:rsidRDefault="004A59FE" w:rsidP="004A59FE">
      <w:pPr>
        <w:pStyle w:val="Corpodetexto"/>
        <w:rPr>
          <w:lang w:val="pt-BR"/>
        </w:rPr>
      </w:pPr>
      <w:r w:rsidRPr="001763DC">
        <w:rPr>
          <w:lang w:val="pt-BR"/>
        </w:rPr>
        <w:t>09-009-057</w:t>
      </w:r>
    </w:p>
    <w:p w14:paraId="3B051EC2" w14:textId="77777777" w:rsidR="004A59FE" w:rsidRPr="001763DC" w:rsidRDefault="004A59FE" w:rsidP="004A59FE">
      <w:pPr>
        <w:pStyle w:val="Corpodetexto"/>
        <w:rPr>
          <w:lang w:val="pt-BR"/>
        </w:rPr>
      </w:pPr>
      <w:r w:rsidRPr="001763DC">
        <w:rPr>
          <w:lang w:val="pt-BR"/>
        </w:rPr>
        <w:t>LUMINÁRIA HERMÉTICA EM ALUMÍNIO FUNDIDO PARA LÂMPADA ATÉ 250W - COM APROVAÇÃO DE ILUME/ PMSP</w:t>
      </w:r>
    </w:p>
    <w:p w14:paraId="4E79DC5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34076DC5"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bem como sua instalação no respectivo ponto de luz, inclusive a(s) lâmpada(s) e reator(es) (se existirem). </w:t>
      </w:r>
    </w:p>
    <w:p w14:paraId="1C0AE8D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Luminária deverá ser aprovado pela ILUME/PMSP. Além disso, incluindo, </w:t>
      </w:r>
      <w:r>
        <w:rPr>
          <w:lang w:val="pt-BR"/>
        </w:rPr>
        <w:t>mas não se limitando à</w:t>
      </w:r>
      <w:r w:rsidRPr="001763DC">
        <w:rPr>
          <w:lang w:val="pt-BR"/>
        </w:rPr>
        <w:t xml:space="preserve"> NBR 5410, ABNT NBR IEC 60598-1, NR-10.</w:t>
      </w:r>
    </w:p>
    <w:p w14:paraId="69929A5A" w14:textId="77777777" w:rsidR="004A59FE" w:rsidRPr="001763DC" w:rsidRDefault="004A59FE" w:rsidP="004A59FE">
      <w:pPr>
        <w:pStyle w:val="Corpodetexto"/>
        <w:rPr>
          <w:lang w:val="pt-BR"/>
        </w:rPr>
      </w:pPr>
    </w:p>
    <w:p w14:paraId="27780836" w14:textId="77777777" w:rsidR="004A59FE" w:rsidRPr="001763DC" w:rsidRDefault="004A59FE" w:rsidP="004A59FE">
      <w:pPr>
        <w:pStyle w:val="Corpodetexto"/>
        <w:rPr>
          <w:lang w:val="pt-BR"/>
        </w:rPr>
      </w:pPr>
      <w:r w:rsidRPr="001763DC">
        <w:rPr>
          <w:lang w:val="pt-BR"/>
        </w:rPr>
        <w:t>09-009-072</w:t>
      </w:r>
    </w:p>
    <w:p w14:paraId="42DFC214" w14:textId="77777777" w:rsidR="004A59FE" w:rsidRPr="001763DC" w:rsidRDefault="004A59FE" w:rsidP="004A59FE">
      <w:pPr>
        <w:pStyle w:val="Corpodetexto"/>
        <w:rPr>
          <w:lang w:val="pt-BR"/>
        </w:rPr>
      </w:pPr>
      <w:r w:rsidRPr="001763DC">
        <w:rPr>
          <w:lang w:val="pt-BR"/>
        </w:rPr>
        <w:t>LUMINÁRIA INDUSTRIAL - 2 LÂMPADAS FLUORESCENTES 16/20W</w:t>
      </w:r>
    </w:p>
    <w:p w14:paraId="1D25578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3C9B9CDA"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montagem de todos os componentes do aparelho de iluminação especificado, inclusive a lâmpada e o reator, bem como sua instalação no respectivo ponto de luz. </w:t>
      </w:r>
    </w:p>
    <w:p w14:paraId="38DD239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16AC6F18" w14:textId="77777777" w:rsidR="004A59FE" w:rsidRPr="001763DC" w:rsidRDefault="004A59FE" w:rsidP="004A59FE">
      <w:pPr>
        <w:pStyle w:val="Corpodetexto"/>
        <w:rPr>
          <w:lang w:val="pt-BR"/>
        </w:rPr>
      </w:pPr>
    </w:p>
    <w:p w14:paraId="73563C96" w14:textId="77777777" w:rsidR="004A59FE" w:rsidRPr="001763DC" w:rsidRDefault="004A59FE" w:rsidP="004A59FE">
      <w:pPr>
        <w:pStyle w:val="Corpodetexto"/>
        <w:rPr>
          <w:lang w:val="pt-BR"/>
        </w:rPr>
      </w:pPr>
      <w:r w:rsidRPr="001763DC">
        <w:rPr>
          <w:lang w:val="pt-BR"/>
        </w:rPr>
        <w:t>09-009-075</w:t>
      </w:r>
    </w:p>
    <w:p w14:paraId="4E5F31A4" w14:textId="77777777" w:rsidR="004A59FE" w:rsidRPr="001763DC" w:rsidRDefault="004A59FE" w:rsidP="004A59FE">
      <w:pPr>
        <w:pStyle w:val="Corpodetexto"/>
        <w:rPr>
          <w:lang w:val="pt-BR"/>
        </w:rPr>
      </w:pPr>
      <w:r w:rsidRPr="001763DC">
        <w:rPr>
          <w:lang w:val="pt-BR"/>
        </w:rPr>
        <w:t>LUMINÁRIA INDUSTRIAL - 2 LÂMPADAS FLUORESCENTE 32/40W</w:t>
      </w:r>
    </w:p>
    <w:p w14:paraId="350030D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635DFD18"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e o reator, bem como sua instalação no respectivo ponto de luz. </w:t>
      </w:r>
    </w:p>
    <w:p w14:paraId="27C377E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10DADDBD" w14:textId="77777777" w:rsidR="004A59FE" w:rsidRPr="001763DC" w:rsidRDefault="004A59FE" w:rsidP="004A59FE">
      <w:pPr>
        <w:pStyle w:val="Corpodetexto"/>
        <w:rPr>
          <w:lang w:val="pt-BR"/>
        </w:rPr>
      </w:pPr>
    </w:p>
    <w:p w14:paraId="37795DD3" w14:textId="77777777" w:rsidR="004A59FE" w:rsidRPr="001763DC" w:rsidRDefault="004A59FE" w:rsidP="004A59FE">
      <w:pPr>
        <w:pStyle w:val="Corpodetexto"/>
        <w:rPr>
          <w:lang w:val="pt-BR"/>
        </w:rPr>
      </w:pPr>
      <w:r w:rsidRPr="001763DC">
        <w:rPr>
          <w:lang w:val="pt-BR"/>
        </w:rPr>
        <w:t>09-009-076</w:t>
      </w:r>
    </w:p>
    <w:p w14:paraId="46112A0A" w14:textId="77777777" w:rsidR="004A59FE" w:rsidRPr="001763DC" w:rsidRDefault="004A59FE" w:rsidP="004A59FE">
      <w:pPr>
        <w:pStyle w:val="Corpodetexto"/>
        <w:rPr>
          <w:lang w:val="pt-BR"/>
        </w:rPr>
      </w:pPr>
      <w:r w:rsidRPr="001763DC">
        <w:rPr>
          <w:lang w:val="pt-BR"/>
        </w:rPr>
        <w:t>LUMINÁRIA TIPO PLAFONIER BRANCA PARA LÂMPADA FLUORESCENTE 2X32W, COM DIFUSOR EM POLIESTIRENO TRANSPARENTE E SOQUETES (REF. COVISA)</w:t>
      </w:r>
    </w:p>
    <w:p w14:paraId="1B8698E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15A58707"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e o reator, bem como sua instalação no respectivo ponto de luz. </w:t>
      </w:r>
    </w:p>
    <w:p w14:paraId="0A39E39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69DD2611" w14:textId="77777777" w:rsidR="004A59FE" w:rsidRPr="001763DC" w:rsidRDefault="004A59FE" w:rsidP="004A59FE">
      <w:pPr>
        <w:pStyle w:val="Corpodetexto"/>
        <w:rPr>
          <w:lang w:val="pt-BR"/>
        </w:rPr>
      </w:pPr>
    </w:p>
    <w:p w14:paraId="640A50EF" w14:textId="77777777" w:rsidR="004A59FE" w:rsidRPr="001763DC" w:rsidRDefault="004A59FE" w:rsidP="004A59FE">
      <w:pPr>
        <w:pStyle w:val="Corpodetexto"/>
        <w:rPr>
          <w:lang w:val="pt-BR"/>
        </w:rPr>
      </w:pPr>
      <w:r w:rsidRPr="001763DC">
        <w:rPr>
          <w:lang w:val="pt-BR"/>
        </w:rPr>
        <w:t>09-009-078</w:t>
      </w:r>
    </w:p>
    <w:p w14:paraId="7ACFDD34" w14:textId="77777777" w:rsidR="004A59FE" w:rsidRPr="001763DC" w:rsidRDefault="004A59FE" w:rsidP="004A59FE">
      <w:pPr>
        <w:pStyle w:val="Corpodetexto"/>
        <w:rPr>
          <w:lang w:val="pt-BR"/>
        </w:rPr>
      </w:pPr>
      <w:r w:rsidRPr="001763DC">
        <w:rPr>
          <w:lang w:val="pt-BR"/>
        </w:rPr>
        <w:t>LUMINÁRIA INDUSTRIAL CORPO EM CHAPA DE AÇO TRATADA, PINTADA E REFLETOR EM ALUMÍNIO ANODIZADO DE ALTO BRILHO - 1XT 28W</w:t>
      </w:r>
    </w:p>
    <w:p w14:paraId="136601D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4B604E05"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e o reator, bem como sua instalação no respectivo ponto de luz. </w:t>
      </w:r>
    </w:p>
    <w:p w14:paraId="489DFE4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7030587B" w14:textId="77777777" w:rsidR="004A59FE" w:rsidRPr="001763DC" w:rsidRDefault="004A59FE" w:rsidP="004A59FE">
      <w:pPr>
        <w:pStyle w:val="Corpodetexto"/>
        <w:rPr>
          <w:lang w:val="pt-BR"/>
        </w:rPr>
      </w:pPr>
    </w:p>
    <w:p w14:paraId="09BF6877" w14:textId="77777777" w:rsidR="004A59FE" w:rsidRPr="001763DC" w:rsidRDefault="004A59FE" w:rsidP="004A59FE">
      <w:pPr>
        <w:pStyle w:val="Corpodetexto"/>
        <w:rPr>
          <w:lang w:val="pt-BR"/>
        </w:rPr>
      </w:pPr>
      <w:r w:rsidRPr="001763DC">
        <w:rPr>
          <w:lang w:val="pt-BR"/>
        </w:rPr>
        <w:t>09-009-079</w:t>
      </w:r>
    </w:p>
    <w:p w14:paraId="0F17416D" w14:textId="77777777" w:rsidR="004A59FE" w:rsidRPr="001763DC" w:rsidRDefault="004A59FE" w:rsidP="004A59FE">
      <w:pPr>
        <w:pStyle w:val="Corpodetexto"/>
        <w:rPr>
          <w:lang w:val="pt-BR"/>
        </w:rPr>
      </w:pPr>
      <w:r w:rsidRPr="001763DC">
        <w:rPr>
          <w:lang w:val="pt-BR"/>
        </w:rPr>
        <w:t>LUMINÁRIA INDUSTRIAL CORPO EM CHAPA DE AÇO TRATADA, PINTADA E REFLETOR EM ALUMÍNIO ANODIZADO DE ALTO BRILHO - 2XT 28W</w:t>
      </w:r>
    </w:p>
    <w:p w14:paraId="0A359BD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45A72A4B"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e o reator, bem como sua instalação no respectivo ponto de luz. </w:t>
      </w:r>
    </w:p>
    <w:p w14:paraId="390E4DC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74CA6630" w14:textId="77777777" w:rsidR="004A59FE" w:rsidRPr="001763DC" w:rsidRDefault="004A59FE" w:rsidP="004A59FE">
      <w:pPr>
        <w:pStyle w:val="Corpodetexto"/>
        <w:rPr>
          <w:lang w:val="pt-BR"/>
        </w:rPr>
      </w:pPr>
    </w:p>
    <w:p w14:paraId="13BF47A9" w14:textId="77777777" w:rsidR="004A59FE" w:rsidRPr="001763DC" w:rsidRDefault="004A59FE" w:rsidP="004A59FE">
      <w:pPr>
        <w:pStyle w:val="Corpodetexto"/>
        <w:rPr>
          <w:lang w:val="pt-BR"/>
        </w:rPr>
      </w:pPr>
      <w:r w:rsidRPr="001763DC">
        <w:rPr>
          <w:lang w:val="pt-BR"/>
        </w:rPr>
        <w:t>09-009-087</w:t>
      </w:r>
    </w:p>
    <w:p w14:paraId="2C2CDA90" w14:textId="77777777" w:rsidR="004A59FE" w:rsidRPr="001763DC" w:rsidRDefault="004A59FE" w:rsidP="004A59FE">
      <w:pPr>
        <w:pStyle w:val="Corpodetexto"/>
        <w:rPr>
          <w:lang w:val="pt-BR"/>
        </w:rPr>
      </w:pPr>
      <w:r w:rsidRPr="001763DC">
        <w:rPr>
          <w:lang w:val="pt-BR"/>
        </w:rPr>
        <w:t>LUMINÁRIA COMERCIAL DE SOBREPOR, COM CORPO, ALETAS PLANAS E TAMPA PORTA LÂMPADAS EM CHAPA DE AÇO TRATADO E PINTURA NA COR BRANCA, REFLETOR COM ACABAMENTO ESPECULAR DE ALTO BRILHO - 2 LÂMPADAS FLUORESCENTES 16/20W</w:t>
      </w:r>
    </w:p>
    <w:p w14:paraId="4FC99AA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043FF349"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e o reator, bem como sua instalação no respectivo ponto de luz. </w:t>
      </w:r>
    </w:p>
    <w:p w14:paraId="2464E47B"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4D9DF58F" w14:textId="77777777" w:rsidR="004A59FE" w:rsidRPr="001763DC" w:rsidRDefault="004A59FE" w:rsidP="004A59FE">
      <w:pPr>
        <w:pStyle w:val="Corpodetexto"/>
        <w:rPr>
          <w:lang w:val="pt-BR"/>
        </w:rPr>
      </w:pPr>
    </w:p>
    <w:p w14:paraId="3FE2559A" w14:textId="77777777" w:rsidR="004A59FE" w:rsidRPr="001763DC" w:rsidRDefault="004A59FE" w:rsidP="004A59FE">
      <w:pPr>
        <w:pStyle w:val="Corpodetexto"/>
        <w:rPr>
          <w:lang w:val="pt-BR"/>
        </w:rPr>
      </w:pPr>
      <w:r w:rsidRPr="001763DC">
        <w:rPr>
          <w:lang w:val="pt-BR"/>
        </w:rPr>
        <w:t>09-009-088</w:t>
      </w:r>
    </w:p>
    <w:p w14:paraId="68FAC8F0" w14:textId="77777777" w:rsidR="004A59FE" w:rsidRPr="001763DC" w:rsidRDefault="004A59FE" w:rsidP="004A59FE">
      <w:pPr>
        <w:pStyle w:val="Corpodetexto"/>
        <w:rPr>
          <w:lang w:val="pt-BR"/>
        </w:rPr>
      </w:pPr>
      <w:r w:rsidRPr="001763DC">
        <w:rPr>
          <w:lang w:val="pt-BR"/>
        </w:rPr>
        <w:t>LUMINÁRIA COMERCIAL DE SOBREPOR, COM CORPO, ALETAS PLANAS E TAMPA PORTA LÂMPADAS EM CHAPA DE AÇO TRATADA E PINTURA NA COR BRANCA, REFLETOR COM ACABAMENTO ESPECULAR DE ALTO BRILHO - 2 LÂMPADAS FLUORESCENTES 32/40W</w:t>
      </w:r>
    </w:p>
    <w:p w14:paraId="77FB90C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08EE0A39"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e o reator, bem como sua instalação no respectivo ponto de luz. </w:t>
      </w:r>
    </w:p>
    <w:p w14:paraId="2F0ADDC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4EEB40E2" w14:textId="77777777" w:rsidR="004A59FE" w:rsidRPr="001763DC" w:rsidRDefault="004A59FE" w:rsidP="004A59FE">
      <w:pPr>
        <w:pStyle w:val="Corpodetexto"/>
        <w:rPr>
          <w:lang w:val="pt-BR"/>
        </w:rPr>
      </w:pPr>
    </w:p>
    <w:p w14:paraId="32250847" w14:textId="77777777" w:rsidR="004A59FE" w:rsidRPr="001763DC" w:rsidRDefault="004A59FE" w:rsidP="004A59FE">
      <w:pPr>
        <w:pStyle w:val="Corpodetexto"/>
        <w:rPr>
          <w:lang w:val="pt-BR"/>
        </w:rPr>
      </w:pPr>
      <w:r w:rsidRPr="001763DC">
        <w:rPr>
          <w:lang w:val="pt-BR"/>
        </w:rPr>
        <w:t>09-009-091</w:t>
      </w:r>
    </w:p>
    <w:p w14:paraId="51BB4E07" w14:textId="77777777" w:rsidR="004A59FE" w:rsidRPr="001763DC" w:rsidRDefault="004A59FE" w:rsidP="004A59FE">
      <w:pPr>
        <w:pStyle w:val="Corpodetexto"/>
        <w:rPr>
          <w:lang w:val="pt-BR"/>
        </w:rPr>
      </w:pPr>
      <w:r w:rsidRPr="001763DC">
        <w:rPr>
          <w:lang w:val="pt-BR"/>
        </w:rPr>
        <w:t>LUMINÁRIA COMERCIAL - 1 LÂMPADA FLUORESCENTE 54W</w:t>
      </w:r>
    </w:p>
    <w:p w14:paraId="19AD524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2939A783"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e o reator, bem como sua instalação no respectivo ponto de luz. </w:t>
      </w:r>
    </w:p>
    <w:p w14:paraId="23DC17E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4D8D74B9" w14:textId="77777777" w:rsidR="004A59FE" w:rsidRPr="001763DC" w:rsidRDefault="004A59FE" w:rsidP="004A59FE">
      <w:pPr>
        <w:pStyle w:val="Corpodetexto"/>
        <w:rPr>
          <w:lang w:val="pt-BR"/>
        </w:rPr>
      </w:pPr>
    </w:p>
    <w:p w14:paraId="46C3B074" w14:textId="77777777" w:rsidR="004A59FE" w:rsidRPr="001763DC" w:rsidRDefault="004A59FE" w:rsidP="004A59FE">
      <w:pPr>
        <w:pStyle w:val="Corpodetexto"/>
        <w:rPr>
          <w:lang w:val="pt-BR"/>
        </w:rPr>
      </w:pPr>
      <w:r w:rsidRPr="001763DC">
        <w:rPr>
          <w:lang w:val="pt-BR"/>
        </w:rPr>
        <w:t>09-009-092</w:t>
      </w:r>
    </w:p>
    <w:p w14:paraId="5C552469" w14:textId="77777777" w:rsidR="004A59FE" w:rsidRPr="001763DC" w:rsidRDefault="004A59FE" w:rsidP="004A59FE">
      <w:pPr>
        <w:pStyle w:val="Corpodetexto"/>
        <w:rPr>
          <w:lang w:val="pt-BR"/>
        </w:rPr>
      </w:pPr>
      <w:r w:rsidRPr="001763DC">
        <w:rPr>
          <w:lang w:val="pt-BR"/>
        </w:rPr>
        <w:t>LUMINÁRIA COMERCIAL - 2 LÂMPADAS FLUORESCENTES 54W</w:t>
      </w:r>
    </w:p>
    <w:p w14:paraId="4962BAE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6BA99CFD"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e o reator, bem como sua instalação no respectivo ponto de luz. </w:t>
      </w:r>
    </w:p>
    <w:p w14:paraId="64F88B0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2DFA3B6C" w14:textId="77777777" w:rsidR="004A59FE" w:rsidRPr="001763DC" w:rsidRDefault="004A59FE" w:rsidP="004A59FE">
      <w:pPr>
        <w:pStyle w:val="Corpodetexto"/>
        <w:rPr>
          <w:lang w:val="pt-BR"/>
        </w:rPr>
      </w:pPr>
    </w:p>
    <w:p w14:paraId="1C1D2EC0" w14:textId="77777777" w:rsidR="004A59FE" w:rsidRPr="001763DC" w:rsidRDefault="004A59FE" w:rsidP="004A59FE">
      <w:pPr>
        <w:pStyle w:val="Corpodetexto"/>
        <w:rPr>
          <w:lang w:val="pt-BR"/>
        </w:rPr>
      </w:pPr>
      <w:r w:rsidRPr="001763DC">
        <w:rPr>
          <w:lang w:val="pt-BR"/>
        </w:rPr>
        <w:t>09-009-094</w:t>
      </w:r>
    </w:p>
    <w:p w14:paraId="26973512" w14:textId="77777777" w:rsidR="004A59FE" w:rsidRPr="001763DC" w:rsidRDefault="004A59FE" w:rsidP="004A59FE">
      <w:pPr>
        <w:pStyle w:val="Corpodetexto"/>
        <w:rPr>
          <w:lang w:val="pt-BR"/>
        </w:rPr>
      </w:pPr>
      <w:r w:rsidRPr="001763DC">
        <w:rPr>
          <w:lang w:val="pt-BR"/>
        </w:rPr>
        <w:t>LUMINÁRIA COMERCIAL - 1 LÂMPADA FLUORESCENTE DE 28W</w:t>
      </w:r>
    </w:p>
    <w:p w14:paraId="11DBCBA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3820B6E3"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e o reator, bem como sua instalação no respectivo ponto de luz. </w:t>
      </w:r>
    </w:p>
    <w:p w14:paraId="5A14E78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6F03D1D4" w14:textId="77777777" w:rsidR="004A59FE" w:rsidRPr="001763DC" w:rsidRDefault="004A59FE" w:rsidP="004A59FE">
      <w:pPr>
        <w:pStyle w:val="Corpodetexto"/>
        <w:rPr>
          <w:lang w:val="pt-BR"/>
        </w:rPr>
      </w:pPr>
    </w:p>
    <w:p w14:paraId="76645170" w14:textId="77777777" w:rsidR="004A59FE" w:rsidRPr="001763DC" w:rsidRDefault="004A59FE" w:rsidP="004A59FE">
      <w:pPr>
        <w:pStyle w:val="Corpodetexto"/>
        <w:rPr>
          <w:lang w:val="pt-BR"/>
        </w:rPr>
      </w:pPr>
      <w:r w:rsidRPr="001763DC">
        <w:rPr>
          <w:lang w:val="pt-BR"/>
        </w:rPr>
        <w:t>09-009-096</w:t>
      </w:r>
    </w:p>
    <w:p w14:paraId="01953286" w14:textId="77777777" w:rsidR="004A59FE" w:rsidRPr="001763DC" w:rsidRDefault="004A59FE" w:rsidP="004A59FE">
      <w:pPr>
        <w:pStyle w:val="Corpodetexto"/>
        <w:rPr>
          <w:lang w:val="pt-BR"/>
        </w:rPr>
      </w:pPr>
      <w:r w:rsidRPr="001763DC">
        <w:rPr>
          <w:lang w:val="pt-BR"/>
        </w:rPr>
        <w:t>LUMINÁRIA COMERCIAL - 2 LÂMPADAS FLUORESCENTES 28W</w:t>
      </w:r>
    </w:p>
    <w:p w14:paraId="53BFE37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0386538E"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e o reator, bem como sua instalação no respectivo ponto de luz. </w:t>
      </w:r>
    </w:p>
    <w:p w14:paraId="53402F2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605E9ADA" w14:textId="77777777" w:rsidR="004A59FE" w:rsidRDefault="004A59FE" w:rsidP="004A59FE">
      <w:pPr>
        <w:pStyle w:val="Corpodetexto"/>
        <w:rPr>
          <w:lang w:val="pt-BR"/>
        </w:rPr>
      </w:pPr>
    </w:p>
    <w:p w14:paraId="67BB58A0" w14:textId="77777777" w:rsidR="00E318AC" w:rsidRPr="001763DC" w:rsidRDefault="00E318AC" w:rsidP="00E318AC">
      <w:pPr>
        <w:pStyle w:val="Corpodetexto"/>
        <w:rPr>
          <w:lang w:val="pt-BR"/>
        </w:rPr>
      </w:pPr>
      <w:r>
        <w:rPr>
          <w:lang w:val="pt-BR"/>
        </w:rPr>
        <w:t>09-009-102</w:t>
      </w:r>
    </w:p>
    <w:p w14:paraId="1943F361" w14:textId="77777777" w:rsidR="00E318AC" w:rsidRPr="001763DC" w:rsidRDefault="00E318AC" w:rsidP="00E318AC">
      <w:pPr>
        <w:pStyle w:val="Corpodetexto"/>
        <w:rPr>
          <w:lang w:val="pt-BR"/>
        </w:rPr>
      </w:pPr>
      <w:r w:rsidRPr="001763DC">
        <w:rPr>
          <w:lang w:val="pt-BR"/>
        </w:rPr>
        <w:t>ARANDELA PAINEL LED DE SOBREPOR CORPO EM POLICARBONATO TIPO TARTARUGA COM PROTEÇÃO IP65, 12W</w:t>
      </w:r>
    </w:p>
    <w:p w14:paraId="5EDC9060" w14:textId="77777777" w:rsidR="00E318AC" w:rsidRDefault="00E318AC" w:rsidP="00E318AC">
      <w:pPr>
        <w:pStyle w:val="Corpodetexto"/>
        <w:rPr>
          <w:lang w:val="pt-BR"/>
        </w:rPr>
      </w:pPr>
      <w:r w:rsidRPr="001763DC">
        <w:rPr>
          <w:lang w:val="pt-BR"/>
        </w:rPr>
        <w:lastRenderedPageBreak/>
        <w:t>O serviço será medido por unidade (</w:t>
      </w:r>
      <w:proofErr w:type="spellStart"/>
      <w:r w:rsidRPr="001763DC">
        <w:rPr>
          <w:lang w:val="pt-BR"/>
        </w:rPr>
        <w:t>un</w:t>
      </w:r>
      <w:proofErr w:type="spellEnd"/>
      <w:r w:rsidRPr="001763DC">
        <w:rPr>
          <w:lang w:val="pt-BR"/>
        </w:rPr>
        <w:t>) de arandela painel instalada</w:t>
      </w:r>
      <w:r>
        <w:rPr>
          <w:lang w:val="pt-BR"/>
        </w:rPr>
        <w:t xml:space="preserve">. </w:t>
      </w:r>
    </w:p>
    <w:p w14:paraId="4E9B9F4C" w14:textId="77777777" w:rsidR="00E318AC" w:rsidRDefault="00E318AC" w:rsidP="00E318AC">
      <w:pPr>
        <w:pStyle w:val="Corpodetexto"/>
        <w:rPr>
          <w:lang w:val="pt-BR"/>
        </w:rPr>
      </w:pPr>
      <w:r>
        <w:rPr>
          <w:lang w:val="pt-BR"/>
        </w:rPr>
        <w:t>O custo unitário remunera</w:t>
      </w:r>
      <w:r w:rsidRPr="001763DC">
        <w:rPr>
          <w:lang w:val="pt-BR"/>
        </w:rPr>
        <w:t xml:space="preserve"> a mão de obra e a arandela especificada necessária para execução do serviço, sendo considerado o ponto de luz em pleno funcionamento para aprovação da fiscalização. </w:t>
      </w:r>
    </w:p>
    <w:p w14:paraId="433AFA14" w14:textId="77777777" w:rsidR="00E318AC" w:rsidRDefault="00E318AC" w:rsidP="00E318A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10898.</w:t>
      </w:r>
    </w:p>
    <w:p w14:paraId="59274907" w14:textId="77777777" w:rsidR="00077060" w:rsidRDefault="00077060" w:rsidP="00E318AC">
      <w:pPr>
        <w:pStyle w:val="Corpodetexto"/>
        <w:rPr>
          <w:lang w:val="pt-BR"/>
        </w:rPr>
      </w:pPr>
    </w:p>
    <w:p w14:paraId="7B3F4FC6" w14:textId="77777777" w:rsidR="00077060" w:rsidRPr="001763DC" w:rsidRDefault="00077060" w:rsidP="00077060">
      <w:pPr>
        <w:pStyle w:val="Corpodetexto"/>
        <w:rPr>
          <w:lang w:val="pt-BR"/>
        </w:rPr>
      </w:pPr>
      <w:r>
        <w:rPr>
          <w:lang w:val="pt-BR"/>
        </w:rPr>
        <w:t>09-009-104</w:t>
      </w:r>
    </w:p>
    <w:p w14:paraId="46E453D1" w14:textId="77777777" w:rsidR="00077060" w:rsidRPr="001763DC" w:rsidRDefault="00077060" w:rsidP="00077060">
      <w:pPr>
        <w:pStyle w:val="Corpodetexto"/>
        <w:rPr>
          <w:lang w:val="pt-BR"/>
        </w:rPr>
      </w:pPr>
      <w:r w:rsidRPr="001763DC">
        <w:rPr>
          <w:lang w:val="pt-BR"/>
        </w:rPr>
        <w:t>LUMINÁRIA BALIZADOR DE SOBREPOR DE LED COM PROTEÇÃO IP65, CORPO EM ALUMÍNIO E DIFUSOR JATEADO</w:t>
      </w:r>
    </w:p>
    <w:p w14:paraId="4070608D" w14:textId="77777777" w:rsidR="00077060" w:rsidRDefault="00077060" w:rsidP="00077060">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3234E315"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luminária balizador em alumínio, a lâmpada led e o reator (se existir), sendo considerado a luminária em pleno funcionamento no respectivo ponto de luz. </w:t>
      </w:r>
    </w:p>
    <w:p w14:paraId="31F858A6" w14:textId="77777777" w:rsidR="00077060"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NBR 5413 e NR-10.</w:t>
      </w:r>
    </w:p>
    <w:p w14:paraId="4A3A928B" w14:textId="77777777" w:rsidR="00B0376A" w:rsidRDefault="00B0376A" w:rsidP="00077060">
      <w:pPr>
        <w:pStyle w:val="Corpodetexto"/>
        <w:rPr>
          <w:lang w:val="pt-BR"/>
        </w:rPr>
      </w:pPr>
    </w:p>
    <w:p w14:paraId="39D6589E" w14:textId="77777777" w:rsidR="005A6492" w:rsidRPr="001763DC" w:rsidRDefault="005A6492" w:rsidP="005A6492">
      <w:pPr>
        <w:pStyle w:val="Corpodetexto"/>
        <w:rPr>
          <w:lang w:val="pt-BR"/>
        </w:rPr>
      </w:pPr>
      <w:r w:rsidRPr="001763DC">
        <w:rPr>
          <w:lang w:val="pt-BR"/>
        </w:rPr>
        <w:t>09-009-10</w:t>
      </w:r>
      <w:r>
        <w:rPr>
          <w:lang w:val="pt-BR"/>
        </w:rPr>
        <w:t>6</w:t>
      </w:r>
    </w:p>
    <w:p w14:paraId="6F127891" w14:textId="77777777" w:rsidR="005A6492" w:rsidRPr="001763DC" w:rsidRDefault="005A6492" w:rsidP="005A6492">
      <w:pPr>
        <w:pStyle w:val="Corpodetexto"/>
        <w:rPr>
          <w:lang w:val="pt-BR"/>
        </w:rPr>
      </w:pPr>
      <w:r w:rsidRPr="001763DC">
        <w:rPr>
          <w:lang w:val="pt-BR"/>
        </w:rPr>
        <w:t>LUMINÁRIA DE EMERGÊNCIA AUTÔNOMA COM 30 LEDS E AUTONOMIA MIN DE 6H - INSTALADA</w:t>
      </w:r>
    </w:p>
    <w:p w14:paraId="32A84458" w14:textId="77777777" w:rsidR="005A6492" w:rsidRDefault="005A6492" w:rsidP="005A6492">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7C52AC92" w14:textId="77777777" w:rsidR="005A6492" w:rsidRDefault="005A6492" w:rsidP="005A6492">
      <w:pPr>
        <w:pStyle w:val="Corpodetexto"/>
        <w:rPr>
          <w:lang w:val="pt-BR"/>
        </w:rPr>
      </w:pPr>
      <w:r>
        <w:rPr>
          <w:lang w:val="pt-BR"/>
        </w:rPr>
        <w:t>O custo unitário remunera</w:t>
      </w:r>
      <w:r w:rsidRPr="001763DC">
        <w:rPr>
          <w:lang w:val="pt-BR"/>
        </w:rPr>
        <w:t xml:space="preserve"> a mão de obra, a luminária especificada e o reator (se existir), sendo considerado a luminária em pleno funcionamento no respectivo ponto de luz. A luminária deverá ser aprovada pela ILUME/PMSP. </w:t>
      </w:r>
    </w:p>
    <w:p w14:paraId="0AB35D9F" w14:textId="77777777" w:rsidR="005A6492" w:rsidRPr="001763DC" w:rsidRDefault="005A6492" w:rsidP="005A6492">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NBR 5413 e NR-10.</w:t>
      </w:r>
    </w:p>
    <w:p w14:paraId="1A75F21F" w14:textId="77777777" w:rsidR="005A6492" w:rsidRDefault="005A6492" w:rsidP="00077060">
      <w:pPr>
        <w:pStyle w:val="Corpodetexto"/>
        <w:rPr>
          <w:lang w:val="pt-BR"/>
        </w:rPr>
      </w:pPr>
    </w:p>
    <w:p w14:paraId="3637D6A0" w14:textId="77777777" w:rsidR="00B0376A" w:rsidRPr="001763DC" w:rsidRDefault="00B0376A" w:rsidP="00B0376A">
      <w:pPr>
        <w:pStyle w:val="Corpodetexto"/>
        <w:rPr>
          <w:lang w:val="pt-BR"/>
        </w:rPr>
      </w:pPr>
      <w:r w:rsidRPr="001763DC">
        <w:rPr>
          <w:lang w:val="pt-BR"/>
        </w:rPr>
        <w:t>09-009-10</w:t>
      </w:r>
      <w:r>
        <w:rPr>
          <w:lang w:val="pt-BR"/>
        </w:rPr>
        <w:t>7</w:t>
      </w:r>
    </w:p>
    <w:p w14:paraId="173198DC" w14:textId="77777777" w:rsidR="00B0376A" w:rsidRPr="001763DC" w:rsidRDefault="00B0376A" w:rsidP="00B0376A">
      <w:pPr>
        <w:pStyle w:val="Corpodetexto"/>
        <w:rPr>
          <w:lang w:val="pt-BR"/>
        </w:rPr>
      </w:pPr>
      <w:r w:rsidRPr="001763DC">
        <w:rPr>
          <w:lang w:val="pt-BR"/>
        </w:rPr>
        <w:t>LUMINÁRIA DE SOBREPOR COM ALETAS COM 2 LÂMPADAS DE LED T8 DE 1,2M</w:t>
      </w:r>
    </w:p>
    <w:p w14:paraId="64C1F681" w14:textId="77777777" w:rsidR="00B0376A" w:rsidRDefault="00B0376A" w:rsidP="00B0376A">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001A90C1" w14:textId="77777777" w:rsidR="00B0376A" w:rsidRDefault="00B0376A" w:rsidP="00B0376A">
      <w:pPr>
        <w:pStyle w:val="Corpodetexto"/>
        <w:rPr>
          <w:lang w:val="pt-BR"/>
        </w:rPr>
      </w:pPr>
      <w:r>
        <w:rPr>
          <w:lang w:val="pt-BR"/>
        </w:rPr>
        <w:t>O custo unitário remunera</w:t>
      </w:r>
      <w:r w:rsidRPr="001763DC">
        <w:rPr>
          <w:lang w:val="pt-BR"/>
        </w:rPr>
        <w:t xml:space="preserve"> a mão de obra, a luminária especificada e o reator (se existir), sendo considerado a luminária em pleno funcionamento no respectivo ponto de luz. A luminária deverá ser aprovada pela ILUME/PMSP. </w:t>
      </w:r>
    </w:p>
    <w:p w14:paraId="162FE015" w14:textId="77777777" w:rsidR="00B0376A" w:rsidRDefault="00B0376A" w:rsidP="00B0376A">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NBR 5413 e NR-10.</w:t>
      </w:r>
    </w:p>
    <w:p w14:paraId="45B4404D" w14:textId="77777777" w:rsidR="00B0376A" w:rsidRPr="00092480" w:rsidRDefault="00B0376A" w:rsidP="00B0376A">
      <w:pPr>
        <w:pStyle w:val="Corpodetexto"/>
        <w:rPr>
          <w:lang w:val="pt-BR"/>
        </w:rPr>
      </w:pPr>
    </w:p>
    <w:p w14:paraId="4898B871" w14:textId="77777777" w:rsidR="00E318AC" w:rsidRPr="00092480" w:rsidRDefault="00E318AC" w:rsidP="00E318AC">
      <w:pPr>
        <w:pStyle w:val="Corpodetexto"/>
        <w:rPr>
          <w:lang w:val="pt-BR"/>
        </w:rPr>
      </w:pPr>
      <w:r w:rsidRPr="00092480">
        <w:rPr>
          <w:lang w:val="pt-BR"/>
        </w:rPr>
        <w:t>09-009-114</w:t>
      </w:r>
    </w:p>
    <w:p w14:paraId="25E8A576" w14:textId="77777777" w:rsidR="00E318AC" w:rsidRPr="00092480" w:rsidRDefault="00E318AC" w:rsidP="00E318AC">
      <w:pPr>
        <w:pStyle w:val="Corpodetexto"/>
        <w:rPr>
          <w:lang w:val="pt-BR"/>
        </w:rPr>
      </w:pPr>
      <w:r w:rsidRPr="00092480">
        <w:rPr>
          <w:lang w:val="pt-BR"/>
        </w:rPr>
        <w:t>LUMINÁRIA QUADRADA DE EMBUTIR, TIPO CALHA FECHADA COM DIFUSOR TRANSPARENTE OU FOSCO PARA 4 LÂMPADAS TUBULARES DE LED 9/10W</w:t>
      </w:r>
    </w:p>
    <w:p w14:paraId="6920749C" w14:textId="77777777" w:rsidR="00E318AC" w:rsidRDefault="00E318AC" w:rsidP="00E318AC">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de aparelho de iluminação instalado. O custo unitário remunera a mão de obra, a luminária especificada e o reator (se existir), sendo considerado a luminária em pleno funcionamento no respectivo ponto de luz. Para este serviço deverão ser contempladas todas as normas e melhores práticas de engenharia aplicáveis. Incluindo, mas não se limitando à NBR 5410, NBR 5413 e NR-10.</w:t>
      </w:r>
    </w:p>
    <w:p w14:paraId="39536387" w14:textId="77777777" w:rsidR="00E318AC" w:rsidRPr="00092480" w:rsidRDefault="00E318AC" w:rsidP="00E318AC">
      <w:pPr>
        <w:pStyle w:val="Corpodetexto"/>
        <w:rPr>
          <w:lang w:val="pt-BR"/>
        </w:rPr>
      </w:pPr>
    </w:p>
    <w:p w14:paraId="1D266F39" w14:textId="77777777" w:rsidR="00E318AC" w:rsidRPr="001763DC" w:rsidRDefault="00E318AC" w:rsidP="00E318AC">
      <w:pPr>
        <w:pStyle w:val="Corpodetexto"/>
        <w:rPr>
          <w:lang w:val="pt-BR"/>
        </w:rPr>
      </w:pPr>
      <w:r w:rsidRPr="001763DC">
        <w:rPr>
          <w:lang w:val="pt-BR"/>
        </w:rPr>
        <w:t>09-009-1</w:t>
      </w:r>
      <w:r>
        <w:rPr>
          <w:lang w:val="pt-BR"/>
        </w:rPr>
        <w:t>17</w:t>
      </w:r>
    </w:p>
    <w:p w14:paraId="66859C6C" w14:textId="77777777" w:rsidR="00E318AC" w:rsidRPr="001763DC" w:rsidRDefault="00E318AC" w:rsidP="00E318AC">
      <w:pPr>
        <w:pStyle w:val="Corpodetexto"/>
        <w:rPr>
          <w:lang w:val="pt-BR"/>
        </w:rPr>
      </w:pPr>
      <w:r w:rsidRPr="001763DC">
        <w:rPr>
          <w:lang w:val="pt-BR"/>
        </w:rPr>
        <w:t>LUMINÁRIA RETANGULAR DE EMBUTIR COM ALETAS DE ALUMÍNIO PARA 2 LÂMPADAS TUBULARES DE LED 18/20W</w:t>
      </w:r>
    </w:p>
    <w:p w14:paraId="2ECEB659" w14:textId="77777777" w:rsidR="00E318AC" w:rsidRDefault="00E318AC" w:rsidP="00E318A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4B364960" w14:textId="77777777" w:rsidR="00E318AC" w:rsidRDefault="00E318AC" w:rsidP="00E318AC">
      <w:pPr>
        <w:pStyle w:val="Corpodetexto"/>
        <w:rPr>
          <w:lang w:val="pt-BR"/>
        </w:rPr>
      </w:pPr>
      <w:r>
        <w:rPr>
          <w:lang w:val="pt-BR"/>
        </w:rPr>
        <w:t>O custo unitário remunera</w:t>
      </w:r>
      <w:r w:rsidRPr="001763DC">
        <w:rPr>
          <w:lang w:val="pt-BR"/>
        </w:rPr>
        <w:t xml:space="preserve"> a mão de obra, a luminária especificada e o reator (se existir), sendo considerado a luminária em pleno funcionamento no respectivo ponto de luz. A luminária deverá ser aprovada pela ILUME/PMSP. </w:t>
      </w:r>
    </w:p>
    <w:p w14:paraId="7CA9C7EE" w14:textId="77777777" w:rsidR="00E318AC" w:rsidRDefault="00E318AC" w:rsidP="00E318AC">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NBR 5410, NBR 5413 e NR-10.</w:t>
      </w:r>
    </w:p>
    <w:p w14:paraId="4F1E07C3" w14:textId="77777777" w:rsidR="00E318AC" w:rsidRDefault="00E318AC" w:rsidP="00E318AC">
      <w:pPr>
        <w:pStyle w:val="Corpodetexto"/>
        <w:rPr>
          <w:lang w:val="pt-BR"/>
        </w:rPr>
      </w:pPr>
    </w:p>
    <w:p w14:paraId="1867F06C" w14:textId="77777777" w:rsidR="00E318AC" w:rsidRPr="00092480" w:rsidRDefault="00E318AC" w:rsidP="00E318AC">
      <w:pPr>
        <w:pStyle w:val="Corpodetexto"/>
        <w:rPr>
          <w:lang w:val="pt-BR"/>
        </w:rPr>
      </w:pPr>
      <w:r w:rsidRPr="00092480">
        <w:rPr>
          <w:lang w:val="pt-BR"/>
        </w:rPr>
        <w:t>09-009-118</w:t>
      </w:r>
    </w:p>
    <w:p w14:paraId="667F158E" w14:textId="77777777" w:rsidR="00E318AC" w:rsidRPr="00092480" w:rsidRDefault="00E318AC" w:rsidP="00E318AC">
      <w:pPr>
        <w:pStyle w:val="Corpodetexto"/>
        <w:rPr>
          <w:lang w:val="pt-BR"/>
        </w:rPr>
      </w:pPr>
      <w:r w:rsidRPr="00092480">
        <w:rPr>
          <w:lang w:val="pt-BR"/>
        </w:rPr>
        <w:t>LUMINÁRIA RETANGULAR DE EMBUTIR COM ALETAS DE ALUMÍNIO PARA 2 LÂMPADAS TUBULARES DE LED 9/10W</w:t>
      </w:r>
    </w:p>
    <w:p w14:paraId="346ADCE0" w14:textId="77777777" w:rsidR="00E318AC" w:rsidRDefault="00E318AC" w:rsidP="00E318AC">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de aparelho de iluminação instalado. O custo unitário remunera a mão de obra, a luminária especificada e o reator (se existir), sendo considerado a luminária em pleno funcionamento no respectivo ponto de luz. Para este serviço deverão ser contempladas todas as normas e melhores práticas de engenharia aplicáveis. Incluindo, mas não se limitando à NBR 5410, NBR 5413 e NR-10.</w:t>
      </w:r>
    </w:p>
    <w:p w14:paraId="4E1C95E3" w14:textId="77777777" w:rsidR="00E318AC" w:rsidRPr="00092480" w:rsidRDefault="00E318AC" w:rsidP="00E318AC">
      <w:pPr>
        <w:pStyle w:val="Corpodetexto"/>
        <w:rPr>
          <w:lang w:val="pt-BR"/>
        </w:rPr>
      </w:pPr>
    </w:p>
    <w:p w14:paraId="02A8539F" w14:textId="77777777" w:rsidR="00E318AC" w:rsidRPr="001763DC" w:rsidRDefault="00E318AC" w:rsidP="00E318AC">
      <w:pPr>
        <w:pStyle w:val="Corpodetexto"/>
        <w:rPr>
          <w:lang w:val="pt-BR"/>
        </w:rPr>
      </w:pPr>
      <w:r w:rsidRPr="001763DC">
        <w:rPr>
          <w:lang w:val="pt-BR"/>
        </w:rPr>
        <w:t>09-009-1</w:t>
      </w:r>
      <w:r>
        <w:rPr>
          <w:lang w:val="pt-BR"/>
        </w:rPr>
        <w:t>24</w:t>
      </w:r>
    </w:p>
    <w:p w14:paraId="0E9CB0DD" w14:textId="77777777" w:rsidR="00E318AC" w:rsidRPr="001763DC" w:rsidRDefault="00E318AC" w:rsidP="00E318AC">
      <w:pPr>
        <w:pStyle w:val="Corpodetexto"/>
        <w:rPr>
          <w:lang w:val="pt-BR"/>
        </w:rPr>
      </w:pPr>
      <w:r w:rsidRPr="001763DC">
        <w:rPr>
          <w:lang w:val="pt-BR"/>
        </w:rPr>
        <w:t>REFLETOR COM LÂMPADA A VAPOR METÁLICO DE 250W</w:t>
      </w:r>
    </w:p>
    <w:p w14:paraId="2C39C74F" w14:textId="77777777" w:rsidR="00E318AC" w:rsidRDefault="00E318AC" w:rsidP="00E318A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3F9FF4F2" w14:textId="77777777" w:rsidR="00E318AC" w:rsidRDefault="00E318AC" w:rsidP="00E318AC">
      <w:pPr>
        <w:pStyle w:val="Corpodetexto"/>
        <w:rPr>
          <w:lang w:val="pt-BR"/>
        </w:rPr>
      </w:pPr>
      <w:r>
        <w:rPr>
          <w:lang w:val="pt-BR"/>
        </w:rPr>
        <w:t>O custo unitário remunera</w:t>
      </w:r>
      <w:r w:rsidRPr="001763DC">
        <w:rPr>
          <w:lang w:val="pt-BR"/>
        </w:rPr>
        <w:t xml:space="preserve"> a mão de obra, a lâmpada e o reator (se existir), sendo considerado o refletor em pleno funcionamento no respectivo ponto de luz. O refletor deverá ser aprovado pela ILUME/PMSP. </w:t>
      </w:r>
    </w:p>
    <w:p w14:paraId="7684BA2F" w14:textId="77777777" w:rsidR="00E318AC" w:rsidRPr="001763DC" w:rsidRDefault="00E318AC" w:rsidP="00E318A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NBR 5413 e NR-10.</w:t>
      </w:r>
    </w:p>
    <w:p w14:paraId="59247C24" w14:textId="77777777" w:rsidR="00E318AC" w:rsidRDefault="00E318AC" w:rsidP="004A59FE">
      <w:pPr>
        <w:pStyle w:val="Corpodetexto"/>
        <w:rPr>
          <w:lang w:val="pt-BR"/>
        </w:rPr>
      </w:pPr>
    </w:p>
    <w:p w14:paraId="5EFA270E" w14:textId="77777777" w:rsidR="00943694" w:rsidRPr="001763DC" w:rsidRDefault="00943694" w:rsidP="00943694">
      <w:pPr>
        <w:pStyle w:val="Corpodetexto"/>
        <w:rPr>
          <w:lang w:val="pt-BR"/>
        </w:rPr>
      </w:pPr>
      <w:r w:rsidRPr="001763DC">
        <w:rPr>
          <w:lang w:val="pt-BR"/>
        </w:rPr>
        <w:t>09-009-1</w:t>
      </w:r>
      <w:r>
        <w:rPr>
          <w:lang w:val="pt-BR"/>
        </w:rPr>
        <w:t>11</w:t>
      </w:r>
    </w:p>
    <w:p w14:paraId="3DB92AAA" w14:textId="77777777" w:rsidR="00943694" w:rsidRPr="001763DC" w:rsidRDefault="00943694" w:rsidP="00943694">
      <w:pPr>
        <w:pStyle w:val="Corpodetexto"/>
        <w:rPr>
          <w:lang w:val="pt-BR"/>
        </w:rPr>
      </w:pPr>
      <w:r w:rsidRPr="001763DC">
        <w:rPr>
          <w:lang w:val="pt-BR"/>
        </w:rPr>
        <w:t>LUMINÁRIA LED DE SOBREPOR SLIM LINEAR 36W</w:t>
      </w:r>
    </w:p>
    <w:p w14:paraId="03A688CA" w14:textId="77777777" w:rsidR="00943694" w:rsidRDefault="00943694" w:rsidP="00943694">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26DA565F" w14:textId="77777777" w:rsidR="00943694" w:rsidRDefault="00943694" w:rsidP="00943694">
      <w:pPr>
        <w:pStyle w:val="Corpodetexto"/>
        <w:rPr>
          <w:lang w:val="pt-BR"/>
        </w:rPr>
      </w:pPr>
      <w:r>
        <w:rPr>
          <w:lang w:val="pt-BR"/>
        </w:rPr>
        <w:t>O custo unitário remunera</w:t>
      </w:r>
      <w:r w:rsidRPr="001763DC">
        <w:rPr>
          <w:lang w:val="pt-BR"/>
        </w:rPr>
        <w:t xml:space="preserve"> a mão de obra, a luminária especificada e o reator (se existir), sendo considerado a luminária em pleno funcionamento no respectivo ponto de luz. A luminária deverá ser aprovada pela ILUME/PMSP. </w:t>
      </w:r>
    </w:p>
    <w:p w14:paraId="21303BB4" w14:textId="77777777" w:rsidR="00943694" w:rsidRPr="001763DC" w:rsidRDefault="00943694" w:rsidP="00943694">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NBR 5413 e NR-10.</w:t>
      </w:r>
    </w:p>
    <w:p w14:paraId="62CFF516" w14:textId="77777777" w:rsidR="00943694" w:rsidRDefault="00943694" w:rsidP="004A59FE">
      <w:pPr>
        <w:pStyle w:val="Corpodetexto"/>
        <w:rPr>
          <w:lang w:val="pt-BR"/>
        </w:rPr>
      </w:pPr>
    </w:p>
    <w:p w14:paraId="0E25A0E0" w14:textId="77777777" w:rsidR="00943694" w:rsidRPr="001763DC" w:rsidRDefault="00943694" w:rsidP="00943694">
      <w:pPr>
        <w:pStyle w:val="Corpodetexto"/>
        <w:rPr>
          <w:lang w:val="pt-BR"/>
        </w:rPr>
      </w:pPr>
      <w:r w:rsidRPr="001763DC">
        <w:rPr>
          <w:lang w:val="pt-BR"/>
        </w:rPr>
        <w:t>09-009-1</w:t>
      </w:r>
      <w:r>
        <w:rPr>
          <w:lang w:val="pt-BR"/>
        </w:rPr>
        <w:t>12</w:t>
      </w:r>
    </w:p>
    <w:p w14:paraId="549973FC" w14:textId="77777777" w:rsidR="00943694" w:rsidRPr="001763DC" w:rsidRDefault="00943694" w:rsidP="00943694">
      <w:pPr>
        <w:pStyle w:val="Corpodetexto"/>
        <w:rPr>
          <w:lang w:val="pt-BR"/>
        </w:rPr>
      </w:pPr>
      <w:r w:rsidRPr="001763DC">
        <w:rPr>
          <w:lang w:val="pt-BR"/>
        </w:rPr>
        <w:t>LUMINÁRIA PENDENTE COM UMA LÂMPADA DE LED DE 150W</w:t>
      </w:r>
    </w:p>
    <w:p w14:paraId="1E0376BF" w14:textId="77777777" w:rsidR="00943694" w:rsidRDefault="00943694" w:rsidP="00943694">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05EF3BF5" w14:textId="77777777" w:rsidR="00943694" w:rsidRDefault="00943694" w:rsidP="00943694">
      <w:pPr>
        <w:pStyle w:val="Corpodetexto"/>
        <w:rPr>
          <w:lang w:val="pt-BR"/>
        </w:rPr>
      </w:pPr>
      <w:r>
        <w:rPr>
          <w:lang w:val="pt-BR"/>
        </w:rPr>
        <w:t>O custo unitário remunera</w:t>
      </w:r>
      <w:r w:rsidRPr="001763DC">
        <w:rPr>
          <w:lang w:val="pt-BR"/>
        </w:rPr>
        <w:t xml:space="preserve"> a mão de obra, a luminária especificada e o reator (se existir), sendo considerado a luminária em pleno funcionamento no respectivo ponto de luz. A luminária deverá ser aprovada pela ILUME/PMSP. </w:t>
      </w:r>
    </w:p>
    <w:p w14:paraId="45DBCCD1" w14:textId="77777777" w:rsidR="00943694" w:rsidRDefault="00943694" w:rsidP="00943694">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NBR 5413 e NR-10.</w:t>
      </w:r>
    </w:p>
    <w:p w14:paraId="53E18C26" w14:textId="77777777" w:rsidR="00943694" w:rsidRPr="00092480" w:rsidRDefault="00943694" w:rsidP="00943694">
      <w:pPr>
        <w:pStyle w:val="Corpodetexto"/>
        <w:rPr>
          <w:lang w:val="pt-BR"/>
        </w:rPr>
      </w:pPr>
      <w:r w:rsidRPr="00092480">
        <w:rPr>
          <w:lang w:val="pt-BR"/>
        </w:rPr>
        <w:t>09-009-121</w:t>
      </w:r>
    </w:p>
    <w:p w14:paraId="0ECA6E64" w14:textId="77777777" w:rsidR="00943694" w:rsidRPr="00092480" w:rsidRDefault="00943694" w:rsidP="00943694">
      <w:pPr>
        <w:pStyle w:val="Corpodetexto"/>
        <w:rPr>
          <w:lang w:val="pt-BR"/>
        </w:rPr>
      </w:pPr>
      <w:r w:rsidRPr="00092480">
        <w:rPr>
          <w:lang w:val="pt-BR"/>
        </w:rPr>
        <w:t>LUMINÁRIA RETANGULAR DE SOBREPOR COM ALETAS DE ALUMÍNIO PARA 2 LÂMPADAS TUBULARES DE LED 9/10W</w:t>
      </w:r>
    </w:p>
    <w:p w14:paraId="06F9AAFA" w14:textId="77777777" w:rsidR="00943694" w:rsidRPr="00092480" w:rsidRDefault="00943694" w:rsidP="00943694">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de aparelho de iluminação instalado. O custo unitário remunera a mão de obra, a luminária especificada e o reator (se existir), sendo considerado a luminária em pleno funcionamento no respectivo ponto de luz. Para este serviço deverão ser contempladas todas as normas e melhores práticas de engenharia aplicáveis. Incluindo, mas não se limitando à NBR 5410, NBR 5413 e NR-10.</w:t>
      </w:r>
    </w:p>
    <w:p w14:paraId="488414FA" w14:textId="77777777" w:rsidR="00943694" w:rsidRPr="001763DC" w:rsidRDefault="00943694" w:rsidP="004A59FE">
      <w:pPr>
        <w:pStyle w:val="Corpodetexto"/>
        <w:rPr>
          <w:lang w:val="pt-BR"/>
        </w:rPr>
      </w:pPr>
    </w:p>
    <w:p w14:paraId="183A3839" w14:textId="77777777" w:rsidR="004A59FE" w:rsidRPr="001763DC" w:rsidRDefault="004A59FE" w:rsidP="004A59FE">
      <w:pPr>
        <w:pStyle w:val="Corpodetexto"/>
        <w:rPr>
          <w:lang w:val="pt-BR"/>
        </w:rPr>
      </w:pPr>
    </w:p>
    <w:p w14:paraId="0C8B9FA1"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10</w:t>
      </w:r>
      <w:r>
        <w:rPr>
          <w:rFonts w:ascii="Arial" w:hAnsi="Arial" w:cs="Arial"/>
          <w:b/>
          <w:sz w:val="20"/>
        </w:rPr>
        <w:t>-</w:t>
      </w:r>
      <w:r w:rsidRPr="001763DC">
        <w:rPr>
          <w:rFonts w:ascii="Arial" w:hAnsi="Arial" w:cs="Arial"/>
          <w:b/>
          <w:sz w:val="20"/>
        </w:rPr>
        <w:t>000</w:t>
      </w:r>
      <w:r w:rsidRPr="001763DC">
        <w:rPr>
          <w:rFonts w:ascii="Arial" w:hAnsi="Arial" w:cs="Arial"/>
          <w:b/>
          <w:sz w:val="20"/>
        </w:rPr>
        <w:br/>
        <w:t>EQUIPAMENTOS DE EMERGÊNCIA E SEGURANÇA</w:t>
      </w:r>
    </w:p>
    <w:p w14:paraId="63778A73" w14:textId="77777777" w:rsidR="004A59FE" w:rsidRPr="001763DC" w:rsidRDefault="004A59FE" w:rsidP="004A59FE">
      <w:pPr>
        <w:pStyle w:val="Corpodetexto"/>
        <w:rPr>
          <w:lang w:val="pt-BR"/>
        </w:rPr>
      </w:pPr>
    </w:p>
    <w:p w14:paraId="7C0748FF" w14:textId="77777777" w:rsidR="004A59FE" w:rsidRPr="001763DC" w:rsidRDefault="004A59FE" w:rsidP="004A59FE">
      <w:pPr>
        <w:pStyle w:val="Corpodetexto"/>
        <w:rPr>
          <w:lang w:val="pt-BR"/>
        </w:rPr>
      </w:pPr>
      <w:r w:rsidRPr="001763DC">
        <w:rPr>
          <w:lang w:val="pt-BR"/>
        </w:rPr>
        <w:t>09-010-023</w:t>
      </w:r>
    </w:p>
    <w:p w14:paraId="3E885C11" w14:textId="77777777" w:rsidR="004A59FE" w:rsidRPr="001763DC" w:rsidRDefault="004A59FE" w:rsidP="004A59FE">
      <w:pPr>
        <w:pStyle w:val="Corpodetexto"/>
        <w:rPr>
          <w:lang w:val="pt-BR"/>
        </w:rPr>
      </w:pPr>
      <w:r w:rsidRPr="001763DC">
        <w:rPr>
          <w:lang w:val="pt-BR"/>
        </w:rPr>
        <w:t>LUMINÁRIA DE EMERGÊNCIA AUTÔNOMA COM LÂMPADA FLUORESCENTE 15W</w:t>
      </w:r>
    </w:p>
    <w:p w14:paraId="1040D4B7" w14:textId="77777777" w:rsidR="004A59FE" w:rsidRDefault="004A59FE" w:rsidP="004A59FE">
      <w:pPr>
        <w:pStyle w:val="Corpodetexto"/>
        <w:rPr>
          <w:lang w:val="pt-BR"/>
        </w:rPr>
      </w:pPr>
      <w:r w:rsidRPr="001763DC">
        <w:rPr>
          <w:lang w:val="pt-BR"/>
        </w:rPr>
        <w:lastRenderedPageBreak/>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222D3079"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bem como sua instalação no respectivo ponto de luz, em acordo com as normas de segurança vigente. </w:t>
      </w:r>
    </w:p>
    <w:p w14:paraId="3AA94A1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0B8BBCFB" w14:textId="77777777" w:rsidR="004A59FE" w:rsidRPr="001763DC" w:rsidRDefault="004A59FE" w:rsidP="004A59FE">
      <w:pPr>
        <w:pStyle w:val="Corpodetexto"/>
        <w:rPr>
          <w:lang w:val="pt-BR"/>
        </w:rPr>
      </w:pPr>
    </w:p>
    <w:p w14:paraId="0ADDA940" w14:textId="77777777" w:rsidR="004A59FE" w:rsidRPr="001763DC" w:rsidRDefault="004A59FE" w:rsidP="004A59FE">
      <w:pPr>
        <w:pStyle w:val="Corpodetexto"/>
        <w:rPr>
          <w:lang w:val="pt-BR"/>
        </w:rPr>
      </w:pPr>
      <w:r w:rsidRPr="001763DC">
        <w:rPr>
          <w:lang w:val="pt-BR"/>
        </w:rPr>
        <w:t>09-010-024</w:t>
      </w:r>
    </w:p>
    <w:p w14:paraId="74B2BB56" w14:textId="77777777" w:rsidR="004A59FE" w:rsidRPr="001763DC" w:rsidRDefault="004A59FE" w:rsidP="004A59FE">
      <w:pPr>
        <w:pStyle w:val="Corpodetexto"/>
        <w:rPr>
          <w:lang w:val="pt-BR"/>
        </w:rPr>
      </w:pPr>
      <w:r w:rsidRPr="001763DC">
        <w:rPr>
          <w:lang w:val="pt-BR"/>
        </w:rPr>
        <w:t>LUMINÁRIA DE EMERGÊNCIA AUTÔNOMA COM 2 PROJETORES 55W/12VCC</w:t>
      </w:r>
    </w:p>
    <w:p w14:paraId="07C9D03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6444F50A"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bem como sua instalação no respectivo ponto de luz, em acordo com as normas de segurança vigente. </w:t>
      </w:r>
    </w:p>
    <w:p w14:paraId="4479698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00D26BA3" w14:textId="77777777" w:rsidR="004A59FE" w:rsidRPr="001763DC" w:rsidRDefault="004A59FE" w:rsidP="004A59FE">
      <w:pPr>
        <w:pStyle w:val="Corpodetexto"/>
        <w:rPr>
          <w:lang w:val="pt-BR"/>
        </w:rPr>
      </w:pPr>
    </w:p>
    <w:p w14:paraId="23780EE7" w14:textId="77777777" w:rsidR="004A59FE" w:rsidRPr="001763DC" w:rsidRDefault="004A59FE" w:rsidP="004A59FE">
      <w:pPr>
        <w:pStyle w:val="Corpodetexto"/>
        <w:rPr>
          <w:lang w:val="pt-BR"/>
        </w:rPr>
      </w:pPr>
      <w:r w:rsidRPr="001763DC">
        <w:rPr>
          <w:lang w:val="pt-BR"/>
        </w:rPr>
        <w:t>09-010-027</w:t>
      </w:r>
    </w:p>
    <w:p w14:paraId="4FE080B8" w14:textId="77777777" w:rsidR="004A59FE" w:rsidRPr="001763DC" w:rsidRDefault="004A59FE" w:rsidP="004A59FE">
      <w:pPr>
        <w:pStyle w:val="Corpodetexto"/>
        <w:rPr>
          <w:lang w:val="pt-BR"/>
        </w:rPr>
      </w:pPr>
      <w:r w:rsidRPr="001763DC">
        <w:rPr>
          <w:lang w:val="pt-BR"/>
        </w:rPr>
        <w:t>LUMINÁRIA DE EMERGÊNCIA AUTÔNOMA COM LÂMPADA FLUORESCENTE 9W</w:t>
      </w:r>
    </w:p>
    <w:p w14:paraId="72B6FF2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71675754"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bem como sua instalação no respectivo ponto de luz, em acordo com as normas de segurança vigente. </w:t>
      </w:r>
    </w:p>
    <w:p w14:paraId="248E1B8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7AC357DE" w14:textId="77777777" w:rsidR="004A59FE" w:rsidRPr="001763DC" w:rsidRDefault="004A59FE" w:rsidP="004A59FE">
      <w:pPr>
        <w:pStyle w:val="Corpodetexto"/>
        <w:rPr>
          <w:lang w:val="pt-BR"/>
        </w:rPr>
      </w:pPr>
    </w:p>
    <w:p w14:paraId="330EDE94" w14:textId="77777777" w:rsidR="004A59FE" w:rsidRPr="001763DC" w:rsidRDefault="004A59FE" w:rsidP="004A59FE">
      <w:pPr>
        <w:pStyle w:val="Corpodetexto"/>
        <w:rPr>
          <w:lang w:val="pt-BR"/>
        </w:rPr>
      </w:pPr>
      <w:r w:rsidRPr="001763DC">
        <w:rPr>
          <w:lang w:val="pt-BR"/>
        </w:rPr>
        <w:t>09-010-028</w:t>
      </w:r>
    </w:p>
    <w:p w14:paraId="5C7DA237" w14:textId="77777777" w:rsidR="004A59FE" w:rsidRPr="001763DC" w:rsidRDefault="004A59FE" w:rsidP="004A59FE">
      <w:pPr>
        <w:pStyle w:val="Corpodetexto"/>
        <w:rPr>
          <w:lang w:val="pt-BR"/>
        </w:rPr>
      </w:pPr>
      <w:r w:rsidRPr="001763DC">
        <w:rPr>
          <w:lang w:val="pt-BR"/>
        </w:rPr>
        <w:t>LUMINÁRIA DE EMERGÊNCIA AUTÔNOMA COM 30 LEDS - 2W - AUTONOMIA MIN. 3H - COMPLETA</w:t>
      </w:r>
    </w:p>
    <w:p w14:paraId="5AC4F8A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51836B31"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bem como sua instalação no respectivo ponto de luz, em acordo com as normas de segurança vigente. </w:t>
      </w:r>
    </w:p>
    <w:p w14:paraId="39B418C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4D288727" w14:textId="77777777" w:rsidR="004A59FE" w:rsidRPr="001763DC" w:rsidRDefault="004A59FE" w:rsidP="004A59FE">
      <w:pPr>
        <w:pStyle w:val="Corpodetexto"/>
        <w:rPr>
          <w:lang w:val="pt-BR"/>
        </w:rPr>
      </w:pPr>
    </w:p>
    <w:p w14:paraId="26D5C7B9" w14:textId="77777777" w:rsidR="004A59FE" w:rsidRPr="001763DC" w:rsidRDefault="004A59FE" w:rsidP="004A59FE">
      <w:pPr>
        <w:pStyle w:val="Corpodetexto"/>
        <w:rPr>
          <w:lang w:val="pt-BR"/>
        </w:rPr>
      </w:pPr>
      <w:r w:rsidRPr="001763DC">
        <w:rPr>
          <w:lang w:val="pt-BR"/>
        </w:rPr>
        <w:t>09-010-031</w:t>
      </w:r>
    </w:p>
    <w:p w14:paraId="725BD4E7" w14:textId="77777777" w:rsidR="004A59FE" w:rsidRPr="001763DC" w:rsidRDefault="004A59FE" w:rsidP="004A59FE">
      <w:pPr>
        <w:pStyle w:val="Corpodetexto"/>
        <w:rPr>
          <w:lang w:val="pt-BR"/>
        </w:rPr>
      </w:pPr>
      <w:r w:rsidRPr="001763DC">
        <w:rPr>
          <w:lang w:val="pt-BR"/>
        </w:rPr>
        <w:t>BATERIA AUTOMOTIVA SELADA SEM COMPLEMENTAÇÃO DE NÍVEL 40AH-12V</w:t>
      </w:r>
    </w:p>
    <w:p w14:paraId="480393C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bateria automotiva selada sem complementação instalada</w:t>
      </w:r>
      <w:r>
        <w:rPr>
          <w:lang w:val="pt-BR"/>
        </w:rPr>
        <w:t xml:space="preserve">. </w:t>
      </w:r>
    </w:p>
    <w:p w14:paraId="4C4A49A2" w14:textId="77777777" w:rsidR="004A59FE" w:rsidRDefault="004A59FE" w:rsidP="004A59FE">
      <w:pPr>
        <w:pStyle w:val="Corpodetexto"/>
        <w:rPr>
          <w:lang w:val="pt-BR"/>
        </w:rPr>
      </w:pPr>
      <w:r>
        <w:rPr>
          <w:lang w:val="pt-BR"/>
        </w:rPr>
        <w:t>O custo unitário remunera</w:t>
      </w:r>
      <w:r w:rsidRPr="001763DC">
        <w:rPr>
          <w:lang w:val="pt-BR"/>
        </w:rPr>
        <w:t xml:space="preserve"> a mão de obra e a bateria especificada necessária para execução do serviço. </w:t>
      </w:r>
    </w:p>
    <w:p w14:paraId="58F7B91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284C77A" w14:textId="77777777" w:rsidR="004A59FE" w:rsidRDefault="004A59FE" w:rsidP="004A59FE">
      <w:pPr>
        <w:pStyle w:val="Corpodetexto"/>
        <w:rPr>
          <w:lang w:val="pt-BR"/>
        </w:rPr>
      </w:pPr>
    </w:p>
    <w:p w14:paraId="659A14C9" w14:textId="4F014B01" w:rsidR="00943694" w:rsidRPr="001763DC" w:rsidRDefault="00943694" w:rsidP="00943694">
      <w:pPr>
        <w:pStyle w:val="Corpodetexto"/>
        <w:rPr>
          <w:lang w:val="pt-BR"/>
        </w:rPr>
      </w:pPr>
      <w:r>
        <w:rPr>
          <w:lang w:val="pt-BR"/>
        </w:rPr>
        <w:t>09-010-033</w:t>
      </w:r>
    </w:p>
    <w:p w14:paraId="631C5CC7" w14:textId="77777777" w:rsidR="00943694" w:rsidRPr="001763DC" w:rsidRDefault="00943694" w:rsidP="00943694">
      <w:pPr>
        <w:pStyle w:val="Corpodetexto"/>
        <w:rPr>
          <w:lang w:val="pt-BR"/>
        </w:rPr>
      </w:pPr>
      <w:r w:rsidRPr="001763DC">
        <w:rPr>
          <w:lang w:val="pt-BR"/>
        </w:rPr>
        <w:t>PAINEL REPETIDOR DE DETECÇÃO E ALARME DE INCÊNDIO TIPO ENDEREÇÁVEL</w:t>
      </w:r>
    </w:p>
    <w:p w14:paraId="52201E80" w14:textId="77777777" w:rsidR="00943694" w:rsidRDefault="00943694" w:rsidP="00943694">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painel repetidor instalado</w:t>
      </w:r>
      <w:r>
        <w:rPr>
          <w:lang w:val="pt-BR"/>
        </w:rPr>
        <w:t xml:space="preserve">. </w:t>
      </w:r>
    </w:p>
    <w:p w14:paraId="353EF708" w14:textId="77777777" w:rsidR="00943694" w:rsidRDefault="00943694" w:rsidP="00943694">
      <w:pPr>
        <w:pStyle w:val="Corpodetexto"/>
        <w:rPr>
          <w:lang w:val="pt-BR"/>
        </w:rPr>
      </w:pPr>
      <w:r>
        <w:rPr>
          <w:lang w:val="pt-BR"/>
        </w:rPr>
        <w:t>O custo unitário remunera</w:t>
      </w:r>
      <w:r w:rsidRPr="001763DC">
        <w:rPr>
          <w:lang w:val="pt-BR"/>
        </w:rPr>
        <w:t xml:space="preserve"> a mão de obra e o painel repetidor especificado, bem como os elementos de fixação, sendo considerado o painel repetidor em pleno funcionamento. </w:t>
      </w:r>
    </w:p>
    <w:p w14:paraId="4B97C246" w14:textId="77777777" w:rsidR="00943694" w:rsidRPr="001763DC" w:rsidRDefault="00943694" w:rsidP="00943694">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17240 e NR-10.</w:t>
      </w:r>
    </w:p>
    <w:p w14:paraId="0664D708" w14:textId="77777777" w:rsidR="00943694" w:rsidRPr="001763DC" w:rsidRDefault="00943694" w:rsidP="004A59FE">
      <w:pPr>
        <w:pStyle w:val="Corpodetexto"/>
        <w:rPr>
          <w:lang w:val="pt-BR"/>
        </w:rPr>
      </w:pPr>
    </w:p>
    <w:p w14:paraId="2AE57388" w14:textId="77777777" w:rsidR="004A59FE" w:rsidRPr="001763DC" w:rsidRDefault="004A59FE" w:rsidP="004A59FE">
      <w:pPr>
        <w:pStyle w:val="Corpodetexto"/>
        <w:rPr>
          <w:lang w:val="pt-BR"/>
        </w:rPr>
      </w:pPr>
      <w:r w:rsidRPr="001763DC">
        <w:rPr>
          <w:lang w:val="pt-BR"/>
        </w:rPr>
        <w:t>09-010-050</w:t>
      </w:r>
    </w:p>
    <w:p w14:paraId="3F8DE493" w14:textId="77777777" w:rsidR="004A59FE" w:rsidRPr="001763DC" w:rsidRDefault="004A59FE" w:rsidP="004A59FE">
      <w:pPr>
        <w:pStyle w:val="Corpodetexto"/>
        <w:rPr>
          <w:lang w:val="pt-BR"/>
        </w:rPr>
      </w:pPr>
      <w:r w:rsidRPr="001763DC">
        <w:rPr>
          <w:lang w:val="pt-BR"/>
        </w:rPr>
        <w:lastRenderedPageBreak/>
        <w:t>CENTRAL DE ALARME DE INCÊNDIO ATÉ 12 LAÇOS</w:t>
      </w:r>
    </w:p>
    <w:p w14:paraId="4186AFC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central de alarme de incêndio instalado</w:t>
      </w:r>
      <w:r>
        <w:rPr>
          <w:lang w:val="pt-BR"/>
        </w:rPr>
        <w:t xml:space="preserve">. </w:t>
      </w:r>
    </w:p>
    <w:p w14:paraId="671206A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central de alarme de incêndio, bem como os elementos de fixação, estritamente de acordo com as normas de segurança vigentes. </w:t>
      </w:r>
    </w:p>
    <w:p w14:paraId="39956E8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17240, NBR ISO 7240, NR-10.</w:t>
      </w:r>
    </w:p>
    <w:p w14:paraId="34BE5703" w14:textId="77777777" w:rsidR="004A59FE" w:rsidRPr="001763DC" w:rsidRDefault="004A59FE" w:rsidP="004A59FE">
      <w:pPr>
        <w:pStyle w:val="Corpodetexto"/>
        <w:rPr>
          <w:lang w:val="pt-BR"/>
        </w:rPr>
      </w:pPr>
    </w:p>
    <w:p w14:paraId="051CCE62" w14:textId="77777777" w:rsidR="004A59FE" w:rsidRPr="001763DC" w:rsidRDefault="004A59FE" w:rsidP="004A59FE">
      <w:pPr>
        <w:pStyle w:val="Corpodetexto"/>
        <w:rPr>
          <w:lang w:val="pt-BR"/>
        </w:rPr>
      </w:pPr>
      <w:r w:rsidRPr="001763DC">
        <w:rPr>
          <w:lang w:val="pt-BR"/>
        </w:rPr>
        <w:t>09-010-053</w:t>
      </w:r>
    </w:p>
    <w:p w14:paraId="3D26333C" w14:textId="77777777" w:rsidR="004A59FE" w:rsidRPr="001763DC" w:rsidRDefault="004A59FE" w:rsidP="004A59FE">
      <w:pPr>
        <w:pStyle w:val="Corpodetexto"/>
        <w:rPr>
          <w:lang w:val="pt-BR"/>
        </w:rPr>
      </w:pPr>
      <w:r w:rsidRPr="001763DC">
        <w:rPr>
          <w:lang w:val="pt-BR"/>
        </w:rPr>
        <w:t>CENTRAL DE ALARME DE INCÊNDIO ATÉ 24 LAÇOS</w:t>
      </w:r>
    </w:p>
    <w:p w14:paraId="7D88500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central de alarme de incêndio instalado</w:t>
      </w:r>
      <w:r>
        <w:rPr>
          <w:lang w:val="pt-BR"/>
        </w:rPr>
        <w:t xml:space="preserve">. </w:t>
      </w:r>
    </w:p>
    <w:p w14:paraId="7172DE1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central de alarme de incêndio, bem como os elementos de fixação, estritamente de acordo com as normas de segurança vigentes. </w:t>
      </w:r>
    </w:p>
    <w:p w14:paraId="5EBF894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17240, NBR ISO 7240, NR-10.</w:t>
      </w:r>
    </w:p>
    <w:p w14:paraId="75013530" w14:textId="77777777" w:rsidR="004A59FE" w:rsidRPr="001763DC" w:rsidRDefault="004A59FE" w:rsidP="004A59FE">
      <w:pPr>
        <w:pStyle w:val="Corpodetexto"/>
        <w:rPr>
          <w:lang w:val="pt-BR"/>
        </w:rPr>
      </w:pPr>
    </w:p>
    <w:p w14:paraId="4A626394" w14:textId="77777777" w:rsidR="004A59FE" w:rsidRPr="001763DC" w:rsidRDefault="004A59FE" w:rsidP="004A59FE">
      <w:pPr>
        <w:pStyle w:val="Corpodetexto"/>
        <w:rPr>
          <w:lang w:val="pt-BR"/>
        </w:rPr>
      </w:pPr>
      <w:r w:rsidRPr="001763DC">
        <w:rPr>
          <w:lang w:val="pt-BR"/>
        </w:rPr>
        <w:t>09-010-054</w:t>
      </w:r>
    </w:p>
    <w:p w14:paraId="3B930965" w14:textId="77777777" w:rsidR="004A59FE" w:rsidRPr="001763DC" w:rsidRDefault="004A59FE" w:rsidP="004A59FE">
      <w:pPr>
        <w:pStyle w:val="Corpodetexto"/>
        <w:rPr>
          <w:lang w:val="pt-BR"/>
        </w:rPr>
      </w:pPr>
      <w:r w:rsidRPr="001763DC">
        <w:rPr>
          <w:lang w:val="pt-BR"/>
        </w:rPr>
        <w:t>ACIONADOR LIGA-DESLIGA PARA BOMBA COM MARTELO QUEBRA VIDRO</w:t>
      </w:r>
    </w:p>
    <w:p w14:paraId="12DC3F5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acionador manual ou botoeira instalado</w:t>
      </w:r>
      <w:r>
        <w:rPr>
          <w:lang w:val="pt-BR"/>
        </w:rPr>
        <w:t xml:space="preserve">. </w:t>
      </w:r>
    </w:p>
    <w:p w14:paraId="267773D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acionador manual ou botoeira, especificado. </w:t>
      </w:r>
    </w:p>
    <w:p w14:paraId="4FA369D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17240, NBR ISO 7240, NR-10.</w:t>
      </w:r>
    </w:p>
    <w:p w14:paraId="4B1FAD60" w14:textId="77777777" w:rsidR="004A59FE" w:rsidRPr="001763DC" w:rsidRDefault="004A59FE" w:rsidP="004A59FE">
      <w:pPr>
        <w:pStyle w:val="Corpodetexto"/>
        <w:rPr>
          <w:lang w:val="pt-BR"/>
        </w:rPr>
      </w:pPr>
    </w:p>
    <w:p w14:paraId="194B2108" w14:textId="77777777" w:rsidR="004A59FE" w:rsidRPr="001763DC" w:rsidRDefault="004A59FE" w:rsidP="004A59FE">
      <w:pPr>
        <w:pStyle w:val="Corpodetexto"/>
        <w:rPr>
          <w:lang w:val="pt-BR"/>
        </w:rPr>
      </w:pPr>
      <w:r w:rsidRPr="001763DC">
        <w:rPr>
          <w:lang w:val="pt-BR"/>
        </w:rPr>
        <w:t>09-010-055</w:t>
      </w:r>
    </w:p>
    <w:p w14:paraId="723EEB9F" w14:textId="77777777" w:rsidR="004A59FE" w:rsidRPr="001763DC" w:rsidRDefault="004A59FE" w:rsidP="004A59FE">
      <w:pPr>
        <w:pStyle w:val="Corpodetexto"/>
        <w:rPr>
          <w:lang w:val="pt-BR"/>
        </w:rPr>
      </w:pPr>
      <w:r w:rsidRPr="001763DC">
        <w:rPr>
          <w:lang w:val="pt-BR"/>
        </w:rPr>
        <w:t>ACIONADOR MANUAL TIPO “QUEBRE O VIDRO”</w:t>
      </w:r>
    </w:p>
    <w:p w14:paraId="72E22A0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acionador manual ou botoeira instalado</w:t>
      </w:r>
      <w:r>
        <w:rPr>
          <w:lang w:val="pt-BR"/>
        </w:rPr>
        <w:t xml:space="preserve">. </w:t>
      </w:r>
    </w:p>
    <w:p w14:paraId="6973EEC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acionador manual ou botoeira, especificado. </w:t>
      </w:r>
    </w:p>
    <w:p w14:paraId="1F9CB2E5"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17240, NBR ISO 7240, NR-10.</w:t>
      </w:r>
    </w:p>
    <w:p w14:paraId="230E6F17" w14:textId="77777777" w:rsidR="0029766C" w:rsidRDefault="0029766C" w:rsidP="004A59FE">
      <w:pPr>
        <w:pStyle w:val="Corpodetexto"/>
        <w:rPr>
          <w:lang w:val="pt-BR"/>
        </w:rPr>
      </w:pPr>
    </w:p>
    <w:p w14:paraId="292EE9A8" w14:textId="1B566746" w:rsidR="0029766C" w:rsidRPr="001763DC" w:rsidRDefault="0029766C" w:rsidP="0029766C">
      <w:pPr>
        <w:pStyle w:val="Corpodetexto"/>
        <w:rPr>
          <w:lang w:val="pt-BR"/>
        </w:rPr>
      </w:pPr>
      <w:r w:rsidRPr="001763DC">
        <w:rPr>
          <w:lang w:val="pt-BR"/>
        </w:rPr>
        <w:t>09-009-</w:t>
      </w:r>
      <w:r>
        <w:rPr>
          <w:lang w:val="pt-BR"/>
        </w:rPr>
        <w:t>056</w:t>
      </w:r>
    </w:p>
    <w:p w14:paraId="07C69F36" w14:textId="6997A1B2" w:rsidR="0029766C" w:rsidRPr="001763DC" w:rsidRDefault="0029766C" w:rsidP="0029766C">
      <w:pPr>
        <w:pStyle w:val="Corpodetexto"/>
        <w:rPr>
          <w:lang w:val="pt-BR"/>
        </w:rPr>
      </w:pPr>
      <w:r w:rsidRPr="001763DC">
        <w:rPr>
          <w:lang w:val="pt-BR"/>
        </w:rPr>
        <w:t>LUMINÁRIA DE EMERGÊNCIA AUTÔNOMA COM 30 LEDS E AUTONOMIA MIN DE 6H</w:t>
      </w:r>
    </w:p>
    <w:p w14:paraId="69D6918A" w14:textId="77777777" w:rsidR="0029766C" w:rsidRDefault="0029766C" w:rsidP="0029766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instalado</w:t>
      </w:r>
      <w:r>
        <w:rPr>
          <w:lang w:val="pt-BR"/>
        </w:rPr>
        <w:t xml:space="preserve">. </w:t>
      </w:r>
    </w:p>
    <w:p w14:paraId="679A3A71" w14:textId="77777777" w:rsidR="0029766C" w:rsidRDefault="0029766C" w:rsidP="0029766C">
      <w:pPr>
        <w:pStyle w:val="Corpodetexto"/>
        <w:rPr>
          <w:lang w:val="pt-BR"/>
        </w:rPr>
      </w:pPr>
      <w:r>
        <w:rPr>
          <w:lang w:val="pt-BR"/>
        </w:rPr>
        <w:t>O custo unitário remunera</w:t>
      </w:r>
      <w:r w:rsidRPr="001763DC">
        <w:rPr>
          <w:lang w:val="pt-BR"/>
        </w:rPr>
        <w:t xml:space="preserve"> a mão de obra, a luminária especificada e o reator (se existir), sendo considerado a luminária em pleno funcionamento no respectivo ponto de luz. A luminária deverá ser aprovada pela ILUME/PMSP. </w:t>
      </w:r>
    </w:p>
    <w:p w14:paraId="22C0DCB1" w14:textId="77777777" w:rsidR="0029766C" w:rsidRPr="001763DC" w:rsidRDefault="0029766C" w:rsidP="0029766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NBR 5413 e NR-10.</w:t>
      </w:r>
    </w:p>
    <w:p w14:paraId="5A1D1802" w14:textId="77777777" w:rsidR="0029766C" w:rsidRPr="001763DC" w:rsidRDefault="0029766C" w:rsidP="004A59FE">
      <w:pPr>
        <w:pStyle w:val="Corpodetexto"/>
        <w:rPr>
          <w:lang w:val="pt-BR"/>
        </w:rPr>
      </w:pPr>
    </w:p>
    <w:p w14:paraId="5987CA2A" w14:textId="77777777" w:rsidR="004A59FE" w:rsidRPr="001763DC" w:rsidRDefault="004A59FE" w:rsidP="004A59FE">
      <w:pPr>
        <w:pStyle w:val="Corpodetexto"/>
        <w:rPr>
          <w:lang w:val="pt-BR"/>
        </w:rPr>
      </w:pPr>
    </w:p>
    <w:p w14:paraId="49639855" w14:textId="77777777" w:rsidR="004A59FE" w:rsidRPr="001763DC" w:rsidRDefault="004A59FE" w:rsidP="004A59FE">
      <w:pPr>
        <w:pStyle w:val="Corpodetexto"/>
        <w:rPr>
          <w:lang w:val="pt-BR"/>
        </w:rPr>
      </w:pPr>
      <w:r w:rsidRPr="001763DC">
        <w:rPr>
          <w:lang w:val="pt-BR"/>
        </w:rPr>
        <w:t>09-010-058</w:t>
      </w:r>
    </w:p>
    <w:p w14:paraId="0CD7BE03" w14:textId="77777777" w:rsidR="004A59FE" w:rsidRPr="001763DC" w:rsidRDefault="004A59FE" w:rsidP="004A59FE">
      <w:pPr>
        <w:pStyle w:val="Corpodetexto"/>
        <w:rPr>
          <w:lang w:val="pt-BR"/>
        </w:rPr>
      </w:pPr>
      <w:r w:rsidRPr="001763DC">
        <w:rPr>
          <w:lang w:val="pt-BR"/>
        </w:rPr>
        <w:t>CAMPAINHA DE TIMBRE (SINO) 24V-95DB</w:t>
      </w:r>
    </w:p>
    <w:p w14:paraId="4BA1375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campainha de timbre instalada</w:t>
      </w:r>
      <w:r>
        <w:rPr>
          <w:lang w:val="pt-BR"/>
        </w:rPr>
        <w:t xml:space="preserve">. </w:t>
      </w:r>
    </w:p>
    <w:p w14:paraId="02D575B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campainha especificada. </w:t>
      </w:r>
    </w:p>
    <w:p w14:paraId="521227F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D947FA3" w14:textId="77777777" w:rsidR="004A59FE" w:rsidRPr="001763DC" w:rsidRDefault="004A59FE" w:rsidP="004A59FE">
      <w:pPr>
        <w:pStyle w:val="Corpodetexto"/>
        <w:rPr>
          <w:lang w:val="pt-BR"/>
        </w:rPr>
      </w:pPr>
    </w:p>
    <w:p w14:paraId="64F14437" w14:textId="77777777" w:rsidR="004A59FE" w:rsidRPr="001763DC" w:rsidRDefault="004A59FE" w:rsidP="004A59FE">
      <w:pPr>
        <w:pStyle w:val="Corpodetexto"/>
        <w:rPr>
          <w:lang w:val="pt-BR"/>
        </w:rPr>
      </w:pPr>
      <w:r w:rsidRPr="001763DC">
        <w:rPr>
          <w:lang w:val="pt-BR"/>
        </w:rPr>
        <w:t>09-010-062</w:t>
      </w:r>
    </w:p>
    <w:p w14:paraId="16D2CE12" w14:textId="77777777" w:rsidR="004A59FE" w:rsidRPr="001763DC" w:rsidRDefault="004A59FE" w:rsidP="004A59FE">
      <w:pPr>
        <w:pStyle w:val="Corpodetexto"/>
        <w:rPr>
          <w:lang w:val="pt-BR"/>
        </w:rPr>
      </w:pPr>
      <w:r w:rsidRPr="001763DC">
        <w:rPr>
          <w:lang w:val="pt-BR"/>
        </w:rPr>
        <w:t>SIRENE ELETRÔNICA SOM AGUDO ONDULANTE 24V-100 À 120DB, COM FLASH</w:t>
      </w:r>
    </w:p>
    <w:p w14:paraId="3038451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sirene eletrônica instalada</w:t>
      </w:r>
      <w:r>
        <w:rPr>
          <w:lang w:val="pt-BR"/>
        </w:rPr>
        <w:t xml:space="preserve">. </w:t>
      </w:r>
    </w:p>
    <w:p w14:paraId="79BF077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sirene eletrônica, especificada. </w:t>
      </w:r>
    </w:p>
    <w:p w14:paraId="308EACC9"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C87705C" w14:textId="77777777" w:rsidR="004A59FE" w:rsidRPr="001763DC" w:rsidRDefault="004A59FE" w:rsidP="004A59FE">
      <w:pPr>
        <w:pStyle w:val="Corpodetexto"/>
        <w:rPr>
          <w:lang w:val="pt-BR"/>
        </w:rPr>
      </w:pPr>
    </w:p>
    <w:p w14:paraId="22EE755B" w14:textId="77777777" w:rsidR="004A59FE" w:rsidRPr="001763DC" w:rsidRDefault="004A59FE" w:rsidP="004A59FE">
      <w:pPr>
        <w:pStyle w:val="Corpodetexto"/>
        <w:rPr>
          <w:lang w:val="pt-BR"/>
        </w:rPr>
      </w:pPr>
      <w:r w:rsidRPr="001763DC">
        <w:rPr>
          <w:lang w:val="pt-BR"/>
        </w:rPr>
        <w:t>09-010-063</w:t>
      </w:r>
    </w:p>
    <w:p w14:paraId="3118E852" w14:textId="77777777" w:rsidR="004A59FE" w:rsidRPr="001763DC" w:rsidRDefault="004A59FE" w:rsidP="004A59FE">
      <w:pPr>
        <w:pStyle w:val="Corpodetexto"/>
        <w:rPr>
          <w:lang w:val="pt-BR"/>
        </w:rPr>
      </w:pPr>
      <w:r w:rsidRPr="001763DC">
        <w:rPr>
          <w:lang w:val="pt-BR"/>
        </w:rPr>
        <w:t>SIRENE ELETRÔNICA BITONAL 24V-100 À 120DB, COM FLASH</w:t>
      </w:r>
    </w:p>
    <w:p w14:paraId="2395577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sirene eletrônica instalada</w:t>
      </w:r>
      <w:r>
        <w:rPr>
          <w:lang w:val="pt-BR"/>
        </w:rPr>
        <w:t xml:space="preserve">. </w:t>
      </w:r>
    </w:p>
    <w:p w14:paraId="334993F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sirene eletrônica, especificada. </w:t>
      </w:r>
    </w:p>
    <w:p w14:paraId="28BDA6B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EB0D734" w14:textId="77777777" w:rsidR="004A59FE" w:rsidRPr="001763DC" w:rsidRDefault="004A59FE" w:rsidP="004A59FE">
      <w:pPr>
        <w:pStyle w:val="Corpodetexto"/>
        <w:rPr>
          <w:lang w:val="pt-BR"/>
        </w:rPr>
      </w:pPr>
    </w:p>
    <w:p w14:paraId="313CA5E1" w14:textId="77777777" w:rsidR="004A59FE" w:rsidRPr="001763DC" w:rsidRDefault="004A59FE" w:rsidP="004A59FE">
      <w:pPr>
        <w:pStyle w:val="Corpodetexto"/>
        <w:rPr>
          <w:lang w:val="pt-BR"/>
        </w:rPr>
      </w:pPr>
      <w:r w:rsidRPr="001763DC">
        <w:rPr>
          <w:lang w:val="pt-BR"/>
        </w:rPr>
        <w:t>09-010-066</w:t>
      </w:r>
    </w:p>
    <w:p w14:paraId="7EB48738" w14:textId="77777777" w:rsidR="004A59FE" w:rsidRPr="001763DC" w:rsidRDefault="004A59FE" w:rsidP="004A59FE">
      <w:pPr>
        <w:pStyle w:val="Corpodetexto"/>
        <w:rPr>
          <w:lang w:val="pt-BR"/>
        </w:rPr>
      </w:pPr>
      <w:r w:rsidRPr="001763DC">
        <w:rPr>
          <w:lang w:val="pt-BR"/>
        </w:rPr>
        <w:t>DETECTOR ÓPTICO DE FUMAÇA PARA SISTEMAS ENDEREÇÁVEIS</w:t>
      </w:r>
    </w:p>
    <w:p w14:paraId="6EB4716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detector instalado</w:t>
      </w:r>
      <w:r>
        <w:rPr>
          <w:lang w:val="pt-BR"/>
        </w:rPr>
        <w:t xml:space="preserve">. </w:t>
      </w:r>
    </w:p>
    <w:p w14:paraId="1B6FFC4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detector, especificado. </w:t>
      </w:r>
    </w:p>
    <w:p w14:paraId="322ED52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9B37E46" w14:textId="77777777" w:rsidR="004A59FE" w:rsidRPr="001763DC" w:rsidRDefault="004A59FE" w:rsidP="004A59FE">
      <w:pPr>
        <w:pStyle w:val="Corpodetexto"/>
        <w:rPr>
          <w:lang w:val="pt-BR"/>
        </w:rPr>
      </w:pPr>
    </w:p>
    <w:p w14:paraId="0600261D" w14:textId="77777777" w:rsidR="004A59FE" w:rsidRPr="001763DC" w:rsidRDefault="004A59FE" w:rsidP="004A59FE">
      <w:pPr>
        <w:pStyle w:val="Corpodetexto"/>
        <w:rPr>
          <w:lang w:val="pt-BR"/>
        </w:rPr>
      </w:pPr>
      <w:r w:rsidRPr="001763DC">
        <w:rPr>
          <w:lang w:val="pt-BR"/>
        </w:rPr>
        <w:t>09-010-071</w:t>
      </w:r>
    </w:p>
    <w:p w14:paraId="4EC2E27A" w14:textId="77777777" w:rsidR="004A59FE" w:rsidRPr="001763DC" w:rsidRDefault="004A59FE" w:rsidP="004A59FE">
      <w:pPr>
        <w:pStyle w:val="Corpodetexto"/>
        <w:rPr>
          <w:lang w:val="pt-BR"/>
        </w:rPr>
      </w:pPr>
      <w:r w:rsidRPr="001763DC">
        <w:rPr>
          <w:lang w:val="pt-BR"/>
        </w:rPr>
        <w:t>DETECTOR DE PRESENÇA TIPO INFRAVERMELHO PASSIVO - 110VCA</w:t>
      </w:r>
    </w:p>
    <w:p w14:paraId="2577482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detector instalado</w:t>
      </w:r>
      <w:r>
        <w:rPr>
          <w:lang w:val="pt-BR"/>
        </w:rPr>
        <w:t xml:space="preserve">. </w:t>
      </w:r>
    </w:p>
    <w:p w14:paraId="6C17ADD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detector, especificado. </w:t>
      </w:r>
    </w:p>
    <w:p w14:paraId="63763C9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9FE90EB" w14:textId="77777777" w:rsidR="004A59FE" w:rsidRDefault="004A59FE" w:rsidP="004A59FE">
      <w:pPr>
        <w:pStyle w:val="Corpodetexto"/>
        <w:rPr>
          <w:lang w:val="pt-BR"/>
        </w:rPr>
      </w:pPr>
    </w:p>
    <w:p w14:paraId="3E02C9BC" w14:textId="552121D6" w:rsidR="00943694" w:rsidRPr="001763DC" w:rsidRDefault="00943694" w:rsidP="00943694">
      <w:pPr>
        <w:pStyle w:val="Corpodetexto"/>
        <w:rPr>
          <w:lang w:val="pt-BR"/>
        </w:rPr>
      </w:pPr>
      <w:r>
        <w:rPr>
          <w:lang w:val="pt-BR"/>
        </w:rPr>
        <w:t>09-010-072</w:t>
      </w:r>
    </w:p>
    <w:p w14:paraId="0C02084B" w14:textId="77777777" w:rsidR="00943694" w:rsidRPr="001763DC" w:rsidRDefault="00943694" w:rsidP="00943694">
      <w:pPr>
        <w:pStyle w:val="Corpodetexto"/>
        <w:rPr>
          <w:lang w:val="pt-BR"/>
        </w:rPr>
      </w:pPr>
      <w:r w:rsidRPr="001763DC">
        <w:rPr>
          <w:lang w:val="pt-BR"/>
        </w:rPr>
        <w:t>DETECTOR DE TEMPERATURA PARA SISTEMAS ENDEREÇÁVEIS</w:t>
      </w:r>
    </w:p>
    <w:p w14:paraId="4504D44D" w14:textId="77777777" w:rsidR="00943694" w:rsidRDefault="00943694" w:rsidP="00943694">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detector de temperatura instalado</w:t>
      </w:r>
      <w:r>
        <w:rPr>
          <w:lang w:val="pt-BR"/>
        </w:rPr>
        <w:t xml:space="preserve">. </w:t>
      </w:r>
    </w:p>
    <w:p w14:paraId="65516A82" w14:textId="77777777" w:rsidR="00943694" w:rsidRDefault="00943694" w:rsidP="00943694">
      <w:pPr>
        <w:pStyle w:val="Corpodetexto"/>
        <w:rPr>
          <w:lang w:val="pt-BR"/>
        </w:rPr>
      </w:pPr>
      <w:r>
        <w:rPr>
          <w:lang w:val="pt-BR"/>
        </w:rPr>
        <w:t>O custo unitário remunera</w:t>
      </w:r>
      <w:r w:rsidRPr="001763DC">
        <w:rPr>
          <w:lang w:val="pt-BR"/>
        </w:rPr>
        <w:t xml:space="preserve"> a mão de obra e o detector de temperatura especificado, bem como os elementos de fixação, sendo considerado o detector de temperatura em pleno funcionamento. </w:t>
      </w:r>
    </w:p>
    <w:p w14:paraId="7F6FE393" w14:textId="77777777" w:rsidR="00943694" w:rsidRDefault="00943694" w:rsidP="00943694">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17240 e NR-10.</w:t>
      </w:r>
    </w:p>
    <w:p w14:paraId="1D5E1971" w14:textId="77777777" w:rsidR="00943694" w:rsidRPr="001763DC" w:rsidRDefault="00943694" w:rsidP="004A59FE">
      <w:pPr>
        <w:pStyle w:val="Corpodetexto"/>
        <w:rPr>
          <w:lang w:val="pt-BR"/>
        </w:rPr>
      </w:pPr>
    </w:p>
    <w:p w14:paraId="460A6615" w14:textId="77777777" w:rsidR="004A59FE" w:rsidRPr="001763DC" w:rsidRDefault="004A59FE" w:rsidP="004A59FE">
      <w:pPr>
        <w:pStyle w:val="Corpodetexto"/>
        <w:rPr>
          <w:lang w:val="pt-BR"/>
        </w:rPr>
      </w:pPr>
      <w:r w:rsidRPr="001763DC">
        <w:rPr>
          <w:lang w:val="pt-BR"/>
        </w:rPr>
        <w:t>09-010-074</w:t>
      </w:r>
    </w:p>
    <w:p w14:paraId="17FAFDE3" w14:textId="77777777" w:rsidR="004A59FE" w:rsidRPr="001763DC" w:rsidRDefault="004A59FE" w:rsidP="004A59FE">
      <w:pPr>
        <w:pStyle w:val="Corpodetexto"/>
        <w:rPr>
          <w:lang w:val="pt-BR"/>
        </w:rPr>
      </w:pPr>
      <w:r w:rsidRPr="001763DC">
        <w:rPr>
          <w:lang w:val="pt-BR"/>
        </w:rPr>
        <w:t>NO-BREAK TRIFÁSICO - 15 KVA - AUTONOMIA DE 15MIN.</w:t>
      </w:r>
    </w:p>
    <w:p w14:paraId="12EAA12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nobreak instalado</w:t>
      </w:r>
      <w:r>
        <w:rPr>
          <w:lang w:val="pt-BR"/>
        </w:rPr>
        <w:t xml:space="preserve">. </w:t>
      </w:r>
    </w:p>
    <w:p w14:paraId="4E35AED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nobreak, especificado, bem como o transporte até o local de instalação e ligação do estabilizador ao quadro de transferência. </w:t>
      </w:r>
    </w:p>
    <w:p w14:paraId="7C8114C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15014, NR-10.</w:t>
      </w:r>
    </w:p>
    <w:p w14:paraId="7F0698E9" w14:textId="77777777" w:rsidR="004A59FE" w:rsidRPr="001763DC" w:rsidRDefault="004A59FE" w:rsidP="004A59FE">
      <w:pPr>
        <w:pStyle w:val="Corpodetexto"/>
        <w:rPr>
          <w:lang w:val="pt-BR"/>
        </w:rPr>
      </w:pPr>
    </w:p>
    <w:p w14:paraId="3B2530A2" w14:textId="77777777" w:rsidR="004A59FE" w:rsidRPr="001763DC" w:rsidRDefault="004A59FE" w:rsidP="004A59FE">
      <w:pPr>
        <w:pStyle w:val="Corpodetexto"/>
        <w:rPr>
          <w:lang w:val="pt-BR"/>
        </w:rPr>
      </w:pPr>
      <w:r w:rsidRPr="001763DC">
        <w:rPr>
          <w:lang w:val="pt-BR"/>
        </w:rPr>
        <w:t>09-010-075</w:t>
      </w:r>
    </w:p>
    <w:p w14:paraId="1CC798C9" w14:textId="77777777" w:rsidR="004A59FE" w:rsidRPr="001763DC" w:rsidRDefault="004A59FE" w:rsidP="004A59FE">
      <w:pPr>
        <w:pStyle w:val="Corpodetexto"/>
        <w:rPr>
          <w:lang w:val="pt-BR"/>
        </w:rPr>
      </w:pPr>
      <w:r w:rsidRPr="001763DC">
        <w:rPr>
          <w:lang w:val="pt-BR"/>
        </w:rPr>
        <w:t>NO BREAK BIFÁSICO 10 KVA - AUTONOMIA DE 15 MINUTOS</w:t>
      </w:r>
    </w:p>
    <w:p w14:paraId="303D1A0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nobreak instalado</w:t>
      </w:r>
      <w:r>
        <w:rPr>
          <w:lang w:val="pt-BR"/>
        </w:rPr>
        <w:t xml:space="preserve">. </w:t>
      </w:r>
    </w:p>
    <w:p w14:paraId="331B810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nobreak, especificado, bem como o transporte até o local de instalação e ligação do estabilizador ao quadro de transferência. </w:t>
      </w:r>
    </w:p>
    <w:p w14:paraId="41322CF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15014, NR-10.</w:t>
      </w:r>
    </w:p>
    <w:p w14:paraId="3CF3820E" w14:textId="77777777" w:rsidR="004A59FE" w:rsidRPr="001763DC" w:rsidRDefault="004A59FE" w:rsidP="004A59FE">
      <w:pPr>
        <w:pStyle w:val="Corpodetexto"/>
        <w:rPr>
          <w:lang w:val="pt-BR"/>
        </w:rPr>
      </w:pPr>
    </w:p>
    <w:p w14:paraId="64D11EC3" w14:textId="77777777" w:rsidR="004A59FE" w:rsidRPr="001763DC" w:rsidRDefault="004A59FE" w:rsidP="004A59FE">
      <w:pPr>
        <w:pStyle w:val="Corpodetexto"/>
        <w:rPr>
          <w:lang w:val="pt-BR"/>
        </w:rPr>
      </w:pPr>
      <w:r w:rsidRPr="001763DC">
        <w:rPr>
          <w:lang w:val="pt-BR"/>
        </w:rPr>
        <w:t>09-010-077</w:t>
      </w:r>
    </w:p>
    <w:p w14:paraId="45960A36" w14:textId="77777777" w:rsidR="004A59FE" w:rsidRPr="001763DC" w:rsidRDefault="004A59FE" w:rsidP="004A59FE">
      <w:pPr>
        <w:pStyle w:val="Corpodetexto"/>
        <w:rPr>
          <w:lang w:val="pt-BR"/>
        </w:rPr>
      </w:pPr>
      <w:r w:rsidRPr="001763DC">
        <w:rPr>
          <w:lang w:val="pt-BR"/>
        </w:rPr>
        <w:t>ESTABILIZADOR ELETRÔNICO TRIFÁSICO - 15KVA</w:t>
      </w:r>
    </w:p>
    <w:p w14:paraId="28129E9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estabilizador instalado</w:t>
      </w:r>
      <w:r>
        <w:rPr>
          <w:lang w:val="pt-BR"/>
        </w:rPr>
        <w:t xml:space="preserve">. </w:t>
      </w:r>
    </w:p>
    <w:p w14:paraId="6D5C0DE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estabilizador especificado, bem como o transporte até o local de instalação e ligação do estabilizador ao quadro de transferência. </w:t>
      </w:r>
    </w:p>
    <w:p w14:paraId="7F8E5671" w14:textId="77777777" w:rsidR="004A59FE"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14373, NR-10.</w:t>
      </w:r>
    </w:p>
    <w:p w14:paraId="37E0FFD6" w14:textId="77777777" w:rsidR="00943694" w:rsidRDefault="00943694" w:rsidP="004A59FE">
      <w:pPr>
        <w:pStyle w:val="Corpodetexto"/>
        <w:rPr>
          <w:lang w:val="pt-BR"/>
        </w:rPr>
      </w:pPr>
    </w:p>
    <w:p w14:paraId="7D14EAC0" w14:textId="3E0A0B83" w:rsidR="00943694" w:rsidRPr="001763DC" w:rsidRDefault="00943694" w:rsidP="00943694">
      <w:pPr>
        <w:pStyle w:val="Corpodetexto"/>
        <w:rPr>
          <w:lang w:val="pt-BR"/>
        </w:rPr>
      </w:pPr>
      <w:r w:rsidRPr="001763DC">
        <w:rPr>
          <w:lang w:val="pt-BR"/>
        </w:rPr>
        <w:t>09-010-</w:t>
      </w:r>
      <w:r>
        <w:rPr>
          <w:lang w:val="pt-BR"/>
        </w:rPr>
        <w:t>084</w:t>
      </w:r>
    </w:p>
    <w:p w14:paraId="267EBCB7" w14:textId="77777777" w:rsidR="00943694" w:rsidRPr="001763DC" w:rsidRDefault="00943694" w:rsidP="00943694">
      <w:pPr>
        <w:pStyle w:val="Corpodetexto"/>
        <w:rPr>
          <w:lang w:val="pt-BR"/>
        </w:rPr>
      </w:pPr>
      <w:r w:rsidRPr="001763DC">
        <w:rPr>
          <w:lang w:val="pt-BR"/>
        </w:rPr>
        <w:t>GRUPO GERADOR 81KVA EXCITAÇÃO BRUSHLESS COM QUADRO TRANSFORMAÇÃO AUTOMÁTICA</w:t>
      </w:r>
    </w:p>
    <w:p w14:paraId="671A80C9" w14:textId="77777777" w:rsidR="00943694" w:rsidRDefault="00943694" w:rsidP="00943694">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grupo gerador instalado</w:t>
      </w:r>
      <w:r>
        <w:rPr>
          <w:lang w:val="pt-BR"/>
        </w:rPr>
        <w:t xml:space="preserve">. </w:t>
      </w:r>
    </w:p>
    <w:p w14:paraId="7ECB83B8" w14:textId="77777777" w:rsidR="00943694" w:rsidRDefault="00943694" w:rsidP="00943694">
      <w:pPr>
        <w:pStyle w:val="Corpodetexto"/>
        <w:rPr>
          <w:lang w:val="pt-BR"/>
        </w:rPr>
      </w:pPr>
      <w:r>
        <w:rPr>
          <w:lang w:val="pt-BR"/>
        </w:rPr>
        <w:t>O custo unitário remunera</w:t>
      </w:r>
      <w:r w:rsidRPr="001763DC">
        <w:rPr>
          <w:lang w:val="pt-BR"/>
        </w:rPr>
        <w:t xml:space="preserve"> o fornecimento e a instalação do grupo gerador especificado, bem como o transporte até o local de instalação e a ligação do conjunto grupo motor gerador até o quadro de transferência (incluso) através de cabos (excluso). </w:t>
      </w:r>
    </w:p>
    <w:p w14:paraId="60892ED7" w14:textId="77777777" w:rsidR="00943694" w:rsidRPr="001763DC" w:rsidRDefault="00943694" w:rsidP="00943694">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ISO 8528.</w:t>
      </w:r>
    </w:p>
    <w:p w14:paraId="62449BAB" w14:textId="77777777" w:rsidR="00943694" w:rsidRPr="001763DC" w:rsidRDefault="00943694" w:rsidP="004A59FE">
      <w:pPr>
        <w:pStyle w:val="Corpodetexto"/>
        <w:rPr>
          <w:lang w:val="pt-BR"/>
        </w:rPr>
      </w:pPr>
    </w:p>
    <w:p w14:paraId="12973340" w14:textId="77777777" w:rsidR="004A59FE" w:rsidRPr="001763DC" w:rsidRDefault="004A59FE" w:rsidP="004A59FE">
      <w:pPr>
        <w:pStyle w:val="Corpodetexto"/>
        <w:rPr>
          <w:lang w:val="pt-BR"/>
        </w:rPr>
      </w:pPr>
    </w:p>
    <w:p w14:paraId="4D95DE03" w14:textId="77777777" w:rsidR="004A59FE" w:rsidRPr="001763DC" w:rsidRDefault="004A59FE" w:rsidP="004A59FE">
      <w:pPr>
        <w:pStyle w:val="Corpodetexto"/>
        <w:rPr>
          <w:lang w:val="pt-BR"/>
        </w:rPr>
      </w:pPr>
      <w:r w:rsidRPr="001763DC">
        <w:rPr>
          <w:lang w:val="pt-BR"/>
        </w:rPr>
        <w:t>09-010-085</w:t>
      </w:r>
    </w:p>
    <w:p w14:paraId="09730909" w14:textId="77777777" w:rsidR="004A59FE" w:rsidRPr="001763DC" w:rsidRDefault="004A59FE" w:rsidP="004A59FE">
      <w:pPr>
        <w:pStyle w:val="Corpodetexto"/>
        <w:rPr>
          <w:lang w:val="pt-BR"/>
        </w:rPr>
      </w:pPr>
      <w:r w:rsidRPr="001763DC">
        <w:rPr>
          <w:lang w:val="pt-BR"/>
        </w:rPr>
        <w:t>GRUPO GERADOR 110KVA EXCITAÇÃO BRUSHLESS C/ QUADRO TRANSF. AUTOMÁTICA</w:t>
      </w:r>
    </w:p>
    <w:p w14:paraId="1D2E5FF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grupo gerador instalado</w:t>
      </w:r>
      <w:r>
        <w:rPr>
          <w:lang w:val="pt-BR"/>
        </w:rPr>
        <w:t xml:space="preserve">. </w:t>
      </w:r>
    </w:p>
    <w:p w14:paraId="1725057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grupo gerador especificado, bem como o transporte até o local de instalação e ligação do conjunto grupo motor gerador até o quadro de transferência que está incluso. </w:t>
      </w:r>
    </w:p>
    <w:p w14:paraId="0250561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ISO 8528-1, NBR ISO 8528-5, NR-10.</w:t>
      </w:r>
    </w:p>
    <w:p w14:paraId="5F0292DB" w14:textId="77777777" w:rsidR="004A59FE" w:rsidRPr="001763DC" w:rsidRDefault="004A59FE" w:rsidP="004A59FE">
      <w:pPr>
        <w:pStyle w:val="Corpodetexto"/>
        <w:rPr>
          <w:lang w:val="pt-BR"/>
        </w:rPr>
      </w:pPr>
    </w:p>
    <w:p w14:paraId="00C8BCBF" w14:textId="77777777" w:rsidR="004A59FE" w:rsidRPr="001763DC" w:rsidRDefault="004A59FE" w:rsidP="004A59FE">
      <w:pPr>
        <w:pStyle w:val="Corpodetexto"/>
        <w:rPr>
          <w:lang w:val="pt-BR"/>
        </w:rPr>
      </w:pPr>
      <w:r w:rsidRPr="001763DC">
        <w:rPr>
          <w:lang w:val="pt-BR"/>
        </w:rPr>
        <w:t>09-010-086</w:t>
      </w:r>
    </w:p>
    <w:p w14:paraId="2FFDA60F" w14:textId="77777777" w:rsidR="004A59FE" w:rsidRPr="001763DC" w:rsidRDefault="004A59FE" w:rsidP="004A59FE">
      <w:pPr>
        <w:pStyle w:val="Corpodetexto"/>
        <w:rPr>
          <w:lang w:val="pt-BR"/>
        </w:rPr>
      </w:pPr>
      <w:r w:rsidRPr="001763DC">
        <w:rPr>
          <w:lang w:val="pt-BR"/>
        </w:rPr>
        <w:t>GRUPO GERADOR 150KVA EXCITAÇÃO BRUSHLESS C/ QUADRO TRANSF. AUTOMÁTICA</w:t>
      </w:r>
    </w:p>
    <w:p w14:paraId="30D8498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grupo gerador instalado</w:t>
      </w:r>
      <w:r>
        <w:rPr>
          <w:lang w:val="pt-BR"/>
        </w:rPr>
        <w:t xml:space="preserve">. </w:t>
      </w:r>
    </w:p>
    <w:p w14:paraId="748A326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grupo gerador especificado, bem como o transporte até o local de instalação e ligação do conjunto grupo motor gerador até o quadro de transferência que está incluso. </w:t>
      </w:r>
    </w:p>
    <w:p w14:paraId="74BC4D87"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ISO 8528-1, NBR ISO 8528-5, NR-10.</w:t>
      </w:r>
    </w:p>
    <w:p w14:paraId="3DBAA893" w14:textId="77777777" w:rsidR="00943694" w:rsidRDefault="00943694" w:rsidP="004A59FE">
      <w:pPr>
        <w:pStyle w:val="Corpodetexto"/>
        <w:rPr>
          <w:lang w:val="pt-BR"/>
        </w:rPr>
      </w:pPr>
    </w:p>
    <w:p w14:paraId="1872540C" w14:textId="6F9BE0A8" w:rsidR="00943694" w:rsidRPr="001763DC" w:rsidRDefault="00943694" w:rsidP="00943694">
      <w:pPr>
        <w:pStyle w:val="Corpodetexto"/>
        <w:rPr>
          <w:lang w:val="pt-BR"/>
        </w:rPr>
      </w:pPr>
      <w:r w:rsidRPr="001763DC">
        <w:rPr>
          <w:lang w:val="pt-BR"/>
        </w:rPr>
        <w:t>09-010-</w:t>
      </w:r>
      <w:r>
        <w:rPr>
          <w:lang w:val="pt-BR"/>
        </w:rPr>
        <w:t>088</w:t>
      </w:r>
    </w:p>
    <w:p w14:paraId="750EFF69" w14:textId="77777777" w:rsidR="00943694" w:rsidRPr="001763DC" w:rsidRDefault="00943694" w:rsidP="00943694">
      <w:pPr>
        <w:pStyle w:val="Corpodetexto"/>
        <w:rPr>
          <w:lang w:val="pt-BR"/>
        </w:rPr>
      </w:pPr>
      <w:r w:rsidRPr="001763DC">
        <w:rPr>
          <w:lang w:val="pt-BR"/>
        </w:rPr>
        <w:t>GRUPO GERADOR 170KVA EXCITAÇÃO BRUSHLESS COM QUADRO TRANSFORMAÇÃO AUTOMÁTICA</w:t>
      </w:r>
    </w:p>
    <w:p w14:paraId="5B69620B" w14:textId="77777777" w:rsidR="00943694" w:rsidRDefault="00943694" w:rsidP="00943694">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grupo gerador instalado</w:t>
      </w:r>
      <w:r>
        <w:rPr>
          <w:lang w:val="pt-BR"/>
        </w:rPr>
        <w:t xml:space="preserve">. </w:t>
      </w:r>
    </w:p>
    <w:p w14:paraId="74E3266C" w14:textId="77777777" w:rsidR="00943694" w:rsidRDefault="00943694" w:rsidP="00943694">
      <w:pPr>
        <w:pStyle w:val="Corpodetexto"/>
        <w:rPr>
          <w:lang w:val="pt-BR"/>
        </w:rPr>
      </w:pPr>
      <w:r>
        <w:rPr>
          <w:lang w:val="pt-BR"/>
        </w:rPr>
        <w:t>O custo unitário remunera</w:t>
      </w:r>
      <w:r w:rsidRPr="001763DC">
        <w:rPr>
          <w:lang w:val="pt-BR"/>
        </w:rPr>
        <w:t xml:space="preserve"> o fornecimento e a instalação do grupo gerador especificado, bem como o transporte até o local de instalação e a ligação do conjunto grupo motor gerador até o quadro de transferência (incluso) através de cabos (excluso). </w:t>
      </w:r>
    </w:p>
    <w:p w14:paraId="4945E2B0" w14:textId="77777777" w:rsidR="00943694" w:rsidRPr="001763DC" w:rsidRDefault="00943694" w:rsidP="00943694">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ISO 8528.</w:t>
      </w:r>
    </w:p>
    <w:p w14:paraId="3E81E671" w14:textId="77777777" w:rsidR="00943694" w:rsidRPr="001763DC" w:rsidRDefault="00943694" w:rsidP="004A59FE">
      <w:pPr>
        <w:pStyle w:val="Corpodetexto"/>
        <w:rPr>
          <w:lang w:val="pt-BR"/>
        </w:rPr>
      </w:pPr>
    </w:p>
    <w:p w14:paraId="76F72DCC" w14:textId="77777777" w:rsidR="004A59FE" w:rsidRPr="001763DC" w:rsidRDefault="004A59FE" w:rsidP="004A59FE">
      <w:pPr>
        <w:pStyle w:val="Corpodetexto"/>
        <w:rPr>
          <w:lang w:val="pt-BR"/>
        </w:rPr>
      </w:pPr>
    </w:p>
    <w:p w14:paraId="03A4F1C2" w14:textId="77777777" w:rsidR="004A59FE" w:rsidRPr="001763DC" w:rsidRDefault="004A59FE" w:rsidP="004A59FE">
      <w:pPr>
        <w:pStyle w:val="Corpodetexto"/>
        <w:rPr>
          <w:lang w:val="pt-BR"/>
        </w:rPr>
      </w:pPr>
      <w:r w:rsidRPr="001763DC">
        <w:rPr>
          <w:lang w:val="pt-BR"/>
        </w:rPr>
        <w:t>09-010-089</w:t>
      </w:r>
    </w:p>
    <w:p w14:paraId="69DB62AF" w14:textId="77777777" w:rsidR="004A59FE" w:rsidRPr="001763DC" w:rsidRDefault="004A59FE" w:rsidP="004A59FE">
      <w:pPr>
        <w:pStyle w:val="Corpodetexto"/>
        <w:rPr>
          <w:lang w:val="pt-BR"/>
        </w:rPr>
      </w:pPr>
      <w:r w:rsidRPr="001763DC">
        <w:rPr>
          <w:lang w:val="pt-BR"/>
        </w:rPr>
        <w:t>GRUPO GERADOR 275KVA EXCITAÇÃO BRUSHLESS C/ QUADRO TRANSF. AUTOMÁTICA</w:t>
      </w:r>
    </w:p>
    <w:p w14:paraId="2065D12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grupo gerador instalado</w:t>
      </w:r>
      <w:r>
        <w:rPr>
          <w:lang w:val="pt-BR"/>
        </w:rPr>
        <w:t xml:space="preserve">. </w:t>
      </w:r>
    </w:p>
    <w:p w14:paraId="7D15AF7D" w14:textId="77777777" w:rsidR="004A59FE" w:rsidRDefault="004A59FE" w:rsidP="004A59FE">
      <w:pPr>
        <w:pStyle w:val="Corpodetexto"/>
        <w:rPr>
          <w:lang w:val="pt-BR"/>
        </w:rPr>
      </w:pPr>
      <w:r>
        <w:rPr>
          <w:lang w:val="pt-BR"/>
        </w:rPr>
        <w:t>O custo unitário remunera</w:t>
      </w:r>
      <w:r w:rsidRPr="001763DC">
        <w:rPr>
          <w:lang w:val="pt-BR"/>
        </w:rPr>
        <w:t xml:space="preserve"> o fornecimento do grupo gerador especificado, bem como o transporte até o local de instalação e ligação do conjunto grupo motor gerador até o quadro de transferência que está incluso. </w:t>
      </w:r>
    </w:p>
    <w:p w14:paraId="38069C5B" w14:textId="77777777" w:rsidR="00943694" w:rsidRDefault="004A59FE" w:rsidP="00500EB2">
      <w:pPr>
        <w:pStyle w:val="Corpodetexto"/>
        <w:rPr>
          <w:lang w:val="pt-BR"/>
        </w:rPr>
      </w:pPr>
      <w:r>
        <w:rPr>
          <w:lang w:val="pt-BR"/>
        </w:rPr>
        <w:t>Para este serviço deverão ser</w:t>
      </w:r>
      <w:r w:rsidRPr="001763DC">
        <w:rPr>
          <w:lang w:val="pt-BR"/>
        </w:rPr>
        <w:t xml:space="preserve"> contempladas todas as normas e melhores práticas de engenharia</w:t>
      </w:r>
      <w:r w:rsidR="00943694">
        <w:rPr>
          <w:lang w:val="pt-BR"/>
        </w:rPr>
        <w:t>.</w:t>
      </w:r>
    </w:p>
    <w:p w14:paraId="24C0CF29" w14:textId="77777777" w:rsidR="00943694" w:rsidRDefault="00943694" w:rsidP="00500EB2">
      <w:pPr>
        <w:pStyle w:val="Corpodetexto"/>
        <w:rPr>
          <w:lang w:val="pt-BR"/>
        </w:rPr>
      </w:pPr>
    </w:p>
    <w:p w14:paraId="13D815DD" w14:textId="2DC6BBD5" w:rsidR="00943694" w:rsidRPr="001763DC" w:rsidRDefault="00943694" w:rsidP="00943694">
      <w:pPr>
        <w:pStyle w:val="Corpodetexto"/>
        <w:rPr>
          <w:lang w:val="pt-BR"/>
        </w:rPr>
      </w:pPr>
      <w:r w:rsidRPr="001763DC">
        <w:rPr>
          <w:lang w:val="pt-BR"/>
        </w:rPr>
        <w:lastRenderedPageBreak/>
        <w:t>09-010-</w:t>
      </w:r>
      <w:r>
        <w:rPr>
          <w:lang w:val="pt-BR"/>
        </w:rPr>
        <w:t>090</w:t>
      </w:r>
    </w:p>
    <w:p w14:paraId="63CB7B13" w14:textId="77777777" w:rsidR="00943694" w:rsidRPr="001763DC" w:rsidRDefault="00943694" w:rsidP="00943694">
      <w:pPr>
        <w:pStyle w:val="Corpodetexto"/>
        <w:rPr>
          <w:lang w:val="pt-BR"/>
        </w:rPr>
      </w:pPr>
      <w:r w:rsidRPr="001763DC">
        <w:rPr>
          <w:lang w:val="pt-BR"/>
        </w:rPr>
        <w:t>GRUPO GERADOR 375KVA EXCITAÇÃO BRUSHLESS COM QUADRO TRANSFORMAÇÃO AUTOMÁTICA</w:t>
      </w:r>
    </w:p>
    <w:p w14:paraId="103D8629" w14:textId="77777777" w:rsidR="00943694" w:rsidRDefault="00943694" w:rsidP="00943694">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grupo gerador instalado</w:t>
      </w:r>
      <w:r>
        <w:rPr>
          <w:lang w:val="pt-BR"/>
        </w:rPr>
        <w:t xml:space="preserve">. </w:t>
      </w:r>
    </w:p>
    <w:p w14:paraId="235088D8" w14:textId="77777777" w:rsidR="00943694" w:rsidRDefault="00943694" w:rsidP="00943694">
      <w:pPr>
        <w:pStyle w:val="Corpodetexto"/>
        <w:rPr>
          <w:lang w:val="pt-BR"/>
        </w:rPr>
      </w:pPr>
      <w:r>
        <w:rPr>
          <w:lang w:val="pt-BR"/>
        </w:rPr>
        <w:t>O custo unitário remunera</w:t>
      </w:r>
      <w:r w:rsidRPr="001763DC">
        <w:rPr>
          <w:lang w:val="pt-BR"/>
        </w:rPr>
        <w:t xml:space="preserve"> o fornecimento e a instalação do grupo gerador especificado, bem como o transporte até o local de instalação e a ligação do conjunto grupo motor gerador até o quadro de transferência (incluso) através de cabos (excluso). </w:t>
      </w:r>
    </w:p>
    <w:p w14:paraId="639E97EA" w14:textId="77777777" w:rsidR="00943694" w:rsidRDefault="00943694" w:rsidP="00943694">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ISO 8528.</w:t>
      </w:r>
    </w:p>
    <w:p w14:paraId="679D328E" w14:textId="77777777" w:rsidR="00571697" w:rsidRPr="001763DC" w:rsidRDefault="00571697" w:rsidP="00571697">
      <w:pPr>
        <w:pStyle w:val="Corpodetexto"/>
        <w:rPr>
          <w:lang w:val="pt-BR"/>
        </w:rPr>
      </w:pPr>
      <w:r>
        <w:rPr>
          <w:lang w:val="pt-BR"/>
        </w:rPr>
        <w:t>09-010-102</w:t>
      </w:r>
    </w:p>
    <w:p w14:paraId="14A96CD6" w14:textId="77777777" w:rsidR="00571697" w:rsidRPr="001763DC" w:rsidRDefault="00571697" w:rsidP="00571697">
      <w:pPr>
        <w:pStyle w:val="Corpodetexto"/>
        <w:rPr>
          <w:lang w:val="pt-BR"/>
        </w:rPr>
      </w:pPr>
      <w:r w:rsidRPr="001763DC">
        <w:rPr>
          <w:lang w:val="pt-BR"/>
        </w:rPr>
        <w:t>BOTOEIRA DE COMANDO “LIGA-DESLIGA”</w:t>
      </w:r>
    </w:p>
    <w:p w14:paraId="42C11094" w14:textId="77777777" w:rsidR="00571697" w:rsidRDefault="00571697" w:rsidP="00571697">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botoeira instalada</w:t>
      </w:r>
      <w:r>
        <w:rPr>
          <w:lang w:val="pt-BR"/>
        </w:rPr>
        <w:t xml:space="preserve">. </w:t>
      </w:r>
    </w:p>
    <w:p w14:paraId="03A5D882" w14:textId="77777777" w:rsidR="00571697" w:rsidRDefault="00571697" w:rsidP="00571697">
      <w:pPr>
        <w:pStyle w:val="Corpodetexto"/>
        <w:rPr>
          <w:lang w:val="pt-BR"/>
        </w:rPr>
      </w:pPr>
      <w:r>
        <w:rPr>
          <w:lang w:val="pt-BR"/>
        </w:rPr>
        <w:t>O custo unitário remunera</w:t>
      </w:r>
      <w:r w:rsidRPr="001763DC">
        <w:rPr>
          <w:lang w:val="pt-BR"/>
        </w:rPr>
        <w:t xml:space="preserve"> a mão de obra e a botoeira especificada, sendo considerado a botoeira em pleno funcionamento. </w:t>
      </w:r>
    </w:p>
    <w:p w14:paraId="0C6FA56F" w14:textId="77777777" w:rsidR="00571697" w:rsidRDefault="00571697" w:rsidP="0057169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60204-1, NR-12 e NR-26.</w:t>
      </w:r>
    </w:p>
    <w:p w14:paraId="3D8E8483" w14:textId="70A92A18" w:rsidR="004A59FE" w:rsidRDefault="004A59FE" w:rsidP="00500EB2">
      <w:pPr>
        <w:pStyle w:val="Corpodetexto"/>
        <w:rPr>
          <w:lang w:val="pt-BR"/>
        </w:rPr>
      </w:pPr>
      <w:r w:rsidRPr="001763DC">
        <w:rPr>
          <w:lang w:val="pt-BR"/>
        </w:rPr>
        <w:t xml:space="preserve"> </w:t>
      </w:r>
    </w:p>
    <w:p w14:paraId="75B3E6B7" w14:textId="77777777" w:rsidR="00571697" w:rsidRPr="001763DC" w:rsidRDefault="00571697" w:rsidP="00571697">
      <w:pPr>
        <w:pStyle w:val="Corpodetexto"/>
        <w:rPr>
          <w:lang w:val="pt-BR"/>
        </w:rPr>
      </w:pPr>
      <w:r>
        <w:rPr>
          <w:lang w:val="pt-BR"/>
        </w:rPr>
        <w:t>09-010-106</w:t>
      </w:r>
    </w:p>
    <w:p w14:paraId="11A6F990" w14:textId="77777777" w:rsidR="00571697" w:rsidRPr="001763DC" w:rsidRDefault="00571697" w:rsidP="00571697">
      <w:pPr>
        <w:pStyle w:val="Corpodetexto"/>
        <w:rPr>
          <w:lang w:val="pt-BR"/>
        </w:rPr>
      </w:pPr>
      <w:r w:rsidRPr="001763DC">
        <w:rPr>
          <w:lang w:val="pt-BR"/>
        </w:rPr>
        <w:t>ESPUMA CORTA-FOGO (FIRESTOP) PARA JUNTAS ESTRUTURAIS E SHAFTS DE PRUMADAS - PROTEÇÃO PASSIVA CONTRA INCÊNDIO - FORNECIMENTO DE MATERIAIS E EXECUÇÃO DE SERVIÇO ESPECIALIZADO</w:t>
      </w:r>
    </w:p>
    <w:p w14:paraId="4DC0BF2F" w14:textId="77777777" w:rsidR="00571697" w:rsidRDefault="00571697" w:rsidP="00571697">
      <w:pPr>
        <w:pStyle w:val="Corpodetexto"/>
        <w:rPr>
          <w:lang w:val="pt-BR"/>
        </w:rPr>
      </w:pPr>
      <w:r w:rsidRPr="001763DC">
        <w:rPr>
          <w:lang w:val="pt-BR"/>
        </w:rPr>
        <w:t>O serviço será medido por metro quadrado (m2) de espuma corta-fogo executada, descontadas as áreas de interferências, fios e encanamentos presentes no vão a ser selado</w:t>
      </w:r>
      <w:r>
        <w:rPr>
          <w:lang w:val="pt-BR"/>
        </w:rPr>
        <w:t xml:space="preserve">. </w:t>
      </w:r>
    </w:p>
    <w:p w14:paraId="76735EEA" w14:textId="77777777" w:rsidR="00571697" w:rsidRDefault="00571697" w:rsidP="00571697">
      <w:pPr>
        <w:pStyle w:val="Corpodetexto"/>
        <w:rPr>
          <w:lang w:val="pt-BR"/>
        </w:rPr>
      </w:pPr>
      <w:r>
        <w:rPr>
          <w:lang w:val="pt-BR"/>
        </w:rPr>
        <w:t>O custo unitário remunera</w:t>
      </w:r>
      <w:r w:rsidRPr="001763DC">
        <w:rPr>
          <w:lang w:val="pt-BR"/>
        </w:rPr>
        <w:t xml:space="preserve"> a mão de obra, a espuma, regularização ou corte além de todo equipamento e material necessário para a execução da proteção passiva de compartimentação. As perdas já estão sendo consideradas nos coeficientes unitários de cada insumo. </w:t>
      </w:r>
    </w:p>
    <w:p w14:paraId="430D25FA" w14:textId="77777777" w:rsidR="00571697" w:rsidRPr="001763DC" w:rsidRDefault="00571697" w:rsidP="0057169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6479 e NBR 14432.</w:t>
      </w:r>
    </w:p>
    <w:p w14:paraId="26250815" w14:textId="77777777" w:rsidR="00571697" w:rsidRDefault="00571697" w:rsidP="00500EB2">
      <w:pPr>
        <w:pStyle w:val="Corpodetexto"/>
        <w:rPr>
          <w:lang w:val="pt-BR"/>
        </w:rPr>
      </w:pPr>
    </w:p>
    <w:p w14:paraId="468D679E" w14:textId="77777777" w:rsidR="005A6492" w:rsidRPr="001763DC" w:rsidRDefault="005A6492" w:rsidP="005A6492">
      <w:pPr>
        <w:pStyle w:val="Corpodetexto"/>
        <w:rPr>
          <w:lang w:val="pt-BR"/>
        </w:rPr>
      </w:pPr>
      <w:r w:rsidRPr="001763DC">
        <w:rPr>
          <w:lang w:val="pt-BR"/>
        </w:rPr>
        <w:t>09-010-</w:t>
      </w:r>
      <w:r>
        <w:rPr>
          <w:lang w:val="pt-BR"/>
        </w:rPr>
        <w:t>112</w:t>
      </w:r>
    </w:p>
    <w:p w14:paraId="39CCE859" w14:textId="77777777" w:rsidR="005A6492" w:rsidRPr="001763DC" w:rsidRDefault="005A6492" w:rsidP="005A6492">
      <w:pPr>
        <w:pStyle w:val="Corpodetexto"/>
        <w:rPr>
          <w:lang w:val="pt-BR"/>
        </w:rPr>
      </w:pPr>
      <w:r w:rsidRPr="001763DC">
        <w:rPr>
          <w:lang w:val="pt-BR"/>
        </w:rPr>
        <w:t>GRUPO GERADOR 81KVA EXCITAÇÃO BRUSHLESS COM QUADRO TRANSFORMAÇÃO AUTOMÁTICA</w:t>
      </w:r>
    </w:p>
    <w:p w14:paraId="04FA70E8" w14:textId="77777777" w:rsidR="005A6492" w:rsidRDefault="005A6492" w:rsidP="005A6492">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grupo gerador instalado</w:t>
      </w:r>
      <w:r>
        <w:rPr>
          <w:lang w:val="pt-BR"/>
        </w:rPr>
        <w:t xml:space="preserve">. </w:t>
      </w:r>
    </w:p>
    <w:p w14:paraId="16CA2E34" w14:textId="77777777" w:rsidR="005A6492" w:rsidRDefault="005A6492" w:rsidP="005A6492">
      <w:pPr>
        <w:pStyle w:val="Corpodetexto"/>
        <w:rPr>
          <w:lang w:val="pt-BR"/>
        </w:rPr>
      </w:pPr>
      <w:r>
        <w:rPr>
          <w:lang w:val="pt-BR"/>
        </w:rPr>
        <w:t>O custo unitário remunera</w:t>
      </w:r>
      <w:r w:rsidRPr="001763DC">
        <w:rPr>
          <w:lang w:val="pt-BR"/>
        </w:rPr>
        <w:t xml:space="preserve"> o fornecimento e a instalação do grupo gerador especificado, bem como o transporte até o local de instalação e a ligação do conjunto grupo motor gerador até o quadro de transferência (incluso) através de cabos (excluso). </w:t>
      </w:r>
    </w:p>
    <w:p w14:paraId="655B4406" w14:textId="77777777" w:rsidR="005A6492" w:rsidRPr="001763DC" w:rsidRDefault="005A6492" w:rsidP="005A6492">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ISO 8528.</w:t>
      </w:r>
    </w:p>
    <w:p w14:paraId="148ED4FB" w14:textId="77777777" w:rsidR="005A6492" w:rsidRDefault="005A6492" w:rsidP="00500EB2">
      <w:pPr>
        <w:pStyle w:val="Corpodetexto"/>
        <w:rPr>
          <w:lang w:val="pt-BR"/>
        </w:rPr>
      </w:pPr>
    </w:p>
    <w:p w14:paraId="7A634421" w14:textId="77777777" w:rsidR="005A6492" w:rsidRPr="001763DC" w:rsidRDefault="005A6492" w:rsidP="005A6492">
      <w:pPr>
        <w:pStyle w:val="Corpodetexto"/>
        <w:rPr>
          <w:lang w:val="pt-BR"/>
        </w:rPr>
      </w:pPr>
      <w:r w:rsidRPr="001763DC">
        <w:rPr>
          <w:lang w:val="pt-BR"/>
        </w:rPr>
        <w:t>09-010-</w:t>
      </w:r>
      <w:r>
        <w:rPr>
          <w:lang w:val="pt-BR"/>
        </w:rPr>
        <w:t>113</w:t>
      </w:r>
    </w:p>
    <w:p w14:paraId="4D398F0A" w14:textId="77777777" w:rsidR="005A6492" w:rsidRPr="001763DC" w:rsidRDefault="005A6492" w:rsidP="005A6492">
      <w:pPr>
        <w:pStyle w:val="Corpodetexto"/>
        <w:rPr>
          <w:lang w:val="pt-BR"/>
        </w:rPr>
      </w:pPr>
      <w:r w:rsidRPr="001763DC">
        <w:rPr>
          <w:lang w:val="pt-BR"/>
        </w:rPr>
        <w:t>GRUPO GERADOR 170KVA EXCITAÇÃO BRUSHLESS COM QUADRO TRANSFORMAÇÃO AUTOMÁTICA</w:t>
      </w:r>
    </w:p>
    <w:p w14:paraId="34313F96" w14:textId="77777777" w:rsidR="005A6492" w:rsidRDefault="005A6492" w:rsidP="005A6492">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grupo gerador instalado</w:t>
      </w:r>
      <w:r>
        <w:rPr>
          <w:lang w:val="pt-BR"/>
        </w:rPr>
        <w:t xml:space="preserve">. </w:t>
      </w:r>
    </w:p>
    <w:p w14:paraId="606125DF" w14:textId="77777777" w:rsidR="005A6492" w:rsidRDefault="005A6492" w:rsidP="005A6492">
      <w:pPr>
        <w:pStyle w:val="Corpodetexto"/>
        <w:rPr>
          <w:lang w:val="pt-BR"/>
        </w:rPr>
      </w:pPr>
      <w:r>
        <w:rPr>
          <w:lang w:val="pt-BR"/>
        </w:rPr>
        <w:t>O custo unitário remunera</w:t>
      </w:r>
      <w:r w:rsidRPr="001763DC">
        <w:rPr>
          <w:lang w:val="pt-BR"/>
        </w:rPr>
        <w:t xml:space="preserve"> o fornecimento e a instalação do grupo gerador especificado, bem como o transporte até o local de instalação e a ligação do conjunto grupo motor gerador até o quadro de transferência (incluso) através de cabos (excluso). </w:t>
      </w:r>
    </w:p>
    <w:p w14:paraId="09F6C7B0" w14:textId="77777777" w:rsidR="005A6492" w:rsidRPr="001763DC" w:rsidRDefault="005A6492" w:rsidP="005A6492">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ISO 8528.</w:t>
      </w:r>
    </w:p>
    <w:p w14:paraId="5B575F16" w14:textId="77777777" w:rsidR="005A6492" w:rsidRPr="001763DC" w:rsidRDefault="005A6492" w:rsidP="005A6492">
      <w:pPr>
        <w:pStyle w:val="Corpodetexto"/>
        <w:rPr>
          <w:lang w:val="pt-BR"/>
        </w:rPr>
      </w:pPr>
    </w:p>
    <w:p w14:paraId="1B9D3E14" w14:textId="77777777" w:rsidR="005A6492" w:rsidRDefault="005A6492" w:rsidP="00500EB2">
      <w:pPr>
        <w:pStyle w:val="Corpodetexto"/>
        <w:rPr>
          <w:lang w:val="pt-BR"/>
        </w:rPr>
      </w:pPr>
    </w:p>
    <w:p w14:paraId="5BC808A7" w14:textId="77777777" w:rsidR="005A6492" w:rsidRPr="001763DC" w:rsidRDefault="005A6492" w:rsidP="00500EB2">
      <w:pPr>
        <w:pStyle w:val="Corpodetexto"/>
        <w:rPr>
          <w:lang w:val="pt-BR"/>
        </w:rPr>
      </w:pPr>
    </w:p>
    <w:p w14:paraId="1F7E598D" w14:textId="77777777" w:rsidR="004A59FE" w:rsidRPr="001763DC" w:rsidRDefault="004A59FE" w:rsidP="004A59FE">
      <w:pPr>
        <w:pStyle w:val="Corpodetexto"/>
        <w:rPr>
          <w:lang w:val="pt-BR"/>
        </w:rPr>
      </w:pPr>
    </w:p>
    <w:p w14:paraId="4D3E4665" w14:textId="77777777" w:rsidR="004A59FE" w:rsidRPr="001763DC" w:rsidRDefault="004A59FE" w:rsidP="004A59FE">
      <w:pPr>
        <w:pStyle w:val="1CharCharChar"/>
        <w:jc w:val="both"/>
        <w:rPr>
          <w:rFonts w:ascii="Arial" w:hAnsi="Arial" w:cs="Arial"/>
          <w:b/>
          <w:sz w:val="20"/>
        </w:rPr>
      </w:pPr>
      <w:r>
        <w:rPr>
          <w:rFonts w:ascii="Arial" w:hAnsi="Arial" w:cs="Arial"/>
          <w:b/>
          <w:sz w:val="20"/>
        </w:rPr>
        <w:lastRenderedPageBreak/>
        <w:t>09-0</w:t>
      </w:r>
      <w:r w:rsidRPr="001763DC">
        <w:rPr>
          <w:rFonts w:ascii="Arial" w:hAnsi="Arial" w:cs="Arial"/>
          <w:b/>
          <w:sz w:val="20"/>
        </w:rPr>
        <w:t>11</w:t>
      </w:r>
      <w:r>
        <w:rPr>
          <w:rFonts w:ascii="Arial" w:hAnsi="Arial" w:cs="Arial"/>
          <w:b/>
          <w:sz w:val="20"/>
        </w:rPr>
        <w:t>-</w:t>
      </w:r>
      <w:r w:rsidRPr="001763DC">
        <w:rPr>
          <w:rFonts w:ascii="Arial" w:hAnsi="Arial" w:cs="Arial"/>
          <w:b/>
          <w:sz w:val="20"/>
        </w:rPr>
        <w:t>000</w:t>
      </w:r>
      <w:r w:rsidRPr="001763DC">
        <w:rPr>
          <w:rFonts w:ascii="Arial" w:hAnsi="Arial" w:cs="Arial"/>
          <w:b/>
          <w:sz w:val="20"/>
        </w:rPr>
        <w:br/>
        <w:t>PARA-RAIOS</w:t>
      </w:r>
    </w:p>
    <w:p w14:paraId="691F782A" w14:textId="77777777" w:rsidR="004A59FE" w:rsidRPr="001763DC" w:rsidRDefault="004A59FE" w:rsidP="004A59FE">
      <w:pPr>
        <w:pStyle w:val="Corpodetexto"/>
        <w:rPr>
          <w:lang w:val="pt-BR"/>
        </w:rPr>
      </w:pPr>
    </w:p>
    <w:p w14:paraId="7751DD8A" w14:textId="77777777" w:rsidR="004A59FE" w:rsidRPr="001763DC" w:rsidRDefault="004A59FE" w:rsidP="004A59FE">
      <w:pPr>
        <w:pStyle w:val="Corpodetexto"/>
        <w:rPr>
          <w:lang w:val="pt-BR"/>
        </w:rPr>
      </w:pPr>
      <w:r w:rsidRPr="001763DC">
        <w:rPr>
          <w:lang w:val="pt-BR"/>
        </w:rPr>
        <w:t>09-011-005</w:t>
      </w:r>
    </w:p>
    <w:p w14:paraId="1AACE1C2" w14:textId="77777777" w:rsidR="004A59FE" w:rsidRPr="001763DC" w:rsidRDefault="004A59FE" w:rsidP="004A59FE">
      <w:pPr>
        <w:pStyle w:val="Corpodetexto"/>
        <w:rPr>
          <w:lang w:val="pt-BR"/>
        </w:rPr>
      </w:pPr>
      <w:r w:rsidRPr="001763DC">
        <w:rPr>
          <w:lang w:val="pt-BR"/>
        </w:rPr>
        <w:t>PÁRA-RAIOS TIPO “FRANKLIN”, EXCLUSIVE DESCIDA E ATERRAMENTO</w:t>
      </w:r>
    </w:p>
    <w:p w14:paraId="755D953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para-raios tipo </w:t>
      </w:r>
      <w:proofErr w:type="spellStart"/>
      <w:r w:rsidRPr="001763DC">
        <w:rPr>
          <w:lang w:val="pt-BR"/>
        </w:rPr>
        <w:t>franklin</w:t>
      </w:r>
      <w:proofErr w:type="spellEnd"/>
      <w:r w:rsidRPr="001763DC">
        <w:rPr>
          <w:lang w:val="pt-BR"/>
        </w:rPr>
        <w:t xml:space="preserve"> instalado</w:t>
      </w:r>
      <w:r>
        <w:rPr>
          <w:lang w:val="pt-BR"/>
        </w:rPr>
        <w:t xml:space="preserve">. </w:t>
      </w:r>
    </w:p>
    <w:p w14:paraId="2232FCC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de todos os componentes do para-raios especificado, inclusive captor tipo </w:t>
      </w:r>
      <w:proofErr w:type="spellStart"/>
      <w:r w:rsidRPr="001763DC">
        <w:rPr>
          <w:lang w:val="pt-BR"/>
        </w:rPr>
        <w:t>franklin</w:t>
      </w:r>
      <w:proofErr w:type="spellEnd"/>
      <w:r w:rsidRPr="001763DC">
        <w:rPr>
          <w:lang w:val="pt-BR"/>
        </w:rPr>
        <w:t xml:space="preserve">, mastro de aço galvanizado, base, estais e elementos de fixação, exclusive a descida e o aterramento. </w:t>
      </w:r>
    </w:p>
    <w:p w14:paraId="19176FE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332D9B95" w14:textId="77777777" w:rsidR="004A59FE" w:rsidRPr="001763DC" w:rsidRDefault="004A59FE" w:rsidP="004A59FE">
      <w:pPr>
        <w:pStyle w:val="Corpodetexto"/>
        <w:rPr>
          <w:lang w:val="pt-BR"/>
        </w:rPr>
      </w:pPr>
    </w:p>
    <w:p w14:paraId="77B67DB7" w14:textId="77777777" w:rsidR="004A59FE" w:rsidRPr="001763DC" w:rsidRDefault="004A59FE" w:rsidP="004A59FE">
      <w:pPr>
        <w:pStyle w:val="Corpodetexto"/>
        <w:rPr>
          <w:lang w:val="pt-BR"/>
        </w:rPr>
      </w:pPr>
      <w:r w:rsidRPr="001763DC">
        <w:rPr>
          <w:lang w:val="pt-BR"/>
        </w:rPr>
        <w:t>09-011-014</w:t>
      </w:r>
    </w:p>
    <w:p w14:paraId="2F01C679" w14:textId="77777777" w:rsidR="004A59FE" w:rsidRPr="001763DC" w:rsidRDefault="004A59FE" w:rsidP="004A59FE">
      <w:pPr>
        <w:pStyle w:val="Corpodetexto"/>
        <w:rPr>
          <w:lang w:val="pt-BR"/>
        </w:rPr>
      </w:pPr>
      <w:r w:rsidRPr="001763DC">
        <w:rPr>
          <w:lang w:val="pt-BR"/>
        </w:rPr>
        <w:t>CAIXA DE INSPEÇÃO DE ATERRAMENTO TIPO EMBUTIR COM TAMPA E ALÇA</w:t>
      </w:r>
    </w:p>
    <w:p w14:paraId="7227E67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inspeção instalada</w:t>
      </w:r>
      <w:r>
        <w:rPr>
          <w:lang w:val="pt-BR"/>
        </w:rPr>
        <w:t xml:space="preserve">. </w:t>
      </w:r>
    </w:p>
    <w:p w14:paraId="7FC28E7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de inspeção especificada. </w:t>
      </w:r>
    </w:p>
    <w:p w14:paraId="65E0870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1A8237A" w14:textId="77777777" w:rsidR="004A59FE" w:rsidRPr="001763DC" w:rsidRDefault="004A59FE" w:rsidP="004A59FE">
      <w:pPr>
        <w:pStyle w:val="Corpodetexto"/>
        <w:rPr>
          <w:lang w:val="pt-BR"/>
        </w:rPr>
      </w:pPr>
    </w:p>
    <w:p w14:paraId="5A65F1A9" w14:textId="77777777" w:rsidR="004A59FE" w:rsidRPr="001763DC" w:rsidRDefault="004A59FE" w:rsidP="004A59FE">
      <w:pPr>
        <w:pStyle w:val="Corpodetexto"/>
        <w:rPr>
          <w:lang w:val="pt-BR"/>
        </w:rPr>
      </w:pPr>
      <w:r w:rsidRPr="001763DC">
        <w:rPr>
          <w:lang w:val="pt-BR"/>
        </w:rPr>
        <w:t>09-011-015</w:t>
      </w:r>
    </w:p>
    <w:p w14:paraId="13F4C16E" w14:textId="77777777" w:rsidR="004A59FE" w:rsidRPr="001763DC" w:rsidRDefault="004A59FE" w:rsidP="004A59FE">
      <w:pPr>
        <w:pStyle w:val="Corpodetexto"/>
        <w:rPr>
          <w:lang w:val="pt-BR"/>
        </w:rPr>
      </w:pPr>
      <w:r w:rsidRPr="001763DC">
        <w:rPr>
          <w:lang w:val="pt-BR"/>
        </w:rPr>
        <w:t>CAIXA DE INSPEÇÃO DE ATERRAMENTO TIPO SUSPENSA EM PVC OU POLIPROPILENO</w:t>
      </w:r>
    </w:p>
    <w:p w14:paraId="2FAD550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inspeção instalada</w:t>
      </w:r>
      <w:r>
        <w:rPr>
          <w:lang w:val="pt-BR"/>
        </w:rPr>
        <w:t xml:space="preserve">. </w:t>
      </w:r>
    </w:p>
    <w:p w14:paraId="27A4C77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de inspeção especificada. </w:t>
      </w:r>
    </w:p>
    <w:p w14:paraId="7785D23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3DF411B" w14:textId="77777777" w:rsidR="004A59FE" w:rsidRPr="001763DC" w:rsidRDefault="004A59FE" w:rsidP="004A59FE">
      <w:pPr>
        <w:pStyle w:val="Corpodetexto"/>
        <w:rPr>
          <w:lang w:val="pt-BR"/>
        </w:rPr>
      </w:pPr>
    </w:p>
    <w:p w14:paraId="06D185A6" w14:textId="77777777" w:rsidR="004A59FE" w:rsidRPr="001763DC" w:rsidRDefault="004A59FE" w:rsidP="004A59FE">
      <w:pPr>
        <w:pStyle w:val="Corpodetexto"/>
        <w:rPr>
          <w:lang w:val="pt-BR"/>
        </w:rPr>
      </w:pPr>
      <w:r w:rsidRPr="001763DC">
        <w:rPr>
          <w:lang w:val="pt-BR"/>
        </w:rPr>
        <w:t>09-011-017</w:t>
      </w:r>
    </w:p>
    <w:p w14:paraId="2F00E6CE" w14:textId="77777777" w:rsidR="004A59FE" w:rsidRPr="001763DC" w:rsidRDefault="004A59FE" w:rsidP="004A59FE">
      <w:pPr>
        <w:pStyle w:val="Corpodetexto"/>
        <w:rPr>
          <w:lang w:val="pt-BR"/>
        </w:rPr>
      </w:pPr>
      <w:r w:rsidRPr="001763DC">
        <w:rPr>
          <w:lang w:val="pt-BR"/>
        </w:rPr>
        <w:t>LUZ DE OBSTÁCULO SIMPLES COM FOTOCELULA SOLAR</w:t>
      </w:r>
    </w:p>
    <w:p w14:paraId="50A33AD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luz de obstáculo instalada</w:t>
      </w:r>
      <w:r>
        <w:rPr>
          <w:lang w:val="pt-BR"/>
        </w:rPr>
        <w:t xml:space="preserve">. </w:t>
      </w:r>
    </w:p>
    <w:p w14:paraId="211500F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luz de obstáculo especificada. </w:t>
      </w:r>
    </w:p>
    <w:p w14:paraId="3DD268F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C1244F1" w14:textId="77777777" w:rsidR="004A59FE" w:rsidRPr="001763DC" w:rsidRDefault="004A59FE" w:rsidP="004A59FE">
      <w:pPr>
        <w:pStyle w:val="Corpodetexto"/>
        <w:rPr>
          <w:lang w:val="pt-BR"/>
        </w:rPr>
      </w:pPr>
    </w:p>
    <w:p w14:paraId="73EBB0A2" w14:textId="77777777" w:rsidR="004A59FE" w:rsidRPr="001763DC" w:rsidRDefault="004A59FE" w:rsidP="004A59FE">
      <w:pPr>
        <w:pStyle w:val="Corpodetexto"/>
        <w:rPr>
          <w:lang w:val="pt-BR"/>
        </w:rPr>
      </w:pPr>
      <w:r w:rsidRPr="001763DC">
        <w:rPr>
          <w:lang w:val="pt-BR"/>
        </w:rPr>
        <w:t>09-011-018</w:t>
      </w:r>
    </w:p>
    <w:p w14:paraId="33E423F3" w14:textId="77777777" w:rsidR="004A59FE" w:rsidRPr="001763DC" w:rsidRDefault="004A59FE" w:rsidP="004A59FE">
      <w:pPr>
        <w:pStyle w:val="Corpodetexto"/>
        <w:rPr>
          <w:lang w:val="pt-BR"/>
        </w:rPr>
      </w:pPr>
      <w:r w:rsidRPr="001763DC">
        <w:rPr>
          <w:lang w:val="pt-BR"/>
        </w:rPr>
        <w:t>LUZ DE OBSTÁCULO DUPLA COM FOTOCELULA SOLAR</w:t>
      </w:r>
    </w:p>
    <w:p w14:paraId="5243E6B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luz de obstáculo instalada</w:t>
      </w:r>
      <w:r>
        <w:rPr>
          <w:lang w:val="pt-BR"/>
        </w:rPr>
        <w:t xml:space="preserve">. </w:t>
      </w:r>
    </w:p>
    <w:p w14:paraId="11F7A2C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luz de obstáculo especificada. </w:t>
      </w:r>
    </w:p>
    <w:p w14:paraId="642B5B2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E555C08" w14:textId="77777777" w:rsidR="004A59FE" w:rsidRPr="001763DC" w:rsidRDefault="004A59FE" w:rsidP="004A59FE">
      <w:pPr>
        <w:pStyle w:val="Corpodetexto"/>
        <w:rPr>
          <w:lang w:val="pt-BR"/>
        </w:rPr>
      </w:pPr>
    </w:p>
    <w:p w14:paraId="5BB88FD2" w14:textId="77777777" w:rsidR="004A59FE" w:rsidRPr="001763DC" w:rsidRDefault="004A59FE" w:rsidP="004A59FE">
      <w:pPr>
        <w:pStyle w:val="Corpodetexto"/>
        <w:rPr>
          <w:lang w:val="pt-BR"/>
        </w:rPr>
      </w:pPr>
      <w:r w:rsidRPr="001763DC">
        <w:rPr>
          <w:lang w:val="pt-BR"/>
        </w:rPr>
        <w:t>09-011-040</w:t>
      </w:r>
    </w:p>
    <w:p w14:paraId="5272614D" w14:textId="77777777" w:rsidR="004A59FE" w:rsidRPr="001763DC" w:rsidRDefault="004A59FE" w:rsidP="004A59FE">
      <w:pPr>
        <w:pStyle w:val="Corpodetexto"/>
        <w:rPr>
          <w:lang w:val="pt-BR"/>
        </w:rPr>
      </w:pPr>
      <w:r w:rsidRPr="001763DC">
        <w:rPr>
          <w:lang w:val="pt-BR"/>
        </w:rPr>
        <w:t>CONDUTOR EM AÇO CA - 25 - 1/2” P/ PARA-RAIO</w:t>
      </w:r>
    </w:p>
    <w:p w14:paraId="090BA40A" w14:textId="77777777" w:rsidR="004A59FE" w:rsidRDefault="004A59FE" w:rsidP="004A59FE">
      <w:pPr>
        <w:pStyle w:val="Corpodetexto"/>
        <w:rPr>
          <w:lang w:val="pt-BR"/>
        </w:rPr>
      </w:pPr>
      <w:r w:rsidRPr="001763DC">
        <w:rPr>
          <w:lang w:val="pt-BR"/>
        </w:rPr>
        <w:t>O serviço será medido por metro (m) de condutor de para-raios executado, considerando-se o comprimento efetivo do condutor instalado</w:t>
      </w:r>
      <w:r>
        <w:rPr>
          <w:lang w:val="pt-BR"/>
        </w:rPr>
        <w:t xml:space="preserve">. </w:t>
      </w:r>
    </w:p>
    <w:p w14:paraId="1EA0B7A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condutor especificado para a execução do sistema de para-raios, inclusive os elementos de fixação. </w:t>
      </w:r>
    </w:p>
    <w:p w14:paraId="16B3297D"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37C19FB0" w14:textId="77777777" w:rsidR="00415CEC" w:rsidRDefault="00415CEC" w:rsidP="004A59FE">
      <w:pPr>
        <w:pStyle w:val="Corpodetexto"/>
        <w:rPr>
          <w:lang w:val="pt-BR"/>
        </w:rPr>
      </w:pPr>
    </w:p>
    <w:p w14:paraId="6FE33BBB" w14:textId="6A6223A5" w:rsidR="00415CEC" w:rsidRPr="001763DC" w:rsidRDefault="00415CEC" w:rsidP="00415CEC">
      <w:pPr>
        <w:pStyle w:val="Corpodetexto"/>
        <w:rPr>
          <w:lang w:val="pt-BR"/>
        </w:rPr>
      </w:pPr>
      <w:r>
        <w:rPr>
          <w:lang w:val="pt-BR"/>
        </w:rPr>
        <w:t>09-011-041</w:t>
      </w:r>
    </w:p>
    <w:p w14:paraId="7B7766BF" w14:textId="77777777" w:rsidR="00415CEC" w:rsidRPr="001763DC" w:rsidRDefault="00415CEC" w:rsidP="00415CEC">
      <w:pPr>
        <w:pStyle w:val="Corpodetexto"/>
        <w:rPr>
          <w:lang w:val="pt-BR"/>
        </w:rPr>
      </w:pPr>
      <w:r w:rsidRPr="001763DC">
        <w:rPr>
          <w:lang w:val="pt-BR"/>
        </w:rPr>
        <w:t>CONDUTOR EM AÇO CA - 25 - 3/8” P/ PARA-RAIO</w:t>
      </w:r>
    </w:p>
    <w:p w14:paraId="2EADAA4B" w14:textId="77777777" w:rsidR="00415CEC" w:rsidRDefault="00415CEC" w:rsidP="00415CEC">
      <w:pPr>
        <w:pStyle w:val="Corpodetexto"/>
        <w:rPr>
          <w:lang w:val="pt-BR"/>
        </w:rPr>
      </w:pPr>
      <w:r w:rsidRPr="001763DC">
        <w:rPr>
          <w:lang w:val="pt-BR"/>
        </w:rPr>
        <w:t>O serviço será medido por metro (m) de condutor de para-raios executado, considerando-se o comprimento efetivo do condutor instalado</w:t>
      </w:r>
      <w:r>
        <w:rPr>
          <w:lang w:val="pt-BR"/>
        </w:rPr>
        <w:t xml:space="preserve">. </w:t>
      </w:r>
    </w:p>
    <w:p w14:paraId="576AD14B" w14:textId="77777777" w:rsidR="00415CEC" w:rsidRDefault="00415CEC" w:rsidP="00415CEC">
      <w:pPr>
        <w:pStyle w:val="Corpodetexto"/>
        <w:rPr>
          <w:lang w:val="pt-BR"/>
        </w:rPr>
      </w:pPr>
      <w:r>
        <w:rPr>
          <w:lang w:val="pt-BR"/>
        </w:rPr>
        <w:lastRenderedPageBreak/>
        <w:t>O custo unitário remunera</w:t>
      </w:r>
      <w:r w:rsidRPr="001763DC">
        <w:rPr>
          <w:lang w:val="pt-BR"/>
        </w:rPr>
        <w:t xml:space="preserve"> a mão de obra e todo material necessário para execução do serviço, como o aço ca-25 de 10,0 MM e o arame recozido, sendo considerado o para-raios em pleno funcionamento. As perdas já estão sendo consideradas nos coeficientes unitários de cada insumo. </w:t>
      </w:r>
    </w:p>
    <w:p w14:paraId="265A43AE" w14:textId="37EC001D" w:rsidR="00415CEC" w:rsidRPr="001763DC" w:rsidRDefault="00415CEC" w:rsidP="00415CE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8120 e NBR 8121 e NBR 16254.</w:t>
      </w:r>
    </w:p>
    <w:p w14:paraId="724B5861" w14:textId="77777777" w:rsidR="004A59FE" w:rsidRPr="001763DC" w:rsidRDefault="004A59FE" w:rsidP="004A59FE">
      <w:pPr>
        <w:pStyle w:val="Corpodetexto"/>
        <w:rPr>
          <w:lang w:val="pt-BR"/>
        </w:rPr>
      </w:pPr>
    </w:p>
    <w:p w14:paraId="4F8A7560" w14:textId="77777777" w:rsidR="004A59FE" w:rsidRPr="001763DC" w:rsidRDefault="004A59FE" w:rsidP="004A59FE">
      <w:pPr>
        <w:pStyle w:val="Corpodetexto"/>
        <w:rPr>
          <w:lang w:val="pt-BR"/>
        </w:rPr>
      </w:pPr>
      <w:r w:rsidRPr="001763DC">
        <w:rPr>
          <w:lang w:val="pt-BR"/>
        </w:rPr>
        <w:t>09-011-050</w:t>
      </w:r>
    </w:p>
    <w:p w14:paraId="0DC5D2B3" w14:textId="77777777" w:rsidR="004A59FE" w:rsidRPr="001763DC" w:rsidRDefault="004A59FE" w:rsidP="004A59FE">
      <w:pPr>
        <w:pStyle w:val="Corpodetexto"/>
        <w:rPr>
          <w:lang w:val="pt-BR"/>
        </w:rPr>
      </w:pPr>
      <w:r w:rsidRPr="001763DC">
        <w:rPr>
          <w:lang w:val="pt-BR"/>
        </w:rPr>
        <w:t>HASTE DE AÇO GALVANIZADO, INCLUSIVE BASE E ESTAIS - 2”/3M</w:t>
      </w:r>
    </w:p>
    <w:p w14:paraId="7930C2F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haste instalada</w:t>
      </w:r>
      <w:r>
        <w:rPr>
          <w:lang w:val="pt-BR"/>
        </w:rPr>
        <w:t xml:space="preserve">. </w:t>
      </w:r>
    </w:p>
    <w:p w14:paraId="5EB36DF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haste de aço galvanizado especificada, inclusive base, estais e respectivos acessórios de fixação. </w:t>
      </w:r>
    </w:p>
    <w:p w14:paraId="248DA10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6867414A" w14:textId="77777777" w:rsidR="004A59FE" w:rsidRPr="001763DC" w:rsidRDefault="004A59FE" w:rsidP="004A59FE">
      <w:pPr>
        <w:pStyle w:val="Corpodetexto"/>
        <w:rPr>
          <w:lang w:val="pt-BR"/>
        </w:rPr>
      </w:pPr>
    </w:p>
    <w:p w14:paraId="5C40931E" w14:textId="77777777" w:rsidR="004A59FE" w:rsidRPr="001763DC" w:rsidRDefault="004A59FE" w:rsidP="004A59FE">
      <w:pPr>
        <w:pStyle w:val="Corpodetexto"/>
        <w:rPr>
          <w:lang w:val="pt-BR"/>
        </w:rPr>
      </w:pPr>
      <w:r w:rsidRPr="001763DC">
        <w:rPr>
          <w:lang w:val="pt-BR"/>
        </w:rPr>
        <w:t>09-011-051</w:t>
      </w:r>
    </w:p>
    <w:p w14:paraId="3458BA92" w14:textId="77777777" w:rsidR="004A59FE" w:rsidRPr="001763DC" w:rsidRDefault="004A59FE" w:rsidP="004A59FE">
      <w:pPr>
        <w:pStyle w:val="Corpodetexto"/>
        <w:rPr>
          <w:lang w:val="pt-BR"/>
        </w:rPr>
      </w:pPr>
      <w:r w:rsidRPr="001763DC">
        <w:rPr>
          <w:lang w:val="pt-BR"/>
        </w:rPr>
        <w:t>CORDOALHA DE COBRE NÚ, INCLUSIVE ISOLADORES - 16,00MM2</w:t>
      </w:r>
    </w:p>
    <w:p w14:paraId="4AFA3041" w14:textId="77777777" w:rsidR="004A59FE" w:rsidRDefault="004A59FE" w:rsidP="004A59FE">
      <w:pPr>
        <w:pStyle w:val="Corpodetexto"/>
        <w:rPr>
          <w:lang w:val="pt-BR"/>
        </w:rPr>
      </w:pPr>
      <w:r w:rsidRPr="001763DC">
        <w:rPr>
          <w:lang w:val="pt-BR"/>
        </w:rPr>
        <w:t>O serviço será medido por metro (m) de descida de para-raios executada, considerando-se o comprimento efetivo da cordoalha instalada</w:t>
      </w:r>
      <w:r>
        <w:rPr>
          <w:lang w:val="pt-BR"/>
        </w:rPr>
        <w:t xml:space="preserve">. </w:t>
      </w:r>
    </w:p>
    <w:p w14:paraId="7B1A16C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cordoalha de cobre nu especificada, para a execução de descidas de para-raios, inclusive os respectivos isoladores, suportes e elementos de fixação. </w:t>
      </w:r>
    </w:p>
    <w:p w14:paraId="32EA044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56B3D69D" w14:textId="77777777" w:rsidR="004A59FE" w:rsidRPr="001763DC" w:rsidRDefault="004A59FE" w:rsidP="004A59FE">
      <w:pPr>
        <w:pStyle w:val="Corpodetexto"/>
        <w:rPr>
          <w:lang w:val="pt-BR"/>
        </w:rPr>
      </w:pPr>
    </w:p>
    <w:p w14:paraId="4C3D1A4E" w14:textId="77777777" w:rsidR="004A59FE" w:rsidRPr="001763DC" w:rsidRDefault="004A59FE" w:rsidP="004A59FE">
      <w:pPr>
        <w:pStyle w:val="Corpodetexto"/>
        <w:rPr>
          <w:lang w:val="pt-BR"/>
        </w:rPr>
      </w:pPr>
      <w:r w:rsidRPr="001763DC">
        <w:rPr>
          <w:lang w:val="pt-BR"/>
        </w:rPr>
        <w:t>09-011-053</w:t>
      </w:r>
    </w:p>
    <w:p w14:paraId="5F26F0EF" w14:textId="77777777" w:rsidR="004A59FE" w:rsidRPr="001763DC" w:rsidRDefault="004A59FE" w:rsidP="004A59FE">
      <w:pPr>
        <w:pStyle w:val="Corpodetexto"/>
        <w:rPr>
          <w:lang w:val="pt-BR"/>
        </w:rPr>
      </w:pPr>
      <w:r w:rsidRPr="001763DC">
        <w:rPr>
          <w:lang w:val="pt-BR"/>
        </w:rPr>
        <w:t>CORDOALHA DE COBRE NÚ, INCLUSIVE ISOLADORES - 35,00MM2</w:t>
      </w:r>
    </w:p>
    <w:p w14:paraId="73F5EF6A" w14:textId="77777777" w:rsidR="004A59FE" w:rsidRDefault="004A59FE" w:rsidP="004A59FE">
      <w:pPr>
        <w:pStyle w:val="Corpodetexto"/>
        <w:rPr>
          <w:lang w:val="pt-BR"/>
        </w:rPr>
      </w:pPr>
      <w:r w:rsidRPr="001763DC">
        <w:rPr>
          <w:lang w:val="pt-BR"/>
        </w:rPr>
        <w:t>O serviço será medido por metro (m) de descida de para-raios executada, considerando-se o comprimento efetivo da cordoalha instalada</w:t>
      </w:r>
      <w:r>
        <w:rPr>
          <w:lang w:val="pt-BR"/>
        </w:rPr>
        <w:t xml:space="preserve">. </w:t>
      </w:r>
    </w:p>
    <w:p w14:paraId="3CEEB99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cordoalha de cobre nu especificada, para a execução de descidas de para-raios, inclusive os respectivos isoladores, suportes e elementos de fixação. </w:t>
      </w:r>
    </w:p>
    <w:p w14:paraId="2D53522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7082F8F4" w14:textId="77777777" w:rsidR="004A59FE" w:rsidRPr="001763DC" w:rsidRDefault="004A59FE" w:rsidP="004A59FE">
      <w:pPr>
        <w:pStyle w:val="Corpodetexto"/>
        <w:rPr>
          <w:lang w:val="pt-BR"/>
        </w:rPr>
      </w:pPr>
    </w:p>
    <w:p w14:paraId="6B95AC96" w14:textId="77777777" w:rsidR="004A59FE" w:rsidRPr="001763DC" w:rsidRDefault="004A59FE" w:rsidP="004A59FE">
      <w:pPr>
        <w:pStyle w:val="Corpodetexto"/>
        <w:rPr>
          <w:lang w:val="pt-BR"/>
        </w:rPr>
      </w:pPr>
      <w:r w:rsidRPr="001763DC">
        <w:rPr>
          <w:lang w:val="pt-BR"/>
        </w:rPr>
        <w:t>09-011-054</w:t>
      </w:r>
    </w:p>
    <w:p w14:paraId="680AF1BF" w14:textId="77777777" w:rsidR="004A59FE" w:rsidRPr="001763DC" w:rsidRDefault="004A59FE" w:rsidP="004A59FE">
      <w:pPr>
        <w:pStyle w:val="Corpodetexto"/>
        <w:rPr>
          <w:lang w:val="pt-BR"/>
        </w:rPr>
      </w:pPr>
      <w:r w:rsidRPr="001763DC">
        <w:rPr>
          <w:lang w:val="pt-BR"/>
        </w:rPr>
        <w:t>CORDOALHA DE COBRE NÚ, INCLUSIVE ISOLADORES - 50,00MM2</w:t>
      </w:r>
    </w:p>
    <w:p w14:paraId="06E924F3" w14:textId="77777777" w:rsidR="004A59FE" w:rsidRDefault="004A59FE" w:rsidP="004A59FE">
      <w:pPr>
        <w:pStyle w:val="Corpodetexto"/>
        <w:rPr>
          <w:lang w:val="pt-BR"/>
        </w:rPr>
      </w:pPr>
      <w:r w:rsidRPr="001763DC">
        <w:rPr>
          <w:lang w:val="pt-BR"/>
        </w:rPr>
        <w:t>O serviço será medido por metro (m) de descida de para-raios executada, considerando-se o comprimento efetivo da cordoalha instalada</w:t>
      </w:r>
      <w:r>
        <w:rPr>
          <w:lang w:val="pt-BR"/>
        </w:rPr>
        <w:t xml:space="preserve">. </w:t>
      </w:r>
    </w:p>
    <w:p w14:paraId="393B3BB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cordoalha de cobre nu especificada, para a execução de descidas de para-raios, inclusive os respectivos isoladores, suportes e elementos de fixação. </w:t>
      </w:r>
    </w:p>
    <w:p w14:paraId="306ED99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279E1DDE" w14:textId="77777777" w:rsidR="004A59FE" w:rsidRPr="001763DC" w:rsidRDefault="004A59FE" w:rsidP="004A59FE">
      <w:pPr>
        <w:pStyle w:val="Corpodetexto"/>
        <w:rPr>
          <w:lang w:val="pt-BR"/>
        </w:rPr>
      </w:pPr>
    </w:p>
    <w:p w14:paraId="77ECA756" w14:textId="77777777" w:rsidR="004A59FE" w:rsidRPr="001763DC" w:rsidRDefault="004A59FE" w:rsidP="004A59FE">
      <w:pPr>
        <w:pStyle w:val="Corpodetexto"/>
        <w:rPr>
          <w:lang w:val="pt-BR"/>
        </w:rPr>
      </w:pPr>
      <w:r w:rsidRPr="001763DC">
        <w:rPr>
          <w:lang w:val="pt-BR"/>
        </w:rPr>
        <w:t>09-011-061</w:t>
      </w:r>
    </w:p>
    <w:p w14:paraId="4CDC7857" w14:textId="77777777" w:rsidR="004A59FE" w:rsidRPr="001763DC" w:rsidRDefault="004A59FE" w:rsidP="004A59FE">
      <w:pPr>
        <w:pStyle w:val="Corpodetexto"/>
        <w:rPr>
          <w:lang w:val="pt-BR"/>
        </w:rPr>
      </w:pPr>
      <w:r w:rsidRPr="001763DC">
        <w:rPr>
          <w:lang w:val="pt-BR"/>
        </w:rPr>
        <w:t>TUBO DE PVC PARA PROTEÇÃO DE CORDOALHA - 2”X3M</w:t>
      </w:r>
    </w:p>
    <w:p w14:paraId="4101833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tubo de proteção instalado</w:t>
      </w:r>
      <w:r>
        <w:rPr>
          <w:lang w:val="pt-BR"/>
        </w:rPr>
        <w:t xml:space="preserve">. </w:t>
      </w:r>
    </w:p>
    <w:p w14:paraId="721488A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tubo de proteção especificado, inclusive braçadeiras e respectivos elementos de fixação. </w:t>
      </w:r>
    </w:p>
    <w:p w14:paraId="18CAA80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319C49FE" w14:textId="77777777" w:rsidR="004A59FE" w:rsidRPr="001763DC" w:rsidRDefault="004A59FE" w:rsidP="004A59FE">
      <w:pPr>
        <w:pStyle w:val="Corpodetexto"/>
        <w:rPr>
          <w:lang w:val="pt-BR"/>
        </w:rPr>
      </w:pPr>
    </w:p>
    <w:p w14:paraId="53CF5303" w14:textId="77777777" w:rsidR="004A59FE" w:rsidRPr="001763DC" w:rsidRDefault="004A59FE" w:rsidP="004A59FE">
      <w:pPr>
        <w:pStyle w:val="Corpodetexto"/>
        <w:rPr>
          <w:lang w:val="pt-BR"/>
        </w:rPr>
      </w:pPr>
      <w:r w:rsidRPr="001763DC">
        <w:rPr>
          <w:lang w:val="pt-BR"/>
        </w:rPr>
        <w:lastRenderedPageBreak/>
        <w:t>09-011-090</w:t>
      </w:r>
    </w:p>
    <w:p w14:paraId="53B08DB4" w14:textId="77777777" w:rsidR="004A59FE" w:rsidRPr="001763DC" w:rsidRDefault="004A59FE" w:rsidP="004A59FE">
      <w:pPr>
        <w:pStyle w:val="Corpodetexto"/>
        <w:rPr>
          <w:lang w:val="pt-BR"/>
        </w:rPr>
      </w:pPr>
      <w:r w:rsidRPr="001763DC">
        <w:rPr>
          <w:lang w:val="pt-BR"/>
        </w:rPr>
        <w:t>TOMADA DE TERRA COMPLETA</w:t>
      </w:r>
    </w:p>
    <w:p w14:paraId="373916A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tomada de terra instalada</w:t>
      </w:r>
      <w:r>
        <w:rPr>
          <w:lang w:val="pt-BR"/>
        </w:rPr>
        <w:t xml:space="preserve">. </w:t>
      </w:r>
    </w:p>
    <w:p w14:paraId="24269322" w14:textId="77777777" w:rsidR="004A59FE" w:rsidRDefault="004A59FE" w:rsidP="004A59FE">
      <w:pPr>
        <w:pStyle w:val="Corpodetexto"/>
        <w:rPr>
          <w:lang w:val="pt-BR"/>
        </w:rPr>
      </w:pPr>
      <w:r>
        <w:rPr>
          <w:lang w:val="pt-BR"/>
        </w:rPr>
        <w:t>O custo unitário remunera</w:t>
      </w:r>
      <w:r w:rsidRPr="001763DC">
        <w:rPr>
          <w:lang w:val="pt-BR"/>
        </w:rPr>
        <w:t xml:space="preserve"> o fornecimento de material e a execução da tomada de terra para para-raios especificada, exceto o respectivo cabo de descida, inclusive os serviços de escavação e reaterro necessários, as manilhas de cerâmica vidrada, as hastes de aterramento </w:t>
      </w:r>
      <w:proofErr w:type="spellStart"/>
      <w:r w:rsidRPr="001763DC">
        <w:rPr>
          <w:lang w:val="pt-BR"/>
        </w:rPr>
        <w:t>copperweld</w:t>
      </w:r>
      <w:proofErr w:type="spellEnd"/>
      <w:r w:rsidRPr="001763DC">
        <w:rPr>
          <w:lang w:val="pt-BR"/>
        </w:rPr>
        <w:t xml:space="preserve"> e os respectivos conectores. </w:t>
      </w:r>
    </w:p>
    <w:p w14:paraId="76E734F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1EE91CF0" w14:textId="77777777" w:rsidR="004A59FE" w:rsidRPr="001763DC" w:rsidRDefault="004A59FE" w:rsidP="004A59FE">
      <w:pPr>
        <w:pStyle w:val="Corpodetexto"/>
        <w:rPr>
          <w:lang w:val="pt-BR"/>
        </w:rPr>
      </w:pPr>
    </w:p>
    <w:p w14:paraId="7007F83A" w14:textId="77777777" w:rsidR="004A59FE" w:rsidRPr="001763DC" w:rsidRDefault="004A59FE" w:rsidP="004A59FE">
      <w:pPr>
        <w:pStyle w:val="Corpodetexto"/>
        <w:rPr>
          <w:lang w:val="pt-BR"/>
        </w:rPr>
      </w:pPr>
      <w:r w:rsidRPr="001763DC">
        <w:rPr>
          <w:lang w:val="pt-BR"/>
        </w:rPr>
        <w:t>09-011-091</w:t>
      </w:r>
    </w:p>
    <w:p w14:paraId="7CCACF7D" w14:textId="77777777" w:rsidR="004A59FE" w:rsidRPr="001763DC" w:rsidRDefault="004A59FE" w:rsidP="004A59FE">
      <w:pPr>
        <w:pStyle w:val="Corpodetexto"/>
        <w:rPr>
          <w:lang w:val="pt-BR"/>
        </w:rPr>
      </w:pPr>
      <w:r w:rsidRPr="001763DC">
        <w:rPr>
          <w:lang w:val="pt-BR"/>
        </w:rPr>
        <w:t>TOMADA DE TERRA COMPLETA PARA 1 HASTE</w:t>
      </w:r>
    </w:p>
    <w:p w14:paraId="0B86E985" w14:textId="77777777" w:rsidR="004A59FE" w:rsidRDefault="004A59FE" w:rsidP="004A59FE">
      <w:pPr>
        <w:pStyle w:val="Corpodetexto"/>
        <w:rPr>
          <w:lang w:val="pt-BR"/>
        </w:rPr>
      </w:pPr>
      <w:r w:rsidRPr="001763DC">
        <w:rPr>
          <w:lang w:val="pt-BR"/>
        </w:rPr>
        <w:t>O serviço medido pago por unidade (</w:t>
      </w:r>
      <w:proofErr w:type="spellStart"/>
      <w:r w:rsidRPr="001763DC">
        <w:rPr>
          <w:lang w:val="pt-BR"/>
        </w:rPr>
        <w:t>un</w:t>
      </w:r>
      <w:proofErr w:type="spellEnd"/>
      <w:r w:rsidRPr="001763DC">
        <w:rPr>
          <w:lang w:val="pt-BR"/>
        </w:rPr>
        <w:t>) de tomada de terra instalada</w:t>
      </w:r>
      <w:r>
        <w:rPr>
          <w:lang w:val="pt-BR"/>
        </w:rPr>
        <w:t xml:space="preserve">. </w:t>
      </w:r>
    </w:p>
    <w:p w14:paraId="51B95793" w14:textId="77777777" w:rsidR="004A59FE" w:rsidRDefault="004A59FE" w:rsidP="004A59FE">
      <w:pPr>
        <w:pStyle w:val="Corpodetexto"/>
        <w:rPr>
          <w:lang w:val="pt-BR"/>
        </w:rPr>
      </w:pPr>
      <w:r>
        <w:rPr>
          <w:lang w:val="pt-BR"/>
        </w:rPr>
        <w:t>O custo unitário remunera</w:t>
      </w:r>
      <w:r w:rsidRPr="001763DC">
        <w:rPr>
          <w:lang w:val="pt-BR"/>
        </w:rPr>
        <w:t xml:space="preserve"> o fornecimento de material e a execução da tomada de terra para 1 haste, exceto o respectivo cabo de descida, inclusive os serviços de escavação e reaterro necessários, as hastes de aterramento </w:t>
      </w:r>
      <w:proofErr w:type="spellStart"/>
      <w:r w:rsidRPr="001763DC">
        <w:rPr>
          <w:lang w:val="pt-BR"/>
        </w:rPr>
        <w:t>copperweld</w:t>
      </w:r>
      <w:proofErr w:type="spellEnd"/>
      <w:r w:rsidRPr="001763DC">
        <w:rPr>
          <w:lang w:val="pt-BR"/>
        </w:rPr>
        <w:t xml:space="preserve"> e os respectivos conectores. </w:t>
      </w:r>
    </w:p>
    <w:p w14:paraId="4E618E7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0FA2A8C6" w14:textId="77777777" w:rsidR="004A59FE" w:rsidRPr="001763DC" w:rsidRDefault="004A59FE" w:rsidP="004A59FE">
      <w:pPr>
        <w:pStyle w:val="Corpodetexto"/>
        <w:rPr>
          <w:lang w:val="pt-BR"/>
        </w:rPr>
      </w:pPr>
    </w:p>
    <w:p w14:paraId="6E3162FB" w14:textId="77777777" w:rsidR="004A59FE" w:rsidRPr="001763DC" w:rsidRDefault="004A59FE" w:rsidP="004A59FE">
      <w:pPr>
        <w:pStyle w:val="Corpodetexto"/>
        <w:rPr>
          <w:lang w:val="pt-BR"/>
        </w:rPr>
      </w:pPr>
      <w:r w:rsidRPr="001763DC">
        <w:rPr>
          <w:lang w:val="pt-BR"/>
        </w:rPr>
        <w:t>09-011-094</w:t>
      </w:r>
    </w:p>
    <w:p w14:paraId="77AF3A15" w14:textId="77777777" w:rsidR="004A59FE" w:rsidRPr="001763DC" w:rsidRDefault="004A59FE" w:rsidP="004A59FE">
      <w:pPr>
        <w:pStyle w:val="Corpodetexto"/>
        <w:rPr>
          <w:lang w:val="pt-BR"/>
        </w:rPr>
      </w:pPr>
      <w:r w:rsidRPr="001763DC">
        <w:rPr>
          <w:lang w:val="pt-BR"/>
        </w:rPr>
        <w:t>BARRA CHATA DE ALUMÍNIO TIPO FITA 1/4” X 3/4”</w:t>
      </w:r>
    </w:p>
    <w:p w14:paraId="18541E0F" w14:textId="77777777" w:rsidR="004A59FE" w:rsidRDefault="004A59FE" w:rsidP="004A59FE">
      <w:pPr>
        <w:pStyle w:val="Corpodetexto"/>
        <w:rPr>
          <w:lang w:val="pt-BR"/>
        </w:rPr>
      </w:pPr>
      <w:r w:rsidRPr="001763DC">
        <w:rPr>
          <w:lang w:val="pt-BR"/>
        </w:rPr>
        <w:t>O serviço será medido por metro (m) de barra chata de alumínio instalada</w:t>
      </w:r>
      <w:r>
        <w:rPr>
          <w:lang w:val="pt-BR"/>
        </w:rPr>
        <w:t xml:space="preserve">. </w:t>
      </w:r>
    </w:p>
    <w:p w14:paraId="6E11E49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barra chata de alumínio especificada. </w:t>
      </w:r>
    </w:p>
    <w:p w14:paraId="3F7C399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BBA5F0D" w14:textId="77777777" w:rsidR="004A59FE" w:rsidRPr="001763DC" w:rsidRDefault="004A59FE" w:rsidP="004A59FE">
      <w:pPr>
        <w:pStyle w:val="Corpodetexto"/>
        <w:rPr>
          <w:lang w:val="pt-BR"/>
        </w:rPr>
      </w:pPr>
    </w:p>
    <w:p w14:paraId="57DD3F9A" w14:textId="77777777" w:rsidR="004A59FE" w:rsidRPr="001763DC" w:rsidRDefault="004A59FE" w:rsidP="004A59FE">
      <w:pPr>
        <w:pStyle w:val="Corpodetexto"/>
        <w:rPr>
          <w:lang w:val="pt-BR"/>
        </w:rPr>
      </w:pPr>
      <w:r w:rsidRPr="001763DC">
        <w:rPr>
          <w:lang w:val="pt-BR"/>
        </w:rPr>
        <w:t>09-011-095</w:t>
      </w:r>
    </w:p>
    <w:p w14:paraId="5DDDD487" w14:textId="77777777" w:rsidR="004A59FE" w:rsidRPr="001763DC" w:rsidRDefault="004A59FE" w:rsidP="004A59FE">
      <w:pPr>
        <w:pStyle w:val="Corpodetexto"/>
        <w:rPr>
          <w:lang w:val="pt-BR"/>
        </w:rPr>
      </w:pPr>
      <w:r w:rsidRPr="001763DC">
        <w:rPr>
          <w:lang w:val="pt-BR"/>
        </w:rPr>
        <w:t>BARRA CHATA DE ALUMÍNIO TIPO FITA 1/8” X 7/8”</w:t>
      </w:r>
    </w:p>
    <w:p w14:paraId="222F3A3A" w14:textId="77777777" w:rsidR="004A59FE" w:rsidRDefault="004A59FE" w:rsidP="004A59FE">
      <w:pPr>
        <w:pStyle w:val="Corpodetexto"/>
        <w:rPr>
          <w:lang w:val="pt-BR"/>
        </w:rPr>
      </w:pPr>
      <w:r w:rsidRPr="001763DC">
        <w:rPr>
          <w:lang w:val="pt-BR"/>
        </w:rPr>
        <w:t>O serviço será medido por metro (m) de barra chata de alumínio instalada</w:t>
      </w:r>
      <w:r>
        <w:rPr>
          <w:lang w:val="pt-BR"/>
        </w:rPr>
        <w:t xml:space="preserve">. </w:t>
      </w:r>
    </w:p>
    <w:p w14:paraId="08D98E3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barra chata de alumínio especificada. </w:t>
      </w:r>
    </w:p>
    <w:p w14:paraId="1D3201AB"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276B23F" w14:textId="77777777" w:rsidR="004A59FE" w:rsidRDefault="004A59FE" w:rsidP="004A59FE">
      <w:pPr>
        <w:pStyle w:val="Corpodetexto"/>
        <w:rPr>
          <w:lang w:val="pt-BR"/>
        </w:rPr>
      </w:pPr>
    </w:p>
    <w:p w14:paraId="0F04BD45" w14:textId="77777777" w:rsidR="004A59FE" w:rsidRPr="001763DC" w:rsidRDefault="004A59FE" w:rsidP="004A59FE">
      <w:pPr>
        <w:pStyle w:val="Corpodetexto"/>
        <w:rPr>
          <w:lang w:val="pt-BR"/>
        </w:rPr>
      </w:pPr>
      <w:r>
        <w:rPr>
          <w:lang w:val="pt-BR"/>
        </w:rPr>
        <w:t>09-011-102</w:t>
      </w:r>
    </w:p>
    <w:p w14:paraId="43DDAC33" w14:textId="77777777" w:rsidR="004A59FE" w:rsidRPr="001763DC" w:rsidRDefault="004A59FE" w:rsidP="004A59FE">
      <w:pPr>
        <w:pStyle w:val="Corpodetexto"/>
        <w:rPr>
          <w:lang w:val="pt-BR"/>
        </w:rPr>
      </w:pPr>
      <w:r w:rsidRPr="001763DC">
        <w:rPr>
          <w:lang w:val="pt-BR"/>
        </w:rPr>
        <w:t>CONDUTOR EM AÇO CA - 25 - 3/8” P/ PARA-RAIO</w:t>
      </w:r>
    </w:p>
    <w:p w14:paraId="2A23F9D8" w14:textId="77777777" w:rsidR="004A59FE" w:rsidRDefault="004A59FE" w:rsidP="004A59FE">
      <w:pPr>
        <w:pStyle w:val="Corpodetexto"/>
        <w:rPr>
          <w:lang w:val="pt-BR"/>
        </w:rPr>
      </w:pPr>
      <w:r w:rsidRPr="001763DC">
        <w:rPr>
          <w:lang w:val="pt-BR"/>
        </w:rPr>
        <w:t>O serviço será medido por metro (m) de condutor de para-raios executado, considerando-se o comprimento efetivo do condutor instalado</w:t>
      </w:r>
      <w:r>
        <w:rPr>
          <w:lang w:val="pt-BR"/>
        </w:rPr>
        <w:t xml:space="preserve">. </w:t>
      </w:r>
    </w:p>
    <w:p w14:paraId="41349ABA" w14:textId="77777777" w:rsidR="004A59FE" w:rsidRDefault="004A59FE" w:rsidP="004A59FE">
      <w:pPr>
        <w:pStyle w:val="Corpodetexto"/>
        <w:rPr>
          <w:lang w:val="pt-BR"/>
        </w:rPr>
      </w:pPr>
      <w:r>
        <w:rPr>
          <w:lang w:val="pt-BR"/>
        </w:rPr>
        <w:t>O custo unitário remunera</w:t>
      </w:r>
      <w:r w:rsidRPr="001763DC">
        <w:rPr>
          <w:lang w:val="pt-BR"/>
        </w:rPr>
        <w:t xml:space="preserve"> a mão de obra e todo material necessário para execução do serviço, como o aço ca-25 de 10,0 MM e o arame recozido, sendo considerado o para-raios em pleno funcionamento. As perdas já estão sendo consideradas nos coeficientes unitários de cada insumo. </w:t>
      </w:r>
    </w:p>
    <w:p w14:paraId="1A20A17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8120 e NBR 8121 e NBR 16254.</w:t>
      </w:r>
    </w:p>
    <w:p w14:paraId="70DE5E04" w14:textId="77777777" w:rsidR="004A59FE" w:rsidRPr="001763DC" w:rsidRDefault="004A59FE" w:rsidP="004A59FE">
      <w:pPr>
        <w:pStyle w:val="Corpodetexto"/>
        <w:rPr>
          <w:lang w:val="pt-BR"/>
        </w:rPr>
      </w:pPr>
    </w:p>
    <w:p w14:paraId="1DC9A3DC"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12</w:t>
      </w:r>
      <w:r>
        <w:rPr>
          <w:rFonts w:ascii="Arial" w:hAnsi="Arial" w:cs="Arial"/>
          <w:b/>
          <w:sz w:val="20"/>
        </w:rPr>
        <w:t>-</w:t>
      </w:r>
      <w:r w:rsidRPr="001763DC">
        <w:rPr>
          <w:rFonts w:ascii="Arial" w:hAnsi="Arial" w:cs="Arial"/>
          <w:b/>
          <w:sz w:val="20"/>
        </w:rPr>
        <w:t>000</w:t>
      </w:r>
      <w:r w:rsidRPr="001763DC">
        <w:rPr>
          <w:rFonts w:ascii="Arial" w:hAnsi="Arial" w:cs="Arial"/>
          <w:b/>
          <w:sz w:val="20"/>
        </w:rPr>
        <w:br/>
        <w:t>DIVERSOS</w:t>
      </w:r>
    </w:p>
    <w:p w14:paraId="5B9FF1AE" w14:textId="77777777" w:rsidR="004A59FE" w:rsidRPr="001763DC" w:rsidRDefault="004A59FE" w:rsidP="004A59FE">
      <w:pPr>
        <w:pStyle w:val="Corpodetexto"/>
        <w:rPr>
          <w:lang w:val="pt-BR"/>
        </w:rPr>
      </w:pPr>
    </w:p>
    <w:p w14:paraId="22079A59" w14:textId="77777777" w:rsidR="004A59FE" w:rsidRPr="001763DC" w:rsidRDefault="004A59FE" w:rsidP="004A59FE">
      <w:pPr>
        <w:pStyle w:val="Corpodetexto"/>
        <w:rPr>
          <w:lang w:val="pt-BR"/>
        </w:rPr>
      </w:pPr>
      <w:r w:rsidRPr="001763DC">
        <w:rPr>
          <w:lang w:val="pt-BR"/>
        </w:rPr>
        <w:t>09-012-050</w:t>
      </w:r>
    </w:p>
    <w:p w14:paraId="18B8FEA8" w14:textId="77777777" w:rsidR="004A59FE" w:rsidRPr="001763DC" w:rsidRDefault="004A59FE" w:rsidP="004A59FE">
      <w:pPr>
        <w:pStyle w:val="Corpodetexto"/>
        <w:rPr>
          <w:lang w:val="pt-BR"/>
        </w:rPr>
      </w:pPr>
      <w:r w:rsidRPr="001763DC">
        <w:rPr>
          <w:lang w:val="pt-BR"/>
        </w:rPr>
        <w:t>QUADRO COMANDO PARA CONJUNTO MOTOR-BOMBA, MONOFÁSICO - ATÉ 5HP</w:t>
      </w:r>
    </w:p>
    <w:p w14:paraId="0C0E40F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quadro comando instalado</w:t>
      </w:r>
      <w:r>
        <w:rPr>
          <w:lang w:val="pt-BR"/>
        </w:rPr>
        <w:t xml:space="preserve">. </w:t>
      </w:r>
    </w:p>
    <w:p w14:paraId="19DECD4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quadro comando especificado, montado em quadro comando metálico pintado, inclusive chaves, bases, fusíveis, disjuntor e elementos de fixação, bem como sua interligação com o respectivo conjunto motor-bomba. </w:t>
      </w:r>
    </w:p>
    <w:p w14:paraId="1374C65A"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1EA23B8" w14:textId="77777777" w:rsidR="004A59FE" w:rsidRPr="001763DC" w:rsidRDefault="004A59FE" w:rsidP="004A59FE">
      <w:pPr>
        <w:pStyle w:val="Corpodetexto"/>
        <w:rPr>
          <w:lang w:val="pt-BR"/>
        </w:rPr>
      </w:pPr>
    </w:p>
    <w:p w14:paraId="0E690617" w14:textId="77777777" w:rsidR="004A59FE" w:rsidRPr="001763DC" w:rsidRDefault="004A59FE" w:rsidP="004A59FE">
      <w:pPr>
        <w:pStyle w:val="Corpodetexto"/>
        <w:rPr>
          <w:lang w:val="pt-BR"/>
        </w:rPr>
      </w:pPr>
      <w:r w:rsidRPr="001763DC">
        <w:rPr>
          <w:lang w:val="pt-BR"/>
        </w:rPr>
        <w:t>09-012-051</w:t>
      </w:r>
    </w:p>
    <w:p w14:paraId="6E1B5554" w14:textId="77777777" w:rsidR="004A59FE" w:rsidRPr="001763DC" w:rsidRDefault="004A59FE" w:rsidP="004A59FE">
      <w:pPr>
        <w:pStyle w:val="Corpodetexto"/>
        <w:rPr>
          <w:lang w:val="pt-BR"/>
        </w:rPr>
      </w:pPr>
      <w:r w:rsidRPr="001763DC">
        <w:rPr>
          <w:lang w:val="pt-BR"/>
        </w:rPr>
        <w:t>QUADRO COMANDO PARA CONJUNTO MOTOR-BOMBA, TRIFÁSICO - ATÉ 5HP</w:t>
      </w:r>
    </w:p>
    <w:p w14:paraId="29A5787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quadro comando instalado</w:t>
      </w:r>
      <w:r>
        <w:rPr>
          <w:lang w:val="pt-BR"/>
        </w:rPr>
        <w:t xml:space="preserve">. </w:t>
      </w:r>
    </w:p>
    <w:p w14:paraId="4C0B5E4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quadro comando especificado, montado em quadro comando metálico pintado, inclusive chaves, bases, fusíveis, disjuntor e elementos de fixação, bem como sua interligação com o respectivo conjunto motor-bomba. </w:t>
      </w:r>
    </w:p>
    <w:p w14:paraId="6B2D671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7D9DE1D" w14:textId="77777777" w:rsidR="004A59FE" w:rsidRPr="001763DC" w:rsidRDefault="004A59FE" w:rsidP="004A59FE">
      <w:pPr>
        <w:pStyle w:val="Corpodetexto"/>
        <w:rPr>
          <w:lang w:val="pt-BR"/>
        </w:rPr>
      </w:pPr>
    </w:p>
    <w:p w14:paraId="0C2ACDE3" w14:textId="77777777" w:rsidR="004A59FE" w:rsidRPr="001763DC" w:rsidRDefault="004A59FE" w:rsidP="004A59FE">
      <w:pPr>
        <w:pStyle w:val="Corpodetexto"/>
        <w:rPr>
          <w:lang w:val="pt-BR"/>
        </w:rPr>
      </w:pPr>
      <w:r w:rsidRPr="001763DC">
        <w:rPr>
          <w:lang w:val="pt-BR"/>
        </w:rPr>
        <w:t>09-012-052</w:t>
      </w:r>
    </w:p>
    <w:p w14:paraId="61293EA7" w14:textId="77777777" w:rsidR="004A59FE" w:rsidRPr="001763DC" w:rsidRDefault="004A59FE" w:rsidP="004A59FE">
      <w:pPr>
        <w:pStyle w:val="Corpodetexto"/>
        <w:rPr>
          <w:lang w:val="pt-BR"/>
        </w:rPr>
      </w:pPr>
      <w:r w:rsidRPr="001763DC">
        <w:rPr>
          <w:lang w:val="pt-BR"/>
        </w:rPr>
        <w:t>QUADRO DE ÁGUA DE REUSO</w:t>
      </w:r>
    </w:p>
    <w:p w14:paraId="0655678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quadro comando instalado</w:t>
      </w:r>
      <w:r>
        <w:rPr>
          <w:lang w:val="pt-BR"/>
        </w:rPr>
        <w:t xml:space="preserve">. </w:t>
      </w:r>
    </w:p>
    <w:p w14:paraId="1572991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quadro comando especificado, montado em caixa chapa esmaltada, inclusive chaves, bases, fusíveis, relé bimetálico e elementos de fixação, bem como sua interligação com o respectivo conjunto motor-bomba. </w:t>
      </w:r>
    </w:p>
    <w:p w14:paraId="6867CD6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1402EFA" w14:textId="77777777" w:rsidR="004A59FE" w:rsidRPr="001763DC" w:rsidRDefault="004A59FE" w:rsidP="004A59FE">
      <w:pPr>
        <w:pStyle w:val="Corpodetexto"/>
        <w:rPr>
          <w:lang w:val="pt-BR"/>
        </w:rPr>
      </w:pPr>
    </w:p>
    <w:p w14:paraId="465713FF" w14:textId="77777777" w:rsidR="004A59FE" w:rsidRPr="001763DC" w:rsidRDefault="004A59FE" w:rsidP="004A59FE">
      <w:pPr>
        <w:pStyle w:val="Corpodetexto"/>
        <w:rPr>
          <w:lang w:val="pt-BR"/>
        </w:rPr>
      </w:pPr>
      <w:r w:rsidRPr="001763DC">
        <w:rPr>
          <w:lang w:val="pt-BR"/>
        </w:rPr>
        <w:t>09-012-053</w:t>
      </w:r>
    </w:p>
    <w:p w14:paraId="15A6FC20" w14:textId="77777777" w:rsidR="004A59FE" w:rsidRPr="001763DC" w:rsidRDefault="004A59FE" w:rsidP="004A59FE">
      <w:pPr>
        <w:pStyle w:val="Corpodetexto"/>
        <w:rPr>
          <w:lang w:val="pt-BR"/>
        </w:rPr>
      </w:pPr>
      <w:r w:rsidRPr="001763DC">
        <w:rPr>
          <w:lang w:val="pt-BR"/>
        </w:rPr>
        <w:t>QUADRO DE BOMBA DE INCÊNDIO</w:t>
      </w:r>
    </w:p>
    <w:p w14:paraId="42230CF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quadro comando instalado</w:t>
      </w:r>
      <w:r>
        <w:rPr>
          <w:lang w:val="pt-BR"/>
        </w:rPr>
        <w:t xml:space="preserve">. </w:t>
      </w:r>
    </w:p>
    <w:p w14:paraId="55B592E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quadro comando especificado, montado em caixa chapa esmaltada, inclusive chaves, bases, fusíveis, disjuntor e elementos de fixação, bem como sua interligação com o respectivo conjunto motor-bomba. </w:t>
      </w:r>
    </w:p>
    <w:p w14:paraId="31D0CD8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26A982E" w14:textId="77777777" w:rsidR="004A59FE" w:rsidRPr="001763DC" w:rsidRDefault="004A59FE" w:rsidP="004A59FE">
      <w:pPr>
        <w:pStyle w:val="Corpodetexto"/>
        <w:rPr>
          <w:lang w:val="pt-BR"/>
        </w:rPr>
      </w:pPr>
    </w:p>
    <w:p w14:paraId="3E5CDD26" w14:textId="77777777" w:rsidR="004A59FE" w:rsidRPr="001763DC" w:rsidRDefault="004A59FE" w:rsidP="004A59FE">
      <w:pPr>
        <w:pStyle w:val="Corpodetexto"/>
        <w:rPr>
          <w:lang w:val="pt-BR"/>
        </w:rPr>
      </w:pPr>
      <w:r w:rsidRPr="001763DC">
        <w:rPr>
          <w:lang w:val="pt-BR"/>
        </w:rPr>
        <w:t>09-012-054</w:t>
      </w:r>
    </w:p>
    <w:p w14:paraId="0B9CDCBD" w14:textId="77777777" w:rsidR="004A59FE" w:rsidRPr="001763DC" w:rsidRDefault="004A59FE" w:rsidP="004A59FE">
      <w:pPr>
        <w:pStyle w:val="Corpodetexto"/>
        <w:rPr>
          <w:lang w:val="pt-BR"/>
        </w:rPr>
      </w:pPr>
      <w:r w:rsidRPr="001763DC">
        <w:rPr>
          <w:lang w:val="pt-BR"/>
        </w:rPr>
        <w:t>QUADRO DE BOMBA DE RECALQUE</w:t>
      </w:r>
    </w:p>
    <w:p w14:paraId="1BCD01A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quadro comando instalado</w:t>
      </w:r>
      <w:r>
        <w:rPr>
          <w:lang w:val="pt-BR"/>
        </w:rPr>
        <w:t xml:space="preserve">. </w:t>
      </w:r>
    </w:p>
    <w:p w14:paraId="22C4FF9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quadro comando especificado, montado em caixa de chapa metálica esmaltada, inclusive chaves, bases, fusíveis, disjuntor e elementos de fixação, bem como sua interligação com o respectivo conjunto motor-bomba. </w:t>
      </w:r>
    </w:p>
    <w:p w14:paraId="7A8F20B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FE72841" w14:textId="77777777" w:rsidR="004A59FE" w:rsidRPr="001763DC" w:rsidRDefault="004A59FE" w:rsidP="004A59FE">
      <w:pPr>
        <w:pStyle w:val="Corpodetexto"/>
        <w:rPr>
          <w:lang w:val="pt-BR"/>
        </w:rPr>
      </w:pPr>
    </w:p>
    <w:p w14:paraId="420037BB"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13</w:t>
      </w:r>
      <w:r>
        <w:rPr>
          <w:rFonts w:ascii="Arial" w:hAnsi="Arial" w:cs="Arial"/>
          <w:b/>
          <w:sz w:val="20"/>
        </w:rPr>
        <w:t>-</w:t>
      </w:r>
      <w:r w:rsidRPr="001763DC">
        <w:rPr>
          <w:rFonts w:ascii="Arial" w:hAnsi="Arial" w:cs="Arial"/>
          <w:b/>
          <w:sz w:val="20"/>
        </w:rPr>
        <w:t>000</w:t>
      </w:r>
      <w:r w:rsidRPr="001763DC">
        <w:rPr>
          <w:rFonts w:ascii="Arial" w:hAnsi="Arial" w:cs="Arial"/>
          <w:b/>
          <w:sz w:val="20"/>
        </w:rPr>
        <w:br/>
        <w:t>ELETROFERRAGENS</w:t>
      </w:r>
    </w:p>
    <w:p w14:paraId="1D66CCEA" w14:textId="77777777" w:rsidR="004A59FE" w:rsidRPr="001763DC" w:rsidRDefault="004A59FE" w:rsidP="004A59FE">
      <w:pPr>
        <w:pStyle w:val="Corpodetexto"/>
        <w:rPr>
          <w:lang w:val="pt-BR"/>
        </w:rPr>
      </w:pPr>
    </w:p>
    <w:p w14:paraId="0BCFE788" w14:textId="77777777" w:rsidR="004A59FE" w:rsidRPr="001763DC" w:rsidRDefault="004A59FE" w:rsidP="004A59FE">
      <w:pPr>
        <w:pStyle w:val="Corpodetexto"/>
        <w:rPr>
          <w:lang w:val="pt-BR"/>
        </w:rPr>
      </w:pPr>
      <w:r w:rsidRPr="001763DC">
        <w:rPr>
          <w:lang w:val="pt-BR"/>
        </w:rPr>
        <w:t>09-013-005</w:t>
      </w:r>
    </w:p>
    <w:p w14:paraId="41F1FA90" w14:textId="77777777" w:rsidR="004A59FE" w:rsidRPr="001763DC" w:rsidRDefault="004A59FE" w:rsidP="004A59FE">
      <w:pPr>
        <w:pStyle w:val="Corpodetexto"/>
        <w:rPr>
          <w:lang w:val="pt-BR"/>
        </w:rPr>
      </w:pPr>
      <w:r w:rsidRPr="001763DC">
        <w:rPr>
          <w:lang w:val="pt-BR"/>
        </w:rPr>
        <w:t>PERFILADO LISO CHAPA 14-GE-MED. 19X38MM COM TAMPA E INSTALAÇÃO</w:t>
      </w:r>
    </w:p>
    <w:p w14:paraId="7B263BF4" w14:textId="77777777" w:rsidR="004A59FE" w:rsidRDefault="004A59FE" w:rsidP="004A59FE">
      <w:pPr>
        <w:pStyle w:val="Corpodetexto"/>
        <w:rPr>
          <w:lang w:val="pt-BR"/>
        </w:rPr>
      </w:pPr>
      <w:r w:rsidRPr="001763DC">
        <w:rPr>
          <w:lang w:val="pt-BR"/>
        </w:rPr>
        <w:t>O serviço será medido por metro (m) de perfilado executado, considerando-se o comprimento efetivo por ele percorrido</w:t>
      </w:r>
      <w:r>
        <w:rPr>
          <w:lang w:val="pt-BR"/>
        </w:rPr>
        <w:t xml:space="preserve">. </w:t>
      </w:r>
    </w:p>
    <w:p w14:paraId="04D6F11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perfilado especificado, inclusive a tampa metálica para perfilado, além de eventuais perdas de corte, as respectivas curvas, conexões, materiais para fixação ou sustentação. </w:t>
      </w:r>
    </w:p>
    <w:p w14:paraId="44EB8CC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1B8428C0" w14:textId="77777777" w:rsidR="004A59FE" w:rsidRPr="001763DC" w:rsidRDefault="004A59FE" w:rsidP="004A59FE">
      <w:pPr>
        <w:pStyle w:val="Corpodetexto"/>
        <w:rPr>
          <w:lang w:val="pt-BR"/>
        </w:rPr>
      </w:pPr>
    </w:p>
    <w:p w14:paraId="381C16A8" w14:textId="77777777" w:rsidR="004A59FE" w:rsidRPr="001763DC" w:rsidRDefault="004A59FE" w:rsidP="004A59FE">
      <w:pPr>
        <w:pStyle w:val="Corpodetexto"/>
        <w:rPr>
          <w:lang w:val="pt-BR"/>
        </w:rPr>
      </w:pPr>
      <w:r w:rsidRPr="001763DC">
        <w:rPr>
          <w:lang w:val="pt-BR"/>
        </w:rPr>
        <w:t>09-013-007</w:t>
      </w:r>
    </w:p>
    <w:p w14:paraId="289DFAC2" w14:textId="77777777" w:rsidR="004A59FE" w:rsidRPr="001763DC" w:rsidRDefault="004A59FE" w:rsidP="004A59FE">
      <w:pPr>
        <w:pStyle w:val="Corpodetexto"/>
        <w:rPr>
          <w:lang w:val="pt-BR"/>
        </w:rPr>
      </w:pPr>
      <w:r w:rsidRPr="001763DC">
        <w:rPr>
          <w:lang w:val="pt-BR"/>
        </w:rPr>
        <w:lastRenderedPageBreak/>
        <w:t>PERFILADO LISO CHAPA 14-GE-MED. 38X38MM COM TAMPA E INSTALAÇÃO</w:t>
      </w:r>
    </w:p>
    <w:p w14:paraId="4FA9A224" w14:textId="77777777" w:rsidR="004A59FE" w:rsidRDefault="004A59FE" w:rsidP="004A59FE">
      <w:pPr>
        <w:pStyle w:val="Corpodetexto"/>
        <w:rPr>
          <w:lang w:val="pt-BR"/>
        </w:rPr>
      </w:pPr>
      <w:r w:rsidRPr="001763DC">
        <w:rPr>
          <w:lang w:val="pt-BR"/>
        </w:rPr>
        <w:t>O serviço será medido por metro (m) de perfilado executado, considerando-se o comprimento efetivo por ele percorrido</w:t>
      </w:r>
      <w:r>
        <w:rPr>
          <w:lang w:val="pt-BR"/>
        </w:rPr>
        <w:t xml:space="preserve">. </w:t>
      </w:r>
    </w:p>
    <w:p w14:paraId="39BE2BB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perfilado especificado, inclusive a tampa metálica para perfilado, além de eventuais perdas de corte, as respectivas curvas, conexões, materiais para fixação ou sustentação. </w:t>
      </w:r>
    </w:p>
    <w:p w14:paraId="4FA0409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51DA6EF1" w14:textId="77777777" w:rsidR="004A59FE" w:rsidRPr="001763DC" w:rsidRDefault="004A59FE" w:rsidP="004A59FE">
      <w:pPr>
        <w:pStyle w:val="Corpodetexto"/>
        <w:rPr>
          <w:lang w:val="pt-BR"/>
        </w:rPr>
      </w:pPr>
    </w:p>
    <w:p w14:paraId="43DEF316" w14:textId="77777777" w:rsidR="004A59FE" w:rsidRPr="001763DC" w:rsidRDefault="004A59FE" w:rsidP="004A59FE">
      <w:pPr>
        <w:pStyle w:val="Corpodetexto"/>
        <w:rPr>
          <w:lang w:val="pt-BR"/>
        </w:rPr>
      </w:pPr>
      <w:r w:rsidRPr="001763DC">
        <w:rPr>
          <w:lang w:val="pt-BR"/>
        </w:rPr>
        <w:t>09-013-008</w:t>
      </w:r>
    </w:p>
    <w:p w14:paraId="5B205D2B" w14:textId="77777777" w:rsidR="004A59FE" w:rsidRPr="001763DC" w:rsidRDefault="004A59FE" w:rsidP="004A59FE">
      <w:pPr>
        <w:pStyle w:val="Corpodetexto"/>
        <w:rPr>
          <w:lang w:val="pt-BR"/>
        </w:rPr>
      </w:pPr>
      <w:r w:rsidRPr="001763DC">
        <w:rPr>
          <w:lang w:val="pt-BR"/>
        </w:rPr>
        <w:t>PERFILADO LISO CHAPA 14-GE-MED. 38X76MM COM TAMPA E INSTALAÇÃO.</w:t>
      </w:r>
    </w:p>
    <w:p w14:paraId="03A33415" w14:textId="77777777" w:rsidR="004A59FE" w:rsidRDefault="004A59FE" w:rsidP="004A59FE">
      <w:pPr>
        <w:pStyle w:val="Corpodetexto"/>
        <w:rPr>
          <w:lang w:val="pt-BR"/>
        </w:rPr>
      </w:pPr>
      <w:r w:rsidRPr="001763DC">
        <w:rPr>
          <w:lang w:val="pt-BR"/>
        </w:rPr>
        <w:t>O serviço será medido por metro (m) de perfilado executado, considerando-se o comprimento efetivo por ele percorrido</w:t>
      </w:r>
      <w:r>
        <w:rPr>
          <w:lang w:val="pt-BR"/>
        </w:rPr>
        <w:t xml:space="preserve">. </w:t>
      </w:r>
    </w:p>
    <w:p w14:paraId="2711CDF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perfilado especificado, inclusive a tampa metálica para perfilado, além de eventuais perdas de corte, as respectivas curvas, conexões, materiais para fixação ou sustentação. </w:t>
      </w:r>
    </w:p>
    <w:p w14:paraId="7117496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25670779" w14:textId="77777777" w:rsidR="004A59FE" w:rsidRPr="001763DC" w:rsidRDefault="004A59FE" w:rsidP="004A59FE">
      <w:pPr>
        <w:pStyle w:val="Corpodetexto"/>
        <w:rPr>
          <w:lang w:val="pt-BR"/>
        </w:rPr>
      </w:pPr>
    </w:p>
    <w:p w14:paraId="7C9682E5" w14:textId="77777777" w:rsidR="004A59FE" w:rsidRPr="001763DC" w:rsidRDefault="004A59FE" w:rsidP="004A59FE">
      <w:pPr>
        <w:pStyle w:val="Corpodetexto"/>
        <w:rPr>
          <w:lang w:val="pt-BR"/>
        </w:rPr>
      </w:pPr>
      <w:r w:rsidRPr="001763DC">
        <w:rPr>
          <w:lang w:val="pt-BR"/>
        </w:rPr>
        <w:t>09-013-011</w:t>
      </w:r>
    </w:p>
    <w:p w14:paraId="35289882" w14:textId="77777777" w:rsidR="004A59FE" w:rsidRPr="001763DC" w:rsidRDefault="004A59FE" w:rsidP="004A59FE">
      <w:pPr>
        <w:pStyle w:val="Corpodetexto"/>
        <w:rPr>
          <w:lang w:val="pt-BR"/>
        </w:rPr>
      </w:pPr>
      <w:r w:rsidRPr="001763DC">
        <w:rPr>
          <w:lang w:val="pt-BR"/>
        </w:rPr>
        <w:t>PERFILADO PERFURADO CHAPA 14-GE-MED. 19X38MM COM TAMPA E INSTALAÇÃO</w:t>
      </w:r>
    </w:p>
    <w:p w14:paraId="716F7CE1" w14:textId="77777777" w:rsidR="004A59FE" w:rsidRDefault="004A59FE" w:rsidP="004A59FE">
      <w:pPr>
        <w:pStyle w:val="Corpodetexto"/>
        <w:rPr>
          <w:lang w:val="pt-BR"/>
        </w:rPr>
      </w:pPr>
      <w:r w:rsidRPr="001763DC">
        <w:rPr>
          <w:lang w:val="pt-BR"/>
        </w:rPr>
        <w:t>O serviço será medido por metro (m) de perfilado executado, considerando-se o comprimento efetivo por ele percorrido</w:t>
      </w:r>
      <w:r>
        <w:rPr>
          <w:lang w:val="pt-BR"/>
        </w:rPr>
        <w:t xml:space="preserve">. </w:t>
      </w:r>
    </w:p>
    <w:p w14:paraId="5D16B2C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perfilado especificado, inclusive a tampa metálica para perfilado, além de eventuais perdas de corte, as respectivas curvas, conexões, materiais para fixação ou sustentação. </w:t>
      </w:r>
    </w:p>
    <w:p w14:paraId="4AD583F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7C3558DF" w14:textId="77777777" w:rsidR="004A59FE" w:rsidRPr="001763DC" w:rsidRDefault="004A59FE" w:rsidP="004A59FE">
      <w:pPr>
        <w:pStyle w:val="Corpodetexto"/>
        <w:rPr>
          <w:lang w:val="pt-BR"/>
        </w:rPr>
      </w:pPr>
    </w:p>
    <w:p w14:paraId="259F6CA8" w14:textId="77777777" w:rsidR="004A59FE" w:rsidRPr="001763DC" w:rsidRDefault="004A59FE" w:rsidP="004A59FE">
      <w:pPr>
        <w:pStyle w:val="Corpodetexto"/>
        <w:rPr>
          <w:lang w:val="pt-BR"/>
        </w:rPr>
      </w:pPr>
      <w:r w:rsidRPr="001763DC">
        <w:rPr>
          <w:lang w:val="pt-BR"/>
        </w:rPr>
        <w:t>09-013-013</w:t>
      </w:r>
    </w:p>
    <w:p w14:paraId="7018366E" w14:textId="77777777" w:rsidR="004A59FE" w:rsidRPr="001763DC" w:rsidRDefault="004A59FE" w:rsidP="004A59FE">
      <w:pPr>
        <w:pStyle w:val="Corpodetexto"/>
        <w:rPr>
          <w:lang w:val="pt-BR"/>
        </w:rPr>
      </w:pPr>
      <w:r w:rsidRPr="001763DC">
        <w:rPr>
          <w:lang w:val="pt-BR"/>
        </w:rPr>
        <w:t>PERFILADO PERFURADO CHAPA 14-GE-MED. 38X38MM COM TAMPA E INSTALAÇÃO</w:t>
      </w:r>
    </w:p>
    <w:p w14:paraId="6BED0C26" w14:textId="77777777" w:rsidR="004A59FE" w:rsidRDefault="004A59FE" w:rsidP="004A59FE">
      <w:pPr>
        <w:pStyle w:val="Corpodetexto"/>
        <w:rPr>
          <w:lang w:val="pt-BR"/>
        </w:rPr>
      </w:pPr>
      <w:r w:rsidRPr="001763DC">
        <w:rPr>
          <w:lang w:val="pt-BR"/>
        </w:rPr>
        <w:t>O serviço será medido por metro (m) de perfilado executado, considerando-se o comprimento efetivo por ele percorrido</w:t>
      </w:r>
      <w:r>
        <w:rPr>
          <w:lang w:val="pt-BR"/>
        </w:rPr>
        <w:t xml:space="preserve">. </w:t>
      </w:r>
    </w:p>
    <w:p w14:paraId="7FF8071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perfilado especificado, inclusive a tampa metálica para perfilado, além de eventuais perdas de corte, as respectivas curvas, conexões, materiais para fixação ou sustentação. </w:t>
      </w:r>
    </w:p>
    <w:p w14:paraId="6935C05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4E21D873" w14:textId="77777777" w:rsidR="004A59FE" w:rsidRPr="001763DC" w:rsidRDefault="004A59FE" w:rsidP="004A59FE">
      <w:pPr>
        <w:pStyle w:val="Corpodetexto"/>
        <w:rPr>
          <w:lang w:val="pt-BR"/>
        </w:rPr>
      </w:pPr>
    </w:p>
    <w:p w14:paraId="037988C0" w14:textId="77777777" w:rsidR="004A59FE" w:rsidRPr="001763DC" w:rsidRDefault="004A59FE" w:rsidP="004A59FE">
      <w:pPr>
        <w:pStyle w:val="Corpodetexto"/>
        <w:rPr>
          <w:lang w:val="pt-BR"/>
        </w:rPr>
      </w:pPr>
      <w:r w:rsidRPr="001763DC">
        <w:rPr>
          <w:lang w:val="pt-BR"/>
        </w:rPr>
        <w:t>09-013-014</w:t>
      </w:r>
    </w:p>
    <w:p w14:paraId="687FE079" w14:textId="77777777" w:rsidR="004A59FE" w:rsidRPr="001763DC" w:rsidRDefault="004A59FE" w:rsidP="004A59FE">
      <w:pPr>
        <w:pStyle w:val="Corpodetexto"/>
        <w:rPr>
          <w:lang w:val="pt-BR"/>
        </w:rPr>
      </w:pPr>
      <w:r w:rsidRPr="001763DC">
        <w:rPr>
          <w:lang w:val="pt-BR"/>
        </w:rPr>
        <w:t>PERFILADO PERFURADO CHAPA 14-GE-MED. 38X76MM COM TAMPA E INSTALAÇÃO</w:t>
      </w:r>
    </w:p>
    <w:p w14:paraId="0CD3810A" w14:textId="77777777" w:rsidR="004A59FE" w:rsidRDefault="004A59FE" w:rsidP="004A59FE">
      <w:pPr>
        <w:pStyle w:val="Corpodetexto"/>
        <w:rPr>
          <w:lang w:val="pt-BR"/>
        </w:rPr>
      </w:pPr>
      <w:r w:rsidRPr="001763DC">
        <w:rPr>
          <w:lang w:val="pt-BR"/>
        </w:rPr>
        <w:t>O serviço será medido por metro (m) de perfilado executado, considerando-se o comprimento efetivo por ele percorrido</w:t>
      </w:r>
      <w:r>
        <w:rPr>
          <w:lang w:val="pt-BR"/>
        </w:rPr>
        <w:t xml:space="preserve">. </w:t>
      </w:r>
    </w:p>
    <w:p w14:paraId="290A128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perfilado especificado, inclusive a tampa metálica para perfilado, além de eventuais perdas de corte, as respectivas curvas, conexões, materiais para fixação ou sustentação. </w:t>
      </w:r>
    </w:p>
    <w:p w14:paraId="0274CFB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56511B5C" w14:textId="77777777" w:rsidR="004A59FE" w:rsidRPr="001763DC" w:rsidRDefault="004A59FE" w:rsidP="004A59FE">
      <w:pPr>
        <w:pStyle w:val="Corpodetexto"/>
        <w:rPr>
          <w:lang w:val="pt-BR"/>
        </w:rPr>
      </w:pPr>
    </w:p>
    <w:p w14:paraId="009372A4" w14:textId="77777777" w:rsidR="004A59FE" w:rsidRPr="001763DC" w:rsidRDefault="004A59FE" w:rsidP="004A59FE">
      <w:pPr>
        <w:pStyle w:val="Corpodetexto"/>
        <w:rPr>
          <w:lang w:val="pt-BR"/>
        </w:rPr>
      </w:pPr>
      <w:r w:rsidRPr="001763DC">
        <w:rPr>
          <w:lang w:val="pt-BR"/>
        </w:rPr>
        <w:t>09-013-021</w:t>
      </w:r>
    </w:p>
    <w:p w14:paraId="33A1BC5E" w14:textId="77777777" w:rsidR="004A59FE" w:rsidRPr="001763DC" w:rsidRDefault="004A59FE" w:rsidP="004A59FE">
      <w:pPr>
        <w:pStyle w:val="Corpodetexto"/>
        <w:rPr>
          <w:lang w:val="pt-BR"/>
        </w:rPr>
      </w:pPr>
      <w:r w:rsidRPr="001763DC">
        <w:rPr>
          <w:lang w:val="pt-BR"/>
        </w:rPr>
        <w:t>ELETROCALHA LISA GALVANIZADA ELETROLÍTICA CHAPA 14 - 100X50MM COM TAMPA E INSTALAÇÃO</w:t>
      </w:r>
    </w:p>
    <w:p w14:paraId="5EC4443B" w14:textId="77777777" w:rsidR="004A59FE" w:rsidRDefault="004A59FE" w:rsidP="004A59FE">
      <w:pPr>
        <w:pStyle w:val="Corpodetexto"/>
        <w:rPr>
          <w:lang w:val="pt-BR"/>
        </w:rPr>
      </w:pPr>
      <w:r w:rsidRPr="001763DC">
        <w:rPr>
          <w:lang w:val="pt-BR"/>
        </w:rPr>
        <w:lastRenderedPageBreak/>
        <w:t>O serviço será medido por metro (m) de eletrocalha executada, considerando-se o comprimento efetivo por ela percorrida</w:t>
      </w:r>
      <w:r>
        <w:rPr>
          <w:lang w:val="pt-BR"/>
        </w:rPr>
        <w:t xml:space="preserve">. </w:t>
      </w:r>
    </w:p>
    <w:p w14:paraId="2A7A67D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34EF2B9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56689420" w14:textId="77777777" w:rsidR="004A59FE" w:rsidRPr="001763DC" w:rsidRDefault="004A59FE" w:rsidP="004A59FE">
      <w:pPr>
        <w:pStyle w:val="Corpodetexto"/>
        <w:rPr>
          <w:lang w:val="pt-BR"/>
        </w:rPr>
      </w:pPr>
    </w:p>
    <w:p w14:paraId="05078005" w14:textId="77777777" w:rsidR="004A59FE" w:rsidRPr="001763DC" w:rsidRDefault="004A59FE" w:rsidP="004A59FE">
      <w:pPr>
        <w:pStyle w:val="Corpodetexto"/>
        <w:rPr>
          <w:lang w:val="pt-BR"/>
        </w:rPr>
      </w:pPr>
      <w:r w:rsidRPr="001763DC">
        <w:rPr>
          <w:lang w:val="pt-BR"/>
        </w:rPr>
        <w:t>09-013-022</w:t>
      </w:r>
    </w:p>
    <w:p w14:paraId="0BC704FB" w14:textId="77777777" w:rsidR="004A59FE" w:rsidRPr="001763DC" w:rsidRDefault="004A59FE" w:rsidP="004A59FE">
      <w:pPr>
        <w:pStyle w:val="Corpodetexto"/>
        <w:rPr>
          <w:lang w:val="pt-BR"/>
        </w:rPr>
      </w:pPr>
      <w:r w:rsidRPr="001763DC">
        <w:rPr>
          <w:lang w:val="pt-BR"/>
        </w:rPr>
        <w:t>ELETROCALHA LISA GALVANIZADA ELETROLÍTICA CHAPA 14 - 125X50MM COM TAMPA E INSTALAÇÃO</w:t>
      </w:r>
    </w:p>
    <w:p w14:paraId="6D16B765"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1B868FF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144D83F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7CCD86E1" w14:textId="77777777" w:rsidR="004A59FE" w:rsidRPr="001763DC" w:rsidRDefault="004A59FE" w:rsidP="004A59FE">
      <w:pPr>
        <w:pStyle w:val="Corpodetexto"/>
        <w:rPr>
          <w:lang w:val="pt-BR"/>
        </w:rPr>
      </w:pPr>
    </w:p>
    <w:p w14:paraId="73BC5D3F" w14:textId="77777777" w:rsidR="004A59FE" w:rsidRPr="001763DC" w:rsidRDefault="004A59FE" w:rsidP="004A59FE">
      <w:pPr>
        <w:pStyle w:val="Corpodetexto"/>
        <w:rPr>
          <w:lang w:val="pt-BR"/>
        </w:rPr>
      </w:pPr>
      <w:r w:rsidRPr="001763DC">
        <w:rPr>
          <w:lang w:val="pt-BR"/>
        </w:rPr>
        <w:t>09-013-023</w:t>
      </w:r>
    </w:p>
    <w:p w14:paraId="1C522F4D" w14:textId="77777777" w:rsidR="004A59FE" w:rsidRPr="001763DC" w:rsidRDefault="004A59FE" w:rsidP="004A59FE">
      <w:pPr>
        <w:pStyle w:val="Corpodetexto"/>
        <w:rPr>
          <w:lang w:val="pt-BR"/>
        </w:rPr>
      </w:pPr>
      <w:r w:rsidRPr="001763DC">
        <w:rPr>
          <w:lang w:val="pt-BR"/>
        </w:rPr>
        <w:t>ELETROCALHA LISA GALVANIZADA ELETROLÍTICA CHAPA 14 - 150X50MM COM TAMPA E INSTALAÇÃO</w:t>
      </w:r>
    </w:p>
    <w:p w14:paraId="17ED68BA"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09D7738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2978A2B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1408278C" w14:textId="77777777" w:rsidR="004A59FE" w:rsidRPr="001763DC" w:rsidRDefault="004A59FE" w:rsidP="004A59FE">
      <w:pPr>
        <w:pStyle w:val="Corpodetexto"/>
        <w:rPr>
          <w:lang w:val="pt-BR"/>
        </w:rPr>
      </w:pPr>
    </w:p>
    <w:p w14:paraId="17E1D524" w14:textId="77777777" w:rsidR="004A59FE" w:rsidRPr="001763DC" w:rsidRDefault="004A59FE" w:rsidP="004A59FE">
      <w:pPr>
        <w:pStyle w:val="Corpodetexto"/>
        <w:rPr>
          <w:lang w:val="pt-BR"/>
        </w:rPr>
      </w:pPr>
      <w:r w:rsidRPr="001763DC">
        <w:rPr>
          <w:lang w:val="pt-BR"/>
        </w:rPr>
        <w:t>09-013-024</w:t>
      </w:r>
    </w:p>
    <w:p w14:paraId="4DBA9128" w14:textId="77777777" w:rsidR="004A59FE" w:rsidRPr="001763DC" w:rsidRDefault="004A59FE" w:rsidP="004A59FE">
      <w:pPr>
        <w:pStyle w:val="Corpodetexto"/>
        <w:rPr>
          <w:lang w:val="pt-BR"/>
        </w:rPr>
      </w:pPr>
      <w:r w:rsidRPr="001763DC">
        <w:rPr>
          <w:lang w:val="pt-BR"/>
        </w:rPr>
        <w:t>ELETROCALHA LISA GALV. ELETROLÍTICA CHAPA 14 - 175X50MM C/ TAMPA E INST.</w:t>
      </w:r>
    </w:p>
    <w:p w14:paraId="095F8586"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30921EE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70B93B3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0D22AEDD" w14:textId="77777777" w:rsidR="004A59FE" w:rsidRPr="001763DC" w:rsidRDefault="004A59FE" w:rsidP="004A59FE">
      <w:pPr>
        <w:pStyle w:val="Corpodetexto"/>
        <w:rPr>
          <w:lang w:val="pt-BR"/>
        </w:rPr>
      </w:pPr>
    </w:p>
    <w:p w14:paraId="069B1926" w14:textId="77777777" w:rsidR="004A59FE" w:rsidRPr="001763DC" w:rsidRDefault="004A59FE" w:rsidP="004A59FE">
      <w:pPr>
        <w:pStyle w:val="Corpodetexto"/>
        <w:rPr>
          <w:lang w:val="pt-BR"/>
        </w:rPr>
      </w:pPr>
      <w:r w:rsidRPr="001763DC">
        <w:rPr>
          <w:lang w:val="pt-BR"/>
        </w:rPr>
        <w:t>09-013-025</w:t>
      </w:r>
    </w:p>
    <w:p w14:paraId="07207783" w14:textId="77777777" w:rsidR="004A59FE" w:rsidRPr="001763DC" w:rsidRDefault="004A59FE" w:rsidP="004A59FE">
      <w:pPr>
        <w:pStyle w:val="Corpodetexto"/>
        <w:rPr>
          <w:lang w:val="pt-BR"/>
        </w:rPr>
      </w:pPr>
      <w:r w:rsidRPr="001763DC">
        <w:rPr>
          <w:lang w:val="pt-BR"/>
        </w:rPr>
        <w:t>ELETROCALHA LISA GALVANIZADA ELETROLÍTICA CHAPA 14 - 200X50MM COM TAMPA E INSTALAÇÃO</w:t>
      </w:r>
    </w:p>
    <w:p w14:paraId="0395929E"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1C26697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08A8478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3ACBFAD4" w14:textId="77777777" w:rsidR="004A59FE" w:rsidRPr="001763DC" w:rsidRDefault="004A59FE" w:rsidP="004A59FE">
      <w:pPr>
        <w:pStyle w:val="Corpodetexto"/>
        <w:rPr>
          <w:lang w:val="pt-BR"/>
        </w:rPr>
      </w:pPr>
    </w:p>
    <w:p w14:paraId="3E625E1F" w14:textId="77777777" w:rsidR="004A59FE" w:rsidRPr="001763DC" w:rsidRDefault="004A59FE" w:rsidP="004A59FE">
      <w:pPr>
        <w:pStyle w:val="Corpodetexto"/>
        <w:rPr>
          <w:lang w:val="pt-BR"/>
        </w:rPr>
      </w:pPr>
      <w:r w:rsidRPr="001763DC">
        <w:rPr>
          <w:lang w:val="pt-BR"/>
        </w:rPr>
        <w:t>09-013-026</w:t>
      </w:r>
    </w:p>
    <w:p w14:paraId="5EC1B38F" w14:textId="77777777" w:rsidR="004A59FE" w:rsidRPr="001763DC" w:rsidRDefault="004A59FE" w:rsidP="004A59FE">
      <w:pPr>
        <w:pStyle w:val="Corpodetexto"/>
        <w:rPr>
          <w:lang w:val="pt-BR"/>
        </w:rPr>
      </w:pPr>
      <w:r w:rsidRPr="001763DC">
        <w:rPr>
          <w:lang w:val="pt-BR"/>
        </w:rPr>
        <w:t>ELETROCALHA LISA GALV. ELETROL. CHAPA 14 - 250X50MM C/ TAMPA E INST.</w:t>
      </w:r>
    </w:p>
    <w:p w14:paraId="48126F28" w14:textId="77777777" w:rsidR="004A59FE" w:rsidRDefault="004A59FE" w:rsidP="004A59FE">
      <w:pPr>
        <w:pStyle w:val="Corpodetexto"/>
        <w:rPr>
          <w:lang w:val="pt-BR"/>
        </w:rPr>
      </w:pPr>
      <w:r w:rsidRPr="001763DC">
        <w:rPr>
          <w:lang w:val="pt-BR"/>
        </w:rPr>
        <w:lastRenderedPageBreak/>
        <w:t>O serviço será medido por metro (m) de eletrocalha executada, considerando-se o comprimento efetivo por ela percorrida</w:t>
      </w:r>
      <w:r>
        <w:rPr>
          <w:lang w:val="pt-BR"/>
        </w:rPr>
        <w:t xml:space="preserve">. </w:t>
      </w:r>
    </w:p>
    <w:p w14:paraId="063F353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41E83C3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055BED25" w14:textId="77777777" w:rsidR="004A59FE" w:rsidRPr="001763DC" w:rsidRDefault="004A59FE" w:rsidP="004A59FE">
      <w:pPr>
        <w:pStyle w:val="Corpodetexto"/>
        <w:rPr>
          <w:lang w:val="pt-BR"/>
        </w:rPr>
      </w:pPr>
    </w:p>
    <w:p w14:paraId="32A55705" w14:textId="77777777" w:rsidR="004A59FE" w:rsidRPr="001763DC" w:rsidRDefault="004A59FE" w:rsidP="004A59FE">
      <w:pPr>
        <w:pStyle w:val="Corpodetexto"/>
        <w:rPr>
          <w:lang w:val="pt-BR"/>
        </w:rPr>
      </w:pPr>
      <w:r w:rsidRPr="001763DC">
        <w:rPr>
          <w:lang w:val="pt-BR"/>
        </w:rPr>
        <w:t>09-013-027</w:t>
      </w:r>
    </w:p>
    <w:p w14:paraId="0C082599" w14:textId="77777777" w:rsidR="004A59FE" w:rsidRPr="001763DC" w:rsidRDefault="004A59FE" w:rsidP="004A59FE">
      <w:pPr>
        <w:pStyle w:val="Corpodetexto"/>
        <w:rPr>
          <w:lang w:val="pt-BR"/>
        </w:rPr>
      </w:pPr>
      <w:r w:rsidRPr="001763DC">
        <w:rPr>
          <w:lang w:val="pt-BR"/>
        </w:rPr>
        <w:t>ELETROCALHA LISA GALVANIZADA ELETROLÍTICA CHAPA 14 - 300X50MM COM TAMPA E INSTALAÇÃO</w:t>
      </w:r>
    </w:p>
    <w:p w14:paraId="2F971CB3"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5334C8C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2B068A2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34EDCAB0" w14:textId="77777777" w:rsidR="004A59FE" w:rsidRPr="001763DC" w:rsidRDefault="004A59FE" w:rsidP="004A59FE">
      <w:pPr>
        <w:pStyle w:val="Corpodetexto"/>
        <w:rPr>
          <w:lang w:val="pt-BR"/>
        </w:rPr>
      </w:pPr>
    </w:p>
    <w:p w14:paraId="21858C58" w14:textId="77777777" w:rsidR="004A59FE" w:rsidRPr="001763DC" w:rsidRDefault="004A59FE" w:rsidP="004A59FE">
      <w:pPr>
        <w:pStyle w:val="Corpodetexto"/>
        <w:rPr>
          <w:lang w:val="pt-BR"/>
        </w:rPr>
      </w:pPr>
      <w:r w:rsidRPr="001763DC">
        <w:rPr>
          <w:lang w:val="pt-BR"/>
        </w:rPr>
        <w:t>09-013-031</w:t>
      </w:r>
    </w:p>
    <w:p w14:paraId="1B65CD9C" w14:textId="77777777" w:rsidR="004A59FE" w:rsidRPr="001763DC" w:rsidRDefault="004A59FE" w:rsidP="004A59FE">
      <w:pPr>
        <w:pStyle w:val="Corpodetexto"/>
        <w:rPr>
          <w:lang w:val="pt-BR"/>
        </w:rPr>
      </w:pPr>
      <w:r w:rsidRPr="001763DC">
        <w:rPr>
          <w:lang w:val="pt-BR"/>
        </w:rPr>
        <w:t>ELETROCALHA LISA GALV. ELETROL. CHAPA 14 - 150X100MM C/ TAMPA E INST.</w:t>
      </w:r>
    </w:p>
    <w:p w14:paraId="2B8D91A5"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711934B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6F083F2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2A6B7996" w14:textId="77777777" w:rsidR="004A59FE" w:rsidRPr="001763DC" w:rsidRDefault="004A59FE" w:rsidP="004A59FE">
      <w:pPr>
        <w:pStyle w:val="Corpodetexto"/>
        <w:rPr>
          <w:lang w:val="pt-BR"/>
        </w:rPr>
      </w:pPr>
    </w:p>
    <w:p w14:paraId="78242ECE" w14:textId="77777777" w:rsidR="004A59FE" w:rsidRPr="001763DC" w:rsidRDefault="004A59FE" w:rsidP="004A59FE">
      <w:pPr>
        <w:pStyle w:val="Corpodetexto"/>
        <w:rPr>
          <w:lang w:val="pt-BR"/>
        </w:rPr>
      </w:pPr>
      <w:r w:rsidRPr="001763DC">
        <w:rPr>
          <w:lang w:val="pt-BR"/>
        </w:rPr>
        <w:t>09-013-032</w:t>
      </w:r>
    </w:p>
    <w:p w14:paraId="1F248156" w14:textId="77777777" w:rsidR="004A59FE" w:rsidRPr="001763DC" w:rsidRDefault="004A59FE" w:rsidP="004A59FE">
      <w:pPr>
        <w:pStyle w:val="Corpodetexto"/>
        <w:rPr>
          <w:lang w:val="pt-BR"/>
        </w:rPr>
      </w:pPr>
      <w:r w:rsidRPr="001763DC">
        <w:rPr>
          <w:lang w:val="pt-BR"/>
        </w:rPr>
        <w:t>ELETROCALHA LISA GALVANIZADA ELETROLÍTICA CHAPA 14 - 200X100MM COM TAMPA E INSTALAÇÃO</w:t>
      </w:r>
    </w:p>
    <w:p w14:paraId="56827451"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65B52A7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722B8F7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0C2BBFD2" w14:textId="77777777" w:rsidR="004A59FE" w:rsidRPr="001763DC" w:rsidRDefault="004A59FE" w:rsidP="004A59FE">
      <w:pPr>
        <w:pStyle w:val="Corpodetexto"/>
        <w:rPr>
          <w:lang w:val="pt-BR"/>
        </w:rPr>
      </w:pPr>
    </w:p>
    <w:p w14:paraId="056A8ADF" w14:textId="77777777" w:rsidR="004A59FE" w:rsidRPr="001763DC" w:rsidRDefault="004A59FE" w:rsidP="004A59FE">
      <w:pPr>
        <w:pStyle w:val="Corpodetexto"/>
        <w:rPr>
          <w:lang w:val="pt-BR"/>
        </w:rPr>
      </w:pPr>
      <w:r w:rsidRPr="001763DC">
        <w:rPr>
          <w:lang w:val="pt-BR"/>
        </w:rPr>
        <w:t>09-013-033</w:t>
      </w:r>
    </w:p>
    <w:p w14:paraId="635E4D99" w14:textId="77777777" w:rsidR="004A59FE" w:rsidRPr="001763DC" w:rsidRDefault="004A59FE" w:rsidP="004A59FE">
      <w:pPr>
        <w:pStyle w:val="Corpodetexto"/>
        <w:rPr>
          <w:lang w:val="pt-BR"/>
        </w:rPr>
      </w:pPr>
      <w:r w:rsidRPr="001763DC">
        <w:rPr>
          <w:lang w:val="pt-BR"/>
        </w:rPr>
        <w:t>ELETROCALHA LISA GALV. ELETROL. CHAPA 14 - 250X100MM C/ TAMPA E INST.</w:t>
      </w:r>
    </w:p>
    <w:p w14:paraId="33D3D673"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60D6DAE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2D97F98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3A4C7953" w14:textId="77777777" w:rsidR="004A59FE" w:rsidRPr="001763DC" w:rsidRDefault="004A59FE" w:rsidP="004A59FE">
      <w:pPr>
        <w:pStyle w:val="Corpodetexto"/>
        <w:rPr>
          <w:lang w:val="pt-BR"/>
        </w:rPr>
      </w:pPr>
    </w:p>
    <w:p w14:paraId="22D7315B" w14:textId="77777777" w:rsidR="004A59FE" w:rsidRPr="001763DC" w:rsidRDefault="004A59FE" w:rsidP="004A59FE">
      <w:pPr>
        <w:pStyle w:val="Corpodetexto"/>
        <w:rPr>
          <w:lang w:val="pt-BR"/>
        </w:rPr>
      </w:pPr>
      <w:r w:rsidRPr="001763DC">
        <w:rPr>
          <w:lang w:val="pt-BR"/>
        </w:rPr>
        <w:t>09-013-034</w:t>
      </w:r>
    </w:p>
    <w:p w14:paraId="348D3F7C" w14:textId="77777777" w:rsidR="004A59FE" w:rsidRPr="001763DC" w:rsidRDefault="004A59FE" w:rsidP="004A59FE">
      <w:pPr>
        <w:pStyle w:val="Corpodetexto"/>
        <w:rPr>
          <w:lang w:val="pt-BR"/>
        </w:rPr>
      </w:pPr>
      <w:r w:rsidRPr="001763DC">
        <w:rPr>
          <w:lang w:val="pt-BR"/>
        </w:rPr>
        <w:t>ELETROCALHA LISA GALVANIZADA ELETROLÍTICA CHAPA 14 - 300X100MM COM TAMPA E INSTALAÇÃO</w:t>
      </w:r>
    </w:p>
    <w:p w14:paraId="29C94034" w14:textId="77777777" w:rsidR="004A59FE" w:rsidRDefault="004A59FE" w:rsidP="004A59FE">
      <w:pPr>
        <w:pStyle w:val="Corpodetexto"/>
        <w:rPr>
          <w:lang w:val="pt-BR"/>
        </w:rPr>
      </w:pPr>
      <w:r w:rsidRPr="001763DC">
        <w:rPr>
          <w:lang w:val="pt-BR"/>
        </w:rPr>
        <w:lastRenderedPageBreak/>
        <w:t>O serviço será medido por metro (m) de eletrocalha executada, considerando-se o comprimento efetivo por ela percorrida</w:t>
      </w:r>
      <w:r>
        <w:rPr>
          <w:lang w:val="pt-BR"/>
        </w:rPr>
        <w:t xml:space="preserve">. </w:t>
      </w:r>
    </w:p>
    <w:p w14:paraId="28B0E1A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24CDD0E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06D43D2F" w14:textId="77777777" w:rsidR="004A59FE" w:rsidRPr="001763DC" w:rsidRDefault="004A59FE" w:rsidP="004A59FE">
      <w:pPr>
        <w:pStyle w:val="Corpodetexto"/>
        <w:rPr>
          <w:lang w:val="pt-BR"/>
        </w:rPr>
      </w:pPr>
    </w:p>
    <w:p w14:paraId="173BF2F1" w14:textId="77777777" w:rsidR="004A59FE" w:rsidRPr="001763DC" w:rsidRDefault="004A59FE" w:rsidP="004A59FE">
      <w:pPr>
        <w:pStyle w:val="Corpodetexto"/>
        <w:rPr>
          <w:lang w:val="pt-BR"/>
        </w:rPr>
      </w:pPr>
      <w:r w:rsidRPr="001763DC">
        <w:rPr>
          <w:lang w:val="pt-BR"/>
        </w:rPr>
        <w:t>09-013-035</w:t>
      </w:r>
    </w:p>
    <w:p w14:paraId="71E3CA3C" w14:textId="77777777" w:rsidR="004A59FE" w:rsidRPr="001763DC" w:rsidRDefault="004A59FE" w:rsidP="004A59FE">
      <w:pPr>
        <w:pStyle w:val="Corpodetexto"/>
        <w:rPr>
          <w:lang w:val="pt-BR"/>
        </w:rPr>
      </w:pPr>
      <w:r w:rsidRPr="001763DC">
        <w:rPr>
          <w:lang w:val="pt-BR"/>
        </w:rPr>
        <w:t>ELETROCALHA LISA GALV. ELETROL. CHAPA 14 - 400X100MM C/ TAMPA E INST.</w:t>
      </w:r>
    </w:p>
    <w:p w14:paraId="4AD252F6"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01C5884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1208D3C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77B10235" w14:textId="77777777" w:rsidR="004A59FE" w:rsidRPr="001763DC" w:rsidRDefault="004A59FE" w:rsidP="004A59FE">
      <w:pPr>
        <w:pStyle w:val="Corpodetexto"/>
        <w:rPr>
          <w:lang w:val="pt-BR"/>
        </w:rPr>
      </w:pPr>
    </w:p>
    <w:p w14:paraId="5CAEB3B2" w14:textId="77777777" w:rsidR="004A59FE" w:rsidRPr="001763DC" w:rsidRDefault="004A59FE" w:rsidP="004A59FE">
      <w:pPr>
        <w:pStyle w:val="Corpodetexto"/>
        <w:rPr>
          <w:lang w:val="pt-BR"/>
        </w:rPr>
      </w:pPr>
      <w:r w:rsidRPr="001763DC">
        <w:rPr>
          <w:lang w:val="pt-BR"/>
        </w:rPr>
        <w:t>09-013-038</w:t>
      </w:r>
    </w:p>
    <w:p w14:paraId="3530AB07" w14:textId="77777777" w:rsidR="004A59FE" w:rsidRPr="001763DC" w:rsidRDefault="004A59FE" w:rsidP="004A59FE">
      <w:pPr>
        <w:pStyle w:val="Corpodetexto"/>
        <w:rPr>
          <w:lang w:val="pt-BR"/>
        </w:rPr>
      </w:pPr>
      <w:r w:rsidRPr="001763DC">
        <w:rPr>
          <w:lang w:val="pt-BR"/>
        </w:rPr>
        <w:t>ELETROCALHA PERF. GALV. ELETROL. CHAPA 14 - 100X50MM C/ TAMPA E INST.</w:t>
      </w:r>
    </w:p>
    <w:p w14:paraId="271DEC95"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4209DD1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0F73370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52123366" w14:textId="77777777" w:rsidR="004A59FE" w:rsidRPr="001763DC" w:rsidRDefault="004A59FE" w:rsidP="004A59FE">
      <w:pPr>
        <w:pStyle w:val="Corpodetexto"/>
        <w:rPr>
          <w:lang w:val="pt-BR"/>
        </w:rPr>
      </w:pPr>
    </w:p>
    <w:p w14:paraId="1F4AAA92" w14:textId="77777777" w:rsidR="004A59FE" w:rsidRPr="001763DC" w:rsidRDefault="004A59FE" w:rsidP="004A59FE">
      <w:pPr>
        <w:pStyle w:val="Corpodetexto"/>
        <w:rPr>
          <w:lang w:val="pt-BR"/>
        </w:rPr>
      </w:pPr>
      <w:r w:rsidRPr="001763DC">
        <w:rPr>
          <w:lang w:val="pt-BR"/>
        </w:rPr>
        <w:t>09-013-039</w:t>
      </w:r>
    </w:p>
    <w:p w14:paraId="0E7E66B4" w14:textId="77777777" w:rsidR="004A59FE" w:rsidRPr="001763DC" w:rsidRDefault="004A59FE" w:rsidP="004A59FE">
      <w:pPr>
        <w:pStyle w:val="Corpodetexto"/>
        <w:rPr>
          <w:lang w:val="pt-BR"/>
        </w:rPr>
      </w:pPr>
      <w:r w:rsidRPr="001763DC">
        <w:rPr>
          <w:lang w:val="pt-BR"/>
        </w:rPr>
        <w:t>ELETROCALHA PERF. GALV. ELETROL. CHAPA 14 - 125X50MM C/ TAMPA E INST.</w:t>
      </w:r>
    </w:p>
    <w:p w14:paraId="2236BBB1"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28CB46E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196BB7F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547DC42A" w14:textId="77777777" w:rsidR="004A59FE" w:rsidRPr="001763DC" w:rsidRDefault="004A59FE" w:rsidP="004A59FE">
      <w:pPr>
        <w:pStyle w:val="Corpodetexto"/>
        <w:rPr>
          <w:lang w:val="pt-BR"/>
        </w:rPr>
      </w:pPr>
    </w:p>
    <w:p w14:paraId="77DB70FF" w14:textId="77777777" w:rsidR="004A59FE" w:rsidRPr="001763DC" w:rsidRDefault="004A59FE" w:rsidP="004A59FE">
      <w:pPr>
        <w:pStyle w:val="Corpodetexto"/>
        <w:rPr>
          <w:lang w:val="pt-BR"/>
        </w:rPr>
      </w:pPr>
      <w:r w:rsidRPr="001763DC">
        <w:rPr>
          <w:lang w:val="pt-BR"/>
        </w:rPr>
        <w:t>09-013-040</w:t>
      </w:r>
    </w:p>
    <w:p w14:paraId="388ADC80" w14:textId="77777777" w:rsidR="004A59FE" w:rsidRPr="001763DC" w:rsidRDefault="004A59FE" w:rsidP="004A59FE">
      <w:pPr>
        <w:pStyle w:val="Corpodetexto"/>
        <w:rPr>
          <w:lang w:val="pt-BR"/>
        </w:rPr>
      </w:pPr>
      <w:r w:rsidRPr="001763DC">
        <w:rPr>
          <w:lang w:val="pt-BR"/>
        </w:rPr>
        <w:t>ELETROCALHA PERF. GALV. ELETROL. CHAPA 14 - 150X50MM C/ TAMPA E INST.</w:t>
      </w:r>
    </w:p>
    <w:p w14:paraId="4239E9B3"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42C751A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7393E3B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0B937C83" w14:textId="77777777" w:rsidR="004A59FE" w:rsidRPr="001763DC" w:rsidRDefault="004A59FE" w:rsidP="004A59FE">
      <w:pPr>
        <w:pStyle w:val="Corpodetexto"/>
        <w:rPr>
          <w:lang w:val="pt-BR"/>
        </w:rPr>
      </w:pPr>
    </w:p>
    <w:p w14:paraId="341C547B" w14:textId="77777777" w:rsidR="004A59FE" w:rsidRPr="001763DC" w:rsidRDefault="004A59FE" w:rsidP="004A59FE">
      <w:pPr>
        <w:pStyle w:val="Corpodetexto"/>
        <w:rPr>
          <w:lang w:val="pt-BR"/>
        </w:rPr>
      </w:pPr>
      <w:r w:rsidRPr="001763DC">
        <w:rPr>
          <w:lang w:val="pt-BR"/>
        </w:rPr>
        <w:t>09-013-041</w:t>
      </w:r>
    </w:p>
    <w:p w14:paraId="3DE1B093" w14:textId="77777777" w:rsidR="004A59FE" w:rsidRPr="001763DC" w:rsidRDefault="004A59FE" w:rsidP="004A59FE">
      <w:pPr>
        <w:pStyle w:val="Corpodetexto"/>
        <w:rPr>
          <w:lang w:val="pt-BR"/>
        </w:rPr>
      </w:pPr>
      <w:r w:rsidRPr="001763DC">
        <w:rPr>
          <w:lang w:val="pt-BR"/>
        </w:rPr>
        <w:t>ELETROCALHA PERF. GALV. ELETROL. CHAPA 14 - 175X50MM C/ TAMPA E INST.</w:t>
      </w:r>
    </w:p>
    <w:p w14:paraId="163FD298"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297EC6DE"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7FA00E9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3A5C6576" w14:textId="77777777" w:rsidR="004A59FE" w:rsidRPr="001763DC" w:rsidRDefault="004A59FE" w:rsidP="004A59FE">
      <w:pPr>
        <w:pStyle w:val="Corpodetexto"/>
        <w:rPr>
          <w:lang w:val="pt-BR"/>
        </w:rPr>
      </w:pPr>
    </w:p>
    <w:p w14:paraId="05AD391C" w14:textId="77777777" w:rsidR="004A59FE" w:rsidRPr="001763DC" w:rsidRDefault="004A59FE" w:rsidP="004A59FE">
      <w:pPr>
        <w:pStyle w:val="Corpodetexto"/>
        <w:rPr>
          <w:lang w:val="pt-BR"/>
        </w:rPr>
      </w:pPr>
      <w:r w:rsidRPr="001763DC">
        <w:rPr>
          <w:lang w:val="pt-BR"/>
        </w:rPr>
        <w:t>09-013-042</w:t>
      </w:r>
    </w:p>
    <w:p w14:paraId="6174A775" w14:textId="77777777" w:rsidR="004A59FE" w:rsidRPr="001763DC" w:rsidRDefault="004A59FE" w:rsidP="004A59FE">
      <w:pPr>
        <w:pStyle w:val="Corpodetexto"/>
        <w:rPr>
          <w:lang w:val="pt-BR"/>
        </w:rPr>
      </w:pPr>
      <w:r w:rsidRPr="001763DC">
        <w:rPr>
          <w:lang w:val="pt-BR"/>
        </w:rPr>
        <w:t>ELETROCALHA PERF. GALV. ELETROL. CHAPA 14 - 200X50MM C/ TAMPA E INST.</w:t>
      </w:r>
    </w:p>
    <w:p w14:paraId="53492DDC"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3971428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4911838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3FEF3652" w14:textId="77777777" w:rsidR="004A59FE" w:rsidRPr="001763DC" w:rsidRDefault="004A59FE" w:rsidP="004A59FE">
      <w:pPr>
        <w:pStyle w:val="Corpodetexto"/>
        <w:rPr>
          <w:lang w:val="pt-BR"/>
        </w:rPr>
      </w:pPr>
    </w:p>
    <w:p w14:paraId="5703B9AF" w14:textId="77777777" w:rsidR="004A59FE" w:rsidRPr="001763DC" w:rsidRDefault="004A59FE" w:rsidP="004A59FE">
      <w:pPr>
        <w:pStyle w:val="Corpodetexto"/>
        <w:rPr>
          <w:lang w:val="pt-BR"/>
        </w:rPr>
      </w:pPr>
      <w:r w:rsidRPr="001763DC">
        <w:rPr>
          <w:lang w:val="pt-BR"/>
        </w:rPr>
        <w:t>09-013-043</w:t>
      </w:r>
    </w:p>
    <w:p w14:paraId="44F75CDE" w14:textId="77777777" w:rsidR="004A59FE" w:rsidRPr="001763DC" w:rsidRDefault="004A59FE" w:rsidP="004A59FE">
      <w:pPr>
        <w:pStyle w:val="Corpodetexto"/>
        <w:rPr>
          <w:lang w:val="pt-BR"/>
        </w:rPr>
      </w:pPr>
      <w:r w:rsidRPr="001763DC">
        <w:rPr>
          <w:lang w:val="pt-BR"/>
        </w:rPr>
        <w:t>ELETROCALHA PERF. GALV. ELETROL. CHAPA 14 - 250X50MM C/ TAMPA E INST.</w:t>
      </w:r>
    </w:p>
    <w:p w14:paraId="60B298DF"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3E9F964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0B53FD0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301EBEF9" w14:textId="77777777" w:rsidR="004A59FE" w:rsidRPr="001763DC" w:rsidRDefault="004A59FE" w:rsidP="004A59FE">
      <w:pPr>
        <w:pStyle w:val="Corpodetexto"/>
        <w:rPr>
          <w:lang w:val="pt-BR"/>
        </w:rPr>
      </w:pPr>
    </w:p>
    <w:p w14:paraId="26913099" w14:textId="77777777" w:rsidR="004A59FE" w:rsidRPr="001763DC" w:rsidRDefault="004A59FE" w:rsidP="004A59FE">
      <w:pPr>
        <w:pStyle w:val="Corpodetexto"/>
        <w:rPr>
          <w:lang w:val="pt-BR"/>
        </w:rPr>
      </w:pPr>
      <w:r w:rsidRPr="001763DC">
        <w:rPr>
          <w:lang w:val="pt-BR"/>
        </w:rPr>
        <w:t>09-013-044</w:t>
      </w:r>
    </w:p>
    <w:p w14:paraId="2B0224C4" w14:textId="77777777" w:rsidR="004A59FE" w:rsidRPr="001763DC" w:rsidRDefault="004A59FE" w:rsidP="004A59FE">
      <w:pPr>
        <w:pStyle w:val="Corpodetexto"/>
        <w:rPr>
          <w:lang w:val="pt-BR"/>
        </w:rPr>
      </w:pPr>
      <w:r w:rsidRPr="001763DC">
        <w:rPr>
          <w:lang w:val="pt-BR"/>
        </w:rPr>
        <w:t>ELETROCALHA PERF. GALV. ELETROL. CHAPA 14 - 300X50MM C/ TAMPA E INST.</w:t>
      </w:r>
    </w:p>
    <w:p w14:paraId="0C493C1D"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7093CDE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714EAE3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727E8710" w14:textId="77777777" w:rsidR="004A59FE" w:rsidRPr="001763DC" w:rsidRDefault="004A59FE" w:rsidP="004A59FE">
      <w:pPr>
        <w:pStyle w:val="Corpodetexto"/>
        <w:rPr>
          <w:lang w:val="pt-BR"/>
        </w:rPr>
      </w:pPr>
    </w:p>
    <w:p w14:paraId="7B10603A" w14:textId="77777777" w:rsidR="004A59FE" w:rsidRPr="001763DC" w:rsidRDefault="004A59FE" w:rsidP="004A59FE">
      <w:pPr>
        <w:pStyle w:val="Corpodetexto"/>
        <w:rPr>
          <w:lang w:val="pt-BR"/>
        </w:rPr>
      </w:pPr>
      <w:r w:rsidRPr="001763DC">
        <w:rPr>
          <w:lang w:val="pt-BR"/>
        </w:rPr>
        <w:t>09-013-046</w:t>
      </w:r>
    </w:p>
    <w:p w14:paraId="3E48952B" w14:textId="77777777" w:rsidR="004A59FE" w:rsidRPr="001763DC" w:rsidRDefault="004A59FE" w:rsidP="004A59FE">
      <w:pPr>
        <w:pStyle w:val="Corpodetexto"/>
        <w:rPr>
          <w:lang w:val="pt-BR"/>
        </w:rPr>
      </w:pPr>
      <w:r w:rsidRPr="001763DC">
        <w:rPr>
          <w:lang w:val="pt-BR"/>
        </w:rPr>
        <w:t>ELETROCALHA PERF. GALV. ELETROL. CHAPA 14 - 150X100MM C/ TAMPA E INST.</w:t>
      </w:r>
    </w:p>
    <w:p w14:paraId="018F7575"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7799AD0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5D8F766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63BE2DD9" w14:textId="77777777" w:rsidR="004A59FE" w:rsidRPr="001763DC" w:rsidRDefault="004A59FE" w:rsidP="004A59FE">
      <w:pPr>
        <w:pStyle w:val="Corpodetexto"/>
        <w:rPr>
          <w:lang w:val="pt-BR"/>
        </w:rPr>
      </w:pPr>
    </w:p>
    <w:p w14:paraId="11F1D545" w14:textId="77777777" w:rsidR="004A59FE" w:rsidRPr="001763DC" w:rsidRDefault="004A59FE" w:rsidP="004A59FE">
      <w:pPr>
        <w:pStyle w:val="Corpodetexto"/>
        <w:rPr>
          <w:lang w:val="pt-BR"/>
        </w:rPr>
      </w:pPr>
      <w:r w:rsidRPr="001763DC">
        <w:rPr>
          <w:lang w:val="pt-BR"/>
        </w:rPr>
        <w:t>09-013-047</w:t>
      </w:r>
    </w:p>
    <w:p w14:paraId="058F8014" w14:textId="77777777" w:rsidR="004A59FE" w:rsidRPr="001763DC" w:rsidRDefault="004A59FE" w:rsidP="004A59FE">
      <w:pPr>
        <w:pStyle w:val="Corpodetexto"/>
        <w:rPr>
          <w:lang w:val="pt-BR"/>
        </w:rPr>
      </w:pPr>
      <w:r w:rsidRPr="001763DC">
        <w:rPr>
          <w:lang w:val="pt-BR"/>
        </w:rPr>
        <w:t>ELETROCALHA PERF. GALV. ELETROL. CHAPA 14 - 200X100MM C/ TAMPA E INST.</w:t>
      </w:r>
    </w:p>
    <w:p w14:paraId="6D3121BB"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10E7F20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2D3DC4F3"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35B96B28" w14:textId="77777777" w:rsidR="004A59FE" w:rsidRPr="001763DC" w:rsidRDefault="004A59FE" w:rsidP="004A59FE">
      <w:pPr>
        <w:pStyle w:val="Corpodetexto"/>
        <w:rPr>
          <w:lang w:val="pt-BR"/>
        </w:rPr>
      </w:pPr>
    </w:p>
    <w:p w14:paraId="25509EF2" w14:textId="77777777" w:rsidR="004A59FE" w:rsidRPr="001763DC" w:rsidRDefault="004A59FE" w:rsidP="004A59FE">
      <w:pPr>
        <w:pStyle w:val="Corpodetexto"/>
        <w:rPr>
          <w:lang w:val="pt-BR"/>
        </w:rPr>
      </w:pPr>
      <w:r w:rsidRPr="001763DC">
        <w:rPr>
          <w:lang w:val="pt-BR"/>
        </w:rPr>
        <w:t>09-013-048</w:t>
      </w:r>
    </w:p>
    <w:p w14:paraId="20EE7359" w14:textId="77777777" w:rsidR="004A59FE" w:rsidRPr="001763DC" w:rsidRDefault="004A59FE" w:rsidP="004A59FE">
      <w:pPr>
        <w:pStyle w:val="Corpodetexto"/>
        <w:rPr>
          <w:lang w:val="pt-BR"/>
        </w:rPr>
      </w:pPr>
      <w:r w:rsidRPr="001763DC">
        <w:rPr>
          <w:lang w:val="pt-BR"/>
        </w:rPr>
        <w:t>ELETROCALHA PERF. GALV. CHAPA 14 - 250X100MM C/ TAMPA E INST.</w:t>
      </w:r>
    </w:p>
    <w:p w14:paraId="76CBD11B"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0421E65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238EFA1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3F1E0832" w14:textId="77777777" w:rsidR="004A59FE" w:rsidRPr="001763DC" w:rsidRDefault="004A59FE" w:rsidP="004A59FE">
      <w:pPr>
        <w:pStyle w:val="Corpodetexto"/>
        <w:rPr>
          <w:lang w:val="pt-BR"/>
        </w:rPr>
      </w:pPr>
    </w:p>
    <w:p w14:paraId="7E2D41F3" w14:textId="77777777" w:rsidR="004A59FE" w:rsidRPr="001763DC" w:rsidRDefault="004A59FE" w:rsidP="004A59FE">
      <w:pPr>
        <w:pStyle w:val="Corpodetexto"/>
        <w:rPr>
          <w:lang w:val="pt-BR"/>
        </w:rPr>
      </w:pPr>
      <w:r w:rsidRPr="001763DC">
        <w:rPr>
          <w:lang w:val="pt-BR"/>
        </w:rPr>
        <w:t>09-013-050</w:t>
      </w:r>
    </w:p>
    <w:p w14:paraId="2947F4AD" w14:textId="77777777" w:rsidR="004A59FE" w:rsidRPr="001763DC" w:rsidRDefault="004A59FE" w:rsidP="004A59FE">
      <w:pPr>
        <w:pStyle w:val="Corpodetexto"/>
        <w:rPr>
          <w:lang w:val="pt-BR"/>
        </w:rPr>
      </w:pPr>
      <w:r w:rsidRPr="001763DC">
        <w:rPr>
          <w:lang w:val="pt-BR"/>
        </w:rPr>
        <w:t>ELETROCALHA PERF. GALV. ELETROL. CHAPA 14 - 400X100MM C/ TAMPA E INST.</w:t>
      </w:r>
    </w:p>
    <w:p w14:paraId="48824BD1"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49A368E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1CFBD61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0451BD80" w14:textId="77777777" w:rsidR="004A59FE" w:rsidRPr="001763DC" w:rsidRDefault="004A59FE" w:rsidP="004A59FE">
      <w:pPr>
        <w:pStyle w:val="Corpodetexto"/>
        <w:rPr>
          <w:lang w:val="pt-BR"/>
        </w:rPr>
      </w:pPr>
    </w:p>
    <w:p w14:paraId="4EDF9C5C"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14</w:t>
      </w:r>
      <w:r>
        <w:rPr>
          <w:rFonts w:ascii="Arial" w:hAnsi="Arial" w:cs="Arial"/>
          <w:b/>
          <w:sz w:val="20"/>
        </w:rPr>
        <w:t>-</w:t>
      </w:r>
      <w:r w:rsidRPr="001763DC">
        <w:rPr>
          <w:rFonts w:ascii="Arial" w:hAnsi="Arial" w:cs="Arial"/>
          <w:b/>
          <w:sz w:val="20"/>
        </w:rPr>
        <w:t>000</w:t>
      </w:r>
      <w:r w:rsidRPr="001763DC">
        <w:rPr>
          <w:rFonts w:ascii="Arial" w:hAnsi="Arial" w:cs="Arial"/>
          <w:b/>
          <w:sz w:val="20"/>
        </w:rPr>
        <w:br/>
        <w:t>ALTA TENSÃO</w:t>
      </w:r>
    </w:p>
    <w:p w14:paraId="737E4C7C" w14:textId="77777777" w:rsidR="004A59FE" w:rsidRPr="001763DC" w:rsidRDefault="004A59FE" w:rsidP="004A59FE">
      <w:pPr>
        <w:pStyle w:val="Corpodetexto"/>
        <w:rPr>
          <w:lang w:val="pt-BR"/>
        </w:rPr>
      </w:pPr>
    </w:p>
    <w:p w14:paraId="4F4933CC" w14:textId="77777777" w:rsidR="004A59FE" w:rsidRPr="001763DC" w:rsidRDefault="004A59FE" w:rsidP="004A59FE">
      <w:pPr>
        <w:pStyle w:val="Corpodetexto"/>
        <w:rPr>
          <w:lang w:val="pt-BR"/>
        </w:rPr>
      </w:pPr>
      <w:r w:rsidRPr="001763DC">
        <w:rPr>
          <w:lang w:val="pt-BR"/>
        </w:rPr>
        <w:t>09-014-001</w:t>
      </w:r>
    </w:p>
    <w:p w14:paraId="4654F19A" w14:textId="77777777" w:rsidR="004A59FE" w:rsidRPr="001763DC" w:rsidRDefault="004A59FE" w:rsidP="004A59FE">
      <w:pPr>
        <w:pStyle w:val="Corpodetexto"/>
        <w:rPr>
          <w:lang w:val="pt-BR"/>
        </w:rPr>
      </w:pPr>
      <w:r w:rsidRPr="001763DC">
        <w:rPr>
          <w:lang w:val="pt-BR"/>
        </w:rPr>
        <w:t>ÓLEO ISOLANTE PARA TRANSFORMADOR/ DISJUNTOR 30KV/CM</w:t>
      </w:r>
    </w:p>
    <w:p w14:paraId="43C56847" w14:textId="77777777" w:rsidR="004A59FE" w:rsidRDefault="004A59FE" w:rsidP="004A59FE">
      <w:pPr>
        <w:pStyle w:val="Corpodetexto"/>
        <w:rPr>
          <w:lang w:val="pt-BR"/>
        </w:rPr>
      </w:pPr>
      <w:r w:rsidRPr="001763DC">
        <w:rPr>
          <w:lang w:val="pt-BR"/>
        </w:rPr>
        <w:t>O serviço será medido por L (litro) de óleo isolante fornecido, considerando-se o volume efetivamente consumido no reabastecimento do transformador ou disjuntor</w:t>
      </w:r>
      <w:r>
        <w:rPr>
          <w:lang w:val="pt-BR"/>
        </w:rPr>
        <w:t xml:space="preserve">. </w:t>
      </w:r>
    </w:p>
    <w:p w14:paraId="073E42A3" w14:textId="77777777" w:rsidR="004A59FE" w:rsidRDefault="004A59FE" w:rsidP="004A59FE">
      <w:pPr>
        <w:pStyle w:val="Corpodetexto"/>
        <w:rPr>
          <w:lang w:val="pt-BR"/>
        </w:rPr>
      </w:pPr>
      <w:r>
        <w:rPr>
          <w:lang w:val="pt-BR"/>
        </w:rPr>
        <w:t>O custo unitário remunera</w:t>
      </w:r>
      <w:r w:rsidRPr="001763DC">
        <w:rPr>
          <w:lang w:val="pt-BR"/>
        </w:rPr>
        <w:t xml:space="preserve"> o fornecimento e colocação do óleo isolante especificado, em transformadores e/ou disjuntores em geral. </w:t>
      </w:r>
    </w:p>
    <w:p w14:paraId="7A8F2EB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10576, NR-10.</w:t>
      </w:r>
    </w:p>
    <w:p w14:paraId="61FF4771" w14:textId="77777777" w:rsidR="004A59FE" w:rsidRPr="001763DC" w:rsidRDefault="004A59FE" w:rsidP="004A59FE">
      <w:pPr>
        <w:pStyle w:val="Corpodetexto"/>
        <w:rPr>
          <w:lang w:val="pt-BR"/>
        </w:rPr>
      </w:pPr>
    </w:p>
    <w:p w14:paraId="19649FBB" w14:textId="77777777" w:rsidR="004A59FE" w:rsidRPr="001763DC" w:rsidRDefault="004A59FE" w:rsidP="004A59FE">
      <w:pPr>
        <w:pStyle w:val="Corpodetexto"/>
        <w:rPr>
          <w:lang w:val="pt-BR"/>
        </w:rPr>
      </w:pPr>
      <w:r w:rsidRPr="001763DC">
        <w:rPr>
          <w:lang w:val="pt-BR"/>
        </w:rPr>
        <w:t>09-014-006</w:t>
      </w:r>
    </w:p>
    <w:p w14:paraId="44508F11" w14:textId="77777777" w:rsidR="004A59FE" w:rsidRPr="001763DC" w:rsidRDefault="004A59FE" w:rsidP="004A59FE">
      <w:pPr>
        <w:pStyle w:val="Corpodetexto"/>
        <w:rPr>
          <w:lang w:val="pt-BR"/>
        </w:rPr>
      </w:pPr>
      <w:r w:rsidRPr="001763DC">
        <w:rPr>
          <w:lang w:val="pt-BR"/>
        </w:rPr>
        <w:t>ISOLADOR SUPORTE TIPO PEDESTAL EM PORCELANA - 15KV</w:t>
      </w:r>
    </w:p>
    <w:p w14:paraId="618D599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isolador instalado</w:t>
      </w:r>
      <w:r>
        <w:rPr>
          <w:lang w:val="pt-BR"/>
        </w:rPr>
        <w:t xml:space="preserve">. </w:t>
      </w:r>
    </w:p>
    <w:p w14:paraId="06B3BF1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isolador especificado, inclusive os respectivos elementos de fixação. </w:t>
      </w:r>
    </w:p>
    <w:p w14:paraId="38B6B42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5032, NBR 6882, NBR 11790, NR-10.</w:t>
      </w:r>
    </w:p>
    <w:p w14:paraId="54299A4D" w14:textId="77777777" w:rsidR="004A59FE" w:rsidRPr="001763DC" w:rsidRDefault="004A59FE" w:rsidP="004A59FE">
      <w:pPr>
        <w:pStyle w:val="Corpodetexto"/>
        <w:rPr>
          <w:lang w:val="pt-BR"/>
        </w:rPr>
      </w:pPr>
    </w:p>
    <w:p w14:paraId="5B1151EA" w14:textId="77777777" w:rsidR="004A59FE" w:rsidRPr="001763DC" w:rsidRDefault="004A59FE" w:rsidP="004A59FE">
      <w:pPr>
        <w:pStyle w:val="Corpodetexto"/>
        <w:rPr>
          <w:lang w:val="pt-BR"/>
        </w:rPr>
      </w:pPr>
      <w:r w:rsidRPr="001763DC">
        <w:rPr>
          <w:lang w:val="pt-BR"/>
        </w:rPr>
        <w:t>09-014-007</w:t>
      </w:r>
    </w:p>
    <w:p w14:paraId="428064F6" w14:textId="77777777" w:rsidR="004A59FE" w:rsidRPr="001763DC" w:rsidRDefault="004A59FE" w:rsidP="004A59FE">
      <w:pPr>
        <w:pStyle w:val="Corpodetexto"/>
        <w:rPr>
          <w:lang w:val="pt-BR"/>
        </w:rPr>
      </w:pPr>
      <w:r w:rsidRPr="001763DC">
        <w:rPr>
          <w:lang w:val="pt-BR"/>
        </w:rPr>
        <w:t>ISOLADOR SUPORTE TIPO PEDESTAL EM PORCELANA - 1KV</w:t>
      </w:r>
    </w:p>
    <w:p w14:paraId="52ADFAD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isolador instalado</w:t>
      </w:r>
      <w:r>
        <w:rPr>
          <w:lang w:val="pt-BR"/>
        </w:rPr>
        <w:t xml:space="preserve">. </w:t>
      </w:r>
    </w:p>
    <w:p w14:paraId="777E1E1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isolador especificado, inclusive os respectivos elementos de fixação. </w:t>
      </w:r>
    </w:p>
    <w:p w14:paraId="3C564E5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5032, NBR 6882, NBR 11790, NR-10.</w:t>
      </w:r>
    </w:p>
    <w:p w14:paraId="56078F82" w14:textId="77777777" w:rsidR="004A59FE" w:rsidRPr="001763DC" w:rsidRDefault="004A59FE" w:rsidP="004A59FE">
      <w:pPr>
        <w:pStyle w:val="Corpodetexto"/>
        <w:rPr>
          <w:lang w:val="pt-BR"/>
        </w:rPr>
      </w:pPr>
    </w:p>
    <w:p w14:paraId="7B194165" w14:textId="77777777" w:rsidR="004A59FE" w:rsidRPr="001763DC" w:rsidRDefault="004A59FE" w:rsidP="004A59FE">
      <w:pPr>
        <w:pStyle w:val="Corpodetexto"/>
        <w:rPr>
          <w:lang w:val="pt-BR"/>
        </w:rPr>
      </w:pPr>
      <w:r w:rsidRPr="001763DC">
        <w:rPr>
          <w:lang w:val="pt-BR"/>
        </w:rPr>
        <w:lastRenderedPageBreak/>
        <w:t>09-014-008</w:t>
      </w:r>
    </w:p>
    <w:p w14:paraId="12EEB15C" w14:textId="77777777" w:rsidR="004A59FE" w:rsidRPr="001763DC" w:rsidRDefault="004A59FE" w:rsidP="004A59FE">
      <w:pPr>
        <w:pStyle w:val="Corpodetexto"/>
        <w:rPr>
          <w:lang w:val="pt-BR"/>
        </w:rPr>
      </w:pPr>
      <w:r w:rsidRPr="001763DC">
        <w:rPr>
          <w:lang w:val="pt-BR"/>
        </w:rPr>
        <w:t>ISOLADOR SUPORTE TIPO PEDESTAL EM EPOXI - 15KV</w:t>
      </w:r>
    </w:p>
    <w:p w14:paraId="6A16DF0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isolador instalado</w:t>
      </w:r>
      <w:r>
        <w:rPr>
          <w:lang w:val="pt-BR"/>
        </w:rPr>
        <w:t xml:space="preserve">. </w:t>
      </w:r>
    </w:p>
    <w:p w14:paraId="0A76E9C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isolador especificado, inclusive os respectivos elementos de fixação. </w:t>
      </w:r>
    </w:p>
    <w:p w14:paraId="0EF285A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16094, NBR 16327-1, NR-10.</w:t>
      </w:r>
    </w:p>
    <w:p w14:paraId="08FD3647" w14:textId="77777777" w:rsidR="004A59FE" w:rsidRPr="001763DC" w:rsidRDefault="004A59FE" w:rsidP="004A59FE">
      <w:pPr>
        <w:pStyle w:val="Corpodetexto"/>
        <w:rPr>
          <w:lang w:val="pt-BR"/>
        </w:rPr>
      </w:pPr>
    </w:p>
    <w:p w14:paraId="7517EB86" w14:textId="77777777" w:rsidR="004A59FE" w:rsidRPr="001763DC" w:rsidRDefault="004A59FE" w:rsidP="004A59FE">
      <w:pPr>
        <w:pStyle w:val="Corpodetexto"/>
        <w:rPr>
          <w:lang w:val="pt-BR"/>
        </w:rPr>
      </w:pPr>
      <w:r w:rsidRPr="001763DC">
        <w:rPr>
          <w:lang w:val="pt-BR"/>
        </w:rPr>
        <w:t>09-014-009</w:t>
      </w:r>
    </w:p>
    <w:p w14:paraId="31B37A8D" w14:textId="77777777" w:rsidR="004A59FE" w:rsidRPr="001763DC" w:rsidRDefault="004A59FE" w:rsidP="004A59FE">
      <w:pPr>
        <w:pStyle w:val="Corpodetexto"/>
        <w:rPr>
          <w:lang w:val="pt-BR"/>
        </w:rPr>
      </w:pPr>
      <w:r w:rsidRPr="001763DC">
        <w:rPr>
          <w:lang w:val="pt-BR"/>
        </w:rPr>
        <w:t>ISOLADOR SUPORTE TIPO PEDESTAL EPOXI - 1KV</w:t>
      </w:r>
    </w:p>
    <w:p w14:paraId="4D714B4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isolador instalado</w:t>
      </w:r>
      <w:r>
        <w:rPr>
          <w:lang w:val="pt-BR"/>
        </w:rPr>
        <w:t xml:space="preserve">. </w:t>
      </w:r>
    </w:p>
    <w:p w14:paraId="0E61339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isolador especificado, inclusive os respectivos elementos de fixação. </w:t>
      </w:r>
    </w:p>
    <w:p w14:paraId="4204F11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16094, NBR 16327-1, NR-10.</w:t>
      </w:r>
    </w:p>
    <w:p w14:paraId="52A0B80C" w14:textId="77777777" w:rsidR="004A59FE" w:rsidRPr="001763DC" w:rsidRDefault="004A59FE" w:rsidP="004A59FE">
      <w:pPr>
        <w:pStyle w:val="Corpodetexto"/>
        <w:rPr>
          <w:lang w:val="pt-BR"/>
        </w:rPr>
      </w:pPr>
    </w:p>
    <w:p w14:paraId="7AC177E7" w14:textId="77777777" w:rsidR="004A59FE" w:rsidRPr="001763DC" w:rsidRDefault="004A59FE" w:rsidP="004A59FE">
      <w:pPr>
        <w:pStyle w:val="Corpodetexto"/>
        <w:rPr>
          <w:lang w:val="pt-BR"/>
        </w:rPr>
      </w:pPr>
      <w:r w:rsidRPr="001763DC">
        <w:rPr>
          <w:lang w:val="pt-BR"/>
        </w:rPr>
        <w:t>09-014-013</w:t>
      </w:r>
    </w:p>
    <w:p w14:paraId="6B21C70F" w14:textId="77777777" w:rsidR="004A59FE" w:rsidRPr="001763DC" w:rsidRDefault="004A59FE" w:rsidP="004A59FE">
      <w:pPr>
        <w:pStyle w:val="Corpodetexto"/>
        <w:rPr>
          <w:lang w:val="pt-BR"/>
        </w:rPr>
      </w:pPr>
      <w:r w:rsidRPr="001763DC">
        <w:rPr>
          <w:lang w:val="pt-BR"/>
        </w:rPr>
        <w:t>VERGALHÃO DE COBRE 3/8” (10MM)</w:t>
      </w:r>
    </w:p>
    <w:p w14:paraId="09DE8B41" w14:textId="77777777" w:rsidR="004A59FE" w:rsidRDefault="004A59FE" w:rsidP="004A59FE">
      <w:pPr>
        <w:pStyle w:val="Corpodetexto"/>
        <w:rPr>
          <w:lang w:val="pt-BR"/>
        </w:rPr>
      </w:pPr>
      <w:r w:rsidRPr="001763DC">
        <w:rPr>
          <w:lang w:val="pt-BR"/>
        </w:rPr>
        <w:t>O serviço será medido por metro (m) de vergalhão de cobre instalado, considerando-se o comprimento efetivo da peça acabada</w:t>
      </w:r>
      <w:r>
        <w:rPr>
          <w:lang w:val="pt-BR"/>
        </w:rPr>
        <w:t xml:space="preserve">. </w:t>
      </w:r>
    </w:p>
    <w:p w14:paraId="3990F96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vergalhão de cobre especificado, inclusive fixação e eventuais perdas de corte. </w:t>
      </w:r>
    </w:p>
    <w:p w14:paraId="09BBE3F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14733, NR-10.</w:t>
      </w:r>
    </w:p>
    <w:p w14:paraId="08265461" w14:textId="77777777" w:rsidR="004A59FE" w:rsidRPr="001763DC" w:rsidRDefault="004A59FE" w:rsidP="004A59FE">
      <w:pPr>
        <w:pStyle w:val="Corpodetexto"/>
        <w:rPr>
          <w:lang w:val="pt-BR"/>
        </w:rPr>
      </w:pPr>
    </w:p>
    <w:p w14:paraId="417FBD31" w14:textId="77777777" w:rsidR="004A59FE" w:rsidRPr="001763DC" w:rsidRDefault="004A59FE" w:rsidP="004A59FE">
      <w:pPr>
        <w:pStyle w:val="Corpodetexto"/>
        <w:rPr>
          <w:lang w:val="pt-BR"/>
        </w:rPr>
      </w:pPr>
      <w:r w:rsidRPr="001763DC">
        <w:rPr>
          <w:lang w:val="pt-BR"/>
        </w:rPr>
        <w:t>09-014-014</w:t>
      </w:r>
    </w:p>
    <w:p w14:paraId="5C89E43B" w14:textId="77777777" w:rsidR="004A59FE" w:rsidRPr="001763DC" w:rsidRDefault="004A59FE" w:rsidP="004A59FE">
      <w:pPr>
        <w:pStyle w:val="Corpodetexto"/>
        <w:rPr>
          <w:lang w:val="pt-BR"/>
        </w:rPr>
      </w:pPr>
      <w:r w:rsidRPr="001763DC">
        <w:rPr>
          <w:lang w:val="pt-BR"/>
        </w:rPr>
        <w:t>TERMINAL OU CONECTOR PARA VERGALHÃO DE COBRE 3/8” (10MM)</w:t>
      </w:r>
    </w:p>
    <w:p w14:paraId="310586B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terminal ou conector instalado</w:t>
      </w:r>
      <w:r>
        <w:rPr>
          <w:lang w:val="pt-BR"/>
        </w:rPr>
        <w:t xml:space="preserve">. </w:t>
      </w:r>
    </w:p>
    <w:p w14:paraId="3C0D3DA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6302BAC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14733, NR-10.</w:t>
      </w:r>
    </w:p>
    <w:p w14:paraId="7AC379D1" w14:textId="77777777" w:rsidR="004A59FE" w:rsidRPr="001763DC" w:rsidRDefault="004A59FE" w:rsidP="004A59FE">
      <w:pPr>
        <w:pStyle w:val="Corpodetexto"/>
        <w:rPr>
          <w:lang w:val="pt-BR"/>
        </w:rPr>
      </w:pPr>
    </w:p>
    <w:p w14:paraId="382542DC" w14:textId="77777777" w:rsidR="004A59FE" w:rsidRPr="001763DC" w:rsidRDefault="004A59FE" w:rsidP="004A59FE">
      <w:pPr>
        <w:pStyle w:val="Corpodetexto"/>
        <w:rPr>
          <w:lang w:val="pt-BR"/>
        </w:rPr>
      </w:pPr>
      <w:r w:rsidRPr="001763DC">
        <w:rPr>
          <w:lang w:val="pt-BR"/>
        </w:rPr>
        <w:t>09-014-017</w:t>
      </w:r>
    </w:p>
    <w:p w14:paraId="0882B62F" w14:textId="77777777" w:rsidR="004A59FE" w:rsidRPr="001763DC" w:rsidRDefault="004A59FE" w:rsidP="004A59FE">
      <w:pPr>
        <w:pStyle w:val="Corpodetexto"/>
        <w:rPr>
          <w:lang w:val="pt-BR"/>
        </w:rPr>
      </w:pPr>
      <w:r w:rsidRPr="001763DC">
        <w:rPr>
          <w:lang w:val="pt-BR"/>
        </w:rPr>
        <w:t>CABO DE MÉDIA TENSÃO PARA 12/20KV - 1 X 35MM2 UNIPOLAR</w:t>
      </w:r>
    </w:p>
    <w:p w14:paraId="1993EEC3" w14:textId="77777777" w:rsidR="004A59FE" w:rsidRDefault="004A59FE" w:rsidP="004A59FE">
      <w:pPr>
        <w:pStyle w:val="Corpodetexto"/>
        <w:rPr>
          <w:lang w:val="pt-BR"/>
        </w:rPr>
      </w:pPr>
      <w:r w:rsidRPr="001763DC">
        <w:rPr>
          <w:lang w:val="pt-BR"/>
        </w:rPr>
        <w:t>O serviço será medido por metro (m) de cabo instalado, considerando-se o comprimento efetivo dos condutores instalados</w:t>
      </w:r>
      <w:r>
        <w:rPr>
          <w:lang w:val="pt-BR"/>
        </w:rPr>
        <w:t xml:space="preserve">. </w:t>
      </w:r>
    </w:p>
    <w:p w14:paraId="5B3B5F7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condutor especificado inclusive eventuais perdas de corte. </w:t>
      </w:r>
    </w:p>
    <w:p w14:paraId="0FCA5404"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7286, NR-10.</w:t>
      </w:r>
    </w:p>
    <w:p w14:paraId="6F8BCD6A" w14:textId="77777777" w:rsidR="00415CEC" w:rsidRDefault="00415CEC" w:rsidP="004A59FE">
      <w:pPr>
        <w:pStyle w:val="Corpodetexto"/>
        <w:rPr>
          <w:lang w:val="pt-BR"/>
        </w:rPr>
      </w:pPr>
    </w:p>
    <w:p w14:paraId="05D42829" w14:textId="0965CC39" w:rsidR="00415CEC" w:rsidRPr="001763DC" w:rsidRDefault="00415CEC" w:rsidP="00415CEC">
      <w:pPr>
        <w:pStyle w:val="Corpodetexto"/>
        <w:rPr>
          <w:lang w:val="pt-BR"/>
        </w:rPr>
      </w:pPr>
      <w:r>
        <w:rPr>
          <w:lang w:val="pt-BR"/>
        </w:rPr>
        <w:t>09-014-018</w:t>
      </w:r>
    </w:p>
    <w:p w14:paraId="37156611" w14:textId="77777777" w:rsidR="00415CEC" w:rsidRPr="001763DC" w:rsidRDefault="00415CEC" w:rsidP="00415CEC">
      <w:pPr>
        <w:pStyle w:val="Corpodetexto"/>
        <w:rPr>
          <w:lang w:val="pt-BR"/>
        </w:rPr>
      </w:pPr>
      <w:r w:rsidRPr="001763DC">
        <w:rPr>
          <w:lang w:val="pt-BR"/>
        </w:rPr>
        <w:t>CABO DE MÉDIA TENSÃO PARA 12/20KV - 1 X 25MM2 UNIPOLAR</w:t>
      </w:r>
    </w:p>
    <w:p w14:paraId="4AF9645B" w14:textId="77777777" w:rsidR="00415CEC" w:rsidRDefault="00415CEC" w:rsidP="00415CEC">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5C8BCA27" w14:textId="77777777" w:rsidR="00415CEC" w:rsidRDefault="00415CEC" w:rsidP="00415CEC">
      <w:pPr>
        <w:pStyle w:val="Corpodetexto"/>
        <w:rPr>
          <w:lang w:val="pt-BR"/>
        </w:rPr>
      </w:pPr>
      <w:r>
        <w:rPr>
          <w:lang w:val="pt-BR"/>
        </w:rPr>
        <w:t>O custo unitário remunera</w:t>
      </w:r>
      <w:r w:rsidRPr="001763DC">
        <w:rPr>
          <w:lang w:val="pt-BR"/>
        </w:rPr>
        <w:t xml:space="preserve"> a mão de obra e o cabo de cobre especificado para execução do serviço. As perdas já estão sendo consideradas nos coeficientes unitários de cada insumo. Para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79D724DD" w14:textId="77777777" w:rsidR="00415CEC" w:rsidRDefault="00415CEC" w:rsidP="00415CE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14039.</w:t>
      </w:r>
    </w:p>
    <w:p w14:paraId="66799401" w14:textId="77777777" w:rsidR="00415CEC" w:rsidRDefault="00415CEC" w:rsidP="00415CEC">
      <w:pPr>
        <w:pStyle w:val="Corpodetexto"/>
        <w:rPr>
          <w:lang w:val="pt-BR"/>
        </w:rPr>
      </w:pPr>
    </w:p>
    <w:p w14:paraId="346FB445" w14:textId="421500AA" w:rsidR="00415CEC" w:rsidRPr="00092480" w:rsidRDefault="00415CEC" w:rsidP="00415CEC">
      <w:pPr>
        <w:pStyle w:val="Corpodetexto"/>
        <w:rPr>
          <w:lang w:val="pt-BR"/>
        </w:rPr>
      </w:pPr>
      <w:r w:rsidRPr="00092480">
        <w:rPr>
          <w:lang w:val="pt-BR"/>
        </w:rPr>
        <w:lastRenderedPageBreak/>
        <w:t>09-014-</w:t>
      </w:r>
      <w:r>
        <w:rPr>
          <w:lang w:val="pt-BR"/>
        </w:rPr>
        <w:t>019</w:t>
      </w:r>
    </w:p>
    <w:p w14:paraId="3C63876B" w14:textId="77777777" w:rsidR="00415CEC" w:rsidRPr="00092480" w:rsidRDefault="00415CEC" w:rsidP="00415CEC">
      <w:pPr>
        <w:pStyle w:val="Corpodetexto"/>
        <w:rPr>
          <w:lang w:val="pt-BR"/>
        </w:rPr>
      </w:pPr>
      <w:r w:rsidRPr="00092480">
        <w:rPr>
          <w:lang w:val="pt-BR"/>
        </w:rPr>
        <w:t>CABO DE MÉDIA TENSÃO PARA 12/20KV - 1 X 50MM2 UNIPOLAR</w:t>
      </w:r>
    </w:p>
    <w:p w14:paraId="514EF13B" w14:textId="77777777" w:rsidR="00415CEC" w:rsidRPr="00092480" w:rsidRDefault="00415CEC" w:rsidP="00415CEC">
      <w:pPr>
        <w:pStyle w:val="Corpodetexto"/>
        <w:rPr>
          <w:lang w:val="pt-BR"/>
        </w:rPr>
      </w:pPr>
      <w:r w:rsidRPr="00092480">
        <w:rPr>
          <w:lang w:val="pt-BR"/>
        </w:rPr>
        <w:t xml:space="preserve">O serviço será medido por metro (m) de enfiação executada, considerando-se o comprimento efetivo dos condutores instalados. O custo unitário remunera a mão de obra e o cabo de média especificado para execução do serviço. As perdas já estão sendo consideradas nos coeficientes unitários de cada insumo. Para atividades de fixações finais das tubulações, fixação de abraçadeiras, passantes em lajes, rasgos, cortes e </w:t>
      </w:r>
      <w:proofErr w:type="spellStart"/>
      <w:r w:rsidRPr="00092480">
        <w:rPr>
          <w:lang w:val="pt-BR"/>
        </w:rPr>
        <w:t>chumbamentos</w:t>
      </w:r>
      <w:proofErr w:type="spellEnd"/>
      <w:r w:rsidRPr="00092480">
        <w:rPr>
          <w:lang w:val="pt-BR"/>
        </w:rPr>
        <w:t>, utilizar composição específica de cada serviço para remuneração. Para este serviço deverão ser contempladas todas as normas e melhores práticas de engenharia aplicáveis. Incluindo, mas não se limitando à NBR 14039.</w:t>
      </w:r>
    </w:p>
    <w:p w14:paraId="06382F00" w14:textId="77777777" w:rsidR="00415CEC" w:rsidRDefault="00415CEC" w:rsidP="00415CEC">
      <w:pPr>
        <w:pStyle w:val="Corpodetexto"/>
        <w:rPr>
          <w:lang w:val="pt-BR"/>
        </w:rPr>
      </w:pPr>
    </w:p>
    <w:p w14:paraId="7A861B59" w14:textId="77777777" w:rsidR="00415CEC" w:rsidRPr="001763DC" w:rsidRDefault="00415CEC" w:rsidP="004A59FE">
      <w:pPr>
        <w:pStyle w:val="Corpodetexto"/>
        <w:rPr>
          <w:lang w:val="pt-BR"/>
        </w:rPr>
      </w:pPr>
    </w:p>
    <w:p w14:paraId="6005D3A0" w14:textId="77777777" w:rsidR="004A59FE" w:rsidRPr="001763DC" w:rsidRDefault="004A59FE" w:rsidP="004A59FE">
      <w:pPr>
        <w:pStyle w:val="Corpodetexto"/>
        <w:rPr>
          <w:lang w:val="pt-BR"/>
        </w:rPr>
      </w:pPr>
    </w:p>
    <w:p w14:paraId="5A94877A" w14:textId="77777777" w:rsidR="004A59FE" w:rsidRPr="001763DC" w:rsidRDefault="004A59FE" w:rsidP="004A59FE">
      <w:pPr>
        <w:pStyle w:val="Corpodetexto"/>
        <w:rPr>
          <w:lang w:val="pt-BR"/>
        </w:rPr>
      </w:pPr>
      <w:r w:rsidRPr="001763DC">
        <w:rPr>
          <w:lang w:val="pt-BR"/>
        </w:rPr>
        <w:t>09-014-021</w:t>
      </w:r>
    </w:p>
    <w:p w14:paraId="0F1E31CF" w14:textId="77777777" w:rsidR="004A59FE" w:rsidRPr="001763DC" w:rsidRDefault="004A59FE" w:rsidP="004A59FE">
      <w:pPr>
        <w:pStyle w:val="Corpodetexto"/>
        <w:rPr>
          <w:lang w:val="pt-BR"/>
        </w:rPr>
      </w:pPr>
      <w:r w:rsidRPr="001763DC">
        <w:rPr>
          <w:lang w:val="pt-BR"/>
        </w:rPr>
        <w:t>MUFLA UNIPOLAR INTERNA PARA CABO ATÉ 35MM2 - 15KV</w:t>
      </w:r>
    </w:p>
    <w:p w14:paraId="1469878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mufla instalada</w:t>
      </w:r>
      <w:r>
        <w:rPr>
          <w:lang w:val="pt-BR"/>
        </w:rPr>
        <w:t xml:space="preserve">. </w:t>
      </w:r>
    </w:p>
    <w:p w14:paraId="2F81EC4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mufla especificada, inclusive os respectivos elementos de fixação. </w:t>
      </w:r>
    </w:p>
    <w:p w14:paraId="265291F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7286, NR-10.</w:t>
      </w:r>
    </w:p>
    <w:p w14:paraId="48B6D50C" w14:textId="77777777" w:rsidR="004A59FE" w:rsidRPr="001763DC" w:rsidRDefault="004A59FE" w:rsidP="004A59FE">
      <w:pPr>
        <w:pStyle w:val="Corpodetexto"/>
        <w:rPr>
          <w:lang w:val="pt-BR"/>
        </w:rPr>
      </w:pPr>
    </w:p>
    <w:p w14:paraId="2918142A" w14:textId="77777777" w:rsidR="004A59FE" w:rsidRPr="001763DC" w:rsidRDefault="004A59FE" w:rsidP="004A59FE">
      <w:pPr>
        <w:pStyle w:val="Corpodetexto"/>
        <w:rPr>
          <w:lang w:val="pt-BR"/>
        </w:rPr>
      </w:pPr>
      <w:r w:rsidRPr="001763DC">
        <w:rPr>
          <w:lang w:val="pt-BR"/>
        </w:rPr>
        <w:t>09-014-022</w:t>
      </w:r>
    </w:p>
    <w:p w14:paraId="1BCA4AD4" w14:textId="77777777" w:rsidR="004A59FE" w:rsidRPr="001763DC" w:rsidRDefault="004A59FE" w:rsidP="004A59FE">
      <w:pPr>
        <w:pStyle w:val="Corpodetexto"/>
        <w:rPr>
          <w:lang w:val="pt-BR"/>
        </w:rPr>
      </w:pPr>
      <w:r w:rsidRPr="001763DC">
        <w:rPr>
          <w:lang w:val="pt-BR"/>
        </w:rPr>
        <w:t>MUFLA UNIPOLAR EXTERNA PARA CABO ATÉ 35MM2 - 15KV</w:t>
      </w:r>
    </w:p>
    <w:p w14:paraId="3AA56A0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mufla instalada</w:t>
      </w:r>
      <w:r>
        <w:rPr>
          <w:lang w:val="pt-BR"/>
        </w:rPr>
        <w:t xml:space="preserve">. </w:t>
      </w:r>
    </w:p>
    <w:p w14:paraId="76E06AA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mufla especificada, inclusive os respectivos elementos de fixação. </w:t>
      </w:r>
    </w:p>
    <w:p w14:paraId="1A693F2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7286, NR-10.</w:t>
      </w:r>
    </w:p>
    <w:p w14:paraId="52A94A08" w14:textId="77777777" w:rsidR="004A59FE" w:rsidRPr="001763DC" w:rsidRDefault="004A59FE" w:rsidP="004A59FE">
      <w:pPr>
        <w:pStyle w:val="Corpodetexto"/>
        <w:rPr>
          <w:lang w:val="pt-BR"/>
        </w:rPr>
      </w:pPr>
    </w:p>
    <w:p w14:paraId="438A06F2" w14:textId="77777777" w:rsidR="004A59FE" w:rsidRPr="001763DC" w:rsidRDefault="004A59FE" w:rsidP="004A59FE">
      <w:pPr>
        <w:pStyle w:val="Corpodetexto"/>
        <w:rPr>
          <w:lang w:val="pt-BR"/>
        </w:rPr>
      </w:pPr>
      <w:r w:rsidRPr="001763DC">
        <w:rPr>
          <w:lang w:val="pt-BR"/>
        </w:rPr>
        <w:t>09-014-023</w:t>
      </w:r>
    </w:p>
    <w:p w14:paraId="21395D4A" w14:textId="77777777" w:rsidR="004A59FE" w:rsidRPr="001763DC" w:rsidRDefault="004A59FE" w:rsidP="004A59FE">
      <w:pPr>
        <w:pStyle w:val="Corpodetexto"/>
        <w:rPr>
          <w:lang w:val="pt-BR"/>
        </w:rPr>
      </w:pPr>
      <w:r w:rsidRPr="001763DC">
        <w:rPr>
          <w:lang w:val="pt-BR"/>
        </w:rPr>
        <w:t>MUFLA TRIPOLAR INTERNA PARA CABO ATÉ 35MM2 - 15KV</w:t>
      </w:r>
    </w:p>
    <w:p w14:paraId="30BC9E8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mufla instalada</w:t>
      </w:r>
      <w:r>
        <w:rPr>
          <w:lang w:val="pt-BR"/>
        </w:rPr>
        <w:t xml:space="preserve">. </w:t>
      </w:r>
    </w:p>
    <w:p w14:paraId="4F1A4ED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mufla especificada, inclusive os respectivos elementos de fixação. </w:t>
      </w:r>
    </w:p>
    <w:p w14:paraId="3F4ECDD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7286, NR-10.</w:t>
      </w:r>
    </w:p>
    <w:p w14:paraId="4D3AAA9C" w14:textId="77777777" w:rsidR="004A59FE" w:rsidRPr="001763DC" w:rsidRDefault="004A59FE" w:rsidP="004A59FE">
      <w:pPr>
        <w:pStyle w:val="Corpodetexto"/>
        <w:rPr>
          <w:lang w:val="pt-BR"/>
        </w:rPr>
      </w:pPr>
    </w:p>
    <w:p w14:paraId="5EAFFAC9" w14:textId="77777777" w:rsidR="004A59FE" w:rsidRPr="001763DC" w:rsidRDefault="004A59FE" w:rsidP="004A59FE">
      <w:pPr>
        <w:pStyle w:val="Corpodetexto"/>
        <w:rPr>
          <w:lang w:val="pt-BR"/>
        </w:rPr>
      </w:pPr>
      <w:r w:rsidRPr="001763DC">
        <w:rPr>
          <w:lang w:val="pt-BR"/>
        </w:rPr>
        <w:t>09-014-024</w:t>
      </w:r>
    </w:p>
    <w:p w14:paraId="2034E23D" w14:textId="77777777" w:rsidR="004A59FE" w:rsidRPr="001763DC" w:rsidRDefault="004A59FE" w:rsidP="004A59FE">
      <w:pPr>
        <w:pStyle w:val="Corpodetexto"/>
        <w:rPr>
          <w:lang w:val="pt-BR"/>
        </w:rPr>
      </w:pPr>
      <w:r w:rsidRPr="001763DC">
        <w:rPr>
          <w:lang w:val="pt-BR"/>
        </w:rPr>
        <w:t>MUFLA TRIPOLAR EXTERNA PARA CABO ATÉ 35MM2 - 15KV</w:t>
      </w:r>
    </w:p>
    <w:p w14:paraId="27D8033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mufla instalada</w:t>
      </w:r>
      <w:r>
        <w:rPr>
          <w:lang w:val="pt-BR"/>
        </w:rPr>
        <w:t xml:space="preserve">. </w:t>
      </w:r>
    </w:p>
    <w:p w14:paraId="25014D7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mufla especificada, inclusive os respectivos elementos de fixação. </w:t>
      </w:r>
    </w:p>
    <w:p w14:paraId="3E06D12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7286, NR-10.</w:t>
      </w:r>
    </w:p>
    <w:p w14:paraId="2692EB70" w14:textId="77777777" w:rsidR="004A59FE" w:rsidRPr="001763DC" w:rsidRDefault="004A59FE" w:rsidP="004A59FE">
      <w:pPr>
        <w:pStyle w:val="Corpodetexto"/>
        <w:rPr>
          <w:lang w:val="pt-BR"/>
        </w:rPr>
      </w:pPr>
    </w:p>
    <w:p w14:paraId="6D5EDD7C" w14:textId="77777777" w:rsidR="004A59FE" w:rsidRPr="001763DC" w:rsidRDefault="004A59FE" w:rsidP="004A59FE">
      <w:pPr>
        <w:pStyle w:val="Corpodetexto"/>
        <w:rPr>
          <w:lang w:val="pt-BR"/>
        </w:rPr>
      </w:pPr>
      <w:r w:rsidRPr="001763DC">
        <w:rPr>
          <w:lang w:val="pt-BR"/>
        </w:rPr>
        <w:t>09-014-025</w:t>
      </w:r>
    </w:p>
    <w:p w14:paraId="6B63C7EB" w14:textId="77777777" w:rsidR="004A59FE" w:rsidRPr="001763DC" w:rsidRDefault="004A59FE" w:rsidP="004A59FE">
      <w:pPr>
        <w:pStyle w:val="Corpodetexto"/>
        <w:rPr>
          <w:lang w:val="pt-BR"/>
        </w:rPr>
      </w:pPr>
      <w:r w:rsidRPr="001763DC">
        <w:rPr>
          <w:lang w:val="pt-BR"/>
        </w:rPr>
        <w:t>BUCHA D PASSAGEM INTERNA/ EXTERNA - 15KV</w:t>
      </w:r>
    </w:p>
    <w:p w14:paraId="6DF9758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bucha de passagem instalada</w:t>
      </w:r>
      <w:r>
        <w:rPr>
          <w:lang w:val="pt-BR"/>
        </w:rPr>
        <w:t xml:space="preserve">. </w:t>
      </w:r>
    </w:p>
    <w:p w14:paraId="161EE9A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bucha de passagem especificada, inclusive os respectivos elementos de fixação. </w:t>
      </w:r>
    </w:p>
    <w:p w14:paraId="3AF6804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5034, NBR 5435, NBR 14039, NR-10.</w:t>
      </w:r>
    </w:p>
    <w:p w14:paraId="1DA366F4" w14:textId="77777777" w:rsidR="004A59FE" w:rsidRPr="001763DC" w:rsidRDefault="004A59FE" w:rsidP="004A59FE">
      <w:pPr>
        <w:pStyle w:val="Corpodetexto"/>
        <w:rPr>
          <w:lang w:val="pt-BR"/>
        </w:rPr>
      </w:pPr>
    </w:p>
    <w:p w14:paraId="20B1659A" w14:textId="77777777" w:rsidR="004A59FE" w:rsidRPr="001763DC" w:rsidRDefault="004A59FE" w:rsidP="004A59FE">
      <w:pPr>
        <w:pStyle w:val="Corpodetexto"/>
        <w:rPr>
          <w:lang w:val="pt-BR"/>
        </w:rPr>
      </w:pPr>
      <w:r w:rsidRPr="001763DC">
        <w:rPr>
          <w:lang w:val="pt-BR"/>
        </w:rPr>
        <w:lastRenderedPageBreak/>
        <w:t>09-014-026</w:t>
      </w:r>
    </w:p>
    <w:p w14:paraId="509378F2" w14:textId="77777777" w:rsidR="004A59FE" w:rsidRPr="001763DC" w:rsidRDefault="004A59FE" w:rsidP="004A59FE">
      <w:pPr>
        <w:pStyle w:val="Corpodetexto"/>
        <w:rPr>
          <w:lang w:val="pt-BR"/>
        </w:rPr>
      </w:pPr>
      <w:r w:rsidRPr="001763DC">
        <w:rPr>
          <w:lang w:val="pt-BR"/>
        </w:rPr>
        <w:t>BUCHA DE PASSAGEM PARA NEUTRO - 1KV</w:t>
      </w:r>
    </w:p>
    <w:p w14:paraId="4493B80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bucha de passagem instalada</w:t>
      </w:r>
      <w:r>
        <w:rPr>
          <w:lang w:val="pt-BR"/>
        </w:rPr>
        <w:t xml:space="preserve">. </w:t>
      </w:r>
    </w:p>
    <w:p w14:paraId="7206BAE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bucha de passagem especificada, inclusive os respectivos elementos de fixação. </w:t>
      </w:r>
    </w:p>
    <w:p w14:paraId="073D272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5034, NBR 5435, NBR 14039, NR-10.</w:t>
      </w:r>
    </w:p>
    <w:p w14:paraId="5012F687" w14:textId="77777777" w:rsidR="004A59FE" w:rsidRPr="001763DC" w:rsidRDefault="004A59FE" w:rsidP="004A59FE">
      <w:pPr>
        <w:pStyle w:val="Corpodetexto"/>
        <w:rPr>
          <w:lang w:val="pt-BR"/>
        </w:rPr>
      </w:pPr>
    </w:p>
    <w:p w14:paraId="02887535" w14:textId="77777777" w:rsidR="004A59FE" w:rsidRPr="001763DC" w:rsidRDefault="004A59FE" w:rsidP="004A59FE">
      <w:pPr>
        <w:pStyle w:val="Corpodetexto"/>
        <w:rPr>
          <w:lang w:val="pt-BR"/>
        </w:rPr>
      </w:pPr>
      <w:r w:rsidRPr="001763DC">
        <w:rPr>
          <w:lang w:val="pt-BR"/>
        </w:rPr>
        <w:t>09-014-027</w:t>
      </w:r>
    </w:p>
    <w:p w14:paraId="480535C4" w14:textId="77777777" w:rsidR="004A59FE" w:rsidRPr="001763DC" w:rsidRDefault="004A59FE" w:rsidP="004A59FE">
      <w:pPr>
        <w:pStyle w:val="Corpodetexto"/>
        <w:rPr>
          <w:lang w:val="pt-BR"/>
        </w:rPr>
      </w:pPr>
      <w:r w:rsidRPr="001763DC">
        <w:rPr>
          <w:lang w:val="pt-BR"/>
        </w:rPr>
        <w:t>CHAPA DE FERRO 150X0,50X1/4” PARA BUCHAS DE PASSAGEM</w:t>
      </w:r>
    </w:p>
    <w:p w14:paraId="0AEC6CF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chapa de ferro instalada</w:t>
      </w:r>
      <w:r>
        <w:rPr>
          <w:lang w:val="pt-BR"/>
        </w:rPr>
        <w:t xml:space="preserve">. </w:t>
      </w:r>
    </w:p>
    <w:p w14:paraId="2B1BD74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de chapa de ferro especificada dotada de furação apropriada para a colocação de buchas de passagem. </w:t>
      </w:r>
    </w:p>
    <w:p w14:paraId="661F93F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647B5EC3" w14:textId="77777777" w:rsidR="004A59FE" w:rsidRPr="001763DC" w:rsidRDefault="004A59FE" w:rsidP="004A59FE">
      <w:pPr>
        <w:pStyle w:val="Corpodetexto"/>
        <w:rPr>
          <w:lang w:val="pt-BR"/>
        </w:rPr>
      </w:pPr>
    </w:p>
    <w:p w14:paraId="6BEF535A" w14:textId="77777777" w:rsidR="004A59FE" w:rsidRPr="001763DC" w:rsidRDefault="004A59FE" w:rsidP="004A59FE">
      <w:pPr>
        <w:pStyle w:val="Corpodetexto"/>
        <w:rPr>
          <w:lang w:val="pt-BR"/>
        </w:rPr>
      </w:pPr>
      <w:r w:rsidRPr="001763DC">
        <w:rPr>
          <w:lang w:val="pt-BR"/>
        </w:rPr>
        <w:t>09-014-028</w:t>
      </w:r>
    </w:p>
    <w:p w14:paraId="575D8ED7" w14:textId="77777777" w:rsidR="004A59FE" w:rsidRPr="001763DC" w:rsidRDefault="004A59FE" w:rsidP="004A59FE">
      <w:pPr>
        <w:pStyle w:val="Corpodetexto"/>
        <w:rPr>
          <w:lang w:val="pt-BR"/>
        </w:rPr>
      </w:pPr>
      <w:r w:rsidRPr="001763DC">
        <w:rPr>
          <w:lang w:val="pt-BR"/>
        </w:rPr>
        <w:t>BUCHA DE PASSAGEM COM ROSCA PARA CUBICULO BLINDADO</w:t>
      </w:r>
    </w:p>
    <w:p w14:paraId="3B3DC4B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bucha de passagem instalada</w:t>
      </w:r>
      <w:r>
        <w:rPr>
          <w:lang w:val="pt-BR"/>
        </w:rPr>
        <w:t xml:space="preserve">. </w:t>
      </w:r>
    </w:p>
    <w:p w14:paraId="4BB08EE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bucha de passagem especificada, inclusive os respectivos elementos de fixação. </w:t>
      </w:r>
    </w:p>
    <w:p w14:paraId="4F67E9E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5034, NBR 5435, NBR 14039, NR-10.</w:t>
      </w:r>
    </w:p>
    <w:p w14:paraId="6084E130" w14:textId="77777777" w:rsidR="004A59FE" w:rsidRPr="001763DC" w:rsidRDefault="004A59FE" w:rsidP="004A59FE">
      <w:pPr>
        <w:pStyle w:val="Corpodetexto"/>
        <w:rPr>
          <w:lang w:val="pt-BR"/>
        </w:rPr>
      </w:pPr>
    </w:p>
    <w:p w14:paraId="64BFD6F6" w14:textId="77777777" w:rsidR="004A59FE" w:rsidRPr="001763DC" w:rsidRDefault="004A59FE" w:rsidP="004A59FE">
      <w:pPr>
        <w:pStyle w:val="Corpodetexto"/>
        <w:rPr>
          <w:lang w:val="pt-BR"/>
        </w:rPr>
      </w:pPr>
      <w:r w:rsidRPr="001763DC">
        <w:rPr>
          <w:lang w:val="pt-BR"/>
        </w:rPr>
        <w:t>09-014-029</w:t>
      </w:r>
    </w:p>
    <w:p w14:paraId="2EA6841E" w14:textId="77777777" w:rsidR="004A59FE" w:rsidRPr="001763DC" w:rsidRDefault="004A59FE" w:rsidP="004A59FE">
      <w:pPr>
        <w:pStyle w:val="Corpodetexto"/>
        <w:rPr>
          <w:lang w:val="pt-BR"/>
        </w:rPr>
      </w:pPr>
      <w:r w:rsidRPr="001763DC">
        <w:rPr>
          <w:lang w:val="pt-BR"/>
        </w:rPr>
        <w:t>FUSIVEL HH PARA 40A/ 15KV</w:t>
      </w:r>
    </w:p>
    <w:p w14:paraId="45274A3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fusível limitador tipo HH instalado</w:t>
      </w:r>
      <w:r>
        <w:rPr>
          <w:lang w:val="pt-BR"/>
        </w:rPr>
        <w:t xml:space="preserve">. </w:t>
      </w:r>
    </w:p>
    <w:p w14:paraId="0F5604B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fusível limitador tipo HH para a tensão e corrente especificadas. </w:t>
      </w:r>
    </w:p>
    <w:p w14:paraId="720045F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0F89BC67" w14:textId="77777777" w:rsidR="004A59FE" w:rsidRPr="001763DC" w:rsidRDefault="004A59FE" w:rsidP="004A59FE">
      <w:pPr>
        <w:pStyle w:val="Corpodetexto"/>
        <w:rPr>
          <w:lang w:val="pt-BR"/>
        </w:rPr>
      </w:pPr>
    </w:p>
    <w:p w14:paraId="320D659B" w14:textId="77777777" w:rsidR="004A59FE" w:rsidRPr="001763DC" w:rsidRDefault="004A59FE" w:rsidP="004A59FE">
      <w:pPr>
        <w:pStyle w:val="Corpodetexto"/>
        <w:rPr>
          <w:lang w:val="pt-BR"/>
        </w:rPr>
      </w:pPr>
      <w:r w:rsidRPr="001763DC">
        <w:rPr>
          <w:lang w:val="pt-BR"/>
        </w:rPr>
        <w:t>09-014-030</w:t>
      </w:r>
    </w:p>
    <w:p w14:paraId="46FFA8E6" w14:textId="77777777" w:rsidR="004A59FE" w:rsidRPr="001763DC" w:rsidRDefault="004A59FE" w:rsidP="004A59FE">
      <w:pPr>
        <w:pStyle w:val="Corpodetexto"/>
        <w:rPr>
          <w:lang w:val="pt-BR"/>
        </w:rPr>
      </w:pPr>
      <w:r w:rsidRPr="001763DC">
        <w:rPr>
          <w:lang w:val="pt-BR"/>
        </w:rPr>
        <w:t>BASE TRIPOLAR PARA FUSIVEL LIMITADOR HH - 15KV/ 200A</w:t>
      </w:r>
    </w:p>
    <w:p w14:paraId="58FF653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base tripolar instalada</w:t>
      </w:r>
      <w:r>
        <w:rPr>
          <w:lang w:val="pt-BR"/>
        </w:rPr>
        <w:t xml:space="preserve">. </w:t>
      </w:r>
    </w:p>
    <w:p w14:paraId="58DB74E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base tripolar para fusível limitador HH, para a voltagem e corrente especificadas, inclusive os elementos de fixação necessários. </w:t>
      </w:r>
    </w:p>
    <w:p w14:paraId="7621A8E5"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7EA530A5" w14:textId="77777777" w:rsidR="00415CEC" w:rsidRDefault="00415CEC" w:rsidP="004A59FE">
      <w:pPr>
        <w:pStyle w:val="Corpodetexto"/>
        <w:rPr>
          <w:lang w:val="pt-BR"/>
        </w:rPr>
      </w:pPr>
    </w:p>
    <w:p w14:paraId="72EE0C9C" w14:textId="1F7CD64F" w:rsidR="00415CEC" w:rsidRPr="001763DC" w:rsidRDefault="00415CEC" w:rsidP="00415CEC">
      <w:pPr>
        <w:pStyle w:val="Corpodetexto"/>
        <w:rPr>
          <w:lang w:val="pt-BR"/>
        </w:rPr>
      </w:pPr>
      <w:r>
        <w:rPr>
          <w:lang w:val="pt-BR"/>
        </w:rPr>
        <w:t>09-014-031</w:t>
      </w:r>
    </w:p>
    <w:p w14:paraId="3166BE39" w14:textId="77777777" w:rsidR="00415CEC" w:rsidRPr="001763DC" w:rsidRDefault="00415CEC" w:rsidP="00415CEC">
      <w:pPr>
        <w:pStyle w:val="Corpodetexto"/>
        <w:rPr>
          <w:lang w:val="pt-BR"/>
        </w:rPr>
      </w:pPr>
      <w:r w:rsidRPr="001763DC">
        <w:rPr>
          <w:lang w:val="pt-BR"/>
        </w:rPr>
        <w:t>BASE TRIPOLAR PARA FUSIVEL LIMITADOR HH - 15KV/ 400A</w:t>
      </w:r>
    </w:p>
    <w:p w14:paraId="4D9C6CCB" w14:textId="77777777" w:rsidR="00415CEC" w:rsidRDefault="00415CEC" w:rsidP="00415CE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base tripolar instalada</w:t>
      </w:r>
      <w:r>
        <w:rPr>
          <w:lang w:val="pt-BR"/>
        </w:rPr>
        <w:t xml:space="preserve">. </w:t>
      </w:r>
    </w:p>
    <w:p w14:paraId="05068AA8" w14:textId="77777777" w:rsidR="00415CEC" w:rsidRDefault="00415CEC" w:rsidP="00415CEC">
      <w:pPr>
        <w:pStyle w:val="Corpodetexto"/>
        <w:rPr>
          <w:lang w:val="pt-BR"/>
        </w:rPr>
      </w:pPr>
      <w:r>
        <w:rPr>
          <w:lang w:val="pt-BR"/>
        </w:rPr>
        <w:t>O custo unitário remunera</w:t>
      </w:r>
      <w:r w:rsidRPr="001763DC">
        <w:rPr>
          <w:lang w:val="pt-BR"/>
        </w:rPr>
        <w:t xml:space="preserve"> a mão de obra e a base tripolar especificada, inclusive os elementos de fixação necessários, sendo considerado a base tripolar em plena condição para receber o fusível limitador de HH. </w:t>
      </w:r>
    </w:p>
    <w:p w14:paraId="6701F983" w14:textId="77777777" w:rsidR="00415CEC" w:rsidRPr="001763DC" w:rsidRDefault="00415CEC" w:rsidP="00415CE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IEC 60694.</w:t>
      </w:r>
    </w:p>
    <w:p w14:paraId="472F0C0C" w14:textId="77777777" w:rsidR="00415CEC" w:rsidRPr="001763DC" w:rsidRDefault="00415CEC" w:rsidP="004A59FE">
      <w:pPr>
        <w:pStyle w:val="Corpodetexto"/>
        <w:rPr>
          <w:lang w:val="pt-BR"/>
        </w:rPr>
      </w:pPr>
    </w:p>
    <w:p w14:paraId="0459629D" w14:textId="77777777" w:rsidR="004A59FE" w:rsidRPr="001763DC" w:rsidRDefault="004A59FE" w:rsidP="004A59FE">
      <w:pPr>
        <w:pStyle w:val="Corpodetexto"/>
        <w:rPr>
          <w:lang w:val="pt-BR"/>
        </w:rPr>
      </w:pPr>
    </w:p>
    <w:p w14:paraId="3B4DF248" w14:textId="77777777" w:rsidR="004A59FE" w:rsidRPr="001763DC" w:rsidRDefault="004A59FE" w:rsidP="004A59FE">
      <w:pPr>
        <w:pStyle w:val="Corpodetexto"/>
        <w:rPr>
          <w:lang w:val="pt-BR"/>
        </w:rPr>
      </w:pPr>
      <w:r w:rsidRPr="001763DC">
        <w:rPr>
          <w:lang w:val="pt-BR"/>
        </w:rPr>
        <w:t>09-014-036</w:t>
      </w:r>
    </w:p>
    <w:p w14:paraId="38547DBD" w14:textId="77777777" w:rsidR="004A59FE" w:rsidRPr="001763DC" w:rsidRDefault="004A59FE" w:rsidP="004A59FE">
      <w:pPr>
        <w:pStyle w:val="Corpodetexto"/>
        <w:rPr>
          <w:lang w:val="pt-BR"/>
        </w:rPr>
      </w:pPr>
      <w:r w:rsidRPr="001763DC">
        <w:rPr>
          <w:lang w:val="pt-BR"/>
        </w:rPr>
        <w:t>FUSIVEL PARA TRANSFORMADOR DE POTENCIAL</w:t>
      </w:r>
    </w:p>
    <w:p w14:paraId="1C687D6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fusível para transformador de potencial instalado</w:t>
      </w:r>
      <w:r>
        <w:rPr>
          <w:lang w:val="pt-BR"/>
        </w:rPr>
        <w:t xml:space="preserve">. </w:t>
      </w:r>
    </w:p>
    <w:p w14:paraId="6F9E8AD0"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do fusível especificado. </w:t>
      </w:r>
    </w:p>
    <w:p w14:paraId="30403D9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2B8745E3" w14:textId="77777777" w:rsidR="004A59FE" w:rsidRPr="001763DC" w:rsidRDefault="004A59FE" w:rsidP="004A59FE">
      <w:pPr>
        <w:pStyle w:val="Corpodetexto"/>
        <w:rPr>
          <w:lang w:val="pt-BR"/>
        </w:rPr>
      </w:pPr>
    </w:p>
    <w:p w14:paraId="7F90D740" w14:textId="77777777" w:rsidR="004A59FE" w:rsidRPr="001763DC" w:rsidRDefault="004A59FE" w:rsidP="004A59FE">
      <w:pPr>
        <w:pStyle w:val="Corpodetexto"/>
        <w:rPr>
          <w:lang w:val="pt-BR"/>
        </w:rPr>
      </w:pPr>
      <w:r w:rsidRPr="001763DC">
        <w:rPr>
          <w:lang w:val="pt-BR"/>
        </w:rPr>
        <w:t>09-014-038</w:t>
      </w:r>
    </w:p>
    <w:p w14:paraId="729E9E85" w14:textId="77777777" w:rsidR="004A59FE" w:rsidRPr="001763DC" w:rsidRDefault="004A59FE" w:rsidP="004A59FE">
      <w:pPr>
        <w:pStyle w:val="Corpodetexto"/>
        <w:rPr>
          <w:lang w:val="pt-BR"/>
        </w:rPr>
      </w:pPr>
      <w:r w:rsidRPr="001763DC">
        <w:rPr>
          <w:lang w:val="pt-BR"/>
        </w:rPr>
        <w:t>DISJUNTOR PVO 15KV/ 350MVA - COMPLETO</w:t>
      </w:r>
    </w:p>
    <w:p w14:paraId="4A34404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519326F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154B4BB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04A39D58" w14:textId="77777777" w:rsidR="004A59FE" w:rsidRPr="001763DC" w:rsidRDefault="004A59FE" w:rsidP="004A59FE">
      <w:pPr>
        <w:pStyle w:val="Corpodetexto"/>
        <w:rPr>
          <w:lang w:val="pt-BR"/>
        </w:rPr>
      </w:pPr>
    </w:p>
    <w:p w14:paraId="13D7FCDB" w14:textId="77777777" w:rsidR="004A59FE" w:rsidRPr="001763DC" w:rsidRDefault="004A59FE" w:rsidP="004A59FE">
      <w:pPr>
        <w:pStyle w:val="Corpodetexto"/>
        <w:rPr>
          <w:lang w:val="pt-BR"/>
        </w:rPr>
      </w:pPr>
      <w:r w:rsidRPr="001763DC">
        <w:rPr>
          <w:lang w:val="pt-BR"/>
        </w:rPr>
        <w:t>09-014-040</w:t>
      </w:r>
    </w:p>
    <w:p w14:paraId="600C26C3" w14:textId="77777777" w:rsidR="004A59FE" w:rsidRPr="001763DC" w:rsidRDefault="004A59FE" w:rsidP="004A59FE">
      <w:pPr>
        <w:pStyle w:val="Corpodetexto"/>
        <w:rPr>
          <w:lang w:val="pt-BR"/>
        </w:rPr>
      </w:pPr>
      <w:r w:rsidRPr="001763DC">
        <w:rPr>
          <w:lang w:val="pt-BR"/>
        </w:rPr>
        <w:t>BOBINA D MÍNIMA TENSÃO DO DISJUNTOR VOL. NORMAL DE ÓLEO</w:t>
      </w:r>
    </w:p>
    <w:p w14:paraId="4D37F27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bobina de mínima tensão instalada</w:t>
      </w:r>
      <w:r>
        <w:rPr>
          <w:lang w:val="pt-BR"/>
        </w:rPr>
        <w:t xml:space="preserve">. </w:t>
      </w:r>
    </w:p>
    <w:p w14:paraId="765C863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bobina de mínima tensão especificada. </w:t>
      </w:r>
    </w:p>
    <w:p w14:paraId="5696739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64DCCF34" w14:textId="77777777" w:rsidR="004A59FE" w:rsidRPr="001763DC" w:rsidRDefault="004A59FE" w:rsidP="004A59FE">
      <w:pPr>
        <w:pStyle w:val="Corpodetexto"/>
        <w:rPr>
          <w:lang w:val="pt-BR"/>
        </w:rPr>
      </w:pPr>
    </w:p>
    <w:p w14:paraId="0605E0F3" w14:textId="77777777" w:rsidR="004A59FE" w:rsidRPr="001763DC" w:rsidRDefault="004A59FE" w:rsidP="004A59FE">
      <w:pPr>
        <w:pStyle w:val="Corpodetexto"/>
        <w:rPr>
          <w:lang w:val="pt-BR"/>
        </w:rPr>
      </w:pPr>
      <w:r w:rsidRPr="001763DC">
        <w:rPr>
          <w:lang w:val="pt-BR"/>
        </w:rPr>
        <w:t>09-014-042</w:t>
      </w:r>
    </w:p>
    <w:p w14:paraId="2A9382B3" w14:textId="77777777" w:rsidR="004A59FE" w:rsidRPr="001763DC" w:rsidRDefault="004A59FE" w:rsidP="004A59FE">
      <w:pPr>
        <w:pStyle w:val="Corpodetexto"/>
        <w:rPr>
          <w:lang w:val="pt-BR"/>
        </w:rPr>
      </w:pPr>
      <w:r w:rsidRPr="001763DC">
        <w:rPr>
          <w:lang w:val="pt-BR"/>
        </w:rPr>
        <w:t>RELÉ DE FALTA DE FASE E MÍNIMA TENSÃO TRIFÁSICO</w:t>
      </w:r>
    </w:p>
    <w:p w14:paraId="7809DE3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relé instalado</w:t>
      </w:r>
      <w:r>
        <w:rPr>
          <w:lang w:val="pt-BR"/>
        </w:rPr>
        <w:t xml:space="preserve">. </w:t>
      </w:r>
    </w:p>
    <w:p w14:paraId="2DA0133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relé especificado. </w:t>
      </w:r>
    </w:p>
    <w:p w14:paraId="710D25D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2071067E" w14:textId="77777777" w:rsidR="004A59FE" w:rsidRPr="001763DC" w:rsidRDefault="004A59FE" w:rsidP="004A59FE">
      <w:pPr>
        <w:pStyle w:val="Corpodetexto"/>
        <w:rPr>
          <w:lang w:val="pt-BR"/>
        </w:rPr>
      </w:pPr>
    </w:p>
    <w:p w14:paraId="2B12C68C" w14:textId="77777777" w:rsidR="004A59FE" w:rsidRPr="001763DC" w:rsidRDefault="004A59FE" w:rsidP="004A59FE">
      <w:pPr>
        <w:pStyle w:val="Corpodetexto"/>
        <w:rPr>
          <w:lang w:val="pt-BR"/>
        </w:rPr>
      </w:pPr>
      <w:r w:rsidRPr="001763DC">
        <w:rPr>
          <w:lang w:val="pt-BR"/>
        </w:rPr>
        <w:t>09-014-045</w:t>
      </w:r>
    </w:p>
    <w:p w14:paraId="0A57BA3C" w14:textId="77777777" w:rsidR="004A59FE" w:rsidRPr="001763DC" w:rsidRDefault="004A59FE" w:rsidP="004A59FE">
      <w:pPr>
        <w:pStyle w:val="Corpodetexto"/>
        <w:rPr>
          <w:lang w:val="pt-BR"/>
        </w:rPr>
      </w:pPr>
      <w:r w:rsidRPr="001763DC">
        <w:rPr>
          <w:lang w:val="pt-BR"/>
        </w:rPr>
        <w:t>ESTRADO DE MADEIRA 100X100CM</w:t>
      </w:r>
    </w:p>
    <w:p w14:paraId="62904D5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peça de proteção fornecida</w:t>
      </w:r>
      <w:r>
        <w:rPr>
          <w:lang w:val="pt-BR"/>
        </w:rPr>
        <w:t xml:space="preserve">. </w:t>
      </w:r>
    </w:p>
    <w:p w14:paraId="54F2D4C5" w14:textId="77777777" w:rsidR="004A59FE" w:rsidRDefault="004A59FE" w:rsidP="004A59FE">
      <w:pPr>
        <w:pStyle w:val="Corpodetexto"/>
        <w:rPr>
          <w:lang w:val="pt-BR"/>
        </w:rPr>
      </w:pPr>
      <w:r>
        <w:rPr>
          <w:lang w:val="pt-BR"/>
        </w:rPr>
        <w:t>O custo unitário remunera</w:t>
      </w:r>
      <w:r w:rsidRPr="001763DC">
        <w:rPr>
          <w:lang w:val="pt-BR"/>
        </w:rPr>
        <w:t xml:space="preserve"> o fornecimento da peça de proteção especificada. </w:t>
      </w:r>
    </w:p>
    <w:p w14:paraId="02D97A3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6C313723" w14:textId="77777777" w:rsidR="004A59FE" w:rsidRPr="001763DC" w:rsidRDefault="004A59FE" w:rsidP="004A59FE">
      <w:pPr>
        <w:pStyle w:val="Corpodetexto"/>
        <w:rPr>
          <w:lang w:val="pt-BR"/>
        </w:rPr>
      </w:pPr>
    </w:p>
    <w:p w14:paraId="371D204B" w14:textId="77777777" w:rsidR="004A59FE" w:rsidRPr="001763DC" w:rsidRDefault="004A59FE" w:rsidP="004A59FE">
      <w:pPr>
        <w:pStyle w:val="Corpodetexto"/>
        <w:rPr>
          <w:lang w:val="pt-BR"/>
        </w:rPr>
      </w:pPr>
      <w:r w:rsidRPr="001763DC">
        <w:rPr>
          <w:lang w:val="pt-BR"/>
        </w:rPr>
        <w:t>09-014-046</w:t>
      </w:r>
    </w:p>
    <w:p w14:paraId="736CC146" w14:textId="77777777" w:rsidR="004A59FE" w:rsidRPr="001763DC" w:rsidRDefault="004A59FE" w:rsidP="004A59FE">
      <w:pPr>
        <w:pStyle w:val="Corpodetexto"/>
        <w:rPr>
          <w:lang w:val="pt-BR"/>
        </w:rPr>
      </w:pPr>
      <w:r w:rsidRPr="001763DC">
        <w:rPr>
          <w:lang w:val="pt-BR"/>
        </w:rPr>
        <w:t>VARA DE MANOBRA DE FIBRA DE VIDRO, 3,00M/ 15KV</w:t>
      </w:r>
    </w:p>
    <w:p w14:paraId="2E3F871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vara de manobra instalada</w:t>
      </w:r>
      <w:r>
        <w:rPr>
          <w:lang w:val="pt-BR"/>
        </w:rPr>
        <w:t xml:space="preserve">. </w:t>
      </w:r>
    </w:p>
    <w:p w14:paraId="562DCC6D" w14:textId="77777777" w:rsidR="004A59FE" w:rsidRDefault="004A59FE" w:rsidP="004A59FE">
      <w:pPr>
        <w:pStyle w:val="Corpodetexto"/>
        <w:rPr>
          <w:lang w:val="pt-BR"/>
        </w:rPr>
      </w:pPr>
      <w:r>
        <w:rPr>
          <w:lang w:val="pt-BR"/>
        </w:rPr>
        <w:t>O custo unitário remunera</w:t>
      </w:r>
      <w:r w:rsidRPr="001763DC">
        <w:rPr>
          <w:lang w:val="pt-BR"/>
        </w:rPr>
        <w:t xml:space="preserve"> o fornecimento da vara de manobra especificada para utilização em diversas utilidades das instalações elétricas. </w:t>
      </w:r>
    </w:p>
    <w:p w14:paraId="36085A5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norma NR-10.</w:t>
      </w:r>
    </w:p>
    <w:p w14:paraId="797EDF9F" w14:textId="77777777" w:rsidR="004A59FE" w:rsidRPr="001763DC" w:rsidRDefault="004A59FE" w:rsidP="004A59FE">
      <w:pPr>
        <w:pStyle w:val="Corpodetexto"/>
        <w:rPr>
          <w:lang w:val="pt-BR"/>
        </w:rPr>
      </w:pPr>
    </w:p>
    <w:p w14:paraId="1355C80E" w14:textId="77777777" w:rsidR="004A59FE" w:rsidRPr="001763DC" w:rsidRDefault="004A59FE" w:rsidP="004A59FE">
      <w:pPr>
        <w:pStyle w:val="Corpodetexto"/>
        <w:rPr>
          <w:lang w:val="pt-BR"/>
        </w:rPr>
      </w:pPr>
      <w:r w:rsidRPr="001763DC">
        <w:rPr>
          <w:lang w:val="pt-BR"/>
        </w:rPr>
        <w:t>09-014-047</w:t>
      </w:r>
    </w:p>
    <w:p w14:paraId="5CE88D23" w14:textId="77777777" w:rsidR="004A59FE" w:rsidRPr="001763DC" w:rsidRDefault="004A59FE" w:rsidP="004A59FE">
      <w:pPr>
        <w:pStyle w:val="Corpodetexto"/>
        <w:rPr>
          <w:lang w:val="pt-BR"/>
        </w:rPr>
      </w:pPr>
      <w:r w:rsidRPr="001763DC">
        <w:rPr>
          <w:lang w:val="pt-BR"/>
        </w:rPr>
        <w:t>CAIXA DE MEDIÇÃO A3 PADRÃO ELETROPAULO</w:t>
      </w:r>
    </w:p>
    <w:p w14:paraId="607B5F9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medição instalada</w:t>
      </w:r>
      <w:r>
        <w:rPr>
          <w:lang w:val="pt-BR"/>
        </w:rPr>
        <w:t xml:space="preserve">. </w:t>
      </w:r>
    </w:p>
    <w:p w14:paraId="780E0E1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de medição especificada, estritamente de acordo com as normas vigentes da concessionária local de energia elétrica, inclusive os respectivos elementos de fixação. </w:t>
      </w:r>
    </w:p>
    <w:p w14:paraId="4E3EC4E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norma NR-10.</w:t>
      </w:r>
    </w:p>
    <w:p w14:paraId="5915594A" w14:textId="77777777" w:rsidR="004A59FE" w:rsidRPr="001763DC" w:rsidRDefault="004A59FE" w:rsidP="004A59FE">
      <w:pPr>
        <w:pStyle w:val="Corpodetexto"/>
        <w:rPr>
          <w:lang w:val="pt-BR"/>
        </w:rPr>
      </w:pPr>
    </w:p>
    <w:p w14:paraId="230F57A2" w14:textId="77777777" w:rsidR="004A59FE" w:rsidRPr="001763DC" w:rsidRDefault="004A59FE" w:rsidP="004A59FE">
      <w:pPr>
        <w:pStyle w:val="Corpodetexto"/>
        <w:rPr>
          <w:lang w:val="pt-BR"/>
        </w:rPr>
      </w:pPr>
      <w:r w:rsidRPr="001763DC">
        <w:rPr>
          <w:lang w:val="pt-BR"/>
        </w:rPr>
        <w:t>09-014-048</w:t>
      </w:r>
    </w:p>
    <w:p w14:paraId="1EA19CF9" w14:textId="77777777" w:rsidR="004A59FE" w:rsidRPr="001763DC" w:rsidRDefault="004A59FE" w:rsidP="004A59FE">
      <w:pPr>
        <w:pStyle w:val="Corpodetexto"/>
        <w:rPr>
          <w:lang w:val="pt-BR"/>
        </w:rPr>
      </w:pPr>
      <w:r w:rsidRPr="001763DC">
        <w:rPr>
          <w:lang w:val="pt-BR"/>
        </w:rPr>
        <w:t>JANELA PARA VENTILAÇÃO PERMANENTE TIPO CHICANA - INCLUSIVE TELA</w:t>
      </w:r>
    </w:p>
    <w:p w14:paraId="390FBBFF" w14:textId="77777777" w:rsidR="004A59FE" w:rsidRDefault="004A59FE" w:rsidP="004A59FE">
      <w:pPr>
        <w:pStyle w:val="Corpodetexto"/>
        <w:rPr>
          <w:lang w:val="pt-BR"/>
        </w:rPr>
      </w:pPr>
      <w:r w:rsidRPr="001763DC">
        <w:rPr>
          <w:lang w:val="pt-BR"/>
        </w:rPr>
        <w:t>O serviço será medido por metro quadrado (m2) de janela de ventilação instalada inclusive tela, considerando-se a área efetiva do respectivo vão de instalação acabado</w:t>
      </w:r>
      <w:r>
        <w:rPr>
          <w:lang w:val="pt-BR"/>
        </w:rPr>
        <w:t xml:space="preserve">. </w:t>
      </w:r>
    </w:p>
    <w:p w14:paraId="2BAC00AD"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de veneziana de ventilação inclusive tela para cabines transformadoras de acordo com as normas vigentes da concessionária local de energia elétrica. </w:t>
      </w:r>
    </w:p>
    <w:p w14:paraId="00A2BAE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norma NR-10.</w:t>
      </w:r>
    </w:p>
    <w:p w14:paraId="7DE9D3E9" w14:textId="77777777" w:rsidR="004A59FE" w:rsidRPr="001763DC" w:rsidRDefault="004A59FE" w:rsidP="004A59FE">
      <w:pPr>
        <w:pStyle w:val="Corpodetexto"/>
        <w:rPr>
          <w:lang w:val="pt-BR"/>
        </w:rPr>
      </w:pPr>
    </w:p>
    <w:p w14:paraId="0E738C3B" w14:textId="77777777" w:rsidR="004A59FE" w:rsidRPr="001763DC" w:rsidRDefault="004A59FE" w:rsidP="004A59FE">
      <w:pPr>
        <w:pStyle w:val="Corpodetexto"/>
        <w:rPr>
          <w:lang w:val="pt-BR"/>
        </w:rPr>
      </w:pPr>
      <w:r w:rsidRPr="001763DC">
        <w:rPr>
          <w:lang w:val="pt-BR"/>
        </w:rPr>
        <w:t>09-014-049</w:t>
      </w:r>
    </w:p>
    <w:p w14:paraId="01D778BF" w14:textId="77777777" w:rsidR="004A59FE" w:rsidRPr="001763DC" w:rsidRDefault="004A59FE" w:rsidP="004A59FE">
      <w:pPr>
        <w:pStyle w:val="Corpodetexto"/>
        <w:rPr>
          <w:lang w:val="pt-BR"/>
        </w:rPr>
      </w:pPr>
      <w:r w:rsidRPr="001763DC">
        <w:rPr>
          <w:lang w:val="pt-BR"/>
        </w:rPr>
        <w:t>PLACA DE AVISO EM ALUMÍNIO PARA CABINE PRIMÁRIA COM MED 16X23CM (VARIAÇÃO DE +OU- 2CM)</w:t>
      </w:r>
    </w:p>
    <w:p w14:paraId="423FEB8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elemento de sinalização instalado</w:t>
      </w:r>
      <w:r>
        <w:rPr>
          <w:lang w:val="pt-BR"/>
        </w:rPr>
        <w:t xml:space="preserve">. </w:t>
      </w:r>
    </w:p>
    <w:p w14:paraId="293BD0C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elemento de sinalização especificado. </w:t>
      </w:r>
    </w:p>
    <w:p w14:paraId="76C5ED6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16820, NR-10</w:t>
      </w:r>
    </w:p>
    <w:p w14:paraId="2231C40A" w14:textId="77777777" w:rsidR="004A59FE" w:rsidRPr="001763DC" w:rsidRDefault="004A59FE" w:rsidP="004A59FE">
      <w:pPr>
        <w:pStyle w:val="Corpodetexto"/>
        <w:rPr>
          <w:lang w:val="pt-BR"/>
        </w:rPr>
      </w:pPr>
    </w:p>
    <w:p w14:paraId="6A3A86E0" w14:textId="77777777" w:rsidR="004A59FE" w:rsidRPr="001763DC" w:rsidRDefault="004A59FE" w:rsidP="004A59FE">
      <w:pPr>
        <w:pStyle w:val="Corpodetexto"/>
        <w:rPr>
          <w:lang w:val="pt-BR"/>
        </w:rPr>
      </w:pPr>
      <w:r w:rsidRPr="001763DC">
        <w:rPr>
          <w:lang w:val="pt-BR"/>
        </w:rPr>
        <w:t>09-014-050</w:t>
      </w:r>
    </w:p>
    <w:p w14:paraId="62553802" w14:textId="77777777" w:rsidR="004A59FE" w:rsidRPr="001763DC" w:rsidRDefault="004A59FE" w:rsidP="004A59FE">
      <w:pPr>
        <w:pStyle w:val="Corpodetexto"/>
        <w:rPr>
          <w:lang w:val="pt-BR"/>
        </w:rPr>
      </w:pPr>
      <w:r w:rsidRPr="001763DC">
        <w:rPr>
          <w:lang w:val="pt-BR"/>
        </w:rPr>
        <w:t>PLAQUETA INDICATIVADE PVC 8 X 12CM</w:t>
      </w:r>
    </w:p>
    <w:p w14:paraId="7A528F7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elemento de sinalização instalado</w:t>
      </w:r>
      <w:r>
        <w:rPr>
          <w:lang w:val="pt-BR"/>
        </w:rPr>
        <w:t xml:space="preserve">. </w:t>
      </w:r>
    </w:p>
    <w:p w14:paraId="4C57F51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elemento de sinalização especificado. </w:t>
      </w:r>
    </w:p>
    <w:p w14:paraId="6563750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nomas NBR 16820, NR-10.</w:t>
      </w:r>
    </w:p>
    <w:p w14:paraId="338CCA42" w14:textId="77777777" w:rsidR="004A59FE" w:rsidRPr="001763DC" w:rsidRDefault="004A59FE" w:rsidP="004A59FE">
      <w:pPr>
        <w:pStyle w:val="Corpodetexto"/>
        <w:rPr>
          <w:lang w:val="pt-BR"/>
        </w:rPr>
      </w:pPr>
    </w:p>
    <w:p w14:paraId="3B381B78" w14:textId="77777777" w:rsidR="004A59FE" w:rsidRPr="001763DC" w:rsidRDefault="004A59FE" w:rsidP="004A59FE">
      <w:pPr>
        <w:pStyle w:val="Corpodetexto"/>
        <w:rPr>
          <w:lang w:val="pt-BR"/>
        </w:rPr>
      </w:pPr>
      <w:r w:rsidRPr="001763DC">
        <w:rPr>
          <w:lang w:val="pt-BR"/>
        </w:rPr>
        <w:t>09-014-051</w:t>
      </w:r>
    </w:p>
    <w:p w14:paraId="7282AE19" w14:textId="77777777" w:rsidR="004A59FE" w:rsidRPr="001763DC" w:rsidRDefault="004A59FE" w:rsidP="004A59FE">
      <w:pPr>
        <w:pStyle w:val="Corpodetexto"/>
        <w:rPr>
          <w:lang w:val="pt-BR"/>
        </w:rPr>
      </w:pPr>
      <w:r w:rsidRPr="001763DC">
        <w:rPr>
          <w:lang w:val="pt-BR"/>
        </w:rPr>
        <w:t>MUDANÇA DOS TAP’S DO TRANSFORMADOR DE FORÇA</w:t>
      </w:r>
    </w:p>
    <w:p w14:paraId="1A5DD75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mudança de </w:t>
      </w:r>
      <w:proofErr w:type="spellStart"/>
      <w:r w:rsidRPr="001763DC">
        <w:rPr>
          <w:lang w:val="pt-BR"/>
        </w:rPr>
        <w:t>tap’s</w:t>
      </w:r>
      <w:proofErr w:type="spellEnd"/>
      <w:r w:rsidRPr="001763DC">
        <w:rPr>
          <w:lang w:val="pt-BR"/>
        </w:rPr>
        <w:t xml:space="preserve"> efetuada</w:t>
      </w:r>
      <w:r>
        <w:rPr>
          <w:lang w:val="pt-BR"/>
        </w:rPr>
        <w:t xml:space="preserve">. </w:t>
      </w:r>
    </w:p>
    <w:p w14:paraId="1D19F700" w14:textId="77777777" w:rsidR="004A59FE" w:rsidRDefault="004A59FE" w:rsidP="004A59FE">
      <w:pPr>
        <w:pStyle w:val="Corpodetexto"/>
        <w:rPr>
          <w:lang w:val="pt-BR"/>
        </w:rPr>
      </w:pPr>
      <w:r>
        <w:rPr>
          <w:lang w:val="pt-BR"/>
        </w:rPr>
        <w:t>O custo unitário remunera</w:t>
      </w:r>
      <w:r w:rsidRPr="001763DC">
        <w:rPr>
          <w:lang w:val="pt-BR"/>
        </w:rPr>
        <w:t xml:space="preserve"> os serviços relativos à mudança dos </w:t>
      </w:r>
      <w:proofErr w:type="spellStart"/>
      <w:r w:rsidRPr="001763DC">
        <w:rPr>
          <w:lang w:val="pt-BR"/>
        </w:rPr>
        <w:t>tap’s</w:t>
      </w:r>
      <w:proofErr w:type="spellEnd"/>
      <w:r w:rsidRPr="001763DC">
        <w:rPr>
          <w:lang w:val="pt-BR"/>
        </w:rPr>
        <w:t xml:space="preserve"> do transformador específico. </w:t>
      </w:r>
    </w:p>
    <w:p w14:paraId="082573C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norma NR-10.</w:t>
      </w:r>
    </w:p>
    <w:p w14:paraId="1FD826D0" w14:textId="77777777" w:rsidR="004A59FE" w:rsidRPr="001763DC" w:rsidRDefault="004A59FE" w:rsidP="004A59FE">
      <w:pPr>
        <w:pStyle w:val="Corpodetexto"/>
        <w:rPr>
          <w:lang w:val="pt-BR"/>
        </w:rPr>
      </w:pPr>
    </w:p>
    <w:p w14:paraId="4255BAE6" w14:textId="77777777" w:rsidR="004A59FE" w:rsidRPr="001763DC" w:rsidRDefault="004A59FE" w:rsidP="004A59FE">
      <w:pPr>
        <w:pStyle w:val="Corpodetexto"/>
        <w:rPr>
          <w:lang w:val="pt-BR"/>
        </w:rPr>
      </w:pPr>
      <w:r w:rsidRPr="001763DC">
        <w:rPr>
          <w:lang w:val="pt-BR"/>
        </w:rPr>
        <w:t>09-014-053</w:t>
      </w:r>
    </w:p>
    <w:p w14:paraId="6DEFF260" w14:textId="77777777" w:rsidR="004A59FE" w:rsidRPr="001763DC" w:rsidRDefault="004A59FE" w:rsidP="004A59FE">
      <w:pPr>
        <w:pStyle w:val="Corpodetexto"/>
        <w:rPr>
          <w:lang w:val="pt-BR"/>
        </w:rPr>
      </w:pPr>
      <w:r w:rsidRPr="001763DC">
        <w:rPr>
          <w:lang w:val="pt-BR"/>
        </w:rPr>
        <w:t>LIMPEZA DO POSTO PRIMÁRIO E PINTURA DOS BARRAMENTOS</w:t>
      </w:r>
    </w:p>
    <w:p w14:paraId="2932518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posto primário efetivamente limpo</w:t>
      </w:r>
      <w:r>
        <w:rPr>
          <w:lang w:val="pt-BR"/>
        </w:rPr>
        <w:t xml:space="preserve">. </w:t>
      </w:r>
    </w:p>
    <w:p w14:paraId="0A6D6276" w14:textId="77777777" w:rsidR="004A59FE" w:rsidRDefault="004A59FE" w:rsidP="004A59FE">
      <w:pPr>
        <w:pStyle w:val="Corpodetexto"/>
        <w:rPr>
          <w:lang w:val="pt-BR"/>
        </w:rPr>
      </w:pPr>
      <w:r>
        <w:rPr>
          <w:lang w:val="pt-BR"/>
        </w:rPr>
        <w:t>O custo unitário remunera</w:t>
      </w:r>
      <w:r w:rsidRPr="001763DC">
        <w:rPr>
          <w:lang w:val="pt-BR"/>
        </w:rPr>
        <w:t xml:space="preserve"> os serviços relativos à limpeza completa do posto primário, inclusive a pintura dos barramentos com tinta à base de óleo. </w:t>
      </w:r>
    </w:p>
    <w:p w14:paraId="2166FCD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06FFACBD" w14:textId="77777777" w:rsidR="004A59FE" w:rsidRPr="001763DC" w:rsidRDefault="004A59FE" w:rsidP="004A59FE">
      <w:pPr>
        <w:pStyle w:val="Corpodetexto"/>
        <w:rPr>
          <w:lang w:val="pt-BR"/>
        </w:rPr>
      </w:pPr>
    </w:p>
    <w:p w14:paraId="19928B34" w14:textId="77777777" w:rsidR="004A59FE" w:rsidRPr="001763DC" w:rsidRDefault="004A59FE" w:rsidP="004A59FE">
      <w:pPr>
        <w:pStyle w:val="Corpodetexto"/>
        <w:rPr>
          <w:lang w:val="pt-BR"/>
        </w:rPr>
      </w:pPr>
      <w:r w:rsidRPr="001763DC">
        <w:rPr>
          <w:lang w:val="pt-BR"/>
        </w:rPr>
        <w:t>09-014-057</w:t>
      </w:r>
    </w:p>
    <w:p w14:paraId="25F31ABD" w14:textId="77777777" w:rsidR="004A59FE" w:rsidRPr="001763DC" w:rsidRDefault="004A59FE" w:rsidP="004A59FE">
      <w:pPr>
        <w:pStyle w:val="Corpodetexto"/>
        <w:rPr>
          <w:lang w:val="pt-BR"/>
        </w:rPr>
      </w:pPr>
      <w:r w:rsidRPr="001763DC">
        <w:rPr>
          <w:lang w:val="pt-BR"/>
        </w:rPr>
        <w:t>BRAÇADEIRA PARA ELETRODUTO EM POSTE</w:t>
      </w:r>
    </w:p>
    <w:p w14:paraId="7A559E1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braçadeira instalada</w:t>
      </w:r>
      <w:r>
        <w:rPr>
          <w:lang w:val="pt-BR"/>
        </w:rPr>
        <w:t xml:space="preserve">. </w:t>
      </w:r>
    </w:p>
    <w:p w14:paraId="41A006D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braçadeira especificada. </w:t>
      </w:r>
    </w:p>
    <w:p w14:paraId="33326DF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30B2A2F5" w14:textId="77777777" w:rsidR="004A59FE" w:rsidRPr="001763DC" w:rsidRDefault="004A59FE" w:rsidP="004A59FE">
      <w:pPr>
        <w:pStyle w:val="Corpodetexto"/>
        <w:rPr>
          <w:lang w:val="pt-BR"/>
        </w:rPr>
      </w:pPr>
    </w:p>
    <w:p w14:paraId="50226A3E" w14:textId="77777777" w:rsidR="004A59FE" w:rsidRPr="001763DC" w:rsidRDefault="004A59FE" w:rsidP="004A59FE">
      <w:pPr>
        <w:pStyle w:val="Corpodetexto"/>
        <w:rPr>
          <w:lang w:val="pt-BR"/>
        </w:rPr>
      </w:pPr>
      <w:r w:rsidRPr="001763DC">
        <w:rPr>
          <w:lang w:val="pt-BR"/>
        </w:rPr>
        <w:t>09-014-059</w:t>
      </w:r>
    </w:p>
    <w:p w14:paraId="5352B32D" w14:textId="77777777" w:rsidR="004A59FE" w:rsidRPr="001763DC" w:rsidRDefault="004A59FE" w:rsidP="004A59FE">
      <w:pPr>
        <w:pStyle w:val="Corpodetexto"/>
        <w:rPr>
          <w:lang w:val="pt-BR"/>
        </w:rPr>
      </w:pPr>
      <w:r w:rsidRPr="001763DC">
        <w:rPr>
          <w:lang w:val="pt-BR"/>
        </w:rPr>
        <w:t>LUVA DE BORRACHA ISOLAÇÃO 20KV</w:t>
      </w:r>
    </w:p>
    <w:p w14:paraId="26B09958" w14:textId="77777777" w:rsidR="004A59FE" w:rsidRDefault="004A59FE" w:rsidP="004A59FE">
      <w:pPr>
        <w:pStyle w:val="Corpodetexto"/>
        <w:rPr>
          <w:lang w:val="pt-BR"/>
        </w:rPr>
      </w:pPr>
      <w:r w:rsidRPr="001763DC">
        <w:rPr>
          <w:lang w:val="pt-BR"/>
        </w:rPr>
        <w:t>O serviço será medido por par de luvas de proteção fornecida</w:t>
      </w:r>
      <w:r>
        <w:rPr>
          <w:lang w:val="pt-BR"/>
        </w:rPr>
        <w:t xml:space="preserve">. </w:t>
      </w:r>
    </w:p>
    <w:p w14:paraId="5FF79032" w14:textId="77777777" w:rsidR="004A59FE" w:rsidRDefault="004A59FE" w:rsidP="004A59FE">
      <w:pPr>
        <w:pStyle w:val="Corpodetexto"/>
        <w:rPr>
          <w:lang w:val="pt-BR"/>
        </w:rPr>
      </w:pPr>
      <w:r>
        <w:rPr>
          <w:lang w:val="pt-BR"/>
        </w:rPr>
        <w:t>O custo unitário remunera</w:t>
      </w:r>
      <w:r w:rsidRPr="001763DC">
        <w:rPr>
          <w:lang w:val="pt-BR"/>
        </w:rPr>
        <w:t xml:space="preserve"> o fornecimento do par de luvas de proteção especificado.</w:t>
      </w:r>
      <w:r w:rsidRPr="001763DC">
        <w:rPr>
          <w:lang w:val="pt-BR"/>
        </w:rPr>
        <w:br/>
        <w:t>O serviço será medido por unidade (</w:t>
      </w:r>
      <w:proofErr w:type="spellStart"/>
      <w:r w:rsidRPr="001763DC">
        <w:rPr>
          <w:lang w:val="pt-BR"/>
        </w:rPr>
        <w:t>un</w:t>
      </w:r>
      <w:proofErr w:type="spellEnd"/>
      <w:r w:rsidRPr="001763DC">
        <w:rPr>
          <w:lang w:val="pt-BR"/>
        </w:rPr>
        <w:t>) de elemento de sinalização instalado</w:t>
      </w:r>
      <w:r>
        <w:rPr>
          <w:lang w:val="pt-BR"/>
        </w:rPr>
        <w:t xml:space="preserve">. </w:t>
      </w:r>
    </w:p>
    <w:p w14:paraId="3763B61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elemento de sinalização especificado. </w:t>
      </w:r>
    </w:p>
    <w:p w14:paraId="074D67B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nomas NBR 14039, NBR 16295, NR-10.</w:t>
      </w:r>
    </w:p>
    <w:p w14:paraId="3F90F61B" w14:textId="77777777" w:rsidR="004A59FE" w:rsidRPr="001763DC" w:rsidRDefault="004A59FE" w:rsidP="004A59FE">
      <w:pPr>
        <w:pStyle w:val="Corpodetexto"/>
        <w:rPr>
          <w:lang w:val="pt-BR"/>
        </w:rPr>
      </w:pPr>
    </w:p>
    <w:p w14:paraId="373E31BE" w14:textId="77777777" w:rsidR="004A59FE" w:rsidRPr="001763DC" w:rsidRDefault="004A59FE" w:rsidP="004A59FE">
      <w:pPr>
        <w:pStyle w:val="Corpodetexto"/>
        <w:rPr>
          <w:lang w:val="pt-BR"/>
        </w:rPr>
      </w:pPr>
      <w:r w:rsidRPr="001763DC">
        <w:rPr>
          <w:lang w:val="pt-BR"/>
        </w:rPr>
        <w:t>09-014-060</w:t>
      </w:r>
    </w:p>
    <w:p w14:paraId="680707E2" w14:textId="77777777" w:rsidR="004A59FE" w:rsidRPr="001763DC" w:rsidRDefault="004A59FE" w:rsidP="004A59FE">
      <w:pPr>
        <w:pStyle w:val="Corpodetexto"/>
        <w:rPr>
          <w:lang w:val="pt-BR"/>
        </w:rPr>
      </w:pPr>
      <w:r w:rsidRPr="001763DC">
        <w:rPr>
          <w:lang w:val="pt-BR"/>
        </w:rPr>
        <w:lastRenderedPageBreak/>
        <w:t>CHAVE SECCIONADORA TRIP SECA INTERNA 200A/ 15KV</w:t>
      </w:r>
    </w:p>
    <w:p w14:paraId="70C65C5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chave seccionadora instalada</w:t>
      </w:r>
      <w:r>
        <w:rPr>
          <w:lang w:val="pt-BR"/>
        </w:rPr>
        <w:t xml:space="preserve">. </w:t>
      </w:r>
    </w:p>
    <w:p w14:paraId="04D15D6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para a corrente e a voltagem especificada. </w:t>
      </w:r>
    </w:p>
    <w:p w14:paraId="6EF8421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IEC 62271-102, NR-10.</w:t>
      </w:r>
    </w:p>
    <w:p w14:paraId="450CE6EA" w14:textId="77777777" w:rsidR="004A59FE" w:rsidRPr="001763DC" w:rsidRDefault="004A59FE" w:rsidP="004A59FE">
      <w:pPr>
        <w:pStyle w:val="Corpodetexto"/>
        <w:rPr>
          <w:lang w:val="pt-BR"/>
        </w:rPr>
      </w:pPr>
    </w:p>
    <w:p w14:paraId="1B03886F" w14:textId="77777777" w:rsidR="004A59FE" w:rsidRPr="001763DC" w:rsidRDefault="004A59FE" w:rsidP="004A59FE">
      <w:pPr>
        <w:pStyle w:val="Corpodetexto"/>
        <w:rPr>
          <w:lang w:val="pt-BR"/>
        </w:rPr>
      </w:pPr>
      <w:r w:rsidRPr="001763DC">
        <w:rPr>
          <w:lang w:val="pt-BR"/>
        </w:rPr>
        <w:t>09-014-061</w:t>
      </w:r>
    </w:p>
    <w:p w14:paraId="7195D39A" w14:textId="77777777" w:rsidR="004A59FE" w:rsidRPr="001763DC" w:rsidRDefault="004A59FE" w:rsidP="004A59FE">
      <w:pPr>
        <w:pStyle w:val="Corpodetexto"/>
        <w:rPr>
          <w:lang w:val="pt-BR"/>
        </w:rPr>
      </w:pPr>
      <w:r w:rsidRPr="001763DC">
        <w:rPr>
          <w:lang w:val="pt-BR"/>
        </w:rPr>
        <w:t>CHAVE SECCIONADORA TRIP SECA INTERNA 400A/15KV</w:t>
      </w:r>
    </w:p>
    <w:p w14:paraId="1BE3AD8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chave seccionadora instalada</w:t>
      </w:r>
      <w:r>
        <w:rPr>
          <w:lang w:val="pt-BR"/>
        </w:rPr>
        <w:t xml:space="preserve">. </w:t>
      </w:r>
    </w:p>
    <w:p w14:paraId="08844A1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para a corrente e a voltagem especificada. </w:t>
      </w:r>
    </w:p>
    <w:p w14:paraId="561B237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IEC 62271-102, NR-10.</w:t>
      </w:r>
    </w:p>
    <w:p w14:paraId="6A2CF854" w14:textId="77777777" w:rsidR="004A59FE" w:rsidRPr="001763DC" w:rsidRDefault="004A59FE" w:rsidP="004A59FE">
      <w:pPr>
        <w:pStyle w:val="Corpodetexto"/>
        <w:rPr>
          <w:lang w:val="pt-BR"/>
        </w:rPr>
      </w:pPr>
    </w:p>
    <w:p w14:paraId="5A3F95C4" w14:textId="77777777" w:rsidR="004A59FE" w:rsidRPr="001763DC" w:rsidRDefault="004A59FE" w:rsidP="004A59FE">
      <w:pPr>
        <w:pStyle w:val="Corpodetexto"/>
        <w:rPr>
          <w:lang w:val="pt-BR"/>
        </w:rPr>
      </w:pPr>
      <w:r w:rsidRPr="001763DC">
        <w:rPr>
          <w:lang w:val="pt-BR"/>
        </w:rPr>
        <w:t>09-014-062</w:t>
      </w:r>
    </w:p>
    <w:p w14:paraId="54616595" w14:textId="77777777" w:rsidR="004A59FE" w:rsidRPr="001763DC" w:rsidRDefault="004A59FE" w:rsidP="004A59FE">
      <w:pPr>
        <w:pStyle w:val="Corpodetexto"/>
        <w:rPr>
          <w:lang w:val="pt-BR"/>
        </w:rPr>
      </w:pPr>
      <w:r w:rsidRPr="001763DC">
        <w:rPr>
          <w:lang w:val="pt-BR"/>
        </w:rPr>
        <w:t>CHAVE SECIONADORA TRIP INTERNA C/ BASE FUS HH 400A/15KV</w:t>
      </w:r>
    </w:p>
    <w:p w14:paraId="3782D5C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chave seccionadora instalada</w:t>
      </w:r>
      <w:r>
        <w:rPr>
          <w:lang w:val="pt-BR"/>
        </w:rPr>
        <w:t xml:space="preserve">. </w:t>
      </w:r>
    </w:p>
    <w:p w14:paraId="314F11A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com base para fusível HH para a corrente e a voltagem especificada. </w:t>
      </w:r>
    </w:p>
    <w:p w14:paraId="4165D50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IEC 62271-102, NR-10.</w:t>
      </w:r>
    </w:p>
    <w:p w14:paraId="7AAACD80" w14:textId="77777777" w:rsidR="004A59FE" w:rsidRPr="001763DC" w:rsidRDefault="004A59FE" w:rsidP="004A59FE">
      <w:pPr>
        <w:pStyle w:val="Corpodetexto"/>
        <w:rPr>
          <w:lang w:val="pt-BR"/>
        </w:rPr>
      </w:pPr>
    </w:p>
    <w:p w14:paraId="059AA4C9" w14:textId="77777777" w:rsidR="004A59FE" w:rsidRPr="001763DC" w:rsidRDefault="004A59FE" w:rsidP="004A59FE">
      <w:pPr>
        <w:pStyle w:val="Corpodetexto"/>
        <w:rPr>
          <w:lang w:val="pt-BR"/>
        </w:rPr>
      </w:pPr>
      <w:r w:rsidRPr="001763DC">
        <w:rPr>
          <w:lang w:val="pt-BR"/>
        </w:rPr>
        <w:t>09-014-063</w:t>
      </w:r>
    </w:p>
    <w:p w14:paraId="18B05B1C" w14:textId="77777777" w:rsidR="004A59FE" w:rsidRPr="001763DC" w:rsidRDefault="004A59FE" w:rsidP="004A59FE">
      <w:pPr>
        <w:pStyle w:val="Corpodetexto"/>
        <w:rPr>
          <w:lang w:val="pt-BR"/>
        </w:rPr>
      </w:pPr>
      <w:r w:rsidRPr="001763DC">
        <w:rPr>
          <w:lang w:val="pt-BR"/>
        </w:rPr>
        <w:t>INSTALAÇÃO DE CONJUNTO DE ACIONAMENTO PARA CHAVE SECCIONADORA</w:t>
      </w:r>
    </w:p>
    <w:p w14:paraId="40A3FB7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conjunto de acionamento instalado</w:t>
      </w:r>
      <w:r>
        <w:rPr>
          <w:lang w:val="pt-BR"/>
        </w:rPr>
        <w:t xml:space="preserve">. </w:t>
      </w:r>
    </w:p>
    <w:p w14:paraId="6DF2EA3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de conjunto de acionamento instalado. </w:t>
      </w:r>
    </w:p>
    <w:p w14:paraId="1B0FD543"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IEC 62271-102, NR-10.</w:t>
      </w:r>
    </w:p>
    <w:p w14:paraId="36F5C5F3" w14:textId="77777777" w:rsidR="00415CEC" w:rsidRDefault="00415CEC" w:rsidP="004A59FE">
      <w:pPr>
        <w:pStyle w:val="Corpodetexto"/>
        <w:rPr>
          <w:lang w:val="pt-BR"/>
        </w:rPr>
      </w:pPr>
    </w:p>
    <w:p w14:paraId="1EC5773B" w14:textId="6075D92F" w:rsidR="00415CEC" w:rsidRPr="001763DC" w:rsidRDefault="00415CEC" w:rsidP="00415CEC">
      <w:pPr>
        <w:pStyle w:val="Corpodetexto"/>
        <w:rPr>
          <w:lang w:val="pt-BR"/>
        </w:rPr>
      </w:pPr>
      <w:r>
        <w:rPr>
          <w:lang w:val="pt-BR"/>
        </w:rPr>
        <w:t>09-014-064</w:t>
      </w:r>
    </w:p>
    <w:p w14:paraId="187BCB62" w14:textId="77777777" w:rsidR="00415CEC" w:rsidRPr="001763DC" w:rsidRDefault="00415CEC" w:rsidP="00415CEC">
      <w:pPr>
        <w:pStyle w:val="Corpodetexto"/>
        <w:rPr>
          <w:lang w:val="pt-BR"/>
        </w:rPr>
      </w:pPr>
      <w:r w:rsidRPr="001763DC">
        <w:rPr>
          <w:lang w:val="pt-BR"/>
        </w:rPr>
        <w:t>CHAVE REVERSORA TRIFÁSICA 400A - FORNECIMENTO E INSTALAÇÃO</w:t>
      </w:r>
    </w:p>
    <w:p w14:paraId="603623E0" w14:textId="77777777" w:rsidR="00415CEC" w:rsidRDefault="00415CEC" w:rsidP="00415CE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chave </w:t>
      </w:r>
      <w:proofErr w:type="spellStart"/>
      <w:r w:rsidRPr="001763DC">
        <w:rPr>
          <w:lang w:val="pt-BR"/>
        </w:rPr>
        <w:t>reversora</w:t>
      </w:r>
      <w:proofErr w:type="spellEnd"/>
      <w:r w:rsidRPr="001763DC">
        <w:rPr>
          <w:lang w:val="pt-BR"/>
        </w:rPr>
        <w:t xml:space="preserve"> instalada</w:t>
      </w:r>
      <w:r>
        <w:rPr>
          <w:lang w:val="pt-BR"/>
        </w:rPr>
        <w:t xml:space="preserve">. </w:t>
      </w:r>
    </w:p>
    <w:p w14:paraId="180B27D6" w14:textId="77777777" w:rsidR="00415CEC" w:rsidRDefault="00415CEC" w:rsidP="00415CEC">
      <w:pPr>
        <w:pStyle w:val="Corpodetexto"/>
        <w:rPr>
          <w:lang w:val="pt-BR"/>
        </w:rPr>
      </w:pPr>
      <w:r>
        <w:rPr>
          <w:lang w:val="pt-BR"/>
        </w:rPr>
        <w:t>O custo unitário remunera</w:t>
      </w:r>
      <w:r w:rsidRPr="001763DC">
        <w:rPr>
          <w:lang w:val="pt-BR"/>
        </w:rPr>
        <w:t xml:space="preserve"> a mão de obra, a chave </w:t>
      </w:r>
      <w:proofErr w:type="spellStart"/>
      <w:r w:rsidRPr="001763DC">
        <w:rPr>
          <w:lang w:val="pt-BR"/>
        </w:rPr>
        <w:t>reversora</w:t>
      </w:r>
      <w:proofErr w:type="spellEnd"/>
      <w:r w:rsidRPr="001763DC">
        <w:rPr>
          <w:lang w:val="pt-BR"/>
        </w:rPr>
        <w:t xml:space="preserve"> especificada e todos os equipamentos necessários para execução do serviço, sendo considerado a chave em pleno funcionamento. </w:t>
      </w:r>
    </w:p>
    <w:p w14:paraId="7F03FFF3" w14:textId="77777777" w:rsidR="00415CEC" w:rsidRDefault="00415CEC" w:rsidP="00415CE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IEC 60947-3 e NR-10.</w:t>
      </w:r>
    </w:p>
    <w:p w14:paraId="72EDB9F4" w14:textId="77777777" w:rsidR="00415CEC" w:rsidRDefault="00415CEC" w:rsidP="00415CEC">
      <w:pPr>
        <w:pStyle w:val="Corpodetexto"/>
        <w:rPr>
          <w:lang w:val="pt-BR"/>
        </w:rPr>
      </w:pPr>
    </w:p>
    <w:p w14:paraId="114F60A5" w14:textId="7E1FEEBC" w:rsidR="00415CEC" w:rsidRPr="001763DC" w:rsidRDefault="00415CEC" w:rsidP="00415CEC">
      <w:pPr>
        <w:pStyle w:val="Corpodetexto"/>
        <w:rPr>
          <w:lang w:val="pt-BR"/>
        </w:rPr>
      </w:pPr>
      <w:r>
        <w:rPr>
          <w:lang w:val="pt-BR"/>
        </w:rPr>
        <w:t>09-014-065</w:t>
      </w:r>
    </w:p>
    <w:p w14:paraId="2D3B4C5F" w14:textId="77777777" w:rsidR="00415CEC" w:rsidRPr="001763DC" w:rsidRDefault="00415CEC" w:rsidP="00415CEC">
      <w:pPr>
        <w:pStyle w:val="Corpodetexto"/>
        <w:rPr>
          <w:lang w:val="pt-BR"/>
        </w:rPr>
      </w:pPr>
      <w:r w:rsidRPr="001763DC">
        <w:rPr>
          <w:lang w:val="pt-BR"/>
        </w:rPr>
        <w:t>CHAVE SECCIONADORA TRIPOLAR COM CARGA INTERNA 15KV/200A</w:t>
      </w:r>
    </w:p>
    <w:p w14:paraId="56ED955A" w14:textId="77777777" w:rsidR="00415CEC" w:rsidRDefault="00415CEC" w:rsidP="00415CE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chave seccionadora instalada</w:t>
      </w:r>
      <w:r>
        <w:rPr>
          <w:lang w:val="pt-BR"/>
        </w:rPr>
        <w:t xml:space="preserve">. </w:t>
      </w:r>
    </w:p>
    <w:p w14:paraId="73878A6A" w14:textId="77777777" w:rsidR="00415CEC" w:rsidRDefault="00415CEC" w:rsidP="00415CEC">
      <w:pPr>
        <w:pStyle w:val="Corpodetexto"/>
        <w:rPr>
          <w:lang w:val="pt-BR"/>
        </w:rPr>
      </w:pPr>
      <w:r>
        <w:rPr>
          <w:lang w:val="pt-BR"/>
        </w:rPr>
        <w:t>O custo unitário remunera</w:t>
      </w:r>
      <w:r w:rsidRPr="001763DC">
        <w:rPr>
          <w:lang w:val="pt-BR"/>
        </w:rPr>
        <w:t xml:space="preserve"> a mão de obra, a chave seccionadora especificada e todos os materiais necessários para execução do serviço, inclusive os respectivos elementos de fixação e manobra (estribo ou comando manual), sendo considerado a chave em pleno funcionamento. </w:t>
      </w:r>
    </w:p>
    <w:p w14:paraId="31D5F3DA" w14:textId="77777777" w:rsidR="00415CEC" w:rsidRPr="001763DC" w:rsidRDefault="00415CEC" w:rsidP="00415CE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10860.</w:t>
      </w:r>
    </w:p>
    <w:p w14:paraId="19C763E1" w14:textId="77777777" w:rsidR="00415CEC" w:rsidRDefault="00415CEC" w:rsidP="00415CEC">
      <w:pPr>
        <w:pStyle w:val="Corpodetexto"/>
        <w:rPr>
          <w:lang w:val="pt-BR"/>
        </w:rPr>
      </w:pPr>
    </w:p>
    <w:p w14:paraId="167D934A" w14:textId="33D39922" w:rsidR="00415CEC" w:rsidRPr="001763DC" w:rsidRDefault="00415CEC" w:rsidP="00415CEC">
      <w:pPr>
        <w:pStyle w:val="Corpodetexto"/>
        <w:rPr>
          <w:lang w:val="pt-BR"/>
        </w:rPr>
      </w:pPr>
      <w:r>
        <w:rPr>
          <w:lang w:val="pt-BR"/>
        </w:rPr>
        <w:t>09-014-066</w:t>
      </w:r>
    </w:p>
    <w:p w14:paraId="6A883E9E" w14:textId="77777777" w:rsidR="00415CEC" w:rsidRPr="001763DC" w:rsidRDefault="00415CEC" w:rsidP="00415CEC">
      <w:pPr>
        <w:pStyle w:val="Corpodetexto"/>
        <w:rPr>
          <w:lang w:val="pt-BR"/>
        </w:rPr>
      </w:pPr>
      <w:r w:rsidRPr="001763DC">
        <w:rPr>
          <w:lang w:val="pt-BR"/>
        </w:rPr>
        <w:t>CHAVE SECCIONADORA TRIPOLAR, PARA USO INTERNO, MANOBRA SEM CARGA INTERNA, 15KV/400A, COM BASE PARA FUSÍVEL HH</w:t>
      </w:r>
    </w:p>
    <w:p w14:paraId="07D73135" w14:textId="77777777" w:rsidR="00415CEC" w:rsidRDefault="00415CEC" w:rsidP="00415CE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chave seccionadora instalada</w:t>
      </w:r>
      <w:r>
        <w:rPr>
          <w:lang w:val="pt-BR"/>
        </w:rPr>
        <w:t xml:space="preserve">. </w:t>
      </w:r>
    </w:p>
    <w:p w14:paraId="658770C1" w14:textId="77777777" w:rsidR="00415CEC" w:rsidRDefault="00415CEC" w:rsidP="00415CEC">
      <w:pPr>
        <w:pStyle w:val="Corpodetexto"/>
        <w:rPr>
          <w:lang w:val="pt-BR"/>
        </w:rPr>
      </w:pPr>
      <w:r>
        <w:rPr>
          <w:lang w:val="pt-BR"/>
        </w:rPr>
        <w:lastRenderedPageBreak/>
        <w:t>O custo unitário remunera</w:t>
      </w:r>
      <w:r w:rsidRPr="001763DC">
        <w:rPr>
          <w:lang w:val="pt-BR"/>
        </w:rPr>
        <w:t xml:space="preserve"> a mão de obra, a chave seccionadora especificada e todos os materiais necessários para execução do serviço, inclusive os respectivos elementos de fixação e manobra (estribo ou comando manual), sendo considerado a chave em pleno funcionamento. </w:t>
      </w:r>
    </w:p>
    <w:p w14:paraId="17FD864A" w14:textId="77777777" w:rsidR="00415CEC" w:rsidRPr="001763DC" w:rsidRDefault="00415CEC" w:rsidP="00415CE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10860.</w:t>
      </w:r>
    </w:p>
    <w:p w14:paraId="2F060F16" w14:textId="77777777" w:rsidR="00415CEC" w:rsidRPr="001763DC" w:rsidRDefault="00415CEC" w:rsidP="00415CEC">
      <w:pPr>
        <w:pStyle w:val="Corpodetexto"/>
        <w:rPr>
          <w:lang w:val="pt-BR"/>
        </w:rPr>
      </w:pPr>
    </w:p>
    <w:p w14:paraId="5C6160A5" w14:textId="77777777" w:rsidR="00415CEC" w:rsidRPr="001763DC" w:rsidRDefault="00415CEC" w:rsidP="004A59FE">
      <w:pPr>
        <w:pStyle w:val="Corpodetexto"/>
        <w:rPr>
          <w:lang w:val="pt-BR"/>
        </w:rPr>
      </w:pPr>
    </w:p>
    <w:p w14:paraId="4975354B" w14:textId="77777777" w:rsidR="004A59FE" w:rsidRPr="001763DC" w:rsidRDefault="004A59FE" w:rsidP="004A59FE">
      <w:pPr>
        <w:pStyle w:val="Corpodetexto"/>
        <w:rPr>
          <w:lang w:val="pt-BR"/>
        </w:rPr>
      </w:pPr>
    </w:p>
    <w:p w14:paraId="4E59CEFA" w14:textId="77777777" w:rsidR="004A59FE" w:rsidRPr="001763DC" w:rsidRDefault="004A59FE" w:rsidP="004A59FE">
      <w:pPr>
        <w:pStyle w:val="Corpodetexto"/>
        <w:rPr>
          <w:lang w:val="pt-BR"/>
        </w:rPr>
      </w:pPr>
    </w:p>
    <w:p w14:paraId="66663EA2" w14:textId="77777777" w:rsidR="004A59FE" w:rsidRPr="001763DC" w:rsidRDefault="004A59FE" w:rsidP="004A59FE">
      <w:pPr>
        <w:pStyle w:val="Corpodetexto"/>
        <w:rPr>
          <w:lang w:val="pt-BR"/>
        </w:rPr>
      </w:pPr>
      <w:r>
        <w:rPr>
          <w:lang w:val="pt-BR"/>
        </w:rPr>
        <w:t>09-014-106</w:t>
      </w:r>
    </w:p>
    <w:p w14:paraId="7B7DC9AE" w14:textId="77777777" w:rsidR="004A59FE" w:rsidRPr="001763DC" w:rsidRDefault="004A59FE" w:rsidP="004A59FE">
      <w:pPr>
        <w:pStyle w:val="Corpodetexto"/>
        <w:rPr>
          <w:lang w:val="pt-BR"/>
        </w:rPr>
      </w:pPr>
      <w:r w:rsidRPr="001763DC">
        <w:rPr>
          <w:lang w:val="pt-BR"/>
        </w:rPr>
        <w:t>CHAVE SECCIONADORA TRIPOLAR, PARA USO INTERNO, MANOBRA SEM CARGA INTERNA, 15KV/400A, COM BASE PARA FUSÍVEL HH</w:t>
      </w:r>
    </w:p>
    <w:p w14:paraId="23AF099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chave seccionadora instalada</w:t>
      </w:r>
      <w:r>
        <w:rPr>
          <w:lang w:val="pt-BR"/>
        </w:rPr>
        <w:t xml:space="preserve">. </w:t>
      </w:r>
    </w:p>
    <w:p w14:paraId="0D0F45DD" w14:textId="77777777" w:rsidR="004A59FE" w:rsidRDefault="004A59FE" w:rsidP="004A59FE">
      <w:pPr>
        <w:pStyle w:val="Corpodetexto"/>
        <w:rPr>
          <w:lang w:val="pt-BR"/>
        </w:rPr>
      </w:pPr>
      <w:r>
        <w:rPr>
          <w:lang w:val="pt-BR"/>
        </w:rPr>
        <w:t>O custo unitário remunera</w:t>
      </w:r>
      <w:r w:rsidRPr="001763DC">
        <w:rPr>
          <w:lang w:val="pt-BR"/>
        </w:rPr>
        <w:t xml:space="preserve"> a mão de obra, a chave seccionadora especificada e todos os materiais necessários para execução do serviço, inclusive os respectivos elementos de fixação e manobra (estribo ou comando manual), sendo considerado a chave em pleno funcionamento. </w:t>
      </w:r>
    </w:p>
    <w:p w14:paraId="1DF7F39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10860.</w:t>
      </w:r>
    </w:p>
    <w:p w14:paraId="4C49E76A" w14:textId="77777777" w:rsidR="004A59FE" w:rsidRPr="001763DC" w:rsidRDefault="004A59FE" w:rsidP="004A59FE">
      <w:pPr>
        <w:pStyle w:val="Corpodetexto"/>
        <w:rPr>
          <w:lang w:val="pt-BR"/>
        </w:rPr>
      </w:pPr>
    </w:p>
    <w:p w14:paraId="4A3FA061"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15</w:t>
      </w:r>
      <w:r>
        <w:rPr>
          <w:rFonts w:ascii="Arial" w:hAnsi="Arial" w:cs="Arial"/>
          <w:b/>
          <w:sz w:val="20"/>
        </w:rPr>
        <w:t>-</w:t>
      </w:r>
      <w:r w:rsidRPr="001763DC">
        <w:rPr>
          <w:rFonts w:ascii="Arial" w:hAnsi="Arial" w:cs="Arial"/>
          <w:b/>
          <w:sz w:val="20"/>
        </w:rPr>
        <w:t>000</w:t>
      </w:r>
    </w:p>
    <w:p w14:paraId="05F87F09"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TRANSFORMADORES</w:t>
      </w:r>
    </w:p>
    <w:p w14:paraId="292E2EEC" w14:textId="77777777" w:rsidR="004A59FE" w:rsidRPr="001763DC" w:rsidRDefault="004A59FE" w:rsidP="004A59FE">
      <w:pPr>
        <w:pStyle w:val="Corpodetexto"/>
        <w:rPr>
          <w:lang w:val="pt-BR"/>
        </w:rPr>
      </w:pPr>
    </w:p>
    <w:p w14:paraId="6BCAE57B" w14:textId="77777777" w:rsidR="004A59FE" w:rsidRPr="001763DC" w:rsidRDefault="004A59FE" w:rsidP="004A59FE">
      <w:pPr>
        <w:pStyle w:val="Corpodetexto"/>
        <w:rPr>
          <w:lang w:val="pt-BR"/>
        </w:rPr>
      </w:pPr>
      <w:r w:rsidRPr="001763DC">
        <w:rPr>
          <w:lang w:val="pt-BR"/>
        </w:rPr>
        <w:t>09-015-002</w:t>
      </w:r>
    </w:p>
    <w:p w14:paraId="61D2800A" w14:textId="77777777" w:rsidR="004A59FE" w:rsidRPr="001763DC" w:rsidRDefault="004A59FE" w:rsidP="004A59FE">
      <w:pPr>
        <w:pStyle w:val="Corpodetexto"/>
        <w:rPr>
          <w:lang w:val="pt-BR"/>
        </w:rPr>
      </w:pPr>
      <w:r w:rsidRPr="001763DC">
        <w:rPr>
          <w:lang w:val="pt-BR"/>
        </w:rPr>
        <w:t>TRANSFORMADOR ISOLADOR BIFÁSICO 10KVA</w:t>
      </w:r>
    </w:p>
    <w:p w14:paraId="6386F04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transformador especificado instalado</w:t>
      </w:r>
      <w:r>
        <w:rPr>
          <w:lang w:val="pt-BR"/>
        </w:rPr>
        <w:t xml:space="preserve">. </w:t>
      </w:r>
    </w:p>
    <w:p w14:paraId="4ABBA15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1B2860A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 NR-10.</w:t>
      </w:r>
    </w:p>
    <w:p w14:paraId="7710409A" w14:textId="77777777" w:rsidR="004A59FE" w:rsidRPr="001763DC" w:rsidRDefault="004A59FE" w:rsidP="004A59FE">
      <w:pPr>
        <w:pStyle w:val="Corpodetexto"/>
        <w:rPr>
          <w:lang w:val="pt-BR"/>
        </w:rPr>
      </w:pPr>
    </w:p>
    <w:p w14:paraId="458B49A8" w14:textId="77777777" w:rsidR="004A59FE" w:rsidRPr="001763DC" w:rsidRDefault="004A59FE" w:rsidP="004A59FE">
      <w:pPr>
        <w:pStyle w:val="Corpodetexto"/>
        <w:rPr>
          <w:lang w:val="pt-BR"/>
        </w:rPr>
      </w:pPr>
      <w:r w:rsidRPr="001763DC">
        <w:rPr>
          <w:lang w:val="pt-BR"/>
        </w:rPr>
        <w:t>09-015-005</w:t>
      </w:r>
    </w:p>
    <w:p w14:paraId="0B9599A9" w14:textId="77777777" w:rsidR="004A59FE" w:rsidRPr="001763DC" w:rsidRDefault="004A59FE" w:rsidP="004A59FE">
      <w:pPr>
        <w:pStyle w:val="Corpodetexto"/>
        <w:rPr>
          <w:lang w:val="pt-BR"/>
        </w:rPr>
      </w:pPr>
      <w:r w:rsidRPr="001763DC">
        <w:rPr>
          <w:lang w:val="pt-BR"/>
        </w:rPr>
        <w:t>TRANSFORMADOR TRIFÁSICO 15KV - 13,2KV/ 220V/ 127V - 112,5KVA</w:t>
      </w:r>
    </w:p>
    <w:p w14:paraId="0534A3E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transformador especificado instalado</w:t>
      </w:r>
      <w:r>
        <w:rPr>
          <w:lang w:val="pt-BR"/>
        </w:rPr>
        <w:t xml:space="preserve">. </w:t>
      </w:r>
    </w:p>
    <w:p w14:paraId="4F801DD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0105D44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 NR-10.</w:t>
      </w:r>
    </w:p>
    <w:p w14:paraId="57AD04A7" w14:textId="77777777" w:rsidR="004A59FE" w:rsidRPr="001763DC" w:rsidRDefault="004A59FE" w:rsidP="004A59FE">
      <w:pPr>
        <w:pStyle w:val="Corpodetexto"/>
        <w:rPr>
          <w:lang w:val="pt-BR"/>
        </w:rPr>
      </w:pPr>
    </w:p>
    <w:p w14:paraId="23984D3E" w14:textId="77777777" w:rsidR="004A59FE" w:rsidRPr="001763DC" w:rsidRDefault="004A59FE" w:rsidP="004A59FE">
      <w:pPr>
        <w:pStyle w:val="Corpodetexto"/>
        <w:rPr>
          <w:lang w:val="pt-BR"/>
        </w:rPr>
      </w:pPr>
      <w:r w:rsidRPr="001763DC">
        <w:rPr>
          <w:lang w:val="pt-BR"/>
        </w:rPr>
        <w:t>09-015-006</w:t>
      </w:r>
    </w:p>
    <w:p w14:paraId="24D808E9" w14:textId="77777777" w:rsidR="004A59FE" w:rsidRPr="001763DC" w:rsidRDefault="004A59FE" w:rsidP="004A59FE">
      <w:pPr>
        <w:pStyle w:val="Corpodetexto"/>
        <w:rPr>
          <w:lang w:val="pt-BR"/>
        </w:rPr>
      </w:pPr>
      <w:r w:rsidRPr="001763DC">
        <w:rPr>
          <w:lang w:val="pt-BR"/>
        </w:rPr>
        <w:t>TRANSFORMADOR TRIFÁSICO 15KV - 13,2KV/ 220V/ 127V - 150KVA</w:t>
      </w:r>
    </w:p>
    <w:p w14:paraId="0EDA8DC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transformador especificado instalado</w:t>
      </w:r>
      <w:r>
        <w:rPr>
          <w:lang w:val="pt-BR"/>
        </w:rPr>
        <w:t xml:space="preserve">. </w:t>
      </w:r>
    </w:p>
    <w:p w14:paraId="717D57B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709BEF0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 NR-10.</w:t>
      </w:r>
    </w:p>
    <w:p w14:paraId="292F06F7" w14:textId="77777777" w:rsidR="004A59FE" w:rsidRPr="001763DC" w:rsidRDefault="004A59FE" w:rsidP="004A59FE">
      <w:pPr>
        <w:pStyle w:val="Corpodetexto"/>
        <w:rPr>
          <w:lang w:val="pt-BR"/>
        </w:rPr>
      </w:pPr>
    </w:p>
    <w:p w14:paraId="0C2AF698" w14:textId="77777777" w:rsidR="004A59FE" w:rsidRPr="001763DC" w:rsidRDefault="004A59FE" w:rsidP="004A59FE">
      <w:pPr>
        <w:pStyle w:val="Corpodetexto"/>
        <w:rPr>
          <w:lang w:val="pt-BR"/>
        </w:rPr>
      </w:pPr>
      <w:r w:rsidRPr="001763DC">
        <w:rPr>
          <w:lang w:val="pt-BR"/>
        </w:rPr>
        <w:t>09-015-007</w:t>
      </w:r>
    </w:p>
    <w:p w14:paraId="6742D5EC" w14:textId="77777777" w:rsidR="004A59FE" w:rsidRPr="001763DC" w:rsidRDefault="004A59FE" w:rsidP="004A59FE">
      <w:pPr>
        <w:pStyle w:val="Corpodetexto"/>
        <w:rPr>
          <w:lang w:val="pt-BR"/>
        </w:rPr>
      </w:pPr>
      <w:r w:rsidRPr="001763DC">
        <w:rPr>
          <w:lang w:val="pt-BR"/>
        </w:rPr>
        <w:t>TRANSFORMADOR TRIFÁSICO 15KV - 13,2KV/ 220V/ 127V - 225KVA</w:t>
      </w:r>
    </w:p>
    <w:p w14:paraId="0A159B2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transformador especificado instalado</w:t>
      </w:r>
      <w:r>
        <w:rPr>
          <w:lang w:val="pt-BR"/>
        </w:rPr>
        <w:t xml:space="preserve">. </w:t>
      </w:r>
    </w:p>
    <w:p w14:paraId="79ECCCA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0C74EF9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 NR-10.</w:t>
      </w:r>
    </w:p>
    <w:p w14:paraId="7D17B570" w14:textId="77777777" w:rsidR="004A59FE" w:rsidRPr="001763DC" w:rsidRDefault="004A59FE" w:rsidP="004A59FE">
      <w:pPr>
        <w:pStyle w:val="Corpodetexto"/>
        <w:rPr>
          <w:lang w:val="pt-BR"/>
        </w:rPr>
      </w:pPr>
    </w:p>
    <w:p w14:paraId="11987E21" w14:textId="77777777" w:rsidR="004A59FE" w:rsidRPr="001763DC" w:rsidRDefault="004A59FE" w:rsidP="004A59FE">
      <w:pPr>
        <w:pStyle w:val="Corpodetexto"/>
        <w:rPr>
          <w:lang w:val="pt-BR"/>
        </w:rPr>
      </w:pPr>
      <w:r w:rsidRPr="001763DC">
        <w:rPr>
          <w:lang w:val="pt-BR"/>
        </w:rPr>
        <w:t>09-015-008</w:t>
      </w:r>
    </w:p>
    <w:p w14:paraId="222B75F5" w14:textId="77777777" w:rsidR="004A59FE" w:rsidRPr="001763DC" w:rsidRDefault="004A59FE" w:rsidP="004A59FE">
      <w:pPr>
        <w:pStyle w:val="Corpodetexto"/>
        <w:rPr>
          <w:lang w:val="pt-BR"/>
        </w:rPr>
      </w:pPr>
      <w:r w:rsidRPr="001763DC">
        <w:rPr>
          <w:lang w:val="pt-BR"/>
        </w:rPr>
        <w:t>TRANSFORMADOR TRIFÁSICO 15KV - 13,2KV/ 220V/ 127V - 300KVA</w:t>
      </w:r>
    </w:p>
    <w:p w14:paraId="7858F3C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transformador especificado instalado</w:t>
      </w:r>
      <w:r>
        <w:rPr>
          <w:lang w:val="pt-BR"/>
        </w:rPr>
        <w:t xml:space="preserve">. </w:t>
      </w:r>
    </w:p>
    <w:p w14:paraId="078DB10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61CC2963"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 NR-10.</w:t>
      </w:r>
    </w:p>
    <w:p w14:paraId="7FC0FE03" w14:textId="77777777" w:rsidR="00415CEC" w:rsidRDefault="00415CEC" w:rsidP="004A59FE">
      <w:pPr>
        <w:pStyle w:val="Corpodetexto"/>
        <w:rPr>
          <w:lang w:val="pt-BR"/>
        </w:rPr>
      </w:pPr>
    </w:p>
    <w:p w14:paraId="7B9F73E7" w14:textId="35126F5B" w:rsidR="00415CEC" w:rsidRPr="00092480" w:rsidRDefault="00415CEC" w:rsidP="00415CEC">
      <w:pPr>
        <w:pStyle w:val="Corpodetexto"/>
        <w:rPr>
          <w:lang w:val="pt-BR"/>
        </w:rPr>
      </w:pPr>
      <w:r w:rsidRPr="00092480">
        <w:rPr>
          <w:lang w:val="pt-BR"/>
        </w:rPr>
        <w:t>09-015-</w:t>
      </w:r>
      <w:r>
        <w:rPr>
          <w:lang w:val="pt-BR"/>
        </w:rPr>
        <w:t>009</w:t>
      </w:r>
    </w:p>
    <w:p w14:paraId="2F2E4EF1" w14:textId="77777777" w:rsidR="00415CEC" w:rsidRPr="00092480" w:rsidRDefault="00415CEC" w:rsidP="00415CEC">
      <w:pPr>
        <w:pStyle w:val="Corpodetexto"/>
        <w:rPr>
          <w:lang w:val="pt-BR"/>
        </w:rPr>
      </w:pPr>
      <w:r w:rsidRPr="00092480">
        <w:rPr>
          <w:lang w:val="pt-BR"/>
        </w:rPr>
        <w:t>TRANSFORMADOR TRIFÁSICO À ÓLEO 500KVA - 13,8/13,2/12,6KV - 220/127V, CLASSE 15KV</w:t>
      </w:r>
    </w:p>
    <w:p w14:paraId="1E974E4B" w14:textId="77777777" w:rsidR="00415CEC" w:rsidRPr="00092480" w:rsidRDefault="00415CEC" w:rsidP="00415CEC">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de transformador trifásico instalado. O custo unitário remunera mão de obra e todos os equipamentos necessários para o fornecimento e instalação do transformador trifásico especificado em total funcionamento. Para este serviço deverão ser contempladas todas as normas e melhores práticas de engenharia aplicáveis. Incluindo, mas não se limitando à NBR 5356 e NBR 14039.</w:t>
      </w:r>
    </w:p>
    <w:p w14:paraId="379C20B4" w14:textId="77777777" w:rsidR="00415CEC" w:rsidRDefault="00415CEC" w:rsidP="004A59FE">
      <w:pPr>
        <w:pStyle w:val="Corpodetexto"/>
        <w:rPr>
          <w:lang w:val="pt-BR"/>
        </w:rPr>
      </w:pPr>
    </w:p>
    <w:p w14:paraId="0055F8BA" w14:textId="0F5FB0B1" w:rsidR="00415CEC" w:rsidRPr="00092480" w:rsidRDefault="00415CEC" w:rsidP="00415CEC">
      <w:pPr>
        <w:pStyle w:val="Corpodetexto"/>
        <w:rPr>
          <w:lang w:val="pt-BR"/>
        </w:rPr>
      </w:pPr>
      <w:r w:rsidRPr="00092480">
        <w:rPr>
          <w:lang w:val="pt-BR"/>
        </w:rPr>
        <w:t>09-015-</w:t>
      </w:r>
      <w:r>
        <w:rPr>
          <w:lang w:val="pt-BR"/>
        </w:rPr>
        <w:t>010</w:t>
      </w:r>
    </w:p>
    <w:p w14:paraId="7D3396AA" w14:textId="77777777" w:rsidR="00415CEC" w:rsidRPr="00092480" w:rsidRDefault="00415CEC" w:rsidP="00415CEC">
      <w:pPr>
        <w:pStyle w:val="Corpodetexto"/>
        <w:rPr>
          <w:lang w:val="pt-BR"/>
        </w:rPr>
      </w:pPr>
      <w:r w:rsidRPr="00092480">
        <w:rPr>
          <w:lang w:val="pt-BR"/>
        </w:rPr>
        <w:t>TRANSFORMADOR TRIFÁSICO À ÓLEO 750KVA - 13,8/13,2/12,6KV - 220/127V, CLASSE 15KV</w:t>
      </w:r>
    </w:p>
    <w:p w14:paraId="3F27E036" w14:textId="77777777" w:rsidR="00415CEC" w:rsidRDefault="00415CEC" w:rsidP="00415CEC">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de transformador trifásico instalado. O custo unitário remunera mão de obra e todos os equipamentos necessários para o fornecimento e instalação do transformador trifásico especificado em total funcionamento. Para este serviço deverão ser contempladas todas as normas e melhores práticas de engenharia aplicáveis. Incluindo, mas não se limitando à NBR 5356 e NBR 14039.</w:t>
      </w:r>
    </w:p>
    <w:p w14:paraId="461E26AA" w14:textId="77777777" w:rsidR="00E31F86" w:rsidRDefault="00E31F86" w:rsidP="00415CEC">
      <w:pPr>
        <w:pStyle w:val="Corpodetexto"/>
        <w:rPr>
          <w:lang w:val="pt-BR"/>
        </w:rPr>
      </w:pPr>
    </w:p>
    <w:p w14:paraId="4057C144" w14:textId="35E155F2" w:rsidR="00E31F86" w:rsidRPr="001763DC" w:rsidRDefault="00E31F86" w:rsidP="00E31F86">
      <w:pPr>
        <w:pStyle w:val="Corpodetexto"/>
        <w:rPr>
          <w:lang w:val="pt-BR"/>
        </w:rPr>
      </w:pPr>
      <w:r>
        <w:rPr>
          <w:lang w:val="pt-BR"/>
        </w:rPr>
        <w:t>09-015-011</w:t>
      </w:r>
    </w:p>
    <w:p w14:paraId="019E33AF" w14:textId="77777777" w:rsidR="00E31F86" w:rsidRPr="001763DC" w:rsidRDefault="00E31F86" w:rsidP="00E31F86">
      <w:pPr>
        <w:pStyle w:val="Corpodetexto"/>
        <w:rPr>
          <w:lang w:val="pt-BR"/>
        </w:rPr>
      </w:pPr>
      <w:r w:rsidRPr="001763DC">
        <w:rPr>
          <w:lang w:val="pt-BR"/>
        </w:rPr>
        <w:t>TRANSFORMADOR TRIFÁSICO À ÓLEO 1000KVA - 13,8/13,2/12,6KV - 220/127V, CLASSE 15KV</w:t>
      </w:r>
    </w:p>
    <w:p w14:paraId="2D317C38" w14:textId="77777777" w:rsidR="00E31F86" w:rsidRDefault="00E31F86" w:rsidP="00E31F86">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transformador trifásico instalado</w:t>
      </w:r>
      <w:r>
        <w:rPr>
          <w:lang w:val="pt-BR"/>
        </w:rPr>
        <w:t xml:space="preserve">. </w:t>
      </w:r>
    </w:p>
    <w:p w14:paraId="5E773A4C" w14:textId="77777777" w:rsidR="00E31F86" w:rsidRDefault="00E31F86" w:rsidP="00E31F86">
      <w:pPr>
        <w:pStyle w:val="Corpodetexto"/>
        <w:rPr>
          <w:lang w:val="pt-BR"/>
        </w:rPr>
      </w:pPr>
      <w:r>
        <w:rPr>
          <w:lang w:val="pt-BR"/>
        </w:rPr>
        <w:t>O custo unitário remunera</w:t>
      </w:r>
      <w:r w:rsidRPr="001763DC">
        <w:rPr>
          <w:lang w:val="pt-BR"/>
        </w:rPr>
        <w:t xml:space="preserve"> mão de obra e todos os equipamentos necessários para o fornecimento e instalação do transformador trifásico especificado, sendo considerado o transformador em pleno funcionamento. </w:t>
      </w:r>
    </w:p>
    <w:p w14:paraId="1F0465AB" w14:textId="77777777" w:rsidR="00E31F86" w:rsidRPr="001763DC"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5356 e NBR 14039.</w:t>
      </w:r>
    </w:p>
    <w:p w14:paraId="51ABA14C" w14:textId="77777777" w:rsidR="00E31F86" w:rsidRPr="00092480" w:rsidRDefault="00E31F86" w:rsidP="00415CEC">
      <w:pPr>
        <w:pStyle w:val="Corpodetexto"/>
        <w:rPr>
          <w:lang w:val="pt-BR"/>
        </w:rPr>
      </w:pPr>
    </w:p>
    <w:p w14:paraId="72674F31" w14:textId="77777777" w:rsidR="00415CEC" w:rsidRPr="001763DC" w:rsidRDefault="00415CEC" w:rsidP="004A59FE">
      <w:pPr>
        <w:pStyle w:val="Corpodetexto"/>
        <w:rPr>
          <w:lang w:val="pt-BR"/>
        </w:rPr>
      </w:pPr>
    </w:p>
    <w:p w14:paraId="705C9361" w14:textId="77777777" w:rsidR="004A59FE" w:rsidRPr="001763DC" w:rsidRDefault="004A59FE" w:rsidP="004A59FE">
      <w:pPr>
        <w:pStyle w:val="Corpodetexto"/>
        <w:rPr>
          <w:lang w:val="pt-BR"/>
        </w:rPr>
      </w:pPr>
    </w:p>
    <w:p w14:paraId="2A8ED6F7" w14:textId="77777777" w:rsidR="004A59FE" w:rsidRPr="001763DC" w:rsidRDefault="004A59FE" w:rsidP="004A59FE">
      <w:pPr>
        <w:pStyle w:val="Corpodetexto"/>
        <w:rPr>
          <w:lang w:val="pt-BR"/>
        </w:rPr>
      </w:pPr>
      <w:r w:rsidRPr="001763DC">
        <w:rPr>
          <w:lang w:val="pt-BR"/>
        </w:rPr>
        <w:t>09-015-020</w:t>
      </w:r>
    </w:p>
    <w:p w14:paraId="44D99CC5" w14:textId="77777777" w:rsidR="004A59FE" w:rsidRPr="001763DC" w:rsidRDefault="004A59FE" w:rsidP="004A59FE">
      <w:pPr>
        <w:pStyle w:val="Corpodetexto"/>
        <w:rPr>
          <w:lang w:val="pt-BR"/>
        </w:rPr>
      </w:pPr>
      <w:r w:rsidRPr="001763DC">
        <w:rPr>
          <w:lang w:val="pt-BR"/>
        </w:rPr>
        <w:t>TRANSFORMADOR DE POTENCIAL A SELO 13,2/ 0,11 - 0,22KV - 1000VA</w:t>
      </w:r>
    </w:p>
    <w:p w14:paraId="6B5FFFA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transformador especificado instalado</w:t>
      </w:r>
      <w:r>
        <w:rPr>
          <w:lang w:val="pt-BR"/>
        </w:rPr>
        <w:t xml:space="preserve">. </w:t>
      </w:r>
    </w:p>
    <w:p w14:paraId="5CDF1AC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761258C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 NR-10.</w:t>
      </w:r>
    </w:p>
    <w:p w14:paraId="38E464AB" w14:textId="77777777" w:rsidR="004A59FE" w:rsidRPr="001763DC" w:rsidRDefault="004A59FE" w:rsidP="004A59FE">
      <w:pPr>
        <w:pStyle w:val="Corpodetexto"/>
        <w:rPr>
          <w:lang w:val="pt-BR"/>
        </w:rPr>
      </w:pPr>
    </w:p>
    <w:p w14:paraId="2CF6CB90" w14:textId="77777777" w:rsidR="004A59FE" w:rsidRPr="001763DC" w:rsidRDefault="004A59FE" w:rsidP="004A59FE">
      <w:pPr>
        <w:pStyle w:val="Corpodetexto"/>
        <w:rPr>
          <w:lang w:val="pt-BR"/>
        </w:rPr>
      </w:pPr>
      <w:r w:rsidRPr="001763DC">
        <w:rPr>
          <w:lang w:val="pt-BR"/>
        </w:rPr>
        <w:t>09-015-025</w:t>
      </w:r>
    </w:p>
    <w:p w14:paraId="12EC2C2E" w14:textId="77777777" w:rsidR="004A59FE" w:rsidRPr="001763DC" w:rsidRDefault="004A59FE" w:rsidP="004A59FE">
      <w:pPr>
        <w:pStyle w:val="Corpodetexto"/>
        <w:rPr>
          <w:lang w:val="pt-BR"/>
        </w:rPr>
      </w:pPr>
      <w:r w:rsidRPr="001763DC">
        <w:rPr>
          <w:lang w:val="pt-BR"/>
        </w:rPr>
        <w:t>TRANSFORMADOR DE POTENCIAL A SECO 15KV - 220V - 1000VA</w:t>
      </w:r>
    </w:p>
    <w:p w14:paraId="0967A48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transformador especificado instalado</w:t>
      </w:r>
      <w:r>
        <w:rPr>
          <w:lang w:val="pt-BR"/>
        </w:rPr>
        <w:t xml:space="preserve">. </w:t>
      </w:r>
    </w:p>
    <w:p w14:paraId="681F6AE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185582BB" w14:textId="77777777" w:rsidR="004A59FE"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 NR-10.</w:t>
      </w:r>
    </w:p>
    <w:p w14:paraId="3038BEDD" w14:textId="77777777" w:rsidR="00E31F86" w:rsidRDefault="00E31F86" w:rsidP="004A59FE">
      <w:pPr>
        <w:pStyle w:val="Corpodetexto"/>
        <w:rPr>
          <w:lang w:val="pt-BR"/>
        </w:rPr>
      </w:pPr>
    </w:p>
    <w:p w14:paraId="563A31AF" w14:textId="1CE3632F" w:rsidR="00E31F86" w:rsidRPr="001763DC" w:rsidRDefault="00E31F86" w:rsidP="00E31F86">
      <w:pPr>
        <w:pStyle w:val="Corpodetexto"/>
        <w:rPr>
          <w:lang w:val="pt-BR"/>
        </w:rPr>
      </w:pPr>
      <w:r>
        <w:rPr>
          <w:lang w:val="pt-BR"/>
        </w:rPr>
        <w:t>09-015-038</w:t>
      </w:r>
    </w:p>
    <w:p w14:paraId="1190E7AF" w14:textId="77777777" w:rsidR="00E31F86" w:rsidRPr="001763DC" w:rsidRDefault="00E31F86" w:rsidP="00E31F86">
      <w:pPr>
        <w:pStyle w:val="Corpodetexto"/>
        <w:rPr>
          <w:lang w:val="pt-BR"/>
        </w:rPr>
      </w:pPr>
      <w:r w:rsidRPr="001763DC">
        <w:rPr>
          <w:lang w:val="pt-BR"/>
        </w:rPr>
        <w:t>TRANSFORMADOR TRIFÁSICO À SECO, 1000KVA - 13,8/13,2/12,6 KV - 220/127V, CLASSE 15KV</w:t>
      </w:r>
    </w:p>
    <w:p w14:paraId="7F14E7A2" w14:textId="77777777" w:rsidR="00E31F86" w:rsidRDefault="00E31F86" w:rsidP="00E31F86">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transformador trifásico instalado</w:t>
      </w:r>
      <w:r>
        <w:rPr>
          <w:lang w:val="pt-BR"/>
        </w:rPr>
        <w:t xml:space="preserve">. </w:t>
      </w:r>
    </w:p>
    <w:p w14:paraId="6007217E" w14:textId="77777777" w:rsidR="00E31F86" w:rsidRDefault="00E31F86" w:rsidP="00E31F86">
      <w:pPr>
        <w:pStyle w:val="Corpodetexto"/>
        <w:rPr>
          <w:lang w:val="pt-BR"/>
        </w:rPr>
      </w:pPr>
      <w:r>
        <w:rPr>
          <w:lang w:val="pt-BR"/>
        </w:rPr>
        <w:t>O custo unitário remunera</w:t>
      </w:r>
      <w:r w:rsidRPr="001763DC">
        <w:rPr>
          <w:lang w:val="pt-BR"/>
        </w:rPr>
        <w:t xml:space="preserve"> mão de obra e todos os equipamentos necessários para o fornecimento e instalação do transformador trifásico especificado, sendo considerado o transformador em pleno funcionamento. </w:t>
      </w:r>
    </w:p>
    <w:p w14:paraId="4FD26A05" w14:textId="0C9CD17E" w:rsidR="00E31F86"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5356 e NBR 14039.</w:t>
      </w:r>
    </w:p>
    <w:p w14:paraId="23F6ED93" w14:textId="77777777" w:rsidR="00415CEC" w:rsidRDefault="00415CEC" w:rsidP="004A59FE">
      <w:pPr>
        <w:pStyle w:val="Corpodetexto"/>
        <w:rPr>
          <w:lang w:val="pt-BR"/>
        </w:rPr>
      </w:pPr>
    </w:p>
    <w:p w14:paraId="3E05C45A" w14:textId="5F8DABF0" w:rsidR="00415CEC" w:rsidRPr="00092480" w:rsidRDefault="00415CEC" w:rsidP="00415CEC">
      <w:pPr>
        <w:pStyle w:val="Corpodetexto"/>
        <w:rPr>
          <w:lang w:val="pt-BR"/>
        </w:rPr>
      </w:pPr>
      <w:r w:rsidRPr="00092480">
        <w:rPr>
          <w:lang w:val="pt-BR"/>
        </w:rPr>
        <w:t>09-015-</w:t>
      </w:r>
      <w:r>
        <w:rPr>
          <w:lang w:val="pt-BR"/>
        </w:rPr>
        <w:t>039</w:t>
      </w:r>
    </w:p>
    <w:p w14:paraId="7E4A7819" w14:textId="77777777" w:rsidR="00415CEC" w:rsidRPr="00092480" w:rsidRDefault="00415CEC" w:rsidP="00415CEC">
      <w:pPr>
        <w:pStyle w:val="Corpodetexto"/>
        <w:rPr>
          <w:lang w:val="pt-BR"/>
        </w:rPr>
      </w:pPr>
      <w:r w:rsidRPr="00092480">
        <w:rPr>
          <w:lang w:val="pt-BR"/>
        </w:rPr>
        <w:t>TRANSFORMADOR TRIFÁSICO À SECO, 750KVA - 13,8/13,2/12,6 KV - 220/127V, CLASSE 15KV</w:t>
      </w:r>
    </w:p>
    <w:p w14:paraId="09EE5B42" w14:textId="77777777" w:rsidR="00415CEC" w:rsidRPr="00092480" w:rsidRDefault="00415CEC" w:rsidP="00415CEC">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de transformador trifásico instalado. O custo unitário remunera mão de obra e todos os equipamentos necessários para o fornecimento e instalação do transformador trifásico especificado em total funcionamento. Para este serviço deverão ser contempladas todas as normas e melhores práticas de engenharia aplicáveis. Incluindo, mas não se limitando à NBR 5356 e NBR 14039.</w:t>
      </w:r>
    </w:p>
    <w:p w14:paraId="7C32A58B" w14:textId="77777777" w:rsidR="00415CEC" w:rsidRPr="001763DC" w:rsidRDefault="00415CEC" w:rsidP="004A59FE">
      <w:pPr>
        <w:pStyle w:val="Corpodetexto"/>
        <w:rPr>
          <w:lang w:val="pt-BR"/>
        </w:rPr>
      </w:pPr>
    </w:p>
    <w:p w14:paraId="2384ECBE" w14:textId="77777777" w:rsidR="004A59FE" w:rsidRPr="001763DC" w:rsidRDefault="004A59FE" w:rsidP="004A59FE">
      <w:pPr>
        <w:pStyle w:val="Corpodetexto"/>
        <w:rPr>
          <w:lang w:val="pt-BR"/>
        </w:rPr>
      </w:pPr>
    </w:p>
    <w:p w14:paraId="3D7B0054" w14:textId="77777777" w:rsidR="004A59FE" w:rsidRPr="001763DC" w:rsidRDefault="004A59FE" w:rsidP="004A59FE">
      <w:pPr>
        <w:pStyle w:val="Corpodetexto"/>
        <w:rPr>
          <w:lang w:val="pt-BR"/>
        </w:rPr>
      </w:pPr>
      <w:r w:rsidRPr="001763DC">
        <w:rPr>
          <w:lang w:val="pt-BR"/>
        </w:rPr>
        <w:t>09-015-040</w:t>
      </w:r>
    </w:p>
    <w:p w14:paraId="32C85F0C" w14:textId="77777777" w:rsidR="004A59FE" w:rsidRPr="001763DC" w:rsidRDefault="004A59FE" w:rsidP="004A59FE">
      <w:pPr>
        <w:pStyle w:val="Corpodetexto"/>
        <w:rPr>
          <w:lang w:val="pt-BR"/>
        </w:rPr>
      </w:pPr>
      <w:r w:rsidRPr="001763DC">
        <w:rPr>
          <w:lang w:val="pt-BR"/>
        </w:rPr>
        <w:t>TRANSFORMADOR TRIFÁSICO À SECO 500KVA - 13,8/13,2/12,6 KV - 220/127V</w:t>
      </w:r>
    </w:p>
    <w:p w14:paraId="4BF3229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transformador especificado instalado</w:t>
      </w:r>
      <w:r>
        <w:rPr>
          <w:lang w:val="pt-BR"/>
        </w:rPr>
        <w:t xml:space="preserve">. </w:t>
      </w:r>
    </w:p>
    <w:p w14:paraId="4983669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5103268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 NR-10.</w:t>
      </w:r>
    </w:p>
    <w:p w14:paraId="00EA4FC2" w14:textId="77777777" w:rsidR="004A59FE" w:rsidRPr="001763DC" w:rsidRDefault="004A59FE" w:rsidP="004A59FE">
      <w:pPr>
        <w:pStyle w:val="Corpodetexto"/>
        <w:rPr>
          <w:lang w:val="pt-BR"/>
        </w:rPr>
      </w:pPr>
    </w:p>
    <w:p w14:paraId="38026DDD" w14:textId="77777777" w:rsidR="004A59FE" w:rsidRPr="001763DC" w:rsidRDefault="004A59FE" w:rsidP="004A59FE">
      <w:pPr>
        <w:pStyle w:val="Corpodetexto"/>
        <w:rPr>
          <w:lang w:val="pt-BR"/>
        </w:rPr>
      </w:pPr>
      <w:r w:rsidRPr="001763DC">
        <w:rPr>
          <w:lang w:val="pt-BR"/>
        </w:rPr>
        <w:t>09-015-041</w:t>
      </w:r>
    </w:p>
    <w:p w14:paraId="503D8D74" w14:textId="77777777" w:rsidR="004A59FE" w:rsidRPr="001763DC" w:rsidRDefault="004A59FE" w:rsidP="004A59FE">
      <w:pPr>
        <w:pStyle w:val="Corpodetexto"/>
        <w:rPr>
          <w:lang w:val="pt-BR"/>
        </w:rPr>
      </w:pPr>
      <w:r w:rsidRPr="001763DC">
        <w:rPr>
          <w:lang w:val="pt-BR"/>
        </w:rPr>
        <w:t>TRANSFORMADOR TRIFÁSICO, À SECO, 300 KVA, 13,8/ 13,2/ 12,6 KV - 220V, CLASSE 15 KV</w:t>
      </w:r>
    </w:p>
    <w:p w14:paraId="64687C1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transformador especificado instalado</w:t>
      </w:r>
      <w:r>
        <w:rPr>
          <w:lang w:val="pt-BR"/>
        </w:rPr>
        <w:t xml:space="preserve">. </w:t>
      </w:r>
    </w:p>
    <w:p w14:paraId="176DA69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649C008F"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 NR-10.</w:t>
      </w:r>
    </w:p>
    <w:p w14:paraId="4FCE5FC4" w14:textId="77777777" w:rsidR="004A59FE" w:rsidRPr="00092480" w:rsidRDefault="004A59FE" w:rsidP="004A59FE">
      <w:pPr>
        <w:pStyle w:val="Corpodetexto"/>
        <w:rPr>
          <w:lang w:val="pt-BR"/>
        </w:rPr>
      </w:pPr>
    </w:p>
    <w:p w14:paraId="1E1D83F7"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16</w:t>
      </w:r>
      <w:r>
        <w:rPr>
          <w:rFonts w:ascii="Arial" w:hAnsi="Arial" w:cs="Arial"/>
          <w:b/>
          <w:sz w:val="20"/>
        </w:rPr>
        <w:t>-</w:t>
      </w:r>
      <w:r w:rsidRPr="001763DC">
        <w:rPr>
          <w:rFonts w:ascii="Arial" w:hAnsi="Arial" w:cs="Arial"/>
          <w:b/>
          <w:sz w:val="20"/>
        </w:rPr>
        <w:t>000</w:t>
      </w:r>
    </w:p>
    <w:p w14:paraId="6D5C6881" w14:textId="77777777" w:rsidR="004A59FE" w:rsidRPr="001763DC" w:rsidRDefault="004A59FE" w:rsidP="004A59FE">
      <w:pPr>
        <w:pStyle w:val="TextosemFormatao"/>
        <w:rPr>
          <w:rFonts w:ascii="Arial" w:hAnsi="Arial" w:cs="Arial"/>
          <w:b/>
          <w:lang w:val="pt-BR"/>
        </w:rPr>
      </w:pPr>
      <w:r w:rsidRPr="001763DC">
        <w:rPr>
          <w:rFonts w:ascii="Arial" w:hAnsi="Arial" w:cs="Arial"/>
          <w:b/>
          <w:lang w:val="pt-BR"/>
        </w:rPr>
        <w:t>CAPACITORES</w:t>
      </w:r>
    </w:p>
    <w:p w14:paraId="0D220B89" w14:textId="77777777" w:rsidR="004A59FE" w:rsidRPr="001763DC" w:rsidRDefault="004A59FE" w:rsidP="004A59FE">
      <w:pPr>
        <w:pStyle w:val="Corpodetexto"/>
        <w:rPr>
          <w:lang w:val="pt-BR"/>
        </w:rPr>
      </w:pPr>
    </w:p>
    <w:p w14:paraId="6E21452F" w14:textId="77777777" w:rsidR="004A59FE" w:rsidRPr="001763DC" w:rsidRDefault="004A59FE" w:rsidP="004A59FE">
      <w:pPr>
        <w:pStyle w:val="Corpodetexto"/>
        <w:rPr>
          <w:lang w:val="pt-BR"/>
        </w:rPr>
      </w:pPr>
      <w:r w:rsidRPr="001763DC">
        <w:rPr>
          <w:lang w:val="pt-BR"/>
        </w:rPr>
        <w:t>09-016-002</w:t>
      </w:r>
    </w:p>
    <w:p w14:paraId="0D6801AE" w14:textId="77777777" w:rsidR="004A59FE" w:rsidRPr="001763DC" w:rsidRDefault="004A59FE" w:rsidP="004A59FE">
      <w:pPr>
        <w:pStyle w:val="Corpodetexto"/>
        <w:rPr>
          <w:lang w:val="pt-BR"/>
        </w:rPr>
      </w:pPr>
      <w:r w:rsidRPr="001763DC">
        <w:rPr>
          <w:lang w:val="pt-BR"/>
        </w:rPr>
        <w:t>CAPACITOR PARA CORREÇÃO DO FATOR DE POTÊNCIA - 220V - 5,0KVA</w:t>
      </w:r>
    </w:p>
    <w:p w14:paraId="6A152F6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capacitor para correção do fator de potência instalado</w:t>
      </w:r>
      <w:r>
        <w:rPr>
          <w:lang w:val="pt-BR"/>
        </w:rPr>
        <w:t xml:space="preserve">. </w:t>
      </w:r>
    </w:p>
    <w:p w14:paraId="49C7546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capacitor especificado. </w:t>
      </w:r>
    </w:p>
    <w:p w14:paraId="7EFF090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5282, NR-10.</w:t>
      </w:r>
    </w:p>
    <w:p w14:paraId="19094DAC" w14:textId="77777777" w:rsidR="004A59FE" w:rsidRPr="001763DC" w:rsidRDefault="004A59FE" w:rsidP="004A59FE">
      <w:pPr>
        <w:pStyle w:val="Corpodetexto"/>
        <w:rPr>
          <w:lang w:val="pt-BR"/>
        </w:rPr>
      </w:pPr>
    </w:p>
    <w:p w14:paraId="14F57EF4" w14:textId="77777777" w:rsidR="004A59FE" w:rsidRPr="001763DC" w:rsidRDefault="004A59FE" w:rsidP="004A59FE">
      <w:pPr>
        <w:pStyle w:val="Corpodetexto"/>
        <w:rPr>
          <w:lang w:val="pt-BR"/>
        </w:rPr>
      </w:pPr>
      <w:r w:rsidRPr="001763DC">
        <w:rPr>
          <w:lang w:val="pt-BR"/>
        </w:rPr>
        <w:t>09-016-004</w:t>
      </w:r>
    </w:p>
    <w:p w14:paraId="29140459" w14:textId="77777777" w:rsidR="004A59FE" w:rsidRPr="001763DC" w:rsidRDefault="004A59FE" w:rsidP="004A59FE">
      <w:pPr>
        <w:pStyle w:val="Corpodetexto"/>
        <w:rPr>
          <w:lang w:val="pt-BR"/>
        </w:rPr>
      </w:pPr>
      <w:r w:rsidRPr="001763DC">
        <w:rPr>
          <w:lang w:val="pt-BR"/>
        </w:rPr>
        <w:t>CAPACITOR PARA CORREÇÃO DO FATOR DE POTÊNCIA - 220V - 10,0KVA</w:t>
      </w:r>
    </w:p>
    <w:p w14:paraId="7FF79C8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capacitor para correção do fator de potência instalado</w:t>
      </w:r>
      <w:r>
        <w:rPr>
          <w:lang w:val="pt-BR"/>
        </w:rPr>
        <w:t xml:space="preserve">. </w:t>
      </w:r>
    </w:p>
    <w:p w14:paraId="593CCAD9"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do capacitor especificado. </w:t>
      </w:r>
    </w:p>
    <w:p w14:paraId="0C3EBE9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5282, NR-10.</w:t>
      </w:r>
    </w:p>
    <w:p w14:paraId="5E21DBC7" w14:textId="77777777" w:rsidR="004A59FE" w:rsidRPr="001763DC" w:rsidRDefault="004A59FE" w:rsidP="004A59FE">
      <w:pPr>
        <w:pStyle w:val="Corpodetexto"/>
        <w:rPr>
          <w:lang w:val="pt-BR"/>
        </w:rPr>
      </w:pPr>
    </w:p>
    <w:p w14:paraId="53F93AFB" w14:textId="77777777" w:rsidR="004A59FE" w:rsidRPr="001763DC" w:rsidRDefault="004A59FE" w:rsidP="004A59FE">
      <w:pPr>
        <w:pStyle w:val="Corpodetexto"/>
        <w:rPr>
          <w:lang w:val="pt-BR"/>
        </w:rPr>
      </w:pPr>
      <w:r w:rsidRPr="001763DC">
        <w:rPr>
          <w:lang w:val="pt-BR"/>
        </w:rPr>
        <w:t>09-016-006</w:t>
      </w:r>
    </w:p>
    <w:p w14:paraId="1B589949" w14:textId="77777777" w:rsidR="004A59FE" w:rsidRPr="001763DC" w:rsidRDefault="004A59FE" w:rsidP="004A59FE">
      <w:pPr>
        <w:pStyle w:val="Corpodetexto"/>
        <w:rPr>
          <w:lang w:val="pt-BR"/>
        </w:rPr>
      </w:pPr>
      <w:r w:rsidRPr="001763DC">
        <w:rPr>
          <w:lang w:val="pt-BR"/>
        </w:rPr>
        <w:t>CAPACITOR PARA CORREÇÃO DO FATOR DE POTÊNCIA - 220V - 15KVA</w:t>
      </w:r>
    </w:p>
    <w:p w14:paraId="30FD40C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capacitor para correção do fator de potência instalado</w:t>
      </w:r>
      <w:r>
        <w:rPr>
          <w:lang w:val="pt-BR"/>
        </w:rPr>
        <w:t xml:space="preserve">. </w:t>
      </w:r>
    </w:p>
    <w:p w14:paraId="7EAB52D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capacitor especificado. </w:t>
      </w:r>
    </w:p>
    <w:p w14:paraId="0D9694B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5282, NR-10.</w:t>
      </w:r>
    </w:p>
    <w:p w14:paraId="64D425BE" w14:textId="77777777" w:rsidR="004A59FE" w:rsidRPr="001763DC" w:rsidRDefault="004A59FE" w:rsidP="004A59FE">
      <w:pPr>
        <w:pStyle w:val="Corpodetexto"/>
        <w:rPr>
          <w:lang w:val="pt-BR"/>
        </w:rPr>
      </w:pPr>
    </w:p>
    <w:p w14:paraId="39B8CE21" w14:textId="77777777" w:rsidR="004A59FE" w:rsidRPr="001763DC" w:rsidRDefault="004A59FE" w:rsidP="004A59FE">
      <w:pPr>
        <w:pStyle w:val="Corpodetexto"/>
        <w:rPr>
          <w:lang w:val="pt-BR"/>
        </w:rPr>
      </w:pPr>
      <w:r w:rsidRPr="001763DC">
        <w:rPr>
          <w:lang w:val="pt-BR"/>
        </w:rPr>
        <w:t>09-016-008</w:t>
      </w:r>
    </w:p>
    <w:p w14:paraId="01C8953E" w14:textId="77777777" w:rsidR="004A59FE" w:rsidRPr="001763DC" w:rsidRDefault="004A59FE" w:rsidP="004A59FE">
      <w:pPr>
        <w:pStyle w:val="Corpodetexto"/>
        <w:rPr>
          <w:lang w:val="pt-BR"/>
        </w:rPr>
      </w:pPr>
      <w:r w:rsidRPr="001763DC">
        <w:rPr>
          <w:lang w:val="pt-BR"/>
        </w:rPr>
        <w:t>CAPACITOR PARA CORREÇÃO DO FATOR DE POTÊNCIA - 220V - 20,0KVA</w:t>
      </w:r>
    </w:p>
    <w:p w14:paraId="0712296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capacitor para correção do fator de potência instalado</w:t>
      </w:r>
      <w:r>
        <w:rPr>
          <w:lang w:val="pt-BR"/>
        </w:rPr>
        <w:t xml:space="preserve">. </w:t>
      </w:r>
    </w:p>
    <w:p w14:paraId="5ECBA2B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capacitor especificado. </w:t>
      </w:r>
    </w:p>
    <w:p w14:paraId="452D79A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5282, NR-10.</w:t>
      </w:r>
    </w:p>
    <w:p w14:paraId="7CA17F11" w14:textId="77777777" w:rsidR="004A59FE" w:rsidRPr="001763DC" w:rsidRDefault="004A59FE" w:rsidP="004A59FE">
      <w:pPr>
        <w:pStyle w:val="Corpodetexto"/>
        <w:rPr>
          <w:lang w:val="pt-BR"/>
        </w:rPr>
      </w:pPr>
    </w:p>
    <w:p w14:paraId="5A94A93C" w14:textId="77777777" w:rsidR="004A59FE" w:rsidRPr="001763DC" w:rsidRDefault="004A59FE" w:rsidP="004A59FE">
      <w:pPr>
        <w:pStyle w:val="Corpodetexto"/>
        <w:rPr>
          <w:lang w:val="pt-BR"/>
        </w:rPr>
      </w:pPr>
      <w:r w:rsidRPr="001763DC">
        <w:rPr>
          <w:lang w:val="pt-BR"/>
        </w:rPr>
        <w:t>09-016-011</w:t>
      </w:r>
    </w:p>
    <w:p w14:paraId="142D3898" w14:textId="77777777" w:rsidR="004A59FE" w:rsidRPr="001763DC" w:rsidRDefault="004A59FE" w:rsidP="004A59FE">
      <w:pPr>
        <w:pStyle w:val="Corpodetexto"/>
        <w:rPr>
          <w:lang w:val="pt-BR"/>
        </w:rPr>
      </w:pPr>
      <w:r w:rsidRPr="001763DC">
        <w:rPr>
          <w:lang w:val="pt-BR"/>
        </w:rPr>
        <w:t>CAPACITOR PARA CORREÇÃO DO FATOR DE POTÊNCIA - 220V - 30,0KVA</w:t>
      </w:r>
    </w:p>
    <w:p w14:paraId="25E0D1D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capacitor para correção do fator de potência instalado</w:t>
      </w:r>
      <w:r>
        <w:rPr>
          <w:lang w:val="pt-BR"/>
        </w:rPr>
        <w:t xml:space="preserve">. </w:t>
      </w:r>
    </w:p>
    <w:p w14:paraId="3CE029C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capacitor especificado. </w:t>
      </w:r>
    </w:p>
    <w:p w14:paraId="7EAED7D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5282, NR-10.</w:t>
      </w:r>
    </w:p>
    <w:p w14:paraId="149AF6D9" w14:textId="77777777" w:rsidR="004A59FE" w:rsidRPr="001763DC" w:rsidRDefault="004A59FE" w:rsidP="004A59FE">
      <w:pPr>
        <w:pStyle w:val="Corpodetexto"/>
        <w:rPr>
          <w:lang w:val="pt-BR"/>
        </w:rPr>
      </w:pPr>
    </w:p>
    <w:p w14:paraId="17FCAF09" w14:textId="77777777" w:rsidR="004A59FE" w:rsidRPr="001763DC" w:rsidRDefault="004A59FE" w:rsidP="004A59FE">
      <w:pPr>
        <w:pStyle w:val="Corpodetexto"/>
        <w:rPr>
          <w:lang w:val="pt-BR"/>
        </w:rPr>
      </w:pPr>
      <w:r w:rsidRPr="001763DC">
        <w:rPr>
          <w:lang w:val="pt-BR"/>
        </w:rPr>
        <w:t>09-016-013</w:t>
      </w:r>
    </w:p>
    <w:p w14:paraId="53D3BBB1" w14:textId="77777777" w:rsidR="004A59FE" w:rsidRPr="001763DC" w:rsidRDefault="004A59FE" w:rsidP="004A59FE">
      <w:pPr>
        <w:pStyle w:val="Corpodetexto"/>
        <w:rPr>
          <w:lang w:val="pt-BR"/>
        </w:rPr>
      </w:pPr>
      <w:r w:rsidRPr="001763DC">
        <w:rPr>
          <w:lang w:val="pt-BR"/>
        </w:rPr>
        <w:t>CAPACITOR PARA CORREÇÃO DO FATOR DE POTÊNCIA - 220V - 40,0KVA</w:t>
      </w:r>
    </w:p>
    <w:p w14:paraId="7CD463D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capacitor para correção do fator de potência instalado</w:t>
      </w:r>
      <w:r>
        <w:rPr>
          <w:lang w:val="pt-BR"/>
        </w:rPr>
        <w:t xml:space="preserve">. </w:t>
      </w:r>
    </w:p>
    <w:p w14:paraId="7B06460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capacitor especificado. </w:t>
      </w:r>
    </w:p>
    <w:p w14:paraId="3ABA6E1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5282, NR-10.</w:t>
      </w:r>
    </w:p>
    <w:p w14:paraId="1D1F1F16" w14:textId="77777777" w:rsidR="004A59FE" w:rsidRPr="001763DC" w:rsidRDefault="004A59FE" w:rsidP="004A59FE">
      <w:pPr>
        <w:pStyle w:val="Corpodetexto"/>
        <w:rPr>
          <w:lang w:val="pt-BR"/>
        </w:rPr>
      </w:pPr>
    </w:p>
    <w:p w14:paraId="4DF84C95" w14:textId="77777777" w:rsidR="004A59FE" w:rsidRPr="001763DC" w:rsidRDefault="004A59FE" w:rsidP="004A59FE">
      <w:pPr>
        <w:pStyle w:val="Corpodetexto"/>
        <w:rPr>
          <w:lang w:val="pt-BR"/>
        </w:rPr>
      </w:pPr>
      <w:r w:rsidRPr="001763DC">
        <w:rPr>
          <w:lang w:val="pt-BR"/>
        </w:rPr>
        <w:t>09-016-015</w:t>
      </w:r>
    </w:p>
    <w:p w14:paraId="499ED5CE" w14:textId="77777777" w:rsidR="004A59FE" w:rsidRPr="001763DC" w:rsidRDefault="004A59FE" w:rsidP="004A59FE">
      <w:pPr>
        <w:pStyle w:val="Corpodetexto"/>
        <w:rPr>
          <w:lang w:val="pt-BR"/>
        </w:rPr>
      </w:pPr>
      <w:r w:rsidRPr="001763DC">
        <w:rPr>
          <w:lang w:val="pt-BR"/>
        </w:rPr>
        <w:t>CAPACITOR PARA CORREÇÃO DP FATOR DE POTÊNCIA - 220V - 50,0KVA</w:t>
      </w:r>
    </w:p>
    <w:p w14:paraId="6D7D2C5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capacitor para correção do fator de potência instalado</w:t>
      </w:r>
      <w:r>
        <w:rPr>
          <w:lang w:val="pt-BR"/>
        </w:rPr>
        <w:t xml:space="preserve">. </w:t>
      </w:r>
    </w:p>
    <w:p w14:paraId="761A935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capacitor especificado. </w:t>
      </w:r>
    </w:p>
    <w:p w14:paraId="74926D8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5282, NR-10.</w:t>
      </w:r>
    </w:p>
    <w:p w14:paraId="3081C66A" w14:textId="77777777" w:rsidR="004A59FE" w:rsidRPr="001763DC" w:rsidRDefault="004A59FE" w:rsidP="004A59FE">
      <w:pPr>
        <w:pStyle w:val="Corpodetexto"/>
        <w:rPr>
          <w:lang w:val="pt-BR"/>
        </w:rPr>
      </w:pPr>
    </w:p>
    <w:p w14:paraId="7DA5A4A6" w14:textId="77777777" w:rsidR="004A59FE" w:rsidRPr="001763DC" w:rsidRDefault="004A59FE" w:rsidP="004A59FE">
      <w:pPr>
        <w:pStyle w:val="Corpodetexto"/>
        <w:rPr>
          <w:lang w:val="pt-BR"/>
        </w:rPr>
      </w:pPr>
      <w:r w:rsidRPr="001763DC">
        <w:rPr>
          <w:lang w:val="pt-BR"/>
        </w:rPr>
        <w:t>09-016-016</w:t>
      </w:r>
    </w:p>
    <w:p w14:paraId="56AA73D5" w14:textId="77777777" w:rsidR="004A59FE" w:rsidRPr="001763DC" w:rsidRDefault="004A59FE" w:rsidP="004A59FE">
      <w:pPr>
        <w:pStyle w:val="Corpodetexto"/>
        <w:rPr>
          <w:lang w:val="pt-BR"/>
        </w:rPr>
      </w:pPr>
      <w:r w:rsidRPr="001763DC">
        <w:rPr>
          <w:lang w:val="pt-BR"/>
        </w:rPr>
        <w:t>BANCO AUTOMÁTICO DE CAPACITORES, 15 KVAR, 220V, TRIFÁSICO, MONTADO EM PAINEL PARA CORREÇÃO DE FATOR DE POTÊNCIA</w:t>
      </w:r>
    </w:p>
    <w:p w14:paraId="642A923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banco automático de capacitores instalado </w:t>
      </w:r>
    </w:p>
    <w:p w14:paraId="503807A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banco automático de capacitores especificado, inclusive o seu transporte. </w:t>
      </w:r>
    </w:p>
    <w:p w14:paraId="108B141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5282, NR-10.</w:t>
      </w:r>
    </w:p>
    <w:p w14:paraId="428EC8EA" w14:textId="77777777" w:rsidR="004A59FE" w:rsidRPr="001763DC" w:rsidRDefault="004A59FE" w:rsidP="004A59FE">
      <w:pPr>
        <w:pStyle w:val="Corpodetexto"/>
        <w:rPr>
          <w:lang w:val="pt-BR"/>
        </w:rPr>
      </w:pPr>
    </w:p>
    <w:p w14:paraId="7ABE9DEF" w14:textId="77777777" w:rsidR="004A59FE" w:rsidRPr="001763DC" w:rsidRDefault="004A59FE" w:rsidP="004A59FE">
      <w:pPr>
        <w:pStyle w:val="Corpodetexto"/>
        <w:rPr>
          <w:lang w:val="pt-BR"/>
        </w:rPr>
      </w:pPr>
      <w:r w:rsidRPr="001763DC">
        <w:rPr>
          <w:lang w:val="pt-BR"/>
        </w:rPr>
        <w:t>09-016-017</w:t>
      </w:r>
    </w:p>
    <w:p w14:paraId="7DBDCD5C" w14:textId="77777777" w:rsidR="004A59FE" w:rsidRPr="001763DC" w:rsidRDefault="004A59FE" w:rsidP="004A59FE">
      <w:pPr>
        <w:pStyle w:val="Corpodetexto"/>
        <w:rPr>
          <w:lang w:val="pt-BR"/>
        </w:rPr>
      </w:pPr>
      <w:r w:rsidRPr="001763DC">
        <w:rPr>
          <w:lang w:val="pt-BR"/>
        </w:rPr>
        <w:t>BANCO AUTOMÁTICO DE CAPACITORES, 30 KVAR, 220V, TRIFÁSICO, MONTADO EM PAINEL PARA CORREÇÃO DE FATOR DE POTÊNCIA</w:t>
      </w:r>
    </w:p>
    <w:p w14:paraId="757C463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banco automático de capacitores instalado </w:t>
      </w:r>
    </w:p>
    <w:p w14:paraId="3B9EBFAA"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do banco automático de capacitores especificado, inclusive o seu transporte. </w:t>
      </w:r>
    </w:p>
    <w:p w14:paraId="542BB73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5282, NR-10.</w:t>
      </w:r>
    </w:p>
    <w:p w14:paraId="2C1FDC39" w14:textId="77777777" w:rsidR="004A59FE" w:rsidRPr="001763DC" w:rsidRDefault="004A59FE" w:rsidP="004A59FE">
      <w:pPr>
        <w:pStyle w:val="Corpodetexto"/>
        <w:rPr>
          <w:lang w:val="pt-BR"/>
        </w:rPr>
      </w:pPr>
    </w:p>
    <w:p w14:paraId="5D502F20" w14:textId="77777777" w:rsidR="004A59FE" w:rsidRPr="001763DC" w:rsidRDefault="004A59FE" w:rsidP="004A59FE">
      <w:pPr>
        <w:pStyle w:val="Corpodetexto"/>
        <w:rPr>
          <w:lang w:val="pt-BR"/>
        </w:rPr>
      </w:pPr>
      <w:r w:rsidRPr="001763DC">
        <w:rPr>
          <w:lang w:val="pt-BR"/>
        </w:rPr>
        <w:t>09-016-018</w:t>
      </w:r>
    </w:p>
    <w:p w14:paraId="682CD635" w14:textId="77777777" w:rsidR="004A59FE" w:rsidRPr="001763DC" w:rsidRDefault="004A59FE" w:rsidP="004A59FE">
      <w:pPr>
        <w:pStyle w:val="Corpodetexto"/>
        <w:rPr>
          <w:lang w:val="pt-BR"/>
        </w:rPr>
      </w:pPr>
      <w:r w:rsidRPr="001763DC">
        <w:rPr>
          <w:lang w:val="pt-BR"/>
        </w:rPr>
        <w:t>BANCO AUTOMÁTICO DE CAPACITORES, 50 KVAR, 220V, TRIFÁSICO, MONTADO EM PAINEL PARA CORREÇÃO DE FATOR DE POTÊNCIA</w:t>
      </w:r>
    </w:p>
    <w:p w14:paraId="1B22AB9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banco automático de capacitores instalado </w:t>
      </w:r>
    </w:p>
    <w:p w14:paraId="1C1C73E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banco automático de capacitores especificado, inclusive o seu transporte. </w:t>
      </w:r>
    </w:p>
    <w:p w14:paraId="0A972E6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5282, NR-10.</w:t>
      </w:r>
    </w:p>
    <w:p w14:paraId="64DCC657" w14:textId="77777777" w:rsidR="004A59FE" w:rsidRPr="001763DC" w:rsidRDefault="004A59FE" w:rsidP="004A59FE">
      <w:pPr>
        <w:pStyle w:val="Corpodetexto"/>
        <w:rPr>
          <w:lang w:val="pt-BR"/>
        </w:rPr>
      </w:pPr>
    </w:p>
    <w:p w14:paraId="04B1E109"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17</w:t>
      </w:r>
      <w:r>
        <w:rPr>
          <w:rFonts w:ascii="Arial" w:hAnsi="Arial" w:cs="Arial"/>
          <w:b/>
          <w:sz w:val="20"/>
        </w:rPr>
        <w:t>-</w:t>
      </w:r>
      <w:r w:rsidRPr="001763DC">
        <w:rPr>
          <w:rFonts w:ascii="Arial" w:hAnsi="Arial" w:cs="Arial"/>
          <w:b/>
          <w:sz w:val="20"/>
        </w:rPr>
        <w:t>000</w:t>
      </w:r>
    </w:p>
    <w:p w14:paraId="3712B930"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COMPONENTES DE ELÉTRICA</w:t>
      </w:r>
    </w:p>
    <w:p w14:paraId="645732A3" w14:textId="77777777" w:rsidR="004A59FE" w:rsidRPr="001763DC" w:rsidRDefault="004A59FE" w:rsidP="004A59FE">
      <w:pPr>
        <w:pStyle w:val="Corpodetexto"/>
        <w:rPr>
          <w:lang w:val="pt-BR"/>
        </w:rPr>
      </w:pPr>
    </w:p>
    <w:p w14:paraId="003E8D02" w14:textId="77777777" w:rsidR="004A59FE" w:rsidRPr="001763DC" w:rsidRDefault="004A59FE" w:rsidP="004A59FE">
      <w:pPr>
        <w:pStyle w:val="Corpodetexto"/>
        <w:rPr>
          <w:lang w:val="pt-BR"/>
        </w:rPr>
      </w:pPr>
      <w:r w:rsidRPr="001763DC">
        <w:rPr>
          <w:lang w:val="pt-BR"/>
        </w:rPr>
        <w:t>09-017-001</w:t>
      </w:r>
    </w:p>
    <w:p w14:paraId="7AB42784" w14:textId="77777777" w:rsidR="004A59FE" w:rsidRPr="001763DC" w:rsidRDefault="004A59FE" w:rsidP="004A59FE">
      <w:pPr>
        <w:pStyle w:val="Corpodetexto"/>
        <w:rPr>
          <w:lang w:val="pt-BR"/>
        </w:rPr>
      </w:pPr>
      <w:r w:rsidRPr="001763DC">
        <w:rPr>
          <w:lang w:val="pt-BR"/>
        </w:rPr>
        <w:t>DPS - DISPOSITIVO PROTEÇÃO CONTRA SURTOS 275V - 40KA</w:t>
      </w:r>
    </w:p>
    <w:p w14:paraId="6C5CF01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elemento instalado</w:t>
      </w:r>
      <w:r>
        <w:rPr>
          <w:lang w:val="pt-BR"/>
        </w:rPr>
        <w:t xml:space="preserve">. </w:t>
      </w:r>
    </w:p>
    <w:p w14:paraId="44734AE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elemento especificado, bem como todo material que possa ser necessário à fixação e ligação a circuitos de comando e força. </w:t>
      </w:r>
    </w:p>
    <w:p w14:paraId="160CF10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NBR 14039, NR-10.</w:t>
      </w:r>
    </w:p>
    <w:p w14:paraId="0986ADF3" w14:textId="77777777" w:rsidR="004A59FE" w:rsidRPr="001763DC" w:rsidRDefault="004A59FE" w:rsidP="004A59FE">
      <w:pPr>
        <w:pStyle w:val="Corpodetexto"/>
        <w:rPr>
          <w:lang w:val="pt-BR"/>
        </w:rPr>
      </w:pPr>
    </w:p>
    <w:p w14:paraId="0ECBFD0D" w14:textId="77777777" w:rsidR="004A59FE" w:rsidRPr="001763DC" w:rsidRDefault="004A59FE" w:rsidP="004A59FE">
      <w:pPr>
        <w:pStyle w:val="Corpodetexto"/>
        <w:rPr>
          <w:lang w:val="pt-BR"/>
        </w:rPr>
      </w:pPr>
      <w:r w:rsidRPr="001763DC">
        <w:rPr>
          <w:lang w:val="pt-BR"/>
        </w:rPr>
        <w:t>09-017-002</w:t>
      </w:r>
    </w:p>
    <w:p w14:paraId="42B790EC" w14:textId="77777777" w:rsidR="004A59FE" w:rsidRPr="001763DC" w:rsidRDefault="004A59FE" w:rsidP="004A59FE">
      <w:pPr>
        <w:pStyle w:val="Corpodetexto"/>
        <w:rPr>
          <w:lang w:val="pt-BR"/>
        </w:rPr>
      </w:pPr>
      <w:r w:rsidRPr="001763DC">
        <w:rPr>
          <w:lang w:val="pt-BR"/>
        </w:rPr>
        <w:t>DISPOSITIVO DE PROTEÇÃO CONTRA SURTOS - DPS - 500 VCC - 45 KA - CLASSE II</w:t>
      </w:r>
    </w:p>
    <w:p w14:paraId="173F863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elemento instalado</w:t>
      </w:r>
      <w:r>
        <w:rPr>
          <w:lang w:val="pt-BR"/>
        </w:rPr>
        <w:t xml:space="preserve">. </w:t>
      </w:r>
    </w:p>
    <w:p w14:paraId="7B0D266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elemento especificado, bem como todo material que possa ser necessário à fixação e ligação a circuitos de comando e força. </w:t>
      </w:r>
    </w:p>
    <w:p w14:paraId="4287144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NBR 14039, NR-10.</w:t>
      </w:r>
    </w:p>
    <w:p w14:paraId="532115E5" w14:textId="77777777" w:rsidR="004A59FE" w:rsidRPr="001763DC" w:rsidRDefault="004A59FE" w:rsidP="004A59FE">
      <w:pPr>
        <w:pStyle w:val="Corpodetexto"/>
        <w:rPr>
          <w:lang w:val="pt-BR"/>
        </w:rPr>
      </w:pPr>
    </w:p>
    <w:p w14:paraId="3751DDF0" w14:textId="77777777" w:rsidR="004A59FE" w:rsidRPr="001763DC" w:rsidRDefault="004A59FE" w:rsidP="004A59FE">
      <w:pPr>
        <w:pStyle w:val="Corpodetexto"/>
        <w:rPr>
          <w:lang w:val="pt-BR"/>
        </w:rPr>
      </w:pPr>
      <w:r w:rsidRPr="001763DC">
        <w:rPr>
          <w:lang w:val="pt-BR"/>
        </w:rPr>
        <w:t>09-017-003</w:t>
      </w:r>
    </w:p>
    <w:p w14:paraId="5ABC21AB" w14:textId="77777777" w:rsidR="004A59FE" w:rsidRPr="001763DC" w:rsidRDefault="004A59FE" w:rsidP="004A59FE">
      <w:pPr>
        <w:pStyle w:val="Corpodetexto"/>
        <w:rPr>
          <w:lang w:val="pt-BR"/>
        </w:rPr>
      </w:pPr>
      <w:r w:rsidRPr="001763DC">
        <w:rPr>
          <w:lang w:val="pt-BR"/>
        </w:rPr>
        <w:t>DISPOSITIVO DE PROTEÇÃO CONTRA SURTOS - DPS - 1000 VCC - 45 KA - CLASSE I</w:t>
      </w:r>
    </w:p>
    <w:p w14:paraId="7E64830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elemento instalado</w:t>
      </w:r>
      <w:r>
        <w:rPr>
          <w:lang w:val="pt-BR"/>
        </w:rPr>
        <w:t xml:space="preserve">. </w:t>
      </w:r>
    </w:p>
    <w:p w14:paraId="7103583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elemento especificado, bem como todo material que possa ser necessário à fixação e ligação a circuitos de comando e força. </w:t>
      </w:r>
    </w:p>
    <w:p w14:paraId="285C2A7F"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NBR 14039, NR-10.</w:t>
      </w:r>
    </w:p>
    <w:p w14:paraId="71B9BE35" w14:textId="77777777" w:rsidR="00E31F86" w:rsidRDefault="00E31F86" w:rsidP="004A59FE">
      <w:pPr>
        <w:pStyle w:val="Corpodetexto"/>
        <w:rPr>
          <w:lang w:val="pt-BR"/>
        </w:rPr>
      </w:pPr>
    </w:p>
    <w:p w14:paraId="2723BD3A" w14:textId="0B162F4E" w:rsidR="00E31F86" w:rsidRPr="001763DC" w:rsidRDefault="00E31F86" w:rsidP="00E31F86">
      <w:pPr>
        <w:pStyle w:val="Corpodetexto"/>
        <w:rPr>
          <w:lang w:val="pt-BR"/>
        </w:rPr>
      </w:pPr>
      <w:r>
        <w:rPr>
          <w:lang w:val="pt-BR"/>
        </w:rPr>
        <w:t>09-017-004</w:t>
      </w:r>
    </w:p>
    <w:p w14:paraId="211F102C" w14:textId="77777777" w:rsidR="00E31F86" w:rsidRPr="001763DC" w:rsidRDefault="00E31F86" w:rsidP="00E31F86">
      <w:pPr>
        <w:pStyle w:val="Corpodetexto"/>
        <w:rPr>
          <w:lang w:val="pt-BR"/>
        </w:rPr>
      </w:pPr>
      <w:r w:rsidRPr="001763DC">
        <w:rPr>
          <w:lang w:val="pt-BR"/>
        </w:rPr>
        <w:t>FUSIVEL HH PARA 5A/ 15KV</w:t>
      </w:r>
    </w:p>
    <w:p w14:paraId="3FBC2101" w14:textId="77777777" w:rsidR="00E31F86" w:rsidRDefault="00E31F86" w:rsidP="00E31F86">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fusível tipo HH instalado</w:t>
      </w:r>
      <w:r>
        <w:rPr>
          <w:lang w:val="pt-BR"/>
        </w:rPr>
        <w:t xml:space="preserve">. </w:t>
      </w:r>
    </w:p>
    <w:p w14:paraId="2F4B05F8" w14:textId="77777777" w:rsidR="00E31F86" w:rsidRDefault="00E31F86" w:rsidP="00E31F86">
      <w:pPr>
        <w:pStyle w:val="Corpodetexto"/>
        <w:rPr>
          <w:lang w:val="pt-BR"/>
        </w:rPr>
      </w:pPr>
      <w:r>
        <w:rPr>
          <w:lang w:val="pt-BR"/>
        </w:rPr>
        <w:t>O custo unitário remunera</w:t>
      </w:r>
      <w:r w:rsidRPr="001763DC">
        <w:rPr>
          <w:lang w:val="pt-BR"/>
        </w:rPr>
        <w:t xml:space="preserve"> a mão de obra, o fusível tipo HH especificado e todos os equipamentos necessários para a instalação do dispositivo elétrico. </w:t>
      </w:r>
    </w:p>
    <w:p w14:paraId="6C30D66E" w14:textId="77777777" w:rsidR="00E31F86"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IEC 60282 e NR-10.</w:t>
      </w:r>
    </w:p>
    <w:p w14:paraId="27024578" w14:textId="77777777" w:rsidR="00E31F86" w:rsidRDefault="00E31F86" w:rsidP="00E31F86">
      <w:pPr>
        <w:pStyle w:val="Corpodetexto"/>
        <w:rPr>
          <w:lang w:val="pt-BR"/>
        </w:rPr>
      </w:pPr>
    </w:p>
    <w:p w14:paraId="7341C592" w14:textId="2AA763D2" w:rsidR="00E31F86" w:rsidRPr="001763DC" w:rsidRDefault="00E31F86" w:rsidP="00E31F86">
      <w:pPr>
        <w:pStyle w:val="Corpodetexto"/>
        <w:rPr>
          <w:lang w:val="pt-BR"/>
        </w:rPr>
      </w:pPr>
      <w:r>
        <w:rPr>
          <w:lang w:val="pt-BR"/>
        </w:rPr>
        <w:t>09-017-005</w:t>
      </w:r>
    </w:p>
    <w:p w14:paraId="3D4559BE" w14:textId="77777777" w:rsidR="00E31F86" w:rsidRPr="001763DC" w:rsidRDefault="00E31F86" w:rsidP="00E31F86">
      <w:pPr>
        <w:pStyle w:val="Corpodetexto"/>
        <w:rPr>
          <w:lang w:val="pt-BR"/>
        </w:rPr>
      </w:pPr>
      <w:r w:rsidRPr="001763DC">
        <w:rPr>
          <w:lang w:val="pt-BR"/>
        </w:rPr>
        <w:t>FUSIVEL HH PARA 16A/ 15KV</w:t>
      </w:r>
    </w:p>
    <w:p w14:paraId="2890907D" w14:textId="77777777" w:rsidR="00E31F86" w:rsidRDefault="00E31F86" w:rsidP="00E31F86">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fusível tipo HH instalado</w:t>
      </w:r>
      <w:r>
        <w:rPr>
          <w:lang w:val="pt-BR"/>
        </w:rPr>
        <w:t xml:space="preserve">. </w:t>
      </w:r>
    </w:p>
    <w:p w14:paraId="4D03C34E" w14:textId="77777777" w:rsidR="00E31F86" w:rsidRDefault="00E31F86" w:rsidP="00E31F86">
      <w:pPr>
        <w:pStyle w:val="Corpodetexto"/>
        <w:rPr>
          <w:lang w:val="pt-BR"/>
        </w:rPr>
      </w:pPr>
      <w:r>
        <w:rPr>
          <w:lang w:val="pt-BR"/>
        </w:rPr>
        <w:lastRenderedPageBreak/>
        <w:t>O custo unitário remunera</w:t>
      </w:r>
      <w:r w:rsidRPr="001763DC">
        <w:rPr>
          <w:lang w:val="pt-BR"/>
        </w:rPr>
        <w:t xml:space="preserve"> a mão de obra, o fusível tipo HH especificado e todos os equipamentos necessários para a instalação do dispositivo elétrico. </w:t>
      </w:r>
    </w:p>
    <w:p w14:paraId="24687482" w14:textId="77777777" w:rsidR="00E31F86" w:rsidRPr="001763DC"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IEC 60282 e NR-10.</w:t>
      </w:r>
    </w:p>
    <w:p w14:paraId="4CABBB6B" w14:textId="77777777" w:rsidR="00E31F86" w:rsidRPr="001763DC" w:rsidRDefault="00E31F86" w:rsidP="00E31F86">
      <w:pPr>
        <w:pStyle w:val="Corpodetexto"/>
        <w:rPr>
          <w:lang w:val="pt-BR"/>
        </w:rPr>
      </w:pPr>
    </w:p>
    <w:p w14:paraId="3AECBD37" w14:textId="77777777" w:rsidR="00E31F86" w:rsidRPr="001763DC" w:rsidRDefault="00E31F86" w:rsidP="004A59FE">
      <w:pPr>
        <w:pStyle w:val="Corpodetexto"/>
        <w:rPr>
          <w:lang w:val="pt-BR"/>
        </w:rPr>
      </w:pPr>
    </w:p>
    <w:p w14:paraId="72D70EFE" w14:textId="77777777" w:rsidR="004A59FE" w:rsidRPr="001763DC" w:rsidRDefault="004A59FE" w:rsidP="004A59FE">
      <w:pPr>
        <w:pStyle w:val="Corpodetexto"/>
        <w:rPr>
          <w:lang w:val="pt-BR"/>
        </w:rPr>
      </w:pPr>
    </w:p>
    <w:p w14:paraId="3F6723B4" w14:textId="77777777" w:rsidR="004A59FE" w:rsidRPr="001763DC" w:rsidRDefault="004A59FE" w:rsidP="004A59FE">
      <w:pPr>
        <w:pStyle w:val="Corpodetexto"/>
        <w:rPr>
          <w:lang w:val="pt-BR"/>
        </w:rPr>
      </w:pPr>
      <w:r w:rsidRPr="001763DC">
        <w:rPr>
          <w:lang w:val="pt-BR"/>
        </w:rPr>
        <w:t>09-017-006</w:t>
      </w:r>
    </w:p>
    <w:p w14:paraId="72D18CED" w14:textId="77777777" w:rsidR="004A59FE" w:rsidRPr="001763DC" w:rsidRDefault="004A59FE" w:rsidP="004A59FE">
      <w:pPr>
        <w:pStyle w:val="Corpodetexto"/>
        <w:rPr>
          <w:lang w:val="pt-BR"/>
        </w:rPr>
      </w:pPr>
      <w:r w:rsidRPr="001763DC">
        <w:rPr>
          <w:lang w:val="pt-BR"/>
        </w:rPr>
        <w:t>BARRAMENTO DE COBRE TIPO DIN BIPOLAR PARA 63A</w:t>
      </w:r>
    </w:p>
    <w:p w14:paraId="6C184673"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7A53886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O serviço será medido por unidade (</w:t>
      </w:r>
      <w:proofErr w:type="spellStart"/>
      <w:r w:rsidRPr="001763DC">
        <w:rPr>
          <w:lang w:val="pt-BR"/>
        </w:rPr>
        <w:t>un</w:t>
      </w:r>
      <w:proofErr w:type="spellEnd"/>
      <w:r w:rsidRPr="001763DC">
        <w:rPr>
          <w:lang w:val="pt-BR"/>
        </w:rPr>
        <w:t>) de elemento de sinalização instalado</w:t>
      </w:r>
      <w:r>
        <w:rPr>
          <w:lang w:val="pt-BR"/>
        </w:rPr>
        <w:t xml:space="preserve">. </w:t>
      </w:r>
    </w:p>
    <w:p w14:paraId="71A50DD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elemento de sinalização especificado. </w:t>
      </w:r>
    </w:p>
    <w:p w14:paraId="6411E2E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1D399480" w14:textId="77777777" w:rsidR="004A59FE" w:rsidRPr="001763DC" w:rsidRDefault="004A59FE" w:rsidP="004A59FE">
      <w:pPr>
        <w:pStyle w:val="Corpodetexto"/>
        <w:rPr>
          <w:lang w:val="pt-BR"/>
        </w:rPr>
      </w:pPr>
    </w:p>
    <w:p w14:paraId="4502C645" w14:textId="77777777" w:rsidR="004A59FE" w:rsidRPr="001763DC" w:rsidRDefault="004A59FE" w:rsidP="004A59FE">
      <w:pPr>
        <w:pStyle w:val="Corpodetexto"/>
        <w:rPr>
          <w:lang w:val="pt-BR"/>
        </w:rPr>
      </w:pPr>
      <w:r w:rsidRPr="001763DC">
        <w:rPr>
          <w:lang w:val="pt-BR"/>
        </w:rPr>
        <w:t>09-017-007</w:t>
      </w:r>
    </w:p>
    <w:p w14:paraId="167D21C1" w14:textId="77777777" w:rsidR="004A59FE" w:rsidRPr="001763DC" w:rsidRDefault="004A59FE" w:rsidP="004A59FE">
      <w:pPr>
        <w:pStyle w:val="Corpodetexto"/>
        <w:rPr>
          <w:lang w:val="pt-BR"/>
        </w:rPr>
      </w:pPr>
      <w:r w:rsidRPr="001763DC">
        <w:rPr>
          <w:lang w:val="pt-BR"/>
        </w:rPr>
        <w:t>BARRAMENTO DE COBRE TIPO DIN TRIPOLAR PARA 80A</w:t>
      </w:r>
    </w:p>
    <w:p w14:paraId="5984B70A"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536ED0E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O serviço será medido por unidade (</w:t>
      </w:r>
      <w:proofErr w:type="spellStart"/>
      <w:r w:rsidRPr="001763DC">
        <w:rPr>
          <w:lang w:val="pt-BR"/>
        </w:rPr>
        <w:t>un</w:t>
      </w:r>
      <w:proofErr w:type="spellEnd"/>
      <w:r w:rsidRPr="001763DC">
        <w:rPr>
          <w:lang w:val="pt-BR"/>
        </w:rPr>
        <w:t>) de elemento de sinalização instalado</w:t>
      </w:r>
      <w:r>
        <w:rPr>
          <w:lang w:val="pt-BR"/>
        </w:rPr>
        <w:t xml:space="preserve">. </w:t>
      </w:r>
    </w:p>
    <w:p w14:paraId="5D4FFDD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elemento de sinalização especificado. </w:t>
      </w:r>
    </w:p>
    <w:p w14:paraId="60C9DA20"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B982F60" w14:textId="77777777" w:rsidR="00E31F86" w:rsidRDefault="00E31F86" w:rsidP="004A59FE">
      <w:pPr>
        <w:pStyle w:val="Corpodetexto"/>
        <w:rPr>
          <w:lang w:val="pt-BR"/>
        </w:rPr>
      </w:pPr>
    </w:p>
    <w:p w14:paraId="68AEB0C0" w14:textId="498D22C0" w:rsidR="00E31F86" w:rsidRPr="001763DC" w:rsidRDefault="00E31F86" w:rsidP="00E31F86">
      <w:pPr>
        <w:pStyle w:val="Corpodetexto"/>
        <w:rPr>
          <w:lang w:val="pt-BR"/>
        </w:rPr>
      </w:pPr>
      <w:r>
        <w:rPr>
          <w:lang w:val="pt-BR"/>
        </w:rPr>
        <w:t>09-017-008</w:t>
      </w:r>
    </w:p>
    <w:p w14:paraId="10BFA014" w14:textId="77777777" w:rsidR="00E31F86" w:rsidRPr="001763DC" w:rsidRDefault="00E31F86" w:rsidP="00E31F86">
      <w:pPr>
        <w:pStyle w:val="Corpodetexto"/>
        <w:rPr>
          <w:lang w:val="pt-BR"/>
        </w:rPr>
      </w:pPr>
      <w:r w:rsidRPr="001763DC">
        <w:rPr>
          <w:lang w:val="pt-BR"/>
        </w:rPr>
        <w:t>FUSIVEL HH PARA 25A/ 15KV</w:t>
      </w:r>
    </w:p>
    <w:p w14:paraId="226CC914" w14:textId="77777777" w:rsidR="00E31F86" w:rsidRDefault="00E31F86" w:rsidP="00E31F86">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fusível tipo HH instalado</w:t>
      </w:r>
      <w:r>
        <w:rPr>
          <w:lang w:val="pt-BR"/>
        </w:rPr>
        <w:t xml:space="preserve">. </w:t>
      </w:r>
    </w:p>
    <w:p w14:paraId="426AC561" w14:textId="77777777" w:rsidR="00E31F86" w:rsidRDefault="00E31F86" w:rsidP="00E31F86">
      <w:pPr>
        <w:pStyle w:val="Corpodetexto"/>
        <w:rPr>
          <w:lang w:val="pt-BR"/>
        </w:rPr>
      </w:pPr>
      <w:r>
        <w:rPr>
          <w:lang w:val="pt-BR"/>
        </w:rPr>
        <w:t>O custo unitário remunera</w:t>
      </w:r>
      <w:r w:rsidRPr="001763DC">
        <w:rPr>
          <w:lang w:val="pt-BR"/>
        </w:rPr>
        <w:t xml:space="preserve"> a mão de obra, o fusível tipo HH especificado e todos os equipamentos necessários para a instalação do dispositivo elétrico. </w:t>
      </w:r>
    </w:p>
    <w:p w14:paraId="1522EE29" w14:textId="77777777" w:rsidR="00E31F86"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IEC 60282 e NR-10.</w:t>
      </w:r>
    </w:p>
    <w:p w14:paraId="76ACF97C" w14:textId="77777777" w:rsidR="00E31F86" w:rsidRDefault="00E31F86" w:rsidP="00E31F86">
      <w:pPr>
        <w:pStyle w:val="Corpodetexto"/>
        <w:rPr>
          <w:lang w:val="pt-BR"/>
        </w:rPr>
      </w:pPr>
    </w:p>
    <w:p w14:paraId="2AA405C8" w14:textId="19974CF8" w:rsidR="00E31F86" w:rsidRPr="001763DC" w:rsidRDefault="00E31F86" w:rsidP="00E31F86">
      <w:pPr>
        <w:pStyle w:val="Corpodetexto"/>
        <w:rPr>
          <w:lang w:val="pt-BR"/>
        </w:rPr>
      </w:pPr>
      <w:r>
        <w:rPr>
          <w:lang w:val="pt-BR"/>
        </w:rPr>
        <w:t>09-017-009</w:t>
      </w:r>
    </w:p>
    <w:p w14:paraId="717E861F" w14:textId="77777777" w:rsidR="00E31F86" w:rsidRPr="001763DC" w:rsidRDefault="00E31F86" w:rsidP="00E31F86">
      <w:pPr>
        <w:pStyle w:val="Corpodetexto"/>
        <w:rPr>
          <w:lang w:val="pt-BR"/>
        </w:rPr>
      </w:pPr>
      <w:r w:rsidRPr="001763DC">
        <w:rPr>
          <w:lang w:val="pt-BR"/>
        </w:rPr>
        <w:t>FUSIVEL HH PARA 50A/ 15KV</w:t>
      </w:r>
    </w:p>
    <w:p w14:paraId="1DEC4382" w14:textId="77777777" w:rsidR="00E31F86" w:rsidRDefault="00E31F86" w:rsidP="00E31F86">
      <w:pPr>
        <w:pStyle w:val="Corpodetexto"/>
        <w:rPr>
          <w:lang w:val="pt-BR"/>
        </w:rPr>
      </w:pPr>
      <w:r w:rsidRPr="001763DC">
        <w:rPr>
          <w:lang w:val="pt-BR"/>
        </w:rPr>
        <w:lastRenderedPageBreak/>
        <w:t>O serviço será medido por unidade (</w:t>
      </w:r>
      <w:proofErr w:type="spellStart"/>
      <w:r w:rsidRPr="001763DC">
        <w:rPr>
          <w:lang w:val="pt-BR"/>
        </w:rPr>
        <w:t>un</w:t>
      </w:r>
      <w:proofErr w:type="spellEnd"/>
      <w:r w:rsidRPr="001763DC">
        <w:rPr>
          <w:lang w:val="pt-BR"/>
        </w:rPr>
        <w:t>) de fusível tipo HH instalado</w:t>
      </w:r>
      <w:r>
        <w:rPr>
          <w:lang w:val="pt-BR"/>
        </w:rPr>
        <w:t xml:space="preserve">. </w:t>
      </w:r>
    </w:p>
    <w:p w14:paraId="0BE6899A" w14:textId="77777777" w:rsidR="00E31F86" w:rsidRDefault="00E31F86" w:rsidP="00E31F86">
      <w:pPr>
        <w:pStyle w:val="Corpodetexto"/>
        <w:rPr>
          <w:lang w:val="pt-BR"/>
        </w:rPr>
      </w:pPr>
      <w:r>
        <w:rPr>
          <w:lang w:val="pt-BR"/>
        </w:rPr>
        <w:t>O custo unitário remunera</w:t>
      </w:r>
      <w:r w:rsidRPr="001763DC">
        <w:rPr>
          <w:lang w:val="pt-BR"/>
        </w:rPr>
        <w:t xml:space="preserve"> a mão de obra, o fusível tipo HH especificado e todos os equipamentos necessários para a instalação do dispositivo elétrico. </w:t>
      </w:r>
    </w:p>
    <w:p w14:paraId="26399557" w14:textId="77777777" w:rsidR="00E31F86" w:rsidRPr="001763DC"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IEC 60282 e NR-10.</w:t>
      </w:r>
    </w:p>
    <w:p w14:paraId="3AC1E03B" w14:textId="77777777" w:rsidR="004A59FE" w:rsidRPr="001763DC" w:rsidRDefault="004A59FE" w:rsidP="004A59FE">
      <w:pPr>
        <w:pStyle w:val="Corpodetexto"/>
        <w:rPr>
          <w:lang w:val="pt-BR"/>
        </w:rPr>
      </w:pPr>
    </w:p>
    <w:p w14:paraId="3AC412C6" w14:textId="77777777" w:rsidR="004A59FE" w:rsidRPr="001763DC" w:rsidRDefault="004A59FE" w:rsidP="004A59FE">
      <w:pPr>
        <w:pStyle w:val="Corpodetexto"/>
        <w:rPr>
          <w:lang w:val="pt-BR"/>
        </w:rPr>
      </w:pPr>
      <w:r w:rsidRPr="001763DC">
        <w:rPr>
          <w:lang w:val="pt-BR"/>
        </w:rPr>
        <w:t>09-017-010</w:t>
      </w:r>
    </w:p>
    <w:p w14:paraId="0F10F985" w14:textId="77777777" w:rsidR="004A59FE" w:rsidRPr="001763DC" w:rsidRDefault="004A59FE" w:rsidP="004A59FE">
      <w:pPr>
        <w:pStyle w:val="Corpodetexto"/>
        <w:rPr>
          <w:lang w:val="pt-BR"/>
        </w:rPr>
      </w:pPr>
      <w:r w:rsidRPr="001763DC">
        <w:rPr>
          <w:lang w:val="pt-BR"/>
        </w:rPr>
        <w:t>EMENDA PARA CABO DE MÉDIA TENSÃO 12/20KV - 1X25/ 1X35MM2 - UNIPOLAR</w:t>
      </w:r>
    </w:p>
    <w:p w14:paraId="194110A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emenda instalada</w:t>
      </w:r>
      <w:r>
        <w:rPr>
          <w:lang w:val="pt-BR"/>
        </w:rPr>
        <w:t xml:space="preserve">. </w:t>
      </w:r>
    </w:p>
    <w:p w14:paraId="7028860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de emenda especificada. </w:t>
      </w:r>
    </w:p>
    <w:p w14:paraId="5DAA663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9314, NBR 14039, NR-10.</w:t>
      </w:r>
    </w:p>
    <w:p w14:paraId="6D209503" w14:textId="77777777" w:rsidR="004A59FE" w:rsidRDefault="004A59FE" w:rsidP="004A59FE">
      <w:pPr>
        <w:pStyle w:val="Corpodetexto"/>
        <w:rPr>
          <w:lang w:val="pt-BR"/>
        </w:rPr>
      </w:pPr>
    </w:p>
    <w:p w14:paraId="0011D525" w14:textId="47FC42AF" w:rsidR="00E31F86" w:rsidRPr="001763DC" w:rsidRDefault="00E31F86" w:rsidP="00E31F86">
      <w:pPr>
        <w:pStyle w:val="Corpodetexto"/>
        <w:rPr>
          <w:lang w:val="pt-BR"/>
        </w:rPr>
      </w:pPr>
      <w:r>
        <w:rPr>
          <w:lang w:val="pt-BR"/>
        </w:rPr>
        <w:t>09-017-011</w:t>
      </w:r>
    </w:p>
    <w:p w14:paraId="472AA6BC" w14:textId="77777777" w:rsidR="00E31F86" w:rsidRPr="001763DC" w:rsidRDefault="00E31F86" w:rsidP="00E31F86">
      <w:pPr>
        <w:pStyle w:val="Corpodetexto"/>
        <w:rPr>
          <w:lang w:val="pt-BR"/>
        </w:rPr>
      </w:pPr>
      <w:r w:rsidRPr="001763DC">
        <w:rPr>
          <w:lang w:val="pt-BR"/>
        </w:rPr>
        <w:t>FUSIVEL HH PARA 63A/ 15KV</w:t>
      </w:r>
    </w:p>
    <w:p w14:paraId="4A4B6046" w14:textId="77777777" w:rsidR="00E31F86" w:rsidRDefault="00E31F86" w:rsidP="00E31F86">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fusível tipo HH instalado</w:t>
      </w:r>
      <w:r>
        <w:rPr>
          <w:lang w:val="pt-BR"/>
        </w:rPr>
        <w:t xml:space="preserve">. </w:t>
      </w:r>
    </w:p>
    <w:p w14:paraId="48B94D13" w14:textId="77777777" w:rsidR="00E31F86" w:rsidRDefault="00E31F86" w:rsidP="00E31F86">
      <w:pPr>
        <w:pStyle w:val="Corpodetexto"/>
        <w:rPr>
          <w:lang w:val="pt-BR"/>
        </w:rPr>
      </w:pPr>
      <w:r>
        <w:rPr>
          <w:lang w:val="pt-BR"/>
        </w:rPr>
        <w:t>O custo unitário remunera</w:t>
      </w:r>
      <w:r w:rsidRPr="001763DC">
        <w:rPr>
          <w:lang w:val="pt-BR"/>
        </w:rPr>
        <w:t xml:space="preserve"> a mão de obra, o fusível tipo HH especificado e todos os equipamentos necessários para a instalação do dispositivo elétrico. </w:t>
      </w:r>
    </w:p>
    <w:p w14:paraId="07CE9E1C" w14:textId="77777777" w:rsidR="00E31F86" w:rsidRPr="001763DC"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IEC 60282 e NR-10.</w:t>
      </w:r>
    </w:p>
    <w:p w14:paraId="1C94413C" w14:textId="77777777" w:rsidR="00E31F86" w:rsidRPr="001763DC" w:rsidRDefault="00E31F86" w:rsidP="00E31F86">
      <w:pPr>
        <w:pStyle w:val="Corpodetexto"/>
        <w:rPr>
          <w:lang w:val="pt-BR"/>
        </w:rPr>
      </w:pPr>
    </w:p>
    <w:p w14:paraId="49273465" w14:textId="77777777" w:rsidR="00E31F86" w:rsidRPr="001763DC" w:rsidRDefault="00E31F86" w:rsidP="004A59FE">
      <w:pPr>
        <w:pStyle w:val="Corpodetexto"/>
        <w:rPr>
          <w:lang w:val="pt-BR"/>
        </w:rPr>
      </w:pPr>
    </w:p>
    <w:p w14:paraId="16017B0B" w14:textId="77777777" w:rsidR="004A59FE" w:rsidRPr="001763DC" w:rsidRDefault="004A59FE" w:rsidP="004A59FE">
      <w:pPr>
        <w:pStyle w:val="Corpodetexto"/>
        <w:rPr>
          <w:lang w:val="pt-BR"/>
        </w:rPr>
      </w:pPr>
      <w:r w:rsidRPr="001763DC">
        <w:rPr>
          <w:lang w:val="pt-BR"/>
        </w:rPr>
        <w:t>09-017-012</w:t>
      </w:r>
    </w:p>
    <w:p w14:paraId="51DA1EA6" w14:textId="77777777" w:rsidR="004A59FE" w:rsidRPr="001763DC" w:rsidRDefault="004A59FE" w:rsidP="004A59FE">
      <w:pPr>
        <w:pStyle w:val="Corpodetexto"/>
        <w:rPr>
          <w:lang w:val="pt-BR"/>
        </w:rPr>
      </w:pPr>
      <w:r w:rsidRPr="001763DC">
        <w:rPr>
          <w:lang w:val="pt-BR"/>
        </w:rPr>
        <w:t>BASE PARA FUSIVEL DE TRANSFORMADOR DE POTENCIAL</w:t>
      </w:r>
    </w:p>
    <w:p w14:paraId="37D6B55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base para fusível de transformador instalado</w:t>
      </w:r>
      <w:r>
        <w:rPr>
          <w:lang w:val="pt-BR"/>
        </w:rPr>
        <w:t xml:space="preserve">. </w:t>
      </w:r>
    </w:p>
    <w:p w14:paraId="42F7F88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de base para fusível de transformador especificada, inclusive os elementos de fixação necessários. </w:t>
      </w:r>
    </w:p>
    <w:p w14:paraId="3E05A9F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7A56EDB4" w14:textId="77777777" w:rsidR="004A59FE" w:rsidRPr="001763DC" w:rsidRDefault="004A59FE" w:rsidP="004A59FE">
      <w:pPr>
        <w:pStyle w:val="Corpodetexto"/>
        <w:rPr>
          <w:lang w:val="pt-BR"/>
        </w:rPr>
      </w:pPr>
    </w:p>
    <w:p w14:paraId="73EA0554" w14:textId="77777777" w:rsidR="004A59FE" w:rsidRPr="001763DC" w:rsidRDefault="004A59FE" w:rsidP="004A59FE">
      <w:pPr>
        <w:pStyle w:val="Corpodetexto"/>
        <w:rPr>
          <w:lang w:val="pt-BR"/>
        </w:rPr>
      </w:pPr>
      <w:r w:rsidRPr="001763DC">
        <w:rPr>
          <w:lang w:val="pt-BR"/>
        </w:rPr>
        <w:t>09-017-013</w:t>
      </w:r>
    </w:p>
    <w:p w14:paraId="73DB59EE" w14:textId="77777777" w:rsidR="004A59FE" w:rsidRPr="001763DC" w:rsidRDefault="004A59FE" w:rsidP="004A59FE">
      <w:pPr>
        <w:pStyle w:val="Corpodetexto"/>
        <w:rPr>
          <w:lang w:val="pt-BR"/>
        </w:rPr>
      </w:pPr>
      <w:r w:rsidRPr="001763DC">
        <w:rPr>
          <w:lang w:val="pt-BR"/>
        </w:rPr>
        <w:t>FUSIVEL HH PARA 7,5A/ 15KV</w:t>
      </w:r>
    </w:p>
    <w:p w14:paraId="4115E76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fusível limitador tipo HH instalado</w:t>
      </w:r>
      <w:r>
        <w:rPr>
          <w:lang w:val="pt-BR"/>
        </w:rPr>
        <w:t xml:space="preserve">. </w:t>
      </w:r>
    </w:p>
    <w:p w14:paraId="005A986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fusível limitador tipo HH para a tensão e corrente especificadas. </w:t>
      </w:r>
    </w:p>
    <w:p w14:paraId="2E95A6A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3E26F21E" w14:textId="77777777" w:rsidR="004A59FE" w:rsidRPr="001763DC" w:rsidRDefault="004A59FE" w:rsidP="004A59FE">
      <w:pPr>
        <w:pStyle w:val="Corpodetexto"/>
        <w:rPr>
          <w:lang w:val="pt-BR"/>
        </w:rPr>
      </w:pPr>
    </w:p>
    <w:p w14:paraId="77233985" w14:textId="77777777" w:rsidR="004A59FE" w:rsidRPr="001763DC" w:rsidRDefault="004A59FE" w:rsidP="004A59FE">
      <w:pPr>
        <w:pStyle w:val="Corpodetexto"/>
        <w:rPr>
          <w:lang w:val="pt-BR"/>
        </w:rPr>
      </w:pPr>
      <w:r w:rsidRPr="001763DC">
        <w:rPr>
          <w:lang w:val="pt-BR"/>
        </w:rPr>
        <w:t>09-017-014</w:t>
      </w:r>
    </w:p>
    <w:p w14:paraId="1D628E3E" w14:textId="77777777" w:rsidR="004A59FE" w:rsidRPr="001763DC" w:rsidRDefault="004A59FE" w:rsidP="004A59FE">
      <w:pPr>
        <w:pStyle w:val="Corpodetexto"/>
        <w:rPr>
          <w:lang w:val="pt-BR"/>
        </w:rPr>
      </w:pPr>
      <w:r w:rsidRPr="001763DC">
        <w:rPr>
          <w:lang w:val="pt-BR"/>
        </w:rPr>
        <w:t>FUSIVEL HH PARA 10A/ 15KV</w:t>
      </w:r>
    </w:p>
    <w:p w14:paraId="68F79BC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fusível limitador tipo HH instalado</w:t>
      </w:r>
      <w:r>
        <w:rPr>
          <w:lang w:val="pt-BR"/>
        </w:rPr>
        <w:t xml:space="preserve">. </w:t>
      </w:r>
    </w:p>
    <w:p w14:paraId="7E20883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fusível limitador tipo HH para a tensão e corrente especificadas. </w:t>
      </w:r>
    </w:p>
    <w:p w14:paraId="4116C58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21A3B4C4" w14:textId="77777777" w:rsidR="004A59FE" w:rsidRPr="001763DC" w:rsidRDefault="004A59FE" w:rsidP="004A59FE">
      <w:pPr>
        <w:pStyle w:val="Corpodetexto"/>
        <w:rPr>
          <w:lang w:val="pt-BR"/>
        </w:rPr>
      </w:pPr>
    </w:p>
    <w:p w14:paraId="205A80F2" w14:textId="77777777" w:rsidR="004A59FE" w:rsidRPr="001763DC" w:rsidRDefault="004A59FE" w:rsidP="004A59FE">
      <w:pPr>
        <w:pStyle w:val="Corpodetexto"/>
        <w:rPr>
          <w:lang w:val="pt-BR"/>
        </w:rPr>
      </w:pPr>
      <w:r w:rsidRPr="001763DC">
        <w:rPr>
          <w:lang w:val="pt-BR"/>
        </w:rPr>
        <w:t>09-017-015</w:t>
      </w:r>
    </w:p>
    <w:p w14:paraId="4B11912A" w14:textId="77777777" w:rsidR="004A59FE" w:rsidRPr="001763DC" w:rsidRDefault="004A59FE" w:rsidP="004A59FE">
      <w:pPr>
        <w:pStyle w:val="Corpodetexto"/>
        <w:rPr>
          <w:lang w:val="pt-BR"/>
        </w:rPr>
      </w:pPr>
      <w:r w:rsidRPr="001763DC">
        <w:rPr>
          <w:lang w:val="pt-BR"/>
        </w:rPr>
        <w:t>FUSIVEL HH PARA 20A/ 15KV</w:t>
      </w:r>
    </w:p>
    <w:p w14:paraId="7BFADC8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fusível limitador tipo HH instalado</w:t>
      </w:r>
      <w:r>
        <w:rPr>
          <w:lang w:val="pt-BR"/>
        </w:rPr>
        <w:t xml:space="preserve">. </w:t>
      </w:r>
    </w:p>
    <w:p w14:paraId="61EA68C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fusível limitador tipo HH para a tensão e corrente especificadas. </w:t>
      </w:r>
    </w:p>
    <w:p w14:paraId="78C2766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57444A24" w14:textId="77777777" w:rsidR="004A59FE" w:rsidRPr="001763DC" w:rsidRDefault="004A59FE" w:rsidP="004A59FE">
      <w:pPr>
        <w:pStyle w:val="Corpodetexto"/>
        <w:rPr>
          <w:lang w:val="pt-BR"/>
        </w:rPr>
      </w:pPr>
    </w:p>
    <w:p w14:paraId="71DD3E49" w14:textId="77777777" w:rsidR="004A59FE" w:rsidRPr="001763DC" w:rsidRDefault="004A59FE" w:rsidP="004A59FE">
      <w:pPr>
        <w:pStyle w:val="Corpodetexto"/>
        <w:rPr>
          <w:lang w:val="pt-BR"/>
        </w:rPr>
      </w:pPr>
      <w:r w:rsidRPr="001763DC">
        <w:rPr>
          <w:lang w:val="pt-BR"/>
        </w:rPr>
        <w:t>09-017-016</w:t>
      </w:r>
    </w:p>
    <w:p w14:paraId="4FAB7659" w14:textId="77777777" w:rsidR="004A59FE" w:rsidRPr="001763DC" w:rsidRDefault="004A59FE" w:rsidP="004A59FE">
      <w:pPr>
        <w:pStyle w:val="Corpodetexto"/>
        <w:rPr>
          <w:lang w:val="pt-BR"/>
        </w:rPr>
      </w:pPr>
      <w:r w:rsidRPr="001763DC">
        <w:rPr>
          <w:lang w:val="pt-BR"/>
        </w:rPr>
        <w:t>DISJUNTOR A VÁCUO 15KV/ 350MVA - COMPLETO - CARREGAM. MANUAL</w:t>
      </w:r>
    </w:p>
    <w:p w14:paraId="7FE809A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03C8076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2BD1582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192ED60A" w14:textId="77777777" w:rsidR="004A59FE" w:rsidRPr="001763DC" w:rsidRDefault="004A59FE" w:rsidP="004A59FE">
      <w:pPr>
        <w:pStyle w:val="Corpodetexto"/>
        <w:rPr>
          <w:lang w:val="pt-BR"/>
        </w:rPr>
      </w:pPr>
    </w:p>
    <w:p w14:paraId="34D5EE43" w14:textId="77777777" w:rsidR="004A59FE" w:rsidRPr="001763DC" w:rsidRDefault="004A59FE" w:rsidP="004A59FE">
      <w:pPr>
        <w:pStyle w:val="Corpodetexto"/>
        <w:rPr>
          <w:lang w:val="pt-BR"/>
        </w:rPr>
      </w:pPr>
      <w:r w:rsidRPr="001763DC">
        <w:rPr>
          <w:lang w:val="pt-BR"/>
        </w:rPr>
        <w:t>09-017-017</w:t>
      </w:r>
    </w:p>
    <w:p w14:paraId="0E2255C3" w14:textId="77777777" w:rsidR="004A59FE" w:rsidRPr="001763DC" w:rsidRDefault="004A59FE" w:rsidP="004A59FE">
      <w:pPr>
        <w:pStyle w:val="Corpodetexto"/>
        <w:rPr>
          <w:lang w:val="pt-BR"/>
        </w:rPr>
      </w:pPr>
      <w:r w:rsidRPr="001763DC">
        <w:rPr>
          <w:lang w:val="pt-BR"/>
        </w:rPr>
        <w:t>DISJUNTOR A VÁCUO 15KV/ 350MVA - MOTORIZADO - COMPLETO</w:t>
      </w:r>
    </w:p>
    <w:p w14:paraId="5640D00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instalado</w:t>
      </w:r>
      <w:r>
        <w:rPr>
          <w:lang w:val="pt-BR"/>
        </w:rPr>
        <w:t xml:space="preserve">. </w:t>
      </w:r>
    </w:p>
    <w:p w14:paraId="0F78E97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2CA0728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2256CD7C" w14:textId="77777777" w:rsidR="004A59FE" w:rsidRPr="001763DC" w:rsidRDefault="004A59FE" w:rsidP="004A59FE">
      <w:pPr>
        <w:pStyle w:val="Corpodetexto"/>
        <w:rPr>
          <w:lang w:val="pt-BR"/>
        </w:rPr>
      </w:pPr>
    </w:p>
    <w:p w14:paraId="7715CE1C" w14:textId="77777777" w:rsidR="004A59FE" w:rsidRPr="001763DC" w:rsidRDefault="004A59FE" w:rsidP="004A59FE">
      <w:pPr>
        <w:pStyle w:val="Corpodetexto"/>
        <w:rPr>
          <w:lang w:val="pt-BR"/>
        </w:rPr>
      </w:pPr>
      <w:r w:rsidRPr="001763DC">
        <w:rPr>
          <w:lang w:val="pt-BR"/>
        </w:rPr>
        <w:t>09-017-018</w:t>
      </w:r>
    </w:p>
    <w:p w14:paraId="1A90EDA1" w14:textId="77777777" w:rsidR="004A59FE" w:rsidRPr="001763DC" w:rsidRDefault="004A59FE" w:rsidP="004A59FE">
      <w:pPr>
        <w:pStyle w:val="Corpodetexto"/>
        <w:rPr>
          <w:lang w:val="pt-BR"/>
        </w:rPr>
      </w:pPr>
      <w:r w:rsidRPr="001763DC">
        <w:rPr>
          <w:lang w:val="pt-BR"/>
        </w:rPr>
        <w:t>PARA-RAIO TIPO POLIMERICO CLASSE 15KV</w:t>
      </w:r>
    </w:p>
    <w:p w14:paraId="44F8EAD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para-raios tipo polimérico instalado</w:t>
      </w:r>
      <w:r>
        <w:rPr>
          <w:lang w:val="pt-BR"/>
        </w:rPr>
        <w:t xml:space="preserve">. </w:t>
      </w:r>
    </w:p>
    <w:p w14:paraId="1C57150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de todos os componentes do para-raios especificado, estritamente de acordo com as normas vigentes da concessionária local de energia elétrica. Além disso, </w:t>
      </w:r>
    </w:p>
    <w:p w14:paraId="53CE60D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16050, NR-10.</w:t>
      </w:r>
    </w:p>
    <w:p w14:paraId="2F670EC0" w14:textId="77777777" w:rsidR="004A59FE" w:rsidRPr="001763DC" w:rsidRDefault="004A59FE" w:rsidP="004A59FE">
      <w:pPr>
        <w:pStyle w:val="Corpodetexto"/>
        <w:rPr>
          <w:lang w:val="pt-BR"/>
        </w:rPr>
      </w:pPr>
    </w:p>
    <w:p w14:paraId="1FAD9705" w14:textId="77777777" w:rsidR="004A59FE" w:rsidRPr="001763DC" w:rsidRDefault="004A59FE" w:rsidP="004A59FE">
      <w:pPr>
        <w:pStyle w:val="Corpodetexto"/>
        <w:rPr>
          <w:lang w:val="pt-BR"/>
        </w:rPr>
      </w:pPr>
      <w:r w:rsidRPr="001763DC">
        <w:rPr>
          <w:lang w:val="pt-BR"/>
        </w:rPr>
        <w:t>09-017-019</w:t>
      </w:r>
    </w:p>
    <w:p w14:paraId="6187684A" w14:textId="77777777" w:rsidR="004A59FE" w:rsidRPr="001763DC" w:rsidRDefault="004A59FE" w:rsidP="004A59FE">
      <w:pPr>
        <w:pStyle w:val="Corpodetexto"/>
        <w:rPr>
          <w:lang w:val="pt-BR"/>
        </w:rPr>
      </w:pPr>
      <w:r w:rsidRPr="001763DC">
        <w:rPr>
          <w:lang w:val="pt-BR"/>
        </w:rPr>
        <w:t>ESTRADO DE BORRACHA ISOLANTE 100X100X2,5CM</w:t>
      </w:r>
    </w:p>
    <w:p w14:paraId="22B8D80B" w14:textId="77777777" w:rsidR="004A59FE" w:rsidRDefault="004A59FE" w:rsidP="004A59FE">
      <w:pPr>
        <w:pStyle w:val="Corpodetexto"/>
        <w:rPr>
          <w:lang w:val="pt-BR"/>
        </w:rPr>
      </w:pPr>
      <w:r w:rsidRPr="001763DC">
        <w:rPr>
          <w:lang w:val="pt-BR"/>
        </w:rPr>
        <w:t>O serviço medido pago por unidade (</w:t>
      </w:r>
      <w:proofErr w:type="spellStart"/>
      <w:r w:rsidRPr="001763DC">
        <w:rPr>
          <w:lang w:val="pt-BR"/>
        </w:rPr>
        <w:t>un</w:t>
      </w:r>
      <w:proofErr w:type="spellEnd"/>
      <w:r w:rsidRPr="001763DC">
        <w:rPr>
          <w:lang w:val="pt-BR"/>
        </w:rPr>
        <w:t>) de estrado de borracha isolante instalado</w:t>
      </w:r>
      <w:r>
        <w:rPr>
          <w:lang w:val="pt-BR"/>
        </w:rPr>
        <w:t xml:space="preserve">. </w:t>
      </w:r>
    </w:p>
    <w:p w14:paraId="2844ECD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estrado de borracha especificado. </w:t>
      </w:r>
    </w:p>
    <w:p w14:paraId="773E116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232F53F9" w14:textId="77777777" w:rsidR="004A59FE" w:rsidRPr="001763DC" w:rsidRDefault="004A59FE" w:rsidP="004A59FE">
      <w:pPr>
        <w:pStyle w:val="Corpodetexto"/>
        <w:rPr>
          <w:lang w:val="pt-BR"/>
        </w:rPr>
      </w:pPr>
    </w:p>
    <w:p w14:paraId="69B5351F" w14:textId="77777777" w:rsidR="004A59FE" w:rsidRPr="001763DC" w:rsidRDefault="004A59FE" w:rsidP="004A59FE">
      <w:pPr>
        <w:pStyle w:val="Corpodetexto"/>
        <w:rPr>
          <w:lang w:val="pt-BR"/>
        </w:rPr>
      </w:pPr>
      <w:r w:rsidRPr="001763DC">
        <w:rPr>
          <w:lang w:val="pt-BR"/>
        </w:rPr>
        <w:t>09-017-020</w:t>
      </w:r>
    </w:p>
    <w:p w14:paraId="67C3D2E8" w14:textId="77777777" w:rsidR="004A59FE" w:rsidRPr="001763DC" w:rsidRDefault="004A59FE" w:rsidP="004A59FE">
      <w:pPr>
        <w:pStyle w:val="Corpodetexto"/>
        <w:rPr>
          <w:lang w:val="pt-BR"/>
        </w:rPr>
      </w:pPr>
      <w:r w:rsidRPr="001763DC">
        <w:rPr>
          <w:lang w:val="pt-BR"/>
        </w:rPr>
        <w:t>LUVA DE SOBREPOSIÇÃO PARA LUVA ISOLANTE EM COURO DE VAQUETA</w:t>
      </w:r>
    </w:p>
    <w:p w14:paraId="5E7EF6A8" w14:textId="77777777" w:rsidR="004A59FE" w:rsidRDefault="004A59FE" w:rsidP="004A59FE">
      <w:pPr>
        <w:pStyle w:val="Corpodetexto"/>
        <w:rPr>
          <w:lang w:val="pt-BR"/>
        </w:rPr>
      </w:pPr>
      <w:r w:rsidRPr="001763DC">
        <w:rPr>
          <w:lang w:val="pt-BR"/>
        </w:rPr>
        <w:t>O serviço será medido por par de luvas de sobreposição fornecida</w:t>
      </w:r>
      <w:r>
        <w:rPr>
          <w:lang w:val="pt-BR"/>
        </w:rPr>
        <w:t xml:space="preserve">. </w:t>
      </w:r>
    </w:p>
    <w:p w14:paraId="47C965D8" w14:textId="77777777" w:rsidR="004A59FE" w:rsidRDefault="004A59FE" w:rsidP="004A59FE">
      <w:pPr>
        <w:pStyle w:val="Corpodetexto"/>
        <w:rPr>
          <w:lang w:val="pt-BR"/>
        </w:rPr>
      </w:pPr>
      <w:r>
        <w:rPr>
          <w:lang w:val="pt-BR"/>
        </w:rPr>
        <w:t>O custo unitário remunera</w:t>
      </w:r>
      <w:r w:rsidRPr="001763DC">
        <w:rPr>
          <w:lang w:val="pt-BR"/>
        </w:rPr>
        <w:t xml:space="preserve"> o fornecimento do par de luvas especificado. </w:t>
      </w:r>
    </w:p>
    <w:p w14:paraId="1454EF0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1961C38C" w14:textId="77777777" w:rsidR="004A59FE" w:rsidRPr="001763DC" w:rsidRDefault="004A59FE" w:rsidP="004A59FE">
      <w:pPr>
        <w:pStyle w:val="Corpodetexto"/>
        <w:rPr>
          <w:lang w:val="pt-BR"/>
        </w:rPr>
      </w:pPr>
    </w:p>
    <w:p w14:paraId="56977E97" w14:textId="77777777" w:rsidR="004A59FE" w:rsidRPr="001763DC" w:rsidRDefault="004A59FE" w:rsidP="004A59FE">
      <w:pPr>
        <w:pStyle w:val="Corpodetexto"/>
        <w:rPr>
          <w:lang w:val="pt-BR"/>
        </w:rPr>
      </w:pPr>
      <w:r w:rsidRPr="001763DC">
        <w:rPr>
          <w:lang w:val="pt-BR"/>
        </w:rPr>
        <w:t>09-017-021</w:t>
      </w:r>
    </w:p>
    <w:p w14:paraId="0CE0518F" w14:textId="77777777" w:rsidR="004A59FE" w:rsidRPr="001763DC" w:rsidRDefault="004A59FE" w:rsidP="004A59FE">
      <w:pPr>
        <w:pStyle w:val="Corpodetexto"/>
        <w:rPr>
          <w:lang w:val="pt-BR"/>
        </w:rPr>
      </w:pPr>
      <w:r w:rsidRPr="001763DC">
        <w:rPr>
          <w:lang w:val="pt-BR"/>
        </w:rPr>
        <w:t>TRANSFORMADOR TRIFÁSICO A SECO 150KVA - 13,8/ 13,2/ 12,6KV - 220/ 127V</w:t>
      </w:r>
    </w:p>
    <w:p w14:paraId="14A5813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transformador instalado</w:t>
      </w:r>
      <w:r>
        <w:rPr>
          <w:lang w:val="pt-BR"/>
        </w:rPr>
        <w:t xml:space="preserve">. </w:t>
      </w:r>
    </w:p>
    <w:p w14:paraId="2C5BD40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59E20CB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5356-11, NR-10.</w:t>
      </w:r>
    </w:p>
    <w:p w14:paraId="500E080B" w14:textId="77777777" w:rsidR="004A59FE" w:rsidRPr="001763DC" w:rsidRDefault="004A59FE" w:rsidP="004A59FE">
      <w:pPr>
        <w:pStyle w:val="Corpodetexto"/>
        <w:rPr>
          <w:lang w:val="pt-BR"/>
        </w:rPr>
      </w:pPr>
    </w:p>
    <w:p w14:paraId="45575FBE" w14:textId="77777777" w:rsidR="004A59FE" w:rsidRPr="001763DC" w:rsidRDefault="004A59FE" w:rsidP="004A59FE">
      <w:pPr>
        <w:pStyle w:val="Corpodetexto"/>
        <w:rPr>
          <w:lang w:val="pt-BR"/>
        </w:rPr>
      </w:pPr>
      <w:r w:rsidRPr="001763DC">
        <w:rPr>
          <w:lang w:val="pt-BR"/>
        </w:rPr>
        <w:t>09-017-022</w:t>
      </w:r>
    </w:p>
    <w:p w14:paraId="4400DC62" w14:textId="77777777" w:rsidR="004A59FE" w:rsidRPr="001763DC" w:rsidRDefault="004A59FE" w:rsidP="004A59FE">
      <w:pPr>
        <w:pStyle w:val="Corpodetexto"/>
        <w:rPr>
          <w:lang w:val="pt-BR"/>
        </w:rPr>
      </w:pPr>
      <w:r w:rsidRPr="001763DC">
        <w:rPr>
          <w:lang w:val="pt-BR"/>
        </w:rPr>
        <w:t>TRANSFORMADOR TRIFÁSICO A SECO 225KVA - 13,8/ 13,2/ 12,6KV - 220/ 127V</w:t>
      </w:r>
    </w:p>
    <w:p w14:paraId="701365B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transformador instalado</w:t>
      </w:r>
      <w:r>
        <w:rPr>
          <w:lang w:val="pt-BR"/>
        </w:rPr>
        <w:t xml:space="preserve">. </w:t>
      </w:r>
    </w:p>
    <w:p w14:paraId="33319CE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115C528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5356-11, NR-10.</w:t>
      </w:r>
    </w:p>
    <w:p w14:paraId="1DD8043B" w14:textId="77777777" w:rsidR="004A59FE" w:rsidRPr="001763DC" w:rsidRDefault="004A59FE" w:rsidP="004A59FE">
      <w:pPr>
        <w:pStyle w:val="Corpodetexto"/>
        <w:rPr>
          <w:lang w:val="pt-BR"/>
        </w:rPr>
      </w:pPr>
    </w:p>
    <w:p w14:paraId="0326FB77" w14:textId="77777777" w:rsidR="004A59FE" w:rsidRPr="001763DC" w:rsidRDefault="004A59FE" w:rsidP="004A59FE">
      <w:pPr>
        <w:pStyle w:val="Corpodetexto"/>
        <w:rPr>
          <w:lang w:val="pt-BR"/>
        </w:rPr>
      </w:pPr>
      <w:r w:rsidRPr="001763DC">
        <w:rPr>
          <w:lang w:val="pt-BR"/>
        </w:rPr>
        <w:t>09-017-023</w:t>
      </w:r>
    </w:p>
    <w:p w14:paraId="0989C845" w14:textId="77777777" w:rsidR="004A59FE" w:rsidRPr="001763DC" w:rsidRDefault="004A59FE" w:rsidP="004A59FE">
      <w:pPr>
        <w:pStyle w:val="Corpodetexto"/>
        <w:rPr>
          <w:lang w:val="pt-BR"/>
        </w:rPr>
      </w:pPr>
      <w:r w:rsidRPr="001763DC">
        <w:rPr>
          <w:lang w:val="pt-BR"/>
        </w:rPr>
        <w:t>TRANSFORMADOR DE CORRENTE PARA PROTEÇÃO RELAÇÃO 20:5A</w:t>
      </w:r>
    </w:p>
    <w:p w14:paraId="05D4AFD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transformador instalado</w:t>
      </w:r>
      <w:r>
        <w:rPr>
          <w:lang w:val="pt-BR"/>
        </w:rPr>
        <w:t xml:space="preserve">. </w:t>
      </w:r>
    </w:p>
    <w:p w14:paraId="4B6AEBD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5FE5934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6856, NR-10.</w:t>
      </w:r>
    </w:p>
    <w:p w14:paraId="054F383A" w14:textId="77777777" w:rsidR="004A59FE" w:rsidRPr="001763DC" w:rsidRDefault="004A59FE" w:rsidP="004A59FE">
      <w:pPr>
        <w:pStyle w:val="Corpodetexto"/>
        <w:rPr>
          <w:lang w:val="pt-BR"/>
        </w:rPr>
      </w:pPr>
    </w:p>
    <w:p w14:paraId="4B2CB61A" w14:textId="77777777" w:rsidR="004A59FE" w:rsidRPr="001763DC" w:rsidRDefault="004A59FE" w:rsidP="004A59FE">
      <w:pPr>
        <w:pStyle w:val="Corpodetexto"/>
        <w:rPr>
          <w:lang w:val="pt-BR"/>
        </w:rPr>
      </w:pPr>
      <w:r w:rsidRPr="001763DC">
        <w:rPr>
          <w:lang w:val="pt-BR"/>
        </w:rPr>
        <w:t>09-017-024</w:t>
      </w:r>
    </w:p>
    <w:p w14:paraId="0D52E3A8" w14:textId="77777777" w:rsidR="004A59FE" w:rsidRPr="001763DC" w:rsidRDefault="004A59FE" w:rsidP="004A59FE">
      <w:pPr>
        <w:pStyle w:val="Corpodetexto"/>
        <w:rPr>
          <w:lang w:val="pt-BR"/>
        </w:rPr>
      </w:pPr>
      <w:r w:rsidRPr="001763DC">
        <w:rPr>
          <w:lang w:val="pt-BR"/>
        </w:rPr>
        <w:t>RELE DE SOBRECORRENTE DE AÇÃO INDIRETA PARA MÉDIA TENSÃO</w:t>
      </w:r>
    </w:p>
    <w:p w14:paraId="3FF4603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relé instalado</w:t>
      </w:r>
      <w:r>
        <w:rPr>
          <w:lang w:val="pt-BR"/>
        </w:rPr>
        <w:t xml:space="preserve">. </w:t>
      </w:r>
    </w:p>
    <w:p w14:paraId="1D1B58E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relé especificado. </w:t>
      </w:r>
    </w:p>
    <w:p w14:paraId="3D2E374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310AD8A9" w14:textId="77777777" w:rsidR="004A59FE" w:rsidRPr="001763DC" w:rsidRDefault="004A59FE" w:rsidP="004A59FE">
      <w:pPr>
        <w:pStyle w:val="Corpodetexto"/>
        <w:rPr>
          <w:lang w:val="pt-BR"/>
        </w:rPr>
      </w:pPr>
    </w:p>
    <w:p w14:paraId="0826A4A3" w14:textId="77777777" w:rsidR="004A59FE" w:rsidRPr="001763DC" w:rsidRDefault="004A59FE" w:rsidP="004A59FE">
      <w:pPr>
        <w:pStyle w:val="Corpodetexto"/>
        <w:rPr>
          <w:lang w:val="pt-BR"/>
        </w:rPr>
      </w:pPr>
      <w:r w:rsidRPr="001763DC">
        <w:rPr>
          <w:lang w:val="pt-BR"/>
        </w:rPr>
        <w:t>09-017-025</w:t>
      </w:r>
    </w:p>
    <w:p w14:paraId="4D86C181" w14:textId="77777777" w:rsidR="004A59FE" w:rsidRPr="001763DC" w:rsidRDefault="004A59FE" w:rsidP="004A59FE">
      <w:pPr>
        <w:pStyle w:val="Corpodetexto"/>
        <w:rPr>
          <w:lang w:val="pt-BR"/>
        </w:rPr>
      </w:pPr>
      <w:r w:rsidRPr="001763DC">
        <w:rPr>
          <w:lang w:val="pt-BR"/>
        </w:rPr>
        <w:t>REMOÇÃO DE CABOS DE ALTA TENSÃO EM LINHA SUBTERRÂNEA ATÉ 35MM2</w:t>
      </w:r>
    </w:p>
    <w:p w14:paraId="45BA45DC" w14:textId="77777777" w:rsidR="004A59FE" w:rsidRDefault="004A59FE" w:rsidP="004A59FE">
      <w:pPr>
        <w:pStyle w:val="Corpodetexto"/>
        <w:rPr>
          <w:lang w:val="pt-BR"/>
        </w:rPr>
      </w:pPr>
      <w:r w:rsidRPr="001763DC">
        <w:rPr>
          <w:lang w:val="pt-BR"/>
        </w:rPr>
        <w:t>O serviço será medido por metro (m) de cabo de alta tensão removido</w:t>
      </w:r>
      <w:r>
        <w:rPr>
          <w:lang w:val="pt-BR"/>
        </w:rPr>
        <w:t xml:space="preserve">. </w:t>
      </w:r>
    </w:p>
    <w:p w14:paraId="1616D427" w14:textId="77777777" w:rsidR="004A59FE" w:rsidRDefault="004A59FE" w:rsidP="004A59FE">
      <w:pPr>
        <w:pStyle w:val="Corpodetexto"/>
        <w:rPr>
          <w:lang w:val="pt-BR"/>
        </w:rPr>
      </w:pPr>
      <w:r>
        <w:rPr>
          <w:lang w:val="pt-BR"/>
        </w:rPr>
        <w:t>O custo unitário remunera</w:t>
      </w:r>
      <w:r w:rsidRPr="001763DC">
        <w:rPr>
          <w:lang w:val="pt-BR"/>
        </w:rPr>
        <w:t xml:space="preserve"> a remoção de cabos de alta tensão de qualquer tipo ou bitola até 35mm2. </w:t>
      </w:r>
    </w:p>
    <w:p w14:paraId="04D59DB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1210E64E" w14:textId="77777777" w:rsidR="004A59FE" w:rsidRPr="001763DC" w:rsidRDefault="004A59FE" w:rsidP="004A59FE">
      <w:pPr>
        <w:pStyle w:val="Corpodetexto"/>
        <w:rPr>
          <w:lang w:val="pt-BR"/>
        </w:rPr>
      </w:pPr>
    </w:p>
    <w:p w14:paraId="2D5FE9DF" w14:textId="77777777" w:rsidR="004A59FE" w:rsidRPr="001763DC" w:rsidRDefault="004A59FE" w:rsidP="004A59FE">
      <w:pPr>
        <w:pStyle w:val="Corpodetexto"/>
        <w:rPr>
          <w:lang w:val="pt-BR"/>
        </w:rPr>
      </w:pPr>
      <w:r w:rsidRPr="001763DC">
        <w:rPr>
          <w:lang w:val="pt-BR"/>
        </w:rPr>
        <w:t>09-017-026</w:t>
      </w:r>
    </w:p>
    <w:p w14:paraId="539BD7F1" w14:textId="77777777" w:rsidR="004A59FE" w:rsidRPr="001763DC" w:rsidRDefault="004A59FE" w:rsidP="004A59FE">
      <w:pPr>
        <w:pStyle w:val="Corpodetexto"/>
        <w:rPr>
          <w:lang w:val="pt-BR"/>
        </w:rPr>
      </w:pPr>
      <w:r w:rsidRPr="001763DC">
        <w:rPr>
          <w:lang w:val="pt-BR"/>
        </w:rPr>
        <w:t>CARTUCHO PARA CONEXÃO EXOTERMICA CABO/ CABO</w:t>
      </w:r>
    </w:p>
    <w:p w14:paraId="1CB820C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conexão exotérmica realizada</w:t>
      </w:r>
      <w:r>
        <w:rPr>
          <w:lang w:val="pt-BR"/>
        </w:rPr>
        <w:t xml:space="preserve">. </w:t>
      </w:r>
    </w:p>
    <w:p w14:paraId="5ECE3F2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conexão exotérmica especificada, inclusive respectivas ferramentas. </w:t>
      </w:r>
    </w:p>
    <w:p w14:paraId="295A3C6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13571, NR-10.</w:t>
      </w:r>
    </w:p>
    <w:p w14:paraId="05CBDE7D" w14:textId="77777777" w:rsidR="004A59FE" w:rsidRPr="001763DC" w:rsidRDefault="004A59FE" w:rsidP="004A59FE">
      <w:pPr>
        <w:pStyle w:val="Corpodetexto"/>
        <w:rPr>
          <w:lang w:val="pt-BR"/>
        </w:rPr>
      </w:pPr>
    </w:p>
    <w:p w14:paraId="7923152F" w14:textId="77777777" w:rsidR="004A59FE" w:rsidRPr="001763DC" w:rsidRDefault="004A59FE" w:rsidP="004A59FE">
      <w:pPr>
        <w:pStyle w:val="Corpodetexto"/>
        <w:rPr>
          <w:lang w:val="pt-BR"/>
        </w:rPr>
      </w:pPr>
      <w:r w:rsidRPr="001763DC">
        <w:rPr>
          <w:lang w:val="pt-BR"/>
        </w:rPr>
        <w:t>09-017-027</w:t>
      </w:r>
    </w:p>
    <w:p w14:paraId="51F0999E" w14:textId="77777777" w:rsidR="004A59FE" w:rsidRPr="001763DC" w:rsidRDefault="004A59FE" w:rsidP="004A59FE">
      <w:pPr>
        <w:pStyle w:val="Corpodetexto"/>
        <w:rPr>
          <w:lang w:val="pt-BR"/>
        </w:rPr>
      </w:pPr>
      <w:r w:rsidRPr="001763DC">
        <w:rPr>
          <w:lang w:val="pt-BR"/>
        </w:rPr>
        <w:t>CARTUCHO PARA CONEXÃO EXOTERMICA CABO/ HASTE</w:t>
      </w:r>
    </w:p>
    <w:p w14:paraId="164231D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conexão exotérmica realizada</w:t>
      </w:r>
      <w:r>
        <w:rPr>
          <w:lang w:val="pt-BR"/>
        </w:rPr>
        <w:t xml:space="preserve">. </w:t>
      </w:r>
    </w:p>
    <w:p w14:paraId="047DFC9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conexão exotérmica especificada, inclusive respectivas ferramentas. </w:t>
      </w:r>
    </w:p>
    <w:p w14:paraId="704FE24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13571, NR-10.</w:t>
      </w:r>
    </w:p>
    <w:p w14:paraId="43A8AB30" w14:textId="77777777" w:rsidR="004A59FE" w:rsidRPr="001763DC" w:rsidRDefault="004A59FE" w:rsidP="004A59FE">
      <w:pPr>
        <w:pStyle w:val="Corpodetexto"/>
        <w:rPr>
          <w:lang w:val="pt-BR"/>
        </w:rPr>
      </w:pPr>
    </w:p>
    <w:p w14:paraId="38BC31C5" w14:textId="77777777" w:rsidR="004A59FE" w:rsidRPr="001763DC" w:rsidRDefault="004A59FE" w:rsidP="004A59FE">
      <w:pPr>
        <w:pStyle w:val="Corpodetexto"/>
        <w:rPr>
          <w:lang w:val="pt-BR"/>
        </w:rPr>
      </w:pPr>
      <w:r w:rsidRPr="001763DC">
        <w:rPr>
          <w:lang w:val="pt-BR"/>
        </w:rPr>
        <w:t>09-017-028</w:t>
      </w:r>
    </w:p>
    <w:p w14:paraId="26CE2A89" w14:textId="77777777" w:rsidR="004A59FE" w:rsidRPr="001763DC" w:rsidRDefault="004A59FE" w:rsidP="004A59FE">
      <w:pPr>
        <w:pStyle w:val="Corpodetexto"/>
        <w:rPr>
          <w:lang w:val="pt-BR"/>
        </w:rPr>
      </w:pPr>
      <w:r w:rsidRPr="001763DC">
        <w:rPr>
          <w:lang w:val="pt-BR"/>
        </w:rPr>
        <w:t>CARTUCHO PARA CONEXÃO EXOTERMICA ESTRUTURA METÁLICA</w:t>
      </w:r>
    </w:p>
    <w:p w14:paraId="4E4286B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conexão exotérmica realizada</w:t>
      </w:r>
      <w:r>
        <w:rPr>
          <w:lang w:val="pt-BR"/>
        </w:rPr>
        <w:t xml:space="preserve">. </w:t>
      </w:r>
    </w:p>
    <w:p w14:paraId="6935DB4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conexão exotérmica especificada, inclusive respectivas ferramentas. </w:t>
      </w:r>
    </w:p>
    <w:p w14:paraId="5229849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13571, NR-10.</w:t>
      </w:r>
    </w:p>
    <w:p w14:paraId="1DCF5F62" w14:textId="77777777" w:rsidR="004A59FE" w:rsidRPr="001763DC" w:rsidRDefault="004A59FE" w:rsidP="004A59FE">
      <w:pPr>
        <w:pStyle w:val="Corpodetexto"/>
        <w:rPr>
          <w:lang w:val="pt-BR"/>
        </w:rPr>
      </w:pPr>
    </w:p>
    <w:p w14:paraId="378AE8A0" w14:textId="77777777" w:rsidR="004A59FE" w:rsidRPr="001763DC" w:rsidRDefault="004A59FE" w:rsidP="004A59FE">
      <w:pPr>
        <w:pStyle w:val="Corpodetexto"/>
        <w:rPr>
          <w:lang w:val="pt-BR"/>
        </w:rPr>
      </w:pPr>
      <w:r w:rsidRPr="001763DC">
        <w:rPr>
          <w:lang w:val="pt-BR"/>
        </w:rPr>
        <w:t>09-017-029</w:t>
      </w:r>
    </w:p>
    <w:p w14:paraId="670B1A8A" w14:textId="77777777" w:rsidR="004A59FE" w:rsidRPr="001763DC" w:rsidRDefault="004A59FE" w:rsidP="004A59FE">
      <w:pPr>
        <w:pStyle w:val="Corpodetexto"/>
        <w:rPr>
          <w:lang w:val="pt-BR"/>
        </w:rPr>
      </w:pPr>
      <w:r w:rsidRPr="001763DC">
        <w:rPr>
          <w:lang w:val="pt-BR"/>
        </w:rPr>
        <w:t>PLACA DE AVISO DE POLIESTIRENO 30X40 E 2MM</w:t>
      </w:r>
    </w:p>
    <w:p w14:paraId="300606D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elemento de sinalização instalado</w:t>
      </w:r>
      <w:r>
        <w:rPr>
          <w:lang w:val="pt-BR"/>
        </w:rPr>
        <w:t xml:space="preserve">. </w:t>
      </w:r>
    </w:p>
    <w:p w14:paraId="724200E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elemento de sinalização especificado. </w:t>
      </w:r>
    </w:p>
    <w:p w14:paraId="6928CB92"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16820, NR-10.</w:t>
      </w:r>
    </w:p>
    <w:p w14:paraId="5D16886A" w14:textId="77777777" w:rsidR="004A59FE" w:rsidRPr="001763DC" w:rsidRDefault="004A59FE" w:rsidP="004A59FE">
      <w:pPr>
        <w:pStyle w:val="Corpodetexto"/>
        <w:rPr>
          <w:lang w:val="pt-BR"/>
        </w:rPr>
      </w:pPr>
    </w:p>
    <w:p w14:paraId="447C2552" w14:textId="77777777" w:rsidR="004A59FE" w:rsidRPr="001763DC" w:rsidRDefault="004A59FE" w:rsidP="004A59FE">
      <w:pPr>
        <w:pStyle w:val="Corpodetexto"/>
        <w:rPr>
          <w:lang w:val="pt-BR"/>
        </w:rPr>
      </w:pPr>
      <w:r w:rsidRPr="001763DC">
        <w:rPr>
          <w:lang w:val="pt-BR"/>
        </w:rPr>
        <w:t>09-017-030</w:t>
      </w:r>
    </w:p>
    <w:p w14:paraId="69B09A52" w14:textId="77777777" w:rsidR="004A59FE" w:rsidRPr="001763DC" w:rsidRDefault="004A59FE" w:rsidP="004A59FE">
      <w:pPr>
        <w:pStyle w:val="Corpodetexto"/>
        <w:rPr>
          <w:lang w:val="pt-BR"/>
        </w:rPr>
      </w:pPr>
      <w:r w:rsidRPr="001763DC">
        <w:rPr>
          <w:lang w:val="pt-BR"/>
        </w:rPr>
        <w:t>BOLSA EM LONA PARA LUVA ISOLANTE</w:t>
      </w:r>
    </w:p>
    <w:p w14:paraId="371D2C5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da bolsa especificada</w:t>
      </w:r>
      <w:r>
        <w:rPr>
          <w:lang w:val="pt-BR"/>
        </w:rPr>
        <w:t xml:space="preserve">. </w:t>
      </w:r>
    </w:p>
    <w:p w14:paraId="753A8BF9" w14:textId="77777777" w:rsidR="004A59FE" w:rsidRDefault="004A59FE" w:rsidP="004A59FE">
      <w:pPr>
        <w:pStyle w:val="Corpodetexto"/>
        <w:rPr>
          <w:lang w:val="pt-BR"/>
        </w:rPr>
      </w:pPr>
      <w:r>
        <w:rPr>
          <w:lang w:val="pt-BR"/>
        </w:rPr>
        <w:t>O custo unitário remunera</w:t>
      </w:r>
      <w:r w:rsidRPr="001763DC">
        <w:rPr>
          <w:lang w:val="pt-BR"/>
        </w:rPr>
        <w:t xml:space="preserve"> o fornecimento da bolsa especificada. </w:t>
      </w:r>
    </w:p>
    <w:p w14:paraId="6218BA2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69AA5D2E" w14:textId="77777777" w:rsidR="004A59FE" w:rsidRPr="001763DC" w:rsidRDefault="004A59FE" w:rsidP="004A59FE">
      <w:pPr>
        <w:pStyle w:val="Corpodetexto"/>
        <w:rPr>
          <w:lang w:val="pt-BR"/>
        </w:rPr>
      </w:pPr>
    </w:p>
    <w:p w14:paraId="47C5A6F2" w14:textId="77777777" w:rsidR="004A59FE" w:rsidRPr="001763DC" w:rsidRDefault="004A59FE" w:rsidP="004A59FE">
      <w:pPr>
        <w:pStyle w:val="Corpodetexto"/>
        <w:rPr>
          <w:lang w:val="pt-BR"/>
        </w:rPr>
      </w:pPr>
      <w:r w:rsidRPr="001763DC">
        <w:rPr>
          <w:lang w:val="pt-BR"/>
        </w:rPr>
        <w:t>09-017-031</w:t>
      </w:r>
    </w:p>
    <w:p w14:paraId="04A267B6" w14:textId="77777777" w:rsidR="004A59FE" w:rsidRPr="001763DC" w:rsidRDefault="004A59FE" w:rsidP="004A59FE">
      <w:pPr>
        <w:pStyle w:val="Corpodetexto"/>
        <w:rPr>
          <w:lang w:val="pt-BR"/>
        </w:rPr>
      </w:pPr>
      <w:r w:rsidRPr="001763DC">
        <w:rPr>
          <w:lang w:val="pt-BR"/>
        </w:rPr>
        <w:t>CAIXA DE MADEIRA PARA ARMAZENAMENTO DE LUVA ISOLANTE</w:t>
      </w:r>
    </w:p>
    <w:p w14:paraId="657163C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da caixa especificada</w:t>
      </w:r>
      <w:r>
        <w:rPr>
          <w:lang w:val="pt-BR"/>
        </w:rPr>
        <w:t xml:space="preserve">. </w:t>
      </w:r>
    </w:p>
    <w:p w14:paraId="4A0D4E50" w14:textId="77777777" w:rsidR="004A59FE" w:rsidRDefault="004A59FE" w:rsidP="004A59FE">
      <w:pPr>
        <w:pStyle w:val="Corpodetexto"/>
        <w:rPr>
          <w:lang w:val="pt-BR"/>
        </w:rPr>
      </w:pPr>
      <w:r>
        <w:rPr>
          <w:lang w:val="pt-BR"/>
        </w:rPr>
        <w:t>O custo unitário remunera</w:t>
      </w:r>
      <w:r w:rsidRPr="001763DC">
        <w:rPr>
          <w:lang w:val="pt-BR"/>
        </w:rPr>
        <w:t xml:space="preserve"> o fornecimento da caixa especificada. </w:t>
      </w:r>
    </w:p>
    <w:p w14:paraId="7B82336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CFB8057" w14:textId="77777777" w:rsidR="004A59FE" w:rsidRPr="001763DC" w:rsidRDefault="004A59FE" w:rsidP="004A59FE">
      <w:pPr>
        <w:pStyle w:val="Corpodetexto"/>
        <w:rPr>
          <w:lang w:val="pt-BR"/>
        </w:rPr>
      </w:pPr>
    </w:p>
    <w:p w14:paraId="677755CE" w14:textId="77777777" w:rsidR="004A59FE" w:rsidRPr="001763DC" w:rsidRDefault="004A59FE" w:rsidP="004A59FE">
      <w:pPr>
        <w:pStyle w:val="Corpodetexto"/>
        <w:rPr>
          <w:lang w:val="pt-BR"/>
        </w:rPr>
      </w:pPr>
      <w:r w:rsidRPr="001763DC">
        <w:rPr>
          <w:lang w:val="pt-BR"/>
        </w:rPr>
        <w:t>09-017-032</w:t>
      </w:r>
    </w:p>
    <w:p w14:paraId="6823B59F" w14:textId="77777777" w:rsidR="004A59FE" w:rsidRPr="001763DC" w:rsidRDefault="004A59FE" w:rsidP="004A59FE">
      <w:pPr>
        <w:pStyle w:val="Corpodetexto"/>
        <w:rPr>
          <w:lang w:val="pt-BR"/>
        </w:rPr>
      </w:pPr>
      <w:r w:rsidRPr="001763DC">
        <w:rPr>
          <w:lang w:val="pt-BR"/>
        </w:rPr>
        <w:t>TRANSFORMADOR DE CORRENTE PARA PROTEÇÃO RELAÇÃO 50:5A</w:t>
      </w:r>
    </w:p>
    <w:p w14:paraId="3CFB834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transformador instalado</w:t>
      </w:r>
      <w:r>
        <w:rPr>
          <w:lang w:val="pt-BR"/>
        </w:rPr>
        <w:t xml:space="preserve">. </w:t>
      </w:r>
    </w:p>
    <w:p w14:paraId="17E837E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42B63F9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6856, NR-10.</w:t>
      </w:r>
    </w:p>
    <w:p w14:paraId="64B32C92" w14:textId="77777777" w:rsidR="004A59FE" w:rsidRPr="001763DC" w:rsidRDefault="004A59FE" w:rsidP="004A59FE">
      <w:pPr>
        <w:pStyle w:val="Corpodetexto"/>
        <w:rPr>
          <w:lang w:val="pt-BR"/>
        </w:rPr>
      </w:pPr>
    </w:p>
    <w:p w14:paraId="48C1C244" w14:textId="77777777" w:rsidR="004A59FE" w:rsidRPr="001763DC" w:rsidRDefault="004A59FE" w:rsidP="004A59FE">
      <w:pPr>
        <w:pStyle w:val="Corpodetexto"/>
        <w:rPr>
          <w:lang w:val="pt-BR"/>
        </w:rPr>
      </w:pPr>
      <w:r w:rsidRPr="001763DC">
        <w:rPr>
          <w:lang w:val="pt-BR"/>
        </w:rPr>
        <w:t>09-017-033</w:t>
      </w:r>
    </w:p>
    <w:p w14:paraId="4C4693C1" w14:textId="77777777" w:rsidR="004A59FE" w:rsidRPr="001763DC" w:rsidRDefault="004A59FE" w:rsidP="004A59FE">
      <w:pPr>
        <w:pStyle w:val="Corpodetexto"/>
        <w:rPr>
          <w:lang w:val="pt-BR"/>
        </w:rPr>
      </w:pPr>
      <w:r w:rsidRPr="001763DC">
        <w:rPr>
          <w:lang w:val="pt-BR"/>
        </w:rPr>
        <w:t>TRANSFORMADOR DE CORRENTE PARA PROTEÇÃO RELAÇÃO 75:5A</w:t>
      </w:r>
    </w:p>
    <w:p w14:paraId="4A9F1FE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transformador instalado</w:t>
      </w:r>
      <w:r>
        <w:rPr>
          <w:lang w:val="pt-BR"/>
        </w:rPr>
        <w:t xml:space="preserve">. </w:t>
      </w:r>
    </w:p>
    <w:p w14:paraId="559834D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4B2F037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6856, NR-10.</w:t>
      </w:r>
    </w:p>
    <w:p w14:paraId="65A53915" w14:textId="77777777" w:rsidR="004A59FE" w:rsidRPr="001763DC" w:rsidRDefault="004A59FE" w:rsidP="004A59FE">
      <w:pPr>
        <w:pStyle w:val="Corpodetexto"/>
        <w:rPr>
          <w:lang w:val="pt-BR"/>
        </w:rPr>
      </w:pPr>
    </w:p>
    <w:p w14:paraId="0E8BCBB3" w14:textId="77777777" w:rsidR="004A59FE" w:rsidRPr="001763DC" w:rsidRDefault="004A59FE" w:rsidP="004A59FE">
      <w:pPr>
        <w:pStyle w:val="Corpodetexto"/>
        <w:rPr>
          <w:lang w:val="pt-BR"/>
        </w:rPr>
      </w:pPr>
      <w:r w:rsidRPr="001763DC">
        <w:rPr>
          <w:lang w:val="pt-BR"/>
        </w:rPr>
        <w:t>09-017-034</w:t>
      </w:r>
    </w:p>
    <w:p w14:paraId="2412492D" w14:textId="77777777" w:rsidR="004A59FE" w:rsidRPr="001763DC" w:rsidRDefault="004A59FE" w:rsidP="004A59FE">
      <w:pPr>
        <w:pStyle w:val="Corpodetexto"/>
        <w:rPr>
          <w:lang w:val="pt-BR"/>
        </w:rPr>
      </w:pPr>
      <w:r w:rsidRPr="001763DC">
        <w:rPr>
          <w:lang w:val="pt-BR"/>
        </w:rPr>
        <w:t>TRANSFORMADOR DE CORRENTE PARA PROTEÇÃO RELAÇÃO 100:5A</w:t>
      </w:r>
    </w:p>
    <w:p w14:paraId="6C8E113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transformador instalado</w:t>
      </w:r>
      <w:r>
        <w:rPr>
          <w:lang w:val="pt-BR"/>
        </w:rPr>
        <w:t xml:space="preserve">. </w:t>
      </w:r>
    </w:p>
    <w:p w14:paraId="2136A0C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47C3B934" w14:textId="77777777" w:rsidR="004A59FE" w:rsidRPr="00500EB2"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w:t>
      </w:r>
      <w:r w:rsidRPr="00500EB2">
        <w:rPr>
          <w:lang w:val="pt-BR"/>
        </w:rPr>
        <w:t>aplicáveis. Incluindo, mas não se limitando à NBR 14039, NBR 6856, NR-10.</w:t>
      </w:r>
    </w:p>
    <w:p w14:paraId="3AA4ECD6" w14:textId="77777777" w:rsidR="004A59FE" w:rsidRDefault="004A59FE" w:rsidP="004A59FE">
      <w:pPr>
        <w:pStyle w:val="Corpodetexto"/>
        <w:rPr>
          <w:highlight w:val="yellow"/>
          <w:lang w:val="pt-BR"/>
        </w:rPr>
      </w:pPr>
    </w:p>
    <w:p w14:paraId="53583E53" w14:textId="40098736" w:rsidR="00E31F86" w:rsidRPr="001763DC" w:rsidRDefault="00E31F86" w:rsidP="00E31F86">
      <w:pPr>
        <w:pStyle w:val="Corpodetexto"/>
        <w:rPr>
          <w:lang w:val="pt-BR"/>
        </w:rPr>
      </w:pPr>
      <w:r>
        <w:rPr>
          <w:lang w:val="pt-BR"/>
        </w:rPr>
        <w:t>09-017-035</w:t>
      </w:r>
    </w:p>
    <w:p w14:paraId="7B5BE81D" w14:textId="77777777" w:rsidR="00E31F86" w:rsidRPr="001763DC" w:rsidRDefault="00E31F86" w:rsidP="00E31F86">
      <w:pPr>
        <w:pStyle w:val="Corpodetexto"/>
        <w:rPr>
          <w:lang w:val="pt-BR"/>
        </w:rPr>
      </w:pPr>
      <w:r w:rsidRPr="001763DC">
        <w:rPr>
          <w:lang w:val="pt-BR"/>
        </w:rPr>
        <w:t>CONEXÃO EXOTÉRMICA CABO-HASTE EM T, PARA BITOLA DO CABO ENTRE 50MM2 ATÉ 95MM2 PARA HASTE DE 5/8”; E 3/4”</w:t>
      </w:r>
    </w:p>
    <w:p w14:paraId="0FE4AB4E" w14:textId="77777777" w:rsidR="00E31F86" w:rsidRDefault="00E31F86" w:rsidP="00E31F86">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conexão exotérmica realizada</w:t>
      </w:r>
      <w:r>
        <w:rPr>
          <w:lang w:val="pt-BR"/>
        </w:rPr>
        <w:t xml:space="preserve">. </w:t>
      </w:r>
    </w:p>
    <w:p w14:paraId="528C9219" w14:textId="77777777" w:rsidR="00E31F86" w:rsidRDefault="00E31F86" w:rsidP="00E31F86">
      <w:pPr>
        <w:pStyle w:val="Corpodetexto"/>
        <w:rPr>
          <w:lang w:val="pt-BR"/>
        </w:rPr>
      </w:pPr>
      <w:r>
        <w:rPr>
          <w:lang w:val="pt-BR"/>
        </w:rPr>
        <w:t>O custo unitário remunera</w:t>
      </w:r>
      <w:r w:rsidRPr="001763DC">
        <w:rPr>
          <w:lang w:val="pt-BR"/>
        </w:rPr>
        <w:t xml:space="preserve"> a mão de obra, o cartucho para conexão, o molde classe C e o alicate para molde, inclusive as respectivas ferramentas para conclusão da conexão exotérmica. As perdas já estão sendo consideradas nos coeficientes unitários de cada insumo. </w:t>
      </w:r>
    </w:p>
    <w:p w14:paraId="75CD9CD9" w14:textId="77777777" w:rsidR="00E31F86"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5419 e NR-10.</w:t>
      </w:r>
    </w:p>
    <w:p w14:paraId="1AE21B2E" w14:textId="77777777" w:rsidR="00E31F86" w:rsidRDefault="00E31F86" w:rsidP="00E31F86">
      <w:pPr>
        <w:pStyle w:val="Corpodetexto"/>
        <w:rPr>
          <w:lang w:val="pt-BR"/>
        </w:rPr>
      </w:pPr>
    </w:p>
    <w:p w14:paraId="64448776" w14:textId="356F50E4" w:rsidR="00E31F86" w:rsidRPr="001763DC" w:rsidRDefault="00E31F86" w:rsidP="00E31F86">
      <w:pPr>
        <w:pStyle w:val="Corpodetexto"/>
        <w:rPr>
          <w:lang w:val="pt-BR"/>
        </w:rPr>
      </w:pPr>
      <w:r>
        <w:rPr>
          <w:lang w:val="pt-BR"/>
        </w:rPr>
        <w:t>09-017-039</w:t>
      </w:r>
    </w:p>
    <w:p w14:paraId="340DA850" w14:textId="77777777" w:rsidR="00E31F86" w:rsidRPr="001763DC" w:rsidRDefault="00E31F86" w:rsidP="00E31F86">
      <w:pPr>
        <w:pStyle w:val="Corpodetexto"/>
        <w:rPr>
          <w:lang w:val="pt-BR"/>
        </w:rPr>
      </w:pPr>
      <w:r w:rsidRPr="001763DC">
        <w:rPr>
          <w:lang w:val="pt-BR"/>
        </w:rPr>
        <w:t>MANOPLA ROTATIVA PARA DISJUNTOR PARA PORTA DE PAINEL</w:t>
      </w:r>
    </w:p>
    <w:p w14:paraId="0AFED4DD" w14:textId="77777777" w:rsidR="00E31F86" w:rsidRDefault="00E31F86" w:rsidP="00E31F86">
      <w:pPr>
        <w:pStyle w:val="Corpodetexto"/>
        <w:rPr>
          <w:lang w:val="pt-BR"/>
        </w:rPr>
      </w:pPr>
      <w:r w:rsidRPr="001763DC">
        <w:rPr>
          <w:lang w:val="pt-BR"/>
        </w:rPr>
        <w:lastRenderedPageBreak/>
        <w:t>O serviço será medido por unidade (</w:t>
      </w:r>
      <w:proofErr w:type="spellStart"/>
      <w:r w:rsidRPr="001763DC">
        <w:rPr>
          <w:lang w:val="pt-BR"/>
        </w:rPr>
        <w:t>un</w:t>
      </w:r>
      <w:proofErr w:type="spellEnd"/>
      <w:r w:rsidRPr="001763DC">
        <w:rPr>
          <w:lang w:val="pt-BR"/>
        </w:rPr>
        <w:t>) de manopla rotativa para disjuntor instalada</w:t>
      </w:r>
      <w:r>
        <w:rPr>
          <w:lang w:val="pt-BR"/>
        </w:rPr>
        <w:t xml:space="preserve">. </w:t>
      </w:r>
    </w:p>
    <w:p w14:paraId="6D38E6EB" w14:textId="77777777" w:rsidR="00E31F86" w:rsidRDefault="00E31F86" w:rsidP="00E31F86">
      <w:pPr>
        <w:pStyle w:val="Corpodetexto"/>
        <w:rPr>
          <w:lang w:val="pt-BR"/>
        </w:rPr>
      </w:pPr>
      <w:r>
        <w:rPr>
          <w:lang w:val="pt-BR"/>
        </w:rPr>
        <w:t>O custo unitário remunera</w:t>
      </w:r>
      <w:r w:rsidRPr="001763DC">
        <w:rPr>
          <w:lang w:val="pt-BR"/>
        </w:rPr>
        <w:t xml:space="preserve"> a mão de obra, a manopla rotativa e todos os equipamentos necessários para a instalação do dispositivo elétrico. </w:t>
      </w:r>
    </w:p>
    <w:p w14:paraId="3AFFADE6" w14:textId="77777777" w:rsidR="00E31F86" w:rsidRPr="001763DC"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NR-10.</w:t>
      </w:r>
    </w:p>
    <w:p w14:paraId="07D3D2A4" w14:textId="77777777" w:rsidR="00E31F86" w:rsidRPr="001763DC" w:rsidRDefault="00E31F86" w:rsidP="00E31F86">
      <w:pPr>
        <w:pStyle w:val="Corpodetexto"/>
        <w:rPr>
          <w:lang w:val="pt-BR"/>
        </w:rPr>
      </w:pPr>
    </w:p>
    <w:p w14:paraId="2E7ED904" w14:textId="77777777" w:rsidR="00E31F86" w:rsidRPr="00064826" w:rsidRDefault="00E31F86" w:rsidP="004A59FE">
      <w:pPr>
        <w:pStyle w:val="Corpodetexto"/>
        <w:rPr>
          <w:highlight w:val="yellow"/>
          <w:lang w:val="pt-BR"/>
        </w:rPr>
      </w:pPr>
    </w:p>
    <w:p w14:paraId="6C5035C1" w14:textId="77777777" w:rsidR="004A59FE" w:rsidRPr="001763DC" w:rsidRDefault="004A59FE" w:rsidP="004A59FE">
      <w:pPr>
        <w:pStyle w:val="Corpodetexto"/>
        <w:rPr>
          <w:lang w:val="pt-BR"/>
        </w:rPr>
      </w:pPr>
    </w:p>
    <w:p w14:paraId="5C2B272C" w14:textId="77777777" w:rsidR="004A59FE" w:rsidRPr="001763DC" w:rsidRDefault="004A59FE" w:rsidP="004A59FE">
      <w:pPr>
        <w:pStyle w:val="Corpodetexto"/>
        <w:rPr>
          <w:lang w:val="pt-BR"/>
        </w:rPr>
      </w:pPr>
      <w:r>
        <w:rPr>
          <w:lang w:val="pt-BR"/>
        </w:rPr>
        <w:t>09-017-106</w:t>
      </w:r>
    </w:p>
    <w:p w14:paraId="7E8A98C6" w14:textId="77777777" w:rsidR="004A59FE" w:rsidRPr="001763DC" w:rsidRDefault="004A59FE" w:rsidP="004A59FE">
      <w:pPr>
        <w:pStyle w:val="Corpodetexto"/>
        <w:rPr>
          <w:lang w:val="pt-BR"/>
        </w:rPr>
      </w:pPr>
      <w:r w:rsidRPr="001763DC">
        <w:rPr>
          <w:lang w:val="pt-BR"/>
        </w:rPr>
        <w:t>CONEXÃO EXOTÉRMICA CABO-HASTE EM T, PARA BITOLA DO CABO ENTRE 50MM2 ATÉ 95MM2 PARA HASTE DE 5/8”; E 3/4”</w:t>
      </w:r>
    </w:p>
    <w:p w14:paraId="2613E34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conexão exotérmica realizada</w:t>
      </w:r>
      <w:r>
        <w:rPr>
          <w:lang w:val="pt-BR"/>
        </w:rPr>
        <w:t xml:space="preserve">. </w:t>
      </w:r>
    </w:p>
    <w:p w14:paraId="64041F72" w14:textId="77777777" w:rsidR="004A59FE" w:rsidRDefault="004A59FE" w:rsidP="004A59FE">
      <w:pPr>
        <w:pStyle w:val="Corpodetexto"/>
        <w:rPr>
          <w:lang w:val="pt-BR"/>
        </w:rPr>
      </w:pPr>
      <w:r>
        <w:rPr>
          <w:lang w:val="pt-BR"/>
        </w:rPr>
        <w:t>O custo unitário remunera</w:t>
      </w:r>
      <w:r w:rsidRPr="001763DC">
        <w:rPr>
          <w:lang w:val="pt-BR"/>
        </w:rPr>
        <w:t xml:space="preserve"> a mão de obra, o cartucho para conexão, o molde classe C e o alicate para molde, inclusive as respectivas ferramentas para conclusão da conexão exotérmica. As perdas já estão sendo consideradas nos coeficientes unitários de cada insumo. </w:t>
      </w:r>
    </w:p>
    <w:p w14:paraId="0D3738C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5419 e NR-10.</w:t>
      </w:r>
    </w:p>
    <w:p w14:paraId="1A89CE09" w14:textId="77777777" w:rsidR="004A59FE" w:rsidRPr="001763DC" w:rsidRDefault="004A59FE" w:rsidP="004A59FE">
      <w:pPr>
        <w:pStyle w:val="Corpodetexto"/>
        <w:rPr>
          <w:lang w:val="pt-BR"/>
        </w:rPr>
      </w:pPr>
    </w:p>
    <w:p w14:paraId="03CD200D" w14:textId="77777777" w:rsidR="004A59FE" w:rsidRPr="001763DC" w:rsidRDefault="004A59FE" w:rsidP="004A59FE">
      <w:pPr>
        <w:pStyle w:val="Corpodetexto"/>
        <w:rPr>
          <w:lang w:val="pt-BR"/>
        </w:rPr>
      </w:pPr>
    </w:p>
    <w:p w14:paraId="6F534FB6"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20</w:t>
      </w:r>
      <w:r>
        <w:rPr>
          <w:rFonts w:ascii="Arial" w:hAnsi="Arial" w:cs="Arial"/>
          <w:b/>
          <w:sz w:val="20"/>
        </w:rPr>
        <w:t>-</w:t>
      </w:r>
      <w:r w:rsidRPr="001763DC">
        <w:rPr>
          <w:rFonts w:ascii="Arial" w:hAnsi="Arial" w:cs="Arial"/>
          <w:b/>
          <w:sz w:val="20"/>
        </w:rPr>
        <w:t>000</w:t>
      </w:r>
      <w:r w:rsidRPr="001763DC">
        <w:rPr>
          <w:rFonts w:ascii="Arial" w:hAnsi="Arial" w:cs="Arial"/>
          <w:b/>
          <w:sz w:val="20"/>
        </w:rPr>
        <w:br/>
        <w:t>CONJUNTOS DE ILUMINAÇÃO</w:t>
      </w:r>
    </w:p>
    <w:p w14:paraId="6A25F3C6" w14:textId="77777777" w:rsidR="004A59FE" w:rsidRPr="001763DC" w:rsidRDefault="004A59FE" w:rsidP="004A59FE">
      <w:pPr>
        <w:pStyle w:val="Corpodetexto"/>
        <w:rPr>
          <w:lang w:val="pt-BR"/>
        </w:rPr>
      </w:pPr>
    </w:p>
    <w:p w14:paraId="5DD7032E" w14:textId="77777777" w:rsidR="004A59FE" w:rsidRPr="001763DC" w:rsidRDefault="004A59FE" w:rsidP="004A59FE">
      <w:pPr>
        <w:pStyle w:val="Corpodetexto"/>
        <w:rPr>
          <w:lang w:val="pt-BR"/>
        </w:rPr>
      </w:pPr>
      <w:r w:rsidRPr="001763DC">
        <w:rPr>
          <w:lang w:val="pt-BR"/>
        </w:rPr>
        <w:t>09-020-011</w:t>
      </w:r>
    </w:p>
    <w:p w14:paraId="1CA1D840" w14:textId="77777777" w:rsidR="004A59FE" w:rsidRPr="001763DC" w:rsidRDefault="004A59FE" w:rsidP="004A59FE">
      <w:pPr>
        <w:pStyle w:val="Corpodetexto"/>
        <w:rPr>
          <w:lang w:val="pt-BR"/>
        </w:rPr>
      </w:pPr>
      <w:r w:rsidRPr="001763DC">
        <w:rPr>
          <w:lang w:val="pt-BR"/>
        </w:rPr>
        <w:t>ILUMINAÇÃO DE QUADRA COM POSTE DE CONCRETO TUBULAR, ALT. UTIL 10M COM 3 PROJETORES COM LÂMPADA DE LED 100W, INCLUSIVE CAIXA DE INSPEÇÃO DE ALVENARIA 40X40X40CM DE 1 TIJOLO COM TAMPA DE CONCRETO</w:t>
      </w:r>
    </w:p>
    <w:p w14:paraId="07F1CF3E" w14:textId="77777777" w:rsidR="004A59FE" w:rsidRDefault="004A59FE" w:rsidP="004A59FE">
      <w:pPr>
        <w:pStyle w:val="Corpodetexto"/>
        <w:rPr>
          <w:lang w:val="pt-BR"/>
        </w:rPr>
      </w:pPr>
      <w:r w:rsidRPr="001763DC">
        <w:rPr>
          <w:lang w:val="pt-BR"/>
        </w:rPr>
        <w:t>O serviço será medido por conjunto de unidade de iluminação instalada</w:t>
      </w:r>
      <w:r>
        <w:rPr>
          <w:lang w:val="pt-BR"/>
        </w:rPr>
        <w:t xml:space="preserve">. </w:t>
      </w:r>
    </w:p>
    <w:p w14:paraId="62A835A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unidade de iluminação especificados, inclusive o transporte do poste e todo equipamento necessário para sua instalação, bem como a escavação, a caixa de inspeção em sua base e o concreto para sua ancoragem. Além disso, remunera também o fornecimento e montagem de todos os componentes do aparelho de iluminação especificado, inclusive as lâmpadas de LED. </w:t>
      </w:r>
    </w:p>
    <w:p w14:paraId="6A1ED6A7"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ABNT NBR IEC 60598-1, NR-10.</w:t>
      </w:r>
    </w:p>
    <w:p w14:paraId="0CE86D3A" w14:textId="77777777" w:rsidR="00E31F86" w:rsidRDefault="00E31F86" w:rsidP="004A59FE">
      <w:pPr>
        <w:pStyle w:val="Corpodetexto"/>
        <w:rPr>
          <w:lang w:val="pt-BR"/>
        </w:rPr>
      </w:pPr>
    </w:p>
    <w:p w14:paraId="422F49C0" w14:textId="6417ED8B" w:rsidR="00E31F86" w:rsidRPr="001763DC" w:rsidRDefault="00E31F86" w:rsidP="00E31F86">
      <w:pPr>
        <w:pStyle w:val="Corpodetexto"/>
        <w:rPr>
          <w:lang w:val="pt-BR"/>
        </w:rPr>
      </w:pPr>
      <w:r>
        <w:rPr>
          <w:lang w:val="pt-BR"/>
        </w:rPr>
        <w:t>09-020-016</w:t>
      </w:r>
    </w:p>
    <w:p w14:paraId="2B2D26D7" w14:textId="3A2B8479" w:rsidR="00E31F86" w:rsidRPr="001763DC" w:rsidRDefault="00E31F86" w:rsidP="00E31F86">
      <w:pPr>
        <w:pStyle w:val="Corpodetexto"/>
        <w:rPr>
          <w:lang w:val="pt-BR"/>
        </w:rPr>
      </w:pPr>
      <w:r w:rsidRPr="001763DC">
        <w:rPr>
          <w:lang w:val="pt-BR"/>
        </w:rPr>
        <w:t>POSTE TUBULAR</w:t>
      </w:r>
      <w:r>
        <w:rPr>
          <w:lang w:val="pt-BR"/>
        </w:rPr>
        <w:t xml:space="preserve"> GALVANIZADO</w:t>
      </w:r>
      <w:r w:rsidRPr="001763DC">
        <w:rPr>
          <w:lang w:val="pt-BR"/>
        </w:rPr>
        <w:t xml:space="preserve"> RETO H= 3,00M P/ DUAS LUMINÁRIAS P/ LAMPADAS DE 160 W</w:t>
      </w:r>
    </w:p>
    <w:p w14:paraId="7E37C2A5" w14:textId="77777777" w:rsidR="00E31F86" w:rsidRDefault="00E31F86" w:rsidP="00E31F86">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poste tubular reto instalado</w:t>
      </w:r>
      <w:r>
        <w:rPr>
          <w:lang w:val="pt-BR"/>
        </w:rPr>
        <w:t xml:space="preserve">. </w:t>
      </w:r>
    </w:p>
    <w:p w14:paraId="3C332B27" w14:textId="77777777" w:rsidR="00E31F86" w:rsidRDefault="00E31F86" w:rsidP="00E31F86">
      <w:pPr>
        <w:pStyle w:val="Corpodetexto"/>
        <w:rPr>
          <w:lang w:val="pt-BR"/>
        </w:rPr>
      </w:pPr>
      <w:r>
        <w:rPr>
          <w:lang w:val="pt-BR"/>
        </w:rPr>
        <w:t>O custo unitário remunera</w:t>
      </w:r>
      <w:r w:rsidRPr="001763DC">
        <w:rPr>
          <w:lang w:val="pt-BR"/>
        </w:rPr>
        <w:t xml:space="preserve"> a mão de obra e todos os materiais necessários para execução do serviço, como o poste tubular reto especificado, o cabo de 2,5 MM2, a luminária hermética tipo led de 150 W e o caminhão guindauto para movimentação do poste, inclusive o concreto, argamassa, compensado, aço ca-50 e o tijolo maciço de barro para execução da caixa de inspeção com a devida ancoragem. As perdas já estão sendo consideradas nos coeficientes unitários de cada insumo. A luminária e reator/driver (se houver) deverão ser aprovados pela ILUME/PMSP. </w:t>
      </w:r>
    </w:p>
    <w:p w14:paraId="120B50B6" w14:textId="77777777" w:rsidR="00E31F86" w:rsidRPr="001763DC"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14744.</w:t>
      </w:r>
    </w:p>
    <w:p w14:paraId="2D2010BF" w14:textId="77777777" w:rsidR="00E31F86" w:rsidRPr="001763DC" w:rsidRDefault="00E31F86" w:rsidP="004A59FE">
      <w:pPr>
        <w:pStyle w:val="Corpodetexto"/>
        <w:rPr>
          <w:lang w:val="pt-BR"/>
        </w:rPr>
      </w:pPr>
    </w:p>
    <w:p w14:paraId="3C1DAB18" w14:textId="77777777" w:rsidR="004A59FE" w:rsidRPr="001763DC" w:rsidRDefault="004A59FE" w:rsidP="004A59FE">
      <w:pPr>
        <w:pStyle w:val="Corpodetexto"/>
        <w:rPr>
          <w:lang w:val="pt-BR"/>
        </w:rPr>
      </w:pPr>
    </w:p>
    <w:p w14:paraId="2A270568" w14:textId="77777777" w:rsidR="004A59FE" w:rsidRPr="001763DC" w:rsidRDefault="004A59FE" w:rsidP="004A59FE">
      <w:pPr>
        <w:pStyle w:val="Corpodetexto"/>
        <w:rPr>
          <w:lang w:val="pt-BR"/>
        </w:rPr>
      </w:pPr>
      <w:r w:rsidRPr="001763DC">
        <w:rPr>
          <w:lang w:val="pt-BR"/>
        </w:rPr>
        <w:t>09-020-035</w:t>
      </w:r>
    </w:p>
    <w:p w14:paraId="36072725" w14:textId="77777777" w:rsidR="004A59FE" w:rsidRPr="001763DC" w:rsidRDefault="004A59FE" w:rsidP="004A59FE">
      <w:pPr>
        <w:pStyle w:val="Corpodetexto"/>
        <w:rPr>
          <w:lang w:val="pt-BR"/>
        </w:rPr>
      </w:pPr>
      <w:r w:rsidRPr="001763DC">
        <w:rPr>
          <w:lang w:val="pt-BR"/>
        </w:rPr>
        <w:lastRenderedPageBreak/>
        <w:t>POSTE GALVANIZADO, RETO, FLANGEADO, H=5M COM LUMINÁRIA HERMÉTICA TIPO LED DE 150W COM APROVAÇÃO DE ILUME/PMSP, INCLUSIVE CAIXA DE INSPEÇÃO DE ALVENARIA 40X40X40CM DE 1 TIJOLO COM TAMPA DE CONCRETO</w:t>
      </w:r>
    </w:p>
    <w:p w14:paraId="4B75916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iluminação instalada. Luminária e reator deverão ser aprovados pela ILUME/PMSP</w:t>
      </w:r>
      <w:r>
        <w:rPr>
          <w:lang w:val="pt-BR"/>
        </w:rPr>
        <w:t xml:space="preserve">. </w:t>
      </w:r>
    </w:p>
    <w:p w14:paraId="785809E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unidade de iluminação especificada, inclusive o transporte do poste e todo equipamento necessário para sua instalação bem como a escavação e o concreto para sua ancoragem. Remunera também o fornecimento e montagem de todos os componentes de aparelho de iluminação especificado, inclusive a lâmpada. </w:t>
      </w:r>
    </w:p>
    <w:p w14:paraId="648031C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NBR 15701, ABNT NBR IEC 60598-1, NR-10.</w:t>
      </w:r>
    </w:p>
    <w:p w14:paraId="2502000D" w14:textId="77777777" w:rsidR="004A59FE" w:rsidRPr="001763DC" w:rsidRDefault="004A59FE" w:rsidP="004A59FE">
      <w:pPr>
        <w:pStyle w:val="Corpodetexto"/>
        <w:rPr>
          <w:lang w:val="pt-BR"/>
        </w:rPr>
      </w:pPr>
    </w:p>
    <w:p w14:paraId="58C8B003" w14:textId="77777777" w:rsidR="004A59FE" w:rsidRPr="001763DC" w:rsidRDefault="004A59FE" w:rsidP="004A59FE">
      <w:pPr>
        <w:pStyle w:val="Corpodetexto"/>
        <w:rPr>
          <w:lang w:val="pt-BR"/>
        </w:rPr>
      </w:pPr>
      <w:r w:rsidRPr="001763DC">
        <w:rPr>
          <w:lang w:val="pt-BR"/>
        </w:rPr>
        <w:t>09-020-036</w:t>
      </w:r>
    </w:p>
    <w:p w14:paraId="26155342" w14:textId="77777777" w:rsidR="004A59FE" w:rsidRPr="001763DC" w:rsidRDefault="004A59FE" w:rsidP="004A59FE">
      <w:pPr>
        <w:pStyle w:val="Corpodetexto"/>
        <w:rPr>
          <w:lang w:val="pt-BR"/>
        </w:rPr>
      </w:pPr>
      <w:r w:rsidRPr="001763DC">
        <w:rPr>
          <w:lang w:val="pt-BR"/>
        </w:rPr>
        <w:t>POSTE DE AÇO GALVANIZADO, RETO, FLANGEADO, H=5M COM LUMINÁRIA HERMÉTICA TIPO LED DE 120W COM APROVAÇÃO DE ILUME/PMSP, INCLUSIVE CAIXA DE INSPEÇÃO DE ALVENARIA 40X40X40CM DE 1 TIJOLO COM TAMPA DE CONCRETO</w:t>
      </w:r>
    </w:p>
    <w:p w14:paraId="1B27E19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iluminação instalada. Luminária e reator deverão ser aprovados pela ILUME/PMSP</w:t>
      </w:r>
      <w:r>
        <w:rPr>
          <w:lang w:val="pt-BR"/>
        </w:rPr>
        <w:t xml:space="preserve">. </w:t>
      </w:r>
    </w:p>
    <w:p w14:paraId="64065D2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unidade de iluminação especificada, inclusive o transporte do poste e todo equipamento necessário para sua instalação bem como a escavação e o concreto para sua ancoragem. Remunera também o fornecimento e montagem de todos os componentes de aparelho de iluminação especificado, inclusive a lâmpada. </w:t>
      </w:r>
    </w:p>
    <w:p w14:paraId="6330B8A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NBR 15701, ABNT NBR IEC 60598-1, NR-10.</w:t>
      </w:r>
    </w:p>
    <w:p w14:paraId="5F2982F6" w14:textId="77777777" w:rsidR="004A59FE" w:rsidRPr="001763DC" w:rsidRDefault="004A59FE" w:rsidP="004A59FE">
      <w:pPr>
        <w:pStyle w:val="Corpodetexto"/>
        <w:rPr>
          <w:lang w:val="pt-BR"/>
        </w:rPr>
      </w:pPr>
    </w:p>
    <w:p w14:paraId="56C5C60C" w14:textId="77777777" w:rsidR="004A59FE" w:rsidRPr="001763DC" w:rsidRDefault="004A59FE" w:rsidP="004A59FE">
      <w:pPr>
        <w:pStyle w:val="Corpodetexto"/>
        <w:rPr>
          <w:lang w:val="pt-BR"/>
        </w:rPr>
      </w:pPr>
    </w:p>
    <w:p w14:paraId="7C4BAB20"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50</w:t>
      </w:r>
      <w:r>
        <w:rPr>
          <w:rFonts w:ascii="Arial" w:hAnsi="Arial" w:cs="Arial"/>
          <w:b/>
          <w:sz w:val="20"/>
        </w:rPr>
        <w:t>-</w:t>
      </w:r>
      <w:r w:rsidRPr="001763DC">
        <w:rPr>
          <w:rFonts w:ascii="Arial" w:hAnsi="Arial" w:cs="Arial"/>
          <w:b/>
          <w:sz w:val="20"/>
        </w:rPr>
        <w:t>000</w:t>
      </w:r>
      <w:r w:rsidRPr="001763DC">
        <w:rPr>
          <w:rFonts w:ascii="Arial" w:hAnsi="Arial" w:cs="Arial"/>
          <w:b/>
          <w:sz w:val="20"/>
        </w:rPr>
        <w:br/>
        <w:t>DEMOLIÇÕES - ENTRADA E DISTRIBUIÇÃO</w:t>
      </w:r>
    </w:p>
    <w:p w14:paraId="51B48294" w14:textId="77777777" w:rsidR="00F44468" w:rsidRPr="00591680" w:rsidRDefault="00F44468" w:rsidP="00F44468">
      <w:pPr>
        <w:pStyle w:val="1CharCharChar"/>
        <w:jc w:val="both"/>
        <w:rPr>
          <w:rFonts w:ascii="Arial" w:hAnsi="Arial" w:cs="Arial"/>
          <w:b/>
          <w:sz w:val="20"/>
        </w:rPr>
      </w:pPr>
    </w:p>
    <w:p w14:paraId="15023DF0" w14:textId="35D2FAA8"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50</w:t>
      </w:r>
      <w:r w:rsidR="00A86DAA" w:rsidRPr="002B2251">
        <w:rPr>
          <w:rFonts w:ascii="Arial" w:hAnsi="Arial" w:cs="Arial"/>
          <w:sz w:val="20"/>
        </w:rPr>
        <w:t>-0</w:t>
      </w:r>
      <w:r w:rsidRPr="002B2251">
        <w:rPr>
          <w:rFonts w:ascii="Arial" w:hAnsi="Arial" w:cs="Arial"/>
          <w:sz w:val="20"/>
        </w:rPr>
        <w:t>01</w:t>
      </w:r>
      <w:r w:rsidRPr="002B2251">
        <w:rPr>
          <w:rFonts w:ascii="Arial" w:hAnsi="Arial" w:cs="Arial"/>
          <w:sz w:val="20"/>
        </w:rPr>
        <w:br/>
        <w:t>REMOÇÃO DE POSTE DE ENTRADA DE ENERGIA EM BAIXA TENSÃO - GALVANIZADO</w:t>
      </w:r>
    </w:p>
    <w:p w14:paraId="5F1849B3" w14:textId="77777777" w:rsidR="00007876" w:rsidRPr="002B2251" w:rsidRDefault="00007876" w:rsidP="00007876">
      <w:pPr>
        <w:pStyle w:val="1CharCharChar"/>
        <w:jc w:val="both"/>
        <w:rPr>
          <w:rFonts w:ascii="Arial" w:hAnsi="Arial" w:cs="Arial"/>
          <w:sz w:val="20"/>
        </w:rPr>
      </w:pPr>
      <w:r w:rsidRPr="002B2251">
        <w:rPr>
          <w:rFonts w:ascii="Arial" w:hAnsi="Arial" w:cs="Arial"/>
          <w:sz w:val="20"/>
        </w:rPr>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poste de entrada removido.</w:t>
      </w:r>
    </w:p>
    <w:p w14:paraId="776E6F90" w14:textId="3F097B39" w:rsidR="00975081" w:rsidRPr="001763DC" w:rsidRDefault="00007876" w:rsidP="00975081">
      <w:pPr>
        <w:pStyle w:val="Corpodetexto"/>
        <w:rPr>
          <w:lang w:val="pt-BR"/>
        </w:rPr>
      </w:pPr>
      <w:r w:rsidRPr="002B2251">
        <w:rPr>
          <w:rFonts w:cs="Arial"/>
        </w:rPr>
        <w:t xml:space="preserve">O </w:t>
      </w:r>
      <w:proofErr w:type="spellStart"/>
      <w:r w:rsidRPr="002B2251">
        <w:rPr>
          <w:rFonts w:cs="Arial"/>
        </w:rPr>
        <w:t>custo</w:t>
      </w:r>
      <w:proofErr w:type="spellEnd"/>
      <w:r w:rsidRPr="002B2251">
        <w:rPr>
          <w:rFonts w:cs="Arial"/>
        </w:rPr>
        <w:t xml:space="preserve"> </w:t>
      </w:r>
      <w:proofErr w:type="spellStart"/>
      <w:r w:rsidRPr="002B2251">
        <w:rPr>
          <w:rFonts w:cs="Arial"/>
        </w:rPr>
        <w:t>unitário</w:t>
      </w:r>
      <w:proofErr w:type="spellEnd"/>
      <w:r w:rsidRPr="002B2251">
        <w:rPr>
          <w:rFonts w:cs="Arial"/>
        </w:rPr>
        <w:t xml:space="preserve"> </w:t>
      </w:r>
      <w:proofErr w:type="spellStart"/>
      <w:r w:rsidRPr="002B2251">
        <w:rPr>
          <w:rFonts w:cs="Arial"/>
        </w:rPr>
        <w:t>remunera</w:t>
      </w:r>
      <w:proofErr w:type="spellEnd"/>
      <w:r w:rsidRPr="002B2251">
        <w:rPr>
          <w:rFonts w:cs="Arial"/>
        </w:rPr>
        <w:t xml:space="preserve"> a </w:t>
      </w:r>
      <w:proofErr w:type="spellStart"/>
      <w:r w:rsidRPr="002B2251">
        <w:rPr>
          <w:rFonts w:cs="Arial"/>
        </w:rPr>
        <w:t>remoção</w:t>
      </w:r>
      <w:proofErr w:type="spellEnd"/>
      <w:r w:rsidRPr="002B2251">
        <w:rPr>
          <w:rFonts w:cs="Arial"/>
        </w:rPr>
        <w:t xml:space="preserve"> do poste de entrada </w:t>
      </w:r>
      <w:proofErr w:type="spellStart"/>
      <w:r w:rsidRPr="002B2251">
        <w:rPr>
          <w:rFonts w:cs="Arial"/>
        </w:rPr>
        <w:t>especificado</w:t>
      </w:r>
      <w:proofErr w:type="spellEnd"/>
      <w:r w:rsidRPr="002B2251">
        <w:rPr>
          <w:rFonts w:cs="Arial"/>
        </w:rPr>
        <w:t xml:space="preserve">, inclusive </w:t>
      </w:r>
      <w:proofErr w:type="spellStart"/>
      <w:r w:rsidRPr="002B2251">
        <w:rPr>
          <w:rFonts w:cs="Arial"/>
        </w:rPr>
        <w:t>eventuais</w:t>
      </w:r>
      <w:proofErr w:type="spellEnd"/>
      <w:r w:rsidRPr="002B2251">
        <w:rPr>
          <w:rFonts w:cs="Arial"/>
        </w:rPr>
        <w:t xml:space="preserve"> </w:t>
      </w:r>
      <w:proofErr w:type="spellStart"/>
      <w:r w:rsidRPr="002B2251">
        <w:rPr>
          <w:rFonts w:cs="Arial"/>
        </w:rPr>
        <w:t>componentes</w:t>
      </w:r>
      <w:proofErr w:type="spellEnd"/>
      <w:r w:rsidRPr="002B2251">
        <w:rPr>
          <w:rFonts w:cs="Arial"/>
        </w:rPr>
        <w:t xml:space="preserve"> </w:t>
      </w:r>
      <w:proofErr w:type="spellStart"/>
      <w:r w:rsidRPr="002B2251">
        <w:rPr>
          <w:rFonts w:cs="Arial"/>
        </w:rPr>
        <w:t>elétricos</w:t>
      </w:r>
      <w:proofErr w:type="spellEnd"/>
      <w:r w:rsidRPr="002B2251">
        <w:rPr>
          <w:rFonts w:cs="Arial"/>
        </w:rPr>
        <w:t xml:space="preserve"> </w:t>
      </w:r>
      <w:proofErr w:type="gramStart"/>
      <w:r w:rsidRPr="002B2251">
        <w:rPr>
          <w:rFonts w:cs="Arial"/>
        </w:rPr>
        <w:t>a</w:t>
      </w:r>
      <w:proofErr w:type="gramEnd"/>
      <w:r w:rsidRPr="002B2251">
        <w:rPr>
          <w:rFonts w:cs="Arial"/>
        </w:rPr>
        <w:t xml:space="preserve"> </w:t>
      </w:r>
      <w:proofErr w:type="spellStart"/>
      <w:r w:rsidRPr="002B2251">
        <w:rPr>
          <w:rFonts w:cs="Arial"/>
        </w:rPr>
        <w:t>ele</w:t>
      </w:r>
      <w:proofErr w:type="spellEnd"/>
      <w:r w:rsidRPr="002B2251">
        <w:rPr>
          <w:rFonts w:cs="Arial"/>
        </w:rPr>
        <w:t xml:space="preserve"> </w:t>
      </w:r>
      <w:proofErr w:type="spellStart"/>
      <w:r w:rsidRPr="002B2251">
        <w:rPr>
          <w:rFonts w:cs="Arial"/>
        </w:rPr>
        <w:t>agregado</w:t>
      </w:r>
      <w:proofErr w:type="spellEnd"/>
      <w:r w:rsidRPr="002B2251">
        <w:rPr>
          <w:rFonts w:cs="Arial"/>
        </w:rPr>
        <w:t xml:space="preserve">, </w:t>
      </w:r>
      <w:proofErr w:type="spellStart"/>
      <w:r w:rsidRPr="002B2251">
        <w:rPr>
          <w:rFonts w:cs="Arial"/>
        </w:rPr>
        <w:t>quando</w:t>
      </w:r>
      <w:proofErr w:type="spellEnd"/>
      <w:r w:rsidRPr="002B2251">
        <w:rPr>
          <w:rFonts w:cs="Arial"/>
        </w:rPr>
        <w:t xml:space="preserve"> </w:t>
      </w:r>
      <w:proofErr w:type="spellStart"/>
      <w:r w:rsidRPr="002B2251">
        <w:rPr>
          <w:rFonts w:cs="Arial"/>
        </w:rPr>
        <w:t>inaproveitáveis</w:t>
      </w:r>
      <w:proofErr w:type="spellEnd"/>
      <w:r w:rsidRPr="002B2251">
        <w:rPr>
          <w:rFonts w:cs="Arial"/>
        </w:rPr>
        <w:t xml:space="preserve"> e </w:t>
      </w:r>
      <w:proofErr w:type="spellStart"/>
      <w:r w:rsidRPr="002B2251">
        <w:rPr>
          <w:rFonts w:cs="Arial"/>
        </w:rPr>
        <w:t>concomitantemente</w:t>
      </w:r>
      <w:proofErr w:type="spellEnd"/>
      <w:r w:rsidRPr="002B2251">
        <w:rPr>
          <w:rFonts w:cs="Arial"/>
        </w:rPr>
        <w:t xml:space="preserve"> </w:t>
      </w:r>
      <w:proofErr w:type="spellStart"/>
      <w:r w:rsidRPr="002B2251">
        <w:rPr>
          <w:rFonts w:cs="Arial"/>
        </w:rPr>
        <w:t>removíveis</w:t>
      </w:r>
      <w:proofErr w:type="spellEnd"/>
      <w:r w:rsidRPr="002B2251">
        <w:rPr>
          <w:rFonts w:cs="Arial"/>
        </w:rPr>
        <w:t xml:space="preserve">, </w:t>
      </w:r>
      <w:proofErr w:type="spellStart"/>
      <w:r w:rsidRPr="002B2251">
        <w:rPr>
          <w:rFonts w:cs="Arial"/>
        </w:rPr>
        <w:t>bem</w:t>
      </w:r>
      <w:proofErr w:type="spellEnd"/>
      <w:r w:rsidRPr="002B2251">
        <w:rPr>
          <w:rFonts w:cs="Arial"/>
        </w:rPr>
        <w:t xml:space="preserve"> </w:t>
      </w:r>
      <w:proofErr w:type="spellStart"/>
      <w:r w:rsidRPr="002B2251">
        <w:rPr>
          <w:rFonts w:cs="Arial"/>
        </w:rPr>
        <w:t>como</w:t>
      </w:r>
      <w:proofErr w:type="spellEnd"/>
      <w:r w:rsidRPr="002B2251">
        <w:rPr>
          <w:rFonts w:cs="Arial"/>
        </w:rPr>
        <w:t xml:space="preserve"> </w:t>
      </w:r>
      <w:proofErr w:type="spellStart"/>
      <w:r w:rsidRPr="002B2251">
        <w:rPr>
          <w:rFonts w:cs="Arial"/>
        </w:rPr>
        <w:t>os</w:t>
      </w:r>
      <w:proofErr w:type="spellEnd"/>
      <w:r w:rsidRPr="002B2251">
        <w:rPr>
          <w:rFonts w:cs="Arial"/>
        </w:rPr>
        <w:t xml:space="preserve"> </w:t>
      </w:r>
      <w:proofErr w:type="spellStart"/>
      <w:r w:rsidRPr="002B2251">
        <w:rPr>
          <w:rFonts w:cs="Arial"/>
        </w:rPr>
        <w:t>serviços</w:t>
      </w:r>
      <w:proofErr w:type="spellEnd"/>
      <w:r w:rsidRPr="002B2251">
        <w:rPr>
          <w:rFonts w:cs="Arial"/>
        </w:rPr>
        <w:t xml:space="preserve"> de </w:t>
      </w:r>
      <w:proofErr w:type="spellStart"/>
      <w:r w:rsidRPr="002B2251">
        <w:rPr>
          <w:rFonts w:cs="Arial"/>
        </w:rPr>
        <w:t>reaterro</w:t>
      </w:r>
      <w:proofErr w:type="spellEnd"/>
      <w:r w:rsidRPr="002B2251">
        <w:rPr>
          <w:rFonts w:cs="Arial"/>
        </w:rPr>
        <w:t xml:space="preserve"> e </w:t>
      </w:r>
      <w:proofErr w:type="spellStart"/>
      <w:r w:rsidRPr="002B2251">
        <w:rPr>
          <w:rFonts w:cs="Arial"/>
        </w:rPr>
        <w:t>apiloamento</w:t>
      </w:r>
      <w:proofErr w:type="spellEnd"/>
      <w:r w:rsidRPr="002B2251">
        <w:rPr>
          <w:rFonts w:cs="Arial"/>
        </w:rPr>
        <w:t xml:space="preserve"> da cava </w:t>
      </w:r>
      <w:proofErr w:type="spellStart"/>
      <w:r w:rsidRPr="002B2251">
        <w:rPr>
          <w:rFonts w:cs="Arial"/>
        </w:rPr>
        <w:t>resultante</w:t>
      </w:r>
      <w:proofErr w:type="spellEnd"/>
      <w:r w:rsidRPr="002B2251">
        <w:rPr>
          <w:rFonts w:cs="Arial"/>
        </w:rPr>
        <w:t>.</w:t>
      </w:r>
      <w:r w:rsidR="00975081" w:rsidRPr="00975081">
        <w:rPr>
          <w:lang w:val="pt-BR"/>
        </w:rPr>
        <w:t xml:space="preserve"> </w:t>
      </w:r>
      <w:r w:rsidR="00975081">
        <w:rPr>
          <w:lang w:val="pt-BR"/>
        </w:rPr>
        <w:t>Para este serviço deverão ser</w:t>
      </w:r>
      <w:r w:rsidR="00975081" w:rsidRPr="001763DC">
        <w:rPr>
          <w:lang w:val="pt-BR"/>
        </w:rPr>
        <w:t xml:space="preserve"> contempladas todas as normas e melhores práticas de engenharia aplicáveis. Incluindo, mas não se limitando às normas NBR 5410, NR-10.</w:t>
      </w:r>
    </w:p>
    <w:p w14:paraId="120ECF52" w14:textId="77777777" w:rsidR="00F44468" w:rsidRPr="002B2251" w:rsidRDefault="00F44468" w:rsidP="00F44468">
      <w:pPr>
        <w:pStyle w:val="1CharCharChar"/>
        <w:jc w:val="both"/>
        <w:rPr>
          <w:rFonts w:ascii="Arial" w:hAnsi="Arial" w:cs="Arial"/>
          <w:sz w:val="20"/>
        </w:rPr>
      </w:pPr>
    </w:p>
    <w:p w14:paraId="5D3439EE" w14:textId="00FAEAB1"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50</w:t>
      </w:r>
      <w:r w:rsidR="00A86DAA" w:rsidRPr="002B2251">
        <w:rPr>
          <w:rFonts w:ascii="Arial" w:hAnsi="Arial" w:cs="Arial"/>
          <w:sz w:val="20"/>
        </w:rPr>
        <w:t>-0</w:t>
      </w:r>
      <w:r w:rsidRPr="002B2251">
        <w:rPr>
          <w:rFonts w:ascii="Arial" w:hAnsi="Arial" w:cs="Arial"/>
          <w:sz w:val="20"/>
        </w:rPr>
        <w:t>02</w:t>
      </w:r>
      <w:r w:rsidRPr="002B2251">
        <w:rPr>
          <w:rFonts w:ascii="Arial" w:hAnsi="Arial" w:cs="Arial"/>
          <w:sz w:val="20"/>
        </w:rPr>
        <w:br/>
        <w:t>REMOÇÃO DE POSTE DE ENTRADA DE ENERGIA EM BAIXA TENSÃO - CONCRETO</w:t>
      </w:r>
    </w:p>
    <w:p w14:paraId="379F41B1"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poste de entrada removido.</w:t>
      </w:r>
    </w:p>
    <w:p w14:paraId="6AE7F949" w14:textId="6AA1467C" w:rsidR="00975081" w:rsidRPr="001763DC" w:rsidRDefault="00F44468" w:rsidP="00975081">
      <w:pPr>
        <w:pStyle w:val="Corpodetexto"/>
        <w:rPr>
          <w:lang w:val="pt-BR"/>
        </w:rPr>
      </w:pPr>
      <w:r w:rsidRPr="002B2251">
        <w:rPr>
          <w:rFonts w:cs="Arial"/>
        </w:rPr>
        <w:t xml:space="preserve">O </w:t>
      </w:r>
      <w:proofErr w:type="spellStart"/>
      <w:r w:rsidRPr="002B2251">
        <w:rPr>
          <w:rFonts w:cs="Arial"/>
        </w:rPr>
        <w:t>custo</w:t>
      </w:r>
      <w:proofErr w:type="spellEnd"/>
      <w:r w:rsidRPr="002B2251">
        <w:rPr>
          <w:rFonts w:cs="Arial"/>
        </w:rPr>
        <w:t xml:space="preserve"> </w:t>
      </w:r>
      <w:proofErr w:type="spellStart"/>
      <w:r w:rsidRPr="002B2251">
        <w:rPr>
          <w:rFonts w:cs="Arial"/>
        </w:rPr>
        <w:t>unitário</w:t>
      </w:r>
      <w:proofErr w:type="spellEnd"/>
      <w:r w:rsidRPr="002B2251">
        <w:rPr>
          <w:rFonts w:cs="Arial"/>
        </w:rPr>
        <w:t xml:space="preserve"> </w:t>
      </w:r>
      <w:proofErr w:type="spellStart"/>
      <w:r w:rsidRPr="002B2251">
        <w:rPr>
          <w:rFonts w:cs="Arial"/>
        </w:rPr>
        <w:t>remunera</w:t>
      </w:r>
      <w:proofErr w:type="spellEnd"/>
      <w:r w:rsidRPr="002B2251">
        <w:rPr>
          <w:rFonts w:cs="Arial"/>
        </w:rPr>
        <w:t xml:space="preserve"> a </w:t>
      </w:r>
      <w:proofErr w:type="spellStart"/>
      <w:r w:rsidRPr="002B2251">
        <w:rPr>
          <w:rFonts w:cs="Arial"/>
        </w:rPr>
        <w:t>remoção</w:t>
      </w:r>
      <w:proofErr w:type="spellEnd"/>
      <w:r w:rsidRPr="002B2251">
        <w:rPr>
          <w:rFonts w:cs="Arial"/>
        </w:rPr>
        <w:t xml:space="preserve"> do poste de entrada </w:t>
      </w:r>
      <w:proofErr w:type="spellStart"/>
      <w:r w:rsidRPr="002B2251">
        <w:rPr>
          <w:rFonts w:cs="Arial"/>
        </w:rPr>
        <w:t>especificado</w:t>
      </w:r>
      <w:proofErr w:type="spellEnd"/>
      <w:r w:rsidRPr="002B2251">
        <w:rPr>
          <w:rFonts w:cs="Arial"/>
        </w:rPr>
        <w:t xml:space="preserve">, inclusive </w:t>
      </w:r>
      <w:proofErr w:type="spellStart"/>
      <w:r w:rsidRPr="002B2251">
        <w:rPr>
          <w:rFonts w:cs="Arial"/>
        </w:rPr>
        <w:t>eventuais</w:t>
      </w:r>
      <w:proofErr w:type="spellEnd"/>
      <w:r w:rsidRPr="002B2251">
        <w:rPr>
          <w:rFonts w:cs="Arial"/>
        </w:rPr>
        <w:t xml:space="preserve"> </w:t>
      </w:r>
      <w:proofErr w:type="spellStart"/>
      <w:r w:rsidRPr="002B2251">
        <w:rPr>
          <w:rFonts w:cs="Arial"/>
        </w:rPr>
        <w:t>componentes</w:t>
      </w:r>
      <w:proofErr w:type="spellEnd"/>
      <w:r w:rsidRPr="002B2251">
        <w:rPr>
          <w:rFonts w:cs="Arial"/>
        </w:rPr>
        <w:t xml:space="preserve"> </w:t>
      </w:r>
      <w:proofErr w:type="spellStart"/>
      <w:r w:rsidRPr="002B2251">
        <w:rPr>
          <w:rFonts w:cs="Arial"/>
        </w:rPr>
        <w:t>elétricos</w:t>
      </w:r>
      <w:proofErr w:type="spellEnd"/>
      <w:r w:rsidRPr="002B2251">
        <w:rPr>
          <w:rFonts w:cs="Arial"/>
        </w:rPr>
        <w:t xml:space="preserve"> </w:t>
      </w:r>
      <w:proofErr w:type="gramStart"/>
      <w:r w:rsidRPr="002B2251">
        <w:rPr>
          <w:rFonts w:cs="Arial"/>
        </w:rPr>
        <w:t>a</w:t>
      </w:r>
      <w:proofErr w:type="gramEnd"/>
      <w:r w:rsidRPr="002B2251">
        <w:rPr>
          <w:rFonts w:cs="Arial"/>
        </w:rPr>
        <w:t xml:space="preserve"> </w:t>
      </w:r>
      <w:proofErr w:type="spellStart"/>
      <w:r w:rsidRPr="002B2251">
        <w:rPr>
          <w:rFonts w:cs="Arial"/>
        </w:rPr>
        <w:t>ele</w:t>
      </w:r>
      <w:proofErr w:type="spellEnd"/>
      <w:r w:rsidRPr="002B2251">
        <w:rPr>
          <w:rFonts w:cs="Arial"/>
        </w:rPr>
        <w:t xml:space="preserve"> </w:t>
      </w:r>
      <w:proofErr w:type="spellStart"/>
      <w:r w:rsidRPr="002B2251">
        <w:rPr>
          <w:rFonts w:cs="Arial"/>
        </w:rPr>
        <w:t>agregado</w:t>
      </w:r>
      <w:proofErr w:type="spellEnd"/>
      <w:r w:rsidRPr="002B2251">
        <w:rPr>
          <w:rFonts w:cs="Arial"/>
        </w:rPr>
        <w:t xml:space="preserve">, </w:t>
      </w:r>
      <w:proofErr w:type="spellStart"/>
      <w:r w:rsidRPr="002B2251">
        <w:rPr>
          <w:rFonts w:cs="Arial"/>
        </w:rPr>
        <w:t>quando</w:t>
      </w:r>
      <w:proofErr w:type="spellEnd"/>
      <w:r w:rsidRPr="002B2251">
        <w:rPr>
          <w:rFonts w:cs="Arial"/>
        </w:rPr>
        <w:t xml:space="preserve"> </w:t>
      </w:r>
      <w:proofErr w:type="spellStart"/>
      <w:r w:rsidRPr="002B2251">
        <w:rPr>
          <w:rFonts w:cs="Arial"/>
        </w:rPr>
        <w:t>inaproveitáveis</w:t>
      </w:r>
      <w:proofErr w:type="spellEnd"/>
      <w:r w:rsidRPr="002B2251">
        <w:rPr>
          <w:rFonts w:cs="Arial"/>
        </w:rPr>
        <w:t xml:space="preserve"> e </w:t>
      </w:r>
      <w:proofErr w:type="spellStart"/>
      <w:r w:rsidRPr="002B2251">
        <w:rPr>
          <w:rFonts w:cs="Arial"/>
        </w:rPr>
        <w:t>concomitantemente</w:t>
      </w:r>
      <w:proofErr w:type="spellEnd"/>
      <w:r w:rsidRPr="002B2251">
        <w:rPr>
          <w:rFonts w:cs="Arial"/>
        </w:rPr>
        <w:t xml:space="preserve"> </w:t>
      </w:r>
      <w:proofErr w:type="spellStart"/>
      <w:r w:rsidRPr="002B2251">
        <w:rPr>
          <w:rFonts w:cs="Arial"/>
        </w:rPr>
        <w:t>removíveis</w:t>
      </w:r>
      <w:proofErr w:type="spellEnd"/>
      <w:r w:rsidRPr="002B2251">
        <w:rPr>
          <w:rFonts w:cs="Arial"/>
        </w:rPr>
        <w:t xml:space="preserve">, </w:t>
      </w:r>
      <w:proofErr w:type="spellStart"/>
      <w:r w:rsidRPr="002B2251">
        <w:rPr>
          <w:rFonts w:cs="Arial"/>
        </w:rPr>
        <w:t>bem</w:t>
      </w:r>
      <w:proofErr w:type="spellEnd"/>
      <w:r w:rsidRPr="002B2251">
        <w:rPr>
          <w:rFonts w:cs="Arial"/>
        </w:rPr>
        <w:t xml:space="preserve"> </w:t>
      </w:r>
      <w:proofErr w:type="spellStart"/>
      <w:r w:rsidRPr="002B2251">
        <w:rPr>
          <w:rFonts w:cs="Arial"/>
        </w:rPr>
        <w:t>como</w:t>
      </w:r>
      <w:proofErr w:type="spellEnd"/>
      <w:r w:rsidRPr="002B2251">
        <w:rPr>
          <w:rFonts w:cs="Arial"/>
        </w:rPr>
        <w:t xml:space="preserve"> </w:t>
      </w:r>
      <w:proofErr w:type="spellStart"/>
      <w:r w:rsidRPr="002B2251">
        <w:rPr>
          <w:rFonts w:cs="Arial"/>
        </w:rPr>
        <w:t>os</w:t>
      </w:r>
      <w:proofErr w:type="spellEnd"/>
      <w:r w:rsidRPr="002B2251">
        <w:rPr>
          <w:rFonts w:cs="Arial"/>
        </w:rPr>
        <w:t xml:space="preserve"> </w:t>
      </w:r>
      <w:proofErr w:type="spellStart"/>
      <w:r w:rsidRPr="002B2251">
        <w:rPr>
          <w:rFonts w:cs="Arial"/>
        </w:rPr>
        <w:t>serviços</w:t>
      </w:r>
      <w:proofErr w:type="spellEnd"/>
      <w:r w:rsidRPr="002B2251">
        <w:rPr>
          <w:rFonts w:cs="Arial"/>
        </w:rPr>
        <w:t xml:space="preserve"> de </w:t>
      </w:r>
      <w:proofErr w:type="spellStart"/>
      <w:r w:rsidRPr="002B2251">
        <w:rPr>
          <w:rFonts w:cs="Arial"/>
        </w:rPr>
        <w:t>reaterro</w:t>
      </w:r>
      <w:proofErr w:type="spellEnd"/>
      <w:r w:rsidRPr="002B2251">
        <w:rPr>
          <w:rFonts w:cs="Arial"/>
        </w:rPr>
        <w:t xml:space="preserve"> e </w:t>
      </w:r>
      <w:proofErr w:type="spellStart"/>
      <w:r w:rsidRPr="002B2251">
        <w:rPr>
          <w:rFonts w:cs="Arial"/>
        </w:rPr>
        <w:t>apiloamento</w:t>
      </w:r>
      <w:proofErr w:type="spellEnd"/>
      <w:r w:rsidRPr="002B2251">
        <w:rPr>
          <w:rFonts w:cs="Arial"/>
        </w:rPr>
        <w:t xml:space="preserve"> da cava </w:t>
      </w:r>
      <w:proofErr w:type="spellStart"/>
      <w:r w:rsidRPr="002B2251">
        <w:rPr>
          <w:rFonts w:cs="Arial"/>
        </w:rPr>
        <w:t>resultante</w:t>
      </w:r>
      <w:proofErr w:type="spellEnd"/>
      <w:r w:rsidRPr="002B2251">
        <w:rPr>
          <w:rFonts w:cs="Arial"/>
        </w:rPr>
        <w:t>.</w:t>
      </w:r>
      <w:r w:rsidR="00975081" w:rsidRPr="00975081">
        <w:rPr>
          <w:lang w:val="pt-BR"/>
        </w:rPr>
        <w:t xml:space="preserve"> </w:t>
      </w:r>
      <w:r w:rsidR="00975081">
        <w:rPr>
          <w:lang w:val="pt-BR"/>
        </w:rPr>
        <w:t>Para este serviço deverão ser</w:t>
      </w:r>
      <w:r w:rsidR="00975081" w:rsidRPr="001763DC">
        <w:rPr>
          <w:lang w:val="pt-BR"/>
        </w:rPr>
        <w:t xml:space="preserve"> contempladas todas as normas e melhores práticas de engenharia aplicáveis. Incluindo, mas não se limitando às normas NBR 5410, NR-10.</w:t>
      </w:r>
    </w:p>
    <w:p w14:paraId="60534B58" w14:textId="77777777" w:rsidR="00975081" w:rsidRPr="001763DC" w:rsidRDefault="00975081" w:rsidP="00975081">
      <w:pPr>
        <w:pStyle w:val="Corpodetexto"/>
        <w:rPr>
          <w:lang w:val="pt-BR"/>
        </w:rPr>
      </w:pPr>
    </w:p>
    <w:p w14:paraId="18E798E4" w14:textId="1ADEAA49"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50</w:t>
      </w:r>
      <w:r w:rsidR="00A86DAA" w:rsidRPr="002B2251">
        <w:rPr>
          <w:rFonts w:ascii="Arial" w:hAnsi="Arial" w:cs="Arial"/>
          <w:sz w:val="20"/>
        </w:rPr>
        <w:t>-0</w:t>
      </w:r>
      <w:r w:rsidRPr="002B2251">
        <w:rPr>
          <w:rFonts w:ascii="Arial" w:hAnsi="Arial" w:cs="Arial"/>
          <w:sz w:val="20"/>
        </w:rPr>
        <w:t>03</w:t>
      </w:r>
    </w:p>
    <w:p w14:paraId="07E12AC3"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REMOÇÃO DE CAIXA DE ENTRADA DE ENERGIA EM BAIXA TENSÃO</w:t>
      </w:r>
    </w:p>
    <w:p w14:paraId="64323CB3"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caixa de entrada removida.</w:t>
      </w:r>
    </w:p>
    <w:p w14:paraId="2E32E599" w14:textId="7888119B" w:rsidR="00975081" w:rsidRPr="001763DC" w:rsidRDefault="00F44468" w:rsidP="00975081">
      <w:pPr>
        <w:pStyle w:val="Corpodetexto"/>
        <w:rPr>
          <w:lang w:val="pt-BR"/>
        </w:rPr>
      </w:pPr>
      <w:r w:rsidRPr="002B2251">
        <w:rPr>
          <w:rFonts w:cs="Arial"/>
        </w:rPr>
        <w:lastRenderedPageBreak/>
        <w:t xml:space="preserve">O </w:t>
      </w:r>
      <w:proofErr w:type="spellStart"/>
      <w:r w:rsidRPr="002B2251">
        <w:rPr>
          <w:rFonts w:cs="Arial"/>
        </w:rPr>
        <w:t>custo</w:t>
      </w:r>
      <w:proofErr w:type="spellEnd"/>
      <w:r w:rsidRPr="002B2251">
        <w:rPr>
          <w:rFonts w:cs="Arial"/>
        </w:rPr>
        <w:t xml:space="preserve"> </w:t>
      </w:r>
      <w:proofErr w:type="spellStart"/>
      <w:r w:rsidRPr="002B2251">
        <w:rPr>
          <w:rFonts w:cs="Arial"/>
        </w:rPr>
        <w:t>unitário</w:t>
      </w:r>
      <w:proofErr w:type="spellEnd"/>
      <w:r w:rsidRPr="002B2251">
        <w:rPr>
          <w:rFonts w:cs="Arial"/>
        </w:rPr>
        <w:t xml:space="preserve"> </w:t>
      </w:r>
      <w:proofErr w:type="spellStart"/>
      <w:r w:rsidRPr="002B2251">
        <w:rPr>
          <w:rFonts w:cs="Arial"/>
        </w:rPr>
        <w:t>remunera</w:t>
      </w:r>
      <w:proofErr w:type="spellEnd"/>
      <w:r w:rsidRPr="002B2251">
        <w:rPr>
          <w:rFonts w:cs="Arial"/>
        </w:rPr>
        <w:t xml:space="preserve"> a </w:t>
      </w:r>
      <w:proofErr w:type="spellStart"/>
      <w:r w:rsidRPr="002B2251">
        <w:rPr>
          <w:rFonts w:cs="Arial"/>
        </w:rPr>
        <w:t>remoção</w:t>
      </w:r>
      <w:proofErr w:type="spellEnd"/>
      <w:r w:rsidRPr="002B2251">
        <w:rPr>
          <w:rFonts w:cs="Arial"/>
        </w:rPr>
        <w:t xml:space="preserve"> da </w:t>
      </w:r>
      <w:proofErr w:type="spellStart"/>
      <w:r w:rsidRPr="002B2251">
        <w:rPr>
          <w:rFonts w:cs="Arial"/>
        </w:rPr>
        <w:t>caixa</w:t>
      </w:r>
      <w:proofErr w:type="spellEnd"/>
      <w:r w:rsidRPr="002B2251">
        <w:rPr>
          <w:rFonts w:cs="Arial"/>
        </w:rPr>
        <w:t xml:space="preserve"> de entrada </w:t>
      </w:r>
      <w:proofErr w:type="spellStart"/>
      <w:r w:rsidRPr="002B2251">
        <w:rPr>
          <w:rFonts w:cs="Arial"/>
        </w:rPr>
        <w:t>especificada</w:t>
      </w:r>
      <w:proofErr w:type="spellEnd"/>
      <w:r w:rsidRPr="002B2251">
        <w:rPr>
          <w:rFonts w:cs="Arial"/>
        </w:rPr>
        <w:t xml:space="preserve"> inclusive </w:t>
      </w:r>
      <w:proofErr w:type="spellStart"/>
      <w:r w:rsidRPr="002B2251">
        <w:rPr>
          <w:rFonts w:cs="Arial"/>
        </w:rPr>
        <w:t>eventuais</w:t>
      </w:r>
      <w:proofErr w:type="spellEnd"/>
      <w:r w:rsidRPr="002B2251">
        <w:rPr>
          <w:rFonts w:cs="Arial"/>
        </w:rPr>
        <w:t xml:space="preserve"> </w:t>
      </w:r>
      <w:proofErr w:type="spellStart"/>
      <w:r w:rsidRPr="002B2251">
        <w:rPr>
          <w:rFonts w:cs="Arial"/>
        </w:rPr>
        <w:t>componentes</w:t>
      </w:r>
      <w:proofErr w:type="spellEnd"/>
      <w:r w:rsidRPr="002B2251">
        <w:rPr>
          <w:rFonts w:cs="Arial"/>
        </w:rPr>
        <w:t xml:space="preserve"> </w:t>
      </w:r>
      <w:proofErr w:type="spellStart"/>
      <w:r w:rsidRPr="002B2251">
        <w:rPr>
          <w:rFonts w:cs="Arial"/>
        </w:rPr>
        <w:t>elétricos</w:t>
      </w:r>
      <w:proofErr w:type="spellEnd"/>
      <w:r w:rsidRPr="002B2251">
        <w:rPr>
          <w:rFonts w:cs="Arial"/>
        </w:rPr>
        <w:t xml:space="preserve"> </w:t>
      </w:r>
      <w:proofErr w:type="gramStart"/>
      <w:r w:rsidRPr="002B2251">
        <w:rPr>
          <w:rFonts w:cs="Arial"/>
        </w:rPr>
        <w:t>a</w:t>
      </w:r>
      <w:proofErr w:type="gramEnd"/>
      <w:r w:rsidRPr="002B2251">
        <w:rPr>
          <w:rFonts w:cs="Arial"/>
        </w:rPr>
        <w:t xml:space="preserve"> </w:t>
      </w:r>
      <w:proofErr w:type="spellStart"/>
      <w:r w:rsidRPr="002B2251">
        <w:rPr>
          <w:rFonts w:cs="Arial"/>
        </w:rPr>
        <w:t>ela</w:t>
      </w:r>
      <w:proofErr w:type="spellEnd"/>
      <w:r w:rsidRPr="002B2251">
        <w:rPr>
          <w:rFonts w:cs="Arial"/>
        </w:rPr>
        <w:t xml:space="preserve"> </w:t>
      </w:r>
      <w:proofErr w:type="spellStart"/>
      <w:r w:rsidRPr="002B2251">
        <w:rPr>
          <w:rFonts w:cs="Arial"/>
        </w:rPr>
        <w:t>agregados</w:t>
      </w:r>
      <w:proofErr w:type="spellEnd"/>
      <w:r w:rsidRPr="002B2251">
        <w:rPr>
          <w:rFonts w:cs="Arial"/>
        </w:rPr>
        <w:t xml:space="preserve">, </w:t>
      </w:r>
      <w:proofErr w:type="spellStart"/>
      <w:r w:rsidRPr="002B2251">
        <w:rPr>
          <w:rFonts w:cs="Arial"/>
        </w:rPr>
        <w:t>quando</w:t>
      </w:r>
      <w:proofErr w:type="spellEnd"/>
      <w:r w:rsidRPr="002B2251">
        <w:rPr>
          <w:rFonts w:cs="Arial"/>
        </w:rPr>
        <w:t xml:space="preserve"> </w:t>
      </w:r>
      <w:proofErr w:type="spellStart"/>
      <w:r w:rsidRPr="002B2251">
        <w:rPr>
          <w:rFonts w:cs="Arial"/>
        </w:rPr>
        <w:t>inaproveitáveis</w:t>
      </w:r>
      <w:proofErr w:type="spellEnd"/>
      <w:r w:rsidRPr="002B2251">
        <w:rPr>
          <w:rFonts w:cs="Arial"/>
        </w:rPr>
        <w:t xml:space="preserve"> e </w:t>
      </w:r>
      <w:proofErr w:type="spellStart"/>
      <w:r w:rsidRPr="002B2251">
        <w:rPr>
          <w:rFonts w:cs="Arial"/>
        </w:rPr>
        <w:t>concomitantemente</w:t>
      </w:r>
      <w:proofErr w:type="spellEnd"/>
      <w:r w:rsidRPr="002B2251">
        <w:rPr>
          <w:rFonts w:cs="Arial"/>
        </w:rPr>
        <w:t xml:space="preserve"> </w:t>
      </w:r>
      <w:proofErr w:type="spellStart"/>
      <w:r w:rsidRPr="002B2251">
        <w:rPr>
          <w:rFonts w:cs="Arial"/>
        </w:rPr>
        <w:t>removíveis</w:t>
      </w:r>
      <w:proofErr w:type="spellEnd"/>
      <w:r w:rsidRPr="002B2251">
        <w:rPr>
          <w:rFonts w:cs="Arial"/>
        </w:rPr>
        <w:t>.</w:t>
      </w:r>
      <w:r w:rsidR="00975081" w:rsidRPr="00975081">
        <w:rPr>
          <w:lang w:val="pt-BR"/>
        </w:rPr>
        <w:t xml:space="preserve"> </w:t>
      </w:r>
      <w:r w:rsidR="00975081">
        <w:rPr>
          <w:lang w:val="pt-BR"/>
        </w:rPr>
        <w:t>Para este serviço deverão ser</w:t>
      </w:r>
      <w:r w:rsidR="00975081" w:rsidRPr="001763DC">
        <w:rPr>
          <w:lang w:val="pt-BR"/>
        </w:rPr>
        <w:t xml:space="preserve"> contempladas todas as normas e melhores práticas de engenharia aplicáveis. Incluindo, mas não se limitando às normas NBR 5410, NR-10.</w:t>
      </w:r>
    </w:p>
    <w:p w14:paraId="65AB227A" w14:textId="77777777" w:rsidR="00F44468" w:rsidRPr="002B2251" w:rsidRDefault="00F44468" w:rsidP="00F44468">
      <w:pPr>
        <w:pStyle w:val="1CharCharChar"/>
        <w:jc w:val="both"/>
        <w:rPr>
          <w:rFonts w:ascii="Arial" w:hAnsi="Arial" w:cs="Arial"/>
          <w:sz w:val="20"/>
        </w:rPr>
      </w:pPr>
    </w:p>
    <w:p w14:paraId="71569230" w14:textId="3E66E49B"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50</w:t>
      </w:r>
      <w:r w:rsidR="00A86DAA" w:rsidRPr="002B2251">
        <w:rPr>
          <w:rFonts w:ascii="Arial" w:hAnsi="Arial" w:cs="Arial"/>
          <w:sz w:val="20"/>
        </w:rPr>
        <w:t>-0</w:t>
      </w:r>
      <w:r w:rsidRPr="002B2251">
        <w:rPr>
          <w:rFonts w:ascii="Arial" w:hAnsi="Arial" w:cs="Arial"/>
          <w:sz w:val="20"/>
        </w:rPr>
        <w:t>04</w:t>
      </w:r>
    </w:p>
    <w:p w14:paraId="21331C8C"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REMOÇÃO DE ARMAÇÃO TIPO BRAQUETE</w:t>
      </w:r>
    </w:p>
    <w:p w14:paraId="40DAE9EC"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armação removida.</w:t>
      </w:r>
    </w:p>
    <w:p w14:paraId="294CCC04" w14:textId="54BBC830" w:rsidR="00F44468" w:rsidRPr="002B2251" w:rsidRDefault="00F44468" w:rsidP="00F44468">
      <w:pPr>
        <w:pStyle w:val="1CharCharChar"/>
        <w:jc w:val="both"/>
        <w:rPr>
          <w:rFonts w:ascii="Arial" w:hAnsi="Arial" w:cs="Arial"/>
          <w:sz w:val="20"/>
        </w:rPr>
      </w:pPr>
      <w:r w:rsidRPr="002B2251">
        <w:rPr>
          <w:rFonts w:ascii="Arial" w:hAnsi="Arial" w:cs="Arial"/>
          <w:sz w:val="20"/>
        </w:rPr>
        <w:t xml:space="preserve">O custo unitário remunera a remoção da armação especificada, tipo </w:t>
      </w:r>
      <w:proofErr w:type="spellStart"/>
      <w:r w:rsidRPr="002B2251">
        <w:rPr>
          <w:rFonts w:ascii="Arial" w:hAnsi="Arial" w:cs="Arial"/>
          <w:sz w:val="20"/>
        </w:rPr>
        <w:t>braquete</w:t>
      </w:r>
      <w:proofErr w:type="spellEnd"/>
      <w:r w:rsidRPr="002B2251">
        <w:rPr>
          <w:rFonts w:ascii="Arial" w:hAnsi="Arial" w:cs="Arial"/>
          <w:sz w:val="20"/>
        </w:rPr>
        <w:t xml:space="preserve"> ou </w:t>
      </w:r>
      <w:proofErr w:type="spellStart"/>
      <w:r w:rsidRPr="002B2251">
        <w:rPr>
          <w:rFonts w:ascii="Arial" w:hAnsi="Arial" w:cs="Arial"/>
          <w:sz w:val="20"/>
        </w:rPr>
        <w:t>pressbow</w:t>
      </w:r>
      <w:proofErr w:type="spellEnd"/>
      <w:r w:rsidRPr="002B2251">
        <w:rPr>
          <w:rFonts w:ascii="Arial" w:hAnsi="Arial" w:cs="Arial"/>
          <w:sz w:val="20"/>
        </w:rPr>
        <w:t>, inclusive os respectivos isoladores, sem a concomitante remoção do poste em que estiver instalada.</w:t>
      </w:r>
    </w:p>
    <w:p w14:paraId="4276A54A" w14:textId="77777777" w:rsidR="00975081" w:rsidRPr="001763DC" w:rsidRDefault="00975081" w:rsidP="0097508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023B81A9" w14:textId="77777777" w:rsidR="00F44468" w:rsidRPr="002B2251" w:rsidRDefault="00F44468" w:rsidP="00F44468">
      <w:pPr>
        <w:pStyle w:val="1CharCharChar"/>
        <w:jc w:val="both"/>
        <w:rPr>
          <w:rFonts w:ascii="Arial" w:hAnsi="Arial" w:cs="Arial"/>
          <w:b/>
          <w:sz w:val="20"/>
        </w:rPr>
      </w:pPr>
    </w:p>
    <w:p w14:paraId="3FE9D975" w14:textId="10DF7C81"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50</w:t>
      </w:r>
      <w:r w:rsidR="00A86DAA" w:rsidRPr="002B2251">
        <w:rPr>
          <w:rFonts w:ascii="Arial" w:hAnsi="Arial" w:cs="Arial"/>
          <w:sz w:val="20"/>
        </w:rPr>
        <w:t>-0</w:t>
      </w:r>
      <w:r w:rsidRPr="002B2251">
        <w:rPr>
          <w:rFonts w:ascii="Arial" w:hAnsi="Arial" w:cs="Arial"/>
          <w:sz w:val="20"/>
        </w:rPr>
        <w:t>05</w:t>
      </w:r>
    </w:p>
    <w:p w14:paraId="094825AA"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REMOÇÃO DE CABEÇOTE TIPO TELESP</w:t>
      </w:r>
    </w:p>
    <w:p w14:paraId="2FD9B22A"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cabeçote removido.</w:t>
      </w:r>
    </w:p>
    <w:p w14:paraId="4D94D311" w14:textId="0768CB3C" w:rsidR="00F44468" w:rsidRPr="002B2251" w:rsidRDefault="00F44468" w:rsidP="00F44468">
      <w:pPr>
        <w:pStyle w:val="1CharCharChar"/>
        <w:jc w:val="both"/>
        <w:rPr>
          <w:rFonts w:ascii="Arial" w:hAnsi="Arial" w:cs="Arial"/>
          <w:sz w:val="20"/>
        </w:rPr>
      </w:pPr>
      <w:r w:rsidRPr="002B2251">
        <w:rPr>
          <w:rFonts w:ascii="Arial" w:hAnsi="Arial" w:cs="Arial"/>
          <w:sz w:val="20"/>
        </w:rPr>
        <w:t>O custo unitário remunera a remoção do cabeçote especificado, inclusive o elemento de fixação do respectivo cabo telefônico, sem a concomitante remoção do poste em que estiver instalado.</w:t>
      </w:r>
    </w:p>
    <w:p w14:paraId="36B4D91F" w14:textId="77777777" w:rsidR="00975081" w:rsidRPr="001763DC" w:rsidRDefault="00975081" w:rsidP="0097508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61721CE6" w14:textId="77777777" w:rsidR="00F44468" w:rsidRPr="002B2251" w:rsidRDefault="00F44468" w:rsidP="00F44468">
      <w:pPr>
        <w:pStyle w:val="1CharCharChar"/>
        <w:jc w:val="both"/>
        <w:rPr>
          <w:rFonts w:ascii="Arial" w:hAnsi="Arial" w:cs="Arial"/>
          <w:sz w:val="20"/>
        </w:rPr>
      </w:pPr>
    </w:p>
    <w:p w14:paraId="71CB88B5" w14:textId="63E77471"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50</w:t>
      </w:r>
      <w:r w:rsidR="00A86DAA" w:rsidRPr="002B2251">
        <w:rPr>
          <w:rFonts w:ascii="Arial" w:hAnsi="Arial" w:cs="Arial"/>
          <w:sz w:val="20"/>
        </w:rPr>
        <w:t>-0</w:t>
      </w:r>
      <w:r w:rsidRPr="002B2251">
        <w:rPr>
          <w:rFonts w:ascii="Arial" w:hAnsi="Arial" w:cs="Arial"/>
          <w:sz w:val="20"/>
        </w:rPr>
        <w:t>06</w:t>
      </w:r>
    </w:p>
    <w:p w14:paraId="284869D6"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REMOÇÃO DE CAIXA DE ENTRADA DE TELEFONE TIPO TELESP</w:t>
      </w:r>
    </w:p>
    <w:p w14:paraId="7D1107BC"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caixa de entrada removida.</w:t>
      </w:r>
    </w:p>
    <w:p w14:paraId="1162C510" w14:textId="743437F4" w:rsidR="00F44468" w:rsidRPr="002B2251" w:rsidRDefault="00F44468" w:rsidP="00F44468">
      <w:pPr>
        <w:pStyle w:val="1CharCharChar"/>
        <w:jc w:val="both"/>
        <w:rPr>
          <w:rFonts w:ascii="Arial" w:hAnsi="Arial" w:cs="Arial"/>
          <w:sz w:val="20"/>
        </w:rPr>
      </w:pPr>
      <w:r w:rsidRPr="002B2251">
        <w:rPr>
          <w:rFonts w:ascii="Arial" w:hAnsi="Arial" w:cs="Arial"/>
          <w:sz w:val="20"/>
        </w:rPr>
        <w:t>O custo unitário remunera a remoção da caixa de entrada especificada inclusive eventuais componentes elétricos a ela agregados, quando inaproveitáveis e concomitantemente removíveis.</w:t>
      </w:r>
    </w:p>
    <w:p w14:paraId="70FF50D6" w14:textId="77777777" w:rsidR="00975081" w:rsidRPr="001763DC" w:rsidRDefault="00975081" w:rsidP="0097508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55EBCB66" w14:textId="77777777" w:rsidR="00657EB8" w:rsidRPr="002B2251" w:rsidRDefault="00657EB8" w:rsidP="00F44468">
      <w:pPr>
        <w:pStyle w:val="1CharCharChar"/>
        <w:jc w:val="both"/>
        <w:rPr>
          <w:rFonts w:ascii="Arial" w:hAnsi="Arial" w:cs="Arial"/>
          <w:sz w:val="20"/>
        </w:rPr>
      </w:pPr>
    </w:p>
    <w:p w14:paraId="3E18FE96" w14:textId="5A6453B2" w:rsidR="00F44468" w:rsidRPr="002B2251" w:rsidRDefault="00F44468" w:rsidP="00F44468">
      <w:pPr>
        <w:pStyle w:val="1CharCharChar"/>
        <w:jc w:val="both"/>
        <w:rPr>
          <w:rFonts w:ascii="Arial" w:hAnsi="Arial" w:cs="Arial"/>
          <w:sz w:val="20"/>
        </w:rPr>
      </w:pPr>
      <w:r w:rsidRPr="00ED6EB7">
        <w:rPr>
          <w:rFonts w:ascii="Arial" w:hAnsi="Arial" w:cs="Arial"/>
          <w:sz w:val="20"/>
        </w:rPr>
        <w:t>09</w:t>
      </w:r>
      <w:r w:rsidR="00A86DAA" w:rsidRPr="00ED6EB7">
        <w:rPr>
          <w:rFonts w:ascii="Arial" w:hAnsi="Arial" w:cs="Arial"/>
          <w:sz w:val="20"/>
        </w:rPr>
        <w:t>-0</w:t>
      </w:r>
      <w:r w:rsidRPr="00ED6EB7">
        <w:rPr>
          <w:rFonts w:ascii="Arial" w:hAnsi="Arial" w:cs="Arial"/>
          <w:sz w:val="20"/>
        </w:rPr>
        <w:t>50</w:t>
      </w:r>
      <w:r w:rsidR="00A86DAA" w:rsidRPr="00ED6EB7">
        <w:rPr>
          <w:rFonts w:ascii="Arial" w:hAnsi="Arial" w:cs="Arial"/>
          <w:sz w:val="20"/>
        </w:rPr>
        <w:t>-0</w:t>
      </w:r>
      <w:r w:rsidRPr="00ED6EB7">
        <w:rPr>
          <w:rFonts w:ascii="Arial" w:hAnsi="Arial" w:cs="Arial"/>
          <w:sz w:val="20"/>
        </w:rPr>
        <w:t>09</w:t>
      </w:r>
    </w:p>
    <w:p w14:paraId="5FEB85CD" w14:textId="77777777" w:rsidR="00F44468" w:rsidRDefault="00F44468" w:rsidP="00F44468">
      <w:pPr>
        <w:pStyle w:val="1CharCharChar"/>
        <w:jc w:val="both"/>
        <w:rPr>
          <w:rFonts w:ascii="Arial" w:hAnsi="Arial" w:cs="Arial"/>
          <w:sz w:val="20"/>
        </w:rPr>
      </w:pPr>
      <w:r w:rsidRPr="002B2251">
        <w:rPr>
          <w:rFonts w:ascii="Arial" w:hAnsi="Arial" w:cs="Arial"/>
          <w:sz w:val="20"/>
        </w:rPr>
        <w:t>REMOÇÃO DE PERFILADOS</w:t>
      </w:r>
    </w:p>
    <w:p w14:paraId="1F86D8C7" w14:textId="314276E1" w:rsidR="00CA23CD" w:rsidRDefault="00CA23CD" w:rsidP="00CA23CD">
      <w:pPr>
        <w:pStyle w:val="TextosemFormatao"/>
        <w:rPr>
          <w:rFonts w:ascii="Arial" w:hAnsi="Arial" w:cs="Arial"/>
          <w:sz w:val="20"/>
          <w:szCs w:val="20"/>
          <w:lang w:eastAsia="pt-BR"/>
        </w:rPr>
      </w:pPr>
      <w:proofErr w:type="spellStart"/>
      <w:r w:rsidRPr="00ED6EB7">
        <w:rPr>
          <w:rFonts w:ascii="Arial" w:hAnsi="Arial" w:cs="Arial"/>
          <w:sz w:val="20"/>
          <w:szCs w:val="20"/>
          <w:lang w:eastAsia="pt-BR"/>
        </w:rPr>
        <w:t>Será</w:t>
      </w:r>
      <w:proofErr w:type="spellEnd"/>
      <w:r w:rsidRPr="00ED6EB7">
        <w:rPr>
          <w:rFonts w:ascii="Arial" w:hAnsi="Arial" w:cs="Arial"/>
          <w:sz w:val="20"/>
          <w:szCs w:val="20"/>
          <w:lang w:eastAsia="pt-BR"/>
        </w:rPr>
        <w:t xml:space="preserve"> </w:t>
      </w:r>
      <w:proofErr w:type="spellStart"/>
      <w:r w:rsidRPr="00ED6EB7">
        <w:rPr>
          <w:rFonts w:ascii="Arial" w:hAnsi="Arial" w:cs="Arial"/>
          <w:sz w:val="20"/>
          <w:szCs w:val="20"/>
          <w:lang w:eastAsia="pt-BR"/>
        </w:rPr>
        <w:t>medido</w:t>
      </w:r>
      <w:proofErr w:type="spellEnd"/>
      <w:r w:rsidRPr="00ED6EB7">
        <w:rPr>
          <w:rFonts w:ascii="Arial" w:hAnsi="Arial" w:cs="Arial"/>
          <w:sz w:val="20"/>
          <w:szCs w:val="20"/>
          <w:lang w:eastAsia="pt-BR"/>
        </w:rPr>
        <w:t xml:space="preserve"> </w:t>
      </w:r>
      <w:proofErr w:type="spellStart"/>
      <w:r w:rsidRPr="00ED6EB7">
        <w:rPr>
          <w:rFonts w:ascii="Arial" w:hAnsi="Arial" w:cs="Arial"/>
          <w:sz w:val="20"/>
          <w:szCs w:val="20"/>
          <w:lang w:eastAsia="pt-BR"/>
        </w:rPr>
        <w:t>por</w:t>
      </w:r>
      <w:proofErr w:type="spellEnd"/>
      <w:r w:rsidRPr="00ED6EB7">
        <w:rPr>
          <w:rFonts w:ascii="Arial" w:hAnsi="Arial" w:cs="Arial"/>
          <w:sz w:val="20"/>
          <w:szCs w:val="20"/>
          <w:lang w:eastAsia="pt-BR"/>
        </w:rPr>
        <w:t xml:space="preserve"> </w:t>
      </w:r>
      <w:proofErr w:type="spellStart"/>
      <w:r w:rsidRPr="00ED6EB7">
        <w:rPr>
          <w:rFonts w:ascii="Arial" w:hAnsi="Arial" w:cs="Arial"/>
          <w:sz w:val="20"/>
          <w:szCs w:val="20"/>
          <w:lang w:eastAsia="pt-BR"/>
        </w:rPr>
        <w:t>comprimento</w:t>
      </w:r>
      <w:proofErr w:type="spellEnd"/>
      <w:r w:rsidRPr="00ED6EB7">
        <w:rPr>
          <w:rFonts w:ascii="Arial" w:hAnsi="Arial" w:cs="Arial"/>
          <w:sz w:val="20"/>
          <w:szCs w:val="20"/>
          <w:lang w:eastAsia="pt-BR"/>
        </w:rPr>
        <w:t xml:space="preserve"> de </w:t>
      </w:r>
      <w:proofErr w:type="spellStart"/>
      <w:r w:rsidRPr="00ED6EB7">
        <w:rPr>
          <w:rFonts w:ascii="Arial" w:hAnsi="Arial" w:cs="Arial"/>
          <w:sz w:val="20"/>
          <w:szCs w:val="20"/>
          <w:lang w:eastAsia="pt-BR"/>
        </w:rPr>
        <w:t>perfilado</w:t>
      </w:r>
      <w:proofErr w:type="spellEnd"/>
      <w:r w:rsidRPr="00ED6EB7">
        <w:rPr>
          <w:rFonts w:ascii="Arial" w:hAnsi="Arial" w:cs="Arial"/>
          <w:sz w:val="20"/>
          <w:szCs w:val="20"/>
          <w:lang w:eastAsia="pt-BR"/>
        </w:rPr>
        <w:t xml:space="preserve"> </w:t>
      </w:r>
      <w:proofErr w:type="spellStart"/>
      <w:r w:rsidRPr="00ED6EB7">
        <w:rPr>
          <w:rFonts w:ascii="Arial" w:hAnsi="Arial" w:cs="Arial"/>
          <w:sz w:val="20"/>
          <w:szCs w:val="20"/>
          <w:lang w:eastAsia="pt-BR"/>
        </w:rPr>
        <w:t>retirado</w:t>
      </w:r>
      <w:proofErr w:type="spellEnd"/>
      <w:r w:rsidRPr="00ED6EB7">
        <w:rPr>
          <w:rFonts w:ascii="Arial" w:hAnsi="Arial" w:cs="Arial"/>
          <w:sz w:val="20"/>
          <w:szCs w:val="20"/>
          <w:lang w:eastAsia="pt-BR"/>
        </w:rPr>
        <w:t xml:space="preserve"> (m).</w:t>
      </w:r>
      <w:r w:rsidR="00ED6EB7">
        <w:rPr>
          <w:rFonts w:ascii="Arial" w:hAnsi="Arial" w:cs="Arial"/>
          <w:sz w:val="20"/>
          <w:szCs w:val="20"/>
          <w:lang w:eastAsia="pt-BR"/>
        </w:rPr>
        <w:t xml:space="preserve"> </w:t>
      </w:r>
      <w:r w:rsidRPr="00ED6EB7">
        <w:rPr>
          <w:rFonts w:ascii="Arial" w:hAnsi="Arial" w:cs="Arial"/>
          <w:sz w:val="20"/>
          <w:szCs w:val="20"/>
          <w:lang w:eastAsia="pt-BR"/>
        </w:rPr>
        <w:t xml:space="preserve">O item </w:t>
      </w:r>
      <w:proofErr w:type="spellStart"/>
      <w:r w:rsidRPr="00ED6EB7">
        <w:rPr>
          <w:rFonts w:ascii="Arial" w:hAnsi="Arial" w:cs="Arial"/>
          <w:sz w:val="20"/>
          <w:szCs w:val="20"/>
          <w:lang w:eastAsia="pt-BR"/>
        </w:rPr>
        <w:t>remunera</w:t>
      </w:r>
      <w:proofErr w:type="spellEnd"/>
      <w:r w:rsidRPr="00ED6EB7">
        <w:rPr>
          <w:rFonts w:ascii="Arial" w:hAnsi="Arial" w:cs="Arial"/>
          <w:sz w:val="20"/>
          <w:szCs w:val="20"/>
          <w:lang w:eastAsia="pt-BR"/>
        </w:rPr>
        <w:t xml:space="preserve"> o </w:t>
      </w:r>
      <w:proofErr w:type="spellStart"/>
      <w:r w:rsidRPr="00ED6EB7">
        <w:rPr>
          <w:rFonts w:ascii="Arial" w:hAnsi="Arial" w:cs="Arial"/>
          <w:sz w:val="20"/>
          <w:szCs w:val="20"/>
          <w:lang w:eastAsia="pt-BR"/>
        </w:rPr>
        <w:t>fornecimento</w:t>
      </w:r>
      <w:proofErr w:type="spellEnd"/>
      <w:r w:rsidRPr="00ED6EB7">
        <w:rPr>
          <w:rFonts w:ascii="Arial" w:hAnsi="Arial" w:cs="Arial"/>
          <w:sz w:val="20"/>
          <w:szCs w:val="20"/>
          <w:lang w:eastAsia="pt-BR"/>
        </w:rPr>
        <w:t xml:space="preserve"> da </w:t>
      </w:r>
      <w:proofErr w:type="spellStart"/>
      <w:r w:rsidRPr="00ED6EB7">
        <w:rPr>
          <w:rFonts w:ascii="Arial" w:hAnsi="Arial" w:cs="Arial"/>
          <w:sz w:val="20"/>
          <w:szCs w:val="20"/>
          <w:lang w:eastAsia="pt-BR"/>
        </w:rPr>
        <w:t>mão</w:t>
      </w:r>
      <w:proofErr w:type="spellEnd"/>
      <w:r w:rsidRPr="00ED6EB7">
        <w:rPr>
          <w:rFonts w:ascii="Arial" w:hAnsi="Arial" w:cs="Arial"/>
          <w:sz w:val="20"/>
          <w:szCs w:val="20"/>
          <w:lang w:eastAsia="pt-BR"/>
        </w:rPr>
        <w:t>-de-</w:t>
      </w:r>
      <w:proofErr w:type="spellStart"/>
      <w:r w:rsidRPr="00ED6EB7">
        <w:rPr>
          <w:rFonts w:ascii="Arial" w:hAnsi="Arial" w:cs="Arial"/>
          <w:sz w:val="20"/>
          <w:szCs w:val="20"/>
          <w:lang w:eastAsia="pt-BR"/>
        </w:rPr>
        <w:t>obra</w:t>
      </w:r>
      <w:proofErr w:type="spellEnd"/>
      <w:r w:rsidRPr="00ED6EB7">
        <w:rPr>
          <w:rFonts w:ascii="Arial" w:hAnsi="Arial" w:cs="Arial"/>
          <w:sz w:val="20"/>
          <w:szCs w:val="20"/>
          <w:lang w:eastAsia="pt-BR"/>
        </w:rPr>
        <w:t xml:space="preserve"> </w:t>
      </w:r>
      <w:proofErr w:type="spellStart"/>
      <w:r w:rsidRPr="00ED6EB7">
        <w:rPr>
          <w:rFonts w:ascii="Arial" w:hAnsi="Arial" w:cs="Arial"/>
          <w:sz w:val="20"/>
          <w:szCs w:val="20"/>
          <w:lang w:eastAsia="pt-BR"/>
        </w:rPr>
        <w:t>necessária</w:t>
      </w:r>
      <w:proofErr w:type="spellEnd"/>
      <w:r w:rsidRPr="00ED6EB7">
        <w:rPr>
          <w:rFonts w:ascii="Arial" w:hAnsi="Arial" w:cs="Arial"/>
          <w:sz w:val="20"/>
          <w:szCs w:val="20"/>
          <w:lang w:eastAsia="pt-BR"/>
        </w:rPr>
        <w:t xml:space="preserve"> para a </w:t>
      </w:r>
      <w:proofErr w:type="spellStart"/>
      <w:r w:rsidRPr="00ED6EB7">
        <w:rPr>
          <w:rFonts w:ascii="Arial" w:hAnsi="Arial" w:cs="Arial"/>
          <w:sz w:val="20"/>
          <w:szCs w:val="20"/>
          <w:lang w:eastAsia="pt-BR"/>
        </w:rPr>
        <w:t>remoção</w:t>
      </w:r>
      <w:proofErr w:type="spellEnd"/>
      <w:r w:rsidRPr="00ED6EB7">
        <w:rPr>
          <w:rFonts w:ascii="Arial" w:hAnsi="Arial" w:cs="Arial"/>
          <w:sz w:val="20"/>
          <w:szCs w:val="20"/>
          <w:lang w:eastAsia="pt-BR"/>
        </w:rPr>
        <w:t xml:space="preserve"> </w:t>
      </w:r>
      <w:proofErr w:type="spellStart"/>
      <w:r w:rsidRPr="00ED6EB7">
        <w:rPr>
          <w:rFonts w:ascii="Arial" w:hAnsi="Arial" w:cs="Arial"/>
          <w:sz w:val="20"/>
          <w:szCs w:val="20"/>
          <w:lang w:eastAsia="pt-BR"/>
        </w:rPr>
        <w:t>completa</w:t>
      </w:r>
      <w:proofErr w:type="spellEnd"/>
      <w:r w:rsidRPr="00ED6EB7">
        <w:rPr>
          <w:rFonts w:ascii="Arial" w:hAnsi="Arial" w:cs="Arial"/>
          <w:sz w:val="20"/>
          <w:szCs w:val="20"/>
          <w:lang w:eastAsia="pt-BR"/>
        </w:rPr>
        <w:t xml:space="preserve"> de </w:t>
      </w:r>
      <w:proofErr w:type="spellStart"/>
      <w:r w:rsidRPr="00ED6EB7">
        <w:rPr>
          <w:rFonts w:ascii="Arial" w:hAnsi="Arial" w:cs="Arial"/>
          <w:sz w:val="20"/>
          <w:szCs w:val="20"/>
          <w:lang w:eastAsia="pt-BR"/>
        </w:rPr>
        <w:t>perfilado</w:t>
      </w:r>
      <w:proofErr w:type="spellEnd"/>
      <w:r w:rsidRPr="00ED6EB7">
        <w:rPr>
          <w:rFonts w:ascii="Arial" w:hAnsi="Arial" w:cs="Arial"/>
          <w:sz w:val="20"/>
          <w:szCs w:val="20"/>
          <w:lang w:eastAsia="pt-BR"/>
        </w:rPr>
        <w:t xml:space="preserve">; </w:t>
      </w:r>
      <w:proofErr w:type="spellStart"/>
      <w:r w:rsidRPr="00ED6EB7">
        <w:rPr>
          <w:rFonts w:ascii="Arial" w:hAnsi="Arial" w:cs="Arial"/>
          <w:sz w:val="20"/>
          <w:szCs w:val="20"/>
          <w:lang w:eastAsia="pt-BR"/>
        </w:rPr>
        <w:t>remunera</w:t>
      </w:r>
      <w:proofErr w:type="spellEnd"/>
      <w:r w:rsidRPr="00ED6EB7">
        <w:rPr>
          <w:rFonts w:ascii="Arial" w:hAnsi="Arial" w:cs="Arial"/>
          <w:sz w:val="20"/>
          <w:szCs w:val="20"/>
          <w:lang w:eastAsia="pt-BR"/>
        </w:rPr>
        <w:t xml:space="preserve"> </w:t>
      </w:r>
      <w:proofErr w:type="spellStart"/>
      <w:r w:rsidRPr="00ED6EB7">
        <w:rPr>
          <w:rFonts w:ascii="Arial" w:hAnsi="Arial" w:cs="Arial"/>
          <w:sz w:val="20"/>
          <w:szCs w:val="20"/>
          <w:lang w:eastAsia="pt-BR"/>
        </w:rPr>
        <w:t>também</w:t>
      </w:r>
      <w:proofErr w:type="spellEnd"/>
      <w:r w:rsidRPr="00ED6EB7">
        <w:rPr>
          <w:rFonts w:ascii="Arial" w:hAnsi="Arial" w:cs="Arial"/>
          <w:sz w:val="20"/>
          <w:szCs w:val="20"/>
          <w:lang w:eastAsia="pt-BR"/>
        </w:rPr>
        <w:t xml:space="preserve"> a </w:t>
      </w:r>
      <w:proofErr w:type="spellStart"/>
      <w:r w:rsidRPr="00ED6EB7">
        <w:rPr>
          <w:rFonts w:ascii="Arial" w:hAnsi="Arial" w:cs="Arial"/>
          <w:sz w:val="20"/>
          <w:szCs w:val="20"/>
          <w:lang w:eastAsia="pt-BR"/>
        </w:rPr>
        <w:t>seleção</w:t>
      </w:r>
      <w:proofErr w:type="spellEnd"/>
      <w:r w:rsidRPr="00ED6EB7">
        <w:rPr>
          <w:rFonts w:ascii="Arial" w:hAnsi="Arial" w:cs="Arial"/>
          <w:sz w:val="20"/>
          <w:szCs w:val="20"/>
          <w:lang w:eastAsia="pt-BR"/>
        </w:rPr>
        <w:t xml:space="preserve"> e a </w:t>
      </w:r>
      <w:proofErr w:type="spellStart"/>
      <w:r w:rsidRPr="00ED6EB7">
        <w:rPr>
          <w:rFonts w:ascii="Arial" w:hAnsi="Arial" w:cs="Arial"/>
          <w:sz w:val="20"/>
          <w:szCs w:val="20"/>
          <w:lang w:eastAsia="pt-BR"/>
        </w:rPr>
        <w:t>guarda</w:t>
      </w:r>
      <w:proofErr w:type="spellEnd"/>
      <w:r w:rsidRPr="00ED6EB7">
        <w:rPr>
          <w:rFonts w:ascii="Arial" w:hAnsi="Arial" w:cs="Arial"/>
          <w:sz w:val="20"/>
          <w:szCs w:val="20"/>
          <w:lang w:eastAsia="pt-BR"/>
        </w:rPr>
        <w:t xml:space="preserve"> do material </w:t>
      </w:r>
      <w:proofErr w:type="spellStart"/>
      <w:r w:rsidRPr="00ED6EB7">
        <w:rPr>
          <w:rFonts w:ascii="Arial" w:hAnsi="Arial" w:cs="Arial"/>
          <w:sz w:val="20"/>
          <w:szCs w:val="20"/>
          <w:lang w:eastAsia="pt-BR"/>
        </w:rPr>
        <w:t>reaproveitável</w:t>
      </w:r>
      <w:proofErr w:type="spellEnd"/>
      <w:r w:rsidRPr="00ED6EB7">
        <w:rPr>
          <w:rFonts w:ascii="Arial" w:hAnsi="Arial" w:cs="Arial"/>
          <w:sz w:val="20"/>
          <w:szCs w:val="20"/>
          <w:lang w:eastAsia="pt-BR"/>
        </w:rPr>
        <w:t>.</w:t>
      </w:r>
    </w:p>
    <w:p w14:paraId="1F902DDF" w14:textId="793C8FC3" w:rsidR="00395014" w:rsidRPr="00395014" w:rsidRDefault="00395014" w:rsidP="00CA23CD">
      <w:pPr>
        <w:pStyle w:val="TextosemFormatao"/>
        <w:rPr>
          <w:rFonts w:ascii="Arial" w:hAnsi="Arial" w:cs="Arial"/>
          <w:sz w:val="20"/>
          <w:szCs w:val="20"/>
          <w:lang w:val="pt-BR" w:eastAsia="pt-BR"/>
        </w:rPr>
      </w:pPr>
      <w:r w:rsidRPr="00395014">
        <w:rPr>
          <w:rFonts w:ascii="Arial" w:hAnsi="Arial" w:cs="Arial"/>
          <w:sz w:val="20"/>
          <w:szCs w:val="20"/>
          <w:lang w:val="pt-BR"/>
        </w:rPr>
        <w:t>Para este serviço deverão ser contempladas todas as normas e melhores práticas de engenharia aplicáveis. Incluindo, mas não se limitando às normas NBR 5410, NR-10.</w:t>
      </w:r>
    </w:p>
    <w:p w14:paraId="6978E3FC" w14:textId="77777777" w:rsidR="00F44468" w:rsidRPr="002B2251" w:rsidRDefault="00F44468" w:rsidP="00F44468">
      <w:pPr>
        <w:pStyle w:val="1CharCharChar"/>
        <w:jc w:val="both"/>
        <w:rPr>
          <w:rFonts w:ascii="Arial" w:hAnsi="Arial" w:cs="Arial"/>
          <w:sz w:val="20"/>
        </w:rPr>
      </w:pPr>
    </w:p>
    <w:p w14:paraId="5DCF2492" w14:textId="1C51218C"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50</w:t>
      </w:r>
      <w:r w:rsidR="00A86DAA" w:rsidRPr="002B2251">
        <w:rPr>
          <w:rFonts w:ascii="Arial" w:hAnsi="Arial" w:cs="Arial"/>
          <w:sz w:val="20"/>
        </w:rPr>
        <w:t>-0</w:t>
      </w:r>
      <w:r w:rsidRPr="002B2251">
        <w:rPr>
          <w:rFonts w:ascii="Arial" w:hAnsi="Arial" w:cs="Arial"/>
          <w:sz w:val="20"/>
        </w:rPr>
        <w:t>10</w:t>
      </w:r>
    </w:p>
    <w:p w14:paraId="6EBACFB3"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REMOÇÃO DE ELETRODUTOS EMBUTIDOS - ATÉ 2"</w:t>
      </w:r>
    </w:p>
    <w:p w14:paraId="6A02B320"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serviço será pago por m (metro linear) de tubulação ou perfilado removido, considerando-se o comprimento efetivo do caminho por eles percorridos.</w:t>
      </w:r>
    </w:p>
    <w:p w14:paraId="288FAA85" w14:textId="108FEE03" w:rsidR="00975081" w:rsidRPr="001763DC" w:rsidRDefault="00657EB8" w:rsidP="00975081">
      <w:pPr>
        <w:pStyle w:val="Corpodetexto"/>
        <w:rPr>
          <w:lang w:val="pt-BR"/>
        </w:rPr>
      </w:pPr>
      <w:r w:rsidRPr="002B2251">
        <w:rPr>
          <w:rFonts w:cs="Arial"/>
        </w:rPr>
        <w:t xml:space="preserve">O </w:t>
      </w:r>
      <w:proofErr w:type="spellStart"/>
      <w:r w:rsidRPr="002B2251">
        <w:rPr>
          <w:rFonts w:cs="Arial"/>
        </w:rPr>
        <w:t>custo</w:t>
      </w:r>
      <w:proofErr w:type="spellEnd"/>
      <w:r w:rsidRPr="002B2251">
        <w:rPr>
          <w:rFonts w:cs="Arial"/>
        </w:rPr>
        <w:t xml:space="preserve"> </w:t>
      </w:r>
      <w:proofErr w:type="spellStart"/>
      <w:r w:rsidRPr="002B2251">
        <w:rPr>
          <w:rFonts w:cs="Arial"/>
        </w:rPr>
        <w:t>unitário</w:t>
      </w:r>
      <w:proofErr w:type="spellEnd"/>
      <w:r w:rsidRPr="002B2251">
        <w:rPr>
          <w:rFonts w:cs="Arial"/>
        </w:rPr>
        <w:t xml:space="preserve"> </w:t>
      </w:r>
      <w:proofErr w:type="spellStart"/>
      <w:r w:rsidRPr="002B2251">
        <w:rPr>
          <w:rFonts w:cs="Arial"/>
        </w:rPr>
        <w:t>remunera</w:t>
      </w:r>
      <w:proofErr w:type="spellEnd"/>
      <w:r w:rsidRPr="002B2251">
        <w:rPr>
          <w:rFonts w:cs="Arial"/>
        </w:rPr>
        <w:t xml:space="preserve"> a </w:t>
      </w:r>
      <w:proofErr w:type="spellStart"/>
      <w:r w:rsidRPr="002B2251">
        <w:rPr>
          <w:rFonts w:cs="Arial"/>
        </w:rPr>
        <w:t>remoção</w:t>
      </w:r>
      <w:proofErr w:type="spellEnd"/>
      <w:r w:rsidRPr="002B2251">
        <w:rPr>
          <w:rFonts w:cs="Arial"/>
        </w:rPr>
        <w:t xml:space="preserve"> de </w:t>
      </w:r>
      <w:proofErr w:type="spellStart"/>
      <w:r w:rsidRPr="002B2251">
        <w:rPr>
          <w:rFonts w:cs="Arial"/>
        </w:rPr>
        <w:t>tubulação</w:t>
      </w:r>
      <w:proofErr w:type="spellEnd"/>
      <w:r w:rsidRPr="002B2251">
        <w:rPr>
          <w:rFonts w:cs="Arial"/>
        </w:rPr>
        <w:t xml:space="preserve"> </w:t>
      </w:r>
      <w:proofErr w:type="spellStart"/>
      <w:r w:rsidRPr="002B2251">
        <w:rPr>
          <w:rFonts w:cs="Arial"/>
        </w:rPr>
        <w:t>elétrica</w:t>
      </w:r>
      <w:proofErr w:type="spellEnd"/>
      <w:r w:rsidRPr="002B2251">
        <w:rPr>
          <w:rFonts w:cs="Arial"/>
        </w:rPr>
        <w:t xml:space="preserve"> </w:t>
      </w:r>
      <w:proofErr w:type="spellStart"/>
      <w:r w:rsidRPr="002B2251">
        <w:rPr>
          <w:rFonts w:cs="Arial"/>
        </w:rPr>
        <w:t>ou</w:t>
      </w:r>
      <w:proofErr w:type="spellEnd"/>
      <w:r w:rsidRPr="002B2251">
        <w:rPr>
          <w:rFonts w:cs="Arial"/>
        </w:rPr>
        <w:t xml:space="preserve"> </w:t>
      </w:r>
      <w:proofErr w:type="spellStart"/>
      <w:r w:rsidRPr="002B2251">
        <w:rPr>
          <w:rFonts w:cs="Arial"/>
        </w:rPr>
        <w:t>perfilado</w:t>
      </w:r>
      <w:proofErr w:type="spellEnd"/>
      <w:r w:rsidRPr="002B2251">
        <w:rPr>
          <w:rFonts w:cs="Arial"/>
        </w:rPr>
        <w:t xml:space="preserve"> de </w:t>
      </w:r>
      <w:proofErr w:type="spellStart"/>
      <w:r w:rsidRPr="002B2251">
        <w:rPr>
          <w:rFonts w:cs="Arial"/>
        </w:rPr>
        <w:t>qualquer</w:t>
      </w:r>
      <w:proofErr w:type="spellEnd"/>
      <w:r w:rsidRPr="002B2251">
        <w:rPr>
          <w:rFonts w:cs="Arial"/>
        </w:rPr>
        <w:t xml:space="preserve"> </w:t>
      </w:r>
      <w:proofErr w:type="spellStart"/>
      <w:r w:rsidRPr="002B2251">
        <w:rPr>
          <w:rFonts w:cs="Arial"/>
        </w:rPr>
        <w:t>tipo</w:t>
      </w:r>
      <w:proofErr w:type="spellEnd"/>
      <w:r w:rsidRPr="002B2251">
        <w:rPr>
          <w:rFonts w:cs="Arial"/>
        </w:rPr>
        <w:t xml:space="preserve">, com </w:t>
      </w:r>
      <w:proofErr w:type="spellStart"/>
      <w:r w:rsidRPr="002B2251">
        <w:rPr>
          <w:rFonts w:cs="Arial"/>
        </w:rPr>
        <w:t>instalação</w:t>
      </w:r>
      <w:proofErr w:type="spellEnd"/>
      <w:r w:rsidRPr="002B2251">
        <w:rPr>
          <w:rFonts w:cs="Arial"/>
        </w:rPr>
        <w:t xml:space="preserve"> e </w:t>
      </w:r>
      <w:proofErr w:type="spellStart"/>
      <w:r w:rsidRPr="002B2251">
        <w:rPr>
          <w:rFonts w:cs="Arial"/>
        </w:rPr>
        <w:t>bitola</w:t>
      </w:r>
      <w:proofErr w:type="spellEnd"/>
      <w:r w:rsidRPr="002B2251">
        <w:rPr>
          <w:rFonts w:cs="Arial"/>
        </w:rPr>
        <w:t xml:space="preserve"> </w:t>
      </w:r>
      <w:proofErr w:type="spellStart"/>
      <w:r w:rsidRPr="002B2251">
        <w:rPr>
          <w:rFonts w:cs="Arial"/>
        </w:rPr>
        <w:t>conforme</w:t>
      </w:r>
      <w:proofErr w:type="spellEnd"/>
      <w:r w:rsidRPr="002B2251">
        <w:rPr>
          <w:rFonts w:cs="Arial"/>
        </w:rPr>
        <w:t xml:space="preserve"> </w:t>
      </w:r>
      <w:proofErr w:type="spellStart"/>
      <w:r w:rsidRPr="002B2251">
        <w:rPr>
          <w:rFonts w:cs="Arial"/>
        </w:rPr>
        <w:t>especificado</w:t>
      </w:r>
      <w:proofErr w:type="spellEnd"/>
      <w:r w:rsidRPr="002B2251">
        <w:rPr>
          <w:rFonts w:cs="Arial"/>
        </w:rPr>
        <w:t xml:space="preserve">, inclusive </w:t>
      </w:r>
      <w:proofErr w:type="spellStart"/>
      <w:r w:rsidRPr="002B2251">
        <w:rPr>
          <w:rFonts w:cs="Arial"/>
        </w:rPr>
        <w:t>os</w:t>
      </w:r>
      <w:proofErr w:type="spellEnd"/>
      <w:r w:rsidRPr="002B2251">
        <w:rPr>
          <w:rFonts w:cs="Arial"/>
        </w:rPr>
        <w:t xml:space="preserve"> </w:t>
      </w:r>
      <w:proofErr w:type="spellStart"/>
      <w:r w:rsidRPr="002B2251">
        <w:rPr>
          <w:rFonts w:cs="Arial"/>
        </w:rPr>
        <w:t>respectivos</w:t>
      </w:r>
      <w:proofErr w:type="spellEnd"/>
      <w:r w:rsidRPr="002B2251">
        <w:rPr>
          <w:rFonts w:cs="Arial"/>
        </w:rPr>
        <w:t xml:space="preserve"> </w:t>
      </w:r>
      <w:proofErr w:type="spellStart"/>
      <w:r w:rsidRPr="002B2251">
        <w:rPr>
          <w:rFonts w:cs="Arial"/>
        </w:rPr>
        <w:t>condutores</w:t>
      </w:r>
      <w:proofErr w:type="spellEnd"/>
      <w:r w:rsidRPr="002B2251">
        <w:rPr>
          <w:rFonts w:cs="Arial"/>
        </w:rPr>
        <w:t xml:space="preserve"> e </w:t>
      </w:r>
      <w:proofErr w:type="spellStart"/>
      <w:r w:rsidRPr="002B2251">
        <w:rPr>
          <w:rFonts w:cs="Arial"/>
        </w:rPr>
        <w:t>eventuais</w:t>
      </w:r>
      <w:proofErr w:type="spellEnd"/>
      <w:r w:rsidRPr="002B2251">
        <w:rPr>
          <w:rFonts w:cs="Arial"/>
        </w:rPr>
        <w:t xml:space="preserve"> </w:t>
      </w:r>
      <w:proofErr w:type="spellStart"/>
      <w:r w:rsidRPr="002B2251">
        <w:rPr>
          <w:rFonts w:cs="Arial"/>
        </w:rPr>
        <w:t>conduletes</w:t>
      </w:r>
      <w:proofErr w:type="spellEnd"/>
      <w:r w:rsidRPr="002B2251">
        <w:rPr>
          <w:rFonts w:cs="Arial"/>
        </w:rPr>
        <w:t xml:space="preserve"> </w:t>
      </w:r>
      <w:proofErr w:type="spellStart"/>
      <w:r w:rsidRPr="002B2251">
        <w:rPr>
          <w:rFonts w:cs="Arial"/>
        </w:rPr>
        <w:t>ou</w:t>
      </w:r>
      <w:proofErr w:type="spellEnd"/>
      <w:r w:rsidRPr="002B2251">
        <w:rPr>
          <w:rFonts w:cs="Arial"/>
        </w:rPr>
        <w:t xml:space="preserve"> </w:t>
      </w:r>
      <w:proofErr w:type="spellStart"/>
      <w:r w:rsidRPr="002B2251">
        <w:rPr>
          <w:rFonts w:cs="Arial"/>
        </w:rPr>
        <w:t>caixas</w:t>
      </w:r>
      <w:proofErr w:type="spellEnd"/>
      <w:r w:rsidRPr="002B2251">
        <w:rPr>
          <w:rFonts w:cs="Arial"/>
        </w:rPr>
        <w:t xml:space="preserve"> de ferro </w:t>
      </w:r>
      <w:proofErr w:type="spellStart"/>
      <w:r w:rsidRPr="002B2251">
        <w:rPr>
          <w:rFonts w:cs="Arial"/>
        </w:rPr>
        <w:t>estampado</w:t>
      </w:r>
      <w:proofErr w:type="spellEnd"/>
      <w:r w:rsidRPr="002B2251">
        <w:rPr>
          <w:rFonts w:cs="Arial"/>
        </w:rPr>
        <w:t xml:space="preserve"> a </w:t>
      </w:r>
      <w:proofErr w:type="spellStart"/>
      <w:r w:rsidRPr="002B2251">
        <w:rPr>
          <w:rFonts w:cs="Arial"/>
        </w:rPr>
        <w:t>ela</w:t>
      </w:r>
      <w:proofErr w:type="spellEnd"/>
      <w:r w:rsidRPr="002B2251">
        <w:rPr>
          <w:rFonts w:cs="Arial"/>
        </w:rPr>
        <w:t xml:space="preserve"> </w:t>
      </w:r>
      <w:proofErr w:type="spellStart"/>
      <w:r w:rsidRPr="002B2251">
        <w:rPr>
          <w:rFonts w:cs="Arial"/>
        </w:rPr>
        <w:t>agregadas</w:t>
      </w:r>
      <w:proofErr w:type="spellEnd"/>
      <w:r w:rsidRPr="002B2251">
        <w:rPr>
          <w:rFonts w:cs="Arial"/>
        </w:rPr>
        <w:t xml:space="preserve">, </w:t>
      </w:r>
      <w:proofErr w:type="spellStart"/>
      <w:r w:rsidRPr="002B2251">
        <w:rPr>
          <w:rFonts w:cs="Arial"/>
        </w:rPr>
        <w:t>quando</w:t>
      </w:r>
      <w:proofErr w:type="spellEnd"/>
      <w:r w:rsidRPr="002B2251">
        <w:rPr>
          <w:rFonts w:cs="Arial"/>
        </w:rPr>
        <w:t xml:space="preserve"> </w:t>
      </w:r>
      <w:proofErr w:type="spellStart"/>
      <w:r w:rsidRPr="002B2251">
        <w:rPr>
          <w:rFonts w:cs="Arial"/>
        </w:rPr>
        <w:t>inaproveitáveis</w:t>
      </w:r>
      <w:proofErr w:type="spellEnd"/>
      <w:r w:rsidRPr="002B2251">
        <w:rPr>
          <w:rFonts w:cs="Arial"/>
        </w:rPr>
        <w:t xml:space="preserve"> e </w:t>
      </w:r>
      <w:proofErr w:type="spellStart"/>
      <w:r w:rsidRPr="002B2251">
        <w:rPr>
          <w:rFonts w:cs="Arial"/>
        </w:rPr>
        <w:t>concomitantemente</w:t>
      </w:r>
      <w:proofErr w:type="spellEnd"/>
      <w:r w:rsidRPr="002B2251">
        <w:rPr>
          <w:rFonts w:cs="Arial"/>
        </w:rPr>
        <w:t xml:space="preserve"> </w:t>
      </w:r>
      <w:proofErr w:type="spellStart"/>
      <w:r w:rsidRPr="002B2251">
        <w:rPr>
          <w:rFonts w:cs="Arial"/>
        </w:rPr>
        <w:t>removíveis</w:t>
      </w:r>
      <w:proofErr w:type="spellEnd"/>
      <w:r w:rsidRPr="002B2251">
        <w:rPr>
          <w:rFonts w:cs="Arial"/>
        </w:rPr>
        <w:t>.</w:t>
      </w:r>
      <w:r w:rsidR="00975081" w:rsidRPr="00975081">
        <w:rPr>
          <w:lang w:val="pt-BR"/>
        </w:rPr>
        <w:t xml:space="preserve"> </w:t>
      </w:r>
      <w:r w:rsidR="00975081">
        <w:rPr>
          <w:lang w:val="pt-BR"/>
        </w:rPr>
        <w:t>Para este serviço deverão ser</w:t>
      </w:r>
      <w:r w:rsidR="00975081" w:rsidRPr="001763DC">
        <w:rPr>
          <w:lang w:val="pt-BR"/>
        </w:rPr>
        <w:t xml:space="preserve"> contempladas todas as normas e melhores práticas de engenharia aplicáveis. Incluindo, mas não se limitando às normas NBR 5410, NR-10.</w:t>
      </w:r>
    </w:p>
    <w:p w14:paraId="049EC7D1" w14:textId="2A8D7A0C" w:rsidR="00657EB8" w:rsidRPr="002B2251" w:rsidRDefault="00657EB8" w:rsidP="00657EB8">
      <w:pPr>
        <w:pStyle w:val="1CharCharChar"/>
        <w:jc w:val="both"/>
        <w:rPr>
          <w:rFonts w:ascii="Arial" w:hAnsi="Arial" w:cs="Arial"/>
          <w:sz w:val="20"/>
        </w:rPr>
      </w:pPr>
    </w:p>
    <w:p w14:paraId="2D22A568" w14:textId="07F367A8"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50</w:t>
      </w:r>
      <w:r w:rsidR="00A86DAA" w:rsidRPr="002B2251">
        <w:rPr>
          <w:rFonts w:ascii="Arial" w:hAnsi="Arial" w:cs="Arial"/>
          <w:sz w:val="20"/>
        </w:rPr>
        <w:t>-0</w:t>
      </w:r>
      <w:r w:rsidRPr="002B2251">
        <w:rPr>
          <w:rFonts w:ascii="Arial" w:hAnsi="Arial" w:cs="Arial"/>
          <w:sz w:val="20"/>
        </w:rPr>
        <w:t>11</w:t>
      </w:r>
    </w:p>
    <w:p w14:paraId="25306019"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REMOÇÃO DE ELETRODUTOS EMBUTIDOS - ACIMA</w:t>
      </w:r>
      <w:r w:rsidRPr="002B2251">
        <w:rPr>
          <w:rFonts w:ascii="Arial" w:hAnsi="Arial" w:cs="Arial"/>
          <w:b/>
          <w:sz w:val="20"/>
        </w:rPr>
        <w:t xml:space="preserve"> </w:t>
      </w:r>
      <w:r w:rsidRPr="002B2251">
        <w:rPr>
          <w:rFonts w:ascii="Arial" w:hAnsi="Arial" w:cs="Arial"/>
          <w:sz w:val="20"/>
        </w:rPr>
        <w:t>DE 2"</w:t>
      </w:r>
    </w:p>
    <w:p w14:paraId="7C05B5B0"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lastRenderedPageBreak/>
        <w:t>O serviço será pago por m (metro linear) de tubulação ou perfilado removido, considerando-se o comprimento efetivo do caminho por eles percorridos.</w:t>
      </w:r>
    </w:p>
    <w:p w14:paraId="30C999E8" w14:textId="56389324" w:rsidR="00975081" w:rsidRPr="001763DC" w:rsidRDefault="00657EB8" w:rsidP="00975081">
      <w:pPr>
        <w:pStyle w:val="Corpodetexto"/>
        <w:rPr>
          <w:lang w:val="pt-BR"/>
        </w:rPr>
      </w:pPr>
      <w:r w:rsidRPr="002B2251">
        <w:rPr>
          <w:rFonts w:cs="Arial"/>
        </w:rPr>
        <w:t xml:space="preserve">O </w:t>
      </w:r>
      <w:proofErr w:type="spellStart"/>
      <w:r w:rsidRPr="002B2251">
        <w:rPr>
          <w:rFonts w:cs="Arial"/>
        </w:rPr>
        <w:t>custo</w:t>
      </w:r>
      <w:proofErr w:type="spellEnd"/>
      <w:r w:rsidRPr="002B2251">
        <w:rPr>
          <w:rFonts w:cs="Arial"/>
        </w:rPr>
        <w:t xml:space="preserve"> </w:t>
      </w:r>
      <w:proofErr w:type="spellStart"/>
      <w:r w:rsidRPr="002B2251">
        <w:rPr>
          <w:rFonts w:cs="Arial"/>
        </w:rPr>
        <w:t>unitário</w:t>
      </w:r>
      <w:proofErr w:type="spellEnd"/>
      <w:r w:rsidRPr="002B2251">
        <w:rPr>
          <w:rFonts w:cs="Arial"/>
        </w:rPr>
        <w:t xml:space="preserve"> </w:t>
      </w:r>
      <w:proofErr w:type="spellStart"/>
      <w:r w:rsidRPr="002B2251">
        <w:rPr>
          <w:rFonts w:cs="Arial"/>
        </w:rPr>
        <w:t>remunera</w:t>
      </w:r>
      <w:proofErr w:type="spellEnd"/>
      <w:r w:rsidRPr="002B2251">
        <w:rPr>
          <w:rFonts w:cs="Arial"/>
        </w:rPr>
        <w:t xml:space="preserve"> a </w:t>
      </w:r>
      <w:proofErr w:type="spellStart"/>
      <w:r w:rsidRPr="002B2251">
        <w:rPr>
          <w:rFonts w:cs="Arial"/>
        </w:rPr>
        <w:t>remoção</w:t>
      </w:r>
      <w:proofErr w:type="spellEnd"/>
      <w:r w:rsidRPr="002B2251">
        <w:rPr>
          <w:rFonts w:cs="Arial"/>
        </w:rPr>
        <w:t xml:space="preserve"> de </w:t>
      </w:r>
      <w:proofErr w:type="spellStart"/>
      <w:r w:rsidRPr="002B2251">
        <w:rPr>
          <w:rFonts w:cs="Arial"/>
        </w:rPr>
        <w:t>tubulação</w:t>
      </w:r>
      <w:proofErr w:type="spellEnd"/>
      <w:r w:rsidRPr="002B2251">
        <w:rPr>
          <w:rFonts w:cs="Arial"/>
        </w:rPr>
        <w:t xml:space="preserve"> </w:t>
      </w:r>
      <w:proofErr w:type="spellStart"/>
      <w:r w:rsidRPr="002B2251">
        <w:rPr>
          <w:rFonts w:cs="Arial"/>
        </w:rPr>
        <w:t>elétrica</w:t>
      </w:r>
      <w:proofErr w:type="spellEnd"/>
      <w:r w:rsidRPr="002B2251">
        <w:rPr>
          <w:rFonts w:cs="Arial"/>
        </w:rPr>
        <w:t xml:space="preserve"> </w:t>
      </w:r>
      <w:proofErr w:type="spellStart"/>
      <w:r w:rsidRPr="002B2251">
        <w:rPr>
          <w:rFonts w:cs="Arial"/>
        </w:rPr>
        <w:t>ou</w:t>
      </w:r>
      <w:proofErr w:type="spellEnd"/>
      <w:r w:rsidRPr="002B2251">
        <w:rPr>
          <w:rFonts w:cs="Arial"/>
        </w:rPr>
        <w:t xml:space="preserve"> </w:t>
      </w:r>
      <w:proofErr w:type="spellStart"/>
      <w:r w:rsidRPr="002B2251">
        <w:rPr>
          <w:rFonts w:cs="Arial"/>
        </w:rPr>
        <w:t>perfilado</w:t>
      </w:r>
      <w:proofErr w:type="spellEnd"/>
      <w:r w:rsidRPr="002B2251">
        <w:rPr>
          <w:rFonts w:cs="Arial"/>
        </w:rPr>
        <w:t xml:space="preserve"> de </w:t>
      </w:r>
      <w:proofErr w:type="spellStart"/>
      <w:r w:rsidRPr="002B2251">
        <w:rPr>
          <w:rFonts w:cs="Arial"/>
        </w:rPr>
        <w:t>qualquer</w:t>
      </w:r>
      <w:proofErr w:type="spellEnd"/>
      <w:r w:rsidRPr="002B2251">
        <w:rPr>
          <w:rFonts w:cs="Arial"/>
        </w:rPr>
        <w:t xml:space="preserve"> </w:t>
      </w:r>
      <w:proofErr w:type="spellStart"/>
      <w:r w:rsidRPr="002B2251">
        <w:rPr>
          <w:rFonts w:cs="Arial"/>
        </w:rPr>
        <w:t>tipo</w:t>
      </w:r>
      <w:proofErr w:type="spellEnd"/>
      <w:r w:rsidRPr="002B2251">
        <w:rPr>
          <w:rFonts w:cs="Arial"/>
        </w:rPr>
        <w:t xml:space="preserve">, com </w:t>
      </w:r>
      <w:proofErr w:type="spellStart"/>
      <w:r w:rsidRPr="002B2251">
        <w:rPr>
          <w:rFonts w:cs="Arial"/>
        </w:rPr>
        <w:t>instalação</w:t>
      </w:r>
      <w:proofErr w:type="spellEnd"/>
      <w:r w:rsidRPr="002B2251">
        <w:rPr>
          <w:rFonts w:cs="Arial"/>
        </w:rPr>
        <w:t xml:space="preserve"> e </w:t>
      </w:r>
      <w:proofErr w:type="spellStart"/>
      <w:r w:rsidRPr="002B2251">
        <w:rPr>
          <w:rFonts w:cs="Arial"/>
        </w:rPr>
        <w:t>bitola</w:t>
      </w:r>
      <w:proofErr w:type="spellEnd"/>
      <w:r w:rsidRPr="002B2251">
        <w:rPr>
          <w:rFonts w:cs="Arial"/>
        </w:rPr>
        <w:t xml:space="preserve"> </w:t>
      </w:r>
      <w:proofErr w:type="spellStart"/>
      <w:r w:rsidRPr="002B2251">
        <w:rPr>
          <w:rFonts w:cs="Arial"/>
        </w:rPr>
        <w:t>conforme</w:t>
      </w:r>
      <w:proofErr w:type="spellEnd"/>
      <w:r w:rsidRPr="002B2251">
        <w:rPr>
          <w:rFonts w:cs="Arial"/>
        </w:rPr>
        <w:t xml:space="preserve"> </w:t>
      </w:r>
      <w:proofErr w:type="spellStart"/>
      <w:r w:rsidRPr="002B2251">
        <w:rPr>
          <w:rFonts w:cs="Arial"/>
        </w:rPr>
        <w:t>especificado</w:t>
      </w:r>
      <w:proofErr w:type="spellEnd"/>
      <w:r w:rsidRPr="002B2251">
        <w:rPr>
          <w:rFonts w:cs="Arial"/>
        </w:rPr>
        <w:t xml:space="preserve">, inclusive </w:t>
      </w:r>
      <w:proofErr w:type="spellStart"/>
      <w:r w:rsidRPr="002B2251">
        <w:rPr>
          <w:rFonts w:cs="Arial"/>
        </w:rPr>
        <w:t>os</w:t>
      </w:r>
      <w:proofErr w:type="spellEnd"/>
      <w:r w:rsidRPr="002B2251">
        <w:rPr>
          <w:rFonts w:cs="Arial"/>
        </w:rPr>
        <w:t xml:space="preserve"> </w:t>
      </w:r>
      <w:proofErr w:type="spellStart"/>
      <w:r w:rsidRPr="002B2251">
        <w:rPr>
          <w:rFonts w:cs="Arial"/>
        </w:rPr>
        <w:t>respectivos</w:t>
      </w:r>
      <w:proofErr w:type="spellEnd"/>
      <w:r w:rsidRPr="002B2251">
        <w:rPr>
          <w:rFonts w:cs="Arial"/>
        </w:rPr>
        <w:t xml:space="preserve"> </w:t>
      </w:r>
      <w:proofErr w:type="spellStart"/>
      <w:r w:rsidRPr="002B2251">
        <w:rPr>
          <w:rFonts w:cs="Arial"/>
        </w:rPr>
        <w:t>condutores</w:t>
      </w:r>
      <w:proofErr w:type="spellEnd"/>
      <w:r w:rsidRPr="002B2251">
        <w:rPr>
          <w:rFonts w:cs="Arial"/>
        </w:rPr>
        <w:t xml:space="preserve"> e </w:t>
      </w:r>
      <w:proofErr w:type="spellStart"/>
      <w:r w:rsidRPr="002B2251">
        <w:rPr>
          <w:rFonts w:cs="Arial"/>
        </w:rPr>
        <w:t>eventuais</w:t>
      </w:r>
      <w:proofErr w:type="spellEnd"/>
      <w:r w:rsidRPr="002B2251">
        <w:rPr>
          <w:rFonts w:cs="Arial"/>
        </w:rPr>
        <w:t xml:space="preserve"> </w:t>
      </w:r>
      <w:proofErr w:type="spellStart"/>
      <w:r w:rsidRPr="002B2251">
        <w:rPr>
          <w:rFonts w:cs="Arial"/>
        </w:rPr>
        <w:t>conduletes</w:t>
      </w:r>
      <w:proofErr w:type="spellEnd"/>
      <w:r w:rsidRPr="002B2251">
        <w:rPr>
          <w:rFonts w:cs="Arial"/>
        </w:rPr>
        <w:t xml:space="preserve"> </w:t>
      </w:r>
      <w:proofErr w:type="spellStart"/>
      <w:r w:rsidRPr="002B2251">
        <w:rPr>
          <w:rFonts w:cs="Arial"/>
        </w:rPr>
        <w:t>ou</w:t>
      </w:r>
      <w:proofErr w:type="spellEnd"/>
      <w:r w:rsidRPr="002B2251">
        <w:rPr>
          <w:rFonts w:cs="Arial"/>
        </w:rPr>
        <w:t xml:space="preserve"> </w:t>
      </w:r>
      <w:proofErr w:type="spellStart"/>
      <w:r w:rsidRPr="002B2251">
        <w:rPr>
          <w:rFonts w:cs="Arial"/>
        </w:rPr>
        <w:t>caixas</w:t>
      </w:r>
      <w:proofErr w:type="spellEnd"/>
      <w:r w:rsidRPr="002B2251">
        <w:rPr>
          <w:rFonts w:cs="Arial"/>
        </w:rPr>
        <w:t xml:space="preserve"> de ferro </w:t>
      </w:r>
      <w:proofErr w:type="spellStart"/>
      <w:r w:rsidRPr="002B2251">
        <w:rPr>
          <w:rFonts w:cs="Arial"/>
        </w:rPr>
        <w:t>estampado</w:t>
      </w:r>
      <w:proofErr w:type="spellEnd"/>
      <w:r w:rsidRPr="002B2251">
        <w:rPr>
          <w:rFonts w:cs="Arial"/>
        </w:rPr>
        <w:t xml:space="preserve"> a </w:t>
      </w:r>
      <w:proofErr w:type="spellStart"/>
      <w:r w:rsidRPr="002B2251">
        <w:rPr>
          <w:rFonts w:cs="Arial"/>
        </w:rPr>
        <w:t>ela</w:t>
      </w:r>
      <w:proofErr w:type="spellEnd"/>
      <w:r w:rsidRPr="002B2251">
        <w:rPr>
          <w:rFonts w:cs="Arial"/>
        </w:rPr>
        <w:t xml:space="preserve"> </w:t>
      </w:r>
      <w:proofErr w:type="spellStart"/>
      <w:r w:rsidRPr="002B2251">
        <w:rPr>
          <w:rFonts w:cs="Arial"/>
        </w:rPr>
        <w:t>agregadas</w:t>
      </w:r>
      <w:proofErr w:type="spellEnd"/>
      <w:r w:rsidRPr="002B2251">
        <w:rPr>
          <w:rFonts w:cs="Arial"/>
        </w:rPr>
        <w:t xml:space="preserve">, </w:t>
      </w:r>
      <w:proofErr w:type="spellStart"/>
      <w:r w:rsidRPr="002B2251">
        <w:rPr>
          <w:rFonts w:cs="Arial"/>
        </w:rPr>
        <w:t>quando</w:t>
      </w:r>
      <w:proofErr w:type="spellEnd"/>
      <w:r w:rsidRPr="002B2251">
        <w:rPr>
          <w:rFonts w:cs="Arial"/>
        </w:rPr>
        <w:t xml:space="preserve"> </w:t>
      </w:r>
      <w:proofErr w:type="spellStart"/>
      <w:r w:rsidRPr="002B2251">
        <w:rPr>
          <w:rFonts w:cs="Arial"/>
        </w:rPr>
        <w:t>inaproveitáveis</w:t>
      </w:r>
      <w:proofErr w:type="spellEnd"/>
      <w:r w:rsidRPr="002B2251">
        <w:rPr>
          <w:rFonts w:cs="Arial"/>
        </w:rPr>
        <w:t xml:space="preserve"> e </w:t>
      </w:r>
      <w:proofErr w:type="spellStart"/>
      <w:r w:rsidRPr="002B2251">
        <w:rPr>
          <w:rFonts w:cs="Arial"/>
        </w:rPr>
        <w:t>concomitantemente</w:t>
      </w:r>
      <w:proofErr w:type="spellEnd"/>
      <w:r w:rsidRPr="002B2251">
        <w:rPr>
          <w:rFonts w:cs="Arial"/>
        </w:rPr>
        <w:t xml:space="preserve"> </w:t>
      </w:r>
      <w:proofErr w:type="spellStart"/>
      <w:r w:rsidRPr="002B2251">
        <w:rPr>
          <w:rFonts w:cs="Arial"/>
        </w:rPr>
        <w:t>removíveis</w:t>
      </w:r>
      <w:proofErr w:type="spellEnd"/>
      <w:r w:rsidRPr="002B2251">
        <w:rPr>
          <w:rFonts w:cs="Arial"/>
        </w:rPr>
        <w:t>.</w:t>
      </w:r>
      <w:r w:rsidR="00975081" w:rsidRPr="00975081">
        <w:rPr>
          <w:lang w:val="pt-BR"/>
        </w:rPr>
        <w:t xml:space="preserve"> </w:t>
      </w:r>
      <w:r w:rsidR="00975081">
        <w:rPr>
          <w:lang w:val="pt-BR"/>
        </w:rPr>
        <w:t>Para este serviço deverão ser</w:t>
      </w:r>
      <w:r w:rsidR="00975081" w:rsidRPr="001763DC">
        <w:rPr>
          <w:lang w:val="pt-BR"/>
        </w:rPr>
        <w:t xml:space="preserve"> contempladas todas as normas e melhores práticas de engenharia aplicáveis. Incluindo, mas não se limitando às normas NBR 5410, NR-10.</w:t>
      </w:r>
    </w:p>
    <w:p w14:paraId="4BE36657" w14:textId="77777777" w:rsidR="00F44468" w:rsidRPr="002B2251" w:rsidRDefault="00F44468" w:rsidP="00F44468">
      <w:pPr>
        <w:pStyle w:val="1CharCharChar"/>
        <w:jc w:val="both"/>
        <w:rPr>
          <w:rFonts w:ascii="Arial" w:hAnsi="Arial" w:cs="Arial"/>
          <w:sz w:val="20"/>
        </w:rPr>
      </w:pPr>
    </w:p>
    <w:p w14:paraId="6DD9E77A" w14:textId="400F7700"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50</w:t>
      </w:r>
      <w:r w:rsidR="00A86DAA" w:rsidRPr="002B2251">
        <w:rPr>
          <w:rFonts w:ascii="Arial" w:hAnsi="Arial" w:cs="Arial"/>
          <w:sz w:val="20"/>
        </w:rPr>
        <w:t>-0</w:t>
      </w:r>
      <w:r w:rsidRPr="002B2251">
        <w:rPr>
          <w:rFonts w:ascii="Arial" w:hAnsi="Arial" w:cs="Arial"/>
          <w:sz w:val="20"/>
        </w:rPr>
        <w:t>12</w:t>
      </w:r>
    </w:p>
    <w:p w14:paraId="5B922549"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REMOÇÃO DE ELETRODUTOS APARENTES - ATÉ 2"</w:t>
      </w:r>
    </w:p>
    <w:p w14:paraId="7AA9BD7D"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serviço será pago por m (metro linear) de tubulação ou perfilado removido, considerando-se o comprimento efetivo do caminho por eles percorridos.</w:t>
      </w:r>
    </w:p>
    <w:p w14:paraId="5CD7558D"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 xml:space="preserve">O custo unitário remunera a remoção de tubulação elétrica ou perfilado de qualquer tipo, com instalação e bitola conforme especificado, inclusive os respectivos condutores e eventuais </w:t>
      </w:r>
      <w:proofErr w:type="spellStart"/>
      <w:r w:rsidRPr="002B2251">
        <w:rPr>
          <w:rFonts w:ascii="Arial" w:hAnsi="Arial" w:cs="Arial"/>
          <w:sz w:val="20"/>
        </w:rPr>
        <w:t>conduletes</w:t>
      </w:r>
      <w:proofErr w:type="spellEnd"/>
      <w:r w:rsidRPr="002B2251">
        <w:rPr>
          <w:rFonts w:ascii="Arial" w:hAnsi="Arial" w:cs="Arial"/>
          <w:sz w:val="20"/>
        </w:rPr>
        <w:t xml:space="preserve"> ou caixas de ferro estampado a ela agregadas, quando inaproveitáveis e concomitantemente removíveis.</w:t>
      </w:r>
    </w:p>
    <w:p w14:paraId="421ACA5D" w14:textId="77777777" w:rsidR="00975081" w:rsidRPr="001763DC" w:rsidRDefault="00975081" w:rsidP="0097508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10AD4600" w14:textId="77777777" w:rsidR="00F44468" w:rsidRPr="002B2251" w:rsidRDefault="00F44468" w:rsidP="00F44468">
      <w:pPr>
        <w:pStyle w:val="1CharCharChar"/>
        <w:jc w:val="both"/>
        <w:rPr>
          <w:rFonts w:ascii="Arial" w:hAnsi="Arial" w:cs="Arial"/>
          <w:sz w:val="20"/>
        </w:rPr>
      </w:pPr>
    </w:p>
    <w:p w14:paraId="626337BA" w14:textId="422506DE"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50</w:t>
      </w:r>
      <w:r w:rsidR="00A86DAA" w:rsidRPr="002B2251">
        <w:rPr>
          <w:rFonts w:ascii="Arial" w:hAnsi="Arial" w:cs="Arial"/>
          <w:sz w:val="20"/>
        </w:rPr>
        <w:t>-0</w:t>
      </w:r>
      <w:r w:rsidRPr="002B2251">
        <w:rPr>
          <w:rFonts w:ascii="Arial" w:hAnsi="Arial" w:cs="Arial"/>
          <w:sz w:val="20"/>
        </w:rPr>
        <w:t>13</w:t>
      </w:r>
    </w:p>
    <w:p w14:paraId="135DD096"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REMOÇÃO DE ELETRODUTOS APARENTES - ACIMA DE 2"</w:t>
      </w:r>
    </w:p>
    <w:p w14:paraId="1117C131"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O serviço será pago por m (metro linear) de tubulação ou perfilado removido, considerando-se o comprimento efetivo do caminho por eles percorridos.</w:t>
      </w:r>
    </w:p>
    <w:p w14:paraId="575B3F34" w14:textId="2101AB0D" w:rsidR="00F44468" w:rsidRPr="002B2251" w:rsidRDefault="00F44468" w:rsidP="00F44468">
      <w:pPr>
        <w:pStyle w:val="1CharCharChar"/>
        <w:jc w:val="both"/>
        <w:rPr>
          <w:rFonts w:ascii="Arial" w:hAnsi="Arial" w:cs="Arial"/>
          <w:sz w:val="20"/>
        </w:rPr>
      </w:pPr>
      <w:r w:rsidRPr="002B2251">
        <w:rPr>
          <w:rFonts w:ascii="Arial" w:hAnsi="Arial" w:cs="Arial"/>
          <w:sz w:val="20"/>
        </w:rPr>
        <w:t xml:space="preserve">O custo unitário remunera a remoção de tubulação elétrica ou perfilado de qualquer tipo, com instalação e bitola conforme especificado, inclusive os respectivos condutores e eventuais </w:t>
      </w:r>
      <w:proofErr w:type="spellStart"/>
      <w:r w:rsidRPr="002B2251">
        <w:rPr>
          <w:rFonts w:ascii="Arial" w:hAnsi="Arial" w:cs="Arial"/>
          <w:sz w:val="20"/>
        </w:rPr>
        <w:t>conduletes</w:t>
      </w:r>
      <w:proofErr w:type="spellEnd"/>
      <w:r w:rsidRPr="002B2251">
        <w:rPr>
          <w:rFonts w:ascii="Arial" w:hAnsi="Arial" w:cs="Arial"/>
          <w:sz w:val="20"/>
        </w:rPr>
        <w:t xml:space="preserve"> ou caixas de ferro estampado a ela agregadas, quando inaproveitáveis e concomitantemente removíveis.</w:t>
      </w:r>
    </w:p>
    <w:p w14:paraId="56A5CFCA"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629495E4" w14:textId="77777777" w:rsidR="00F44468" w:rsidRPr="002B2251" w:rsidRDefault="00F44468" w:rsidP="00F44468">
      <w:pPr>
        <w:pStyle w:val="1CharCharChar"/>
        <w:jc w:val="both"/>
        <w:rPr>
          <w:rFonts w:ascii="Arial" w:hAnsi="Arial" w:cs="Arial"/>
          <w:b/>
          <w:sz w:val="20"/>
        </w:rPr>
      </w:pPr>
    </w:p>
    <w:p w14:paraId="79472A29" w14:textId="63F0A836"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50</w:t>
      </w:r>
      <w:r w:rsidR="00A86DAA" w:rsidRPr="002B2251">
        <w:rPr>
          <w:rFonts w:ascii="Arial" w:hAnsi="Arial" w:cs="Arial"/>
          <w:sz w:val="20"/>
        </w:rPr>
        <w:t>-0</w:t>
      </w:r>
      <w:r w:rsidRPr="002B2251">
        <w:rPr>
          <w:rFonts w:ascii="Arial" w:hAnsi="Arial" w:cs="Arial"/>
          <w:sz w:val="20"/>
        </w:rPr>
        <w:t>14</w:t>
      </w:r>
    </w:p>
    <w:p w14:paraId="3A295B09"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REMOÇÃO DE CABO EMBUTIDO - ATÉ 16MM²</w:t>
      </w:r>
    </w:p>
    <w:p w14:paraId="1F76D29F"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serviço será pago por m (metro linear) de enfiação elétrica removida, considerando-se o comprimento efetivo dos respectivos fios e cabos.</w:t>
      </w:r>
    </w:p>
    <w:p w14:paraId="2C7AD057"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custo unitário remunera a remoção de enfiação elétrica com instalação e bitola conforme especificado, sem a concomitante remoção da respectiva tubulação, inclusive eventuais suportes, terminais ou conectores de pressão a ela agregados, quando inaproveitáveis e concomitantemente removíveis.</w:t>
      </w:r>
    </w:p>
    <w:p w14:paraId="65E5281F"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5F9630B9" w14:textId="77777777" w:rsidR="00F44468" w:rsidRPr="002B2251" w:rsidRDefault="00F44468" w:rsidP="00F44468">
      <w:pPr>
        <w:pStyle w:val="1CharCharChar"/>
        <w:jc w:val="both"/>
        <w:rPr>
          <w:rFonts w:ascii="Arial" w:hAnsi="Arial" w:cs="Arial"/>
          <w:sz w:val="20"/>
        </w:rPr>
      </w:pPr>
    </w:p>
    <w:p w14:paraId="1FD81BD9" w14:textId="4BF278DC"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50</w:t>
      </w:r>
      <w:r w:rsidR="00A86DAA" w:rsidRPr="002B2251">
        <w:rPr>
          <w:rFonts w:ascii="Arial" w:hAnsi="Arial" w:cs="Arial"/>
          <w:sz w:val="20"/>
        </w:rPr>
        <w:t>-0</w:t>
      </w:r>
      <w:r w:rsidRPr="002B2251">
        <w:rPr>
          <w:rFonts w:ascii="Arial" w:hAnsi="Arial" w:cs="Arial"/>
          <w:sz w:val="20"/>
        </w:rPr>
        <w:t>15</w:t>
      </w:r>
    </w:p>
    <w:p w14:paraId="40B12A3A"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REMOÇÃO DE CABO EMBUTIDO - ACIMA DE 16MM²</w:t>
      </w:r>
    </w:p>
    <w:p w14:paraId="31F03699"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serviço será pago por m (metro linear) de enfiação elétrica removida, considerando-se o comprimento efetivo dos respectivos fios e cabos.</w:t>
      </w:r>
    </w:p>
    <w:p w14:paraId="676B5815" w14:textId="77777777" w:rsidR="00657EB8" w:rsidRDefault="00657EB8" w:rsidP="00657EB8">
      <w:pPr>
        <w:pStyle w:val="1CharCharChar"/>
        <w:jc w:val="both"/>
        <w:rPr>
          <w:rFonts w:ascii="Arial" w:hAnsi="Arial" w:cs="Arial"/>
          <w:sz w:val="20"/>
        </w:rPr>
      </w:pPr>
      <w:r w:rsidRPr="002B2251">
        <w:rPr>
          <w:rFonts w:ascii="Arial" w:hAnsi="Arial" w:cs="Arial"/>
          <w:sz w:val="20"/>
        </w:rPr>
        <w:t>O custo unitário remunera a remoção de enfiação elétrica com instalação e bitola conforme especificado, sem a concomitante remoção da respectiva tubulação, inclusive eventuais suportes, terminais ou conectores de pressão a ela agregados, quando inaproveitáveis e concomitantemente removíveis.</w:t>
      </w:r>
    </w:p>
    <w:p w14:paraId="4B50311C"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67ADB71A" w14:textId="77777777" w:rsidR="00F44468" w:rsidRPr="002B2251" w:rsidRDefault="00F44468" w:rsidP="00F44468">
      <w:pPr>
        <w:pStyle w:val="1CharCharChar"/>
        <w:jc w:val="both"/>
        <w:rPr>
          <w:rFonts w:ascii="Arial" w:hAnsi="Arial" w:cs="Arial"/>
          <w:sz w:val="20"/>
        </w:rPr>
      </w:pPr>
    </w:p>
    <w:p w14:paraId="0E565DF4" w14:textId="54DB93E8" w:rsidR="00F44468" w:rsidRPr="002B2251" w:rsidRDefault="00F44468" w:rsidP="00F44468">
      <w:pPr>
        <w:pStyle w:val="1CharCharChar"/>
        <w:jc w:val="both"/>
        <w:rPr>
          <w:rFonts w:ascii="Arial" w:hAnsi="Arial" w:cs="Arial"/>
          <w:sz w:val="20"/>
        </w:rPr>
      </w:pPr>
      <w:r w:rsidRPr="002B2251">
        <w:rPr>
          <w:rFonts w:ascii="Arial" w:hAnsi="Arial" w:cs="Arial"/>
          <w:sz w:val="20"/>
        </w:rPr>
        <w:lastRenderedPageBreak/>
        <w:t>09</w:t>
      </w:r>
      <w:r w:rsidR="00A86DAA" w:rsidRPr="002B2251">
        <w:rPr>
          <w:rFonts w:ascii="Arial" w:hAnsi="Arial" w:cs="Arial"/>
          <w:sz w:val="20"/>
        </w:rPr>
        <w:t>-0</w:t>
      </w:r>
      <w:r w:rsidRPr="002B2251">
        <w:rPr>
          <w:rFonts w:ascii="Arial" w:hAnsi="Arial" w:cs="Arial"/>
          <w:sz w:val="20"/>
        </w:rPr>
        <w:t>50</w:t>
      </w:r>
      <w:r w:rsidR="00A86DAA" w:rsidRPr="002B2251">
        <w:rPr>
          <w:rFonts w:ascii="Arial" w:hAnsi="Arial" w:cs="Arial"/>
          <w:sz w:val="20"/>
        </w:rPr>
        <w:t>-0</w:t>
      </w:r>
      <w:r w:rsidRPr="002B2251">
        <w:rPr>
          <w:rFonts w:ascii="Arial" w:hAnsi="Arial" w:cs="Arial"/>
          <w:sz w:val="20"/>
        </w:rPr>
        <w:t>16</w:t>
      </w:r>
      <w:r w:rsidRPr="002B2251">
        <w:rPr>
          <w:rFonts w:ascii="Arial" w:hAnsi="Arial" w:cs="Arial"/>
          <w:sz w:val="20"/>
        </w:rPr>
        <w:br/>
        <w:t>REMOÇÃO DE CABO APARENTE - ATÉ 16MM²</w:t>
      </w:r>
    </w:p>
    <w:p w14:paraId="5BEC32F9"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serviço será pago por m (metro linear) de enfiação elétrica removida, considerando-se o comprimento efetivo dos respectivos fios e cabos.</w:t>
      </w:r>
    </w:p>
    <w:p w14:paraId="0F6C6229"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custo unitário remunera a remoção de enfiação elétrica com instalação e bitola conforme especificado, sem a concomitante remoção da respectiva tubulação, inclusive eventuais suportes, terminais ou conectores de pressão a ela agregados, quando inaproveitáveis e concomitantemente removíveis.</w:t>
      </w:r>
    </w:p>
    <w:p w14:paraId="46992522"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225F16A2" w14:textId="77777777" w:rsidR="00F44468" w:rsidRPr="002B2251" w:rsidRDefault="00F44468" w:rsidP="00F44468">
      <w:pPr>
        <w:pStyle w:val="1CharCharChar"/>
        <w:jc w:val="both"/>
        <w:rPr>
          <w:rFonts w:ascii="Arial" w:hAnsi="Arial" w:cs="Arial"/>
          <w:sz w:val="20"/>
        </w:rPr>
      </w:pPr>
    </w:p>
    <w:p w14:paraId="34F41926" w14:textId="31E88EC0"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50</w:t>
      </w:r>
      <w:r w:rsidR="00A86DAA" w:rsidRPr="002B2251">
        <w:rPr>
          <w:rFonts w:ascii="Arial" w:hAnsi="Arial" w:cs="Arial"/>
          <w:sz w:val="20"/>
        </w:rPr>
        <w:t>-0</w:t>
      </w:r>
      <w:r w:rsidRPr="002B2251">
        <w:rPr>
          <w:rFonts w:ascii="Arial" w:hAnsi="Arial" w:cs="Arial"/>
          <w:sz w:val="20"/>
        </w:rPr>
        <w:t>17</w:t>
      </w:r>
      <w:r w:rsidRPr="002B2251">
        <w:rPr>
          <w:rFonts w:ascii="Arial" w:hAnsi="Arial" w:cs="Arial"/>
          <w:sz w:val="20"/>
        </w:rPr>
        <w:br/>
        <w:t>REMOÇÃO DE CABO APARENTE - ACIMA DE 16MM²</w:t>
      </w:r>
    </w:p>
    <w:p w14:paraId="1375878C"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O serviço será pago por m (metro linear) de enfiação elétrica removida, considerando-se o comprimento efetivo dos respectivos fios e cabos.</w:t>
      </w:r>
    </w:p>
    <w:p w14:paraId="1EDDB6F1" w14:textId="5AF92BC5" w:rsidR="00F44468" w:rsidRDefault="00F44468" w:rsidP="00F44468">
      <w:pPr>
        <w:pStyle w:val="1CharCharChar"/>
        <w:jc w:val="both"/>
        <w:rPr>
          <w:rFonts w:ascii="Arial" w:hAnsi="Arial" w:cs="Arial"/>
          <w:sz w:val="20"/>
        </w:rPr>
      </w:pPr>
      <w:r w:rsidRPr="002B2251">
        <w:rPr>
          <w:rFonts w:ascii="Arial" w:hAnsi="Arial" w:cs="Arial"/>
          <w:sz w:val="20"/>
        </w:rPr>
        <w:t>O custo unitário remunera a remoção de enfiação elétrica com instalação e bitola conforme especificado, sem a concomitante remoção da respectiva tubulação, inclusive eventuais suportes, terminais ou conectores de pressão a ela agregados, quando inaproveitáveis e concomitantemente removíveis.</w:t>
      </w:r>
    </w:p>
    <w:p w14:paraId="0CD7C659"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3ABFEE0E" w14:textId="77777777" w:rsidR="00F44468" w:rsidRPr="002B2251" w:rsidRDefault="00F44468" w:rsidP="00F44468">
      <w:pPr>
        <w:pStyle w:val="1CharCharChar"/>
        <w:jc w:val="both"/>
        <w:rPr>
          <w:rFonts w:ascii="Arial" w:hAnsi="Arial" w:cs="Arial"/>
          <w:b/>
          <w:sz w:val="20"/>
        </w:rPr>
      </w:pPr>
    </w:p>
    <w:p w14:paraId="701C52E5" w14:textId="7E2BD695"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50</w:t>
      </w:r>
      <w:r w:rsidR="00A86DAA" w:rsidRPr="002B2251">
        <w:rPr>
          <w:rFonts w:ascii="Arial" w:hAnsi="Arial" w:cs="Arial"/>
          <w:sz w:val="20"/>
        </w:rPr>
        <w:t>-0</w:t>
      </w:r>
      <w:r w:rsidRPr="002B2251">
        <w:rPr>
          <w:rFonts w:ascii="Arial" w:hAnsi="Arial" w:cs="Arial"/>
          <w:sz w:val="20"/>
        </w:rPr>
        <w:t>18</w:t>
      </w:r>
      <w:r w:rsidRPr="002B2251">
        <w:rPr>
          <w:rFonts w:ascii="Arial" w:hAnsi="Arial" w:cs="Arial"/>
          <w:sz w:val="20"/>
        </w:rPr>
        <w:br/>
        <w:t>REMOÇÃO DE TERMINAIS OU CONECTORES DE PRESSÃO PARA CABOS</w:t>
      </w:r>
    </w:p>
    <w:p w14:paraId="09A503CC"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terminal ou conector de pressão removido.</w:t>
      </w:r>
    </w:p>
    <w:p w14:paraId="1A8F4C1A" w14:textId="0C9D15B4" w:rsidR="00F44468" w:rsidRDefault="00F44468" w:rsidP="00F44468">
      <w:pPr>
        <w:pStyle w:val="1CharCharChar"/>
        <w:jc w:val="both"/>
        <w:rPr>
          <w:rFonts w:ascii="Arial" w:hAnsi="Arial" w:cs="Arial"/>
          <w:sz w:val="20"/>
        </w:rPr>
      </w:pPr>
      <w:r w:rsidRPr="002B2251">
        <w:rPr>
          <w:rFonts w:ascii="Arial" w:hAnsi="Arial" w:cs="Arial"/>
          <w:sz w:val="20"/>
        </w:rPr>
        <w:t>O custo unitário remunera a remoção do terminal ou conector especificado, de qualquer tipo e bitola, sem a concomitante remoção da respectiva enfiação.</w:t>
      </w:r>
    </w:p>
    <w:p w14:paraId="76DA5F42"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0667549F" w14:textId="77777777" w:rsidR="00F44468" w:rsidRPr="002B2251" w:rsidRDefault="00F44468" w:rsidP="00F44468">
      <w:pPr>
        <w:pStyle w:val="1CharCharChar"/>
        <w:jc w:val="both"/>
        <w:rPr>
          <w:rFonts w:ascii="Arial" w:hAnsi="Arial" w:cs="Arial"/>
          <w:sz w:val="20"/>
        </w:rPr>
      </w:pPr>
    </w:p>
    <w:p w14:paraId="4525FCB4" w14:textId="5E1D1026" w:rsidR="00F44468" w:rsidRPr="002B2251" w:rsidRDefault="00F44468" w:rsidP="00F44468">
      <w:pPr>
        <w:pStyle w:val="1CharCharChar"/>
        <w:jc w:val="both"/>
        <w:rPr>
          <w:rFonts w:ascii="Arial" w:hAnsi="Arial" w:cs="Arial"/>
          <w:sz w:val="20"/>
        </w:rPr>
      </w:pPr>
      <w:r w:rsidRPr="00CA23CD">
        <w:rPr>
          <w:rFonts w:ascii="Arial" w:hAnsi="Arial" w:cs="Arial"/>
          <w:sz w:val="20"/>
        </w:rPr>
        <w:t>09</w:t>
      </w:r>
      <w:r w:rsidR="00A86DAA" w:rsidRPr="00CA23CD">
        <w:rPr>
          <w:rFonts w:ascii="Arial" w:hAnsi="Arial" w:cs="Arial"/>
          <w:sz w:val="20"/>
        </w:rPr>
        <w:t>-0</w:t>
      </w:r>
      <w:r w:rsidRPr="00CA23CD">
        <w:rPr>
          <w:rFonts w:ascii="Arial" w:hAnsi="Arial" w:cs="Arial"/>
          <w:sz w:val="20"/>
        </w:rPr>
        <w:t>50</w:t>
      </w:r>
      <w:r w:rsidR="00A86DAA" w:rsidRPr="00CA23CD">
        <w:rPr>
          <w:rFonts w:ascii="Arial" w:hAnsi="Arial" w:cs="Arial"/>
          <w:sz w:val="20"/>
        </w:rPr>
        <w:t>-0</w:t>
      </w:r>
      <w:r w:rsidRPr="00CA23CD">
        <w:rPr>
          <w:rFonts w:ascii="Arial" w:hAnsi="Arial" w:cs="Arial"/>
          <w:sz w:val="20"/>
        </w:rPr>
        <w:t>20</w:t>
      </w:r>
      <w:r w:rsidRPr="002B2251">
        <w:rPr>
          <w:rFonts w:ascii="Arial" w:hAnsi="Arial" w:cs="Arial"/>
          <w:sz w:val="20"/>
        </w:rPr>
        <w:br/>
        <w:t>REMOÇÃO DE SUPORTE-ISOLADOR TIPO ROLDANA</w:t>
      </w:r>
    </w:p>
    <w:p w14:paraId="5D5C4DEB"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suporte-isolador removido.</w:t>
      </w:r>
    </w:p>
    <w:p w14:paraId="392629FB" w14:textId="169BABAF" w:rsidR="00F44468" w:rsidRDefault="00F44468" w:rsidP="00F44468">
      <w:pPr>
        <w:pStyle w:val="1CharCharChar"/>
        <w:jc w:val="both"/>
        <w:rPr>
          <w:rFonts w:ascii="Arial" w:hAnsi="Arial" w:cs="Arial"/>
          <w:sz w:val="20"/>
        </w:rPr>
      </w:pPr>
      <w:r w:rsidRPr="002B2251">
        <w:rPr>
          <w:rFonts w:ascii="Arial" w:hAnsi="Arial" w:cs="Arial"/>
          <w:sz w:val="20"/>
        </w:rPr>
        <w:t>O custo unitário remunera a remoção do suporte-isolador especificado, sem a concomitante remoção da respectiva enfiação</w:t>
      </w:r>
      <w:r w:rsidR="00CA23CD">
        <w:rPr>
          <w:rFonts w:ascii="Arial" w:hAnsi="Arial" w:cs="Arial"/>
          <w:sz w:val="20"/>
        </w:rPr>
        <w:t>.</w:t>
      </w:r>
    </w:p>
    <w:p w14:paraId="7269AAE4"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133EFC81" w14:textId="77777777" w:rsidR="007627D5" w:rsidRPr="007627D5" w:rsidRDefault="007627D5" w:rsidP="007627D5">
      <w:pPr>
        <w:pStyle w:val="TextosemFormatao"/>
        <w:rPr>
          <w:lang w:val="pt-BR" w:eastAsia="pt-BR"/>
        </w:rPr>
      </w:pPr>
    </w:p>
    <w:p w14:paraId="08255475" w14:textId="77777777" w:rsidR="00F44468" w:rsidRPr="002B2251" w:rsidRDefault="00F44468" w:rsidP="00F44468">
      <w:pPr>
        <w:pStyle w:val="1CharCharChar"/>
        <w:jc w:val="both"/>
        <w:rPr>
          <w:rFonts w:ascii="Arial" w:hAnsi="Arial" w:cs="Arial"/>
          <w:b/>
          <w:sz w:val="20"/>
        </w:rPr>
      </w:pPr>
    </w:p>
    <w:p w14:paraId="1B25D0EA" w14:textId="2281284A" w:rsidR="00F44468" w:rsidRPr="002B2251" w:rsidRDefault="00F44468" w:rsidP="00F44468">
      <w:pPr>
        <w:pStyle w:val="1CharCharChar"/>
        <w:jc w:val="both"/>
        <w:rPr>
          <w:rFonts w:ascii="Arial" w:hAnsi="Arial" w:cs="Arial"/>
          <w:b/>
          <w:sz w:val="20"/>
        </w:rPr>
      </w:pPr>
      <w:r w:rsidRPr="002B2251">
        <w:rPr>
          <w:rFonts w:ascii="Arial" w:hAnsi="Arial" w:cs="Arial"/>
          <w:b/>
          <w:sz w:val="20"/>
        </w:rPr>
        <w:t>09</w:t>
      </w:r>
      <w:r w:rsidR="00A86DAA" w:rsidRPr="002B2251">
        <w:rPr>
          <w:rFonts w:ascii="Arial" w:hAnsi="Arial" w:cs="Arial"/>
          <w:b/>
          <w:sz w:val="20"/>
        </w:rPr>
        <w:t>-0</w:t>
      </w:r>
      <w:r w:rsidRPr="002B2251">
        <w:rPr>
          <w:rFonts w:ascii="Arial" w:hAnsi="Arial" w:cs="Arial"/>
          <w:b/>
          <w:sz w:val="20"/>
        </w:rPr>
        <w:t>51</w:t>
      </w:r>
      <w:r w:rsidR="00A86DAA" w:rsidRPr="002B2251">
        <w:rPr>
          <w:rFonts w:ascii="Arial" w:hAnsi="Arial" w:cs="Arial"/>
          <w:b/>
          <w:sz w:val="20"/>
        </w:rPr>
        <w:t>-0</w:t>
      </w:r>
      <w:r w:rsidRPr="002B2251">
        <w:rPr>
          <w:rFonts w:ascii="Arial" w:hAnsi="Arial" w:cs="Arial"/>
          <w:b/>
          <w:sz w:val="20"/>
        </w:rPr>
        <w:t>00</w:t>
      </w:r>
      <w:r w:rsidRPr="002B2251">
        <w:rPr>
          <w:rFonts w:ascii="Arial" w:hAnsi="Arial" w:cs="Arial"/>
          <w:b/>
          <w:sz w:val="20"/>
        </w:rPr>
        <w:br/>
        <w:t>DEMOLIÇÕES - CAIXAS E QUADROS</w:t>
      </w:r>
    </w:p>
    <w:p w14:paraId="14CC74A1" w14:textId="77777777" w:rsidR="00F44468" w:rsidRPr="002B2251" w:rsidRDefault="00F44468" w:rsidP="00F44468">
      <w:pPr>
        <w:pStyle w:val="1CharCharChar"/>
        <w:jc w:val="both"/>
        <w:rPr>
          <w:rFonts w:ascii="Arial" w:hAnsi="Arial" w:cs="Arial"/>
          <w:sz w:val="20"/>
        </w:rPr>
      </w:pPr>
    </w:p>
    <w:p w14:paraId="02A3133E" w14:textId="066AF9BC"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51</w:t>
      </w:r>
      <w:r w:rsidR="00A86DAA" w:rsidRPr="002B2251">
        <w:rPr>
          <w:rFonts w:ascii="Arial" w:hAnsi="Arial" w:cs="Arial"/>
          <w:sz w:val="20"/>
        </w:rPr>
        <w:t>-0</w:t>
      </w:r>
      <w:r w:rsidRPr="002B2251">
        <w:rPr>
          <w:rFonts w:ascii="Arial" w:hAnsi="Arial" w:cs="Arial"/>
          <w:sz w:val="20"/>
        </w:rPr>
        <w:t>11</w:t>
      </w:r>
      <w:r w:rsidRPr="002B2251">
        <w:rPr>
          <w:rFonts w:ascii="Arial" w:hAnsi="Arial" w:cs="Arial"/>
          <w:sz w:val="20"/>
        </w:rPr>
        <w:br/>
        <w:t>REMOÇÃO DE ISOLADORES EM QUADROS ELÉTRICOS</w:t>
      </w:r>
    </w:p>
    <w:p w14:paraId="07C19C2F"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isolador ou disjuntor removido.</w:t>
      </w:r>
    </w:p>
    <w:p w14:paraId="299164C8" w14:textId="77777777" w:rsidR="00657EB8" w:rsidRDefault="00657EB8" w:rsidP="00657EB8">
      <w:pPr>
        <w:pStyle w:val="1CharCharChar"/>
        <w:jc w:val="both"/>
        <w:rPr>
          <w:rFonts w:ascii="Arial" w:hAnsi="Arial" w:cs="Arial"/>
          <w:sz w:val="20"/>
        </w:rPr>
      </w:pPr>
      <w:r w:rsidRPr="002B2251">
        <w:rPr>
          <w:rFonts w:ascii="Arial" w:hAnsi="Arial" w:cs="Arial"/>
          <w:sz w:val="20"/>
        </w:rPr>
        <w:t>O custo unitário remunera a remoção do isolador ou disjuntor especificado inclusive acessórios de fixação.</w:t>
      </w:r>
    </w:p>
    <w:p w14:paraId="1F888A3C"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4525E154" w14:textId="77777777" w:rsidR="00F44468" w:rsidRPr="002B2251" w:rsidRDefault="00F44468" w:rsidP="00F44468">
      <w:pPr>
        <w:pStyle w:val="1CharCharChar"/>
        <w:jc w:val="both"/>
        <w:rPr>
          <w:rFonts w:ascii="Arial" w:hAnsi="Arial" w:cs="Arial"/>
          <w:sz w:val="20"/>
        </w:rPr>
      </w:pPr>
    </w:p>
    <w:p w14:paraId="59422903" w14:textId="316238DD"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51</w:t>
      </w:r>
      <w:r w:rsidR="00A86DAA" w:rsidRPr="002B2251">
        <w:rPr>
          <w:rFonts w:ascii="Arial" w:hAnsi="Arial" w:cs="Arial"/>
          <w:sz w:val="20"/>
        </w:rPr>
        <w:t>-0</w:t>
      </w:r>
      <w:r w:rsidRPr="002B2251">
        <w:rPr>
          <w:rFonts w:ascii="Arial" w:hAnsi="Arial" w:cs="Arial"/>
          <w:sz w:val="20"/>
        </w:rPr>
        <w:t>15</w:t>
      </w:r>
      <w:r w:rsidRPr="002B2251">
        <w:rPr>
          <w:rFonts w:ascii="Arial" w:hAnsi="Arial" w:cs="Arial"/>
          <w:sz w:val="20"/>
        </w:rPr>
        <w:br/>
        <w:t>REMOÇÃO DE DISJUNTOR AUTOMÁTICO UNIPOLAR ATÉ 50A</w:t>
      </w:r>
    </w:p>
    <w:p w14:paraId="0206991B"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isolador ou disjuntor removido.</w:t>
      </w:r>
    </w:p>
    <w:p w14:paraId="522C478C" w14:textId="77777777" w:rsidR="00657EB8" w:rsidRDefault="00657EB8" w:rsidP="00657EB8">
      <w:pPr>
        <w:pStyle w:val="1CharCharChar"/>
        <w:jc w:val="both"/>
        <w:rPr>
          <w:rFonts w:ascii="Arial" w:hAnsi="Arial" w:cs="Arial"/>
          <w:sz w:val="20"/>
        </w:rPr>
      </w:pPr>
      <w:r w:rsidRPr="002B2251">
        <w:rPr>
          <w:rFonts w:ascii="Arial" w:hAnsi="Arial" w:cs="Arial"/>
          <w:sz w:val="20"/>
        </w:rPr>
        <w:lastRenderedPageBreak/>
        <w:t>O custo unitário remunera a remoção do isolador ou disjuntor especificado inclusive acessórios de fixação.</w:t>
      </w:r>
    </w:p>
    <w:p w14:paraId="129AA903"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5A2C2C3C" w14:textId="77777777" w:rsidR="00F44468" w:rsidRPr="002B2251" w:rsidRDefault="00F44468" w:rsidP="00F44468">
      <w:pPr>
        <w:pStyle w:val="1CharCharChar"/>
        <w:jc w:val="both"/>
        <w:rPr>
          <w:rFonts w:ascii="Arial" w:hAnsi="Arial" w:cs="Arial"/>
          <w:sz w:val="20"/>
        </w:rPr>
      </w:pPr>
    </w:p>
    <w:p w14:paraId="6BA9D2F6" w14:textId="72FB05A3"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51</w:t>
      </w:r>
      <w:r w:rsidR="00A86DAA" w:rsidRPr="002B2251">
        <w:rPr>
          <w:rFonts w:ascii="Arial" w:hAnsi="Arial" w:cs="Arial"/>
          <w:sz w:val="20"/>
        </w:rPr>
        <w:t>-0</w:t>
      </w:r>
      <w:r w:rsidRPr="002B2251">
        <w:rPr>
          <w:rFonts w:ascii="Arial" w:hAnsi="Arial" w:cs="Arial"/>
          <w:sz w:val="20"/>
        </w:rPr>
        <w:t>16</w:t>
      </w:r>
      <w:r w:rsidRPr="002B2251">
        <w:rPr>
          <w:rFonts w:ascii="Arial" w:hAnsi="Arial" w:cs="Arial"/>
          <w:sz w:val="20"/>
        </w:rPr>
        <w:br/>
        <w:t>REMOÇÃO DE DISJUNTOR AUTOMÁTICO BIPOLAR ATÉ 50A</w:t>
      </w:r>
    </w:p>
    <w:p w14:paraId="54986806"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isolador ou disjuntor removido.</w:t>
      </w:r>
    </w:p>
    <w:p w14:paraId="75DB883E" w14:textId="77777777" w:rsidR="00657EB8" w:rsidRDefault="00657EB8" w:rsidP="00657EB8">
      <w:pPr>
        <w:pStyle w:val="1CharCharChar"/>
        <w:jc w:val="both"/>
        <w:rPr>
          <w:rFonts w:ascii="Arial" w:hAnsi="Arial" w:cs="Arial"/>
          <w:sz w:val="20"/>
        </w:rPr>
      </w:pPr>
      <w:r w:rsidRPr="002B2251">
        <w:rPr>
          <w:rFonts w:ascii="Arial" w:hAnsi="Arial" w:cs="Arial"/>
          <w:sz w:val="20"/>
        </w:rPr>
        <w:t>O custo unitário remunera a remoção do isolador ou disjuntor especificado inclusive acessórios de fixação.</w:t>
      </w:r>
    </w:p>
    <w:p w14:paraId="6D03244B"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6D0F070C" w14:textId="77777777" w:rsidR="00F44468" w:rsidRPr="002B2251" w:rsidRDefault="00F44468" w:rsidP="00F44468">
      <w:pPr>
        <w:pStyle w:val="1CharCharChar"/>
        <w:jc w:val="both"/>
        <w:rPr>
          <w:rFonts w:ascii="Arial" w:hAnsi="Arial" w:cs="Arial"/>
          <w:sz w:val="20"/>
        </w:rPr>
      </w:pPr>
    </w:p>
    <w:p w14:paraId="748E55E9" w14:textId="7B7FDAF4"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51</w:t>
      </w:r>
      <w:r w:rsidR="00A86DAA" w:rsidRPr="002B2251">
        <w:rPr>
          <w:rFonts w:ascii="Arial" w:hAnsi="Arial" w:cs="Arial"/>
          <w:sz w:val="20"/>
        </w:rPr>
        <w:t>-0</w:t>
      </w:r>
      <w:r w:rsidRPr="002B2251">
        <w:rPr>
          <w:rFonts w:ascii="Arial" w:hAnsi="Arial" w:cs="Arial"/>
          <w:sz w:val="20"/>
        </w:rPr>
        <w:t>17</w:t>
      </w:r>
      <w:r w:rsidRPr="002B2251">
        <w:rPr>
          <w:rFonts w:ascii="Arial" w:hAnsi="Arial" w:cs="Arial"/>
          <w:sz w:val="20"/>
        </w:rPr>
        <w:br/>
        <w:t>REMOÇÃO DE DISJUNTOR AUTOMÁTICO TRIPOLAR ATÉ 50A</w:t>
      </w:r>
    </w:p>
    <w:p w14:paraId="1382C3E8"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isolador ou disjuntor removido.</w:t>
      </w:r>
    </w:p>
    <w:p w14:paraId="1AA2634A" w14:textId="2319C4F8" w:rsidR="00F44468" w:rsidRDefault="00F44468" w:rsidP="00F44468">
      <w:pPr>
        <w:pStyle w:val="1CharCharChar"/>
        <w:jc w:val="both"/>
        <w:rPr>
          <w:rFonts w:ascii="Arial" w:hAnsi="Arial" w:cs="Arial"/>
          <w:sz w:val="20"/>
        </w:rPr>
      </w:pPr>
      <w:r w:rsidRPr="002B2251">
        <w:rPr>
          <w:rFonts w:ascii="Arial" w:hAnsi="Arial" w:cs="Arial"/>
          <w:sz w:val="20"/>
        </w:rPr>
        <w:t>O custo unitário remunera a remoção do isolador ou disjuntor especificado inclusive acessórios de fixação.</w:t>
      </w:r>
    </w:p>
    <w:p w14:paraId="21A4CB90"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62C7D6B6" w14:textId="77777777" w:rsidR="00F44468" w:rsidRPr="002B2251" w:rsidRDefault="00F44468" w:rsidP="00F44468">
      <w:pPr>
        <w:pStyle w:val="1CharCharChar"/>
        <w:jc w:val="both"/>
        <w:rPr>
          <w:rFonts w:ascii="Arial" w:hAnsi="Arial" w:cs="Arial"/>
          <w:b/>
          <w:sz w:val="20"/>
        </w:rPr>
      </w:pPr>
    </w:p>
    <w:p w14:paraId="2784F33D" w14:textId="0C9055C6"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51</w:t>
      </w:r>
      <w:r w:rsidR="00A86DAA" w:rsidRPr="002B2251">
        <w:rPr>
          <w:rFonts w:ascii="Arial" w:hAnsi="Arial" w:cs="Arial"/>
          <w:sz w:val="20"/>
        </w:rPr>
        <w:t>-0</w:t>
      </w:r>
      <w:r w:rsidRPr="002B2251">
        <w:rPr>
          <w:rFonts w:ascii="Arial" w:hAnsi="Arial" w:cs="Arial"/>
          <w:sz w:val="20"/>
        </w:rPr>
        <w:t>25</w:t>
      </w:r>
      <w:r w:rsidRPr="002B2251">
        <w:rPr>
          <w:rFonts w:ascii="Arial" w:hAnsi="Arial" w:cs="Arial"/>
          <w:sz w:val="20"/>
        </w:rPr>
        <w:br/>
        <w:t>REMOÇÃO DE CAIXA PARA FUSÍVEL OU TOMADA, INSTALADA EM PERFILADOS</w:t>
      </w:r>
    </w:p>
    <w:p w14:paraId="318558BE"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caixa ou quadro removido.</w:t>
      </w:r>
    </w:p>
    <w:p w14:paraId="63AA3F66"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custo unitário remunera a remoção da caixa ou quadro especificado, sem a concomitante remoção do respectivo perfilado ou tubulação.</w:t>
      </w:r>
    </w:p>
    <w:p w14:paraId="48A3600F"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32742CF3" w14:textId="77777777" w:rsidR="00F44468" w:rsidRPr="002B2251" w:rsidRDefault="00F44468" w:rsidP="00F44468">
      <w:pPr>
        <w:pStyle w:val="1CharCharChar"/>
        <w:jc w:val="both"/>
        <w:rPr>
          <w:rFonts w:ascii="Arial" w:hAnsi="Arial" w:cs="Arial"/>
          <w:sz w:val="20"/>
        </w:rPr>
      </w:pPr>
    </w:p>
    <w:p w14:paraId="2DED2C30" w14:textId="0DC73B96"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51</w:t>
      </w:r>
      <w:r w:rsidR="00A86DAA" w:rsidRPr="002B2251">
        <w:rPr>
          <w:rFonts w:ascii="Arial" w:hAnsi="Arial" w:cs="Arial"/>
          <w:sz w:val="20"/>
        </w:rPr>
        <w:t>-0</w:t>
      </w:r>
      <w:r w:rsidRPr="002B2251">
        <w:rPr>
          <w:rFonts w:ascii="Arial" w:hAnsi="Arial" w:cs="Arial"/>
          <w:sz w:val="20"/>
        </w:rPr>
        <w:t>26</w:t>
      </w:r>
      <w:r w:rsidRPr="002B2251">
        <w:rPr>
          <w:rFonts w:ascii="Arial" w:hAnsi="Arial" w:cs="Arial"/>
          <w:sz w:val="20"/>
        </w:rPr>
        <w:br/>
        <w:t>REMOÇÃO DE QUADRO DE DISTRIBUIÇÃO OU CAIXA DE PASSAGEM</w:t>
      </w:r>
    </w:p>
    <w:p w14:paraId="7EC4F2F8"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caixa ou quadro removido.</w:t>
      </w:r>
    </w:p>
    <w:p w14:paraId="64AA0383" w14:textId="6B85C0C1" w:rsidR="00F44468" w:rsidRPr="002B2251" w:rsidRDefault="00F44468" w:rsidP="00F44468">
      <w:pPr>
        <w:pStyle w:val="1CharCharChar"/>
        <w:jc w:val="both"/>
        <w:rPr>
          <w:rFonts w:ascii="Arial" w:hAnsi="Arial" w:cs="Arial"/>
          <w:sz w:val="20"/>
        </w:rPr>
      </w:pPr>
      <w:r w:rsidRPr="002B2251">
        <w:rPr>
          <w:rFonts w:ascii="Arial" w:hAnsi="Arial" w:cs="Arial"/>
          <w:sz w:val="20"/>
        </w:rPr>
        <w:t>O custo unitário remunera a remoção da caixa ou quadro especificado, sem a concomitante remoção do respectivo perfilado ou tubulação.</w:t>
      </w:r>
    </w:p>
    <w:p w14:paraId="209BBB01"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69559653" w14:textId="77777777" w:rsidR="00F44468" w:rsidRPr="002B2251" w:rsidRDefault="00F44468" w:rsidP="00F44468">
      <w:pPr>
        <w:pStyle w:val="1CharCharChar"/>
        <w:jc w:val="both"/>
        <w:rPr>
          <w:rFonts w:ascii="Arial" w:hAnsi="Arial" w:cs="Arial"/>
          <w:sz w:val="20"/>
        </w:rPr>
      </w:pPr>
    </w:p>
    <w:p w14:paraId="1374D0E9" w14:textId="350ED250"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51</w:t>
      </w:r>
      <w:r w:rsidR="00A86DAA" w:rsidRPr="002B2251">
        <w:rPr>
          <w:rFonts w:ascii="Arial" w:hAnsi="Arial" w:cs="Arial"/>
          <w:sz w:val="20"/>
        </w:rPr>
        <w:t>-0</w:t>
      </w:r>
      <w:r w:rsidRPr="002B2251">
        <w:rPr>
          <w:rFonts w:ascii="Arial" w:hAnsi="Arial" w:cs="Arial"/>
          <w:sz w:val="20"/>
        </w:rPr>
        <w:t>27</w:t>
      </w:r>
      <w:r w:rsidRPr="002B2251">
        <w:rPr>
          <w:rFonts w:ascii="Arial" w:hAnsi="Arial" w:cs="Arial"/>
          <w:sz w:val="20"/>
        </w:rPr>
        <w:br/>
        <w:t>REMOÇÃO DE FUNDO DE QUADRO DE DISTRIBUIÇÃO OU CAIXA DE PASSAGEM</w:t>
      </w:r>
    </w:p>
    <w:p w14:paraId="154F05BF"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caixa ou quadro removido.</w:t>
      </w:r>
    </w:p>
    <w:p w14:paraId="4CF2951E" w14:textId="34091649" w:rsidR="007627D5" w:rsidRPr="001763DC" w:rsidRDefault="00657EB8" w:rsidP="007627D5">
      <w:pPr>
        <w:pStyle w:val="Corpodetexto"/>
        <w:rPr>
          <w:lang w:val="pt-BR"/>
        </w:rPr>
      </w:pPr>
      <w:r w:rsidRPr="002B2251">
        <w:rPr>
          <w:rFonts w:cs="Arial"/>
        </w:rPr>
        <w:t xml:space="preserve">O </w:t>
      </w:r>
      <w:proofErr w:type="spellStart"/>
      <w:r w:rsidRPr="002B2251">
        <w:rPr>
          <w:rFonts w:cs="Arial"/>
        </w:rPr>
        <w:t>custo</w:t>
      </w:r>
      <w:proofErr w:type="spellEnd"/>
      <w:r w:rsidRPr="002B2251">
        <w:rPr>
          <w:rFonts w:cs="Arial"/>
        </w:rPr>
        <w:t xml:space="preserve"> </w:t>
      </w:r>
      <w:proofErr w:type="spellStart"/>
      <w:r w:rsidRPr="002B2251">
        <w:rPr>
          <w:rFonts w:cs="Arial"/>
        </w:rPr>
        <w:t>unitário</w:t>
      </w:r>
      <w:proofErr w:type="spellEnd"/>
      <w:r w:rsidRPr="002B2251">
        <w:rPr>
          <w:rFonts w:cs="Arial"/>
        </w:rPr>
        <w:t xml:space="preserve"> </w:t>
      </w:r>
      <w:proofErr w:type="spellStart"/>
      <w:r w:rsidRPr="002B2251">
        <w:rPr>
          <w:rFonts w:cs="Arial"/>
        </w:rPr>
        <w:t>remunera</w:t>
      </w:r>
      <w:proofErr w:type="spellEnd"/>
      <w:r w:rsidRPr="002B2251">
        <w:rPr>
          <w:rFonts w:cs="Arial"/>
        </w:rPr>
        <w:t xml:space="preserve"> a </w:t>
      </w:r>
      <w:proofErr w:type="spellStart"/>
      <w:r w:rsidRPr="002B2251">
        <w:rPr>
          <w:rFonts w:cs="Arial"/>
        </w:rPr>
        <w:t>remoção</w:t>
      </w:r>
      <w:proofErr w:type="spellEnd"/>
      <w:r w:rsidRPr="002B2251">
        <w:rPr>
          <w:rFonts w:cs="Arial"/>
        </w:rPr>
        <w:t xml:space="preserve"> da </w:t>
      </w:r>
      <w:proofErr w:type="spellStart"/>
      <w:r w:rsidRPr="002B2251">
        <w:rPr>
          <w:rFonts w:cs="Arial"/>
        </w:rPr>
        <w:t>caixa</w:t>
      </w:r>
      <w:proofErr w:type="spellEnd"/>
      <w:r w:rsidRPr="002B2251">
        <w:rPr>
          <w:rFonts w:cs="Arial"/>
        </w:rPr>
        <w:t xml:space="preserve"> </w:t>
      </w:r>
      <w:proofErr w:type="spellStart"/>
      <w:r w:rsidRPr="002B2251">
        <w:rPr>
          <w:rFonts w:cs="Arial"/>
        </w:rPr>
        <w:t>ou</w:t>
      </w:r>
      <w:proofErr w:type="spellEnd"/>
      <w:r w:rsidRPr="002B2251">
        <w:rPr>
          <w:rFonts w:cs="Arial"/>
        </w:rPr>
        <w:t xml:space="preserve"> </w:t>
      </w:r>
      <w:proofErr w:type="spellStart"/>
      <w:r w:rsidRPr="002B2251">
        <w:rPr>
          <w:rFonts w:cs="Arial"/>
        </w:rPr>
        <w:t>quadro</w:t>
      </w:r>
      <w:proofErr w:type="spellEnd"/>
      <w:r w:rsidRPr="002B2251">
        <w:rPr>
          <w:rFonts w:cs="Arial"/>
        </w:rPr>
        <w:t xml:space="preserve"> </w:t>
      </w:r>
      <w:proofErr w:type="spellStart"/>
      <w:r w:rsidRPr="002B2251">
        <w:rPr>
          <w:rFonts w:cs="Arial"/>
        </w:rPr>
        <w:t>especificado</w:t>
      </w:r>
      <w:proofErr w:type="spellEnd"/>
      <w:r w:rsidRPr="002B2251">
        <w:rPr>
          <w:rFonts w:cs="Arial"/>
        </w:rPr>
        <w:t xml:space="preserve">, </w:t>
      </w:r>
      <w:proofErr w:type="spellStart"/>
      <w:r w:rsidRPr="002B2251">
        <w:rPr>
          <w:rFonts w:cs="Arial"/>
        </w:rPr>
        <w:t>sem</w:t>
      </w:r>
      <w:proofErr w:type="spellEnd"/>
      <w:r w:rsidRPr="002B2251">
        <w:rPr>
          <w:rFonts w:cs="Arial"/>
        </w:rPr>
        <w:t xml:space="preserve"> a </w:t>
      </w:r>
      <w:proofErr w:type="spellStart"/>
      <w:r w:rsidRPr="002B2251">
        <w:rPr>
          <w:rFonts w:cs="Arial"/>
        </w:rPr>
        <w:t>concomitante</w:t>
      </w:r>
      <w:proofErr w:type="spellEnd"/>
      <w:r w:rsidRPr="002B2251">
        <w:rPr>
          <w:rFonts w:cs="Arial"/>
        </w:rPr>
        <w:t xml:space="preserve"> </w:t>
      </w:r>
      <w:proofErr w:type="spellStart"/>
      <w:r w:rsidRPr="002B2251">
        <w:rPr>
          <w:rFonts w:cs="Arial"/>
        </w:rPr>
        <w:t>remoção</w:t>
      </w:r>
      <w:proofErr w:type="spellEnd"/>
      <w:r w:rsidRPr="002B2251">
        <w:rPr>
          <w:rFonts w:cs="Arial"/>
        </w:rPr>
        <w:t xml:space="preserve"> do </w:t>
      </w:r>
      <w:proofErr w:type="spellStart"/>
      <w:r w:rsidRPr="002B2251">
        <w:rPr>
          <w:rFonts w:cs="Arial"/>
        </w:rPr>
        <w:t>respectivo</w:t>
      </w:r>
      <w:proofErr w:type="spellEnd"/>
      <w:r w:rsidRPr="002B2251">
        <w:rPr>
          <w:rFonts w:cs="Arial"/>
        </w:rPr>
        <w:t xml:space="preserve"> </w:t>
      </w:r>
      <w:proofErr w:type="spellStart"/>
      <w:r w:rsidRPr="002B2251">
        <w:rPr>
          <w:rFonts w:cs="Arial"/>
        </w:rPr>
        <w:t>perfilado</w:t>
      </w:r>
      <w:proofErr w:type="spellEnd"/>
      <w:r w:rsidRPr="002B2251">
        <w:rPr>
          <w:rFonts w:cs="Arial"/>
        </w:rPr>
        <w:t xml:space="preserve"> </w:t>
      </w:r>
      <w:proofErr w:type="spellStart"/>
      <w:r w:rsidRPr="002B2251">
        <w:rPr>
          <w:rFonts w:cs="Arial"/>
        </w:rPr>
        <w:t>ou</w:t>
      </w:r>
      <w:proofErr w:type="spellEnd"/>
      <w:r w:rsidRPr="002B2251">
        <w:rPr>
          <w:rFonts w:cs="Arial"/>
        </w:rPr>
        <w:t xml:space="preserve"> </w:t>
      </w:r>
      <w:proofErr w:type="spellStart"/>
      <w:r w:rsidRPr="002B2251">
        <w:rPr>
          <w:rFonts w:cs="Arial"/>
        </w:rPr>
        <w:t>tubulação</w:t>
      </w:r>
      <w:proofErr w:type="spellEnd"/>
      <w:r w:rsidRPr="002B2251">
        <w:rPr>
          <w:rFonts w:cs="Arial"/>
        </w:rPr>
        <w:t>.</w:t>
      </w:r>
      <w:r w:rsidR="007627D5" w:rsidRPr="007627D5">
        <w:rPr>
          <w:lang w:val="pt-BR"/>
        </w:rPr>
        <w:t xml:space="preserve"> </w:t>
      </w:r>
      <w:r w:rsidR="007627D5">
        <w:rPr>
          <w:lang w:val="pt-BR"/>
        </w:rPr>
        <w:t>Para este serviço deverão ser</w:t>
      </w:r>
      <w:r w:rsidR="007627D5" w:rsidRPr="001763DC">
        <w:rPr>
          <w:lang w:val="pt-BR"/>
        </w:rPr>
        <w:t xml:space="preserve"> contempladas todas as normas e melhores práticas de engenharia aplicáveis. Incluindo, mas não se limitando às normas NBR 5410, NR-10.</w:t>
      </w:r>
    </w:p>
    <w:p w14:paraId="037F3D8F" w14:textId="77777777" w:rsidR="00F44468" w:rsidRPr="002B2251" w:rsidRDefault="00F44468" w:rsidP="00F44468">
      <w:pPr>
        <w:pStyle w:val="1CharCharChar"/>
        <w:jc w:val="both"/>
        <w:rPr>
          <w:rFonts w:ascii="Arial" w:hAnsi="Arial" w:cs="Arial"/>
          <w:sz w:val="20"/>
        </w:rPr>
      </w:pPr>
    </w:p>
    <w:p w14:paraId="4369524B" w14:textId="14B7F4FF"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51</w:t>
      </w:r>
      <w:r w:rsidR="00A86DAA" w:rsidRPr="002B2251">
        <w:rPr>
          <w:rFonts w:ascii="Arial" w:hAnsi="Arial" w:cs="Arial"/>
          <w:sz w:val="20"/>
        </w:rPr>
        <w:t>-0</w:t>
      </w:r>
      <w:r w:rsidRPr="002B2251">
        <w:rPr>
          <w:rFonts w:ascii="Arial" w:hAnsi="Arial" w:cs="Arial"/>
          <w:sz w:val="20"/>
        </w:rPr>
        <w:t>29</w:t>
      </w:r>
      <w:r w:rsidRPr="002B2251">
        <w:rPr>
          <w:rFonts w:ascii="Arial" w:hAnsi="Arial" w:cs="Arial"/>
          <w:sz w:val="20"/>
        </w:rPr>
        <w:br/>
        <w:t>REMOÇÃO DE TAMPA DE QUADRO DE DISTRIBUIÇÃO OU CAIXA DE PASSAGEM</w:t>
      </w:r>
    </w:p>
    <w:p w14:paraId="3A86DBB1"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O serviço será pago por m² (metro quadrado) de fundo ou tampa removida, considerando-se a área de projeção vertical interna do respectivo quadro de distribuição ou caixa de passagem.</w:t>
      </w:r>
    </w:p>
    <w:p w14:paraId="62A6E3F9" w14:textId="0BA19FAD" w:rsidR="00F44468" w:rsidRDefault="00F44468" w:rsidP="00F44468">
      <w:pPr>
        <w:pStyle w:val="1CharCharChar"/>
        <w:jc w:val="both"/>
        <w:rPr>
          <w:rFonts w:ascii="Arial" w:hAnsi="Arial" w:cs="Arial"/>
          <w:sz w:val="20"/>
        </w:rPr>
      </w:pPr>
      <w:r w:rsidRPr="002B2251">
        <w:rPr>
          <w:rFonts w:ascii="Arial" w:hAnsi="Arial" w:cs="Arial"/>
          <w:sz w:val="20"/>
        </w:rPr>
        <w:t>O custo unitário remunera a remoção do fundo ou da tampa de quadros de distribuição ou caixas de passagem em geral, conforme especificado, sem a concomitante remoção do respectivo quadro ou caixa.</w:t>
      </w:r>
    </w:p>
    <w:p w14:paraId="7DC3D0C9" w14:textId="77777777" w:rsidR="007627D5" w:rsidRPr="001763DC" w:rsidRDefault="007627D5" w:rsidP="007627D5">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às normas NBR 5410, NR-10.</w:t>
      </w:r>
    </w:p>
    <w:p w14:paraId="3784BD05" w14:textId="77777777" w:rsidR="00F44468" w:rsidRPr="002B2251" w:rsidRDefault="00F44468" w:rsidP="00F44468">
      <w:pPr>
        <w:pStyle w:val="1CharCharChar"/>
        <w:jc w:val="both"/>
        <w:rPr>
          <w:rFonts w:ascii="Arial" w:hAnsi="Arial" w:cs="Arial"/>
          <w:b/>
          <w:sz w:val="20"/>
        </w:rPr>
      </w:pPr>
    </w:p>
    <w:p w14:paraId="7A54426D" w14:textId="33F10D30"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51</w:t>
      </w:r>
      <w:r w:rsidR="00A86DAA" w:rsidRPr="002B2251">
        <w:rPr>
          <w:rFonts w:ascii="Arial" w:hAnsi="Arial" w:cs="Arial"/>
          <w:sz w:val="20"/>
        </w:rPr>
        <w:t>-0</w:t>
      </w:r>
      <w:r w:rsidRPr="002B2251">
        <w:rPr>
          <w:rFonts w:ascii="Arial" w:hAnsi="Arial" w:cs="Arial"/>
          <w:sz w:val="20"/>
        </w:rPr>
        <w:t>30</w:t>
      </w:r>
    </w:p>
    <w:p w14:paraId="0D855918"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REMOÇÃO DE FECHADURA DE QUADRO DE DISTRIBUIÇÃO OU CAIXA DE PASSAGEM</w:t>
      </w:r>
    </w:p>
    <w:p w14:paraId="4FB7AD2F"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fechadura removida.</w:t>
      </w:r>
    </w:p>
    <w:p w14:paraId="547BB825" w14:textId="32DF5E03" w:rsidR="00F44468" w:rsidRPr="002B2251" w:rsidRDefault="00F44468" w:rsidP="00F44468">
      <w:pPr>
        <w:pStyle w:val="1CharCharChar"/>
        <w:jc w:val="both"/>
        <w:rPr>
          <w:rFonts w:ascii="Arial" w:hAnsi="Arial" w:cs="Arial"/>
          <w:sz w:val="20"/>
        </w:rPr>
      </w:pPr>
      <w:r w:rsidRPr="002B2251">
        <w:rPr>
          <w:rFonts w:ascii="Arial" w:hAnsi="Arial" w:cs="Arial"/>
          <w:sz w:val="20"/>
        </w:rPr>
        <w:t>O custo unitário remunera a remoção da fechadura especificada, sem a concomitante remoção da respectiva porta.</w:t>
      </w:r>
    </w:p>
    <w:p w14:paraId="687C4874"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295435A4" w14:textId="77777777" w:rsidR="00F44468" w:rsidRPr="002B2251" w:rsidRDefault="00F44468" w:rsidP="00F44468">
      <w:pPr>
        <w:pStyle w:val="1CharCharChar"/>
        <w:jc w:val="both"/>
        <w:rPr>
          <w:rFonts w:ascii="Arial" w:hAnsi="Arial" w:cs="Arial"/>
          <w:b/>
          <w:sz w:val="20"/>
        </w:rPr>
      </w:pPr>
    </w:p>
    <w:p w14:paraId="1E9A9206" w14:textId="3F84EC9E"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51</w:t>
      </w:r>
      <w:r w:rsidR="00A86DAA" w:rsidRPr="002B2251">
        <w:rPr>
          <w:rFonts w:ascii="Arial" w:hAnsi="Arial" w:cs="Arial"/>
          <w:sz w:val="20"/>
        </w:rPr>
        <w:t>-0</w:t>
      </w:r>
      <w:r w:rsidRPr="002B2251">
        <w:rPr>
          <w:rFonts w:ascii="Arial" w:hAnsi="Arial" w:cs="Arial"/>
          <w:sz w:val="20"/>
        </w:rPr>
        <w:t>32</w:t>
      </w:r>
      <w:r w:rsidRPr="002B2251">
        <w:rPr>
          <w:rFonts w:ascii="Arial" w:hAnsi="Arial" w:cs="Arial"/>
          <w:sz w:val="20"/>
        </w:rPr>
        <w:br/>
        <w:t>REMOÇÃO DE DISJUNTOR AUTOMÁTICO TIPO "QUICK-LAG"</w:t>
      </w:r>
    </w:p>
    <w:p w14:paraId="2AE0A18F"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disjuntor removido.</w:t>
      </w:r>
    </w:p>
    <w:p w14:paraId="06A2B954" w14:textId="610D2887" w:rsidR="00F44468" w:rsidRPr="002B2251" w:rsidRDefault="00F44468" w:rsidP="00F44468">
      <w:pPr>
        <w:pStyle w:val="1CharCharChar"/>
        <w:jc w:val="both"/>
        <w:rPr>
          <w:rFonts w:ascii="Arial" w:hAnsi="Arial" w:cs="Arial"/>
          <w:sz w:val="20"/>
        </w:rPr>
      </w:pPr>
      <w:r w:rsidRPr="002B2251">
        <w:rPr>
          <w:rFonts w:ascii="Arial" w:hAnsi="Arial" w:cs="Arial"/>
          <w:sz w:val="20"/>
        </w:rPr>
        <w:t>O custo unitário remunera a remoção do disjuntor automático especificado, qualquer que seja sua amperagem, sem a concomitante remoção do respectivo quadro.</w:t>
      </w:r>
    </w:p>
    <w:p w14:paraId="3FE24962"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2BAC7ED8" w14:textId="77777777" w:rsidR="00F44468" w:rsidRPr="002B2251" w:rsidRDefault="00F44468" w:rsidP="00F44468">
      <w:pPr>
        <w:pStyle w:val="1CharCharChar"/>
        <w:jc w:val="both"/>
        <w:rPr>
          <w:rFonts w:ascii="Arial" w:hAnsi="Arial" w:cs="Arial"/>
          <w:b/>
          <w:sz w:val="20"/>
        </w:rPr>
      </w:pPr>
    </w:p>
    <w:p w14:paraId="138AE835" w14:textId="4CDC47F5"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51</w:t>
      </w:r>
      <w:r w:rsidR="00A86DAA" w:rsidRPr="002B2251">
        <w:rPr>
          <w:rFonts w:ascii="Arial" w:hAnsi="Arial" w:cs="Arial"/>
          <w:sz w:val="20"/>
        </w:rPr>
        <w:t>-0</w:t>
      </w:r>
      <w:r w:rsidRPr="002B2251">
        <w:rPr>
          <w:rFonts w:ascii="Arial" w:hAnsi="Arial" w:cs="Arial"/>
          <w:sz w:val="20"/>
        </w:rPr>
        <w:t>34</w:t>
      </w:r>
      <w:r w:rsidRPr="002B2251">
        <w:rPr>
          <w:rFonts w:ascii="Arial" w:hAnsi="Arial" w:cs="Arial"/>
          <w:sz w:val="20"/>
        </w:rPr>
        <w:br/>
        <w:t>REMOÇÃO DE BASE EM CHAPA DE FERRO PARA DISJUNTOR TIPO "QUICK-LAG"</w:t>
      </w:r>
    </w:p>
    <w:p w14:paraId="3D1F33EE"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capacitor, chave seccionadora ou base para fusível removida.</w:t>
      </w:r>
    </w:p>
    <w:p w14:paraId="711814D0"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custo unitário remunera a remoção do capacitor, chave seccionadora ou base para fusível especificada, qualquer que seja sua amperagem, sem a concomitante remoção do respectivo quadro.</w:t>
      </w:r>
    </w:p>
    <w:p w14:paraId="15C540A1"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52FAF485" w14:textId="77777777" w:rsidR="00F44468" w:rsidRPr="002B2251" w:rsidRDefault="00F44468" w:rsidP="00F44468">
      <w:pPr>
        <w:pStyle w:val="1CharCharChar"/>
        <w:jc w:val="both"/>
        <w:rPr>
          <w:rFonts w:ascii="Arial" w:hAnsi="Arial" w:cs="Arial"/>
          <w:sz w:val="20"/>
        </w:rPr>
      </w:pPr>
    </w:p>
    <w:p w14:paraId="00838629" w14:textId="146C7079"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A86DAA" w:rsidRPr="002B2251">
        <w:rPr>
          <w:rFonts w:ascii="Arial" w:hAnsi="Arial" w:cs="Arial"/>
          <w:sz w:val="20"/>
        </w:rPr>
        <w:t>-0</w:t>
      </w:r>
      <w:r w:rsidRPr="002B2251">
        <w:rPr>
          <w:rFonts w:ascii="Arial" w:hAnsi="Arial" w:cs="Arial"/>
          <w:sz w:val="20"/>
        </w:rPr>
        <w:t>51</w:t>
      </w:r>
      <w:r w:rsidR="00A86DAA" w:rsidRPr="002B2251">
        <w:rPr>
          <w:rFonts w:ascii="Arial" w:hAnsi="Arial" w:cs="Arial"/>
          <w:sz w:val="20"/>
        </w:rPr>
        <w:t>-0</w:t>
      </w:r>
      <w:r w:rsidRPr="002B2251">
        <w:rPr>
          <w:rFonts w:ascii="Arial" w:hAnsi="Arial" w:cs="Arial"/>
          <w:sz w:val="20"/>
        </w:rPr>
        <w:t>35</w:t>
      </w:r>
      <w:r w:rsidRPr="002B2251">
        <w:rPr>
          <w:rFonts w:ascii="Arial" w:hAnsi="Arial" w:cs="Arial"/>
          <w:sz w:val="20"/>
        </w:rPr>
        <w:br/>
        <w:t>REMOÇÃO DE CAPACITOR PARA CORREÇÃO DE FATOR DE POTÊNCIA</w:t>
      </w:r>
    </w:p>
    <w:p w14:paraId="5CAC90C4"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capacitor, chave seccionadora ou base para fusível removida.</w:t>
      </w:r>
    </w:p>
    <w:p w14:paraId="633AA1D7"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custo unitário remunera a remoção do capacitor, chave seccionadora ou base para fusível especificada, qualquer que seja sua amperagem, sem a concomitante remoção do respectivo quadro.</w:t>
      </w:r>
    </w:p>
    <w:p w14:paraId="2DBBA72B"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3C27C490" w14:textId="77777777" w:rsidR="00657EB8" w:rsidRPr="002B2251" w:rsidRDefault="00657EB8" w:rsidP="00657EB8">
      <w:pPr>
        <w:pStyle w:val="TextosemFormatao"/>
        <w:rPr>
          <w:lang w:val="pt-BR" w:eastAsia="pt-BR"/>
        </w:rPr>
      </w:pPr>
    </w:p>
    <w:p w14:paraId="50BE7F54" w14:textId="77777777" w:rsidR="00F44468" w:rsidRPr="002B2251" w:rsidRDefault="00F44468" w:rsidP="00F44468">
      <w:pPr>
        <w:pStyle w:val="1CharCharChar"/>
        <w:jc w:val="both"/>
        <w:rPr>
          <w:rFonts w:ascii="Arial" w:hAnsi="Arial" w:cs="Arial"/>
          <w:sz w:val="20"/>
        </w:rPr>
      </w:pPr>
    </w:p>
    <w:p w14:paraId="37278858" w14:textId="05789D4C"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DE03C7" w:rsidRPr="002B2251">
        <w:rPr>
          <w:rFonts w:ascii="Arial" w:hAnsi="Arial" w:cs="Arial"/>
          <w:sz w:val="20"/>
        </w:rPr>
        <w:t>-0</w:t>
      </w:r>
      <w:r w:rsidRPr="002B2251">
        <w:rPr>
          <w:rFonts w:ascii="Arial" w:hAnsi="Arial" w:cs="Arial"/>
          <w:sz w:val="20"/>
        </w:rPr>
        <w:t>51</w:t>
      </w:r>
      <w:r w:rsidR="00DE03C7" w:rsidRPr="002B2251">
        <w:rPr>
          <w:rFonts w:ascii="Arial" w:hAnsi="Arial" w:cs="Arial"/>
          <w:sz w:val="20"/>
        </w:rPr>
        <w:t>-0</w:t>
      </w:r>
      <w:r w:rsidRPr="002B2251">
        <w:rPr>
          <w:rFonts w:ascii="Arial" w:hAnsi="Arial" w:cs="Arial"/>
          <w:sz w:val="20"/>
        </w:rPr>
        <w:t>36</w:t>
      </w:r>
      <w:r w:rsidRPr="002B2251">
        <w:rPr>
          <w:rFonts w:ascii="Arial" w:hAnsi="Arial" w:cs="Arial"/>
          <w:sz w:val="20"/>
        </w:rPr>
        <w:br/>
        <w:t>REMOÇÃO DE CHAVE SECCIONADORA TIPO FACA - BASE DE MÁRMORE OU ARDÓSIA</w:t>
      </w:r>
    </w:p>
    <w:p w14:paraId="04045E15"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capacitor, chave seccionadora ou base para fusível removida.</w:t>
      </w:r>
    </w:p>
    <w:p w14:paraId="0EC3AE5A" w14:textId="4AEB6F20" w:rsidR="00657EB8" w:rsidRPr="002B2251" w:rsidRDefault="00657EB8" w:rsidP="002B2251">
      <w:pPr>
        <w:pStyle w:val="1CharCharChar"/>
        <w:jc w:val="both"/>
        <w:rPr>
          <w:rFonts w:ascii="Arial" w:hAnsi="Arial" w:cs="Arial"/>
          <w:sz w:val="20"/>
        </w:rPr>
      </w:pPr>
      <w:r w:rsidRPr="002B2251">
        <w:rPr>
          <w:rFonts w:ascii="Arial" w:hAnsi="Arial" w:cs="Arial"/>
          <w:sz w:val="20"/>
        </w:rPr>
        <w:t>O custo unitário remunera a remoção do capacitor, chave seccionadora ou base para fusível especificada, qualquer que seja sua amperagem, sem a concomitante remoção do respectivo quadro.</w:t>
      </w:r>
    </w:p>
    <w:p w14:paraId="3E54DA50"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02A65A36" w14:textId="77777777" w:rsidR="00F44468" w:rsidRPr="002B2251" w:rsidRDefault="00F44468" w:rsidP="00F44468">
      <w:pPr>
        <w:pStyle w:val="1CharCharChar"/>
        <w:jc w:val="both"/>
        <w:rPr>
          <w:rFonts w:ascii="Arial" w:hAnsi="Arial" w:cs="Arial"/>
          <w:sz w:val="20"/>
        </w:rPr>
      </w:pPr>
    </w:p>
    <w:p w14:paraId="42DF6C9C" w14:textId="482DD47C"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DE03C7" w:rsidRPr="002B2251">
        <w:rPr>
          <w:rFonts w:ascii="Arial" w:hAnsi="Arial" w:cs="Arial"/>
          <w:sz w:val="20"/>
        </w:rPr>
        <w:t>-0</w:t>
      </w:r>
      <w:r w:rsidRPr="002B2251">
        <w:rPr>
          <w:rFonts w:ascii="Arial" w:hAnsi="Arial" w:cs="Arial"/>
          <w:sz w:val="20"/>
        </w:rPr>
        <w:t>51</w:t>
      </w:r>
      <w:r w:rsidR="00DE03C7" w:rsidRPr="002B2251">
        <w:rPr>
          <w:rFonts w:ascii="Arial" w:hAnsi="Arial" w:cs="Arial"/>
          <w:sz w:val="20"/>
        </w:rPr>
        <w:t>-0</w:t>
      </w:r>
      <w:r w:rsidRPr="002B2251">
        <w:rPr>
          <w:rFonts w:ascii="Arial" w:hAnsi="Arial" w:cs="Arial"/>
          <w:sz w:val="20"/>
        </w:rPr>
        <w:t>37</w:t>
      </w:r>
      <w:r w:rsidRPr="002B2251">
        <w:rPr>
          <w:rFonts w:ascii="Arial" w:hAnsi="Arial" w:cs="Arial"/>
          <w:sz w:val="20"/>
        </w:rPr>
        <w:br/>
        <w:t xml:space="preserve">REMOÇÃO DE CHAVE SECCIONADORA OU BASE P/FUSÍVEIS TIPO NH </w:t>
      </w:r>
      <w:r w:rsidR="00657EB8" w:rsidRPr="002B2251">
        <w:rPr>
          <w:rFonts w:ascii="Arial" w:hAnsi="Arial" w:cs="Arial"/>
          <w:sz w:val="20"/>
        </w:rPr>
        <w:t>–</w:t>
      </w:r>
      <w:r w:rsidRPr="002B2251">
        <w:rPr>
          <w:rFonts w:ascii="Arial" w:hAnsi="Arial" w:cs="Arial"/>
          <w:sz w:val="20"/>
        </w:rPr>
        <w:t xml:space="preserve"> UNIPOLAR</w:t>
      </w:r>
    </w:p>
    <w:p w14:paraId="213D65B3"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lastRenderedPageBreak/>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capacitor, chave seccionadora ou base para fusível removida.</w:t>
      </w:r>
    </w:p>
    <w:p w14:paraId="4B7356E6" w14:textId="77777777" w:rsidR="00657EB8" w:rsidRDefault="00657EB8" w:rsidP="00657EB8">
      <w:pPr>
        <w:pStyle w:val="1CharCharChar"/>
        <w:jc w:val="both"/>
        <w:rPr>
          <w:rFonts w:ascii="Arial" w:hAnsi="Arial" w:cs="Arial"/>
          <w:sz w:val="20"/>
        </w:rPr>
      </w:pPr>
      <w:r w:rsidRPr="002B2251">
        <w:rPr>
          <w:rFonts w:ascii="Arial" w:hAnsi="Arial" w:cs="Arial"/>
          <w:sz w:val="20"/>
        </w:rPr>
        <w:t>O custo unitário remunera a remoção do capacitor, chave seccionadora ou base para fusível especificada, qualquer que seja sua amperagem, sem a concomitante remoção do respectivo quadro.</w:t>
      </w:r>
    </w:p>
    <w:p w14:paraId="5A756897"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10566FD9" w14:textId="77777777" w:rsidR="00F44468" w:rsidRPr="002B2251" w:rsidRDefault="00F44468" w:rsidP="00F44468">
      <w:pPr>
        <w:pStyle w:val="1CharCharChar"/>
        <w:jc w:val="both"/>
        <w:rPr>
          <w:rFonts w:ascii="Arial" w:hAnsi="Arial" w:cs="Arial"/>
          <w:sz w:val="20"/>
        </w:rPr>
      </w:pPr>
    </w:p>
    <w:p w14:paraId="5F0D93C6" w14:textId="2B47E4AE"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DE03C7" w:rsidRPr="002B2251">
        <w:rPr>
          <w:rFonts w:ascii="Arial" w:hAnsi="Arial" w:cs="Arial"/>
          <w:sz w:val="20"/>
        </w:rPr>
        <w:t>-0</w:t>
      </w:r>
      <w:r w:rsidRPr="002B2251">
        <w:rPr>
          <w:rFonts w:ascii="Arial" w:hAnsi="Arial" w:cs="Arial"/>
          <w:sz w:val="20"/>
        </w:rPr>
        <w:t>51</w:t>
      </w:r>
      <w:r w:rsidR="00DE03C7" w:rsidRPr="002B2251">
        <w:rPr>
          <w:rFonts w:ascii="Arial" w:hAnsi="Arial" w:cs="Arial"/>
          <w:sz w:val="20"/>
        </w:rPr>
        <w:t>-0</w:t>
      </w:r>
      <w:r w:rsidRPr="002B2251">
        <w:rPr>
          <w:rFonts w:ascii="Arial" w:hAnsi="Arial" w:cs="Arial"/>
          <w:sz w:val="20"/>
        </w:rPr>
        <w:t>38</w:t>
      </w:r>
      <w:r w:rsidRPr="002B2251">
        <w:rPr>
          <w:rFonts w:ascii="Arial" w:hAnsi="Arial" w:cs="Arial"/>
          <w:sz w:val="20"/>
        </w:rPr>
        <w:br/>
        <w:t xml:space="preserve">REMOÇÃO DE CHAVE SECCIONADORA OU BASE P/FUSÍVEL TIPO NH </w:t>
      </w:r>
      <w:r w:rsidR="00657EB8" w:rsidRPr="002B2251">
        <w:rPr>
          <w:rFonts w:ascii="Arial" w:hAnsi="Arial" w:cs="Arial"/>
          <w:sz w:val="20"/>
        </w:rPr>
        <w:t>–</w:t>
      </w:r>
      <w:r w:rsidRPr="002B2251">
        <w:rPr>
          <w:rFonts w:ascii="Arial" w:hAnsi="Arial" w:cs="Arial"/>
          <w:sz w:val="20"/>
        </w:rPr>
        <w:t xml:space="preserve"> TRIPOLAR</w:t>
      </w:r>
    </w:p>
    <w:p w14:paraId="001CA7E1"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capacitor, chave seccionadora ou base para fusível removida.</w:t>
      </w:r>
    </w:p>
    <w:p w14:paraId="06FF63C6" w14:textId="78DCD52F" w:rsidR="00657EB8" w:rsidRPr="002B2251" w:rsidRDefault="00657EB8" w:rsidP="002B2251">
      <w:pPr>
        <w:pStyle w:val="1CharCharChar"/>
        <w:jc w:val="both"/>
        <w:rPr>
          <w:rFonts w:ascii="Arial" w:hAnsi="Arial" w:cs="Arial"/>
          <w:sz w:val="20"/>
        </w:rPr>
      </w:pPr>
      <w:r w:rsidRPr="002B2251">
        <w:rPr>
          <w:rFonts w:ascii="Arial" w:hAnsi="Arial" w:cs="Arial"/>
          <w:sz w:val="20"/>
        </w:rPr>
        <w:t>O custo unitário remunera a remoção do capacitor, chave seccionadora ou base para fusível especificada, qualquer que seja sua amperagem, sem a concomitante remoção do respectivo quadro.</w:t>
      </w:r>
    </w:p>
    <w:p w14:paraId="75D213B4"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26EAF8C2" w14:textId="77777777" w:rsidR="00F44468" w:rsidRPr="002B2251" w:rsidRDefault="00F44468" w:rsidP="00F44468">
      <w:pPr>
        <w:pStyle w:val="1CharCharChar"/>
        <w:jc w:val="both"/>
        <w:rPr>
          <w:rFonts w:ascii="Arial" w:hAnsi="Arial" w:cs="Arial"/>
          <w:sz w:val="20"/>
        </w:rPr>
      </w:pPr>
    </w:p>
    <w:p w14:paraId="1F55FE8C" w14:textId="025DAD04"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DE03C7" w:rsidRPr="002B2251">
        <w:rPr>
          <w:rFonts w:ascii="Arial" w:hAnsi="Arial" w:cs="Arial"/>
          <w:sz w:val="20"/>
        </w:rPr>
        <w:t>-0</w:t>
      </w:r>
      <w:r w:rsidRPr="002B2251">
        <w:rPr>
          <w:rFonts w:ascii="Arial" w:hAnsi="Arial" w:cs="Arial"/>
          <w:sz w:val="20"/>
        </w:rPr>
        <w:t>5</w:t>
      </w:r>
      <w:r w:rsidR="00DE03C7" w:rsidRPr="002B2251">
        <w:rPr>
          <w:rFonts w:ascii="Arial" w:hAnsi="Arial" w:cs="Arial"/>
          <w:sz w:val="20"/>
        </w:rPr>
        <w:t>1-0</w:t>
      </w:r>
      <w:r w:rsidRPr="002B2251">
        <w:rPr>
          <w:rFonts w:ascii="Arial" w:hAnsi="Arial" w:cs="Arial"/>
          <w:sz w:val="20"/>
        </w:rPr>
        <w:t>39</w:t>
      </w:r>
      <w:r w:rsidRPr="002B2251">
        <w:rPr>
          <w:rFonts w:ascii="Arial" w:hAnsi="Arial" w:cs="Arial"/>
          <w:sz w:val="20"/>
        </w:rPr>
        <w:br/>
        <w:t>REMOÇÃO DE BASE PARA FUSÍVEL TIPO DIAZED</w:t>
      </w:r>
    </w:p>
    <w:p w14:paraId="4113130E"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capacitor, chave seccionadora ou base para fusível removida.</w:t>
      </w:r>
    </w:p>
    <w:p w14:paraId="13CEE3E5" w14:textId="65411B43" w:rsidR="00F44468" w:rsidRPr="002B2251" w:rsidRDefault="00F44468" w:rsidP="00F44468">
      <w:pPr>
        <w:pStyle w:val="1CharCharChar"/>
        <w:jc w:val="both"/>
        <w:rPr>
          <w:rFonts w:ascii="Arial" w:hAnsi="Arial" w:cs="Arial"/>
          <w:sz w:val="20"/>
        </w:rPr>
      </w:pPr>
      <w:r w:rsidRPr="002B2251">
        <w:rPr>
          <w:rFonts w:ascii="Arial" w:hAnsi="Arial" w:cs="Arial"/>
          <w:sz w:val="20"/>
        </w:rPr>
        <w:t>O custo unitário remunera a remoção do capacitor, chave seccionadora ou base para fusível especificada, qualquer que seja sua amperagem, sem a concomitante remoção do respectivo quadro.</w:t>
      </w:r>
    </w:p>
    <w:p w14:paraId="277BC8E8"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03097993" w14:textId="77777777" w:rsidR="00F44468" w:rsidRPr="002B2251" w:rsidRDefault="00F44468" w:rsidP="00F44468">
      <w:pPr>
        <w:pStyle w:val="1CharCharChar"/>
        <w:jc w:val="both"/>
        <w:rPr>
          <w:rFonts w:ascii="Arial" w:hAnsi="Arial" w:cs="Arial"/>
          <w:b/>
          <w:sz w:val="20"/>
        </w:rPr>
      </w:pPr>
    </w:p>
    <w:p w14:paraId="1D89A46B" w14:textId="51C64786" w:rsidR="00F44468" w:rsidRPr="002B2251" w:rsidRDefault="00F44468" w:rsidP="00F44468">
      <w:pPr>
        <w:pStyle w:val="1CharCharChar"/>
        <w:jc w:val="both"/>
        <w:rPr>
          <w:rFonts w:ascii="Arial" w:hAnsi="Arial" w:cs="Arial"/>
          <w:b/>
          <w:sz w:val="20"/>
        </w:rPr>
      </w:pPr>
      <w:r w:rsidRPr="002B2251">
        <w:rPr>
          <w:rFonts w:ascii="Arial" w:hAnsi="Arial" w:cs="Arial"/>
          <w:b/>
          <w:sz w:val="20"/>
        </w:rPr>
        <w:t>09</w:t>
      </w:r>
      <w:r w:rsidR="00DE03C7" w:rsidRPr="002B2251">
        <w:rPr>
          <w:rFonts w:ascii="Arial" w:hAnsi="Arial" w:cs="Arial"/>
          <w:b/>
          <w:sz w:val="20"/>
        </w:rPr>
        <w:t>-0</w:t>
      </w:r>
      <w:r w:rsidRPr="002B2251">
        <w:rPr>
          <w:rFonts w:ascii="Arial" w:hAnsi="Arial" w:cs="Arial"/>
          <w:b/>
          <w:sz w:val="20"/>
        </w:rPr>
        <w:t>52</w:t>
      </w:r>
      <w:r w:rsidR="00DE03C7" w:rsidRPr="002B2251">
        <w:rPr>
          <w:rFonts w:ascii="Arial" w:hAnsi="Arial" w:cs="Arial"/>
          <w:b/>
          <w:sz w:val="20"/>
        </w:rPr>
        <w:t>-0</w:t>
      </w:r>
      <w:r w:rsidRPr="002B2251">
        <w:rPr>
          <w:rFonts w:ascii="Arial" w:hAnsi="Arial" w:cs="Arial"/>
          <w:b/>
          <w:sz w:val="20"/>
        </w:rPr>
        <w:t>00</w:t>
      </w:r>
      <w:r w:rsidRPr="002B2251">
        <w:rPr>
          <w:rFonts w:ascii="Arial" w:hAnsi="Arial" w:cs="Arial"/>
          <w:b/>
          <w:sz w:val="20"/>
        </w:rPr>
        <w:br/>
        <w:t>DEMOLIÇÕES - PONTOS E APARELHOS</w:t>
      </w:r>
    </w:p>
    <w:p w14:paraId="44755033" w14:textId="77777777" w:rsidR="00F44468" w:rsidRPr="002B2251" w:rsidRDefault="00F44468" w:rsidP="00F44468">
      <w:pPr>
        <w:pStyle w:val="1CharCharChar"/>
        <w:jc w:val="both"/>
        <w:rPr>
          <w:rFonts w:ascii="Arial" w:hAnsi="Arial" w:cs="Arial"/>
          <w:sz w:val="20"/>
        </w:rPr>
      </w:pPr>
    </w:p>
    <w:p w14:paraId="63928F43" w14:textId="69AE25BD"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DE03C7" w:rsidRPr="002B2251">
        <w:rPr>
          <w:rFonts w:ascii="Arial" w:hAnsi="Arial" w:cs="Arial"/>
          <w:sz w:val="20"/>
        </w:rPr>
        <w:t>-0</w:t>
      </w:r>
      <w:r w:rsidRPr="002B2251">
        <w:rPr>
          <w:rFonts w:ascii="Arial" w:hAnsi="Arial" w:cs="Arial"/>
          <w:sz w:val="20"/>
        </w:rPr>
        <w:t>52</w:t>
      </w:r>
      <w:r w:rsidR="00DE03C7" w:rsidRPr="002B2251">
        <w:rPr>
          <w:rFonts w:ascii="Arial" w:hAnsi="Arial" w:cs="Arial"/>
          <w:sz w:val="20"/>
        </w:rPr>
        <w:t>-0</w:t>
      </w:r>
      <w:r w:rsidRPr="002B2251">
        <w:rPr>
          <w:rFonts w:ascii="Arial" w:hAnsi="Arial" w:cs="Arial"/>
          <w:sz w:val="20"/>
        </w:rPr>
        <w:t>01</w:t>
      </w:r>
      <w:r w:rsidRPr="002B2251">
        <w:rPr>
          <w:rFonts w:ascii="Arial" w:hAnsi="Arial" w:cs="Arial"/>
          <w:sz w:val="20"/>
        </w:rPr>
        <w:br/>
        <w:t>REMOÇÃO DE SOQUETE</w:t>
      </w:r>
    </w:p>
    <w:p w14:paraId="68D95849"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soquete, lâmpada, placa difusora ou reator removido.</w:t>
      </w:r>
    </w:p>
    <w:p w14:paraId="751CE9C5"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custo unitário remunera a remoção do componente elétrico especificado, sem a concomitante remoção do respectivo aparelho de iluminação.</w:t>
      </w:r>
    </w:p>
    <w:p w14:paraId="789341DB"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4F180DE1" w14:textId="77777777" w:rsidR="00657EB8" w:rsidRPr="002B2251" w:rsidRDefault="00657EB8" w:rsidP="00657EB8">
      <w:pPr>
        <w:pStyle w:val="TextosemFormatao"/>
        <w:rPr>
          <w:lang w:val="pt-BR" w:eastAsia="pt-BR"/>
        </w:rPr>
      </w:pPr>
    </w:p>
    <w:p w14:paraId="7070B15D" w14:textId="4DCF865C"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DE03C7" w:rsidRPr="002B2251">
        <w:rPr>
          <w:rFonts w:ascii="Arial" w:hAnsi="Arial" w:cs="Arial"/>
          <w:sz w:val="20"/>
        </w:rPr>
        <w:t>-0</w:t>
      </w:r>
      <w:r w:rsidRPr="002B2251">
        <w:rPr>
          <w:rFonts w:ascii="Arial" w:hAnsi="Arial" w:cs="Arial"/>
          <w:sz w:val="20"/>
        </w:rPr>
        <w:t>52</w:t>
      </w:r>
      <w:r w:rsidR="00DE03C7" w:rsidRPr="002B2251">
        <w:rPr>
          <w:rFonts w:ascii="Arial" w:hAnsi="Arial" w:cs="Arial"/>
          <w:sz w:val="20"/>
        </w:rPr>
        <w:t>-0</w:t>
      </w:r>
      <w:r w:rsidRPr="002B2251">
        <w:rPr>
          <w:rFonts w:ascii="Arial" w:hAnsi="Arial" w:cs="Arial"/>
          <w:sz w:val="20"/>
        </w:rPr>
        <w:t>02</w:t>
      </w:r>
      <w:r w:rsidRPr="002B2251">
        <w:rPr>
          <w:rFonts w:ascii="Arial" w:hAnsi="Arial" w:cs="Arial"/>
          <w:sz w:val="20"/>
        </w:rPr>
        <w:br/>
        <w:t>REMOÇÃO DE REATOR PARA LÂMPADA FLUORESCENTE</w:t>
      </w:r>
    </w:p>
    <w:p w14:paraId="6CC5D97E"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soquete, lâmpada, placa difusora ou reator removido.</w:t>
      </w:r>
    </w:p>
    <w:p w14:paraId="7D35BAA5" w14:textId="77777777" w:rsidR="00657EB8" w:rsidRDefault="00657EB8" w:rsidP="00657EB8">
      <w:pPr>
        <w:pStyle w:val="1CharCharChar"/>
        <w:jc w:val="both"/>
        <w:rPr>
          <w:rFonts w:ascii="Arial" w:hAnsi="Arial" w:cs="Arial"/>
          <w:sz w:val="20"/>
        </w:rPr>
      </w:pPr>
      <w:r w:rsidRPr="002B2251">
        <w:rPr>
          <w:rFonts w:ascii="Arial" w:hAnsi="Arial" w:cs="Arial"/>
          <w:sz w:val="20"/>
        </w:rPr>
        <w:t>O custo unitário remunera a remoção do componente elétrico especificado, sem a concomitante remoção do respectivo aparelho de iluminação.</w:t>
      </w:r>
    </w:p>
    <w:p w14:paraId="00F4CFFF"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2E5135DF" w14:textId="77777777" w:rsidR="00F44468" w:rsidRPr="002B2251" w:rsidRDefault="00F44468" w:rsidP="00F44468">
      <w:pPr>
        <w:pStyle w:val="1CharCharChar"/>
        <w:jc w:val="both"/>
        <w:rPr>
          <w:rFonts w:ascii="Arial" w:hAnsi="Arial" w:cs="Arial"/>
          <w:sz w:val="20"/>
        </w:rPr>
      </w:pPr>
    </w:p>
    <w:p w14:paraId="7C8C73DD" w14:textId="1FD671CF"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DE03C7" w:rsidRPr="002B2251">
        <w:rPr>
          <w:rFonts w:ascii="Arial" w:hAnsi="Arial" w:cs="Arial"/>
          <w:sz w:val="20"/>
        </w:rPr>
        <w:t>-0</w:t>
      </w:r>
      <w:r w:rsidRPr="002B2251">
        <w:rPr>
          <w:rFonts w:ascii="Arial" w:hAnsi="Arial" w:cs="Arial"/>
          <w:sz w:val="20"/>
        </w:rPr>
        <w:t>52</w:t>
      </w:r>
      <w:r w:rsidR="00DE03C7" w:rsidRPr="002B2251">
        <w:rPr>
          <w:rFonts w:ascii="Arial" w:hAnsi="Arial" w:cs="Arial"/>
          <w:sz w:val="20"/>
        </w:rPr>
        <w:t>-0</w:t>
      </w:r>
      <w:r w:rsidRPr="002B2251">
        <w:rPr>
          <w:rFonts w:ascii="Arial" w:hAnsi="Arial" w:cs="Arial"/>
          <w:sz w:val="20"/>
        </w:rPr>
        <w:t>03</w:t>
      </w:r>
      <w:r w:rsidRPr="002B2251">
        <w:rPr>
          <w:rFonts w:ascii="Arial" w:hAnsi="Arial" w:cs="Arial"/>
          <w:sz w:val="20"/>
        </w:rPr>
        <w:br/>
        <w:t>REMOÇÃO DE LÂMPADA INCANDESCENTE OU FLUORESCENTE</w:t>
      </w:r>
    </w:p>
    <w:p w14:paraId="2A928045"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soquete, lâmpada, placa difusora ou reator removido.</w:t>
      </w:r>
    </w:p>
    <w:p w14:paraId="514FA883" w14:textId="77777777" w:rsidR="00657EB8" w:rsidRDefault="00657EB8" w:rsidP="00657EB8">
      <w:pPr>
        <w:pStyle w:val="1CharCharChar"/>
        <w:jc w:val="both"/>
        <w:rPr>
          <w:rFonts w:ascii="Arial" w:hAnsi="Arial" w:cs="Arial"/>
          <w:sz w:val="20"/>
        </w:rPr>
      </w:pPr>
      <w:r w:rsidRPr="002B2251">
        <w:rPr>
          <w:rFonts w:ascii="Arial" w:hAnsi="Arial" w:cs="Arial"/>
          <w:sz w:val="20"/>
        </w:rPr>
        <w:t>O custo unitário remunera a remoção do componente elétrico especificado, sem a concomitante remoção do respectivo aparelho de iluminação.</w:t>
      </w:r>
    </w:p>
    <w:p w14:paraId="4C5ED280" w14:textId="77777777" w:rsidR="007627D5" w:rsidRPr="001763DC" w:rsidRDefault="007627D5" w:rsidP="007627D5">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às normas NBR 5410, NR-10.</w:t>
      </w:r>
    </w:p>
    <w:p w14:paraId="3345ECE8" w14:textId="77777777" w:rsidR="00F44468" w:rsidRPr="002B2251" w:rsidRDefault="00F44468" w:rsidP="00F44468">
      <w:pPr>
        <w:pStyle w:val="1CharCharChar"/>
        <w:jc w:val="both"/>
        <w:rPr>
          <w:rFonts w:ascii="Arial" w:hAnsi="Arial" w:cs="Arial"/>
          <w:sz w:val="20"/>
        </w:rPr>
      </w:pPr>
    </w:p>
    <w:p w14:paraId="1C9E516E" w14:textId="17535863"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DE03C7" w:rsidRPr="002B2251">
        <w:rPr>
          <w:rFonts w:ascii="Arial" w:hAnsi="Arial" w:cs="Arial"/>
          <w:sz w:val="20"/>
        </w:rPr>
        <w:t>-0</w:t>
      </w:r>
      <w:r w:rsidRPr="002B2251">
        <w:rPr>
          <w:rFonts w:ascii="Arial" w:hAnsi="Arial" w:cs="Arial"/>
          <w:sz w:val="20"/>
        </w:rPr>
        <w:t>52</w:t>
      </w:r>
      <w:r w:rsidR="00DE03C7" w:rsidRPr="002B2251">
        <w:rPr>
          <w:rFonts w:ascii="Arial" w:hAnsi="Arial" w:cs="Arial"/>
          <w:sz w:val="20"/>
        </w:rPr>
        <w:t>-0</w:t>
      </w:r>
      <w:r w:rsidRPr="002B2251">
        <w:rPr>
          <w:rFonts w:ascii="Arial" w:hAnsi="Arial" w:cs="Arial"/>
          <w:sz w:val="20"/>
        </w:rPr>
        <w:t>04</w:t>
      </w:r>
      <w:r w:rsidRPr="002B2251">
        <w:rPr>
          <w:rFonts w:ascii="Arial" w:hAnsi="Arial" w:cs="Arial"/>
          <w:sz w:val="20"/>
        </w:rPr>
        <w:br/>
        <w:t>REMOÇÃO DE LÂMPADA VAPOR DE MERCÚRIO, SÓDIO OU MISTA</w:t>
      </w:r>
    </w:p>
    <w:p w14:paraId="013662C1"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soquete, lâmpada, placa difusora ou reator removido.</w:t>
      </w:r>
    </w:p>
    <w:p w14:paraId="1E7739D1"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O custo unitário remunera a remoção do componente elétrico especificado, sem a concomitante remoção do respectivo aparelho de iluminação.</w:t>
      </w:r>
    </w:p>
    <w:p w14:paraId="3E794CCF"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00A6B7F1" w14:textId="77777777" w:rsidR="00F44468" w:rsidRPr="002B2251" w:rsidRDefault="00F44468" w:rsidP="00F44468">
      <w:pPr>
        <w:pStyle w:val="1CharCharChar"/>
        <w:jc w:val="both"/>
        <w:rPr>
          <w:rFonts w:ascii="Arial" w:hAnsi="Arial" w:cs="Arial"/>
          <w:sz w:val="20"/>
        </w:rPr>
      </w:pPr>
    </w:p>
    <w:p w14:paraId="16EB36E6" w14:textId="35DB68F6"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DE03C7" w:rsidRPr="002B2251">
        <w:rPr>
          <w:rFonts w:ascii="Arial" w:hAnsi="Arial" w:cs="Arial"/>
          <w:sz w:val="20"/>
        </w:rPr>
        <w:t>-0</w:t>
      </w:r>
      <w:r w:rsidRPr="002B2251">
        <w:rPr>
          <w:rFonts w:ascii="Arial" w:hAnsi="Arial" w:cs="Arial"/>
          <w:sz w:val="20"/>
        </w:rPr>
        <w:t>52</w:t>
      </w:r>
      <w:r w:rsidR="00DE03C7" w:rsidRPr="002B2251">
        <w:rPr>
          <w:rFonts w:ascii="Arial" w:hAnsi="Arial" w:cs="Arial"/>
          <w:sz w:val="20"/>
        </w:rPr>
        <w:t>-0</w:t>
      </w:r>
      <w:r w:rsidRPr="002B2251">
        <w:rPr>
          <w:rFonts w:ascii="Arial" w:hAnsi="Arial" w:cs="Arial"/>
          <w:sz w:val="20"/>
        </w:rPr>
        <w:t>05</w:t>
      </w:r>
      <w:r w:rsidRPr="002B2251">
        <w:rPr>
          <w:rFonts w:ascii="Arial" w:hAnsi="Arial" w:cs="Arial"/>
          <w:sz w:val="20"/>
        </w:rPr>
        <w:br/>
        <w:t>REMOÇÃO DE PLACA DIFUSORA PARA LÂMPADA FLUORESCENTE</w:t>
      </w:r>
    </w:p>
    <w:p w14:paraId="58A5DEAF"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soquete, lâmpada, placa difusora ou reator removido.</w:t>
      </w:r>
    </w:p>
    <w:p w14:paraId="6E5CCFB4" w14:textId="6B07EFA2" w:rsidR="00F44468" w:rsidRPr="002B2251" w:rsidRDefault="00F44468" w:rsidP="00F44468">
      <w:pPr>
        <w:pStyle w:val="1CharCharChar"/>
        <w:jc w:val="both"/>
        <w:rPr>
          <w:rFonts w:ascii="Arial" w:hAnsi="Arial" w:cs="Arial"/>
          <w:sz w:val="20"/>
        </w:rPr>
      </w:pPr>
      <w:r w:rsidRPr="002B2251">
        <w:rPr>
          <w:rFonts w:ascii="Arial" w:hAnsi="Arial" w:cs="Arial"/>
          <w:sz w:val="20"/>
        </w:rPr>
        <w:t>O custo unitário remunera a remoção do componente elétrico especificado, sem a concomitante remoção do respectivo aparelho de iluminação.</w:t>
      </w:r>
    </w:p>
    <w:p w14:paraId="6B3FF574"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799912BD" w14:textId="77777777" w:rsidR="00F44468" w:rsidRPr="002B2251" w:rsidRDefault="00F44468" w:rsidP="00F44468">
      <w:pPr>
        <w:pStyle w:val="1CharCharChar"/>
        <w:jc w:val="both"/>
        <w:rPr>
          <w:rFonts w:ascii="Arial" w:hAnsi="Arial" w:cs="Arial"/>
          <w:b/>
          <w:sz w:val="20"/>
        </w:rPr>
      </w:pPr>
    </w:p>
    <w:p w14:paraId="0070E1A9" w14:textId="3AD9B665"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DE03C7" w:rsidRPr="002B2251">
        <w:rPr>
          <w:rFonts w:ascii="Arial" w:hAnsi="Arial" w:cs="Arial"/>
          <w:sz w:val="20"/>
        </w:rPr>
        <w:t>-0</w:t>
      </w:r>
      <w:r w:rsidRPr="002B2251">
        <w:rPr>
          <w:rFonts w:ascii="Arial" w:hAnsi="Arial" w:cs="Arial"/>
          <w:sz w:val="20"/>
        </w:rPr>
        <w:t>52</w:t>
      </w:r>
      <w:r w:rsidR="00DE03C7" w:rsidRPr="002B2251">
        <w:rPr>
          <w:rFonts w:ascii="Arial" w:hAnsi="Arial" w:cs="Arial"/>
          <w:sz w:val="20"/>
        </w:rPr>
        <w:t>-0</w:t>
      </w:r>
      <w:r w:rsidRPr="002B2251">
        <w:rPr>
          <w:rFonts w:ascii="Arial" w:hAnsi="Arial" w:cs="Arial"/>
          <w:sz w:val="20"/>
        </w:rPr>
        <w:t>06</w:t>
      </w:r>
      <w:r w:rsidRPr="002B2251">
        <w:rPr>
          <w:rFonts w:ascii="Arial" w:hAnsi="Arial" w:cs="Arial"/>
          <w:sz w:val="20"/>
        </w:rPr>
        <w:br/>
        <w:t>REMOÇÃO DE INTERRUPTOR, TOMADA, BOTÃO DE CAMPAINHA OU CIGARRA</w:t>
      </w:r>
    </w:p>
    <w:p w14:paraId="058DD3C2"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componente elétrico removido, considerando-se igualmente, como uma unidade de medição, tanto os interruptores e as tomadas isoladas, quanto os conjuntos monoblocos formados pelo acoplamento de dois ou mais dos componentes citados.</w:t>
      </w:r>
    </w:p>
    <w:p w14:paraId="2D017845" w14:textId="4BD506E3" w:rsidR="00F44468" w:rsidRDefault="00F44468" w:rsidP="00F44468">
      <w:pPr>
        <w:pStyle w:val="1CharCharChar"/>
        <w:jc w:val="both"/>
        <w:rPr>
          <w:rFonts w:ascii="Arial" w:hAnsi="Arial" w:cs="Arial"/>
          <w:sz w:val="20"/>
        </w:rPr>
      </w:pPr>
      <w:r w:rsidRPr="002B2251">
        <w:rPr>
          <w:rFonts w:ascii="Arial" w:hAnsi="Arial" w:cs="Arial"/>
          <w:sz w:val="20"/>
        </w:rPr>
        <w:t xml:space="preserve">O custo unitário remunera a remoção de qualquer um dos componentes elétricos especificados, inclusive a remoção ou retirada de eventual espelho plástico ou tampa metálica de </w:t>
      </w:r>
      <w:proofErr w:type="spellStart"/>
      <w:r w:rsidRPr="002B2251">
        <w:rPr>
          <w:rFonts w:ascii="Arial" w:hAnsi="Arial" w:cs="Arial"/>
          <w:sz w:val="20"/>
        </w:rPr>
        <w:t>condulete</w:t>
      </w:r>
      <w:proofErr w:type="spellEnd"/>
      <w:r w:rsidRPr="002B2251">
        <w:rPr>
          <w:rFonts w:ascii="Arial" w:hAnsi="Arial" w:cs="Arial"/>
          <w:sz w:val="20"/>
        </w:rPr>
        <w:t>.</w:t>
      </w:r>
    </w:p>
    <w:p w14:paraId="1448B36C"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2C6FB648" w14:textId="77777777" w:rsidR="00F44468" w:rsidRPr="002B2251" w:rsidRDefault="00F44468" w:rsidP="00F44468">
      <w:pPr>
        <w:pStyle w:val="1CharCharChar"/>
        <w:jc w:val="both"/>
        <w:rPr>
          <w:rFonts w:ascii="Arial" w:hAnsi="Arial" w:cs="Arial"/>
          <w:b/>
          <w:sz w:val="20"/>
        </w:rPr>
      </w:pPr>
    </w:p>
    <w:p w14:paraId="54B0C015" w14:textId="149936E1"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DE03C7" w:rsidRPr="002B2251">
        <w:rPr>
          <w:rFonts w:ascii="Arial" w:hAnsi="Arial" w:cs="Arial"/>
          <w:sz w:val="20"/>
        </w:rPr>
        <w:t>-0</w:t>
      </w:r>
      <w:r w:rsidRPr="002B2251">
        <w:rPr>
          <w:rFonts w:ascii="Arial" w:hAnsi="Arial" w:cs="Arial"/>
          <w:sz w:val="20"/>
        </w:rPr>
        <w:t>52</w:t>
      </w:r>
      <w:r w:rsidR="00DE03C7" w:rsidRPr="002B2251">
        <w:rPr>
          <w:rFonts w:ascii="Arial" w:hAnsi="Arial" w:cs="Arial"/>
          <w:sz w:val="20"/>
        </w:rPr>
        <w:t>-0</w:t>
      </w:r>
      <w:r w:rsidRPr="002B2251">
        <w:rPr>
          <w:rFonts w:ascii="Arial" w:hAnsi="Arial" w:cs="Arial"/>
          <w:sz w:val="20"/>
        </w:rPr>
        <w:t>08</w:t>
      </w:r>
      <w:r w:rsidRPr="002B2251">
        <w:rPr>
          <w:rFonts w:ascii="Arial" w:hAnsi="Arial" w:cs="Arial"/>
          <w:sz w:val="20"/>
        </w:rPr>
        <w:br/>
        <w:t>REMOÇÃO DE REATOR PARA LÂMPADA HG/NA - EM CAIXA DE PASSAGEM</w:t>
      </w:r>
    </w:p>
    <w:p w14:paraId="6B1592EA" w14:textId="77777777" w:rsidR="00657EB8" w:rsidRPr="002B2251" w:rsidRDefault="00657EB8" w:rsidP="00657EB8">
      <w:pPr>
        <w:pStyle w:val="1CharCharChar"/>
        <w:jc w:val="both"/>
        <w:rPr>
          <w:rFonts w:ascii="Arial" w:hAnsi="Arial" w:cs="Arial"/>
          <w:sz w:val="20"/>
        </w:rPr>
      </w:pPr>
      <w:r w:rsidRPr="002B2251">
        <w:rPr>
          <w:rFonts w:ascii="Arial" w:hAnsi="Arial" w:cs="Arial"/>
          <w:sz w:val="20"/>
        </w:rPr>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reator removido.</w:t>
      </w:r>
    </w:p>
    <w:p w14:paraId="35B21032" w14:textId="77777777" w:rsidR="00657EB8" w:rsidRPr="002B2251" w:rsidRDefault="00657EB8" w:rsidP="00657EB8">
      <w:pPr>
        <w:pStyle w:val="Corpodetexto"/>
        <w:rPr>
          <w:lang w:val="pt-BR"/>
        </w:rPr>
      </w:pPr>
      <w:r w:rsidRPr="002B2251">
        <w:rPr>
          <w:rFonts w:cs="Arial"/>
        </w:rPr>
        <w:t xml:space="preserve">O </w:t>
      </w:r>
      <w:proofErr w:type="spellStart"/>
      <w:r w:rsidRPr="002B2251">
        <w:rPr>
          <w:rFonts w:cs="Arial"/>
        </w:rPr>
        <w:t>custo</w:t>
      </w:r>
      <w:proofErr w:type="spellEnd"/>
      <w:r w:rsidRPr="002B2251">
        <w:rPr>
          <w:rFonts w:cs="Arial"/>
        </w:rPr>
        <w:t xml:space="preserve"> </w:t>
      </w:r>
      <w:proofErr w:type="spellStart"/>
      <w:r w:rsidRPr="002B2251">
        <w:rPr>
          <w:rFonts w:cs="Arial"/>
        </w:rPr>
        <w:t>unitário</w:t>
      </w:r>
      <w:proofErr w:type="spellEnd"/>
      <w:r w:rsidRPr="002B2251">
        <w:rPr>
          <w:rFonts w:cs="Arial"/>
        </w:rPr>
        <w:t xml:space="preserve"> </w:t>
      </w:r>
      <w:proofErr w:type="spellStart"/>
      <w:r w:rsidRPr="002B2251">
        <w:rPr>
          <w:rFonts w:cs="Arial"/>
        </w:rPr>
        <w:t>remunera</w:t>
      </w:r>
      <w:proofErr w:type="spellEnd"/>
      <w:r w:rsidRPr="002B2251">
        <w:rPr>
          <w:rFonts w:cs="Arial"/>
        </w:rPr>
        <w:t xml:space="preserve"> a </w:t>
      </w:r>
      <w:proofErr w:type="spellStart"/>
      <w:r w:rsidRPr="002B2251">
        <w:rPr>
          <w:rFonts w:cs="Arial"/>
        </w:rPr>
        <w:t>remoção</w:t>
      </w:r>
      <w:proofErr w:type="spellEnd"/>
      <w:r w:rsidRPr="002B2251">
        <w:rPr>
          <w:rFonts w:cs="Arial"/>
        </w:rPr>
        <w:t xml:space="preserve"> do </w:t>
      </w:r>
      <w:proofErr w:type="spellStart"/>
      <w:r w:rsidRPr="002B2251">
        <w:rPr>
          <w:rFonts w:cs="Arial"/>
        </w:rPr>
        <w:t>componente</w:t>
      </w:r>
      <w:proofErr w:type="spellEnd"/>
      <w:r w:rsidRPr="002B2251">
        <w:rPr>
          <w:rFonts w:cs="Arial"/>
        </w:rPr>
        <w:t xml:space="preserve"> </w:t>
      </w:r>
      <w:proofErr w:type="spellStart"/>
      <w:r w:rsidRPr="002B2251">
        <w:rPr>
          <w:rFonts w:cs="Arial"/>
        </w:rPr>
        <w:t>elétrico</w:t>
      </w:r>
      <w:proofErr w:type="spellEnd"/>
      <w:r w:rsidRPr="002B2251">
        <w:rPr>
          <w:rFonts w:cs="Arial"/>
        </w:rPr>
        <w:t xml:space="preserve"> </w:t>
      </w:r>
      <w:proofErr w:type="spellStart"/>
      <w:r w:rsidRPr="002B2251">
        <w:rPr>
          <w:rFonts w:cs="Arial"/>
        </w:rPr>
        <w:t>especificado</w:t>
      </w:r>
      <w:proofErr w:type="spellEnd"/>
      <w:r w:rsidRPr="002B2251">
        <w:rPr>
          <w:rFonts w:cs="Arial"/>
        </w:rPr>
        <w:t xml:space="preserve">, </w:t>
      </w:r>
      <w:proofErr w:type="spellStart"/>
      <w:r w:rsidRPr="002B2251">
        <w:rPr>
          <w:rFonts w:cs="Arial"/>
        </w:rPr>
        <w:t>sem</w:t>
      </w:r>
      <w:proofErr w:type="spellEnd"/>
      <w:r w:rsidRPr="002B2251">
        <w:rPr>
          <w:rFonts w:cs="Arial"/>
        </w:rPr>
        <w:t xml:space="preserve"> a </w:t>
      </w:r>
      <w:proofErr w:type="spellStart"/>
      <w:r w:rsidRPr="002B2251">
        <w:rPr>
          <w:rFonts w:cs="Arial"/>
        </w:rPr>
        <w:t>concomitante</w:t>
      </w:r>
      <w:proofErr w:type="spellEnd"/>
      <w:r w:rsidRPr="002B2251">
        <w:rPr>
          <w:rFonts w:cs="Arial"/>
        </w:rPr>
        <w:t xml:space="preserve"> </w:t>
      </w:r>
      <w:proofErr w:type="spellStart"/>
      <w:r w:rsidRPr="002B2251">
        <w:rPr>
          <w:rFonts w:cs="Arial"/>
        </w:rPr>
        <w:t>remoção</w:t>
      </w:r>
      <w:proofErr w:type="spellEnd"/>
      <w:r w:rsidRPr="002B2251">
        <w:rPr>
          <w:rFonts w:cs="Arial"/>
        </w:rPr>
        <w:t xml:space="preserve"> do </w:t>
      </w:r>
      <w:proofErr w:type="spellStart"/>
      <w:r w:rsidRPr="002B2251">
        <w:rPr>
          <w:rFonts w:cs="Arial"/>
        </w:rPr>
        <w:t>respectivo</w:t>
      </w:r>
      <w:proofErr w:type="spellEnd"/>
      <w:r w:rsidRPr="002B2251">
        <w:rPr>
          <w:rFonts w:cs="Arial"/>
        </w:rPr>
        <w:t xml:space="preserve"> </w:t>
      </w:r>
      <w:proofErr w:type="spellStart"/>
      <w:r w:rsidRPr="002B2251">
        <w:rPr>
          <w:rFonts w:cs="Arial"/>
        </w:rPr>
        <w:t>aparelho</w:t>
      </w:r>
      <w:proofErr w:type="spellEnd"/>
      <w:r w:rsidRPr="002B2251">
        <w:rPr>
          <w:rFonts w:cs="Arial"/>
        </w:rPr>
        <w:t xml:space="preserve"> de </w:t>
      </w:r>
      <w:proofErr w:type="spellStart"/>
      <w:r w:rsidRPr="002B2251">
        <w:rPr>
          <w:rFonts w:cs="Arial"/>
        </w:rPr>
        <w:t>iluminação</w:t>
      </w:r>
      <w:proofErr w:type="spellEnd"/>
      <w:r w:rsidRPr="002B2251">
        <w:rPr>
          <w:rFonts w:cs="Arial"/>
        </w:rPr>
        <w:t>.</w:t>
      </w:r>
    </w:p>
    <w:p w14:paraId="08946271"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101394EB" w14:textId="386AADFC" w:rsidR="00F44468" w:rsidRPr="002B2251" w:rsidRDefault="00F44468" w:rsidP="00F44468">
      <w:pPr>
        <w:pStyle w:val="1CharCharChar"/>
        <w:jc w:val="both"/>
        <w:rPr>
          <w:rFonts w:ascii="Arial" w:hAnsi="Arial" w:cs="Arial"/>
          <w:sz w:val="20"/>
        </w:rPr>
      </w:pPr>
      <w:r w:rsidRPr="002B2251">
        <w:rPr>
          <w:rFonts w:ascii="Arial" w:hAnsi="Arial" w:cs="Arial"/>
          <w:sz w:val="20"/>
        </w:rPr>
        <w:t>09</w:t>
      </w:r>
      <w:r w:rsidR="00DE03C7" w:rsidRPr="002B2251">
        <w:rPr>
          <w:rFonts w:ascii="Arial" w:hAnsi="Arial" w:cs="Arial"/>
          <w:sz w:val="20"/>
        </w:rPr>
        <w:t>-0</w:t>
      </w:r>
      <w:r w:rsidRPr="002B2251">
        <w:rPr>
          <w:rFonts w:ascii="Arial" w:hAnsi="Arial" w:cs="Arial"/>
          <w:sz w:val="20"/>
        </w:rPr>
        <w:t>52</w:t>
      </w:r>
      <w:r w:rsidR="00DE03C7" w:rsidRPr="002B2251">
        <w:rPr>
          <w:rFonts w:ascii="Arial" w:hAnsi="Arial" w:cs="Arial"/>
          <w:sz w:val="20"/>
        </w:rPr>
        <w:t>-0</w:t>
      </w:r>
      <w:r w:rsidRPr="002B2251">
        <w:rPr>
          <w:rFonts w:ascii="Arial" w:hAnsi="Arial" w:cs="Arial"/>
          <w:sz w:val="20"/>
        </w:rPr>
        <w:t>09</w:t>
      </w:r>
      <w:r w:rsidRPr="002B2251">
        <w:rPr>
          <w:rFonts w:ascii="Arial" w:hAnsi="Arial" w:cs="Arial"/>
          <w:sz w:val="20"/>
        </w:rPr>
        <w:br/>
        <w:t>REMOÇÃO DE REATOR PARA LÂMPADA HG/NA - EM POSTE</w:t>
      </w:r>
    </w:p>
    <w:p w14:paraId="5A44B058" w14:textId="77777777" w:rsidR="00F44468" w:rsidRPr="002B2251" w:rsidRDefault="00F44468" w:rsidP="00F44468">
      <w:pPr>
        <w:pStyle w:val="1CharCharChar"/>
        <w:jc w:val="both"/>
        <w:rPr>
          <w:rFonts w:ascii="Arial" w:hAnsi="Arial" w:cs="Arial"/>
          <w:sz w:val="20"/>
        </w:rPr>
      </w:pPr>
      <w:r w:rsidRPr="002B2251">
        <w:rPr>
          <w:rFonts w:ascii="Arial" w:hAnsi="Arial" w:cs="Arial"/>
          <w:sz w:val="20"/>
        </w:rPr>
        <w:t xml:space="preserve">O serviço será pago por </w:t>
      </w:r>
      <w:proofErr w:type="spellStart"/>
      <w:r w:rsidRPr="002B2251">
        <w:rPr>
          <w:rFonts w:ascii="Arial" w:hAnsi="Arial" w:cs="Arial"/>
          <w:sz w:val="20"/>
        </w:rPr>
        <w:t>un</w:t>
      </w:r>
      <w:proofErr w:type="spellEnd"/>
      <w:r w:rsidRPr="002B2251">
        <w:rPr>
          <w:rFonts w:ascii="Arial" w:hAnsi="Arial" w:cs="Arial"/>
          <w:sz w:val="20"/>
        </w:rPr>
        <w:t> (unidade) de reator removido.</w:t>
      </w:r>
    </w:p>
    <w:p w14:paraId="787C83C4" w14:textId="4955BA67" w:rsidR="00F44468" w:rsidRDefault="00F44468" w:rsidP="004A59FE">
      <w:pPr>
        <w:pStyle w:val="Corpodetexto"/>
        <w:rPr>
          <w:lang w:val="pt-BR"/>
        </w:rPr>
      </w:pPr>
      <w:r w:rsidRPr="002B2251">
        <w:rPr>
          <w:rFonts w:cs="Arial"/>
        </w:rPr>
        <w:t xml:space="preserve">O </w:t>
      </w:r>
      <w:proofErr w:type="spellStart"/>
      <w:r w:rsidRPr="002B2251">
        <w:rPr>
          <w:rFonts w:cs="Arial"/>
        </w:rPr>
        <w:t>custo</w:t>
      </w:r>
      <w:proofErr w:type="spellEnd"/>
      <w:r w:rsidRPr="002B2251">
        <w:rPr>
          <w:rFonts w:cs="Arial"/>
        </w:rPr>
        <w:t xml:space="preserve"> </w:t>
      </w:r>
      <w:proofErr w:type="spellStart"/>
      <w:r w:rsidRPr="002B2251">
        <w:rPr>
          <w:rFonts w:cs="Arial"/>
        </w:rPr>
        <w:t>unitário</w:t>
      </w:r>
      <w:proofErr w:type="spellEnd"/>
      <w:r w:rsidRPr="002B2251">
        <w:rPr>
          <w:rFonts w:cs="Arial"/>
        </w:rPr>
        <w:t xml:space="preserve"> </w:t>
      </w:r>
      <w:proofErr w:type="spellStart"/>
      <w:r w:rsidRPr="002B2251">
        <w:rPr>
          <w:rFonts w:cs="Arial"/>
        </w:rPr>
        <w:t>remunera</w:t>
      </w:r>
      <w:proofErr w:type="spellEnd"/>
      <w:r w:rsidRPr="002B2251">
        <w:rPr>
          <w:rFonts w:cs="Arial"/>
        </w:rPr>
        <w:t xml:space="preserve"> a </w:t>
      </w:r>
      <w:proofErr w:type="spellStart"/>
      <w:r w:rsidRPr="002B2251">
        <w:rPr>
          <w:rFonts w:cs="Arial"/>
        </w:rPr>
        <w:t>remoção</w:t>
      </w:r>
      <w:proofErr w:type="spellEnd"/>
      <w:r w:rsidRPr="002B2251">
        <w:rPr>
          <w:rFonts w:cs="Arial"/>
        </w:rPr>
        <w:t xml:space="preserve"> do </w:t>
      </w:r>
      <w:proofErr w:type="spellStart"/>
      <w:r w:rsidRPr="002B2251">
        <w:rPr>
          <w:rFonts w:cs="Arial"/>
        </w:rPr>
        <w:t>componente</w:t>
      </w:r>
      <w:proofErr w:type="spellEnd"/>
      <w:r w:rsidRPr="002B2251">
        <w:rPr>
          <w:rFonts w:cs="Arial"/>
        </w:rPr>
        <w:t xml:space="preserve"> </w:t>
      </w:r>
      <w:proofErr w:type="spellStart"/>
      <w:r w:rsidRPr="002B2251">
        <w:rPr>
          <w:rFonts w:cs="Arial"/>
        </w:rPr>
        <w:t>elétrico</w:t>
      </w:r>
      <w:proofErr w:type="spellEnd"/>
      <w:r w:rsidRPr="002B2251">
        <w:rPr>
          <w:rFonts w:cs="Arial"/>
        </w:rPr>
        <w:t xml:space="preserve"> </w:t>
      </w:r>
      <w:proofErr w:type="spellStart"/>
      <w:r w:rsidRPr="002B2251">
        <w:rPr>
          <w:rFonts w:cs="Arial"/>
        </w:rPr>
        <w:t>especificado</w:t>
      </w:r>
      <w:proofErr w:type="spellEnd"/>
      <w:r w:rsidRPr="002B2251">
        <w:rPr>
          <w:rFonts w:cs="Arial"/>
        </w:rPr>
        <w:t xml:space="preserve">, </w:t>
      </w:r>
      <w:proofErr w:type="spellStart"/>
      <w:r w:rsidRPr="002B2251">
        <w:rPr>
          <w:rFonts w:cs="Arial"/>
        </w:rPr>
        <w:t>sem</w:t>
      </w:r>
      <w:proofErr w:type="spellEnd"/>
      <w:r w:rsidRPr="002B2251">
        <w:rPr>
          <w:rFonts w:cs="Arial"/>
        </w:rPr>
        <w:t xml:space="preserve"> a </w:t>
      </w:r>
      <w:proofErr w:type="spellStart"/>
      <w:r w:rsidRPr="002B2251">
        <w:rPr>
          <w:rFonts w:cs="Arial"/>
        </w:rPr>
        <w:t>concomitante</w:t>
      </w:r>
      <w:proofErr w:type="spellEnd"/>
      <w:r w:rsidRPr="002B2251">
        <w:rPr>
          <w:rFonts w:cs="Arial"/>
        </w:rPr>
        <w:t xml:space="preserve"> </w:t>
      </w:r>
      <w:proofErr w:type="spellStart"/>
      <w:r w:rsidRPr="002B2251">
        <w:rPr>
          <w:rFonts w:cs="Arial"/>
        </w:rPr>
        <w:t>remoção</w:t>
      </w:r>
      <w:proofErr w:type="spellEnd"/>
      <w:r w:rsidRPr="002B2251">
        <w:rPr>
          <w:rFonts w:cs="Arial"/>
        </w:rPr>
        <w:t xml:space="preserve"> do </w:t>
      </w:r>
      <w:proofErr w:type="spellStart"/>
      <w:r w:rsidRPr="002B2251">
        <w:rPr>
          <w:rFonts w:cs="Arial"/>
        </w:rPr>
        <w:t>respectivo</w:t>
      </w:r>
      <w:proofErr w:type="spellEnd"/>
      <w:r w:rsidRPr="002B2251">
        <w:rPr>
          <w:rFonts w:cs="Arial"/>
        </w:rPr>
        <w:t xml:space="preserve"> </w:t>
      </w:r>
      <w:proofErr w:type="spellStart"/>
      <w:r w:rsidRPr="002B2251">
        <w:rPr>
          <w:rFonts w:cs="Arial"/>
        </w:rPr>
        <w:t>aparelho</w:t>
      </w:r>
      <w:proofErr w:type="spellEnd"/>
      <w:r w:rsidRPr="002B2251">
        <w:rPr>
          <w:rFonts w:cs="Arial"/>
        </w:rPr>
        <w:t xml:space="preserve"> de </w:t>
      </w:r>
      <w:proofErr w:type="spellStart"/>
      <w:r w:rsidRPr="002B2251">
        <w:rPr>
          <w:rFonts w:cs="Arial"/>
        </w:rPr>
        <w:t>iluminação</w:t>
      </w:r>
      <w:proofErr w:type="spellEnd"/>
      <w:r w:rsidRPr="002B2251">
        <w:rPr>
          <w:rFonts w:cs="Arial"/>
        </w:rPr>
        <w:t>.</w:t>
      </w:r>
    </w:p>
    <w:p w14:paraId="7B221AD6" w14:textId="77777777" w:rsidR="007627D5" w:rsidRPr="001763DC" w:rsidRDefault="007627D5" w:rsidP="007627D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normas NBR 5410, NR-10.</w:t>
      </w:r>
    </w:p>
    <w:p w14:paraId="225B7F20" w14:textId="77777777" w:rsidR="004A59FE" w:rsidRPr="001763DC" w:rsidRDefault="004A59FE" w:rsidP="004A59FE">
      <w:pPr>
        <w:pStyle w:val="Corpodetexto"/>
        <w:rPr>
          <w:lang w:val="pt-BR"/>
        </w:rPr>
      </w:pPr>
    </w:p>
    <w:p w14:paraId="2B28A45A" w14:textId="77777777" w:rsidR="004A59FE" w:rsidRPr="001763DC" w:rsidRDefault="004A59FE" w:rsidP="004A59FE">
      <w:pPr>
        <w:pStyle w:val="Corpodetexto"/>
        <w:rPr>
          <w:lang w:val="pt-BR"/>
        </w:rPr>
      </w:pPr>
      <w:r w:rsidRPr="001763DC">
        <w:rPr>
          <w:lang w:val="pt-BR"/>
        </w:rPr>
        <w:t>09-052-010</w:t>
      </w:r>
    </w:p>
    <w:p w14:paraId="5135CD3D" w14:textId="77777777" w:rsidR="004A59FE" w:rsidRPr="001763DC" w:rsidRDefault="004A59FE" w:rsidP="004A59FE">
      <w:pPr>
        <w:pStyle w:val="Corpodetexto"/>
        <w:rPr>
          <w:lang w:val="pt-BR"/>
        </w:rPr>
      </w:pPr>
      <w:r w:rsidRPr="001763DC">
        <w:rPr>
          <w:lang w:val="pt-BR"/>
        </w:rPr>
        <w:t>REMOÇÃO DE LUMINÁRIA INTERNA PARA LÂMPADA INCANDESCENTE</w:t>
      </w:r>
    </w:p>
    <w:p w14:paraId="180F6E0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removido</w:t>
      </w:r>
      <w:r>
        <w:rPr>
          <w:lang w:val="pt-BR"/>
        </w:rPr>
        <w:t xml:space="preserve">. </w:t>
      </w:r>
    </w:p>
    <w:p w14:paraId="22FC1C31" w14:textId="77777777" w:rsidR="004A59FE" w:rsidRDefault="004A59FE" w:rsidP="004A59FE">
      <w:pPr>
        <w:pStyle w:val="Corpodetexto"/>
        <w:rPr>
          <w:lang w:val="pt-BR"/>
        </w:rPr>
      </w:pPr>
      <w:r>
        <w:rPr>
          <w:lang w:val="pt-BR"/>
        </w:rPr>
        <w:t>O custo unitário remunera</w:t>
      </w:r>
      <w:r w:rsidRPr="001763DC">
        <w:rPr>
          <w:lang w:val="pt-BR"/>
        </w:rPr>
        <w:t xml:space="preserve"> a remoção do aparelho de iluminação especificado, inclusive eventuais componentes elétricos a ele agregados, quando inaproveitáveis e concomitantemente removíveis. </w:t>
      </w:r>
    </w:p>
    <w:p w14:paraId="3CD258F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CACF644" w14:textId="77777777" w:rsidR="004A59FE" w:rsidRPr="001763DC" w:rsidRDefault="004A59FE" w:rsidP="004A59FE">
      <w:pPr>
        <w:pStyle w:val="Corpodetexto"/>
        <w:rPr>
          <w:lang w:val="pt-BR"/>
        </w:rPr>
      </w:pPr>
    </w:p>
    <w:p w14:paraId="4270816B" w14:textId="77777777" w:rsidR="004A59FE" w:rsidRPr="001763DC" w:rsidRDefault="004A59FE" w:rsidP="004A59FE">
      <w:pPr>
        <w:pStyle w:val="Corpodetexto"/>
        <w:rPr>
          <w:lang w:val="pt-BR"/>
        </w:rPr>
      </w:pPr>
      <w:r w:rsidRPr="001763DC">
        <w:rPr>
          <w:lang w:val="pt-BR"/>
        </w:rPr>
        <w:lastRenderedPageBreak/>
        <w:t>09-052-011</w:t>
      </w:r>
    </w:p>
    <w:p w14:paraId="7121C34E" w14:textId="77777777" w:rsidR="004A59FE" w:rsidRPr="001763DC" w:rsidRDefault="004A59FE" w:rsidP="004A59FE">
      <w:pPr>
        <w:pStyle w:val="Corpodetexto"/>
        <w:rPr>
          <w:lang w:val="pt-BR"/>
        </w:rPr>
      </w:pPr>
      <w:r w:rsidRPr="001763DC">
        <w:rPr>
          <w:lang w:val="pt-BR"/>
        </w:rPr>
        <w:t>REMOÇÃO DE LUMINÁRIA INTERNA PARA LÂMPADA FLUORESCENTE</w:t>
      </w:r>
    </w:p>
    <w:p w14:paraId="374E749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removido</w:t>
      </w:r>
      <w:r>
        <w:rPr>
          <w:lang w:val="pt-BR"/>
        </w:rPr>
        <w:t xml:space="preserve">. </w:t>
      </w:r>
    </w:p>
    <w:p w14:paraId="57DB4BAC" w14:textId="77777777" w:rsidR="004A59FE" w:rsidRDefault="004A59FE" w:rsidP="004A59FE">
      <w:pPr>
        <w:pStyle w:val="Corpodetexto"/>
        <w:rPr>
          <w:lang w:val="pt-BR"/>
        </w:rPr>
      </w:pPr>
      <w:r>
        <w:rPr>
          <w:lang w:val="pt-BR"/>
        </w:rPr>
        <w:t>O custo unitário remunera</w:t>
      </w:r>
      <w:r w:rsidRPr="001763DC">
        <w:rPr>
          <w:lang w:val="pt-BR"/>
        </w:rPr>
        <w:t xml:space="preserve"> a remoção do aparelho de iluminação especificado, inclusive eventuais componentes elétricos a ele agregados, quando inaproveitáveis e concomitantemente removíveis. </w:t>
      </w:r>
    </w:p>
    <w:p w14:paraId="12F2F3A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D7941C8" w14:textId="77777777" w:rsidR="004A59FE" w:rsidRPr="001763DC" w:rsidRDefault="004A59FE" w:rsidP="004A59FE">
      <w:pPr>
        <w:pStyle w:val="Corpodetexto"/>
        <w:rPr>
          <w:lang w:val="pt-BR"/>
        </w:rPr>
      </w:pPr>
    </w:p>
    <w:p w14:paraId="7FDD4468" w14:textId="77777777" w:rsidR="004A59FE" w:rsidRPr="001763DC" w:rsidRDefault="004A59FE" w:rsidP="004A59FE">
      <w:pPr>
        <w:pStyle w:val="Corpodetexto"/>
        <w:rPr>
          <w:lang w:val="pt-BR"/>
        </w:rPr>
      </w:pPr>
      <w:r w:rsidRPr="001763DC">
        <w:rPr>
          <w:lang w:val="pt-BR"/>
        </w:rPr>
        <w:t>09-052-012</w:t>
      </w:r>
    </w:p>
    <w:p w14:paraId="6696572B" w14:textId="77777777" w:rsidR="004A59FE" w:rsidRPr="001763DC" w:rsidRDefault="004A59FE" w:rsidP="004A59FE">
      <w:pPr>
        <w:pStyle w:val="Corpodetexto"/>
        <w:rPr>
          <w:lang w:val="pt-BR"/>
        </w:rPr>
      </w:pPr>
      <w:r w:rsidRPr="001763DC">
        <w:rPr>
          <w:lang w:val="pt-BR"/>
        </w:rPr>
        <w:t>REMOÇÃO DE LUMINÁRIA EXTERNA INSTALADA EM POSTE</w:t>
      </w:r>
    </w:p>
    <w:p w14:paraId="309B038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removido</w:t>
      </w:r>
      <w:r>
        <w:rPr>
          <w:lang w:val="pt-BR"/>
        </w:rPr>
        <w:t xml:space="preserve">. </w:t>
      </w:r>
    </w:p>
    <w:p w14:paraId="45E35C5C" w14:textId="77777777" w:rsidR="004A59FE" w:rsidRDefault="004A59FE" w:rsidP="004A59FE">
      <w:pPr>
        <w:pStyle w:val="Corpodetexto"/>
        <w:rPr>
          <w:lang w:val="pt-BR"/>
        </w:rPr>
      </w:pPr>
      <w:r>
        <w:rPr>
          <w:lang w:val="pt-BR"/>
        </w:rPr>
        <w:t>O custo unitário remunera</w:t>
      </w:r>
      <w:r w:rsidRPr="001763DC">
        <w:rPr>
          <w:lang w:val="pt-BR"/>
        </w:rPr>
        <w:t xml:space="preserve"> a remoção do aparelho de iluminação especificado, inclusive eventuais componentes elétricos a ele agregados, quando inaproveitáveis e concomitantemente removíveis. </w:t>
      </w:r>
    </w:p>
    <w:p w14:paraId="3E5B1B1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82B7A94" w14:textId="77777777" w:rsidR="004A59FE" w:rsidRPr="001763DC" w:rsidRDefault="004A59FE" w:rsidP="004A59FE">
      <w:pPr>
        <w:pStyle w:val="Corpodetexto"/>
        <w:rPr>
          <w:lang w:val="pt-BR"/>
        </w:rPr>
      </w:pPr>
    </w:p>
    <w:p w14:paraId="470A5A34" w14:textId="77777777" w:rsidR="004A59FE" w:rsidRPr="001763DC" w:rsidRDefault="004A59FE" w:rsidP="004A59FE">
      <w:pPr>
        <w:pStyle w:val="Corpodetexto"/>
        <w:rPr>
          <w:lang w:val="pt-BR"/>
        </w:rPr>
      </w:pPr>
      <w:r w:rsidRPr="001763DC">
        <w:rPr>
          <w:lang w:val="pt-BR"/>
        </w:rPr>
        <w:t>09-052-013</w:t>
      </w:r>
    </w:p>
    <w:p w14:paraId="73335FF1" w14:textId="77777777" w:rsidR="004A59FE" w:rsidRPr="001763DC" w:rsidRDefault="004A59FE" w:rsidP="004A59FE">
      <w:pPr>
        <w:pStyle w:val="Corpodetexto"/>
        <w:rPr>
          <w:lang w:val="pt-BR"/>
        </w:rPr>
      </w:pPr>
      <w:r w:rsidRPr="001763DC">
        <w:rPr>
          <w:lang w:val="pt-BR"/>
        </w:rPr>
        <w:t>REMOÇÃO DE LUMINÁRIA EXTERNA INSTALADA EM BRAÇO DE FERRO</w:t>
      </w:r>
    </w:p>
    <w:p w14:paraId="14F4A5B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removido</w:t>
      </w:r>
      <w:r>
        <w:rPr>
          <w:lang w:val="pt-BR"/>
        </w:rPr>
        <w:t xml:space="preserve">. </w:t>
      </w:r>
    </w:p>
    <w:p w14:paraId="08859554" w14:textId="77777777" w:rsidR="004A59FE" w:rsidRDefault="004A59FE" w:rsidP="004A59FE">
      <w:pPr>
        <w:pStyle w:val="Corpodetexto"/>
        <w:rPr>
          <w:lang w:val="pt-BR"/>
        </w:rPr>
      </w:pPr>
      <w:r>
        <w:rPr>
          <w:lang w:val="pt-BR"/>
        </w:rPr>
        <w:t>O custo unitário remunera</w:t>
      </w:r>
      <w:r w:rsidRPr="001763DC">
        <w:rPr>
          <w:lang w:val="pt-BR"/>
        </w:rPr>
        <w:t xml:space="preserve"> a remoção do aparelho de iluminação especificado, inclusive eventuais componentes elétricos a ele agregados, quando inaproveitáveis e concomitantemente removíveis. </w:t>
      </w:r>
    </w:p>
    <w:p w14:paraId="07BE6E1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F913EA5" w14:textId="77777777" w:rsidR="004A59FE" w:rsidRPr="001763DC" w:rsidRDefault="004A59FE" w:rsidP="004A59FE">
      <w:pPr>
        <w:pStyle w:val="Corpodetexto"/>
        <w:rPr>
          <w:lang w:val="pt-BR"/>
        </w:rPr>
      </w:pPr>
    </w:p>
    <w:p w14:paraId="721D09D1" w14:textId="77777777" w:rsidR="004A59FE" w:rsidRPr="001763DC" w:rsidRDefault="004A59FE" w:rsidP="004A59FE">
      <w:pPr>
        <w:pStyle w:val="Corpodetexto"/>
        <w:rPr>
          <w:lang w:val="pt-BR"/>
        </w:rPr>
      </w:pPr>
      <w:r w:rsidRPr="001763DC">
        <w:rPr>
          <w:lang w:val="pt-BR"/>
        </w:rPr>
        <w:t>09-052-014</w:t>
      </w:r>
    </w:p>
    <w:p w14:paraId="5F0E9ADF" w14:textId="77777777" w:rsidR="004A59FE" w:rsidRPr="001763DC" w:rsidRDefault="004A59FE" w:rsidP="004A59FE">
      <w:pPr>
        <w:pStyle w:val="Corpodetexto"/>
        <w:rPr>
          <w:lang w:val="pt-BR"/>
        </w:rPr>
      </w:pPr>
      <w:r w:rsidRPr="001763DC">
        <w:rPr>
          <w:lang w:val="pt-BR"/>
        </w:rPr>
        <w:t>REMOÇÃO DE LUMINÁRIA A PROVA DE TEMPO, GASES E VAPOR</w:t>
      </w:r>
    </w:p>
    <w:p w14:paraId="4E58584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removido</w:t>
      </w:r>
      <w:r>
        <w:rPr>
          <w:lang w:val="pt-BR"/>
        </w:rPr>
        <w:t xml:space="preserve">. </w:t>
      </w:r>
    </w:p>
    <w:p w14:paraId="2E3F2130" w14:textId="77777777" w:rsidR="004A59FE" w:rsidRDefault="004A59FE" w:rsidP="004A59FE">
      <w:pPr>
        <w:pStyle w:val="Corpodetexto"/>
        <w:rPr>
          <w:lang w:val="pt-BR"/>
        </w:rPr>
      </w:pPr>
      <w:r>
        <w:rPr>
          <w:lang w:val="pt-BR"/>
        </w:rPr>
        <w:t>O custo unitário remunera</w:t>
      </w:r>
      <w:r w:rsidRPr="001763DC">
        <w:rPr>
          <w:lang w:val="pt-BR"/>
        </w:rPr>
        <w:t xml:space="preserve"> a remoção do aparelho de iluminação especificado, inclusive eventuais componentes elétricos a ele agregados, quando inaproveitáveis e concomitantemente removíveis. </w:t>
      </w:r>
    </w:p>
    <w:p w14:paraId="46E90B4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562584A" w14:textId="77777777" w:rsidR="004A59FE" w:rsidRPr="001763DC" w:rsidRDefault="004A59FE" w:rsidP="004A59FE">
      <w:pPr>
        <w:pStyle w:val="Corpodetexto"/>
        <w:rPr>
          <w:lang w:val="pt-BR"/>
        </w:rPr>
      </w:pPr>
    </w:p>
    <w:p w14:paraId="58E2033F" w14:textId="77777777" w:rsidR="004A59FE" w:rsidRPr="001763DC" w:rsidRDefault="004A59FE" w:rsidP="004A59FE">
      <w:pPr>
        <w:pStyle w:val="Corpodetexto"/>
        <w:rPr>
          <w:lang w:val="pt-BR"/>
        </w:rPr>
      </w:pPr>
      <w:r w:rsidRPr="001763DC">
        <w:rPr>
          <w:lang w:val="pt-BR"/>
        </w:rPr>
        <w:t>09-052-018</w:t>
      </w:r>
    </w:p>
    <w:p w14:paraId="71A3652B" w14:textId="77777777" w:rsidR="004A59FE" w:rsidRPr="001763DC" w:rsidRDefault="004A59FE" w:rsidP="004A59FE">
      <w:pPr>
        <w:pStyle w:val="Corpodetexto"/>
        <w:rPr>
          <w:lang w:val="pt-BR"/>
        </w:rPr>
      </w:pPr>
      <w:r w:rsidRPr="001763DC">
        <w:rPr>
          <w:lang w:val="pt-BR"/>
        </w:rPr>
        <w:t>REMOÇÃO DE PROJETOR DE FACHADA</w:t>
      </w:r>
    </w:p>
    <w:p w14:paraId="246D284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removido</w:t>
      </w:r>
      <w:r>
        <w:rPr>
          <w:lang w:val="pt-BR"/>
        </w:rPr>
        <w:t xml:space="preserve">. </w:t>
      </w:r>
    </w:p>
    <w:p w14:paraId="0AAFA0E3" w14:textId="77777777" w:rsidR="004A59FE" w:rsidRDefault="004A59FE" w:rsidP="004A59FE">
      <w:pPr>
        <w:pStyle w:val="Corpodetexto"/>
        <w:rPr>
          <w:lang w:val="pt-BR"/>
        </w:rPr>
      </w:pPr>
      <w:r>
        <w:rPr>
          <w:lang w:val="pt-BR"/>
        </w:rPr>
        <w:t>O custo unitário remunera</w:t>
      </w:r>
      <w:r w:rsidRPr="001763DC">
        <w:rPr>
          <w:lang w:val="pt-BR"/>
        </w:rPr>
        <w:t xml:space="preserve"> a remoção do aparelho de iluminação especificado, inclusive eventuais componentes elétricos a ele agregados, quando inaproveitáveis e concomitantemente removíveis. </w:t>
      </w:r>
    </w:p>
    <w:p w14:paraId="0EBBDD9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82FA086" w14:textId="77777777" w:rsidR="004A59FE" w:rsidRPr="001763DC" w:rsidRDefault="004A59FE" w:rsidP="004A59FE">
      <w:pPr>
        <w:pStyle w:val="Corpodetexto"/>
        <w:rPr>
          <w:lang w:val="pt-BR"/>
        </w:rPr>
      </w:pPr>
    </w:p>
    <w:p w14:paraId="362E0BE6" w14:textId="77777777" w:rsidR="004A59FE" w:rsidRPr="001763DC" w:rsidRDefault="004A59FE" w:rsidP="004A59FE">
      <w:pPr>
        <w:pStyle w:val="Corpodetexto"/>
        <w:rPr>
          <w:lang w:val="pt-BR"/>
        </w:rPr>
      </w:pPr>
      <w:r w:rsidRPr="001763DC">
        <w:rPr>
          <w:lang w:val="pt-BR"/>
        </w:rPr>
        <w:t>09-052-019</w:t>
      </w:r>
    </w:p>
    <w:p w14:paraId="1F8B3A84" w14:textId="77777777" w:rsidR="004A59FE" w:rsidRPr="001763DC" w:rsidRDefault="004A59FE" w:rsidP="004A59FE">
      <w:pPr>
        <w:pStyle w:val="Corpodetexto"/>
        <w:rPr>
          <w:lang w:val="pt-BR"/>
        </w:rPr>
      </w:pPr>
      <w:r w:rsidRPr="001763DC">
        <w:rPr>
          <w:lang w:val="pt-BR"/>
        </w:rPr>
        <w:t>REMOÇÃO DE PROJETOR DE JARDIM</w:t>
      </w:r>
    </w:p>
    <w:p w14:paraId="3B50AA2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removido</w:t>
      </w:r>
      <w:r>
        <w:rPr>
          <w:lang w:val="pt-BR"/>
        </w:rPr>
        <w:t xml:space="preserve">. </w:t>
      </w:r>
    </w:p>
    <w:p w14:paraId="209B751A" w14:textId="77777777" w:rsidR="004A59FE" w:rsidRDefault="004A59FE" w:rsidP="004A59FE">
      <w:pPr>
        <w:pStyle w:val="Corpodetexto"/>
        <w:rPr>
          <w:lang w:val="pt-BR"/>
        </w:rPr>
      </w:pPr>
      <w:r>
        <w:rPr>
          <w:lang w:val="pt-BR"/>
        </w:rPr>
        <w:t>O custo unitário remunera</w:t>
      </w:r>
      <w:r w:rsidRPr="001763DC">
        <w:rPr>
          <w:lang w:val="pt-BR"/>
        </w:rPr>
        <w:t xml:space="preserve"> a remoção do aparelho de iluminação especificado, inclusive eventuais componentes elétricos a ele agregados, quando inaproveitáveis e concomitantemente removíveis. </w:t>
      </w:r>
    </w:p>
    <w:p w14:paraId="06E83A5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613EC69" w14:textId="77777777" w:rsidR="004A59FE" w:rsidRPr="001763DC" w:rsidRDefault="004A59FE" w:rsidP="004A59FE">
      <w:pPr>
        <w:pStyle w:val="Corpodetexto"/>
        <w:rPr>
          <w:lang w:val="pt-BR"/>
        </w:rPr>
      </w:pPr>
    </w:p>
    <w:p w14:paraId="15613DD5" w14:textId="77777777" w:rsidR="004A59FE" w:rsidRPr="001763DC" w:rsidRDefault="004A59FE" w:rsidP="004A59FE">
      <w:pPr>
        <w:pStyle w:val="Corpodetexto"/>
        <w:rPr>
          <w:lang w:val="pt-BR"/>
        </w:rPr>
      </w:pPr>
      <w:r w:rsidRPr="001763DC">
        <w:rPr>
          <w:lang w:val="pt-BR"/>
        </w:rPr>
        <w:t>09-052-020</w:t>
      </w:r>
    </w:p>
    <w:p w14:paraId="4E8DC502" w14:textId="77777777" w:rsidR="004A59FE" w:rsidRPr="001763DC" w:rsidRDefault="004A59FE" w:rsidP="004A59FE">
      <w:pPr>
        <w:pStyle w:val="Corpodetexto"/>
        <w:rPr>
          <w:lang w:val="pt-BR"/>
        </w:rPr>
      </w:pPr>
      <w:r w:rsidRPr="001763DC">
        <w:rPr>
          <w:lang w:val="pt-BR"/>
        </w:rPr>
        <w:t>REMOÇÃO DE CRUZETA DE FERRO PARA FIXAÇÃO DE PROJETOR</w:t>
      </w:r>
    </w:p>
    <w:p w14:paraId="2FCBB32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cruzeta de ferro ou braço de luminária removida</w:t>
      </w:r>
      <w:r>
        <w:rPr>
          <w:lang w:val="pt-BR"/>
        </w:rPr>
        <w:t xml:space="preserve">. </w:t>
      </w:r>
    </w:p>
    <w:p w14:paraId="34A46EFB" w14:textId="77777777" w:rsidR="004A59FE" w:rsidRDefault="004A59FE" w:rsidP="004A59FE">
      <w:pPr>
        <w:pStyle w:val="Corpodetexto"/>
        <w:rPr>
          <w:lang w:val="pt-BR"/>
        </w:rPr>
      </w:pPr>
      <w:r>
        <w:rPr>
          <w:lang w:val="pt-BR"/>
        </w:rPr>
        <w:t>O custo unitário remunera</w:t>
      </w:r>
      <w:r w:rsidRPr="001763DC">
        <w:rPr>
          <w:lang w:val="pt-BR"/>
        </w:rPr>
        <w:t xml:space="preserve"> a remoção da cruzeta de ferro ou braço de luminária especificada, sem a concomitante remoção do respectivo aparelho de iluminação. </w:t>
      </w:r>
    </w:p>
    <w:p w14:paraId="2342532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27D9D78" w14:textId="77777777" w:rsidR="004A59FE" w:rsidRPr="001763DC" w:rsidRDefault="004A59FE" w:rsidP="004A59FE">
      <w:pPr>
        <w:pStyle w:val="Corpodetexto"/>
        <w:rPr>
          <w:lang w:val="pt-BR"/>
        </w:rPr>
      </w:pPr>
    </w:p>
    <w:p w14:paraId="680EE04E" w14:textId="77777777" w:rsidR="004A59FE" w:rsidRPr="001763DC" w:rsidRDefault="004A59FE" w:rsidP="004A59FE">
      <w:pPr>
        <w:pStyle w:val="Corpodetexto"/>
        <w:rPr>
          <w:lang w:val="pt-BR"/>
        </w:rPr>
      </w:pPr>
      <w:r w:rsidRPr="001763DC">
        <w:rPr>
          <w:lang w:val="pt-BR"/>
        </w:rPr>
        <w:t>09-052-025</w:t>
      </w:r>
    </w:p>
    <w:p w14:paraId="1DBFF6C4" w14:textId="77777777" w:rsidR="004A59FE" w:rsidRPr="001763DC" w:rsidRDefault="004A59FE" w:rsidP="004A59FE">
      <w:pPr>
        <w:pStyle w:val="Corpodetexto"/>
        <w:rPr>
          <w:lang w:val="pt-BR"/>
        </w:rPr>
      </w:pPr>
      <w:r w:rsidRPr="001763DC">
        <w:rPr>
          <w:lang w:val="pt-BR"/>
        </w:rPr>
        <w:t>REMOÇÃO DE BRAÇO DE LUMINÁRIA</w:t>
      </w:r>
    </w:p>
    <w:p w14:paraId="686A7C4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cruzeta de ferro ou braço de luminária removida</w:t>
      </w:r>
      <w:r>
        <w:rPr>
          <w:lang w:val="pt-BR"/>
        </w:rPr>
        <w:t xml:space="preserve">. </w:t>
      </w:r>
    </w:p>
    <w:p w14:paraId="582F20D6" w14:textId="77777777" w:rsidR="004A59FE" w:rsidRDefault="004A59FE" w:rsidP="004A59FE">
      <w:pPr>
        <w:pStyle w:val="Corpodetexto"/>
        <w:rPr>
          <w:lang w:val="pt-BR"/>
        </w:rPr>
      </w:pPr>
      <w:r>
        <w:rPr>
          <w:lang w:val="pt-BR"/>
        </w:rPr>
        <w:t>O custo unitário remunera</w:t>
      </w:r>
      <w:r w:rsidRPr="001763DC">
        <w:rPr>
          <w:lang w:val="pt-BR"/>
        </w:rPr>
        <w:t xml:space="preserve"> a remoção da cruzeta de ferro ou braço de luminária especificada, sem a concomitante remoção do respectivo aparelho de iluminação. </w:t>
      </w:r>
    </w:p>
    <w:p w14:paraId="230B988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EE7EE6E" w14:textId="77777777" w:rsidR="004A59FE" w:rsidRDefault="004A59FE" w:rsidP="004A59FE">
      <w:pPr>
        <w:pStyle w:val="Corpodetexto"/>
        <w:rPr>
          <w:lang w:val="pt-BR"/>
        </w:rPr>
      </w:pPr>
    </w:p>
    <w:p w14:paraId="6DC3435F" w14:textId="47FFE2D0" w:rsidR="00E31F86" w:rsidRPr="001763DC" w:rsidRDefault="00E31F86" w:rsidP="00E31F86">
      <w:pPr>
        <w:pStyle w:val="Corpodetexto"/>
        <w:rPr>
          <w:lang w:val="pt-BR"/>
        </w:rPr>
      </w:pPr>
      <w:r>
        <w:rPr>
          <w:lang w:val="pt-BR"/>
        </w:rPr>
        <w:t>09-052-</w:t>
      </w:r>
      <w:r w:rsidR="00A721D2">
        <w:rPr>
          <w:lang w:val="pt-BR"/>
        </w:rPr>
        <w:t>030</w:t>
      </w:r>
    </w:p>
    <w:p w14:paraId="76FC79B6" w14:textId="02ECF30C" w:rsidR="00E31F86" w:rsidRPr="001763DC" w:rsidRDefault="00E31F86" w:rsidP="00E31F86">
      <w:pPr>
        <w:pStyle w:val="Corpodetexto"/>
        <w:rPr>
          <w:lang w:val="pt-BR"/>
        </w:rPr>
      </w:pPr>
      <w:r w:rsidRPr="001763DC">
        <w:rPr>
          <w:lang w:val="pt-BR"/>
        </w:rPr>
        <w:t>REMOÇÃO DE LÂMPADA</w:t>
      </w:r>
      <w:r w:rsidR="00B25DED">
        <w:rPr>
          <w:lang w:val="pt-BR"/>
        </w:rPr>
        <w:t xml:space="preserve"> LED</w:t>
      </w:r>
    </w:p>
    <w:p w14:paraId="4ED63207" w14:textId="77777777" w:rsidR="00E31F86" w:rsidRDefault="00E31F86" w:rsidP="00E31F86">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lâmpada removida</w:t>
      </w:r>
      <w:r>
        <w:rPr>
          <w:lang w:val="pt-BR"/>
        </w:rPr>
        <w:t xml:space="preserve">. </w:t>
      </w:r>
    </w:p>
    <w:p w14:paraId="0A4A1A93" w14:textId="77777777" w:rsidR="00E31F86" w:rsidRDefault="00E31F86" w:rsidP="00E31F86">
      <w:pPr>
        <w:pStyle w:val="Corpodetexto"/>
        <w:rPr>
          <w:lang w:val="pt-BR"/>
        </w:rPr>
      </w:pPr>
      <w:r>
        <w:rPr>
          <w:lang w:val="pt-BR"/>
        </w:rPr>
        <w:t>O custo unitário remunera</w:t>
      </w:r>
      <w:r w:rsidRPr="001763DC">
        <w:rPr>
          <w:lang w:val="pt-BR"/>
        </w:rPr>
        <w:t xml:space="preserve"> a remoção do componente elétrico especificado. </w:t>
      </w:r>
    </w:p>
    <w:p w14:paraId="57EA3FAF" w14:textId="77777777" w:rsidR="00E31F86" w:rsidRPr="001763DC"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NR-10.</w:t>
      </w:r>
    </w:p>
    <w:p w14:paraId="1D1946F1" w14:textId="77777777" w:rsidR="00E31F86" w:rsidRDefault="00E31F86" w:rsidP="004A59FE">
      <w:pPr>
        <w:pStyle w:val="Corpodetexto"/>
        <w:rPr>
          <w:lang w:val="pt-BR"/>
        </w:rPr>
      </w:pPr>
    </w:p>
    <w:p w14:paraId="1B6E44EA" w14:textId="40212ACD" w:rsidR="00412CE7" w:rsidRPr="001763DC" w:rsidRDefault="00412CE7" w:rsidP="00412CE7">
      <w:pPr>
        <w:pStyle w:val="Corpodetexto"/>
        <w:rPr>
          <w:lang w:val="pt-BR"/>
        </w:rPr>
      </w:pPr>
      <w:r>
        <w:rPr>
          <w:lang w:val="pt-BR"/>
        </w:rPr>
        <w:t>09-052-</w:t>
      </w:r>
      <w:r w:rsidR="00FA0408">
        <w:rPr>
          <w:lang w:val="pt-BR"/>
        </w:rPr>
        <w:t>031</w:t>
      </w:r>
    </w:p>
    <w:p w14:paraId="70567B67" w14:textId="77777777" w:rsidR="00412CE7" w:rsidRPr="001763DC" w:rsidRDefault="00412CE7" w:rsidP="00412CE7">
      <w:pPr>
        <w:pStyle w:val="Corpodetexto"/>
        <w:rPr>
          <w:lang w:val="pt-BR"/>
        </w:rPr>
      </w:pPr>
      <w:r w:rsidRPr="001763DC">
        <w:rPr>
          <w:lang w:val="pt-BR"/>
        </w:rPr>
        <w:t>REMOÇÃO DE LÂMPADA LED TUBULAR</w:t>
      </w:r>
    </w:p>
    <w:p w14:paraId="40C919AD" w14:textId="77777777" w:rsidR="00412CE7" w:rsidRDefault="00412CE7" w:rsidP="00412CE7">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lâmpada removida</w:t>
      </w:r>
      <w:r>
        <w:rPr>
          <w:lang w:val="pt-BR"/>
        </w:rPr>
        <w:t xml:space="preserve">. </w:t>
      </w:r>
    </w:p>
    <w:p w14:paraId="7DEAD40A" w14:textId="77777777" w:rsidR="00412CE7" w:rsidRDefault="00412CE7" w:rsidP="00412CE7">
      <w:pPr>
        <w:pStyle w:val="Corpodetexto"/>
        <w:rPr>
          <w:lang w:val="pt-BR"/>
        </w:rPr>
      </w:pPr>
      <w:r>
        <w:rPr>
          <w:lang w:val="pt-BR"/>
        </w:rPr>
        <w:t>O custo unitário remunera</w:t>
      </w:r>
      <w:r w:rsidRPr="001763DC">
        <w:rPr>
          <w:lang w:val="pt-BR"/>
        </w:rPr>
        <w:t xml:space="preserve"> a remoção do componente elétrico especificado. </w:t>
      </w:r>
    </w:p>
    <w:p w14:paraId="34D58DCD" w14:textId="77777777" w:rsidR="00412CE7" w:rsidRPr="001763DC" w:rsidRDefault="00412CE7" w:rsidP="00412CE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NR-10.</w:t>
      </w:r>
    </w:p>
    <w:p w14:paraId="7FADC936" w14:textId="77777777" w:rsidR="00412CE7" w:rsidRPr="001763DC" w:rsidRDefault="00412CE7" w:rsidP="00412CE7">
      <w:pPr>
        <w:pStyle w:val="Corpodetexto"/>
        <w:rPr>
          <w:lang w:val="pt-BR"/>
        </w:rPr>
      </w:pPr>
    </w:p>
    <w:p w14:paraId="7B8A41FE"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53</w:t>
      </w:r>
      <w:r>
        <w:rPr>
          <w:rFonts w:ascii="Arial" w:hAnsi="Arial" w:cs="Arial"/>
          <w:b/>
          <w:sz w:val="20"/>
        </w:rPr>
        <w:t>-</w:t>
      </w:r>
      <w:r w:rsidRPr="001763DC">
        <w:rPr>
          <w:rFonts w:ascii="Arial" w:hAnsi="Arial" w:cs="Arial"/>
          <w:b/>
          <w:sz w:val="20"/>
        </w:rPr>
        <w:t>000</w:t>
      </w:r>
      <w:r w:rsidRPr="001763DC">
        <w:rPr>
          <w:rFonts w:ascii="Arial" w:hAnsi="Arial" w:cs="Arial"/>
          <w:b/>
          <w:sz w:val="20"/>
        </w:rPr>
        <w:br/>
        <w:t>DEMOLIÇÕES - PARA-RAIOS E OUTROS</w:t>
      </w:r>
    </w:p>
    <w:p w14:paraId="021294E7" w14:textId="77777777" w:rsidR="004A59FE" w:rsidRPr="001763DC" w:rsidRDefault="004A59FE" w:rsidP="004A59FE">
      <w:pPr>
        <w:pStyle w:val="Corpodetexto"/>
        <w:rPr>
          <w:lang w:val="pt-BR"/>
        </w:rPr>
      </w:pPr>
    </w:p>
    <w:p w14:paraId="1DE71D7D" w14:textId="77777777" w:rsidR="004A59FE" w:rsidRPr="001763DC" w:rsidRDefault="004A59FE" w:rsidP="004A59FE">
      <w:pPr>
        <w:pStyle w:val="Corpodetexto"/>
        <w:rPr>
          <w:lang w:val="pt-BR"/>
        </w:rPr>
      </w:pPr>
      <w:r w:rsidRPr="001763DC">
        <w:rPr>
          <w:lang w:val="pt-BR"/>
        </w:rPr>
        <w:t>09-053-010</w:t>
      </w:r>
    </w:p>
    <w:p w14:paraId="46630766" w14:textId="77777777" w:rsidR="004A59FE" w:rsidRPr="001763DC" w:rsidRDefault="004A59FE" w:rsidP="004A59FE">
      <w:pPr>
        <w:pStyle w:val="Corpodetexto"/>
        <w:rPr>
          <w:lang w:val="pt-BR"/>
        </w:rPr>
      </w:pPr>
      <w:r w:rsidRPr="001763DC">
        <w:rPr>
          <w:lang w:val="pt-BR"/>
        </w:rPr>
        <w:t>REMOÇÃO DE CAPTOR DE PÁRA-RAIOS - TIPO FRANKLIN</w:t>
      </w:r>
    </w:p>
    <w:p w14:paraId="601FAD5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captor de para-raios removido</w:t>
      </w:r>
      <w:r>
        <w:rPr>
          <w:lang w:val="pt-BR"/>
        </w:rPr>
        <w:t xml:space="preserve">. </w:t>
      </w:r>
    </w:p>
    <w:p w14:paraId="3A4ADCC5" w14:textId="77777777" w:rsidR="004A59FE" w:rsidRDefault="004A59FE" w:rsidP="004A59FE">
      <w:pPr>
        <w:pStyle w:val="Corpodetexto"/>
        <w:rPr>
          <w:lang w:val="pt-BR"/>
        </w:rPr>
      </w:pPr>
      <w:r>
        <w:rPr>
          <w:lang w:val="pt-BR"/>
        </w:rPr>
        <w:t>O custo unitário remunera</w:t>
      </w:r>
      <w:r w:rsidRPr="001763DC">
        <w:rPr>
          <w:lang w:val="pt-BR"/>
        </w:rPr>
        <w:t xml:space="preserve"> a remoção do captor de para-raios especificado, sem a concomitante remoção da respectiva haste de suporte. </w:t>
      </w:r>
    </w:p>
    <w:p w14:paraId="6504417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F4F57A7" w14:textId="77777777" w:rsidR="004A59FE" w:rsidRPr="001763DC" w:rsidRDefault="004A59FE" w:rsidP="004A59FE">
      <w:pPr>
        <w:pStyle w:val="Corpodetexto"/>
        <w:rPr>
          <w:lang w:val="pt-BR"/>
        </w:rPr>
      </w:pPr>
    </w:p>
    <w:p w14:paraId="51E28612" w14:textId="77777777" w:rsidR="004A59FE" w:rsidRPr="001763DC" w:rsidRDefault="004A59FE" w:rsidP="004A59FE">
      <w:pPr>
        <w:pStyle w:val="Corpodetexto"/>
        <w:rPr>
          <w:lang w:val="pt-BR"/>
        </w:rPr>
      </w:pPr>
      <w:r w:rsidRPr="001763DC">
        <w:rPr>
          <w:lang w:val="pt-BR"/>
        </w:rPr>
        <w:t>09-053-011</w:t>
      </w:r>
    </w:p>
    <w:p w14:paraId="7A3E49A9" w14:textId="77777777" w:rsidR="004A59FE" w:rsidRPr="001763DC" w:rsidRDefault="004A59FE" w:rsidP="004A59FE">
      <w:pPr>
        <w:pStyle w:val="Corpodetexto"/>
        <w:rPr>
          <w:lang w:val="pt-BR"/>
        </w:rPr>
      </w:pPr>
      <w:r w:rsidRPr="001763DC">
        <w:rPr>
          <w:lang w:val="pt-BR"/>
        </w:rPr>
        <w:t>REMOÇÃO DE CAPTOR DE PÁRA-RAIOS - RADIOATIVO</w:t>
      </w:r>
    </w:p>
    <w:p w14:paraId="429CD28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captor de para-raios removido</w:t>
      </w:r>
      <w:r>
        <w:rPr>
          <w:lang w:val="pt-BR"/>
        </w:rPr>
        <w:t xml:space="preserve">. </w:t>
      </w:r>
    </w:p>
    <w:p w14:paraId="154561E2" w14:textId="77777777" w:rsidR="004A59FE" w:rsidRDefault="004A59FE" w:rsidP="004A59FE">
      <w:pPr>
        <w:pStyle w:val="Corpodetexto"/>
        <w:rPr>
          <w:lang w:val="pt-BR"/>
        </w:rPr>
      </w:pPr>
      <w:r>
        <w:rPr>
          <w:lang w:val="pt-BR"/>
        </w:rPr>
        <w:t>O custo unitário remunera</w:t>
      </w:r>
      <w:r w:rsidRPr="001763DC">
        <w:rPr>
          <w:lang w:val="pt-BR"/>
        </w:rPr>
        <w:t xml:space="preserve"> a remoção do captor de para-raios especificado, sem a concomitante remoção da respectiva haste de suporte. </w:t>
      </w:r>
    </w:p>
    <w:p w14:paraId="21C8D09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FF771F2" w14:textId="77777777" w:rsidR="004A59FE" w:rsidRPr="001763DC" w:rsidRDefault="004A59FE" w:rsidP="004A59FE">
      <w:pPr>
        <w:pStyle w:val="Corpodetexto"/>
        <w:rPr>
          <w:lang w:val="pt-BR"/>
        </w:rPr>
      </w:pPr>
    </w:p>
    <w:p w14:paraId="42DB2E20" w14:textId="77777777" w:rsidR="004A59FE" w:rsidRPr="001763DC" w:rsidRDefault="004A59FE" w:rsidP="004A59FE">
      <w:pPr>
        <w:pStyle w:val="Corpodetexto"/>
        <w:rPr>
          <w:lang w:val="pt-BR"/>
        </w:rPr>
      </w:pPr>
      <w:r w:rsidRPr="001763DC">
        <w:rPr>
          <w:lang w:val="pt-BR"/>
        </w:rPr>
        <w:t>09-053-014</w:t>
      </w:r>
    </w:p>
    <w:p w14:paraId="6D8559F7" w14:textId="77777777" w:rsidR="004A59FE" w:rsidRPr="001763DC" w:rsidRDefault="004A59FE" w:rsidP="004A59FE">
      <w:pPr>
        <w:pStyle w:val="Corpodetexto"/>
        <w:rPr>
          <w:lang w:val="pt-BR"/>
        </w:rPr>
      </w:pPr>
      <w:r w:rsidRPr="001763DC">
        <w:rPr>
          <w:lang w:val="pt-BR"/>
        </w:rPr>
        <w:t>REMOÇÃO DE CORDOALHA DE COBRE NÚ</w:t>
      </w:r>
    </w:p>
    <w:p w14:paraId="2FD9387D" w14:textId="77777777" w:rsidR="004A59FE" w:rsidRDefault="004A59FE" w:rsidP="004A59FE">
      <w:pPr>
        <w:pStyle w:val="Corpodetexto"/>
        <w:rPr>
          <w:lang w:val="pt-BR"/>
        </w:rPr>
      </w:pPr>
      <w:r w:rsidRPr="001763DC">
        <w:rPr>
          <w:lang w:val="pt-BR"/>
        </w:rPr>
        <w:lastRenderedPageBreak/>
        <w:t>O serviço será medido por metro (m) de descida de para-raios removida, considerando-se o comprimento efetivo da respectiva cordoalha ou cabo de cobre nu</w:t>
      </w:r>
      <w:r>
        <w:rPr>
          <w:lang w:val="pt-BR"/>
        </w:rPr>
        <w:t xml:space="preserve">. </w:t>
      </w:r>
    </w:p>
    <w:p w14:paraId="3B58F2A5" w14:textId="77777777" w:rsidR="004A59FE" w:rsidRDefault="004A59FE" w:rsidP="004A59FE">
      <w:pPr>
        <w:pStyle w:val="Corpodetexto"/>
        <w:rPr>
          <w:lang w:val="pt-BR"/>
        </w:rPr>
      </w:pPr>
      <w:r>
        <w:rPr>
          <w:lang w:val="pt-BR"/>
        </w:rPr>
        <w:t>O custo unitário remunera</w:t>
      </w:r>
      <w:r w:rsidRPr="001763DC">
        <w:rPr>
          <w:lang w:val="pt-BR"/>
        </w:rPr>
        <w:t xml:space="preserve"> a remoção da cordoalha ou cabo de cobre nu, inclusive os respectivos isoladores, suportes e elementos de fixação, quando inaproveitáveis e concomitantemente removíveis. </w:t>
      </w:r>
    </w:p>
    <w:p w14:paraId="5E61789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C5CDC40" w14:textId="77777777" w:rsidR="004A59FE" w:rsidRPr="001763DC" w:rsidRDefault="004A59FE" w:rsidP="004A59FE">
      <w:pPr>
        <w:pStyle w:val="Corpodetexto"/>
        <w:rPr>
          <w:lang w:val="pt-BR"/>
        </w:rPr>
      </w:pPr>
    </w:p>
    <w:p w14:paraId="717A6C72" w14:textId="77777777" w:rsidR="004A59FE" w:rsidRPr="001763DC" w:rsidRDefault="004A59FE" w:rsidP="004A59FE">
      <w:pPr>
        <w:pStyle w:val="Corpodetexto"/>
        <w:rPr>
          <w:lang w:val="pt-BR"/>
        </w:rPr>
      </w:pPr>
      <w:r w:rsidRPr="001763DC">
        <w:rPr>
          <w:lang w:val="pt-BR"/>
        </w:rPr>
        <w:t>09-053-015</w:t>
      </w:r>
    </w:p>
    <w:p w14:paraId="009F5285" w14:textId="77777777" w:rsidR="004A59FE" w:rsidRPr="001763DC" w:rsidRDefault="004A59FE" w:rsidP="004A59FE">
      <w:pPr>
        <w:pStyle w:val="Corpodetexto"/>
        <w:rPr>
          <w:lang w:val="pt-BR"/>
        </w:rPr>
      </w:pPr>
      <w:r w:rsidRPr="001763DC">
        <w:rPr>
          <w:lang w:val="pt-BR"/>
        </w:rPr>
        <w:t>REMOÇÃO DE CABO DE COBRE NÚ, PARA ATERRAMENTO</w:t>
      </w:r>
    </w:p>
    <w:p w14:paraId="7B2D6A97" w14:textId="77777777" w:rsidR="004A59FE" w:rsidRDefault="004A59FE" w:rsidP="004A59FE">
      <w:pPr>
        <w:pStyle w:val="Corpodetexto"/>
        <w:rPr>
          <w:lang w:val="pt-BR"/>
        </w:rPr>
      </w:pPr>
      <w:r w:rsidRPr="001763DC">
        <w:rPr>
          <w:lang w:val="pt-BR"/>
        </w:rPr>
        <w:t>O serviço será medido por metro (m) de descida de para-raios removida, considerando-se o comprimento efetivo da respectiva cordoalha ou cabo de cobre nu</w:t>
      </w:r>
      <w:r>
        <w:rPr>
          <w:lang w:val="pt-BR"/>
        </w:rPr>
        <w:t xml:space="preserve">. </w:t>
      </w:r>
    </w:p>
    <w:p w14:paraId="185F1E7E" w14:textId="77777777" w:rsidR="004A59FE" w:rsidRDefault="004A59FE" w:rsidP="004A59FE">
      <w:pPr>
        <w:pStyle w:val="Corpodetexto"/>
        <w:rPr>
          <w:lang w:val="pt-BR"/>
        </w:rPr>
      </w:pPr>
      <w:r>
        <w:rPr>
          <w:lang w:val="pt-BR"/>
        </w:rPr>
        <w:t>O custo unitário remunera</w:t>
      </w:r>
      <w:r w:rsidRPr="001763DC">
        <w:rPr>
          <w:lang w:val="pt-BR"/>
        </w:rPr>
        <w:t xml:space="preserve"> a remoção da cordoalha ou cabo de cobre nu, inclusive os respectivos isoladores, suportes e elementos de fixação, quando inaproveitáveis e concomitantemente removíveis. </w:t>
      </w:r>
    </w:p>
    <w:p w14:paraId="14217B8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38D9767" w14:textId="77777777" w:rsidR="004A59FE" w:rsidRPr="001763DC" w:rsidRDefault="004A59FE" w:rsidP="004A59FE">
      <w:pPr>
        <w:pStyle w:val="Corpodetexto"/>
        <w:rPr>
          <w:lang w:val="pt-BR"/>
        </w:rPr>
      </w:pPr>
    </w:p>
    <w:p w14:paraId="49F639B0" w14:textId="77777777" w:rsidR="004A59FE" w:rsidRPr="001763DC" w:rsidRDefault="004A59FE" w:rsidP="004A59FE">
      <w:pPr>
        <w:pStyle w:val="Corpodetexto"/>
        <w:rPr>
          <w:lang w:val="pt-BR"/>
        </w:rPr>
      </w:pPr>
      <w:r w:rsidRPr="001763DC">
        <w:rPr>
          <w:lang w:val="pt-BR"/>
        </w:rPr>
        <w:t>09-053-016</w:t>
      </w:r>
    </w:p>
    <w:p w14:paraId="060FE4AA" w14:textId="77777777" w:rsidR="004A59FE" w:rsidRPr="001763DC" w:rsidRDefault="004A59FE" w:rsidP="004A59FE">
      <w:pPr>
        <w:pStyle w:val="Corpodetexto"/>
        <w:rPr>
          <w:lang w:val="pt-BR"/>
        </w:rPr>
      </w:pPr>
      <w:r w:rsidRPr="001763DC">
        <w:rPr>
          <w:lang w:val="pt-BR"/>
        </w:rPr>
        <w:t>REMOÇÃO DE CONECTOR TIPO “SPLIT-BOLT”</w:t>
      </w:r>
    </w:p>
    <w:p w14:paraId="2AC40B6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conector removido</w:t>
      </w:r>
      <w:r>
        <w:rPr>
          <w:lang w:val="pt-BR"/>
        </w:rPr>
        <w:t xml:space="preserve">. </w:t>
      </w:r>
    </w:p>
    <w:p w14:paraId="3DF71AE1" w14:textId="77777777" w:rsidR="004A59FE" w:rsidRDefault="004A59FE" w:rsidP="004A59FE">
      <w:pPr>
        <w:pStyle w:val="Corpodetexto"/>
        <w:rPr>
          <w:lang w:val="pt-BR"/>
        </w:rPr>
      </w:pPr>
      <w:r>
        <w:rPr>
          <w:lang w:val="pt-BR"/>
        </w:rPr>
        <w:t>O custo unitário remunera</w:t>
      </w:r>
      <w:r w:rsidRPr="001763DC">
        <w:rPr>
          <w:lang w:val="pt-BR"/>
        </w:rPr>
        <w:t xml:space="preserve"> a remoção do conector especificado, sem a concomitante remoção da respectiva cordoalha ou cabo de cobre nu. </w:t>
      </w:r>
    </w:p>
    <w:p w14:paraId="4BCF121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1F6BD59" w14:textId="77777777" w:rsidR="004A59FE" w:rsidRPr="001763DC" w:rsidRDefault="004A59FE" w:rsidP="004A59FE">
      <w:pPr>
        <w:pStyle w:val="Corpodetexto"/>
        <w:rPr>
          <w:lang w:val="pt-BR"/>
        </w:rPr>
      </w:pPr>
    </w:p>
    <w:p w14:paraId="51CADEDD" w14:textId="77777777" w:rsidR="004A59FE" w:rsidRPr="001763DC" w:rsidRDefault="004A59FE" w:rsidP="004A59FE">
      <w:pPr>
        <w:pStyle w:val="Corpodetexto"/>
        <w:rPr>
          <w:lang w:val="pt-BR"/>
        </w:rPr>
      </w:pPr>
      <w:r w:rsidRPr="001763DC">
        <w:rPr>
          <w:lang w:val="pt-BR"/>
        </w:rPr>
        <w:t>09-053-020</w:t>
      </w:r>
    </w:p>
    <w:p w14:paraId="6ED4B4D3" w14:textId="77777777" w:rsidR="004A59FE" w:rsidRPr="001763DC" w:rsidRDefault="004A59FE" w:rsidP="004A59FE">
      <w:pPr>
        <w:pStyle w:val="Corpodetexto"/>
        <w:rPr>
          <w:lang w:val="pt-BR"/>
        </w:rPr>
      </w:pPr>
      <w:r w:rsidRPr="001763DC">
        <w:rPr>
          <w:lang w:val="pt-BR"/>
        </w:rPr>
        <w:t>REMOÇÃO DE BASE E HASTE DE PÁRA-RAIOS</w:t>
      </w:r>
    </w:p>
    <w:p w14:paraId="7129FC1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base e haste de para-raios removidas</w:t>
      </w:r>
      <w:r>
        <w:rPr>
          <w:lang w:val="pt-BR"/>
        </w:rPr>
        <w:t xml:space="preserve">. </w:t>
      </w:r>
    </w:p>
    <w:p w14:paraId="72B9A8F1" w14:textId="77777777" w:rsidR="004A59FE" w:rsidRDefault="004A59FE" w:rsidP="004A59FE">
      <w:pPr>
        <w:pStyle w:val="Corpodetexto"/>
        <w:rPr>
          <w:lang w:val="pt-BR"/>
        </w:rPr>
      </w:pPr>
      <w:r>
        <w:rPr>
          <w:lang w:val="pt-BR"/>
        </w:rPr>
        <w:t>O custo unitário remunera</w:t>
      </w:r>
      <w:r w:rsidRPr="001763DC">
        <w:rPr>
          <w:lang w:val="pt-BR"/>
        </w:rPr>
        <w:t xml:space="preserve"> a remoção da base especificada, inclusive a respectiva haste, bem como eventuais componentes nela instalados, quando inaproveitáveis e concomitantemente removíveis. </w:t>
      </w:r>
    </w:p>
    <w:p w14:paraId="57931F9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2307977" w14:textId="77777777" w:rsidR="004A59FE" w:rsidRPr="001763DC" w:rsidRDefault="004A59FE" w:rsidP="004A59FE">
      <w:pPr>
        <w:pStyle w:val="Corpodetexto"/>
        <w:rPr>
          <w:lang w:val="pt-BR"/>
        </w:rPr>
      </w:pPr>
    </w:p>
    <w:p w14:paraId="58B0A33E" w14:textId="77777777" w:rsidR="004A59FE" w:rsidRPr="001763DC" w:rsidRDefault="004A59FE" w:rsidP="004A59FE">
      <w:pPr>
        <w:pStyle w:val="Corpodetexto"/>
        <w:rPr>
          <w:lang w:val="pt-BR"/>
        </w:rPr>
      </w:pPr>
      <w:r w:rsidRPr="001763DC">
        <w:rPr>
          <w:lang w:val="pt-BR"/>
        </w:rPr>
        <w:t>09-053-021</w:t>
      </w:r>
    </w:p>
    <w:p w14:paraId="0B7379A3" w14:textId="77777777" w:rsidR="004A59FE" w:rsidRPr="001763DC" w:rsidRDefault="004A59FE" w:rsidP="004A59FE">
      <w:pPr>
        <w:pStyle w:val="Corpodetexto"/>
        <w:rPr>
          <w:lang w:val="pt-BR"/>
        </w:rPr>
      </w:pPr>
      <w:r w:rsidRPr="001763DC">
        <w:rPr>
          <w:lang w:val="pt-BR"/>
        </w:rPr>
        <w:t>REMOÇÃO DE CABO DE AÇO E ESTICADORES</w:t>
      </w:r>
    </w:p>
    <w:p w14:paraId="680E1C35" w14:textId="77777777" w:rsidR="004A59FE" w:rsidRDefault="004A59FE" w:rsidP="004A59FE">
      <w:pPr>
        <w:pStyle w:val="Corpodetexto"/>
        <w:rPr>
          <w:lang w:val="pt-BR"/>
        </w:rPr>
      </w:pPr>
      <w:r w:rsidRPr="001763DC">
        <w:rPr>
          <w:lang w:val="pt-BR"/>
        </w:rPr>
        <w:t>O serviço será medido por metro (m) de cabo de aço e esticadores removidos, considerando-se o comprimento efetivo do respectivo cabo de aço</w:t>
      </w:r>
      <w:r>
        <w:rPr>
          <w:lang w:val="pt-BR"/>
        </w:rPr>
        <w:t xml:space="preserve">. </w:t>
      </w:r>
    </w:p>
    <w:p w14:paraId="005D0DBA" w14:textId="77777777" w:rsidR="004A59FE" w:rsidRDefault="004A59FE" w:rsidP="004A59FE">
      <w:pPr>
        <w:pStyle w:val="Corpodetexto"/>
        <w:rPr>
          <w:lang w:val="pt-BR"/>
        </w:rPr>
      </w:pPr>
      <w:r>
        <w:rPr>
          <w:lang w:val="pt-BR"/>
        </w:rPr>
        <w:t>O custo unitário remunera</w:t>
      </w:r>
      <w:r w:rsidRPr="001763DC">
        <w:rPr>
          <w:lang w:val="pt-BR"/>
        </w:rPr>
        <w:t xml:space="preserve"> a remoção do cabo de aço e esticadores utilizados na instalação de para-raios em geral sem a concomitante remoção da respectiva haste de suporte do captor. </w:t>
      </w:r>
    </w:p>
    <w:p w14:paraId="0CE43E5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B3831B3" w14:textId="77777777" w:rsidR="004A59FE" w:rsidRPr="001763DC" w:rsidRDefault="004A59FE" w:rsidP="004A59FE">
      <w:pPr>
        <w:pStyle w:val="Corpodetexto"/>
        <w:rPr>
          <w:lang w:val="pt-BR"/>
        </w:rPr>
      </w:pPr>
    </w:p>
    <w:p w14:paraId="25D77AAF" w14:textId="77777777" w:rsidR="004A59FE" w:rsidRPr="001763DC" w:rsidRDefault="004A59FE" w:rsidP="004A59FE">
      <w:pPr>
        <w:pStyle w:val="Corpodetexto"/>
        <w:rPr>
          <w:lang w:val="pt-BR"/>
        </w:rPr>
      </w:pPr>
      <w:r w:rsidRPr="001763DC">
        <w:rPr>
          <w:lang w:val="pt-BR"/>
        </w:rPr>
        <w:t>09-053-022</w:t>
      </w:r>
    </w:p>
    <w:p w14:paraId="568A4DEC" w14:textId="77777777" w:rsidR="004A59FE" w:rsidRPr="001763DC" w:rsidRDefault="004A59FE" w:rsidP="004A59FE">
      <w:pPr>
        <w:pStyle w:val="Corpodetexto"/>
        <w:rPr>
          <w:lang w:val="pt-BR"/>
        </w:rPr>
      </w:pPr>
      <w:r w:rsidRPr="001763DC">
        <w:rPr>
          <w:lang w:val="pt-BR"/>
        </w:rPr>
        <w:t>REMOÇÃO DE BRAÇADEIRA PARA 3 ESTAIS</w:t>
      </w:r>
    </w:p>
    <w:p w14:paraId="12DC3DB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abraçadeira removida</w:t>
      </w:r>
      <w:r>
        <w:rPr>
          <w:lang w:val="pt-BR"/>
        </w:rPr>
        <w:t xml:space="preserve">. </w:t>
      </w:r>
    </w:p>
    <w:p w14:paraId="2638C26B" w14:textId="77777777" w:rsidR="004A59FE" w:rsidRDefault="004A59FE" w:rsidP="004A59FE">
      <w:pPr>
        <w:pStyle w:val="Corpodetexto"/>
        <w:rPr>
          <w:lang w:val="pt-BR"/>
        </w:rPr>
      </w:pPr>
      <w:r>
        <w:rPr>
          <w:lang w:val="pt-BR"/>
        </w:rPr>
        <w:t>O custo unitário remunera</w:t>
      </w:r>
      <w:r w:rsidRPr="001763DC">
        <w:rPr>
          <w:lang w:val="pt-BR"/>
        </w:rPr>
        <w:t xml:space="preserve"> a remoção da abraçadeira especificada, sem a concomitante remoção da respectiva haste de suporte do captor. </w:t>
      </w:r>
    </w:p>
    <w:p w14:paraId="6A873F0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18A3700" w14:textId="77777777" w:rsidR="004A59FE" w:rsidRPr="001763DC" w:rsidRDefault="004A59FE" w:rsidP="004A59FE">
      <w:pPr>
        <w:pStyle w:val="Corpodetexto"/>
        <w:rPr>
          <w:lang w:val="pt-BR"/>
        </w:rPr>
      </w:pPr>
    </w:p>
    <w:p w14:paraId="0E6CE913" w14:textId="77777777" w:rsidR="004A59FE" w:rsidRPr="001763DC" w:rsidRDefault="004A59FE" w:rsidP="004A59FE">
      <w:pPr>
        <w:pStyle w:val="Corpodetexto"/>
        <w:rPr>
          <w:lang w:val="pt-BR"/>
        </w:rPr>
      </w:pPr>
      <w:r w:rsidRPr="001763DC">
        <w:rPr>
          <w:lang w:val="pt-BR"/>
        </w:rPr>
        <w:t>09-053-025</w:t>
      </w:r>
    </w:p>
    <w:p w14:paraId="03362ADD" w14:textId="77777777" w:rsidR="004A59FE" w:rsidRPr="001763DC" w:rsidRDefault="004A59FE" w:rsidP="004A59FE">
      <w:pPr>
        <w:pStyle w:val="Corpodetexto"/>
        <w:rPr>
          <w:lang w:val="pt-BR"/>
        </w:rPr>
      </w:pPr>
      <w:r w:rsidRPr="001763DC">
        <w:rPr>
          <w:lang w:val="pt-BR"/>
        </w:rPr>
        <w:lastRenderedPageBreak/>
        <w:t>REMOÇÃO DE TUBO DE PROTEÇÃO PARA CORDOALHA, INCLUSIVE FIXAÇÕES</w:t>
      </w:r>
    </w:p>
    <w:p w14:paraId="5017132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tubo de proteção removido</w:t>
      </w:r>
      <w:r>
        <w:rPr>
          <w:lang w:val="pt-BR"/>
        </w:rPr>
        <w:t xml:space="preserve">. </w:t>
      </w:r>
    </w:p>
    <w:p w14:paraId="2046F28D" w14:textId="77777777" w:rsidR="004A59FE" w:rsidRDefault="004A59FE" w:rsidP="004A59FE">
      <w:pPr>
        <w:pStyle w:val="Corpodetexto"/>
        <w:rPr>
          <w:lang w:val="pt-BR"/>
        </w:rPr>
      </w:pPr>
      <w:r>
        <w:rPr>
          <w:lang w:val="pt-BR"/>
        </w:rPr>
        <w:t>O custo unitário remunera</w:t>
      </w:r>
      <w:r w:rsidRPr="001763DC">
        <w:rPr>
          <w:lang w:val="pt-BR"/>
        </w:rPr>
        <w:t xml:space="preserve"> a remoção do tubo de proteção especificado, inclusive as respectivas abraçadeiras de fixação. </w:t>
      </w:r>
    </w:p>
    <w:p w14:paraId="5CD3CFD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4D9ED15" w14:textId="77777777" w:rsidR="004A59FE" w:rsidRPr="001763DC" w:rsidRDefault="004A59FE" w:rsidP="004A59FE">
      <w:pPr>
        <w:pStyle w:val="Corpodetexto"/>
        <w:rPr>
          <w:lang w:val="pt-BR"/>
        </w:rPr>
      </w:pPr>
    </w:p>
    <w:p w14:paraId="77692760" w14:textId="77777777" w:rsidR="004A59FE" w:rsidRPr="001763DC" w:rsidRDefault="004A59FE" w:rsidP="004A59FE">
      <w:pPr>
        <w:pStyle w:val="Corpodetexto"/>
        <w:rPr>
          <w:lang w:val="pt-BR"/>
        </w:rPr>
      </w:pPr>
      <w:r w:rsidRPr="001763DC">
        <w:rPr>
          <w:lang w:val="pt-BR"/>
        </w:rPr>
        <w:t>09-053-055</w:t>
      </w:r>
    </w:p>
    <w:p w14:paraId="18188B88" w14:textId="77777777" w:rsidR="004A59FE" w:rsidRPr="001763DC" w:rsidRDefault="004A59FE" w:rsidP="004A59FE">
      <w:pPr>
        <w:pStyle w:val="Corpodetexto"/>
        <w:rPr>
          <w:lang w:val="pt-BR"/>
        </w:rPr>
      </w:pPr>
      <w:r w:rsidRPr="001763DC">
        <w:rPr>
          <w:lang w:val="pt-BR"/>
        </w:rPr>
        <w:t>REMOÇÃO DE AUTOMÁTICO DE BÓIA</w:t>
      </w:r>
    </w:p>
    <w:p w14:paraId="00ADAB6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componente elétrico removido</w:t>
      </w:r>
      <w:r>
        <w:rPr>
          <w:lang w:val="pt-BR"/>
        </w:rPr>
        <w:t xml:space="preserve">. </w:t>
      </w:r>
    </w:p>
    <w:p w14:paraId="2195AE2B" w14:textId="77777777" w:rsidR="004A59FE" w:rsidRDefault="004A59FE" w:rsidP="004A59FE">
      <w:pPr>
        <w:pStyle w:val="Corpodetexto"/>
        <w:rPr>
          <w:lang w:val="pt-BR"/>
        </w:rPr>
      </w:pPr>
      <w:r>
        <w:rPr>
          <w:lang w:val="pt-BR"/>
        </w:rPr>
        <w:t>O custo unitário remunera</w:t>
      </w:r>
      <w:r w:rsidRPr="001763DC">
        <w:rPr>
          <w:lang w:val="pt-BR"/>
        </w:rPr>
        <w:t xml:space="preserve"> a remoção do componente elétrico especificado, sem a concomitante remoção do quadro em que estiver instalado. </w:t>
      </w:r>
    </w:p>
    <w:p w14:paraId="064764F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BFA1A2E" w14:textId="77777777" w:rsidR="004A59FE" w:rsidRPr="001763DC" w:rsidRDefault="004A59FE" w:rsidP="004A59FE">
      <w:pPr>
        <w:pStyle w:val="Corpodetexto"/>
        <w:rPr>
          <w:lang w:val="pt-BR"/>
        </w:rPr>
      </w:pPr>
    </w:p>
    <w:p w14:paraId="44CB5E38" w14:textId="77777777" w:rsidR="004A59FE" w:rsidRPr="001763DC" w:rsidRDefault="004A59FE" w:rsidP="004A59FE">
      <w:pPr>
        <w:pStyle w:val="Corpodetexto"/>
        <w:rPr>
          <w:lang w:val="pt-BR"/>
        </w:rPr>
      </w:pPr>
      <w:r w:rsidRPr="001763DC">
        <w:rPr>
          <w:lang w:val="pt-BR"/>
        </w:rPr>
        <w:t>09-053-056</w:t>
      </w:r>
    </w:p>
    <w:p w14:paraId="48EA642F" w14:textId="77777777" w:rsidR="004A59FE" w:rsidRPr="001763DC" w:rsidRDefault="004A59FE" w:rsidP="004A59FE">
      <w:pPr>
        <w:pStyle w:val="Corpodetexto"/>
        <w:rPr>
          <w:lang w:val="pt-BR"/>
        </w:rPr>
      </w:pPr>
      <w:r w:rsidRPr="001763DC">
        <w:rPr>
          <w:lang w:val="pt-BR"/>
        </w:rPr>
        <w:t>REMOÇÃO DE CONTACTOR MAGNÉTICO E RELÊS PARA QUADRO DE COMANDO</w:t>
      </w:r>
    </w:p>
    <w:p w14:paraId="631230B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componente elétrico removido</w:t>
      </w:r>
      <w:r>
        <w:rPr>
          <w:lang w:val="pt-BR"/>
        </w:rPr>
        <w:t xml:space="preserve">. </w:t>
      </w:r>
    </w:p>
    <w:p w14:paraId="4BE4E8C7" w14:textId="77777777" w:rsidR="004A59FE" w:rsidRDefault="004A59FE" w:rsidP="004A59FE">
      <w:pPr>
        <w:pStyle w:val="Corpodetexto"/>
        <w:rPr>
          <w:lang w:val="pt-BR"/>
        </w:rPr>
      </w:pPr>
      <w:r>
        <w:rPr>
          <w:lang w:val="pt-BR"/>
        </w:rPr>
        <w:t>O custo unitário remunera</w:t>
      </w:r>
      <w:r w:rsidRPr="001763DC">
        <w:rPr>
          <w:lang w:val="pt-BR"/>
        </w:rPr>
        <w:t xml:space="preserve"> a remoção do componente elétrico especificado, sem a concomitante remoção do quadro em que estiver instalado. </w:t>
      </w:r>
    </w:p>
    <w:p w14:paraId="27C2E88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B5F0211" w14:textId="77777777" w:rsidR="004A59FE" w:rsidRPr="001763DC" w:rsidRDefault="004A59FE" w:rsidP="004A59FE">
      <w:pPr>
        <w:pStyle w:val="Corpodetexto"/>
        <w:rPr>
          <w:lang w:val="pt-BR"/>
        </w:rPr>
      </w:pPr>
    </w:p>
    <w:p w14:paraId="06DF3885" w14:textId="77777777" w:rsidR="004A59FE" w:rsidRPr="001763DC" w:rsidRDefault="004A59FE" w:rsidP="004A59FE">
      <w:pPr>
        <w:pStyle w:val="Corpodetexto"/>
        <w:rPr>
          <w:lang w:val="pt-BR"/>
        </w:rPr>
      </w:pPr>
      <w:r w:rsidRPr="001763DC">
        <w:rPr>
          <w:lang w:val="pt-BR"/>
        </w:rPr>
        <w:t>09-053-060</w:t>
      </w:r>
    </w:p>
    <w:p w14:paraId="3C8800FC" w14:textId="77777777" w:rsidR="004A59FE" w:rsidRPr="001763DC" w:rsidRDefault="004A59FE" w:rsidP="004A59FE">
      <w:pPr>
        <w:pStyle w:val="Corpodetexto"/>
        <w:rPr>
          <w:lang w:val="pt-BR"/>
        </w:rPr>
      </w:pPr>
      <w:r w:rsidRPr="001763DC">
        <w:rPr>
          <w:lang w:val="pt-BR"/>
        </w:rPr>
        <w:t>REMOÇÃO DE POSTE DE FERRO, INCLUSIVE BASE DE FIXAÇÃO</w:t>
      </w:r>
    </w:p>
    <w:p w14:paraId="489AA60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poste removido</w:t>
      </w:r>
      <w:r>
        <w:rPr>
          <w:lang w:val="pt-BR"/>
        </w:rPr>
        <w:t xml:space="preserve">. </w:t>
      </w:r>
    </w:p>
    <w:p w14:paraId="6FDF41C3" w14:textId="77777777" w:rsidR="004A59FE" w:rsidRDefault="004A59FE" w:rsidP="004A59FE">
      <w:pPr>
        <w:pStyle w:val="Corpodetexto"/>
        <w:rPr>
          <w:lang w:val="pt-BR"/>
        </w:rPr>
      </w:pPr>
      <w:r>
        <w:rPr>
          <w:lang w:val="pt-BR"/>
        </w:rPr>
        <w:t>O custo unitário remunera</w:t>
      </w:r>
      <w:r w:rsidRPr="001763DC">
        <w:rPr>
          <w:lang w:val="pt-BR"/>
        </w:rPr>
        <w:t xml:space="preserve"> a remoção do poste especificado inclusive eventuais componentes elétricos a ele agregados, quando inaproveitáveis e concomitantemente removíveis, bem como os serviços de reaterro e apiloamento da cava resultante, quando engastados no solo. </w:t>
      </w:r>
    </w:p>
    <w:p w14:paraId="62EAC80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408ADDA" w14:textId="77777777" w:rsidR="004A59FE" w:rsidRPr="001763DC" w:rsidRDefault="004A59FE" w:rsidP="004A59FE">
      <w:pPr>
        <w:pStyle w:val="Corpodetexto"/>
        <w:rPr>
          <w:lang w:val="pt-BR"/>
        </w:rPr>
      </w:pPr>
    </w:p>
    <w:p w14:paraId="3C0260F5" w14:textId="77777777" w:rsidR="004A59FE" w:rsidRPr="001763DC" w:rsidRDefault="004A59FE" w:rsidP="004A59FE">
      <w:pPr>
        <w:pStyle w:val="Corpodetexto"/>
        <w:rPr>
          <w:lang w:val="pt-BR"/>
        </w:rPr>
      </w:pPr>
      <w:r w:rsidRPr="001763DC">
        <w:rPr>
          <w:lang w:val="pt-BR"/>
        </w:rPr>
        <w:t>09-053-061</w:t>
      </w:r>
    </w:p>
    <w:p w14:paraId="424E6BE6" w14:textId="77777777" w:rsidR="004A59FE" w:rsidRPr="001763DC" w:rsidRDefault="004A59FE" w:rsidP="004A59FE">
      <w:pPr>
        <w:pStyle w:val="Corpodetexto"/>
        <w:rPr>
          <w:lang w:val="pt-BR"/>
        </w:rPr>
      </w:pPr>
      <w:r w:rsidRPr="001763DC">
        <w:rPr>
          <w:lang w:val="pt-BR"/>
        </w:rPr>
        <w:t>REMOÇÃO DE POSTE DE FERRO ENGASTADO NO SOLO</w:t>
      </w:r>
    </w:p>
    <w:p w14:paraId="558E28A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poste removido</w:t>
      </w:r>
      <w:r>
        <w:rPr>
          <w:lang w:val="pt-BR"/>
        </w:rPr>
        <w:t xml:space="preserve">. </w:t>
      </w:r>
    </w:p>
    <w:p w14:paraId="49BB51AF" w14:textId="77777777" w:rsidR="004A59FE" w:rsidRDefault="004A59FE" w:rsidP="004A59FE">
      <w:pPr>
        <w:pStyle w:val="Corpodetexto"/>
        <w:rPr>
          <w:lang w:val="pt-BR"/>
        </w:rPr>
      </w:pPr>
      <w:r>
        <w:rPr>
          <w:lang w:val="pt-BR"/>
        </w:rPr>
        <w:t>O custo unitário remunera</w:t>
      </w:r>
      <w:r w:rsidRPr="001763DC">
        <w:rPr>
          <w:lang w:val="pt-BR"/>
        </w:rPr>
        <w:t xml:space="preserve"> a remoção do poste especificado inclusive eventuais componentes elétricos a ele agregados, quando inaproveitáveis e concomitantemente removíveis, bem como os serviços de reaterro e apiloamento da cava resultante, quando engastados no solo. </w:t>
      </w:r>
    </w:p>
    <w:p w14:paraId="3239827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34DD0B0" w14:textId="77777777" w:rsidR="004A59FE" w:rsidRPr="001763DC" w:rsidRDefault="004A59FE" w:rsidP="004A59FE">
      <w:pPr>
        <w:pStyle w:val="Corpodetexto"/>
        <w:rPr>
          <w:lang w:val="pt-BR"/>
        </w:rPr>
      </w:pPr>
    </w:p>
    <w:p w14:paraId="3B4BCD26" w14:textId="77777777" w:rsidR="004A59FE" w:rsidRPr="001763DC" w:rsidRDefault="004A59FE" w:rsidP="004A59FE">
      <w:pPr>
        <w:pStyle w:val="Corpodetexto"/>
        <w:rPr>
          <w:lang w:val="pt-BR"/>
        </w:rPr>
      </w:pPr>
      <w:r w:rsidRPr="001763DC">
        <w:rPr>
          <w:lang w:val="pt-BR"/>
        </w:rPr>
        <w:t>09-053-062</w:t>
      </w:r>
    </w:p>
    <w:p w14:paraId="660A0325" w14:textId="77777777" w:rsidR="004A59FE" w:rsidRPr="001763DC" w:rsidRDefault="004A59FE" w:rsidP="004A59FE">
      <w:pPr>
        <w:pStyle w:val="Corpodetexto"/>
        <w:rPr>
          <w:lang w:val="pt-BR"/>
        </w:rPr>
      </w:pPr>
      <w:r w:rsidRPr="001763DC">
        <w:rPr>
          <w:lang w:val="pt-BR"/>
        </w:rPr>
        <w:t>REMOÇÃO DE POSTE DE CONCRETO EM REDE DE ENERGIA</w:t>
      </w:r>
    </w:p>
    <w:p w14:paraId="2927823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poste removido</w:t>
      </w:r>
      <w:r>
        <w:rPr>
          <w:lang w:val="pt-BR"/>
        </w:rPr>
        <w:t xml:space="preserve">. </w:t>
      </w:r>
    </w:p>
    <w:p w14:paraId="6BBABD9C" w14:textId="77777777" w:rsidR="004A59FE" w:rsidRDefault="004A59FE" w:rsidP="004A59FE">
      <w:pPr>
        <w:pStyle w:val="Corpodetexto"/>
        <w:rPr>
          <w:lang w:val="pt-BR"/>
        </w:rPr>
      </w:pPr>
      <w:r>
        <w:rPr>
          <w:lang w:val="pt-BR"/>
        </w:rPr>
        <w:t>O custo unitário remunera</w:t>
      </w:r>
      <w:r w:rsidRPr="001763DC">
        <w:rPr>
          <w:lang w:val="pt-BR"/>
        </w:rPr>
        <w:t xml:space="preserve"> a remoção do poste especificado inclusive eventuais componentes elétricos a ele agregados, quando inaproveitáveis e concomitantemente removíveis, bem como os serviços de reaterro e apiloamento da cava resultante, quando engastados no solo. </w:t>
      </w:r>
    </w:p>
    <w:p w14:paraId="7608F6C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0EFA906" w14:textId="77777777" w:rsidR="004A59FE" w:rsidRPr="001763DC" w:rsidRDefault="004A59FE" w:rsidP="004A59FE">
      <w:pPr>
        <w:pStyle w:val="Corpodetexto"/>
        <w:rPr>
          <w:lang w:val="pt-BR"/>
        </w:rPr>
      </w:pPr>
    </w:p>
    <w:p w14:paraId="153433B5"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54</w:t>
      </w:r>
      <w:r>
        <w:rPr>
          <w:rFonts w:ascii="Arial" w:hAnsi="Arial" w:cs="Arial"/>
          <w:b/>
          <w:sz w:val="20"/>
        </w:rPr>
        <w:t>-</w:t>
      </w:r>
      <w:r w:rsidRPr="001763DC">
        <w:rPr>
          <w:rFonts w:ascii="Arial" w:hAnsi="Arial" w:cs="Arial"/>
          <w:b/>
          <w:sz w:val="20"/>
        </w:rPr>
        <w:t>000</w:t>
      </w:r>
      <w:r w:rsidRPr="001763DC">
        <w:rPr>
          <w:rFonts w:ascii="Arial" w:hAnsi="Arial" w:cs="Arial"/>
          <w:b/>
          <w:sz w:val="20"/>
        </w:rPr>
        <w:br/>
        <w:t>DEMOLIÇÕES - CABINE PRIMÁRIA</w:t>
      </w:r>
    </w:p>
    <w:p w14:paraId="0EB06925" w14:textId="77777777" w:rsidR="004A59FE" w:rsidRPr="001763DC" w:rsidRDefault="004A59FE" w:rsidP="004A59FE">
      <w:pPr>
        <w:pStyle w:val="Corpodetexto"/>
        <w:rPr>
          <w:lang w:val="pt-BR"/>
        </w:rPr>
      </w:pPr>
    </w:p>
    <w:p w14:paraId="20BE615F" w14:textId="77777777" w:rsidR="004A59FE" w:rsidRPr="001763DC" w:rsidRDefault="004A59FE" w:rsidP="004A59FE">
      <w:pPr>
        <w:pStyle w:val="Corpodetexto"/>
        <w:rPr>
          <w:lang w:val="pt-BR"/>
        </w:rPr>
      </w:pPr>
      <w:r w:rsidRPr="001763DC">
        <w:rPr>
          <w:lang w:val="pt-BR"/>
        </w:rPr>
        <w:lastRenderedPageBreak/>
        <w:t>09-054-001</w:t>
      </w:r>
    </w:p>
    <w:p w14:paraId="42AA4471" w14:textId="77777777" w:rsidR="004A59FE" w:rsidRPr="001763DC" w:rsidRDefault="004A59FE" w:rsidP="004A59FE">
      <w:pPr>
        <w:pStyle w:val="Corpodetexto"/>
        <w:rPr>
          <w:lang w:val="pt-BR"/>
        </w:rPr>
      </w:pPr>
      <w:r w:rsidRPr="001763DC">
        <w:rPr>
          <w:lang w:val="pt-BR"/>
        </w:rPr>
        <w:t>REMOÇÃO DE ISOLADOR TIPO DISCO, INCLUSIVE GANCHO DE SUSTENTAÇÃO</w:t>
      </w:r>
    </w:p>
    <w:p w14:paraId="19106F1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isolador removido</w:t>
      </w:r>
      <w:r>
        <w:rPr>
          <w:lang w:val="pt-BR"/>
        </w:rPr>
        <w:t xml:space="preserve">. </w:t>
      </w:r>
    </w:p>
    <w:p w14:paraId="2683204C" w14:textId="77777777" w:rsidR="004A59FE" w:rsidRDefault="004A59FE" w:rsidP="004A59FE">
      <w:pPr>
        <w:pStyle w:val="Corpodetexto"/>
        <w:rPr>
          <w:lang w:val="pt-BR"/>
        </w:rPr>
      </w:pPr>
      <w:r>
        <w:rPr>
          <w:lang w:val="pt-BR"/>
        </w:rPr>
        <w:t>O custo unitário remunera</w:t>
      </w:r>
      <w:r w:rsidRPr="001763DC">
        <w:rPr>
          <w:lang w:val="pt-BR"/>
        </w:rPr>
        <w:t xml:space="preserve"> a remoção do isolador especificado, sem a concomitante remoção dos respectivos cabos. </w:t>
      </w:r>
    </w:p>
    <w:p w14:paraId="0F7AD40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62426BE" w14:textId="77777777" w:rsidR="004A59FE" w:rsidRPr="001763DC" w:rsidRDefault="004A59FE" w:rsidP="004A59FE">
      <w:pPr>
        <w:pStyle w:val="Corpodetexto"/>
        <w:rPr>
          <w:lang w:val="pt-BR"/>
        </w:rPr>
      </w:pPr>
    </w:p>
    <w:p w14:paraId="63EF34F1" w14:textId="77777777" w:rsidR="004A59FE" w:rsidRPr="001763DC" w:rsidRDefault="004A59FE" w:rsidP="004A59FE">
      <w:pPr>
        <w:pStyle w:val="Corpodetexto"/>
        <w:rPr>
          <w:lang w:val="pt-BR"/>
        </w:rPr>
      </w:pPr>
      <w:r w:rsidRPr="001763DC">
        <w:rPr>
          <w:lang w:val="pt-BR"/>
        </w:rPr>
        <w:t>09-054-002</w:t>
      </w:r>
    </w:p>
    <w:p w14:paraId="6ACEED5F" w14:textId="77777777" w:rsidR="004A59FE" w:rsidRPr="001763DC" w:rsidRDefault="004A59FE" w:rsidP="004A59FE">
      <w:pPr>
        <w:pStyle w:val="Corpodetexto"/>
        <w:rPr>
          <w:lang w:val="pt-BR"/>
        </w:rPr>
      </w:pPr>
      <w:r w:rsidRPr="001763DC">
        <w:rPr>
          <w:lang w:val="pt-BR"/>
        </w:rPr>
        <w:t>REMOÇÃO DE ISOLADOR TIPO CASTANHA, INCLUSIVE GANCHO DE SUSTENTAÇÃO</w:t>
      </w:r>
    </w:p>
    <w:p w14:paraId="1F753DF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isolador removido</w:t>
      </w:r>
      <w:r>
        <w:rPr>
          <w:lang w:val="pt-BR"/>
        </w:rPr>
        <w:t xml:space="preserve">. </w:t>
      </w:r>
    </w:p>
    <w:p w14:paraId="6FD6E84C" w14:textId="77777777" w:rsidR="004A59FE" w:rsidRDefault="004A59FE" w:rsidP="004A59FE">
      <w:pPr>
        <w:pStyle w:val="Corpodetexto"/>
        <w:rPr>
          <w:lang w:val="pt-BR"/>
        </w:rPr>
      </w:pPr>
      <w:r>
        <w:rPr>
          <w:lang w:val="pt-BR"/>
        </w:rPr>
        <w:t>O custo unitário remunera</w:t>
      </w:r>
      <w:r w:rsidRPr="001763DC">
        <w:rPr>
          <w:lang w:val="pt-BR"/>
        </w:rPr>
        <w:t xml:space="preserve"> a remoção do isolador especificado, sem a concomitante remoção dos respectivos cabos. </w:t>
      </w:r>
    </w:p>
    <w:p w14:paraId="229A94F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F5163D5" w14:textId="77777777" w:rsidR="004A59FE" w:rsidRPr="001763DC" w:rsidRDefault="004A59FE" w:rsidP="004A59FE">
      <w:pPr>
        <w:pStyle w:val="Corpodetexto"/>
        <w:rPr>
          <w:lang w:val="pt-BR"/>
        </w:rPr>
      </w:pPr>
    </w:p>
    <w:p w14:paraId="106F9A47" w14:textId="77777777" w:rsidR="004A59FE" w:rsidRPr="001763DC" w:rsidRDefault="004A59FE" w:rsidP="004A59FE">
      <w:pPr>
        <w:pStyle w:val="Corpodetexto"/>
        <w:rPr>
          <w:lang w:val="pt-BR"/>
        </w:rPr>
      </w:pPr>
      <w:r w:rsidRPr="001763DC">
        <w:rPr>
          <w:lang w:val="pt-BR"/>
        </w:rPr>
        <w:t>09-054-003</w:t>
      </w:r>
    </w:p>
    <w:p w14:paraId="247E5C9A" w14:textId="77777777" w:rsidR="004A59FE" w:rsidRPr="001763DC" w:rsidRDefault="004A59FE" w:rsidP="004A59FE">
      <w:pPr>
        <w:pStyle w:val="Corpodetexto"/>
        <w:rPr>
          <w:lang w:val="pt-BR"/>
        </w:rPr>
      </w:pPr>
      <w:r w:rsidRPr="001763DC">
        <w:rPr>
          <w:lang w:val="pt-BR"/>
        </w:rPr>
        <w:t>REMOÇÃO DE ISOLADOR TIPO PINO PARA A.T. INCLUSIVE PINO</w:t>
      </w:r>
    </w:p>
    <w:p w14:paraId="1EB34C6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isolador removido</w:t>
      </w:r>
      <w:r>
        <w:rPr>
          <w:lang w:val="pt-BR"/>
        </w:rPr>
        <w:t xml:space="preserve">. </w:t>
      </w:r>
    </w:p>
    <w:p w14:paraId="5F85BCD7" w14:textId="77777777" w:rsidR="004A59FE" w:rsidRDefault="004A59FE" w:rsidP="004A59FE">
      <w:pPr>
        <w:pStyle w:val="Corpodetexto"/>
        <w:rPr>
          <w:lang w:val="pt-BR"/>
        </w:rPr>
      </w:pPr>
      <w:r>
        <w:rPr>
          <w:lang w:val="pt-BR"/>
        </w:rPr>
        <w:t>O custo unitário remunera</w:t>
      </w:r>
      <w:r w:rsidRPr="001763DC">
        <w:rPr>
          <w:lang w:val="pt-BR"/>
        </w:rPr>
        <w:t xml:space="preserve"> a remoção do isolador especificado, sem a concomitante remoção dos respectivos cabos. </w:t>
      </w:r>
    </w:p>
    <w:p w14:paraId="28AA664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2C21F03B" w14:textId="77777777" w:rsidR="004A59FE" w:rsidRPr="001763DC" w:rsidRDefault="004A59FE" w:rsidP="004A59FE">
      <w:pPr>
        <w:pStyle w:val="Corpodetexto"/>
        <w:rPr>
          <w:lang w:val="pt-BR"/>
        </w:rPr>
      </w:pPr>
    </w:p>
    <w:p w14:paraId="2D09E3BF" w14:textId="77777777" w:rsidR="004A59FE" w:rsidRPr="001763DC" w:rsidRDefault="004A59FE" w:rsidP="004A59FE">
      <w:pPr>
        <w:pStyle w:val="Corpodetexto"/>
        <w:rPr>
          <w:lang w:val="pt-BR"/>
        </w:rPr>
      </w:pPr>
      <w:r w:rsidRPr="001763DC">
        <w:rPr>
          <w:lang w:val="pt-BR"/>
        </w:rPr>
        <w:t>09-054-004</w:t>
      </w:r>
    </w:p>
    <w:p w14:paraId="6F72E7D5" w14:textId="77777777" w:rsidR="004A59FE" w:rsidRPr="001763DC" w:rsidRDefault="004A59FE" w:rsidP="004A59FE">
      <w:pPr>
        <w:pStyle w:val="Corpodetexto"/>
        <w:rPr>
          <w:lang w:val="pt-BR"/>
        </w:rPr>
      </w:pPr>
      <w:r w:rsidRPr="001763DC">
        <w:rPr>
          <w:lang w:val="pt-BR"/>
        </w:rPr>
        <w:t>REMOÇÃO DE ISOLADOR TIPO PEDESTAL PARA A.T.</w:t>
      </w:r>
    </w:p>
    <w:p w14:paraId="2634C13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isolador removido</w:t>
      </w:r>
      <w:r>
        <w:rPr>
          <w:lang w:val="pt-BR"/>
        </w:rPr>
        <w:t xml:space="preserve">. </w:t>
      </w:r>
    </w:p>
    <w:p w14:paraId="50E5A8CF" w14:textId="77777777" w:rsidR="004A59FE" w:rsidRDefault="004A59FE" w:rsidP="004A59FE">
      <w:pPr>
        <w:pStyle w:val="Corpodetexto"/>
        <w:rPr>
          <w:lang w:val="pt-BR"/>
        </w:rPr>
      </w:pPr>
      <w:r>
        <w:rPr>
          <w:lang w:val="pt-BR"/>
        </w:rPr>
        <w:t>O custo unitário remunera</w:t>
      </w:r>
      <w:r w:rsidRPr="001763DC">
        <w:rPr>
          <w:lang w:val="pt-BR"/>
        </w:rPr>
        <w:t xml:space="preserve"> a remoção do isolador especificado, sem a concomitante remoção dos respectivos cabos. </w:t>
      </w:r>
    </w:p>
    <w:p w14:paraId="1589E5C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66405E80" w14:textId="77777777" w:rsidR="004A59FE" w:rsidRPr="001763DC" w:rsidRDefault="004A59FE" w:rsidP="004A59FE">
      <w:pPr>
        <w:pStyle w:val="Corpodetexto"/>
        <w:rPr>
          <w:lang w:val="pt-BR"/>
        </w:rPr>
      </w:pPr>
    </w:p>
    <w:p w14:paraId="4E764D95" w14:textId="77777777" w:rsidR="004A59FE" w:rsidRPr="001763DC" w:rsidRDefault="004A59FE" w:rsidP="004A59FE">
      <w:pPr>
        <w:pStyle w:val="Corpodetexto"/>
        <w:rPr>
          <w:lang w:val="pt-BR"/>
        </w:rPr>
      </w:pPr>
      <w:r w:rsidRPr="001763DC">
        <w:rPr>
          <w:lang w:val="pt-BR"/>
        </w:rPr>
        <w:t>09-054-005</w:t>
      </w:r>
    </w:p>
    <w:p w14:paraId="2B8B3B5A" w14:textId="77777777" w:rsidR="004A59FE" w:rsidRPr="001763DC" w:rsidRDefault="004A59FE" w:rsidP="004A59FE">
      <w:pPr>
        <w:pStyle w:val="Corpodetexto"/>
        <w:rPr>
          <w:lang w:val="pt-BR"/>
        </w:rPr>
      </w:pPr>
      <w:r w:rsidRPr="001763DC">
        <w:rPr>
          <w:lang w:val="pt-BR"/>
        </w:rPr>
        <w:t>REMOÇÃO DE CRUZETA DE MADEIRA</w:t>
      </w:r>
    </w:p>
    <w:p w14:paraId="1770A69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cruzeta de madeira removida</w:t>
      </w:r>
      <w:r>
        <w:rPr>
          <w:lang w:val="pt-BR"/>
        </w:rPr>
        <w:t xml:space="preserve">. </w:t>
      </w:r>
    </w:p>
    <w:p w14:paraId="57B3BFDA" w14:textId="77777777" w:rsidR="004A59FE" w:rsidRDefault="004A59FE" w:rsidP="004A59FE">
      <w:pPr>
        <w:pStyle w:val="Corpodetexto"/>
        <w:rPr>
          <w:lang w:val="pt-BR"/>
        </w:rPr>
      </w:pPr>
      <w:r>
        <w:rPr>
          <w:lang w:val="pt-BR"/>
        </w:rPr>
        <w:t>O custo unitário remunera</w:t>
      </w:r>
      <w:r w:rsidRPr="001763DC">
        <w:rPr>
          <w:lang w:val="pt-BR"/>
        </w:rPr>
        <w:t xml:space="preserve"> a remoção de cruzetas de madeira instaladas em poste de energia, sem a concomitante remoção do respectivo poste. </w:t>
      </w:r>
    </w:p>
    <w:p w14:paraId="25D3F59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F81BB88" w14:textId="77777777" w:rsidR="004A59FE" w:rsidRPr="001763DC" w:rsidRDefault="004A59FE" w:rsidP="004A59FE">
      <w:pPr>
        <w:pStyle w:val="Corpodetexto"/>
        <w:rPr>
          <w:lang w:val="pt-BR"/>
        </w:rPr>
      </w:pPr>
    </w:p>
    <w:p w14:paraId="3F043F27" w14:textId="77777777" w:rsidR="004A59FE" w:rsidRPr="001763DC" w:rsidRDefault="004A59FE" w:rsidP="004A59FE">
      <w:pPr>
        <w:pStyle w:val="Corpodetexto"/>
        <w:rPr>
          <w:lang w:val="pt-BR"/>
        </w:rPr>
      </w:pPr>
      <w:r w:rsidRPr="001763DC">
        <w:rPr>
          <w:lang w:val="pt-BR"/>
        </w:rPr>
        <w:t>09-054-006</w:t>
      </w:r>
    </w:p>
    <w:p w14:paraId="20F7807B" w14:textId="77777777" w:rsidR="004A59FE" w:rsidRPr="001763DC" w:rsidRDefault="004A59FE" w:rsidP="004A59FE">
      <w:pPr>
        <w:pStyle w:val="Corpodetexto"/>
        <w:rPr>
          <w:lang w:val="pt-BR"/>
        </w:rPr>
      </w:pPr>
      <w:r w:rsidRPr="001763DC">
        <w:rPr>
          <w:lang w:val="pt-BR"/>
        </w:rPr>
        <w:t>REMOÇÃO DE BUCHA DE PASSAGEM INTERNA/EXTERNA PARA A.T.</w:t>
      </w:r>
    </w:p>
    <w:p w14:paraId="5208A2D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chapa de ferro removida</w:t>
      </w:r>
      <w:r>
        <w:rPr>
          <w:lang w:val="pt-BR"/>
        </w:rPr>
        <w:t xml:space="preserve">. </w:t>
      </w:r>
    </w:p>
    <w:p w14:paraId="305BAF67" w14:textId="77777777" w:rsidR="004A59FE" w:rsidRDefault="004A59FE" w:rsidP="004A59FE">
      <w:pPr>
        <w:pStyle w:val="Corpodetexto"/>
        <w:rPr>
          <w:lang w:val="pt-BR"/>
        </w:rPr>
      </w:pPr>
      <w:r>
        <w:rPr>
          <w:lang w:val="pt-BR"/>
        </w:rPr>
        <w:t>O custo unitário remunera</w:t>
      </w:r>
      <w:r w:rsidRPr="001763DC">
        <w:rPr>
          <w:lang w:val="pt-BR"/>
        </w:rPr>
        <w:t xml:space="preserve"> a remoção da chapa de ferro especificada, inclusive eventuais buchas de passagem a ela agregadas, quando inaproveitáveis e concomitantemente removíveis. </w:t>
      </w:r>
    </w:p>
    <w:p w14:paraId="4864DD1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0824039" w14:textId="77777777" w:rsidR="004A59FE" w:rsidRPr="001763DC" w:rsidRDefault="004A59FE" w:rsidP="004A59FE">
      <w:pPr>
        <w:pStyle w:val="Corpodetexto"/>
        <w:rPr>
          <w:lang w:val="pt-BR"/>
        </w:rPr>
      </w:pPr>
    </w:p>
    <w:p w14:paraId="7FE6C37D" w14:textId="77777777" w:rsidR="004A59FE" w:rsidRPr="001763DC" w:rsidRDefault="004A59FE" w:rsidP="004A59FE">
      <w:pPr>
        <w:pStyle w:val="Corpodetexto"/>
        <w:rPr>
          <w:lang w:val="pt-BR"/>
        </w:rPr>
      </w:pPr>
      <w:r w:rsidRPr="001763DC">
        <w:rPr>
          <w:lang w:val="pt-BR"/>
        </w:rPr>
        <w:t>09-054-007</w:t>
      </w:r>
    </w:p>
    <w:p w14:paraId="52E68B1E" w14:textId="77777777" w:rsidR="004A59FE" w:rsidRPr="001763DC" w:rsidRDefault="004A59FE" w:rsidP="004A59FE">
      <w:pPr>
        <w:pStyle w:val="Corpodetexto"/>
        <w:rPr>
          <w:lang w:val="pt-BR"/>
        </w:rPr>
      </w:pPr>
      <w:r w:rsidRPr="001763DC">
        <w:rPr>
          <w:lang w:val="pt-BR"/>
        </w:rPr>
        <w:t>REMOÇÃO DE CHAPA DE FERRO PARA BUCHA DE PASSAGEM</w:t>
      </w:r>
    </w:p>
    <w:p w14:paraId="7173EFB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chapa de ferro removida</w:t>
      </w:r>
      <w:r>
        <w:rPr>
          <w:lang w:val="pt-BR"/>
        </w:rPr>
        <w:t xml:space="preserve">. </w:t>
      </w:r>
    </w:p>
    <w:p w14:paraId="07C015F4" w14:textId="77777777" w:rsidR="004A59FE" w:rsidRDefault="004A59FE" w:rsidP="004A59FE">
      <w:pPr>
        <w:pStyle w:val="Corpodetexto"/>
        <w:rPr>
          <w:lang w:val="pt-BR"/>
        </w:rPr>
      </w:pPr>
      <w:r>
        <w:rPr>
          <w:lang w:val="pt-BR"/>
        </w:rPr>
        <w:t>O custo unitário remunera</w:t>
      </w:r>
      <w:r w:rsidRPr="001763DC">
        <w:rPr>
          <w:lang w:val="pt-BR"/>
        </w:rPr>
        <w:t xml:space="preserve"> a remoção da chapa de ferro especificada, inclusive eventuais buchas de passagem a ela agregadas, quando inaproveitáveis e concomitantemente removíveis. </w:t>
      </w:r>
    </w:p>
    <w:p w14:paraId="6F16D66E"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A2D1AEB" w14:textId="77777777" w:rsidR="004A59FE" w:rsidRPr="001763DC" w:rsidRDefault="004A59FE" w:rsidP="004A59FE">
      <w:pPr>
        <w:pStyle w:val="Corpodetexto"/>
        <w:rPr>
          <w:lang w:val="pt-BR"/>
        </w:rPr>
      </w:pPr>
    </w:p>
    <w:p w14:paraId="0F6E8503" w14:textId="77777777" w:rsidR="004A59FE" w:rsidRPr="001763DC" w:rsidRDefault="004A59FE" w:rsidP="004A59FE">
      <w:pPr>
        <w:pStyle w:val="Corpodetexto"/>
        <w:rPr>
          <w:lang w:val="pt-BR"/>
        </w:rPr>
      </w:pPr>
      <w:r w:rsidRPr="001763DC">
        <w:rPr>
          <w:lang w:val="pt-BR"/>
        </w:rPr>
        <w:t>09-054-008</w:t>
      </w:r>
    </w:p>
    <w:p w14:paraId="1DF17D30" w14:textId="77777777" w:rsidR="004A59FE" w:rsidRPr="001763DC" w:rsidRDefault="004A59FE" w:rsidP="004A59FE">
      <w:pPr>
        <w:pStyle w:val="Corpodetexto"/>
        <w:rPr>
          <w:lang w:val="pt-BR"/>
        </w:rPr>
      </w:pPr>
      <w:r w:rsidRPr="001763DC">
        <w:rPr>
          <w:lang w:val="pt-BR"/>
        </w:rPr>
        <w:t>REMOÇÃO DE VERGALHÃO DE COBRE 3/8”</w:t>
      </w:r>
    </w:p>
    <w:p w14:paraId="545C5DA6" w14:textId="77777777" w:rsidR="004A59FE" w:rsidRDefault="004A59FE" w:rsidP="004A59FE">
      <w:pPr>
        <w:pStyle w:val="Corpodetexto"/>
        <w:rPr>
          <w:lang w:val="pt-BR"/>
        </w:rPr>
      </w:pPr>
      <w:r w:rsidRPr="001763DC">
        <w:rPr>
          <w:lang w:val="pt-BR"/>
        </w:rPr>
        <w:t>O serviço será medido por metro (m) de vergalhão de cobre removido, considerando-se seu comprimento efetivo</w:t>
      </w:r>
      <w:r>
        <w:rPr>
          <w:lang w:val="pt-BR"/>
        </w:rPr>
        <w:t xml:space="preserve">. </w:t>
      </w:r>
    </w:p>
    <w:p w14:paraId="76818085" w14:textId="77777777" w:rsidR="004A59FE" w:rsidRDefault="004A59FE" w:rsidP="004A59FE">
      <w:pPr>
        <w:pStyle w:val="Corpodetexto"/>
        <w:rPr>
          <w:lang w:val="pt-BR"/>
        </w:rPr>
      </w:pPr>
      <w:r>
        <w:rPr>
          <w:lang w:val="pt-BR"/>
        </w:rPr>
        <w:t>O custo unitário remunera</w:t>
      </w:r>
      <w:r w:rsidRPr="001763DC">
        <w:rPr>
          <w:lang w:val="pt-BR"/>
        </w:rPr>
        <w:t xml:space="preserve"> a remoção do vergalhão de cobre especificado. </w:t>
      </w:r>
    </w:p>
    <w:p w14:paraId="612C58A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D515BD3" w14:textId="77777777" w:rsidR="004A59FE" w:rsidRPr="001763DC" w:rsidRDefault="004A59FE" w:rsidP="004A59FE">
      <w:pPr>
        <w:pStyle w:val="Corpodetexto"/>
        <w:rPr>
          <w:lang w:val="pt-BR"/>
        </w:rPr>
      </w:pPr>
    </w:p>
    <w:p w14:paraId="353C9C19" w14:textId="77777777" w:rsidR="004A59FE" w:rsidRPr="001763DC" w:rsidRDefault="004A59FE" w:rsidP="004A59FE">
      <w:pPr>
        <w:pStyle w:val="Corpodetexto"/>
        <w:rPr>
          <w:lang w:val="pt-BR"/>
        </w:rPr>
      </w:pPr>
      <w:r w:rsidRPr="001763DC">
        <w:rPr>
          <w:lang w:val="pt-BR"/>
        </w:rPr>
        <w:t>09-054-009</w:t>
      </w:r>
    </w:p>
    <w:p w14:paraId="713D3B07" w14:textId="77777777" w:rsidR="004A59FE" w:rsidRPr="001763DC" w:rsidRDefault="004A59FE" w:rsidP="004A59FE">
      <w:pPr>
        <w:pStyle w:val="Corpodetexto"/>
        <w:rPr>
          <w:lang w:val="pt-BR"/>
        </w:rPr>
      </w:pPr>
      <w:r w:rsidRPr="001763DC">
        <w:rPr>
          <w:lang w:val="pt-BR"/>
        </w:rPr>
        <w:t>REMOÇÃO DE TERMINAL OU CONECTOR PARA VERGALHÃO DE COBRE</w:t>
      </w:r>
    </w:p>
    <w:p w14:paraId="550E747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terminal ou conector removido</w:t>
      </w:r>
      <w:r>
        <w:rPr>
          <w:lang w:val="pt-BR"/>
        </w:rPr>
        <w:t xml:space="preserve">. </w:t>
      </w:r>
    </w:p>
    <w:p w14:paraId="26974CC1" w14:textId="77777777" w:rsidR="004A59FE" w:rsidRDefault="004A59FE" w:rsidP="004A59FE">
      <w:pPr>
        <w:pStyle w:val="Corpodetexto"/>
        <w:rPr>
          <w:lang w:val="pt-BR"/>
        </w:rPr>
      </w:pPr>
      <w:r>
        <w:rPr>
          <w:lang w:val="pt-BR"/>
        </w:rPr>
        <w:t>O custo unitário remunera</w:t>
      </w:r>
      <w:r w:rsidRPr="001763DC">
        <w:rPr>
          <w:lang w:val="pt-BR"/>
        </w:rPr>
        <w:t xml:space="preserve"> a remoção do terminal ou conector especificado. </w:t>
      </w:r>
    </w:p>
    <w:p w14:paraId="1568593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F324E71" w14:textId="77777777" w:rsidR="004A59FE" w:rsidRPr="001763DC" w:rsidRDefault="004A59FE" w:rsidP="004A59FE">
      <w:pPr>
        <w:pStyle w:val="Corpodetexto"/>
        <w:rPr>
          <w:lang w:val="pt-BR"/>
        </w:rPr>
      </w:pPr>
    </w:p>
    <w:p w14:paraId="27F8343F" w14:textId="77777777" w:rsidR="004A59FE" w:rsidRPr="001763DC" w:rsidRDefault="004A59FE" w:rsidP="004A59FE">
      <w:pPr>
        <w:pStyle w:val="Corpodetexto"/>
        <w:rPr>
          <w:lang w:val="pt-BR"/>
        </w:rPr>
      </w:pPr>
      <w:r w:rsidRPr="001763DC">
        <w:rPr>
          <w:lang w:val="pt-BR"/>
        </w:rPr>
        <w:t>09-054-010</w:t>
      </w:r>
    </w:p>
    <w:p w14:paraId="77F91DA4" w14:textId="77777777" w:rsidR="004A59FE" w:rsidRPr="001763DC" w:rsidRDefault="004A59FE" w:rsidP="004A59FE">
      <w:pPr>
        <w:pStyle w:val="Corpodetexto"/>
        <w:rPr>
          <w:lang w:val="pt-BR"/>
        </w:rPr>
      </w:pPr>
      <w:r w:rsidRPr="001763DC">
        <w:rPr>
          <w:lang w:val="pt-BR"/>
        </w:rPr>
        <w:t>REMOÇÃO DE CHAVE SECCIONADORA TRIPOLAR</w:t>
      </w:r>
    </w:p>
    <w:p w14:paraId="2AF304B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chave seccionadora removida</w:t>
      </w:r>
      <w:r>
        <w:rPr>
          <w:lang w:val="pt-BR"/>
        </w:rPr>
        <w:t xml:space="preserve">. </w:t>
      </w:r>
    </w:p>
    <w:p w14:paraId="48093FFE" w14:textId="77777777" w:rsidR="004A59FE" w:rsidRDefault="004A59FE" w:rsidP="004A59FE">
      <w:pPr>
        <w:pStyle w:val="Corpodetexto"/>
        <w:rPr>
          <w:lang w:val="pt-BR"/>
        </w:rPr>
      </w:pPr>
      <w:r>
        <w:rPr>
          <w:lang w:val="pt-BR"/>
        </w:rPr>
        <w:t>O custo unitário remunera</w:t>
      </w:r>
      <w:r w:rsidRPr="001763DC">
        <w:rPr>
          <w:lang w:val="pt-BR"/>
        </w:rPr>
        <w:t xml:space="preserve"> a remoção da chave seccionadora especificada, sem a concomitante remoção do respectivo quadro. </w:t>
      </w:r>
    </w:p>
    <w:p w14:paraId="25E8C6B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E1D4E32" w14:textId="77777777" w:rsidR="004A59FE" w:rsidRPr="001763DC" w:rsidRDefault="004A59FE" w:rsidP="004A59FE">
      <w:pPr>
        <w:pStyle w:val="Corpodetexto"/>
        <w:rPr>
          <w:lang w:val="pt-BR"/>
        </w:rPr>
      </w:pPr>
    </w:p>
    <w:p w14:paraId="754DD8EF" w14:textId="77777777" w:rsidR="004A59FE" w:rsidRPr="001763DC" w:rsidRDefault="004A59FE" w:rsidP="004A59FE">
      <w:pPr>
        <w:pStyle w:val="Corpodetexto"/>
        <w:rPr>
          <w:lang w:val="pt-BR"/>
        </w:rPr>
      </w:pPr>
      <w:r w:rsidRPr="001763DC">
        <w:rPr>
          <w:lang w:val="pt-BR"/>
        </w:rPr>
        <w:t>09-054-011</w:t>
      </w:r>
    </w:p>
    <w:p w14:paraId="468843EE" w14:textId="77777777" w:rsidR="004A59FE" w:rsidRPr="001763DC" w:rsidRDefault="004A59FE" w:rsidP="004A59FE">
      <w:pPr>
        <w:pStyle w:val="Corpodetexto"/>
        <w:rPr>
          <w:lang w:val="pt-BR"/>
        </w:rPr>
      </w:pPr>
      <w:r w:rsidRPr="001763DC">
        <w:rPr>
          <w:lang w:val="pt-BR"/>
        </w:rPr>
        <w:t>REMOÇÃO DE TRANSFORMADOR DE POTENCIAL</w:t>
      </w:r>
    </w:p>
    <w:p w14:paraId="74A2EC1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transformador de potencial removido</w:t>
      </w:r>
      <w:r>
        <w:rPr>
          <w:lang w:val="pt-BR"/>
        </w:rPr>
        <w:t xml:space="preserve">. </w:t>
      </w:r>
    </w:p>
    <w:p w14:paraId="2947CDAD" w14:textId="77777777" w:rsidR="004A59FE" w:rsidRDefault="004A59FE" w:rsidP="004A59FE">
      <w:pPr>
        <w:pStyle w:val="Corpodetexto"/>
        <w:rPr>
          <w:lang w:val="pt-BR"/>
        </w:rPr>
      </w:pPr>
      <w:r>
        <w:rPr>
          <w:lang w:val="pt-BR"/>
        </w:rPr>
        <w:t>O custo unitário remunera</w:t>
      </w:r>
      <w:r w:rsidRPr="001763DC">
        <w:rPr>
          <w:lang w:val="pt-BR"/>
        </w:rPr>
        <w:t xml:space="preserve"> a remoção de transformadores de potencial em geral. </w:t>
      </w:r>
    </w:p>
    <w:p w14:paraId="42AA3CF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7F29945" w14:textId="77777777" w:rsidR="004A59FE" w:rsidRPr="001763DC" w:rsidRDefault="004A59FE" w:rsidP="004A59FE">
      <w:pPr>
        <w:pStyle w:val="Corpodetexto"/>
        <w:rPr>
          <w:lang w:val="pt-BR"/>
        </w:rPr>
      </w:pPr>
    </w:p>
    <w:p w14:paraId="50EE99FF" w14:textId="77777777" w:rsidR="004A59FE" w:rsidRPr="001763DC" w:rsidRDefault="004A59FE" w:rsidP="004A59FE">
      <w:pPr>
        <w:pStyle w:val="Corpodetexto"/>
        <w:rPr>
          <w:lang w:val="pt-BR"/>
        </w:rPr>
      </w:pPr>
      <w:r w:rsidRPr="001763DC">
        <w:rPr>
          <w:lang w:val="pt-BR"/>
        </w:rPr>
        <w:t>09-054-012</w:t>
      </w:r>
    </w:p>
    <w:p w14:paraId="6C96B2BC" w14:textId="77777777" w:rsidR="004A59FE" w:rsidRPr="001763DC" w:rsidRDefault="004A59FE" w:rsidP="004A59FE">
      <w:pPr>
        <w:pStyle w:val="Corpodetexto"/>
        <w:rPr>
          <w:lang w:val="pt-BR"/>
        </w:rPr>
      </w:pPr>
      <w:r w:rsidRPr="001763DC">
        <w:rPr>
          <w:lang w:val="pt-BR"/>
        </w:rPr>
        <w:t>REMOÇÃO DE DISJUNTOR A ÓLEO - VOL NORMAL OU REDUZIDO</w:t>
      </w:r>
    </w:p>
    <w:p w14:paraId="6C53D41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à óleo removido</w:t>
      </w:r>
      <w:r>
        <w:rPr>
          <w:lang w:val="pt-BR"/>
        </w:rPr>
        <w:t xml:space="preserve">. </w:t>
      </w:r>
    </w:p>
    <w:p w14:paraId="66FCC262" w14:textId="77777777" w:rsidR="004A59FE" w:rsidRDefault="004A59FE" w:rsidP="004A59FE">
      <w:pPr>
        <w:pStyle w:val="Corpodetexto"/>
        <w:rPr>
          <w:lang w:val="pt-BR"/>
        </w:rPr>
      </w:pPr>
      <w:r>
        <w:rPr>
          <w:lang w:val="pt-BR"/>
        </w:rPr>
        <w:t>O custo unitário remunera</w:t>
      </w:r>
      <w:r w:rsidRPr="001763DC">
        <w:rPr>
          <w:lang w:val="pt-BR"/>
        </w:rPr>
        <w:t xml:space="preserve"> a remoção de disjuntores à óleo em geral, volume normal ou reduzido. </w:t>
      </w:r>
    </w:p>
    <w:p w14:paraId="09BA1AD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3A3AF60" w14:textId="77777777" w:rsidR="004A59FE" w:rsidRPr="001763DC" w:rsidRDefault="004A59FE" w:rsidP="004A59FE">
      <w:pPr>
        <w:pStyle w:val="Corpodetexto"/>
        <w:rPr>
          <w:lang w:val="pt-BR"/>
        </w:rPr>
      </w:pPr>
    </w:p>
    <w:p w14:paraId="798BBB7B" w14:textId="77777777" w:rsidR="004A59FE" w:rsidRPr="001763DC" w:rsidRDefault="004A59FE" w:rsidP="004A59FE">
      <w:pPr>
        <w:pStyle w:val="Corpodetexto"/>
        <w:rPr>
          <w:lang w:val="pt-BR"/>
        </w:rPr>
      </w:pPr>
      <w:r w:rsidRPr="001763DC">
        <w:rPr>
          <w:lang w:val="pt-BR"/>
        </w:rPr>
        <w:t>09-054-013</w:t>
      </w:r>
    </w:p>
    <w:p w14:paraId="00A45413" w14:textId="77777777" w:rsidR="004A59FE" w:rsidRPr="001763DC" w:rsidRDefault="004A59FE" w:rsidP="004A59FE">
      <w:pPr>
        <w:pStyle w:val="Corpodetexto"/>
        <w:rPr>
          <w:lang w:val="pt-BR"/>
        </w:rPr>
      </w:pPr>
      <w:r w:rsidRPr="001763DC">
        <w:rPr>
          <w:lang w:val="pt-BR"/>
        </w:rPr>
        <w:t>REMOÇÃO DE TRANSFORMADOR DE POTÊNCIA CLASSE 15KV</w:t>
      </w:r>
    </w:p>
    <w:p w14:paraId="3B3A101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transformador de potência removido</w:t>
      </w:r>
      <w:r>
        <w:rPr>
          <w:lang w:val="pt-BR"/>
        </w:rPr>
        <w:t xml:space="preserve">. </w:t>
      </w:r>
    </w:p>
    <w:p w14:paraId="3D87AB6E" w14:textId="77777777" w:rsidR="004A59FE" w:rsidRDefault="004A59FE" w:rsidP="004A59FE">
      <w:pPr>
        <w:pStyle w:val="Corpodetexto"/>
        <w:rPr>
          <w:lang w:val="pt-BR"/>
        </w:rPr>
      </w:pPr>
      <w:r>
        <w:rPr>
          <w:lang w:val="pt-BR"/>
        </w:rPr>
        <w:t>O custo unitário remunera</w:t>
      </w:r>
      <w:r w:rsidRPr="001763DC">
        <w:rPr>
          <w:lang w:val="pt-BR"/>
        </w:rPr>
        <w:t xml:space="preserve"> a remoção do transformador de potência especificado. </w:t>
      </w:r>
    </w:p>
    <w:p w14:paraId="18C869F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5B94E0E5" w14:textId="77777777" w:rsidR="004A59FE" w:rsidRPr="001763DC" w:rsidRDefault="004A59FE" w:rsidP="004A59FE">
      <w:pPr>
        <w:pStyle w:val="Corpodetexto"/>
        <w:rPr>
          <w:lang w:val="pt-BR"/>
        </w:rPr>
      </w:pPr>
    </w:p>
    <w:p w14:paraId="7984A0AE" w14:textId="77777777" w:rsidR="004A59FE" w:rsidRPr="001763DC" w:rsidRDefault="004A59FE" w:rsidP="004A59FE">
      <w:pPr>
        <w:pStyle w:val="Corpodetexto"/>
        <w:rPr>
          <w:lang w:val="pt-BR"/>
        </w:rPr>
      </w:pPr>
      <w:r w:rsidRPr="001763DC">
        <w:rPr>
          <w:lang w:val="pt-BR"/>
        </w:rPr>
        <w:t>09-054-014</w:t>
      </w:r>
    </w:p>
    <w:p w14:paraId="70153E33" w14:textId="77777777" w:rsidR="004A59FE" w:rsidRPr="001763DC" w:rsidRDefault="004A59FE" w:rsidP="004A59FE">
      <w:pPr>
        <w:pStyle w:val="Corpodetexto"/>
        <w:rPr>
          <w:lang w:val="pt-BR"/>
        </w:rPr>
      </w:pPr>
      <w:r w:rsidRPr="001763DC">
        <w:rPr>
          <w:lang w:val="pt-BR"/>
        </w:rPr>
        <w:t>REMOÇÃO DE CHAVE FUSÍVEL TIPO MATHEUS</w:t>
      </w:r>
    </w:p>
    <w:p w14:paraId="7A0028A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chave fusível tipo Matheus removida</w:t>
      </w:r>
      <w:r>
        <w:rPr>
          <w:lang w:val="pt-BR"/>
        </w:rPr>
        <w:t xml:space="preserve">. </w:t>
      </w:r>
    </w:p>
    <w:p w14:paraId="73239D4C" w14:textId="77777777" w:rsidR="004A59FE" w:rsidRDefault="004A59FE" w:rsidP="004A59FE">
      <w:pPr>
        <w:pStyle w:val="Corpodetexto"/>
        <w:rPr>
          <w:lang w:val="pt-BR"/>
        </w:rPr>
      </w:pPr>
      <w:r>
        <w:rPr>
          <w:lang w:val="pt-BR"/>
        </w:rPr>
        <w:t>O custo unitário remunera</w:t>
      </w:r>
      <w:r w:rsidRPr="001763DC">
        <w:rPr>
          <w:lang w:val="pt-BR"/>
        </w:rPr>
        <w:t xml:space="preserve"> a remoção da chave fusível especificada. </w:t>
      </w:r>
    </w:p>
    <w:p w14:paraId="385673B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7A1AD69" w14:textId="77777777" w:rsidR="004A59FE" w:rsidRPr="001763DC" w:rsidRDefault="004A59FE" w:rsidP="004A59FE">
      <w:pPr>
        <w:pStyle w:val="Corpodetexto"/>
        <w:rPr>
          <w:lang w:val="pt-BR"/>
        </w:rPr>
      </w:pPr>
    </w:p>
    <w:p w14:paraId="40867A00" w14:textId="77777777" w:rsidR="004A59FE" w:rsidRPr="001763DC" w:rsidRDefault="004A59FE" w:rsidP="004A59FE">
      <w:pPr>
        <w:pStyle w:val="Corpodetexto"/>
        <w:rPr>
          <w:lang w:val="pt-BR"/>
        </w:rPr>
      </w:pPr>
      <w:r w:rsidRPr="001763DC">
        <w:rPr>
          <w:lang w:val="pt-BR"/>
        </w:rPr>
        <w:t>09-054-015</w:t>
      </w:r>
    </w:p>
    <w:p w14:paraId="02031836" w14:textId="77777777" w:rsidR="004A59FE" w:rsidRPr="001763DC" w:rsidRDefault="004A59FE" w:rsidP="004A59FE">
      <w:pPr>
        <w:pStyle w:val="Corpodetexto"/>
        <w:rPr>
          <w:lang w:val="pt-BR"/>
        </w:rPr>
      </w:pPr>
      <w:r w:rsidRPr="001763DC">
        <w:rPr>
          <w:lang w:val="pt-BR"/>
        </w:rPr>
        <w:t>REMOÇÃO DE SUPORTE DE TRANSFORMADOR EM POSTE</w:t>
      </w:r>
    </w:p>
    <w:p w14:paraId="4BC48AA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suporte de transformador removido</w:t>
      </w:r>
      <w:r>
        <w:rPr>
          <w:lang w:val="pt-BR"/>
        </w:rPr>
        <w:t xml:space="preserve">. </w:t>
      </w:r>
    </w:p>
    <w:p w14:paraId="4E085455" w14:textId="77777777" w:rsidR="004A59FE" w:rsidRDefault="004A59FE" w:rsidP="004A59FE">
      <w:pPr>
        <w:pStyle w:val="Corpodetexto"/>
        <w:rPr>
          <w:lang w:val="pt-BR"/>
        </w:rPr>
      </w:pPr>
      <w:r>
        <w:rPr>
          <w:lang w:val="pt-BR"/>
        </w:rPr>
        <w:t>O custo unitário remunera</w:t>
      </w:r>
      <w:r w:rsidRPr="001763DC">
        <w:rPr>
          <w:lang w:val="pt-BR"/>
        </w:rPr>
        <w:t xml:space="preserve"> a remoção do suporte especificado. </w:t>
      </w:r>
    </w:p>
    <w:p w14:paraId="309810A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4C4A7D8" w14:textId="77777777" w:rsidR="004A59FE" w:rsidRPr="001763DC" w:rsidRDefault="004A59FE" w:rsidP="004A59FE">
      <w:pPr>
        <w:pStyle w:val="Corpodetexto"/>
        <w:rPr>
          <w:lang w:val="pt-BR"/>
        </w:rPr>
      </w:pPr>
    </w:p>
    <w:p w14:paraId="1767F1FF" w14:textId="77777777" w:rsidR="004A59FE" w:rsidRPr="001763DC" w:rsidRDefault="004A59FE" w:rsidP="004A59FE">
      <w:pPr>
        <w:pStyle w:val="Corpodetexto"/>
        <w:rPr>
          <w:lang w:val="pt-BR"/>
        </w:rPr>
      </w:pPr>
      <w:r w:rsidRPr="001763DC">
        <w:rPr>
          <w:lang w:val="pt-BR"/>
        </w:rPr>
        <w:t>09-054-016</w:t>
      </w:r>
    </w:p>
    <w:p w14:paraId="09BB8607" w14:textId="77777777" w:rsidR="004A59FE" w:rsidRPr="001763DC" w:rsidRDefault="004A59FE" w:rsidP="004A59FE">
      <w:pPr>
        <w:pStyle w:val="Corpodetexto"/>
        <w:rPr>
          <w:lang w:val="pt-BR"/>
        </w:rPr>
      </w:pPr>
      <w:r w:rsidRPr="001763DC">
        <w:rPr>
          <w:lang w:val="pt-BR"/>
        </w:rPr>
        <w:t>REMOÇÃO DE CABOS DE A.T. EM LINHA AÉREA ATÉ 35MM2</w:t>
      </w:r>
    </w:p>
    <w:p w14:paraId="7A116B78" w14:textId="77777777" w:rsidR="004A59FE" w:rsidRDefault="004A59FE" w:rsidP="004A59FE">
      <w:pPr>
        <w:pStyle w:val="Corpodetexto"/>
        <w:rPr>
          <w:lang w:val="pt-BR"/>
        </w:rPr>
      </w:pPr>
      <w:r w:rsidRPr="001763DC">
        <w:rPr>
          <w:lang w:val="pt-BR"/>
        </w:rPr>
        <w:t>O serviço será medido por metro (m) de cabo de alta tensão removido</w:t>
      </w:r>
      <w:r>
        <w:rPr>
          <w:lang w:val="pt-BR"/>
        </w:rPr>
        <w:t xml:space="preserve">. </w:t>
      </w:r>
    </w:p>
    <w:p w14:paraId="0954CBE4" w14:textId="77777777" w:rsidR="004A59FE" w:rsidRDefault="004A59FE" w:rsidP="004A59FE">
      <w:pPr>
        <w:pStyle w:val="Corpodetexto"/>
        <w:rPr>
          <w:lang w:val="pt-BR"/>
        </w:rPr>
      </w:pPr>
      <w:r>
        <w:rPr>
          <w:lang w:val="pt-BR"/>
        </w:rPr>
        <w:t>O custo unitário remunera</w:t>
      </w:r>
      <w:r w:rsidRPr="001763DC">
        <w:rPr>
          <w:lang w:val="pt-BR"/>
        </w:rPr>
        <w:t xml:space="preserve"> a remoção de cabos de alta tensão de qualquer tipo e bitola até 35 mm². </w:t>
      </w:r>
    </w:p>
    <w:p w14:paraId="151E8F8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5074A2CE" w14:textId="77777777" w:rsidR="004A59FE" w:rsidRPr="001763DC" w:rsidRDefault="004A59FE" w:rsidP="004A59FE">
      <w:pPr>
        <w:pStyle w:val="Corpodetexto"/>
        <w:rPr>
          <w:lang w:val="pt-BR"/>
        </w:rPr>
      </w:pPr>
    </w:p>
    <w:p w14:paraId="2596893C" w14:textId="77777777" w:rsidR="004A59FE" w:rsidRPr="001763DC" w:rsidRDefault="004A59FE" w:rsidP="004A59FE">
      <w:pPr>
        <w:pStyle w:val="Corpodetexto"/>
        <w:rPr>
          <w:lang w:val="pt-BR"/>
        </w:rPr>
      </w:pPr>
      <w:r w:rsidRPr="001763DC">
        <w:rPr>
          <w:lang w:val="pt-BR"/>
        </w:rPr>
        <w:t>09-054-017</w:t>
      </w:r>
    </w:p>
    <w:p w14:paraId="1B1B98D1" w14:textId="77777777" w:rsidR="004A59FE" w:rsidRPr="001763DC" w:rsidRDefault="004A59FE" w:rsidP="004A59FE">
      <w:pPr>
        <w:pStyle w:val="Corpodetexto"/>
        <w:rPr>
          <w:lang w:val="pt-BR"/>
        </w:rPr>
      </w:pPr>
      <w:r w:rsidRPr="001763DC">
        <w:rPr>
          <w:lang w:val="pt-BR"/>
        </w:rPr>
        <w:t>REMOÇÃO DE PÁRA-RAIOS TIPO CRISTAL VALVE CLASSE 15KV</w:t>
      </w:r>
    </w:p>
    <w:p w14:paraId="0CC2517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para-raios tipo cristal </w:t>
      </w:r>
      <w:proofErr w:type="spellStart"/>
      <w:r w:rsidRPr="001763DC">
        <w:rPr>
          <w:lang w:val="pt-BR"/>
        </w:rPr>
        <w:t>valve</w:t>
      </w:r>
      <w:proofErr w:type="spellEnd"/>
      <w:r w:rsidRPr="001763DC">
        <w:rPr>
          <w:lang w:val="pt-BR"/>
        </w:rPr>
        <w:t xml:space="preserve"> removido</w:t>
      </w:r>
      <w:r>
        <w:rPr>
          <w:lang w:val="pt-BR"/>
        </w:rPr>
        <w:t xml:space="preserve">. </w:t>
      </w:r>
    </w:p>
    <w:p w14:paraId="15BCC76F" w14:textId="77777777" w:rsidR="004A59FE" w:rsidRDefault="004A59FE" w:rsidP="004A59FE">
      <w:pPr>
        <w:pStyle w:val="Corpodetexto"/>
        <w:rPr>
          <w:lang w:val="pt-BR"/>
        </w:rPr>
      </w:pPr>
      <w:r>
        <w:rPr>
          <w:lang w:val="pt-BR"/>
        </w:rPr>
        <w:t>O custo unitário remunera</w:t>
      </w:r>
      <w:r w:rsidRPr="001763DC">
        <w:rPr>
          <w:lang w:val="pt-BR"/>
        </w:rPr>
        <w:t xml:space="preserve"> a remoção do para-raios especificado. </w:t>
      </w:r>
    </w:p>
    <w:p w14:paraId="063BA87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39B9DCF4" w14:textId="77777777" w:rsidR="004A59FE" w:rsidRPr="001763DC" w:rsidRDefault="004A59FE" w:rsidP="004A59FE">
      <w:pPr>
        <w:pStyle w:val="Corpodetexto"/>
        <w:rPr>
          <w:lang w:val="pt-BR"/>
        </w:rPr>
      </w:pPr>
    </w:p>
    <w:p w14:paraId="2A5E57AE" w14:textId="77777777" w:rsidR="004A59FE" w:rsidRPr="001763DC" w:rsidRDefault="004A59FE" w:rsidP="004A59FE">
      <w:pPr>
        <w:pStyle w:val="Corpodetexto"/>
        <w:rPr>
          <w:lang w:val="pt-BR"/>
        </w:rPr>
      </w:pPr>
      <w:r w:rsidRPr="001763DC">
        <w:rPr>
          <w:lang w:val="pt-BR"/>
        </w:rPr>
        <w:t>09-054-018</w:t>
      </w:r>
    </w:p>
    <w:p w14:paraId="00567C4A" w14:textId="77777777" w:rsidR="004A59FE" w:rsidRPr="001763DC" w:rsidRDefault="004A59FE" w:rsidP="004A59FE">
      <w:pPr>
        <w:pStyle w:val="Corpodetexto"/>
        <w:rPr>
          <w:lang w:val="pt-BR"/>
        </w:rPr>
      </w:pPr>
      <w:r w:rsidRPr="001763DC">
        <w:rPr>
          <w:lang w:val="pt-BR"/>
        </w:rPr>
        <w:t>REMOÇÃO DE CONTATORES E RELÊS EM GERAL</w:t>
      </w:r>
    </w:p>
    <w:p w14:paraId="10EAE0B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contatores e reles removidos </w:t>
      </w:r>
    </w:p>
    <w:p w14:paraId="1DBB0740" w14:textId="77777777" w:rsidR="004A59FE" w:rsidRDefault="004A59FE" w:rsidP="004A59FE">
      <w:pPr>
        <w:pStyle w:val="Corpodetexto"/>
        <w:rPr>
          <w:lang w:val="pt-BR"/>
        </w:rPr>
      </w:pPr>
      <w:r>
        <w:rPr>
          <w:lang w:val="pt-BR"/>
        </w:rPr>
        <w:t>O custo unitário remunera</w:t>
      </w:r>
      <w:r w:rsidRPr="001763DC">
        <w:rPr>
          <w:lang w:val="pt-BR"/>
        </w:rPr>
        <w:t xml:space="preserve"> a remoção dos contatores e reles especificados. </w:t>
      </w:r>
    </w:p>
    <w:p w14:paraId="2B11EA6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959B699" w14:textId="77777777" w:rsidR="004A59FE" w:rsidRPr="001763DC" w:rsidRDefault="004A59FE" w:rsidP="004A59FE">
      <w:pPr>
        <w:pStyle w:val="Corpodetexto"/>
        <w:rPr>
          <w:lang w:val="pt-BR"/>
        </w:rPr>
      </w:pPr>
    </w:p>
    <w:p w14:paraId="31BEF53B" w14:textId="77777777" w:rsidR="004A59FE" w:rsidRPr="001763DC" w:rsidRDefault="004A59FE" w:rsidP="004A59FE">
      <w:pPr>
        <w:pStyle w:val="Corpodetexto"/>
        <w:rPr>
          <w:lang w:val="pt-BR"/>
        </w:rPr>
      </w:pPr>
      <w:r w:rsidRPr="001763DC">
        <w:rPr>
          <w:lang w:val="pt-BR"/>
        </w:rPr>
        <w:t>09-054-019</w:t>
      </w:r>
    </w:p>
    <w:p w14:paraId="05D2B69F" w14:textId="77777777" w:rsidR="004A59FE" w:rsidRPr="001763DC" w:rsidRDefault="004A59FE" w:rsidP="004A59FE">
      <w:pPr>
        <w:pStyle w:val="Corpodetexto"/>
        <w:rPr>
          <w:lang w:val="pt-BR"/>
        </w:rPr>
      </w:pPr>
      <w:r w:rsidRPr="001763DC">
        <w:rPr>
          <w:lang w:val="pt-BR"/>
        </w:rPr>
        <w:t>REMOÇÃO DE MUFLA INTERNA UNIPOLAR/TRIPOLAR</w:t>
      </w:r>
    </w:p>
    <w:p w14:paraId="7FB4B19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bucha de passagem removida</w:t>
      </w:r>
      <w:r>
        <w:rPr>
          <w:lang w:val="pt-BR"/>
        </w:rPr>
        <w:t xml:space="preserve">. </w:t>
      </w:r>
    </w:p>
    <w:p w14:paraId="520E317E" w14:textId="77777777" w:rsidR="004A59FE" w:rsidRDefault="004A59FE" w:rsidP="004A59FE">
      <w:pPr>
        <w:pStyle w:val="Corpodetexto"/>
        <w:rPr>
          <w:lang w:val="pt-BR"/>
        </w:rPr>
      </w:pPr>
      <w:r>
        <w:rPr>
          <w:lang w:val="pt-BR"/>
        </w:rPr>
        <w:t>O custo unitário remunera</w:t>
      </w:r>
      <w:r w:rsidRPr="001763DC">
        <w:rPr>
          <w:lang w:val="pt-BR"/>
        </w:rPr>
        <w:t xml:space="preserve"> a remoção da bucha de passagem especificada, sem a concomitante remoção da respectiva chapa de fixação. </w:t>
      </w:r>
    </w:p>
    <w:p w14:paraId="058D92C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345AF1F" w14:textId="77777777" w:rsidR="004A59FE" w:rsidRPr="001763DC" w:rsidRDefault="004A59FE" w:rsidP="004A59FE">
      <w:pPr>
        <w:pStyle w:val="Corpodetexto"/>
        <w:rPr>
          <w:lang w:val="pt-BR"/>
        </w:rPr>
      </w:pPr>
    </w:p>
    <w:p w14:paraId="435BFA46" w14:textId="77777777" w:rsidR="004A59FE" w:rsidRPr="001763DC" w:rsidRDefault="004A59FE" w:rsidP="004A59FE">
      <w:pPr>
        <w:pStyle w:val="Corpodetexto"/>
        <w:rPr>
          <w:lang w:val="pt-BR"/>
        </w:rPr>
      </w:pPr>
      <w:r w:rsidRPr="001763DC">
        <w:rPr>
          <w:lang w:val="pt-BR"/>
        </w:rPr>
        <w:t>09-054-020</w:t>
      </w:r>
    </w:p>
    <w:p w14:paraId="3A9D2A3E" w14:textId="77777777" w:rsidR="004A59FE" w:rsidRPr="001763DC" w:rsidRDefault="004A59FE" w:rsidP="004A59FE">
      <w:pPr>
        <w:pStyle w:val="Corpodetexto"/>
        <w:rPr>
          <w:lang w:val="pt-BR"/>
        </w:rPr>
      </w:pPr>
      <w:r w:rsidRPr="001763DC">
        <w:rPr>
          <w:lang w:val="pt-BR"/>
        </w:rPr>
        <w:t>REMOÇÃO DE BUCHA DE PASSAGEM PARA NEUTRO - 1KV</w:t>
      </w:r>
    </w:p>
    <w:p w14:paraId="3A6A6C0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bucha de passagem removida</w:t>
      </w:r>
      <w:r>
        <w:rPr>
          <w:lang w:val="pt-BR"/>
        </w:rPr>
        <w:t xml:space="preserve">. </w:t>
      </w:r>
    </w:p>
    <w:p w14:paraId="1FC045A1" w14:textId="77777777" w:rsidR="004A59FE" w:rsidRDefault="004A59FE" w:rsidP="004A59FE">
      <w:pPr>
        <w:pStyle w:val="Corpodetexto"/>
        <w:rPr>
          <w:lang w:val="pt-BR"/>
        </w:rPr>
      </w:pPr>
      <w:r>
        <w:rPr>
          <w:lang w:val="pt-BR"/>
        </w:rPr>
        <w:t>O custo unitário remunera</w:t>
      </w:r>
      <w:r w:rsidRPr="001763DC">
        <w:rPr>
          <w:lang w:val="pt-BR"/>
        </w:rPr>
        <w:t xml:space="preserve"> a remoção da bucha de passagem especificada, sem a concomitante remoção da respectiva chapa de fixação. </w:t>
      </w:r>
    </w:p>
    <w:p w14:paraId="2E3C049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F88B2D3" w14:textId="77777777" w:rsidR="004A59FE" w:rsidRPr="001763DC" w:rsidRDefault="004A59FE" w:rsidP="004A59FE">
      <w:pPr>
        <w:pStyle w:val="Corpodetexto"/>
        <w:rPr>
          <w:lang w:val="pt-BR"/>
        </w:rPr>
      </w:pPr>
    </w:p>
    <w:p w14:paraId="4A413BAB" w14:textId="77777777" w:rsidR="004A59FE" w:rsidRPr="001763DC" w:rsidRDefault="004A59FE" w:rsidP="004A59FE">
      <w:pPr>
        <w:pStyle w:val="Corpodetexto"/>
        <w:rPr>
          <w:lang w:val="pt-BR"/>
        </w:rPr>
      </w:pPr>
      <w:r w:rsidRPr="001763DC">
        <w:rPr>
          <w:lang w:val="pt-BR"/>
        </w:rPr>
        <w:t>09-054-021</w:t>
      </w:r>
    </w:p>
    <w:p w14:paraId="439AE1FE" w14:textId="77777777" w:rsidR="004A59FE" w:rsidRPr="001763DC" w:rsidRDefault="004A59FE" w:rsidP="004A59FE">
      <w:pPr>
        <w:pStyle w:val="Corpodetexto"/>
        <w:rPr>
          <w:lang w:val="pt-BR"/>
        </w:rPr>
      </w:pPr>
      <w:r w:rsidRPr="001763DC">
        <w:rPr>
          <w:lang w:val="pt-BR"/>
        </w:rPr>
        <w:t>REMOÇÃO DE ÓLEO ISOLANTE DE TRANSFORMADOR OU DISJUNTOR</w:t>
      </w:r>
    </w:p>
    <w:p w14:paraId="27DCA311" w14:textId="77777777" w:rsidR="004A59FE" w:rsidRDefault="004A59FE" w:rsidP="004A59FE">
      <w:pPr>
        <w:pStyle w:val="Corpodetexto"/>
        <w:rPr>
          <w:lang w:val="pt-BR"/>
        </w:rPr>
      </w:pPr>
      <w:r w:rsidRPr="001763DC">
        <w:rPr>
          <w:lang w:val="pt-BR"/>
        </w:rPr>
        <w:t>O serviço será medido por litro (L) de óleo isolante removido</w:t>
      </w:r>
      <w:r>
        <w:rPr>
          <w:lang w:val="pt-BR"/>
        </w:rPr>
        <w:t xml:space="preserve">. </w:t>
      </w:r>
    </w:p>
    <w:p w14:paraId="56689C31" w14:textId="77777777" w:rsidR="004A59FE" w:rsidRDefault="004A59FE" w:rsidP="004A59FE">
      <w:pPr>
        <w:pStyle w:val="Corpodetexto"/>
        <w:rPr>
          <w:lang w:val="pt-BR"/>
        </w:rPr>
      </w:pPr>
      <w:r>
        <w:rPr>
          <w:lang w:val="pt-BR"/>
        </w:rPr>
        <w:t>O custo unitário remunera</w:t>
      </w:r>
      <w:r w:rsidRPr="001763DC">
        <w:rPr>
          <w:lang w:val="pt-BR"/>
        </w:rPr>
        <w:t xml:space="preserve"> a remoção do óleo isolante especificado, quando se tratar de serviço relativo à sua substituição por óleo novo. </w:t>
      </w:r>
    </w:p>
    <w:p w14:paraId="063CD58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6D93C37" w14:textId="77777777" w:rsidR="004A59FE" w:rsidRPr="001763DC" w:rsidRDefault="004A59FE" w:rsidP="004A59FE">
      <w:pPr>
        <w:pStyle w:val="Corpodetexto"/>
        <w:rPr>
          <w:lang w:val="pt-BR"/>
        </w:rPr>
      </w:pPr>
    </w:p>
    <w:p w14:paraId="36E7FA73" w14:textId="77777777" w:rsidR="004A59FE" w:rsidRPr="001763DC" w:rsidRDefault="004A59FE" w:rsidP="004A59FE">
      <w:pPr>
        <w:pStyle w:val="Corpodetexto"/>
        <w:rPr>
          <w:lang w:val="pt-BR"/>
        </w:rPr>
      </w:pPr>
      <w:r w:rsidRPr="001763DC">
        <w:rPr>
          <w:lang w:val="pt-BR"/>
        </w:rPr>
        <w:t>09-054-022</w:t>
      </w:r>
    </w:p>
    <w:p w14:paraId="7C7FD9E7" w14:textId="77777777" w:rsidR="004A59FE" w:rsidRPr="001763DC" w:rsidRDefault="004A59FE" w:rsidP="004A59FE">
      <w:pPr>
        <w:pStyle w:val="Corpodetexto"/>
        <w:rPr>
          <w:lang w:val="pt-BR"/>
        </w:rPr>
      </w:pPr>
      <w:r w:rsidRPr="001763DC">
        <w:rPr>
          <w:lang w:val="pt-BR"/>
        </w:rPr>
        <w:t>REMOÇÃO DE SELA PARA CRUZETA DE MADEIRA</w:t>
      </w:r>
    </w:p>
    <w:p w14:paraId="4FD761B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sela removida</w:t>
      </w:r>
      <w:r>
        <w:rPr>
          <w:lang w:val="pt-BR"/>
        </w:rPr>
        <w:t xml:space="preserve">. </w:t>
      </w:r>
    </w:p>
    <w:p w14:paraId="14CD5C04" w14:textId="77777777" w:rsidR="004A59FE" w:rsidRDefault="004A59FE" w:rsidP="004A59FE">
      <w:pPr>
        <w:pStyle w:val="Corpodetexto"/>
        <w:rPr>
          <w:lang w:val="pt-BR"/>
        </w:rPr>
      </w:pPr>
      <w:r>
        <w:rPr>
          <w:lang w:val="pt-BR"/>
        </w:rPr>
        <w:t>O custo unitário remunera</w:t>
      </w:r>
      <w:r w:rsidRPr="001763DC">
        <w:rPr>
          <w:lang w:val="pt-BR"/>
        </w:rPr>
        <w:t xml:space="preserve"> a remoção da peça especificada. </w:t>
      </w:r>
    </w:p>
    <w:p w14:paraId="254FBC7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EFD6E0D" w14:textId="77777777" w:rsidR="004A59FE" w:rsidRPr="001763DC" w:rsidRDefault="004A59FE" w:rsidP="004A59FE">
      <w:pPr>
        <w:pStyle w:val="Corpodetexto"/>
        <w:rPr>
          <w:lang w:val="pt-BR"/>
        </w:rPr>
      </w:pPr>
    </w:p>
    <w:p w14:paraId="5B73E69A" w14:textId="77777777" w:rsidR="004A59FE" w:rsidRPr="001763DC" w:rsidRDefault="004A59FE" w:rsidP="004A59FE">
      <w:pPr>
        <w:pStyle w:val="Corpodetexto"/>
        <w:rPr>
          <w:lang w:val="pt-BR"/>
        </w:rPr>
      </w:pPr>
      <w:r w:rsidRPr="001763DC">
        <w:rPr>
          <w:lang w:val="pt-BR"/>
        </w:rPr>
        <w:t>09-054-023</w:t>
      </w:r>
    </w:p>
    <w:p w14:paraId="086281C8" w14:textId="77777777" w:rsidR="004A59FE" w:rsidRPr="001763DC" w:rsidRDefault="004A59FE" w:rsidP="004A59FE">
      <w:pPr>
        <w:pStyle w:val="Corpodetexto"/>
        <w:rPr>
          <w:lang w:val="pt-BR"/>
        </w:rPr>
      </w:pPr>
      <w:r w:rsidRPr="001763DC">
        <w:rPr>
          <w:lang w:val="pt-BR"/>
        </w:rPr>
        <w:t>REMOÇÃO DE FUSÍVEL EM ALTA TENSÃO TIPO “HH”</w:t>
      </w:r>
    </w:p>
    <w:p w14:paraId="4619955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fusível tipo HH removido</w:t>
      </w:r>
      <w:r>
        <w:rPr>
          <w:lang w:val="pt-BR"/>
        </w:rPr>
        <w:t xml:space="preserve">. </w:t>
      </w:r>
    </w:p>
    <w:p w14:paraId="5E8339F1" w14:textId="77777777" w:rsidR="004A59FE" w:rsidRDefault="004A59FE" w:rsidP="004A59FE">
      <w:pPr>
        <w:pStyle w:val="Corpodetexto"/>
        <w:rPr>
          <w:lang w:val="pt-BR"/>
        </w:rPr>
      </w:pPr>
      <w:r>
        <w:rPr>
          <w:lang w:val="pt-BR"/>
        </w:rPr>
        <w:t>O custo unitário remunera</w:t>
      </w:r>
      <w:r w:rsidRPr="001763DC">
        <w:rPr>
          <w:lang w:val="pt-BR"/>
        </w:rPr>
        <w:t xml:space="preserve"> a remoção do fusível tipo HH especificado. </w:t>
      </w:r>
    </w:p>
    <w:p w14:paraId="6B52BEB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06C8A50" w14:textId="77777777" w:rsidR="004A59FE" w:rsidRPr="001763DC" w:rsidRDefault="004A59FE" w:rsidP="004A59FE">
      <w:pPr>
        <w:pStyle w:val="Corpodetexto"/>
        <w:rPr>
          <w:lang w:val="pt-BR"/>
        </w:rPr>
      </w:pPr>
    </w:p>
    <w:p w14:paraId="3F0312AD" w14:textId="77777777" w:rsidR="004A59FE" w:rsidRPr="001763DC" w:rsidRDefault="004A59FE" w:rsidP="004A59FE">
      <w:pPr>
        <w:pStyle w:val="Corpodetexto"/>
        <w:rPr>
          <w:lang w:val="pt-BR"/>
        </w:rPr>
      </w:pPr>
      <w:r w:rsidRPr="001763DC">
        <w:rPr>
          <w:lang w:val="pt-BR"/>
        </w:rPr>
        <w:t>09-054-024</w:t>
      </w:r>
    </w:p>
    <w:p w14:paraId="73F05B19" w14:textId="77777777" w:rsidR="004A59FE" w:rsidRPr="001763DC" w:rsidRDefault="004A59FE" w:rsidP="004A59FE">
      <w:pPr>
        <w:pStyle w:val="Corpodetexto"/>
        <w:rPr>
          <w:lang w:val="pt-BR"/>
        </w:rPr>
      </w:pPr>
      <w:r w:rsidRPr="001763DC">
        <w:rPr>
          <w:lang w:val="pt-BR"/>
        </w:rPr>
        <w:t>REMOÇÃO DE ELO FUSÍVEL EM CHAVE TIPO MATHEUS</w:t>
      </w:r>
    </w:p>
    <w:p w14:paraId="66E3CFA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elo fusível removido</w:t>
      </w:r>
      <w:r>
        <w:rPr>
          <w:lang w:val="pt-BR"/>
        </w:rPr>
        <w:t xml:space="preserve">. </w:t>
      </w:r>
    </w:p>
    <w:p w14:paraId="4CA155F0" w14:textId="77777777" w:rsidR="004A59FE" w:rsidRDefault="004A59FE" w:rsidP="004A59FE">
      <w:pPr>
        <w:pStyle w:val="Corpodetexto"/>
        <w:rPr>
          <w:lang w:val="pt-BR"/>
        </w:rPr>
      </w:pPr>
      <w:r>
        <w:rPr>
          <w:lang w:val="pt-BR"/>
        </w:rPr>
        <w:t>O custo unitário remunera</w:t>
      </w:r>
      <w:r w:rsidRPr="001763DC">
        <w:rPr>
          <w:lang w:val="pt-BR"/>
        </w:rPr>
        <w:t xml:space="preserve"> a remoção do elo fusível especificado. </w:t>
      </w:r>
    </w:p>
    <w:p w14:paraId="646ABB1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D985890" w14:textId="77777777" w:rsidR="004A59FE" w:rsidRPr="001763DC" w:rsidRDefault="004A59FE" w:rsidP="004A59FE">
      <w:pPr>
        <w:pStyle w:val="Corpodetexto"/>
        <w:rPr>
          <w:lang w:val="pt-BR"/>
        </w:rPr>
      </w:pPr>
    </w:p>
    <w:p w14:paraId="088A8C25" w14:textId="77777777" w:rsidR="004A59FE" w:rsidRPr="001763DC" w:rsidRDefault="004A59FE" w:rsidP="004A59FE">
      <w:pPr>
        <w:pStyle w:val="Corpodetexto"/>
        <w:rPr>
          <w:lang w:val="pt-BR"/>
        </w:rPr>
      </w:pPr>
      <w:r w:rsidRPr="001763DC">
        <w:rPr>
          <w:lang w:val="pt-BR"/>
        </w:rPr>
        <w:t>09-054-025</w:t>
      </w:r>
    </w:p>
    <w:p w14:paraId="462F166C" w14:textId="77777777" w:rsidR="004A59FE" w:rsidRPr="001763DC" w:rsidRDefault="004A59FE" w:rsidP="004A59FE">
      <w:pPr>
        <w:pStyle w:val="Corpodetexto"/>
        <w:rPr>
          <w:lang w:val="pt-BR"/>
        </w:rPr>
      </w:pPr>
      <w:r w:rsidRPr="001763DC">
        <w:rPr>
          <w:lang w:val="pt-BR"/>
        </w:rPr>
        <w:t>REMOÇÃO DE RELÊ OU BOBINA - DISJUNTOR DE A.T.</w:t>
      </w:r>
    </w:p>
    <w:p w14:paraId="177C02C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relê ou bobina removida</w:t>
      </w:r>
      <w:r>
        <w:rPr>
          <w:lang w:val="pt-BR"/>
        </w:rPr>
        <w:t xml:space="preserve">. </w:t>
      </w:r>
    </w:p>
    <w:p w14:paraId="0B845CF3" w14:textId="77777777" w:rsidR="004A59FE" w:rsidRDefault="004A59FE" w:rsidP="004A59FE">
      <w:pPr>
        <w:pStyle w:val="Corpodetexto"/>
        <w:rPr>
          <w:lang w:val="pt-BR"/>
        </w:rPr>
      </w:pPr>
      <w:r>
        <w:rPr>
          <w:lang w:val="pt-BR"/>
        </w:rPr>
        <w:t>O custo unitário remunera</w:t>
      </w:r>
      <w:r w:rsidRPr="001763DC">
        <w:rPr>
          <w:lang w:val="pt-BR"/>
        </w:rPr>
        <w:t xml:space="preserve"> a remoção de relês ou bobinas de disjuntores de alta tensão em geral, sem a concomitante remoção do respectivo disjuntor. </w:t>
      </w:r>
    </w:p>
    <w:p w14:paraId="6FEE8E0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2DCB5B6A" w14:textId="77777777" w:rsidR="004A59FE" w:rsidRPr="001763DC" w:rsidRDefault="004A59FE" w:rsidP="004A59FE">
      <w:pPr>
        <w:pStyle w:val="Corpodetexto"/>
        <w:rPr>
          <w:lang w:val="pt-BR"/>
        </w:rPr>
      </w:pPr>
    </w:p>
    <w:p w14:paraId="6D7EC640" w14:textId="77777777" w:rsidR="004A59FE" w:rsidRPr="001763DC" w:rsidRDefault="004A59FE" w:rsidP="004A59FE">
      <w:pPr>
        <w:pStyle w:val="Corpodetexto"/>
        <w:rPr>
          <w:lang w:val="pt-BR"/>
        </w:rPr>
      </w:pPr>
      <w:r w:rsidRPr="001763DC">
        <w:rPr>
          <w:lang w:val="pt-BR"/>
        </w:rPr>
        <w:t>09-054-026</w:t>
      </w:r>
    </w:p>
    <w:p w14:paraId="33886FCD" w14:textId="77777777" w:rsidR="004A59FE" w:rsidRPr="001763DC" w:rsidRDefault="004A59FE" w:rsidP="004A59FE">
      <w:pPr>
        <w:pStyle w:val="Corpodetexto"/>
        <w:rPr>
          <w:lang w:val="pt-BR"/>
        </w:rPr>
      </w:pPr>
      <w:r w:rsidRPr="001763DC">
        <w:rPr>
          <w:lang w:val="pt-BR"/>
        </w:rPr>
        <w:t>REMOÇÃO DE MUFLA EXTERNA UNIPOLAR / TRIPOLAR</w:t>
      </w:r>
    </w:p>
    <w:p w14:paraId="1435CA5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mufla removida</w:t>
      </w:r>
      <w:r>
        <w:rPr>
          <w:lang w:val="pt-BR"/>
        </w:rPr>
        <w:t xml:space="preserve">. </w:t>
      </w:r>
    </w:p>
    <w:p w14:paraId="6EA02E4A" w14:textId="77777777" w:rsidR="004A59FE" w:rsidRDefault="004A59FE" w:rsidP="004A59FE">
      <w:pPr>
        <w:pStyle w:val="Corpodetexto"/>
        <w:rPr>
          <w:lang w:val="pt-BR"/>
        </w:rPr>
      </w:pPr>
      <w:r>
        <w:rPr>
          <w:lang w:val="pt-BR"/>
        </w:rPr>
        <w:t>O custo unitário remunera</w:t>
      </w:r>
      <w:r w:rsidRPr="001763DC">
        <w:rPr>
          <w:lang w:val="pt-BR"/>
        </w:rPr>
        <w:t xml:space="preserve"> a remoção da mufla especificada. </w:t>
      </w:r>
    </w:p>
    <w:p w14:paraId="121CC00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4006D3D" w14:textId="77777777" w:rsidR="004A59FE" w:rsidRPr="001763DC" w:rsidRDefault="004A59FE" w:rsidP="004A59FE">
      <w:pPr>
        <w:pStyle w:val="Corpodetexto"/>
        <w:rPr>
          <w:lang w:val="pt-BR"/>
        </w:rPr>
      </w:pPr>
    </w:p>
    <w:p w14:paraId="4F6BB80B" w14:textId="77777777" w:rsidR="004A59FE" w:rsidRPr="001763DC" w:rsidRDefault="004A59FE" w:rsidP="004A59FE">
      <w:pPr>
        <w:pStyle w:val="Corpodetexto"/>
        <w:rPr>
          <w:lang w:val="pt-BR"/>
        </w:rPr>
      </w:pPr>
      <w:r w:rsidRPr="001763DC">
        <w:rPr>
          <w:lang w:val="pt-BR"/>
        </w:rPr>
        <w:t>09-054-027</w:t>
      </w:r>
    </w:p>
    <w:p w14:paraId="728053A3" w14:textId="77777777" w:rsidR="004A59FE" w:rsidRPr="001763DC" w:rsidRDefault="004A59FE" w:rsidP="004A59FE">
      <w:pPr>
        <w:pStyle w:val="Corpodetexto"/>
        <w:rPr>
          <w:lang w:val="pt-BR"/>
        </w:rPr>
      </w:pPr>
      <w:r w:rsidRPr="001763DC">
        <w:rPr>
          <w:lang w:val="pt-BR"/>
        </w:rPr>
        <w:t>REMOÇÃO DE MUFLA INTERNA UNIPOLAR / TRIPOLAR</w:t>
      </w:r>
    </w:p>
    <w:p w14:paraId="401585A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mufla removida</w:t>
      </w:r>
      <w:r>
        <w:rPr>
          <w:lang w:val="pt-BR"/>
        </w:rPr>
        <w:t xml:space="preserve">. </w:t>
      </w:r>
    </w:p>
    <w:p w14:paraId="14B5582C" w14:textId="77777777" w:rsidR="004A59FE" w:rsidRDefault="004A59FE" w:rsidP="004A59FE">
      <w:pPr>
        <w:pStyle w:val="Corpodetexto"/>
        <w:rPr>
          <w:lang w:val="pt-BR"/>
        </w:rPr>
      </w:pPr>
      <w:r>
        <w:rPr>
          <w:lang w:val="pt-BR"/>
        </w:rPr>
        <w:t>O custo unitário remunera</w:t>
      </w:r>
      <w:r w:rsidRPr="001763DC">
        <w:rPr>
          <w:lang w:val="pt-BR"/>
        </w:rPr>
        <w:t xml:space="preserve"> a remoção da mufla especificada. </w:t>
      </w:r>
    </w:p>
    <w:p w14:paraId="0C04572B"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D90D587" w14:textId="77777777" w:rsidR="004A59FE" w:rsidRPr="001763DC" w:rsidRDefault="004A59FE" w:rsidP="004A59FE">
      <w:pPr>
        <w:pStyle w:val="Corpodetexto"/>
        <w:rPr>
          <w:lang w:val="pt-BR"/>
        </w:rPr>
      </w:pPr>
    </w:p>
    <w:p w14:paraId="585C6BC4"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60</w:t>
      </w:r>
      <w:r>
        <w:rPr>
          <w:rFonts w:ascii="Arial" w:hAnsi="Arial" w:cs="Arial"/>
          <w:b/>
          <w:sz w:val="20"/>
        </w:rPr>
        <w:t>-</w:t>
      </w:r>
      <w:r w:rsidRPr="001763DC">
        <w:rPr>
          <w:rFonts w:ascii="Arial" w:hAnsi="Arial" w:cs="Arial"/>
          <w:b/>
          <w:sz w:val="20"/>
        </w:rPr>
        <w:t>000</w:t>
      </w:r>
    </w:p>
    <w:p w14:paraId="6C9F223B"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RETIRADAS - ENTRADA E DISTRIBUIÇÃO</w:t>
      </w:r>
    </w:p>
    <w:p w14:paraId="2FF11E15" w14:textId="77777777" w:rsidR="004A59FE" w:rsidRPr="001763DC" w:rsidRDefault="004A59FE" w:rsidP="004A59FE">
      <w:pPr>
        <w:pStyle w:val="Corpodetexto"/>
        <w:rPr>
          <w:lang w:val="pt-BR"/>
        </w:rPr>
      </w:pPr>
    </w:p>
    <w:p w14:paraId="501BCDCA" w14:textId="77777777" w:rsidR="004A59FE" w:rsidRPr="001763DC" w:rsidRDefault="004A59FE" w:rsidP="004A59FE">
      <w:pPr>
        <w:pStyle w:val="Corpodetexto"/>
        <w:rPr>
          <w:lang w:val="pt-BR"/>
        </w:rPr>
      </w:pPr>
      <w:r w:rsidRPr="001763DC">
        <w:rPr>
          <w:lang w:val="pt-BR"/>
        </w:rPr>
        <w:t>09-060-001</w:t>
      </w:r>
    </w:p>
    <w:p w14:paraId="55B2A722" w14:textId="77777777" w:rsidR="004A59FE" w:rsidRPr="001763DC" w:rsidRDefault="004A59FE" w:rsidP="004A59FE">
      <w:pPr>
        <w:pStyle w:val="Corpodetexto"/>
        <w:rPr>
          <w:lang w:val="pt-BR"/>
        </w:rPr>
      </w:pPr>
      <w:r w:rsidRPr="001763DC">
        <w:rPr>
          <w:lang w:val="pt-BR"/>
        </w:rPr>
        <w:t>RETIRADA DE POSTE DE ENTRADA DE ENERGIA EM BAIXA TENSÃO - GALVANIZADO</w:t>
      </w:r>
    </w:p>
    <w:p w14:paraId="41C29AA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poste de entrada retirado</w:t>
      </w:r>
      <w:r>
        <w:rPr>
          <w:lang w:val="pt-BR"/>
        </w:rPr>
        <w:t xml:space="preserve">. </w:t>
      </w:r>
    </w:p>
    <w:p w14:paraId="61B376DE" w14:textId="77777777" w:rsidR="004A59FE" w:rsidRDefault="004A59FE" w:rsidP="004A59FE">
      <w:pPr>
        <w:pStyle w:val="Corpodetexto"/>
        <w:rPr>
          <w:lang w:val="pt-BR"/>
        </w:rPr>
      </w:pPr>
      <w:r>
        <w:rPr>
          <w:lang w:val="pt-BR"/>
        </w:rPr>
        <w:t>O custo unitário remunera</w:t>
      </w:r>
      <w:r w:rsidRPr="001763DC">
        <w:rPr>
          <w:lang w:val="pt-BR"/>
        </w:rPr>
        <w:t xml:space="preserve"> a retirada do poste de entrada especificado, exclusive a remoção ou retirada de eventuais componentes elétricos a ele agregados, bem como a limpeza e guarda do material reaproveitável e os serviços de reaterro e apiloamento da cava resultante. </w:t>
      </w:r>
    </w:p>
    <w:p w14:paraId="3CE41510"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508EEAB" w14:textId="77777777" w:rsidR="004A59FE" w:rsidRPr="001763DC" w:rsidRDefault="004A59FE" w:rsidP="004A59FE">
      <w:pPr>
        <w:pStyle w:val="Corpodetexto"/>
        <w:rPr>
          <w:lang w:val="pt-BR"/>
        </w:rPr>
      </w:pPr>
    </w:p>
    <w:p w14:paraId="12B8C029" w14:textId="77777777" w:rsidR="004A59FE" w:rsidRPr="001763DC" w:rsidRDefault="004A59FE" w:rsidP="004A59FE">
      <w:pPr>
        <w:pStyle w:val="Corpodetexto"/>
        <w:rPr>
          <w:lang w:val="pt-BR"/>
        </w:rPr>
      </w:pPr>
      <w:r w:rsidRPr="001763DC">
        <w:rPr>
          <w:lang w:val="pt-BR"/>
        </w:rPr>
        <w:t>09-060-002</w:t>
      </w:r>
    </w:p>
    <w:p w14:paraId="54B0948C" w14:textId="77777777" w:rsidR="004A59FE" w:rsidRPr="001763DC" w:rsidRDefault="004A59FE" w:rsidP="004A59FE">
      <w:pPr>
        <w:pStyle w:val="Corpodetexto"/>
        <w:rPr>
          <w:lang w:val="pt-BR"/>
        </w:rPr>
      </w:pPr>
      <w:r w:rsidRPr="001763DC">
        <w:rPr>
          <w:lang w:val="pt-BR"/>
        </w:rPr>
        <w:t>RETIRADA DE POSTE DE ENTRADA DE ENERGIA EM BAIXA TENSÃO - CONCRETO</w:t>
      </w:r>
    </w:p>
    <w:p w14:paraId="153FACC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poste de entrada retirado</w:t>
      </w:r>
      <w:r>
        <w:rPr>
          <w:lang w:val="pt-BR"/>
        </w:rPr>
        <w:t xml:space="preserve">. </w:t>
      </w:r>
    </w:p>
    <w:p w14:paraId="46D43A0A" w14:textId="77777777" w:rsidR="004A59FE" w:rsidRDefault="004A59FE" w:rsidP="004A59FE">
      <w:pPr>
        <w:pStyle w:val="Corpodetexto"/>
        <w:rPr>
          <w:lang w:val="pt-BR"/>
        </w:rPr>
      </w:pPr>
      <w:r>
        <w:rPr>
          <w:lang w:val="pt-BR"/>
        </w:rPr>
        <w:t>O custo unitário remunera</w:t>
      </w:r>
      <w:r w:rsidRPr="001763DC">
        <w:rPr>
          <w:lang w:val="pt-BR"/>
        </w:rPr>
        <w:t xml:space="preserve"> a retirada do poste de entrada especificado, exclusive a remoção ou retirada de eventuais componentes elétricos a ele agregados, bem como a limpeza e guarda do material reaproveitável e os serviços de reaterro e apiloamento da cava resultante. </w:t>
      </w:r>
    </w:p>
    <w:p w14:paraId="56C3731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3240571" w14:textId="77777777" w:rsidR="004A59FE" w:rsidRPr="001763DC" w:rsidRDefault="004A59FE" w:rsidP="004A59FE">
      <w:pPr>
        <w:pStyle w:val="Corpodetexto"/>
        <w:rPr>
          <w:lang w:val="pt-BR"/>
        </w:rPr>
      </w:pPr>
    </w:p>
    <w:p w14:paraId="37F174BA" w14:textId="77777777" w:rsidR="004A59FE" w:rsidRPr="001763DC" w:rsidRDefault="004A59FE" w:rsidP="004A59FE">
      <w:pPr>
        <w:pStyle w:val="Corpodetexto"/>
        <w:rPr>
          <w:lang w:val="pt-BR"/>
        </w:rPr>
      </w:pPr>
      <w:r w:rsidRPr="001763DC">
        <w:rPr>
          <w:lang w:val="pt-BR"/>
        </w:rPr>
        <w:t>09-060-003</w:t>
      </w:r>
    </w:p>
    <w:p w14:paraId="4517D1A5" w14:textId="77777777" w:rsidR="004A59FE" w:rsidRPr="001763DC" w:rsidRDefault="004A59FE" w:rsidP="004A59FE">
      <w:pPr>
        <w:pStyle w:val="Corpodetexto"/>
        <w:rPr>
          <w:lang w:val="pt-BR"/>
        </w:rPr>
      </w:pPr>
      <w:r w:rsidRPr="001763DC">
        <w:rPr>
          <w:lang w:val="pt-BR"/>
        </w:rPr>
        <w:t>RETIRADA DE CAIXA DE ENTRADA DE ENERGIA EM BAIXA TENSÃO</w:t>
      </w:r>
    </w:p>
    <w:p w14:paraId="3DD28B1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entrada retirada</w:t>
      </w:r>
      <w:r>
        <w:rPr>
          <w:lang w:val="pt-BR"/>
        </w:rPr>
        <w:t xml:space="preserve">. </w:t>
      </w:r>
    </w:p>
    <w:p w14:paraId="512FF87B" w14:textId="77777777" w:rsidR="004A59FE" w:rsidRDefault="004A59FE" w:rsidP="004A59FE">
      <w:pPr>
        <w:pStyle w:val="Corpodetexto"/>
        <w:rPr>
          <w:lang w:val="pt-BR"/>
        </w:rPr>
      </w:pPr>
      <w:r>
        <w:rPr>
          <w:lang w:val="pt-BR"/>
        </w:rPr>
        <w:t>O custo unitário remunera</w:t>
      </w:r>
      <w:r w:rsidRPr="001763DC">
        <w:rPr>
          <w:lang w:val="pt-BR"/>
        </w:rPr>
        <w:t xml:space="preserve"> a retirada da caixa de entrada, inclusive a remoção ou retirada de eventuais componentes a ela agregada, bem como limpeza e guarda do material reaproveitável. </w:t>
      </w:r>
    </w:p>
    <w:p w14:paraId="385C66D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BE13B7D" w14:textId="77777777" w:rsidR="004A59FE" w:rsidRPr="001763DC" w:rsidRDefault="004A59FE" w:rsidP="004A59FE">
      <w:pPr>
        <w:pStyle w:val="Corpodetexto"/>
        <w:rPr>
          <w:lang w:val="pt-BR"/>
        </w:rPr>
      </w:pPr>
    </w:p>
    <w:p w14:paraId="1AB402E7" w14:textId="77777777" w:rsidR="004A59FE" w:rsidRPr="001763DC" w:rsidRDefault="004A59FE" w:rsidP="004A59FE">
      <w:pPr>
        <w:pStyle w:val="Corpodetexto"/>
        <w:rPr>
          <w:lang w:val="pt-BR"/>
        </w:rPr>
      </w:pPr>
      <w:r w:rsidRPr="001763DC">
        <w:rPr>
          <w:lang w:val="pt-BR"/>
        </w:rPr>
        <w:t>09-060-004</w:t>
      </w:r>
    </w:p>
    <w:p w14:paraId="06E01F41" w14:textId="77777777" w:rsidR="004A59FE" w:rsidRPr="001763DC" w:rsidRDefault="004A59FE" w:rsidP="004A59FE">
      <w:pPr>
        <w:pStyle w:val="Corpodetexto"/>
        <w:rPr>
          <w:lang w:val="pt-BR"/>
        </w:rPr>
      </w:pPr>
      <w:r w:rsidRPr="001763DC">
        <w:rPr>
          <w:lang w:val="pt-BR"/>
        </w:rPr>
        <w:t>RETIRADA DE ARMAÇÃO TIPO BRAQUETE</w:t>
      </w:r>
    </w:p>
    <w:p w14:paraId="5F1BB11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armação retirada</w:t>
      </w:r>
      <w:r>
        <w:rPr>
          <w:lang w:val="pt-BR"/>
        </w:rPr>
        <w:t xml:space="preserve">. </w:t>
      </w:r>
    </w:p>
    <w:p w14:paraId="4465AD33" w14:textId="77777777" w:rsidR="004A59FE" w:rsidRDefault="004A59FE" w:rsidP="004A59FE">
      <w:pPr>
        <w:pStyle w:val="Corpodetexto"/>
        <w:rPr>
          <w:lang w:val="pt-BR"/>
        </w:rPr>
      </w:pPr>
      <w:r>
        <w:rPr>
          <w:lang w:val="pt-BR"/>
        </w:rPr>
        <w:t>O custo unitário remunera</w:t>
      </w:r>
      <w:r w:rsidRPr="001763DC">
        <w:rPr>
          <w:lang w:val="pt-BR"/>
        </w:rPr>
        <w:t xml:space="preserve"> a retirada da armação especificada, inclusive os respectivos isoladores, bem como a limpeza, seleção e guarda do material reaproveitável. </w:t>
      </w:r>
    </w:p>
    <w:p w14:paraId="0BB2624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5722FF0" w14:textId="77777777" w:rsidR="004A59FE" w:rsidRPr="001763DC" w:rsidRDefault="004A59FE" w:rsidP="004A59FE">
      <w:pPr>
        <w:pStyle w:val="Corpodetexto"/>
        <w:rPr>
          <w:lang w:val="pt-BR"/>
        </w:rPr>
      </w:pPr>
    </w:p>
    <w:p w14:paraId="18A5EFB8" w14:textId="77777777" w:rsidR="004A59FE" w:rsidRPr="001763DC" w:rsidRDefault="004A59FE" w:rsidP="004A59FE">
      <w:pPr>
        <w:pStyle w:val="Corpodetexto"/>
        <w:rPr>
          <w:lang w:val="pt-BR"/>
        </w:rPr>
      </w:pPr>
      <w:r w:rsidRPr="001763DC">
        <w:rPr>
          <w:lang w:val="pt-BR"/>
        </w:rPr>
        <w:t>09-060-005</w:t>
      </w:r>
    </w:p>
    <w:p w14:paraId="30EA1E0B" w14:textId="77777777" w:rsidR="004A59FE" w:rsidRPr="001763DC" w:rsidRDefault="004A59FE" w:rsidP="004A59FE">
      <w:pPr>
        <w:pStyle w:val="Corpodetexto"/>
        <w:rPr>
          <w:lang w:val="pt-BR"/>
        </w:rPr>
      </w:pPr>
      <w:r w:rsidRPr="001763DC">
        <w:rPr>
          <w:lang w:val="pt-BR"/>
        </w:rPr>
        <w:t>RETIRADA DE CABEÇOTE TIPO “TELESP”</w:t>
      </w:r>
    </w:p>
    <w:p w14:paraId="208F485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cabeçote retirado</w:t>
      </w:r>
      <w:r>
        <w:rPr>
          <w:lang w:val="pt-BR"/>
        </w:rPr>
        <w:t xml:space="preserve">. </w:t>
      </w:r>
    </w:p>
    <w:p w14:paraId="33D6075F" w14:textId="77777777" w:rsidR="004A59FE" w:rsidRDefault="004A59FE" w:rsidP="004A59FE">
      <w:pPr>
        <w:pStyle w:val="Corpodetexto"/>
        <w:rPr>
          <w:lang w:val="pt-BR"/>
        </w:rPr>
      </w:pPr>
      <w:r>
        <w:rPr>
          <w:lang w:val="pt-BR"/>
        </w:rPr>
        <w:t>O custo unitário remunera</w:t>
      </w:r>
      <w:r w:rsidRPr="001763DC">
        <w:rPr>
          <w:lang w:val="pt-BR"/>
        </w:rPr>
        <w:t xml:space="preserve"> a retirada do cabeçote especificado, inclusive o elemento de fixação do respectivo cabo telefônico, bem como limpeza, seleção e guarda do material reaproveitável. </w:t>
      </w:r>
    </w:p>
    <w:p w14:paraId="34E586FA"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 </w:t>
      </w:r>
    </w:p>
    <w:p w14:paraId="6477F8E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9941506" w14:textId="77777777" w:rsidR="004A59FE" w:rsidRPr="001763DC" w:rsidRDefault="004A59FE" w:rsidP="004A59FE">
      <w:pPr>
        <w:pStyle w:val="Corpodetexto"/>
        <w:rPr>
          <w:lang w:val="pt-BR"/>
        </w:rPr>
      </w:pPr>
    </w:p>
    <w:p w14:paraId="70F76AFB" w14:textId="77777777" w:rsidR="004A59FE" w:rsidRPr="001763DC" w:rsidRDefault="004A59FE" w:rsidP="004A59FE">
      <w:pPr>
        <w:pStyle w:val="Corpodetexto"/>
        <w:rPr>
          <w:lang w:val="pt-BR"/>
        </w:rPr>
      </w:pPr>
      <w:r w:rsidRPr="001763DC">
        <w:rPr>
          <w:lang w:val="pt-BR"/>
        </w:rPr>
        <w:t>09-060-008</w:t>
      </w:r>
    </w:p>
    <w:p w14:paraId="5ED01D49" w14:textId="77777777" w:rsidR="004A59FE" w:rsidRPr="001763DC" w:rsidRDefault="004A59FE" w:rsidP="004A59FE">
      <w:pPr>
        <w:pStyle w:val="Corpodetexto"/>
        <w:rPr>
          <w:lang w:val="pt-BR"/>
        </w:rPr>
      </w:pPr>
      <w:r w:rsidRPr="001763DC">
        <w:rPr>
          <w:lang w:val="pt-BR"/>
        </w:rPr>
        <w:t>RETIRADA DE CONDULETE</w:t>
      </w:r>
    </w:p>
    <w:p w14:paraId="71006E5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w:t>
      </w:r>
      <w:proofErr w:type="spellStart"/>
      <w:r w:rsidRPr="001763DC">
        <w:rPr>
          <w:lang w:val="pt-BR"/>
        </w:rPr>
        <w:t>condulete</w:t>
      </w:r>
      <w:proofErr w:type="spellEnd"/>
      <w:r w:rsidRPr="001763DC">
        <w:rPr>
          <w:lang w:val="pt-BR"/>
        </w:rPr>
        <w:t xml:space="preserve"> retirado</w:t>
      </w:r>
      <w:r>
        <w:rPr>
          <w:lang w:val="pt-BR"/>
        </w:rPr>
        <w:t xml:space="preserve">. </w:t>
      </w:r>
    </w:p>
    <w:p w14:paraId="3895938A" w14:textId="77777777" w:rsidR="004A59FE" w:rsidRDefault="004A59FE" w:rsidP="004A59FE">
      <w:pPr>
        <w:pStyle w:val="Corpodetexto"/>
        <w:rPr>
          <w:lang w:val="pt-BR"/>
        </w:rPr>
      </w:pPr>
      <w:r>
        <w:rPr>
          <w:lang w:val="pt-BR"/>
        </w:rPr>
        <w:t>O custo unitário remunera</w:t>
      </w:r>
      <w:r w:rsidRPr="001763DC">
        <w:rPr>
          <w:lang w:val="pt-BR"/>
        </w:rPr>
        <w:t xml:space="preserve"> a retirada de </w:t>
      </w:r>
      <w:proofErr w:type="spellStart"/>
      <w:r w:rsidRPr="001763DC">
        <w:rPr>
          <w:lang w:val="pt-BR"/>
        </w:rPr>
        <w:t>conduletes</w:t>
      </w:r>
      <w:proofErr w:type="spellEnd"/>
      <w:r w:rsidRPr="001763DC">
        <w:rPr>
          <w:lang w:val="pt-BR"/>
        </w:rPr>
        <w:t xml:space="preserve"> em geral, inclusive a respectiva tampa metálica, bem como a limpeza, seleção e guarda do material reaproveitável. </w:t>
      </w:r>
    </w:p>
    <w:p w14:paraId="5D49D4E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4794522" w14:textId="77777777" w:rsidR="004A59FE" w:rsidRPr="001763DC" w:rsidRDefault="004A59FE" w:rsidP="004A59FE">
      <w:pPr>
        <w:pStyle w:val="Corpodetexto"/>
        <w:rPr>
          <w:lang w:val="pt-BR"/>
        </w:rPr>
      </w:pPr>
    </w:p>
    <w:p w14:paraId="6B5E116D" w14:textId="77777777" w:rsidR="004A59FE" w:rsidRPr="001763DC" w:rsidRDefault="004A59FE" w:rsidP="004A59FE">
      <w:pPr>
        <w:pStyle w:val="Corpodetexto"/>
        <w:rPr>
          <w:lang w:val="pt-BR"/>
        </w:rPr>
      </w:pPr>
      <w:r w:rsidRPr="001763DC">
        <w:rPr>
          <w:lang w:val="pt-BR"/>
        </w:rPr>
        <w:t>09-060-009</w:t>
      </w:r>
    </w:p>
    <w:p w14:paraId="12CF67FB" w14:textId="77777777" w:rsidR="004A59FE" w:rsidRPr="001763DC" w:rsidRDefault="004A59FE" w:rsidP="004A59FE">
      <w:pPr>
        <w:pStyle w:val="Corpodetexto"/>
        <w:rPr>
          <w:lang w:val="pt-BR"/>
        </w:rPr>
      </w:pPr>
      <w:r w:rsidRPr="001763DC">
        <w:rPr>
          <w:lang w:val="pt-BR"/>
        </w:rPr>
        <w:t>RETIRADA DE PERFILADOS</w:t>
      </w:r>
    </w:p>
    <w:p w14:paraId="39D4B285" w14:textId="77777777" w:rsidR="004A59FE" w:rsidRDefault="004A59FE" w:rsidP="004A59FE">
      <w:pPr>
        <w:pStyle w:val="Corpodetexto"/>
        <w:rPr>
          <w:lang w:val="pt-BR"/>
        </w:rPr>
      </w:pPr>
      <w:r w:rsidRPr="001763DC">
        <w:rPr>
          <w:lang w:val="pt-BR"/>
        </w:rPr>
        <w:t>O serviço será medido por metro (m) de perfilado retirado, considerando-se o comprimento efetivo do caminho por ele percorrido</w:t>
      </w:r>
      <w:r>
        <w:rPr>
          <w:lang w:val="pt-BR"/>
        </w:rPr>
        <w:t xml:space="preserve">. </w:t>
      </w:r>
    </w:p>
    <w:p w14:paraId="2FD163D8" w14:textId="77777777" w:rsidR="004A59FE" w:rsidRDefault="004A59FE" w:rsidP="004A59FE">
      <w:pPr>
        <w:pStyle w:val="Corpodetexto"/>
        <w:rPr>
          <w:lang w:val="pt-BR"/>
        </w:rPr>
      </w:pPr>
      <w:r>
        <w:rPr>
          <w:lang w:val="pt-BR"/>
        </w:rPr>
        <w:t>O custo unitário remunera</w:t>
      </w:r>
      <w:r w:rsidRPr="001763DC">
        <w:rPr>
          <w:lang w:val="pt-BR"/>
        </w:rPr>
        <w:t xml:space="preserve"> a retirada dos perfilados em geral, inclusive a limpeza, seleção e guarda do material reaproveitável. </w:t>
      </w:r>
    </w:p>
    <w:p w14:paraId="0EF032E8"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FDDB52A" w14:textId="77777777" w:rsidR="004A59FE" w:rsidRPr="001763DC" w:rsidRDefault="004A59FE" w:rsidP="004A59FE">
      <w:pPr>
        <w:pStyle w:val="Corpodetexto"/>
        <w:rPr>
          <w:lang w:val="pt-BR"/>
        </w:rPr>
      </w:pPr>
    </w:p>
    <w:p w14:paraId="677BDFA7" w14:textId="77777777" w:rsidR="004A59FE" w:rsidRPr="001763DC" w:rsidRDefault="004A59FE" w:rsidP="004A59FE">
      <w:pPr>
        <w:pStyle w:val="Corpodetexto"/>
        <w:rPr>
          <w:lang w:val="pt-BR"/>
        </w:rPr>
      </w:pPr>
      <w:r w:rsidRPr="001763DC">
        <w:rPr>
          <w:lang w:val="pt-BR"/>
        </w:rPr>
        <w:t>09-060-012</w:t>
      </w:r>
    </w:p>
    <w:p w14:paraId="163FE9E1" w14:textId="77777777" w:rsidR="004A59FE" w:rsidRPr="001763DC" w:rsidRDefault="004A59FE" w:rsidP="004A59FE">
      <w:pPr>
        <w:pStyle w:val="Corpodetexto"/>
        <w:rPr>
          <w:lang w:val="pt-BR"/>
        </w:rPr>
      </w:pPr>
      <w:r w:rsidRPr="001763DC">
        <w:rPr>
          <w:lang w:val="pt-BR"/>
        </w:rPr>
        <w:t>RETIRADA DE ELETRODUTOS APARENTES - ATÉ 2”</w:t>
      </w:r>
    </w:p>
    <w:p w14:paraId="2CFC18E8" w14:textId="77777777" w:rsidR="004A59FE" w:rsidRDefault="004A59FE" w:rsidP="004A59FE">
      <w:pPr>
        <w:pStyle w:val="Corpodetexto"/>
        <w:rPr>
          <w:lang w:val="pt-BR"/>
        </w:rPr>
      </w:pPr>
      <w:r w:rsidRPr="001763DC">
        <w:rPr>
          <w:lang w:val="pt-BR"/>
        </w:rPr>
        <w:t>O serviço será medido por metro (m) de eletroduto retirado, considerando-se o comprimento efetivo do caminho por ele percorrido</w:t>
      </w:r>
      <w:r>
        <w:rPr>
          <w:lang w:val="pt-BR"/>
        </w:rPr>
        <w:t xml:space="preserve">. </w:t>
      </w:r>
    </w:p>
    <w:p w14:paraId="5E5450A6" w14:textId="77777777" w:rsidR="004A59FE" w:rsidRDefault="004A59FE" w:rsidP="004A59FE">
      <w:pPr>
        <w:pStyle w:val="Corpodetexto"/>
        <w:rPr>
          <w:lang w:val="pt-BR"/>
        </w:rPr>
      </w:pPr>
      <w:r>
        <w:rPr>
          <w:lang w:val="pt-BR"/>
        </w:rPr>
        <w:t>O custo unitário remunera</w:t>
      </w:r>
      <w:r w:rsidRPr="001763DC">
        <w:rPr>
          <w:lang w:val="pt-BR"/>
        </w:rPr>
        <w:t xml:space="preserve"> a retirada do eletroduto com instalação aparente e bitola conforme especificado, inclusive a limpeza, seleção e guarda do material reaproveitável. </w:t>
      </w:r>
    </w:p>
    <w:p w14:paraId="63A6DE5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3ADDC33" w14:textId="77777777" w:rsidR="004A59FE" w:rsidRPr="001763DC" w:rsidRDefault="004A59FE" w:rsidP="004A59FE">
      <w:pPr>
        <w:pStyle w:val="Corpodetexto"/>
        <w:rPr>
          <w:lang w:val="pt-BR"/>
        </w:rPr>
      </w:pPr>
    </w:p>
    <w:p w14:paraId="0FE54368" w14:textId="77777777" w:rsidR="004A59FE" w:rsidRPr="001763DC" w:rsidRDefault="004A59FE" w:rsidP="004A59FE">
      <w:pPr>
        <w:pStyle w:val="Corpodetexto"/>
        <w:rPr>
          <w:lang w:val="pt-BR"/>
        </w:rPr>
      </w:pPr>
      <w:r w:rsidRPr="001763DC">
        <w:rPr>
          <w:lang w:val="pt-BR"/>
        </w:rPr>
        <w:t>09-060-013</w:t>
      </w:r>
    </w:p>
    <w:p w14:paraId="6957AD11" w14:textId="77777777" w:rsidR="004A59FE" w:rsidRPr="001763DC" w:rsidRDefault="004A59FE" w:rsidP="004A59FE">
      <w:pPr>
        <w:pStyle w:val="Corpodetexto"/>
        <w:rPr>
          <w:lang w:val="pt-BR"/>
        </w:rPr>
      </w:pPr>
      <w:r w:rsidRPr="001763DC">
        <w:rPr>
          <w:lang w:val="pt-BR"/>
        </w:rPr>
        <w:t>RETIRADA DE ELETRODUTOS APARENTES - ACIMA DE 2”</w:t>
      </w:r>
    </w:p>
    <w:p w14:paraId="63975F88" w14:textId="77777777" w:rsidR="004A59FE" w:rsidRDefault="004A59FE" w:rsidP="004A59FE">
      <w:pPr>
        <w:pStyle w:val="Corpodetexto"/>
        <w:rPr>
          <w:lang w:val="pt-BR"/>
        </w:rPr>
      </w:pPr>
      <w:r w:rsidRPr="001763DC">
        <w:rPr>
          <w:lang w:val="pt-BR"/>
        </w:rPr>
        <w:t>O serviço será medido por metro (m) de eletroduto retirado, considerando-se o comprimento efetivo do caminho por ele percorrido</w:t>
      </w:r>
      <w:r>
        <w:rPr>
          <w:lang w:val="pt-BR"/>
        </w:rPr>
        <w:t xml:space="preserve">. </w:t>
      </w:r>
    </w:p>
    <w:p w14:paraId="4138D5FF" w14:textId="77777777" w:rsidR="004A59FE" w:rsidRDefault="004A59FE" w:rsidP="004A59FE">
      <w:pPr>
        <w:pStyle w:val="Corpodetexto"/>
        <w:rPr>
          <w:lang w:val="pt-BR"/>
        </w:rPr>
      </w:pPr>
      <w:r>
        <w:rPr>
          <w:lang w:val="pt-BR"/>
        </w:rPr>
        <w:t>O custo unitário remunera</w:t>
      </w:r>
      <w:r w:rsidRPr="001763DC">
        <w:rPr>
          <w:lang w:val="pt-BR"/>
        </w:rPr>
        <w:t xml:space="preserve"> a retirada do eletroduto com instalação aparente e bitola conforme especificado, inclusive a limpeza, seleção e guarda do material reaproveitável. </w:t>
      </w:r>
    </w:p>
    <w:p w14:paraId="3C767F9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9088EAE" w14:textId="77777777" w:rsidR="004A59FE" w:rsidRPr="001763DC" w:rsidRDefault="004A59FE" w:rsidP="004A59FE">
      <w:pPr>
        <w:pStyle w:val="Corpodetexto"/>
        <w:rPr>
          <w:lang w:val="pt-BR"/>
        </w:rPr>
      </w:pPr>
    </w:p>
    <w:p w14:paraId="48567B1B" w14:textId="77777777" w:rsidR="004A59FE" w:rsidRPr="001763DC" w:rsidRDefault="004A59FE" w:rsidP="004A59FE">
      <w:pPr>
        <w:pStyle w:val="Corpodetexto"/>
        <w:rPr>
          <w:lang w:val="pt-BR"/>
        </w:rPr>
      </w:pPr>
      <w:r w:rsidRPr="001763DC">
        <w:rPr>
          <w:lang w:val="pt-BR"/>
        </w:rPr>
        <w:t>09-060-014</w:t>
      </w:r>
    </w:p>
    <w:p w14:paraId="38BDA91B" w14:textId="77777777" w:rsidR="004A59FE" w:rsidRPr="001763DC" w:rsidRDefault="004A59FE" w:rsidP="004A59FE">
      <w:pPr>
        <w:pStyle w:val="Corpodetexto"/>
        <w:rPr>
          <w:lang w:val="pt-BR"/>
        </w:rPr>
      </w:pPr>
      <w:r w:rsidRPr="001763DC">
        <w:rPr>
          <w:lang w:val="pt-BR"/>
        </w:rPr>
        <w:t>RETIRADA DE FIO EMBUTIDO - ATÉ 16MM2</w:t>
      </w:r>
    </w:p>
    <w:p w14:paraId="5F0D32AB" w14:textId="77777777" w:rsidR="004A59FE" w:rsidRDefault="004A59FE" w:rsidP="004A59FE">
      <w:pPr>
        <w:pStyle w:val="Corpodetexto"/>
        <w:rPr>
          <w:lang w:val="pt-BR"/>
        </w:rPr>
      </w:pPr>
      <w:r w:rsidRPr="001763DC">
        <w:rPr>
          <w:lang w:val="pt-BR"/>
        </w:rPr>
        <w:t>O serviço será medido por metro (m) de fiação elétrica retirada, considerando-se o comprimento efetivo dos respectivos fios e cabos</w:t>
      </w:r>
      <w:r>
        <w:rPr>
          <w:lang w:val="pt-BR"/>
        </w:rPr>
        <w:t xml:space="preserve">. </w:t>
      </w:r>
    </w:p>
    <w:p w14:paraId="185DBD5D" w14:textId="77777777" w:rsidR="004A59FE" w:rsidRDefault="004A59FE" w:rsidP="004A59FE">
      <w:pPr>
        <w:pStyle w:val="Corpodetexto"/>
        <w:rPr>
          <w:lang w:val="pt-BR"/>
        </w:rPr>
      </w:pPr>
      <w:r>
        <w:rPr>
          <w:lang w:val="pt-BR"/>
        </w:rPr>
        <w:t>O custo unitário remunera</w:t>
      </w:r>
      <w:r w:rsidRPr="001763DC">
        <w:rPr>
          <w:lang w:val="pt-BR"/>
        </w:rPr>
        <w:t xml:space="preserve"> a retirada de fiação elétrica com instalação e bitola conforme especificado, inclusive a limpeza, seleção e guarda do material reaproveitável. </w:t>
      </w:r>
    </w:p>
    <w:p w14:paraId="5F365A3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32F1FF5" w14:textId="77777777" w:rsidR="004A59FE" w:rsidRPr="001763DC" w:rsidRDefault="004A59FE" w:rsidP="004A59FE">
      <w:pPr>
        <w:pStyle w:val="Corpodetexto"/>
        <w:rPr>
          <w:lang w:val="pt-BR"/>
        </w:rPr>
      </w:pPr>
    </w:p>
    <w:p w14:paraId="01E9D426" w14:textId="77777777" w:rsidR="004A59FE" w:rsidRPr="001763DC" w:rsidRDefault="004A59FE" w:rsidP="004A59FE">
      <w:pPr>
        <w:pStyle w:val="Corpodetexto"/>
        <w:rPr>
          <w:lang w:val="pt-BR"/>
        </w:rPr>
      </w:pPr>
      <w:r w:rsidRPr="001763DC">
        <w:rPr>
          <w:lang w:val="pt-BR"/>
        </w:rPr>
        <w:t>09-060-015</w:t>
      </w:r>
    </w:p>
    <w:p w14:paraId="027C56A1" w14:textId="77777777" w:rsidR="004A59FE" w:rsidRPr="001763DC" w:rsidRDefault="004A59FE" w:rsidP="004A59FE">
      <w:pPr>
        <w:pStyle w:val="Corpodetexto"/>
        <w:rPr>
          <w:lang w:val="pt-BR"/>
        </w:rPr>
      </w:pPr>
      <w:r w:rsidRPr="001763DC">
        <w:rPr>
          <w:lang w:val="pt-BR"/>
        </w:rPr>
        <w:t>RETIRADA DE CABO EMBUTIDO - ACIMA DE 16MM2</w:t>
      </w:r>
    </w:p>
    <w:p w14:paraId="77140108" w14:textId="77777777" w:rsidR="004A59FE" w:rsidRDefault="004A59FE" w:rsidP="004A59FE">
      <w:pPr>
        <w:pStyle w:val="Corpodetexto"/>
        <w:rPr>
          <w:lang w:val="pt-BR"/>
        </w:rPr>
      </w:pPr>
      <w:r w:rsidRPr="001763DC">
        <w:rPr>
          <w:lang w:val="pt-BR"/>
        </w:rPr>
        <w:t>O serviço será medido por metro (m) de fiação elétrica retirada, considerando-se o comprimento efetivo dos respectivos fios e cabos</w:t>
      </w:r>
      <w:r>
        <w:rPr>
          <w:lang w:val="pt-BR"/>
        </w:rPr>
        <w:t xml:space="preserve">. </w:t>
      </w:r>
    </w:p>
    <w:p w14:paraId="557876A1" w14:textId="77777777" w:rsidR="004A59FE" w:rsidRDefault="004A59FE" w:rsidP="004A59FE">
      <w:pPr>
        <w:pStyle w:val="Corpodetexto"/>
        <w:rPr>
          <w:lang w:val="pt-BR"/>
        </w:rPr>
      </w:pPr>
      <w:r>
        <w:rPr>
          <w:lang w:val="pt-BR"/>
        </w:rPr>
        <w:t>O custo unitário remunera</w:t>
      </w:r>
      <w:r w:rsidRPr="001763DC">
        <w:rPr>
          <w:lang w:val="pt-BR"/>
        </w:rPr>
        <w:t xml:space="preserve"> a retirada de fiação elétrica com instalação e bitola conforme especificado, inclusive a limpeza, seleção e guarda do material reaproveitável. </w:t>
      </w:r>
    </w:p>
    <w:p w14:paraId="096BD1E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85FAB50" w14:textId="77777777" w:rsidR="004A59FE" w:rsidRPr="001763DC" w:rsidRDefault="004A59FE" w:rsidP="004A59FE">
      <w:pPr>
        <w:pStyle w:val="Corpodetexto"/>
        <w:rPr>
          <w:lang w:val="pt-BR"/>
        </w:rPr>
      </w:pPr>
    </w:p>
    <w:p w14:paraId="593BD83B" w14:textId="77777777" w:rsidR="004A59FE" w:rsidRPr="001763DC" w:rsidRDefault="004A59FE" w:rsidP="004A59FE">
      <w:pPr>
        <w:pStyle w:val="Corpodetexto"/>
        <w:rPr>
          <w:lang w:val="pt-BR"/>
        </w:rPr>
      </w:pPr>
      <w:r w:rsidRPr="001763DC">
        <w:rPr>
          <w:lang w:val="pt-BR"/>
        </w:rPr>
        <w:t>09-060-016</w:t>
      </w:r>
    </w:p>
    <w:p w14:paraId="67E323CD" w14:textId="77777777" w:rsidR="004A59FE" w:rsidRPr="001763DC" w:rsidRDefault="004A59FE" w:rsidP="004A59FE">
      <w:pPr>
        <w:pStyle w:val="Corpodetexto"/>
        <w:rPr>
          <w:lang w:val="pt-BR"/>
        </w:rPr>
      </w:pPr>
      <w:r w:rsidRPr="001763DC">
        <w:rPr>
          <w:lang w:val="pt-BR"/>
        </w:rPr>
        <w:t>RETIRADA DE FIO APARENTE - ATÉ 16MM2</w:t>
      </w:r>
    </w:p>
    <w:p w14:paraId="0FE15D8C" w14:textId="77777777" w:rsidR="004A59FE" w:rsidRDefault="004A59FE" w:rsidP="004A59FE">
      <w:pPr>
        <w:pStyle w:val="Corpodetexto"/>
        <w:rPr>
          <w:lang w:val="pt-BR"/>
        </w:rPr>
      </w:pPr>
      <w:r w:rsidRPr="001763DC">
        <w:rPr>
          <w:lang w:val="pt-BR"/>
        </w:rPr>
        <w:t>O serviço será medido por metro (m) de fiação elétrica retirada, considerando-se o comprimento efetivo dos respectivos fios e cabos</w:t>
      </w:r>
      <w:r>
        <w:rPr>
          <w:lang w:val="pt-BR"/>
        </w:rPr>
        <w:t xml:space="preserve">. </w:t>
      </w:r>
    </w:p>
    <w:p w14:paraId="53CE70D1" w14:textId="77777777" w:rsidR="004A59FE" w:rsidRDefault="004A59FE" w:rsidP="004A59FE">
      <w:pPr>
        <w:pStyle w:val="Corpodetexto"/>
        <w:rPr>
          <w:lang w:val="pt-BR"/>
        </w:rPr>
      </w:pPr>
      <w:r>
        <w:rPr>
          <w:lang w:val="pt-BR"/>
        </w:rPr>
        <w:t>O custo unitário remunera</w:t>
      </w:r>
      <w:r w:rsidRPr="001763DC">
        <w:rPr>
          <w:lang w:val="pt-BR"/>
        </w:rPr>
        <w:t xml:space="preserve"> a retirada de fiação elétrica com instalação e bitola conforme especificado, inclusive a limpeza, seleção e guarda do material reaproveitável. </w:t>
      </w:r>
    </w:p>
    <w:p w14:paraId="31CADB2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E46C0E9" w14:textId="77777777" w:rsidR="004A59FE" w:rsidRPr="001763DC" w:rsidRDefault="004A59FE" w:rsidP="004A59FE">
      <w:pPr>
        <w:pStyle w:val="Corpodetexto"/>
        <w:rPr>
          <w:lang w:val="pt-BR"/>
        </w:rPr>
      </w:pPr>
    </w:p>
    <w:p w14:paraId="0B637EA5" w14:textId="77777777" w:rsidR="004A59FE" w:rsidRPr="001763DC" w:rsidRDefault="004A59FE" w:rsidP="004A59FE">
      <w:pPr>
        <w:pStyle w:val="Corpodetexto"/>
        <w:rPr>
          <w:lang w:val="pt-BR"/>
        </w:rPr>
      </w:pPr>
      <w:r w:rsidRPr="001763DC">
        <w:rPr>
          <w:lang w:val="pt-BR"/>
        </w:rPr>
        <w:t>09-060-017</w:t>
      </w:r>
    </w:p>
    <w:p w14:paraId="02FE24CF" w14:textId="77777777" w:rsidR="004A59FE" w:rsidRPr="001763DC" w:rsidRDefault="004A59FE" w:rsidP="004A59FE">
      <w:pPr>
        <w:pStyle w:val="Corpodetexto"/>
        <w:rPr>
          <w:lang w:val="pt-BR"/>
        </w:rPr>
      </w:pPr>
      <w:r w:rsidRPr="001763DC">
        <w:rPr>
          <w:lang w:val="pt-BR"/>
        </w:rPr>
        <w:t>RETIRADA DE CABO APARENTE - ACIMA DE 16MM2</w:t>
      </w:r>
    </w:p>
    <w:p w14:paraId="6AD6DAC2" w14:textId="77777777" w:rsidR="004A59FE" w:rsidRDefault="004A59FE" w:rsidP="004A59FE">
      <w:pPr>
        <w:pStyle w:val="Corpodetexto"/>
        <w:rPr>
          <w:lang w:val="pt-BR"/>
        </w:rPr>
      </w:pPr>
      <w:r w:rsidRPr="001763DC">
        <w:rPr>
          <w:lang w:val="pt-BR"/>
        </w:rPr>
        <w:t>O serviço será medido por metro (m) de fiação elétrica retirada, considerando-se o comprimento efetivo dos respectivos fios e cabos</w:t>
      </w:r>
      <w:r>
        <w:rPr>
          <w:lang w:val="pt-BR"/>
        </w:rPr>
        <w:t xml:space="preserve">. </w:t>
      </w:r>
    </w:p>
    <w:p w14:paraId="4F934235"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retirada de fiação elétrica com instalação e bitola conforme especificado, inclusive a limpeza, seleção e guarda do material reaproveitável. </w:t>
      </w:r>
    </w:p>
    <w:p w14:paraId="5F5FD43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A5DA143" w14:textId="77777777" w:rsidR="004A59FE" w:rsidRPr="001763DC" w:rsidRDefault="004A59FE" w:rsidP="004A59FE">
      <w:pPr>
        <w:pStyle w:val="Corpodetexto"/>
        <w:rPr>
          <w:lang w:val="pt-BR"/>
        </w:rPr>
      </w:pPr>
    </w:p>
    <w:p w14:paraId="750092A1" w14:textId="77777777" w:rsidR="004A59FE" w:rsidRPr="001763DC" w:rsidRDefault="004A59FE" w:rsidP="004A59FE">
      <w:pPr>
        <w:pStyle w:val="Corpodetexto"/>
        <w:rPr>
          <w:lang w:val="pt-BR"/>
        </w:rPr>
      </w:pPr>
      <w:r w:rsidRPr="001763DC">
        <w:rPr>
          <w:lang w:val="pt-BR"/>
        </w:rPr>
        <w:t>09-060-018</w:t>
      </w:r>
    </w:p>
    <w:p w14:paraId="32061E1B" w14:textId="77777777" w:rsidR="004A59FE" w:rsidRPr="001763DC" w:rsidRDefault="004A59FE" w:rsidP="004A59FE">
      <w:pPr>
        <w:pStyle w:val="Corpodetexto"/>
        <w:rPr>
          <w:lang w:val="pt-BR"/>
        </w:rPr>
      </w:pPr>
      <w:r w:rsidRPr="001763DC">
        <w:rPr>
          <w:lang w:val="pt-BR"/>
        </w:rPr>
        <w:t>RETIRADA DE TERMINAIS OU CONECTORES DE PRESSÃO PARA CABOS</w:t>
      </w:r>
    </w:p>
    <w:p w14:paraId="2FBDAFC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terminal ou conector de pressão retirado</w:t>
      </w:r>
      <w:r>
        <w:rPr>
          <w:lang w:val="pt-BR"/>
        </w:rPr>
        <w:t xml:space="preserve">. </w:t>
      </w:r>
    </w:p>
    <w:p w14:paraId="1B0D2117" w14:textId="77777777" w:rsidR="004A59FE" w:rsidRDefault="004A59FE" w:rsidP="004A59FE">
      <w:pPr>
        <w:pStyle w:val="Corpodetexto"/>
        <w:rPr>
          <w:lang w:val="pt-BR"/>
        </w:rPr>
      </w:pPr>
      <w:r>
        <w:rPr>
          <w:lang w:val="pt-BR"/>
        </w:rPr>
        <w:t>O custo unitário remunera</w:t>
      </w:r>
      <w:r w:rsidRPr="001763DC">
        <w:rPr>
          <w:lang w:val="pt-BR"/>
        </w:rPr>
        <w:t xml:space="preserve"> a retirada do terminal ou conector especificado, de qualquer tipo e bitola, inclusive a limpeza, seleção e guarda do material reaproveitável. </w:t>
      </w:r>
    </w:p>
    <w:p w14:paraId="61BB20E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2E95A69" w14:textId="77777777" w:rsidR="004A59FE" w:rsidRPr="001763DC" w:rsidRDefault="004A59FE" w:rsidP="004A59FE">
      <w:pPr>
        <w:pStyle w:val="Corpodetexto"/>
        <w:rPr>
          <w:lang w:val="pt-BR"/>
        </w:rPr>
      </w:pPr>
    </w:p>
    <w:p w14:paraId="2D3E65F5" w14:textId="77777777" w:rsidR="004A59FE" w:rsidRPr="001763DC" w:rsidRDefault="004A59FE" w:rsidP="004A59FE">
      <w:pPr>
        <w:pStyle w:val="Corpodetexto"/>
        <w:rPr>
          <w:lang w:val="pt-BR"/>
        </w:rPr>
      </w:pPr>
      <w:r w:rsidRPr="001763DC">
        <w:rPr>
          <w:lang w:val="pt-BR"/>
        </w:rPr>
        <w:t>09-060-020</w:t>
      </w:r>
    </w:p>
    <w:p w14:paraId="4DDA2C7D" w14:textId="77777777" w:rsidR="004A59FE" w:rsidRPr="001763DC" w:rsidRDefault="004A59FE" w:rsidP="004A59FE">
      <w:pPr>
        <w:pStyle w:val="Corpodetexto"/>
        <w:rPr>
          <w:lang w:val="pt-BR"/>
        </w:rPr>
      </w:pPr>
      <w:r w:rsidRPr="001763DC">
        <w:rPr>
          <w:lang w:val="pt-BR"/>
        </w:rPr>
        <w:t>RETIRADA DE SUPORTE-ISOLADOR TIPO ROLDANA</w:t>
      </w:r>
    </w:p>
    <w:p w14:paraId="45E9920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suporte-isolador retirado</w:t>
      </w:r>
      <w:r>
        <w:rPr>
          <w:lang w:val="pt-BR"/>
        </w:rPr>
        <w:t xml:space="preserve">. </w:t>
      </w:r>
    </w:p>
    <w:p w14:paraId="2C92D4A1" w14:textId="77777777" w:rsidR="004A59FE" w:rsidRDefault="004A59FE" w:rsidP="004A59FE">
      <w:pPr>
        <w:pStyle w:val="Corpodetexto"/>
        <w:rPr>
          <w:lang w:val="pt-BR"/>
        </w:rPr>
      </w:pPr>
      <w:r>
        <w:rPr>
          <w:lang w:val="pt-BR"/>
        </w:rPr>
        <w:t>O custo unitário remunera</w:t>
      </w:r>
      <w:r w:rsidRPr="001763DC">
        <w:rPr>
          <w:lang w:val="pt-BR"/>
        </w:rPr>
        <w:t xml:space="preserve"> a retirada do suporte-isolador especificado, inclusive a limpeza, seleção e guarda do material reaproveitável. </w:t>
      </w:r>
    </w:p>
    <w:p w14:paraId="17F3FB0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5F233E2" w14:textId="77777777" w:rsidR="004A59FE" w:rsidRPr="001763DC" w:rsidRDefault="004A59FE" w:rsidP="004A59FE">
      <w:pPr>
        <w:pStyle w:val="Corpodetexto"/>
        <w:rPr>
          <w:lang w:val="pt-BR"/>
        </w:rPr>
      </w:pPr>
    </w:p>
    <w:p w14:paraId="37BD0DA3"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61</w:t>
      </w:r>
      <w:r>
        <w:rPr>
          <w:rFonts w:ascii="Arial" w:hAnsi="Arial" w:cs="Arial"/>
          <w:b/>
          <w:sz w:val="20"/>
        </w:rPr>
        <w:t>-</w:t>
      </w:r>
      <w:r w:rsidRPr="001763DC">
        <w:rPr>
          <w:rFonts w:ascii="Arial" w:hAnsi="Arial" w:cs="Arial"/>
          <w:b/>
          <w:sz w:val="20"/>
        </w:rPr>
        <w:t>000</w:t>
      </w:r>
      <w:r w:rsidRPr="001763DC">
        <w:rPr>
          <w:rFonts w:ascii="Arial" w:hAnsi="Arial" w:cs="Arial"/>
          <w:b/>
          <w:sz w:val="20"/>
        </w:rPr>
        <w:br/>
        <w:t>RETIRADAS - CAIXAS E QUADROS</w:t>
      </w:r>
    </w:p>
    <w:p w14:paraId="6AC10A51" w14:textId="77777777" w:rsidR="004A59FE" w:rsidRPr="001763DC" w:rsidRDefault="004A59FE" w:rsidP="004A59FE">
      <w:pPr>
        <w:pStyle w:val="Corpodetexto"/>
        <w:rPr>
          <w:lang w:val="pt-BR"/>
        </w:rPr>
      </w:pPr>
    </w:p>
    <w:p w14:paraId="0AB5B90B" w14:textId="77777777" w:rsidR="004A59FE" w:rsidRPr="001763DC" w:rsidRDefault="004A59FE" w:rsidP="004A59FE">
      <w:pPr>
        <w:pStyle w:val="Corpodetexto"/>
        <w:rPr>
          <w:lang w:val="pt-BR"/>
        </w:rPr>
      </w:pPr>
      <w:r w:rsidRPr="001763DC">
        <w:rPr>
          <w:lang w:val="pt-BR"/>
        </w:rPr>
        <w:t>09-061-010</w:t>
      </w:r>
    </w:p>
    <w:p w14:paraId="788898E2" w14:textId="77777777" w:rsidR="004A59FE" w:rsidRPr="001763DC" w:rsidRDefault="004A59FE" w:rsidP="004A59FE">
      <w:pPr>
        <w:pStyle w:val="Corpodetexto"/>
        <w:rPr>
          <w:lang w:val="pt-BR"/>
        </w:rPr>
      </w:pPr>
      <w:r w:rsidRPr="001763DC">
        <w:rPr>
          <w:lang w:val="pt-BR"/>
        </w:rPr>
        <w:t>RETIRADA DE BARRAMENTOS EM QUADROS ELÉTRICOS</w:t>
      </w:r>
    </w:p>
    <w:p w14:paraId="2B5E17A7" w14:textId="77777777" w:rsidR="004A59FE" w:rsidRDefault="004A59FE" w:rsidP="004A59FE">
      <w:pPr>
        <w:pStyle w:val="Corpodetexto"/>
        <w:rPr>
          <w:lang w:val="pt-BR"/>
        </w:rPr>
      </w:pPr>
      <w:r w:rsidRPr="001763DC">
        <w:rPr>
          <w:lang w:val="pt-BR"/>
        </w:rPr>
        <w:t>O serviço será medido por metro (m) de barramento de cobre retirado, considerando-se seu comprimento efetivo</w:t>
      </w:r>
      <w:r>
        <w:rPr>
          <w:lang w:val="pt-BR"/>
        </w:rPr>
        <w:t xml:space="preserve">. </w:t>
      </w:r>
    </w:p>
    <w:p w14:paraId="53BE3DC1" w14:textId="77777777" w:rsidR="004A59FE" w:rsidRDefault="004A59FE" w:rsidP="004A59FE">
      <w:pPr>
        <w:pStyle w:val="Corpodetexto"/>
        <w:rPr>
          <w:lang w:val="pt-BR"/>
        </w:rPr>
      </w:pPr>
      <w:r>
        <w:rPr>
          <w:lang w:val="pt-BR"/>
        </w:rPr>
        <w:t>O custo unitário remunera</w:t>
      </w:r>
      <w:r w:rsidRPr="001763DC">
        <w:rPr>
          <w:lang w:val="pt-BR"/>
        </w:rPr>
        <w:t xml:space="preserve"> a retirada do barramento de cobre especificado, inclusive a limpeza e guarda do material reaproveitável. </w:t>
      </w:r>
    </w:p>
    <w:p w14:paraId="4453F80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45EA8AA" w14:textId="77777777" w:rsidR="004A59FE" w:rsidRPr="001763DC" w:rsidRDefault="004A59FE" w:rsidP="004A59FE">
      <w:pPr>
        <w:pStyle w:val="Corpodetexto"/>
        <w:rPr>
          <w:lang w:val="pt-BR"/>
        </w:rPr>
      </w:pPr>
    </w:p>
    <w:p w14:paraId="1E795B39" w14:textId="77777777" w:rsidR="004A59FE" w:rsidRPr="001763DC" w:rsidRDefault="004A59FE" w:rsidP="004A59FE">
      <w:pPr>
        <w:pStyle w:val="Corpodetexto"/>
        <w:rPr>
          <w:lang w:val="pt-BR"/>
        </w:rPr>
      </w:pPr>
      <w:r w:rsidRPr="001763DC">
        <w:rPr>
          <w:lang w:val="pt-BR"/>
        </w:rPr>
        <w:t>09-061-011</w:t>
      </w:r>
    </w:p>
    <w:p w14:paraId="30AD6EE7" w14:textId="77777777" w:rsidR="004A59FE" w:rsidRPr="001763DC" w:rsidRDefault="004A59FE" w:rsidP="004A59FE">
      <w:pPr>
        <w:pStyle w:val="Corpodetexto"/>
        <w:rPr>
          <w:lang w:val="pt-BR"/>
        </w:rPr>
      </w:pPr>
      <w:r w:rsidRPr="001763DC">
        <w:rPr>
          <w:lang w:val="pt-BR"/>
        </w:rPr>
        <w:t>RETIRADA DE ISOLADORES EM QUADROS ELÉTRICOS</w:t>
      </w:r>
    </w:p>
    <w:p w14:paraId="08845B8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isolador retirado</w:t>
      </w:r>
      <w:r>
        <w:rPr>
          <w:lang w:val="pt-BR"/>
        </w:rPr>
        <w:t xml:space="preserve">. </w:t>
      </w:r>
    </w:p>
    <w:p w14:paraId="58B8FC93" w14:textId="77777777" w:rsidR="004A59FE" w:rsidRDefault="004A59FE" w:rsidP="004A59FE">
      <w:pPr>
        <w:pStyle w:val="Corpodetexto"/>
        <w:rPr>
          <w:lang w:val="pt-BR"/>
        </w:rPr>
      </w:pPr>
      <w:r>
        <w:rPr>
          <w:lang w:val="pt-BR"/>
        </w:rPr>
        <w:t>O custo unitário remunera</w:t>
      </w:r>
      <w:r w:rsidRPr="001763DC">
        <w:rPr>
          <w:lang w:val="pt-BR"/>
        </w:rPr>
        <w:t xml:space="preserve"> a retirada do isolador especificado, inclusive a limpeza e guarda do material reaproveitável. </w:t>
      </w:r>
    </w:p>
    <w:p w14:paraId="4BBE70C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3F8CF1D" w14:textId="77777777" w:rsidR="004A59FE" w:rsidRPr="001763DC" w:rsidRDefault="004A59FE" w:rsidP="004A59FE">
      <w:pPr>
        <w:pStyle w:val="Corpodetexto"/>
        <w:rPr>
          <w:lang w:val="pt-BR"/>
        </w:rPr>
      </w:pPr>
    </w:p>
    <w:p w14:paraId="5B2E896A" w14:textId="77777777" w:rsidR="004A59FE" w:rsidRPr="001763DC" w:rsidRDefault="004A59FE" w:rsidP="004A59FE">
      <w:pPr>
        <w:pStyle w:val="Corpodetexto"/>
        <w:rPr>
          <w:lang w:val="pt-BR"/>
        </w:rPr>
      </w:pPr>
      <w:r w:rsidRPr="001763DC">
        <w:rPr>
          <w:lang w:val="pt-BR"/>
        </w:rPr>
        <w:t>09-061-015</w:t>
      </w:r>
    </w:p>
    <w:p w14:paraId="235A8758" w14:textId="77777777" w:rsidR="004A59FE" w:rsidRPr="001763DC" w:rsidRDefault="004A59FE" w:rsidP="004A59FE">
      <w:pPr>
        <w:pStyle w:val="Corpodetexto"/>
        <w:rPr>
          <w:lang w:val="pt-BR"/>
        </w:rPr>
      </w:pPr>
      <w:r w:rsidRPr="001763DC">
        <w:rPr>
          <w:lang w:val="pt-BR"/>
        </w:rPr>
        <w:t>RETIRADA DE DISJUNTOR AUTOMÁTICO UNIPOLAR ATÉ 50A</w:t>
      </w:r>
    </w:p>
    <w:p w14:paraId="6306FAA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do disjuntor retirado</w:t>
      </w:r>
      <w:r>
        <w:rPr>
          <w:lang w:val="pt-BR"/>
        </w:rPr>
        <w:t xml:space="preserve">. </w:t>
      </w:r>
    </w:p>
    <w:p w14:paraId="1DCAE802" w14:textId="77777777" w:rsidR="004A59FE" w:rsidRDefault="004A59FE" w:rsidP="004A59FE">
      <w:pPr>
        <w:pStyle w:val="Corpodetexto"/>
        <w:rPr>
          <w:lang w:val="pt-BR"/>
        </w:rPr>
      </w:pPr>
      <w:r>
        <w:rPr>
          <w:lang w:val="pt-BR"/>
        </w:rPr>
        <w:t>O custo unitário remunera</w:t>
      </w:r>
      <w:r w:rsidRPr="001763DC">
        <w:rPr>
          <w:lang w:val="pt-BR"/>
        </w:rPr>
        <w:t xml:space="preserve"> a retirada do disjuntor conforme especificado, inclusive a limpeza e guarda do material reaproveitável. </w:t>
      </w:r>
    </w:p>
    <w:p w14:paraId="0C335A9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92604E1" w14:textId="77777777" w:rsidR="004A59FE" w:rsidRPr="001763DC" w:rsidRDefault="004A59FE" w:rsidP="004A59FE">
      <w:pPr>
        <w:pStyle w:val="Corpodetexto"/>
        <w:rPr>
          <w:lang w:val="pt-BR"/>
        </w:rPr>
      </w:pPr>
    </w:p>
    <w:p w14:paraId="3295F8EA" w14:textId="77777777" w:rsidR="004A59FE" w:rsidRPr="001763DC" w:rsidRDefault="004A59FE" w:rsidP="004A59FE">
      <w:pPr>
        <w:pStyle w:val="Corpodetexto"/>
        <w:rPr>
          <w:lang w:val="pt-BR"/>
        </w:rPr>
      </w:pPr>
      <w:r w:rsidRPr="001763DC">
        <w:rPr>
          <w:lang w:val="pt-BR"/>
        </w:rPr>
        <w:t>09-061-016</w:t>
      </w:r>
    </w:p>
    <w:p w14:paraId="3E7B064B" w14:textId="77777777" w:rsidR="004A59FE" w:rsidRPr="001763DC" w:rsidRDefault="004A59FE" w:rsidP="004A59FE">
      <w:pPr>
        <w:pStyle w:val="Corpodetexto"/>
        <w:rPr>
          <w:lang w:val="pt-BR"/>
        </w:rPr>
      </w:pPr>
      <w:r w:rsidRPr="001763DC">
        <w:rPr>
          <w:lang w:val="pt-BR"/>
        </w:rPr>
        <w:t>RETIRADA DE DISJUNTOR AUTOMÁTICO BIPOLAR ATÉ 50A</w:t>
      </w:r>
    </w:p>
    <w:p w14:paraId="10AD4A8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do disjuntor retirado</w:t>
      </w:r>
      <w:r>
        <w:rPr>
          <w:lang w:val="pt-BR"/>
        </w:rPr>
        <w:t xml:space="preserve">. </w:t>
      </w:r>
    </w:p>
    <w:p w14:paraId="63120539"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retirada do disjuntor conforme especificado, inclusive a limpeza e guarda do material reaproveitável. </w:t>
      </w:r>
    </w:p>
    <w:p w14:paraId="455F3B2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16DA3D4" w14:textId="77777777" w:rsidR="004A59FE" w:rsidRPr="001763DC" w:rsidRDefault="004A59FE" w:rsidP="004A59FE">
      <w:pPr>
        <w:pStyle w:val="Corpodetexto"/>
        <w:rPr>
          <w:lang w:val="pt-BR"/>
        </w:rPr>
      </w:pPr>
    </w:p>
    <w:p w14:paraId="1632F999" w14:textId="77777777" w:rsidR="004A59FE" w:rsidRPr="001763DC" w:rsidRDefault="004A59FE" w:rsidP="004A59FE">
      <w:pPr>
        <w:pStyle w:val="Corpodetexto"/>
        <w:rPr>
          <w:lang w:val="pt-BR"/>
        </w:rPr>
      </w:pPr>
      <w:r w:rsidRPr="001763DC">
        <w:rPr>
          <w:lang w:val="pt-BR"/>
        </w:rPr>
        <w:t>09-061-017</w:t>
      </w:r>
    </w:p>
    <w:p w14:paraId="3C9E268B" w14:textId="77777777" w:rsidR="004A59FE" w:rsidRPr="001763DC" w:rsidRDefault="004A59FE" w:rsidP="004A59FE">
      <w:pPr>
        <w:pStyle w:val="Corpodetexto"/>
        <w:rPr>
          <w:lang w:val="pt-BR"/>
        </w:rPr>
      </w:pPr>
      <w:r w:rsidRPr="001763DC">
        <w:rPr>
          <w:lang w:val="pt-BR"/>
        </w:rPr>
        <w:t>RETIRADA DE DISJUNTOR AUTOMÁTICO TRIPOLAR ATÉ 50A</w:t>
      </w:r>
    </w:p>
    <w:p w14:paraId="1A3972A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do disjuntor retirado</w:t>
      </w:r>
      <w:r>
        <w:rPr>
          <w:lang w:val="pt-BR"/>
        </w:rPr>
        <w:t xml:space="preserve">. </w:t>
      </w:r>
    </w:p>
    <w:p w14:paraId="28F0F199" w14:textId="77777777" w:rsidR="004A59FE" w:rsidRDefault="004A59FE" w:rsidP="004A59FE">
      <w:pPr>
        <w:pStyle w:val="Corpodetexto"/>
        <w:rPr>
          <w:lang w:val="pt-BR"/>
        </w:rPr>
      </w:pPr>
      <w:r>
        <w:rPr>
          <w:lang w:val="pt-BR"/>
        </w:rPr>
        <w:t>O custo unitário remunera</w:t>
      </w:r>
      <w:r w:rsidRPr="001763DC">
        <w:rPr>
          <w:lang w:val="pt-BR"/>
        </w:rPr>
        <w:t xml:space="preserve"> a retirada do disjuntor conforme especificado, inclusive a limpeza e guarda do material reaproveitável. </w:t>
      </w:r>
    </w:p>
    <w:p w14:paraId="3E714E8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BDD6F20" w14:textId="77777777" w:rsidR="004A59FE" w:rsidRPr="001763DC" w:rsidRDefault="004A59FE" w:rsidP="004A59FE">
      <w:pPr>
        <w:pStyle w:val="Corpodetexto"/>
        <w:rPr>
          <w:lang w:val="pt-BR"/>
        </w:rPr>
      </w:pPr>
    </w:p>
    <w:p w14:paraId="18FCE450" w14:textId="77777777" w:rsidR="004A59FE" w:rsidRPr="001763DC" w:rsidRDefault="004A59FE" w:rsidP="004A59FE">
      <w:pPr>
        <w:pStyle w:val="Corpodetexto"/>
        <w:rPr>
          <w:lang w:val="pt-BR"/>
        </w:rPr>
      </w:pPr>
      <w:r w:rsidRPr="001763DC">
        <w:rPr>
          <w:lang w:val="pt-BR"/>
        </w:rPr>
        <w:t>09-061-025</w:t>
      </w:r>
    </w:p>
    <w:p w14:paraId="38CF81B1" w14:textId="77777777" w:rsidR="004A59FE" w:rsidRPr="001763DC" w:rsidRDefault="004A59FE" w:rsidP="004A59FE">
      <w:pPr>
        <w:pStyle w:val="Corpodetexto"/>
        <w:rPr>
          <w:lang w:val="pt-BR"/>
        </w:rPr>
      </w:pPr>
      <w:r w:rsidRPr="001763DC">
        <w:rPr>
          <w:lang w:val="pt-BR"/>
        </w:rPr>
        <w:t>RETIRADA DE CAIXA PARA FUSÍVEL OU TOMADA, INSTALADA EM PERFILADOS</w:t>
      </w:r>
    </w:p>
    <w:p w14:paraId="0BAF38B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retirada</w:t>
      </w:r>
      <w:r>
        <w:rPr>
          <w:lang w:val="pt-BR"/>
        </w:rPr>
        <w:t xml:space="preserve">. </w:t>
      </w:r>
    </w:p>
    <w:p w14:paraId="5C1FC761" w14:textId="77777777" w:rsidR="004A59FE" w:rsidRDefault="004A59FE" w:rsidP="004A59FE">
      <w:pPr>
        <w:pStyle w:val="Corpodetexto"/>
        <w:rPr>
          <w:lang w:val="pt-BR"/>
        </w:rPr>
      </w:pPr>
      <w:r>
        <w:rPr>
          <w:lang w:val="pt-BR"/>
        </w:rPr>
        <w:t>O custo unitário remunera</w:t>
      </w:r>
      <w:r w:rsidRPr="001763DC">
        <w:rPr>
          <w:lang w:val="pt-BR"/>
        </w:rPr>
        <w:t xml:space="preserve"> a retirada da caixa especificada, inclusive a limpeza, seleção e guarda do material reaproveitável. </w:t>
      </w:r>
    </w:p>
    <w:p w14:paraId="4A30BA9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A731157" w14:textId="77777777" w:rsidR="004A59FE" w:rsidRPr="001763DC" w:rsidRDefault="004A59FE" w:rsidP="004A59FE">
      <w:pPr>
        <w:pStyle w:val="Corpodetexto"/>
        <w:rPr>
          <w:lang w:val="pt-BR"/>
        </w:rPr>
      </w:pPr>
    </w:p>
    <w:p w14:paraId="3B6D1251" w14:textId="77777777" w:rsidR="004A59FE" w:rsidRPr="001763DC" w:rsidRDefault="004A59FE" w:rsidP="004A59FE">
      <w:pPr>
        <w:pStyle w:val="Corpodetexto"/>
        <w:rPr>
          <w:lang w:val="pt-BR"/>
        </w:rPr>
      </w:pPr>
      <w:r w:rsidRPr="001763DC">
        <w:rPr>
          <w:lang w:val="pt-BR"/>
        </w:rPr>
        <w:t>09-061-026</w:t>
      </w:r>
    </w:p>
    <w:p w14:paraId="626493DA" w14:textId="77777777" w:rsidR="004A59FE" w:rsidRPr="001763DC" w:rsidRDefault="004A59FE" w:rsidP="004A59FE">
      <w:pPr>
        <w:pStyle w:val="Corpodetexto"/>
        <w:rPr>
          <w:lang w:val="pt-BR"/>
        </w:rPr>
      </w:pPr>
      <w:r w:rsidRPr="001763DC">
        <w:rPr>
          <w:lang w:val="pt-BR"/>
        </w:rPr>
        <w:t>RETIRADA DE QUADRO DE DISTRIBUIÇÃO OU CAIXA DE PASSAGEM</w:t>
      </w:r>
    </w:p>
    <w:p w14:paraId="4788F7A6" w14:textId="77777777" w:rsidR="004A59FE" w:rsidRDefault="004A59FE" w:rsidP="004A59FE">
      <w:pPr>
        <w:pStyle w:val="Corpodetexto"/>
        <w:rPr>
          <w:lang w:val="pt-BR"/>
        </w:rPr>
      </w:pPr>
      <w:r w:rsidRPr="001763DC">
        <w:rPr>
          <w:lang w:val="pt-BR"/>
        </w:rPr>
        <w:t>O serviço será medido por metro quadrado (m2) de quadro de distribuição ou caixa de passagem retirada, considerando-se sua área de projeção vertical interna</w:t>
      </w:r>
      <w:r>
        <w:rPr>
          <w:lang w:val="pt-BR"/>
        </w:rPr>
        <w:t xml:space="preserve">. </w:t>
      </w:r>
    </w:p>
    <w:p w14:paraId="6C9172E5" w14:textId="77777777" w:rsidR="004A59FE" w:rsidRDefault="004A59FE" w:rsidP="004A59FE">
      <w:pPr>
        <w:pStyle w:val="Corpodetexto"/>
        <w:rPr>
          <w:lang w:val="pt-BR"/>
        </w:rPr>
      </w:pPr>
      <w:r>
        <w:rPr>
          <w:lang w:val="pt-BR"/>
        </w:rPr>
        <w:t>O custo unitário remunera</w:t>
      </w:r>
      <w:r w:rsidRPr="001763DC">
        <w:rPr>
          <w:lang w:val="pt-BR"/>
        </w:rPr>
        <w:t xml:space="preserve"> a retirada de quadros de distribuição ou caixas de passagem em geral, conforme especificado, exclusive a remoção ou retirada de eventuais componentes elétricos a ela agregados, bem como a limpeza e guarda do material reaproveitável. </w:t>
      </w:r>
    </w:p>
    <w:p w14:paraId="22F1A1F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AE06F35" w14:textId="77777777" w:rsidR="004A59FE" w:rsidRPr="001763DC" w:rsidRDefault="004A59FE" w:rsidP="004A59FE">
      <w:pPr>
        <w:pStyle w:val="Corpodetexto"/>
        <w:rPr>
          <w:lang w:val="pt-BR"/>
        </w:rPr>
      </w:pPr>
    </w:p>
    <w:p w14:paraId="7F17073C" w14:textId="77777777" w:rsidR="004A59FE" w:rsidRPr="001763DC" w:rsidRDefault="004A59FE" w:rsidP="004A59FE">
      <w:pPr>
        <w:pStyle w:val="Corpodetexto"/>
        <w:rPr>
          <w:lang w:val="pt-BR"/>
        </w:rPr>
      </w:pPr>
      <w:r w:rsidRPr="001763DC">
        <w:rPr>
          <w:lang w:val="pt-BR"/>
        </w:rPr>
        <w:t>09-061-030</w:t>
      </w:r>
    </w:p>
    <w:p w14:paraId="317D97D6" w14:textId="77777777" w:rsidR="004A59FE" w:rsidRPr="001763DC" w:rsidRDefault="004A59FE" w:rsidP="004A59FE">
      <w:pPr>
        <w:pStyle w:val="Corpodetexto"/>
        <w:rPr>
          <w:lang w:val="pt-BR"/>
        </w:rPr>
      </w:pPr>
      <w:r w:rsidRPr="001763DC">
        <w:rPr>
          <w:lang w:val="pt-BR"/>
        </w:rPr>
        <w:t>RETIRADA DE FECHADURA DE QUADRO DE DISTRIBUIÇÃO OU CAIXA DE PASSAGEM</w:t>
      </w:r>
    </w:p>
    <w:p w14:paraId="3A36BD2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fechadura retirada</w:t>
      </w:r>
      <w:r>
        <w:rPr>
          <w:lang w:val="pt-BR"/>
        </w:rPr>
        <w:t xml:space="preserve">. </w:t>
      </w:r>
    </w:p>
    <w:p w14:paraId="6102E418" w14:textId="77777777" w:rsidR="004A59FE" w:rsidRDefault="004A59FE" w:rsidP="004A59FE">
      <w:pPr>
        <w:pStyle w:val="Corpodetexto"/>
        <w:rPr>
          <w:lang w:val="pt-BR"/>
        </w:rPr>
      </w:pPr>
      <w:r>
        <w:rPr>
          <w:lang w:val="pt-BR"/>
        </w:rPr>
        <w:t>O custo unitário remunera</w:t>
      </w:r>
      <w:r w:rsidRPr="001763DC">
        <w:rPr>
          <w:lang w:val="pt-BR"/>
        </w:rPr>
        <w:t xml:space="preserve"> a retirada da fechadura especificada, inclusive a limpeza, seleção e guarda do material reaproveitável. </w:t>
      </w:r>
    </w:p>
    <w:p w14:paraId="46F55AA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DA30AF6" w14:textId="77777777" w:rsidR="004A59FE" w:rsidRPr="001763DC" w:rsidRDefault="004A59FE" w:rsidP="004A59FE">
      <w:pPr>
        <w:pStyle w:val="Corpodetexto"/>
        <w:rPr>
          <w:lang w:val="pt-BR"/>
        </w:rPr>
      </w:pPr>
    </w:p>
    <w:p w14:paraId="02E860DA" w14:textId="77777777" w:rsidR="004A59FE" w:rsidRPr="001763DC" w:rsidRDefault="004A59FE" w:rsidP="004A59FE">
      <w:pPr>
        <w:pStyle w:val="Corpodetexto"/>
        <w:rPr>
          <w:lang w:val="pt-BR"/>
        </w:rPr>
      </w:pPr>
      <w:r w:rsidRPr="001763DC">
        <w:rPr>
          <w:lang w:val="pt-BR"/>
        </w:rPr>
        <w:t>09-061-032</w:t>
      </w:r>
    </w:p>
    <w:p w14:paraId="27D84ABC" w14:textId="77777777" w:rsidR="004A59FE" w:rsidRPr="001763DC" w:rsidRDefault="004A59FE" w:rsidP="004A59FE">
      <w:pPr>
        <w:pStyle w:val="Corpodetexto"/>
        <w:rPr>
          <w:lang w:val="pt-BR"/>
        </w:rPr>
      </w:pPr>
      <w:r w:rsidRPr="001763DC">
        <w:rPr>
          <w:lang w:val="pt-BR"/>
        </w:rPr>
        <w:t>RETIRADA DE DISJUNTOR AUTOMÁTICO TIPO “QUICK-LAG”</w:t>
      </w:r>
    </w:p>
    <w:p w14:paraId="2FB7E95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retirada</w:t>
      </w:r>
      <w:r>
        <w:rPr>
          <w:lang w:val="pt-BR"/>
        </w:rPr>
        <w:t xml:space="preserve">. </w:t>
      </w:r>
    </w:p>
    <w:p w14:paraId="3D7F6D52" w14:textId="77777777" w:rsidR="004A59FE" w:rsidRDefault="004A59FE" w:rsidP="004A59FE">
      <w:pPr>
        <w:pStyle w:val="Corpodetexto"/>
        <w:rPr>
          <w:lang w:val="pt-BR"/>
        </w:rPr>
      </w:pPr>
      <w:r>
        <w:rPr>
          <w:lang w:val="pt-BR"/>
        </w:rPr>
        <w:t>O custo unitário remunera</w:t>
      </w:r>
      <w:r w:rsidRPr="001763DC">
        <w:rPr>
          <w:lang w:val="pt-BR"/>
        </w:rPr>
        <w:t xml:space="preserve"> a retirada do disjuntor automático especificado, qualquer que seja sua corrente, sem a concomitante retirada do respectivo quadro. </w:t>
      </w:r>
    </w:p>
    <w:p w14:paraId="5C91BDE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E2F1BF6" w14:textId="77777777" w:rsidR="004A59FE" w:rsidRPr="001763DC" w:rsidRDefault="004A59FE" w:rsidP="004A59FE">
      <w:pPr>
        <w:pStyle w:val="Corpodetexto"/>
        <w:rPr>
          <w:lang w:val="pt-BR"/>
        </w:rPr>
      </w:pPr>
    </w:p>
    <w:p w14:paraId="50508C6D" w14:textId="77777777" w:rsidR="004A59FE" w:rsidRPr="001763DC" w:rsidRDefault="004A59FE" w:rsidP="004A59FE">
      <w:pPr>
        <w:pStyle w:val="Corpodetexto"/>
        <w:rPr>
          <w:lang w:val="pt-BR"/>
        </w:rPr>
      </w:pPr>
      <w:r w:rsidRPr="001763DC">
        <w:rPr>
          <w:lang w:val="pt-BR"/>
        </w:rPr>
        <w:t>09-061-034</w:t>
      </w:r>
    </w:p>
    <w:p w14:paraId="3D280631" w14:textId="77777777" w:rsidR="004A59FE" w:rsidRPr="001763DC" w:rsidRDefault="004A59FE" w:rsidP="004A59FE">
      <w:pPr>
        <w:pStyle w:val="Corpodetexto"/>
        <w:rPr>
          <w:lang w:val="pt-BR"/>
        </w:rPr>
      </w:pPr>
      <w:r w:rsidRPr="001763DC">
        <w:rPr>
          <w:lang w:val="pt-BR"/>
        </w:rPr>
        <w:t>RETIRADA DE BASE EM CHAPA DE FERRO, PARA DISJUNTOR TIPO “QUICK-LAG”</w:t>
      </w:r>
    </w:p>
    <w:p w14:paraId="4382626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base retirada</w:t>
      </w:r>
      <w:r>
        <w:rPr>
          <w:lang w:val="pt-BR"/>
        </w:rPr>
        <w:t xml:space="preserve">. </w:t>
      </w:r>
    </w:p>
    <w:p w14:paraId="7C064376" w14:textId="77777777" w:rsidR="004A59FE" w:rsidRDefault="004A59FE" w:rsidP="004A59FE">
      <w:pPr>
        <w:pStyle w:val="Corpodetexto"/>
        <w:rPr>
          <w:lang w:val="pt-BR"/>
        </w:rPr>
      </w:pPr>
      <w:r>
        <w:rPr>
          <w:lang w:val="pt-BR"/>
        </w:rPr>
        <w:t>O custo unitário remunera</w:t>
      </w:r>
      <w:r w:rsidRPr="001763DC">
        <w:rPr>
          <w:lang w:val="pt-BR"/>
        </w:rPr>
        <w:t xml:space="preserve"> a retirada da base especificada, inclusive a limpeza, seleção e guarda do material reaproveitável. </w:t>
      </w:r>
    </w:p>
    <w:p w14:paraId="17570699"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0A4D176" w14:textId="77777777" w:rsidR="004A59FE" w:rsidRPr="001763DC" w:rsidRDefault="004A59FE" w:rsidP="004A59FE">
      <w:pPr>
        <w:pStyle w:val="Corpodetexto"/>
        <w:rPr>
          <w:lang w:val="pt-BR"/>
        </w:rPr>
      </w:pPr>
    </w:p>
    <w:p w14:paraId="4E043FFB" w14:textId="77777777" w:rsidR="004A59FE" w:rsidRPr="001763DC" w:rsidRDefault="004A59FE" w:rsidP="004A59FE">
      <w:pPr>
        <w:pStyle w:val="Corpodetexto"/>
        <w:rPr>
          <w:lang w:val="pt-BR"/>
        </w:rPr>
      </w:pPr>
      <w:r w:rsidRPr="001763DC">
        <w:rPr>
          <w:lang w:val="pt-BR"/>
        </w:rPr>
        <w:t>09-061-035</w:t>
      </w:r>
    </w:p>
    <w:p w14:paraId="14176F28" w14:textId="77777777" w:rsidR="004A59FE" w:rsidRPr="001763DC" w:rsidRDefault="004A59FE" w:rsidP="004A59FE">
      <w:pPr>
        <w:pStyle w:val="Corpodetexto"/>
        <w:rPr>
          <w:lang w:val="pt-BR"/>
        </w:rPr>
      </w:pPr>
      <w:r w:rsidRPr="001763DC">
        <w:rPr>
          <w:lang w:val="pt-BR"/>
        </w:rPr>
        <w:t>RETIRADA DE CAPACITOR PARA CORREÇÃO DE FATOR DE POTÊNCIA</w:t>
      </w:r>
    </w:p>
    <w:p w14:paraId="621010D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capacitor retirado</w:t>
      </w:r>
      <w:r>
        <w:rPr>
          <w:lang w:val="pt-BR"/>
        </w:rPr>
        <w:t xml:space="preserve">. </w:t>
      </w:r>
    </w:p>
    <w:p w14:paraId="1D631AF8" w14:textId="77777777" w:rsidR="004A59FE" w:rsidRDefault="004A59FE" w:rsidP="004A59FE">
      <w:pPr>
        <w:pStyle w:val="Corpodetexto"/>
        <w:rPr>
          <w:lang w:val="pt-BR"/>
        </w:rPr>
      </w:pPr>
      <w:r>
        <w:rPr>
          <w:lang w:val="pt-BR"/>
        </w:rPr>
        <w:t>O custo unitário remunera</w:t>
      </w:r>
      <w:r w:rsidRPr="001763DC">
        <w:rPr>
          <w:lang w:val="pt-BR"/>
        </w:rPr>
        <w:t xml:space="preserve"> a retirada do capacitor especificado, inclusive a limpeza, seleção e guarda do material reaproveitável. </w:t>
      </w:r>
    </w:p>
    <w:p w14:paraId="7E0E502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62664AE" w14:textId="77777777" w:rsidR="004A59FE" w:rsidRPr="001763DC" w:rsidRDefault="004A59FE" w:rsidP="004A59FE">
      <w:pPr>
        <w:pStyle w:val="Corpodetexto"/>
        <w:rPr>
          <w:lang w:val="pt-BR"/>
        </w:rPr>
      </w:pPr>
    </w:p>
    <w:p w14:paraId="09F11FC9" w14:textId="77777777" w:rsidR="004A59FE" w:rsidRPr="001763DC" w:rsidRDefault="004A59FE" w:rsidP="004A59FE">
      <w:pPr>
        <w:pStyle w:val="Corpodetexto"/>
        <w:rPr>
          <w:lang w:val="pt-BR"/>
        </w:rPr>
      </w:pPr>
      <w:r w:rsidRPr="001763DC">
        <w:rPr>
          <w:lang w:val="pt-BR"/>
        </w:rPr>
        <w:t>09-061-037</w:t>
      </w:r>
    </w:p>
    <w:p w14:paraId="025D1AD2" w14:textId="77777777" w:rsidR="004A59FE" w:rsidRPr="001763DC" w:rsidRDefault="004A59FE" w:rsidP="004A59FE">
      <w:pPr>
        <w:pStyle w:val="Corpodetexto"/>
        <w:rPr>
          <w:lang w:val="pt-BR"/>
        </w:rPr>
      </w:pPr>
      <w:r w:rsidRPr="001763DC">
        <w:rPr>
          <w:lang w:val="pt-BR"/>
        </w:rPr>
        <w:t>RETIRADA DE CHAVE SECCIONADORA OU BASE PARA FUSÍVEIS TIPO NH UNIPOLAR</w:t>
      </w:r>
    </w:p>
    <w:p w14:paraId="48DA91A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chave seccionadora ou base retirada</w:t>
      </w:r>
      <w:r>
        <w:rPr>
          <w:lang w:val="pt-BR"/>
        </w:rPr>
        <w:t xml:space="preserve">. </w:t>
      </w:r>
    </w:p>
    <w:p w14:paraId="04118ED5" w14:textId="77777777" w:rsidR="004A59FE" w:rsidRDefault="004A59FE" w:rsidP="004A59FE">
      <w:pPr>
        <w:pStyle w:val="Corpodetexto"/>
        <w:rPr>
          <w:lang w:val="pt-BR"/>
        </w:rPr>
      </w:pPr>
      <w:r>
        <w:rPr>
          <w:lang w:val="pt-BR"/>
        </w:rPr>
        <w:t>O custo unitário remunera</w:t>
      </w:r>
      <w:r w:rsidRPr="001763DC">
        <w:rPr>
          <w:lang w:val="pt-BR"/>
        </w:rPr>
        <w:t xml:space="preserve"> a retirada da chave seccionadora ou base especificada, inclusive a limpeza, seleção e guarda do material reaproveitável. </w:t>
      </w:r>
    </w:p>
    <w:p w14:paraId="30A1347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36727E1" w14:textId="77777777" w:rsidR="004A59FE" w:rsidRPr="001763DC" w:rsidRDefault="004A59FE" w:rsidP="004A59FE">
      <w:pPr>
        <w:pStyle w:val="Corpodetexto"/>
        <w:rPr>
          <w:lang w:val="pt-BR"/>
        </w:rPr>
      </w:pPr>
    </w:p>
    <w:p w14:paraId="1771AA5F" w14:textId="77777777" w:rsidR="004A59FE" w:rsidRPr="001763DC" w:rsidRDefault="004A59FE" w:rsidP="004A59FE">
      <w:pPr>
        <w:pStyle w:val="Corpodetexto"/>
        <w:rPr>
          <w:lang w:val="pt-BR"/>
        </w:rPr>
      </w:pPr>
      <w:r w:rsidRPr="001763DC">
        <w:rPr>
          <w:lang w:val="pt-BR"/>
        </w:rPr>
        <w:t>09-061-038</w:t>
      </w:r>
    </w:p>
    <w:p w14:paraId="7EA1CADC" w14:textId="77777777" w:rsidR="004A59FE" w:rsidRPr="001763DC" w:rsidRDefault="004A59FE" w:rsidP="004A59FE">
      <w:pPr>
        <w:pStyle w:val="Corpodetexto"/>
        <w:rPr>
          <w:lang w:val="pt-BR"/>
        </w:rPr>
      </w:pPr>
      <w:r w:rsidRPr="001763DC">
        <w:rPr>
          <w:lang w:val="pt-BR"/>
        </w:rPr>
        <w:t>RETIRADA DE CHAVE SECCIONADORA OU BASE PARA FUSÍVEIS TIPO NH TRIPOLAR</w:t>
      </w:r>
    </w:p>
    <w:p w14:paraId="1FF05DA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chave seccionadora ou base retirada</w:t>
      </w:r>
      <w:r>
        <w:rPr>
          <w:lang w:val="pt-BR"/>
        </w:rPr>
        <w:t xml:space="preserve">. </w:t>
      </w:r>
    </w:p>
    <w:p w14:paraId="6345695E" w14:textId="77777777" w:rsidR="004A59FE" w:rsidRDefault="004A59FE" w:rsidP="004A59FE">
      <w:pPr>
        <w:pStyle w:val="Corpodetexto"/>
        <w:rPr>
          <w:lang w:val="pt-BR"/>
        </w:rPr>
      </w:pPr>
      <w:r>
        <w:rPr>
          <w:lang w:val="pt-BR"/>
        </w:rPr>
        <w:t>O custo unitário remunera</w:t>
      </w:r>
      <w:r w:rsidRPr="001763DC">
        <w:rPr>
          <w:lang w:val="pt-BR"/>
        </w:rPr>
        <w:t xml:space="preserve"> a retirada da chave seccionadora ou base especificada, inclusive a limpeza, seleção e guarda do material reaproveitável. </w:t>
      </w:r>
    </w:p>
    <w:p w14:paraId="78E8209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C378B88" w14:textId="77777777" w:rsidR="004A59FE" w:rsidRPr="001763DC" w:rsidRDefault="004A59FE" w:rsidP="004A59FE">
      <w:pPr>
        <w:pStyle w:val="Corpodetexto"/>
        <w:rPr>
          <w:lang w:val="pt-BR"/>
        </w:rPr>
      </w:pPr>
    </w:p>
    <w:p w14:paraId="79F0EDA5" w14:textId="77777777" w:rsidR="004A59FE" w:rsidRPr="001763DC" w:rsidRDefault="004A59FE" w:rsidP="004A59FE">
      <w:pPr>
        <w:pStyle w:val="Corpodetexto"/>
        <w:rPr>
          <w:lang w:val="pt-BR"/>
        </w:rPr>
      </w:pPr>
      <w:r w:rsidRPr="001763DC">
        <w:rPr>
          <w:lang w:val="pt-BR"/>
        </w:rPr>
        <w:t>09-061-039</w:t>
      </w:r>
    </w:p>
    <w:p w14:paraId="2AD9BBEB" w14:textId="77777777" w:rsidR="004A59FE" w:rsidRPr="001763DC" w:rsidRDefault="004A59FE" w:rsidP="004A59FE">
      <w:pPr>
        <w:pStyle w:val="Corpodetexto"/>
        <w:rPr>
          <w:lang w:val="pt-BR"/>
        </w:rPr>
      </w:pPr>
      <w:r w:rsidRPr="001763DC">
        <w:rPr>
          <w:lang w:val="pt-BR"/>
        </w:rPr>
        <w:t>RETIRADA DE BASE PARA FUSÍVEIS TIPO DIAZED</w:t>
      </w:r>
    </w:p>
    <w:p w14:paraId="7E0AEC4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base retirada</w:t>
      </w:r>
      <w:r>
        <w:rPr>
          <w:lang w:val="pt-BR"/>
        </w:rPr>
        <w:t xml:space="preserve">. </w:t>
      </w:r>
    </w:p>
    <w:p w14:paraId="04174BB2" w14:textId="77777777" w:rsidR="004A59FE" w:rsidRDefault="004A59FE" w:rsidP="004A59FE">
      <w:pPr>
        <w:pStyle w:val="Corpodetexto"/>
        <w:rPr>
          <w:lang w:val="pt-BR"/>
        </w:rPr>
      </w:pPr>
      <w:r>
        <w:rPr>
          <w:lang w:val="pt-BR"/>
        </w:rPr>
        <w:t>O custo unitário remunera</w:t>
      </w:r>
      <w:r w:rsidRPr="001763DC">
        <w:rPr>
          <w:lang w:val="pt-BR"/>
        </w:rPr>
        <w:t xml:space="preserve"> a retirada da base especificada, inclusive a limpeza, seleção e guarda do material reaproveitável. </w:t>
      </w:r>
    </w:p>
    <w:p w14:paraId="0CBF8E5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BC516B8" w14:textId="77777777" w:rsidR="004A59FE" w:rsidRPr="001763DC" w:rsidRDefault="004A59FE" w:rsidP="004A59FE">
      <w:pPr>
        <w:pStyle w:val="Corpodetexto"/>
        <w:rPr>
          <w:lang w:val="pt-BR"/>
        </w:rPr>
      </w:pPr>
    </w:p>
    <w:p w14:paraId="43056CA2" w14:textId="77777777" w:rsidR="004A59FE" w:rsidRPr="001763DC" w:rsidRDefault="004A59FE" w:rsidP="004A59FE">
      <w:pPr>
        <w:pStyle w:val="Corpodetexto"/>
        <w:rPr>
          <w:lang w:val="pt-BR"/>
        </w:rPr>
      </w:pPr>
      <w:r w:rsidRPr="001763DC">
        <w:rPr>
          <w:lang w:val="pt-BR"/>
        </w:rPr>
        <w:t>09-061-040</w:t>
      </w:r>
    </w:p>
    <w:p w14:paraId="422549E2" w14:textId="77777777" w:rsidR="004A59FE" w:rsidRPr="001763DC" w:rsidRDefault="004A59FE" w:rsidP="004A59FE">
      <w:pPr>
        <w:pStyle w:val="Corpodetexto"/>
        <w:rPr>
          <w:lang w:val="pt-BR"/>
        </w:rPr>
      </w:pPr>
      <w:r w:rsidRPr="001763DC">
        <w:rPr>
          <w:lang w:val="pt-BR"/>
        </w:rPr>
        <w:t>RETIRADA DE BARRAMENTO DE COBRE</w:t>
      </w:r>
    </w:p>
    <w:p w14:paraId="2B90446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barramento retirado, considerando-se o comprimento efetivo das peças</w:t>
      </w:r>
      <w:r>
        <w:rPr>
          <w:lang w:val="pt-BR"/>
        </w:rPr>
        <w:t xml:space="preserve">. </w:t>
      </w:r>
    </w:p>
    <w:p w14:paraId="589E2E4A" w14:textId="77777777" w:rsidR="004A59FE" w:rsidRDefault="004A59FE" w:rsidP="004A59FE">
      <w:pPr>
        <w:pStyle w:val="Corpodetexto"/>
        <w:rPr>
          <w:lang w:val="pt-BR"/>
        </w:rPr>
      </w:pPr>
      <w:r>
        <w:rPr>
          <w:lang w:val="pt-BR"/>
        </w:rPr>
        <w:t>O custo unitário remunera</w:t>
      </w:r>
      <w:r w:rsidRPr="001763DC">
        <w:rPr>
          <w:lang w:val="pt-BR"/>
        </w:rPr>
        <w:t xml:space="preserve"> a retirada de barramento de cobre em geral, qualquer que seja sua corrente, sem a concomitante retirada do respectivo quadro. </w:t>
      </w:r>
    </w:p>
    <w:p w14:paraId="4762B02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00D0896" w14:textId="77777777" w:rsidR="004A59FE" w:rsidRPr="001763DC" w:rsidRDefault="004A59FE" w:rsidP="004A59FE">
      <w:pPr>
        <w:pStyle w:val="Corpodetexto"/>
        <w:rPr>
          <w:lang w:val="pt-BR"/>
        </w:rPr>
      </w:pPr>
    </w:p>
    <w:p w14:paraId="7F0F2759"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62</w:t>
      </w:r>
      <w:r>
        <w:rPr>
          <w:rFonts w:ascii="Arial" w:hAnsi="Arial" w:cs="Arial"/>
          <w:b/>
          <w:sz w:val="20"/>
        </w:rPr>
        <w:t>-</w:t>
      </w:r>
      <w:r w:rsidRPr="001763DC">
        <w:rPr>
          <w:rFonts w:ascii="Arial" w:hAnsi="Arial" w:cs="Arial"/>
          <w:b/>
          <w:sz w:val="20"/>
        </w:rPr>
        <w:t>000</w:t>
      </w:r>
      <w:r w:rsidRPr="001763DC">
        <w:rPr>
          <w:rFonts w:ascii="Arial" w:hAnsi="Arial" w:cs="Arial"/>
          <w:b/>
          <w:sz w:val="20"/>
        </w:rPr>
        <w:br/>
        <w:t>RETIRADAS - PONTOS E APARELHOS</w:t>
      </w:r>
    </w:p>
    <w:p w14:paraId="03657EC4" w14:textId="77777777" w:rsidR="004A59FE" w:rsidRPr="001763DC" w:rsidRDefault="004A59FE" w:rsidP="004A59FE">
      <w:pPr>
        <w:pStyle w:val="Corpodetexto"/>
        <w:rPr>
          <w:lang w:val="pt-BR"/>
        </w:rPr>
      </w:pPr>
    </w:p>
    <w:p w14:paraId="67BCDB60" w14:textId="77777777" w:rsidR="004A59FE" w:rsidRPr="001763DC" w:rsidRDefault="004A59FE" w:rsidP="004A59FE">
      <w:pPr>
        <w:pStyle w:val="Corpodetexto"/>
        <w:rPr>
          <w:lang w:val="pt-BR"/>
        </w:rPr>
      </w:pPr>
      <w:r w:rsidRPr="001763DC">
        <w:rPr>
          <w:lang w:val="pt-BR"/>
        </w:rPr>
        <w:t>09-062-001</w:t>
      </w:r>
    </w:p>
    <w:p w14:paraId="5338D83A" w14:textId="77777777" w:rsidR="004A59FE" w:rsidRPr="001763DC" w:rsidRDefault="004A59FE" w:rsidP="004A59FE">
      <w:pPr>
        <w:pStyle w:val="Corpodetexto"/>
        <w:rPr>
          <w:lang w:val="pt-BR"/>
        </w:rPr>
      </w:pPr>
      <w:r w:rsidRPr="001763DC">
        <w:rPr>
          <w:lang w:val="pt-BR"/>
        </w:rPr>
        <w:t>RETIRADA DE SOQUETES EM LUMINÁRIAS</w:t>
      </w:r>
    </w:p>
    <w:p w14:paraId="46CC078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soquete retirado</w:t>
      </w:r>
      <w:r>
        <w:rPr>
          <w:lang w:val="pt-BR"/>
        </w:rPr>
        <w:t xml:space="preserve">. </w:t>
      </w:r>
    </w:p>
    <w:p w14:paraId="1C4AAE4D" w14:textId="77777777" w:rsidR="004A59FE" w:rsidRDefault="004A59FE" w:rsidP="004A59FE">
      <w:pPr>
        <w:pStyle w:val="Corpodetexto"/>
        <w:rPr>
          <w:lang w:val="pt-BR"/>
        </w:rPr>
      </w:pPr>
      <w:r>
        <w:rPr>
          <w:lang w:val="pt-BR"/>
        </w:rPr>
        <w:t>O custo unitário remunera</w:t>
      </w:r>
      <w:r w:rsidRPr="001763DC">
        <w:rPr>
          <w:lang w:val="pt-BR"/>
        </w:rPr>
        <w:t xml:space="preserve"> a retirada do componente elétrico especificado, inclusive a limpeza, seleção e guarda do material reaproveitável. </w:t>
      </w:r>
    </w:p>
    <w:p w14:paraId="780D8009"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8F5BEB9" w14:textId="77777777" w:rsidR="004A59FE" w:rsidRPr="001763DC" w:rsidRDefault="004A59FE" w:rsidP="004A59FE">
      <w:pPr>
        <w:pStyle w:val="Corpodetexto"/>
        <w:rPr>
          <w:lang w:val="pt-BR"/>
        </w:rPr>
      </w:pPr>
    </w:p>
    <w:p w14:paraId="46A296F3" w14:textId="77777777" w:rsidR="004A59FE" w:rsidRPr="001763DC" w:rsidRDefault="004A59FE" w:rsidP="004A59FE">
      <w:pPr>
        <w:pStyle w:val="Corpodetexto"/>
        <w:rPr>
          <w:lang w:val="pt-BR"/>
        </w:rPr>
      </w:pPr>
      <w:r w:rsidRPr="001763DC">
        <w:rPr>
          <w:lang w:val="pt-BR"/>
        </w:rPr>
        <w:t>09-062-002</w:t>
      </w:r>
    </w:p>
    <w:p w14:paraId="6685B6A6" w14:textId="77777777" w:rsidR="004A59FE" w:rsidRPr="001763DC" w:rsidRDefault="004A59FE" w:rsidP="004A59FE">
      <w:pPr>
        <w:pStyle w:val="Corpodetexto"/>
        <w:rPr>
          <w:lang w:val="pt-BR"/>
        </w:rPr>
      </w:pPr>
      <w:r w:rsidRPr="001763DC">
        <w:rPr>
          <w:lang w:val="pt-BR"/>
        </w:rPr>
        <w:t>RETIRADA DE REATOR EM LUMINÁRIA FLUORESCENTE</w:t>
      </w:r>
    </w:p>
    <w:p w14:paraId="32BCFE5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reator retirado</w:t>
      </w:r>
      <w:r>
        <w:rPr>
          <w:lang w:val="pt-BR"/>
        </w:rPr>
        <w:t xml:space="preserve">. </w:t>
      </w:r>
    </w:p>
    <w:p w14:paraId="1776D329" w14:textId="77777777" w:rsidR="004A59FE" w:rsidRDefault="004A59FE" w:rsidP="004A59FE">
      <w:pPr>
        <w:pStyle w:val="Corpodetexto"/>
        <w:rPr>
          <w:lang w:val="pt-BR"/>
        </w:rPr>
      </w:pPr>
      <w:r>
        <w:rPr>
          <w:lang w:val="pt-BR"/>
        </w:rPr>
        <w:t>O custo unitário remunera</w:t>
      </w:r>
      <w:r w:rsidRPr="001763DC">
        <w:rPr>
          <w:lang w:val="pt-BR"/>
        </w:rPr>
        <w:t xml:space="preserve"> a retirada do componente elétrico especificado, inclusive a limpeza, seleção e guarda do material reaproveitável. </w:t>
      </w:r>
    </w:p>
    <w:p w14:paraId="448F872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14123BC" w14:textId="77777777" w:rsidR="004A59FE" w:rsidRPr="001763DC" w:rsidRDefault="004A59FE" w:rsidP="004A59FE">
      <w:pPr>
        <w:pStyle w:val="Corpodetexto"/>
        <w:rPr>
          <w:lang w:val="pt-BR"/>
        </w:rPr>
      </w:pPr>
    </w:p>
    <w:p w14:paraId="4B04B618" w14:textId="77777777" w:rsidR="004A59FE" w:rsidRPr="001763DC" w:rsidRDefault="004A59FE" w:rsidP="004A59FE">
      <w:pPr>
        <w:pStyle w:val="Corpodetexto"/>
        <w:rPr>
          <w:lang w:val="pt-BR"/>
        </w:rPr>
      </w:pPr>
      <w:r w:rsidRPr="001763DC">
        <w:rPr>
          <w:lang w:val="pt-BR"/>
        </w:rPr>
        <w:t>09-062-003</w:t>
      </w:r>
    </w:p>
    <w:p w14:paraId="0ECA858C" w14:textId="77777777" w:rsidR="004A59FE" w:rsidRPr="001763DC" w:rsidRDefault="004A59FE" w:rsidP="004A59FE">
      <w:pPr>
        <w:pStyle w:val="Corpodetexto"/>
        <w:rPr>
          <w:lang w:val="pt-BR"/>
        </w:rPr>
      </w:pPr>
      <w:r w:rsidRPr="001763DC">
        <w:rPr>
          <w:lang w:val="pt-BR"/>
        </w:rPr>
        <w:t>RETIRADA DE LÂMPADA INCANDESCENTE OU FLUORESCENTE</w:t>
      </w:r>
    </w:p>
    <w:p w14:paraId="0A7202A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lâmpada retirada</w:t>
      </w:r>
      <w:r>
        <w:rPr>
          <w:lang w:val="pt-BR"/>
        </w:rPr>
        <w:t xml:space="preserve">. </w:t>
      </w:r>
    </w:p>
    <w:p w14:paraId="52DBD239" w14:textId="77777777" w:rsidR="004A59FE" w:rsidRDefault="004A59FE" w:rsidP="004A59FE">
      <w:pPr>
        <w:pStyle w:val="Corpodetexto"/>
        <w:rPr>
          <w:lang w:val="pt-BR"/>
        </w:rPr>
      </w:pPr>
      <w:r>
        <w:rPr>
          <w:lang w:val="pt-BR"/>
        </w:rPr>
        <w:t>O custo unitário remunera</w:t>
      </w:r>
      <w:r w:rsidRPr="001763DC">
        <w:rPr>
          <w:lang w:val="pt-BR"/>
        </w:rPr>
        <w:t xml:space="preserve"> a retirada do componente elétrico especificado, inclusive a limpeza, seleção e guarda do material reaproveitável. </w:t>
      </w:r>
    </w:p>
    <w:p w14:paraId="561CB89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6E23134" w14:textId="77777777" w:rsidR="004A59FE" w:rsidRPr="001763DC" w:rsidRDefault="004A59FE" w:rsidP="004A59FE">
      <w:pPr>
        <w:pStyle w:val="Corpodetexto"/>
        <w:rPr>
          <w:lang w:val="pt-BR"/>
        </w:rPr>
      </w:pPr>
    </w:p>
    <w:p w14:paraId="4E866225" w14:textId="77777777" w:rsidR="004A59FE" w:rsidRPr="001763DC" w:rsidRDefault="004A59FE" w:rsidP="004A59FE">
      <w:pPr>
        <w:pStyle w:val="Corpodetexto"/>
        <w:rPr>
          <w:lang w:val="pt-BR"/>
        </w:rPr>
      </w:pPr>
      <w:r w:rsidRPr="001763DC">
        <w:rPr>
          <w:lang w:val="pt-BR"/>
        </w:rPr>
        <w:t>09-062-004</w:t>
      </w:r>
    </w:p>
    <w:p w14:paraId="146FFF82" w14:textId="77777777" w:rsidR="004A59FE" w:rsidRPr="001763DC" w:rsidRDefault="004A59FE" w:rsidP="004A59FE">
      <w:pPr>
        <w:pStyle w:val="Corpodetexto"/>
        <w:rPr>
          <w:lang w:val="pt-BR"/>
        </w:rPr>
      </w:pPr>
      <w:r w:rsidRPr="001763DC">
        <w:rPr>
          <w:lang w:val="pt-BR"/>
        </w:rPr>
        <w:t>RETIRADA DE LÂMPADA VAPOR DE MERCÚRIO, SÓDIO OU MISTA</w:t>
      </w:r>
    </w:p>
    <w:p w14:paraId="27A9DE7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lâmpada retirada</w:t>
      </w:r>
      <w:r>
        <w:rPr>
          <w:lang w:val="pt-BR"/>
        </w:rPr>
        <w:t xml:space="preserve">. </w:t>
      </w:r>
    </w:p>
    <w:p w14:paraId="3AC76214" w14:textId="77777777" w:rsidR="004A59FE" w:rsidRDefault="004A59FE" w:rsidP="004A59FE">
      <w:pPr>
        <w:pStyle w:val="Corpodetexto"/>
        <w:rPr>
          <w:lang w:val="pt-BR"/>
        </w:rPr>
      </w:pPr>
      <w:r>
        <w:rPr>
          <w:lang w:val="pt-BR"/>
        </w:rPr>
        <w:t>O custo unitário remunera</w:t>
      </w:r>
      <w:r w:rsidRPr="001763DC">
        <w:rPr>
          <w:lang w:val="pt-BR"/>
        </w:rPr>
        <w:t xml:space="preserve"> a retirada do componente elétrico especificado, inclusive a limpeza, seleção e guarda do material reaproveitável. </w:t>
      </w:r>
    </w:p>
    <w:p w14:paraId="0E0A689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05C3696" w14:textId="77777777" w:rsidR="004A59FE" w:rsidRPr="001763DC" w:rsidRDefault="004A59FE" w:rsidP="004A59FE">
      <w:pPr>
        <w:pStyle w:val="Corpodetexto"/>
        <w:rPr>
          <w:lang w:val="pt-BR"/>
        </w:rPr>
      </w:pPr>
    </w:p>
    <w:p w14:paraId="2CA6F362" w14:textId="77777777" w:rsidR="004A59FE" w:rsidRPr="001763DC" w:rsidRDefault="004A59FE" w:rsidP="004A59FE">
      <w:pPr>
        <w:pStyle w:val="Corpodetexto"/>
        <w:rPr>
          <w:lang w:val="pt-BR"/>
        </w:rPr>
      </w:pPr>
      <w:r w:rsidRPr="001763DC">
        <w:rPr>
          <w:lang w:val="pt-BR"/>
        </w:rPr>
        <w:t>09-062-005</w:t>
      </w:r>
    </w:p>
    <w:p w14:paraId="1BD3B6BE" w14:textId="77777777" w:rsidR="004A59FE" w:rsidRPr="001763DC" w:rsidRDefault="004A59FE" w:rsidP="004A59FE">
      <w:pPr>
        <w:pStyle w:val="Corpodetexto"/>
        <w:rPr>
          <w:lang w:val="pt-BR"/>
        </w:rPr>
      </w:pPr>
      <w:r w:rsidRPr="001763DC">
        <w:rPr>
          <w:lang w:val="pt-BR"/>
        </w:rPr>
        <w:t>RETIRADA DE PLACA DIFUSORA PARA LÂMPADA FLUORESCENTE</w:t>
      </w:r>
    </w:p>
    <w:p w14:paraId="24165D1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placa difusora retirada</w:t>
      </w:r>
      <w:r>
        <w:rPr>
          <w:lang w:val="pt-BR"/>
        </w:rPr>
        <w:t xml:space="preserve">. </w:t>
      </w:r>
    </w:p>
    <w:p w14:paraId="08FDC21A" w14:textId="77777777" w:rsidR="004A59FE" w:rsidRDefault="004A59FE" w:rsidP="004A59FE">
      <w:pPr>
        <w:pStyle w:val="Corpodetexto"/>
        <w:rPr>
          <w:lang w:val="pt-BR"/>
        </w:rPr>
      </w:pPr>
      <w:r>
        <w:rPr>
          <w:lang w:val="pt-BR"/>
        </w:rPr>
        <w:t>O custo unitário remunera</w:t>
      </w:r>
      <w:r w:rsidRPr="001763DC">
        <w:rPr>
          <w:lang w:val="pt-BR"/>
        </w:rPr>
        <w:t xml:space="preserve"> a retirada do componente elétrico especificado, inclusive a limpeza, seleção e guarda do material reaproveitável. </w:t>
      </w:r>
    </w:p>
    <w:p w14:paraId="0A0C204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E3E6264" w14:textId="77777777" w:rsidR="004A59FE" w:rsidRPr="001763DC" w:rsidRDefault="004A59FE" w:rsidP="004A59FE">
      <w:pPr>
        <w:pStyle w:val="Corpodetexto"/>
        <w:rPr>
          <w:lang w:val="pt-BR"/>
        </w:rPr>
      </w:pPr>
    </w:p>
    <w:p w14:paraId="0A5144B6" w14:textId="77777777" w:rsidR="004A59FE" w:rsidRPr="001763DC" w:rsidRDefault="004A59FE" w:rsidP="004A59FE">
      <w:pPr>
        <w:pStyle w:val="Corpodetexto"/>
        <w:rPr>
          <w:lang w:val="pt-BR"/>
        </w:rPr>
      </w:pPr>
      <w:r w:rsidRPr="001763DC">
        <w:rPr>
          <w:lang w:val="pt-BR"/>
        </w:rPr>
        <w:t>09-062-010</w:t>
      </w:r>
    </w:p>
    <w:p w14:paraId="6AC5BE4D" w14:textId="77777777" w:rsidR="004A59FE" w:rsidRPr="001763DC" w:rsidRDefault="004A59FE" w:rsidP="004A59FE">
      <w:pPr>
        <w:pStyle w:val="Corpodetexto"/>
        <w:rPr>
          <w:lang w:val="pt-BR"/>
        </w:rPr>
      </w:pPr>
      <w:r w:rsidRPr="001763DC">
        <w:rPr>
          <w:lang w:val="pt-BR"/>
        </w:rPr>
        <w:t>RETIRADA DE LUMINÁRIA INTERNA PARA LÂMPADA INCANDESCENTE</w:t>
      </w:r>
    </w:p>
    <w:p w14:paraId="3F22750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retirado</w:t>
      </w:r>
      <w:r>
        <w:rPr>
          <w:lang w:val="pt-BR"/>
        </w:rPr>
        <w:t xml:space="preserve">. </w:t>
      </w:r>
    </w:p>
    <w:p w14:paraId="27F14EEA" w14:textId="77777777" w:rsidR="004A59FE" w:rsidRDefault="004A59FE" w:rsidP="004A59FE">
      <w:pPr>
        <w:pStyle w:val="Corpodetexto"/>
        <w:rPr>
          <w:lang w:val="pt-BR"/>
        </w:rPr>
      </w:pPr>
      <w:r>
        <w:rPr>
          <w:lang w:val="pt-BR"/>
        </w:rPr>
        <w:t>O custo unitário remunera</w:t>
      </w:r>
      <w:r w:rsidRPr="001763DC">
        <w:rPr>
          <w:lang w:val="pt-BR"/>
        </w:rPr>
        <w:t xml:space="preserve"> a retirada do aparelho de iluminação especificado, inclusive a limpeza, seleção e guarda do material reaproveitável. </w:t>
      </w:r>
    </w:p>
    <w:p w14:paraId="6F6D1CA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7F134F8" w14:textId="77777777" w:rsidR="004A59FE" w:rsidRPr="001763DC" w:rsidRDefault="004A59FE" w:rsidP="004A59FE">
      <w:pPr>
        <w:pStyle w:val="Corpodetexto"/>
        <w:rPr>
          <w:lang w:val="pt-BR"/>
        </w:rPr>
      </w:pPr>
    </w:p>
    <w:p w14:paraId="0B89E324" w14:textId="77777777" w:rsidR="004A59FE" w:rsidRPr="001763DC" w:rsidRDefault="004A59FE" w:rsidP="004A59FE">
      <w:pPr>
        <w:pStyle w:val="Corpodetexto"/>
        <w:rPr>
          <w:lang w:val="pt-BR"/>
        </w:rPr>
      </w:pPr>
      <w:r w:rsidRPr="001763DC">
        <w:rPr>
          <w:lang w:val="pt-BR"/>
        </w:rPr>
        <w:t>09-062-011</w:t>
      </w:r>
    </w:p>
    <w:p w14:paraId="43DB95C6" w14:textId="77777777" w:rsidR="004A59FE" w:rsidRPr="001763DC" w:rsidRDefault="004A59FE" w:rsidP="004A59FE">
      <w:pPr>
        <w:pStyle w:val="Corpodetexto"/>
        <w:rPr>
          <w:lang w:val="pt-BR"/>
        </w:rPr>
      </w:pPr>
      <w:r w:rsidRPr="001763DC">
        <w:rPr>
          <w:lang w:val="pt-BR"/>
        </w:rPr>
        <w:t>RETIRADA DE LUMINÁRIA INTERNA PARA LÂMPADA FLUORESCENTE</w:t>
      </w:r>
    </w:p>
    <w:p w14:paraId="5A0DA18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retirado</w:t>
      </w:r>
      <w:r>
        <w:rPr>
          <w:lang w:val="pt-BR"/>
        </w:rPr>
        <w:t xml:space="preserve">. </w:t>
      </w:r>
    </w:p>
    <w:p w14:paraId="57FA6E4A" w14:textId="77777777" w:rsidR="004A59FE" w:rsidRDefault="004A59FE" w:rsidP="004A59FE">
      <w:pPr>
        <w:pStyle w:val="Corpodetexto"/>
        <w:rPr>
          <w:lang w:val="pt-BR"/>
        </w:rPr>
      </w:pPr>
      <w:r>
        <w:rPr>
          <w:lang w:val="pt-BR"/>
        </w:rPr>
        <w:t>O custo unitário remunera</w:t>
      </w:r>
      <w:r w:rsidRPr="001763DC">
        <w:rPr>
          <w:lang w:val="pt-BR"/>
        </w:rPr>
        <w:t xml:space="preserve"> a retirada do aparelho de iluminação especificado, inclusive a limpeza, seleção e guarda do material reaproveitável. </w:t>
      </w:r>
    </w:p>
    <w:p w14:paraId="3D65FA3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C3C7742" w14:textId="77777777" w:rsidR="004A59FE" w:rsidRPr="001763DC" w:rsidRDefault="004A59FE" w:rsidP="004A59FE">
      <w:pPr>
        <w:pStyle w:val="Corpodetexto"/>
        <w:rPr>
          <w:lang w:val="pt-BR"/>
        </w:rPr>
      </w:pPr>
    </w:p>
    <w:p w14:paraId="06B7D4B4" w14:textId="77777777" w:rsidR="004A59FE" w:rsidRPr="001763DC" w:rsidRDefault="004A59FE" w:rsidP="004A59FE">
      <w:pPr>
        <w:pStyle w:val="Corpodetexto"/>
        <w:rPr>
          <w:lang w:val="pt-BR"/>
        </w:rPr>
      </w:pPr>
      <w:r w:rsidRPr="001763DC">
        <w:rPr>
          <w:lang w:val="pt-BR"/>
        </w:rPr>
        <w:t>09-062-012</w:t>
      </w:r>
    </w:p>
    <w:p w14:paraId="5567B9EF" w14:textId="77777777" w:rsidR="004A59FE" w:rsidRPr="001763DC" w:rsidRDefault="004A59FE" w:rsidP="004A59FE">
      <w:pPr>
        <w:pStyle w:val="Corpodetexto"/>
        <w:rPr>
          <w:lang w:val="pt-BR"/>
        </w:rPr>
      </w:pPr>
      <w:r w:rsidRPr="001763DC">
        <w:rPr>
          <w:lang w:val="pt-BR"/>
        </w:rPr>
        <w:t>RETIRADA DE LUMINÁRIA EXTERNA INSTALADA EM POSTE</w:t>
      </w:r>
    </w:p>
    <w:p w14:paraId="0754D6AD" w14:textId="77777777" w:rsidR="004A59FE" w:rsidRDefault="004A59FE" w:rsidP="004A59FE">
      <w:pPr>
        <w:pStyle w:val="Corpodetexto"/>
        <w:rPr>
          <w:lang w:val="pt-BR"/>
        </w:rPr>
      </w:pPr>
      <w:r w:rsidRPr="001763DC">
        <w:rPr>
          <w:lang w:val="pt-BR"/>
        </w:rPr>
        <w:lastRenderedPageBreak/>
        <w:t>O serviço será medido por unidade (</w:t>
      </w:r>
      <w:proofErr w:type="spellStart"/>
      <w:r w:rsidRPr="001763DC">
        <w:rPr>
          <w:lang w:val="pt-BR"/>
        </w:rPr>
        <w:t>un</w:t>
      </w:r>
      <w:proofErr w:type="spellEnd"/>
      <w:r w:rsidRPr="001763DC">
        <w:rPr>
          <w:lang w:val="pt-BR"/>
        </w:rPr>
        <w:t>) de aparelho de iluminação retirado</w:t>
      </w:r>
      <w:r>
        <w:rPr>
          <w:lang w:val="pt-BR"/>
        </w:rPr>
        <w:t xml:space="preserve">. </w:t>
      </w:r>
    </w:p>
    <w:p w14:paraId="5CBC5DF3" w14:textId="77777777" w:rsidR="004A59FE" w:rsidRDefault="004A59FE" w:rsidP="004A59FE">
      <w:pPr>
        <w:pStyle w:val="Corpodetexto"/>
        <w:rPr>
          <w:lang w:val="pt-BR"/>
        </w:rPr>
      </w:pPr>
      <w:r>
        <w:rPr>
          <w:lang w:val="pt-BR"/>
        </w:rPr>
        <w:t>O custo unitário remunera</w:t>
      </w:r>
      <w:r w:rsidRPr="001763DC">
        <w:rPr>
          <w:lang w:val="pt-BR"/>
        </w:rPr>
        <w:t xml:space="preserve"> a retirada do aparelho de iluminação especificado, inclusive a limpeza, seleção e guarda do material reaproveitável. </w:t>
      </w:r>
    </w:p>
    <w:p w14:paraId="416D087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EEAD198" w14:textId="77777777" w:rsidR="004A59FE" w:rsidRPr="001763DC" w:rsidRDefault="004A59FE" w:rsidP="004A59FE">
      <w:pPr>
        <w:pStyle w:val="Corpodetexto"/>
        <w:rPr>
          <w:lang w:val="pt-BR"/>
        </w:rPr>
      </w:pPr>
    </w:p>
    <w:p w14:paraId="61775A35" w14:textId="77777777" w:rsidR="004A59FE" w:rsidRPr="001763DC" w:rsidRDefault="004A59FE" w:rsidP="004A59FE">
      <w:pPr>
        <w:pStyle w:val="Corpodetexto"/>
        <w:rPr>
          <w:lang w:val="pt-BR"/>
        </w:rPr>
      </w:pPr>
      <w:r w:rsidRPr="001763DC">
        <w:rPr>
          <w:lang w:val="pt-BR"/>
        </w:rPr>
        <w:t>09-062-013</w:t>
      </w:r>
    </w:p>
    <w:p w14:paraId="3ACC809D" w14:textId="77777777" w:rsidR="004A59FE" w:rsidRPr="001763DC" w:rsidRDefault="004A59FE" w:rsidP="004A59FE">
      <w:pPr>
        <w:pStyle w:val="Corpodetexto"/>
        <w:rPr>
          <w:lang w:val="pt-BR"/>
        </w:rPr>
      </w:pPr>
      <w:r w:rsidRPr="001763DC">
        <w:rPr>
          <w:lang w:val="pt-BR"/>
        </w:rPr>
        <w:t>RETIRADA DE LUMINÁRIA EXTERNA INSTALADA EM BRAÇO DE FERRO</w:t>
      </w:r>
    </w:p>
    <w:p w14:paraId="526EED5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retirado</w:t>
      </w:r>
      <w:r>
        <w:rPr>
          <w:lang w:val="pt-BR"/>
        </w:rPr>
        <w:t xml:space="preserve">. </w:t>
      </w:r>
    </w:p>
    <w:p w14:paraId="0492ED95" w14:textId="77777777" w:rsidR="004A59FE" w:rsidRDefault="004A59FE" w:rsidP="004A59FE">
      <w:pPr>
        <w:pStyle w:val="Corpodetexto"/>
        <w:rPr>
          <w:lang w:val="pt-BR"/>
        </w:rPr>
      </w:pPr>
      <w:r>
        <w:rPr>
          <w:lang w:val="pt-BR"/>
        </w:rPr>
        <w:t>O custo unitário remunera</w:t>
      </w:r>
      <w:r w:rsidRPr="001763DC">
        <w:rPr>
          <w:lang w:val="pt-BR"/>
        </w:rPr>
        <w:t xml:space="preserve"> a retirada do aparelho de iluminação especificado, inclusive a limpeza, seleção e guarda do material reaproveitável. </w:t>
      </w:r>
    </w:p>
    <w:p w14:paraId="13B1269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E22A1A3" w14:textId="77777777" w:rsidR="004A59FE" w:rsidRPr="001763DC" w:rsidRDefault="004A59FE" w:rsidP="004A59FE">
      <w:pPr>
        <w:pStyle w:val="Corpodetexto"/>
        <w:rPr>
          <w:lang w:val="pt-BR"/>
        </w:rPr>
      </w:pPr>
    </w:p>
    <w:p w14:paraId="619FACD3" w14:textId="77777777" w:rsidR="004A59FE" w:rsidRPr="001763DC" w:rsidRDefault="004A59FE" w:rsidP="004A59FE">
      <w:pPr>
        <w:pStyle w:val="Corpodetexto"/>
        <w:rPr>
          <w:lang w:val="pt-BR"/>
        </w:rPr>
      </w:pPr>
      <w:r w:rsidRPr="001763DC">
        <w:rPr>
          <w:lang w:val="pt-BR"/>
        </w:rPr>
        <w:t>09-062-014</w:t>
      </w:r>
    </w:p>
    <w:p w14:paraId="45B606D9" w14:textId="77777777" w:rsidR="004A59FE" w:rsidRPr="001763DC" w:rsidRDefault="004A59FE" w:rsidP="004A59FE">
      <w:pPr>
        <w:pStyle w:val="Corpodetexto"/>
        <w:rPr>
          <w:lang w:val="pt-BR"/>
        </w:rPr>
      </w:pPr>
      <w:r w:rsidRPr="001763DC">
        <w:rPr>
          <w:lang w:val="pt-BR"/>
        </w:rPr>
        <w:t>RETIRADA DE LUMINÁRIA A PROVA DE TEMPO, GASES E VAPOR</w:t>
      </w:r>
    </w:p>
    <w:p w14:paraId="733197C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retirado</w:t>
      </w:r>
      <w:r>
        <w:rPr>
          <w:lang w:val="pt-BR"/>
        </w:rPr>
        <w:t xml:space="preserve">. </w:t>
      </w:r>
    </w:p>
    <w:p w14:paraId="5097E104" w14:textId="77777777" w:rsidR="004A59FE" w:rsidRDefault="004A59FE" w:rsidP="004A59FE">
      <w:pPr>
        <w:pStyle w:val="Corpodetexto"/>
        <w:rPr>
          <w:lang w:val="pt-BR"/>
        </w:rPr>
      </w:pPr>
      <w:r>
        <w:rPr>
          <w:lang w:val="pt-BR"/>
        </w:rPr>
        <w:t>O custo unitário remunera</w:t>
      </w:r>
      <w:r w:rsidRPr="001763DC">
        <w:rPr>
          <w:lang w:val="pt-BR"/>
        </w:rPr>
        <w:t xml:space="preserve"> a retirada do aparelho de iluminação especificado, inclusive a limpeza, seleção e guarda do material reaproveitável. </w:t>
      </w:r>
    </w:p>
    <w:p w14:paraId="6DA033E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5F378B6" w14:textId="77777777" w:rsidR="004A59FE" w:rsidRPr="001763DC" w:rsidRDefault="004A59FE" w:rsidP="004A59FE">
      <w:pPr>
        <w:pStyle w:val="Corpodetexto"/>
        <w:rPr>
          <w:lang w:val="pt-BR"/>
        </w:rPr>
      </w:pPr>
    </w:p>
    <w:p w14:paraId="586AB1A9" w14:textId="77777777" w:rsidR="004A59FE" w:rsidRPr="001763DC" w:rsidRDefault="004A59FE" w:rsidP="004A59FE">
      <w:pPr>
        <w:pStyle w:val="Corpodetexto"/>
        <w:rPr>
          <w:lang w:val="pt-BR"/>
        </w:rPr>
      </w:pPr>
      <w:r w:rsidRPr="001763DC">
        <w:rPr>
          <w:lang w:val="pt-BR"/>
        </w:rPr>
        <w:t>09-062-018</w:t>
      </w:r>
    </w:p>
    <w:p w14:paraId="102E8E8B" w14:textId="77777777" w:rsidR="004A59FE" w:rsidRPr="001763DC" w:rsidRDefault="004A59FE" w:rsidP="004A59FE">
      <w:pPr>
        <w:pStyle w:val="Corpodetexto"/>
        <w:rPr>
          <w:lang w:val="pt-BR"/>
        </w:rPr>
      </w:pPr>
      <w:r w:rsidRPr="001763DC">
        <w:rPr>
          <w:lang w:val="pt-BR"/>
        </w:rPr>
        <w:t>RETIRADA DE PROJETOR DE FACHADA</w:t>
      </w:r>
    </w:p>
    <w:p w14:paraId="651F1E6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retirado</w:t>
      </w:r>
      <w:r>
        <w:rPr>
          <w:lang w:val="pt-BR"/>
        </w:rPr>
        <w:t xml:space="preserve">. </w:t>
      </w:r>
    </w:p>
    <w:p w14:paraId="75DEEA5A" w14:textId="77777777" w:rsidR="004A59FE" w:rsidRDefault="004A59FE" w:rsidP="004A59FE">
      <w:pPr>
        <w:pStyle w:val="Corpodetexto"/>
        <w:rPr>
          <w:lang w:val="pt-BR"/>
        </w:rPr>
      </w:pPr>
      <w:r>
        <w:rPr>
          <w:lang w:val="pt-BR"/>
        </w:rPr>
        <w:t>O custo unitário remunera</w:t>
      </w:r>
      <w:r w:rsidRPr="001763DC">
        <w:rPr>
          <w:lang w:val="pt-BR"/>
        </w:rPr>
        <w:t xml:space="preserve"> a retirada do aparelho de iluminação especificado, inclusive a limpeza, seleção e guarda do material reaproveitável. </w:t>
      </w:r>
    </w:p>
    <w:p w14:paraId="03D165B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3383AC2" w14:textId="77777777" w:rsidR="004A59FE" w:rsidRPr="001763DC" w:rsidRDefault="004A59FE" w:rsidP="004A59FE">
      <w:pPr>
        <w:pStyle w:val="Corpodetexto"/>
        <w:rPr>
          <w:lang w:val="pt-BR"/>
        </w:rPr>
      </w:pPr>
    </w:p>
    <w:p w14:paraId="6F32E211" w14:textId="77777777" w:rsidR="004A59FE" w:rsidRPr="001763DC" w:rsidRDefault="004A59FE" w:rsidP="004A59FE">
      <w:pPr>
        <w:pStyle w:val="Corpodetexto"/>
        <w:rPr>
          <w:lang w:val="pt-BR"/>
        </w:rPr>
      </w:pPr>
      <w:r w:rsidRPr="001763DC">
        <w:rPr>
          <w:lang w:val="pt-BR"/>
        </w:rPr>
        <w:t>09-062-019</w:t>
      </w:r>
    </w:p>
    <w:p w14:paraId="0E178BDB" w14:textId="77777777" w:rsidR="004A59FE" w:rsidRPr="001763DC" w:rsidRDefault="004A59FE" w:rsidP="004A59FE">
      <w:pPr>
        <w:pStyle w:val="Corpodetexto"/>
        <w:rPr>
          <w:lang w:val="pt-BR"/>
        </w:rPr>
      </w:pPr>
      <w:r w:rsidRPr="001763DC">
        <w:rPr>
          <w:lang w:val="pt-BR"/>
        </w:rPr>
        <w:t>RETIRADA DE PROJETOR DE JARDIM</w:t>
      </w:r>
    </w:p>
    <w:p w14:paraId="385D16C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retirado</w:t>
      </w:r>
      <w:r>
        <w:rPr>
          <w:lang w:val="pt-BR"/>
        </w:rPr>
        <w:t xml:space="preserve">. </w:t>
      </w:r>
    </w:p>
    <w:p w14:paraId="663F3E9C" w14:textId="77777777" w:rsidR="004A59FE" w:rsidRDefault="004A59FE" w:rsidP="004A59FE">
      <w:pPr>
        <w:pStyle w:val="Corpodetexto"/>
        <w:rPr>
          <w:lang w:val="pt-BR"/>
        </w:rPr>
      </w:pPr>
      <w:r>
        <w:rPr>
          <w:lang w:val="pt-BR"/>
        </w:rPr>
        <w:t>O custo unitário remunera</w:t>
      </w:r>
      <w:r w:rsidRPr="001763DC">
        <w:rPr>
          <w:lang w:val="pt-BR"/>
        </w:rPr>
        <w:t xml:space="preserve"> a retirada do aparelho de iluminação especificado, inclusive a limpeza, seleção e guarda do material reaproveitável. </w:t>
      </w:r>
    </w:p>
    <w:p w14:paraId="2351C59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316AA78" w14:textId="77777777" w:rsidR="004A59FE" w:rsidRPr="001763DC" w:rsidRDefault="004A59FE" w:rsidP="004A59FE">
      <w:pPr>
        <w:pStyle w:val="Corpodetexto"/>
        <w:rPr>
          <w:lang w:val="pt-BR"/>
        </w:rPr>
      </w:pPr>
    </w:p>
    <w:p w14:paraId="67968B4B" w14:textId="77777777" w:rsidR="004A59FE" w:rsidRPr="001763DC" w:rsidRDefault="004A59FE" w:rsidP="004A59FE">
      <w:pPr>
        <w:pStyle w:val="Corpodetexto"/>
        <w:rPr>
          <w:lang w:val="pt-BR"/>
        </w:rPr>
      </w:pPr>
      <w:r w:rsidRPr="001763DC">
        <w:rPr>
          <w:lang w:val="pt-BR"/>
        </w:rPr>
        <w:t>09-062-025</w:t>
      </w:r>
    </w:p>
    <w:p w14:paraId="156AA3F3" w14:textId="77777777" w:rsidR="004A59FE" w:rsidRPr="001763DC" w:rsidRDefault="004A59FE" w:rsidP="004A59FE">
      <w:pPr>
        <w:pStyle w:val="Corpodetexto"/>
        <w:rPr>
          <w:lang w:val="pt-BR"/>
        </w:rPr>
      </w:pPr>
      <w:r w:rsidRPr="001763DC">
        <w:rPr>
          <w:lang w:val="pt-BR"/>
        </w:rPr>
        <w:t>RETIRADA DE BRAÇO DE LUMINÁRIA</w:t>
      </w:r>
    </w:p>
    <w:p w14:paraId="372063B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do braço de luminária retirado</w:t>
      </w:r>
      <w:r>
        <w:rPr>
          <w:lang w:val="pt-BR"/>
        </w:rPr>
        <w:t xml:space="preserve">. </w:t>
      </w:r>
    </w:p>
    <w:p w14:paraId="709F27EB" w14:textId="77777777" w:rsidR="004A59FE" w:rsidRDefault="004A59FE" w:rsidP="004A59FE">
      <w:pPr>
        <w:pStyle w:val="Corpodetexto"/>
        <w:rPr>
          <w:lang w:val="pt-BR"/>
        </w:rPr>
      </w:pPr>
      <w:r>
        <w:rPr>
          <w:lang w:val="pt-BR"/>
        </w:rPr>
        <w:t>O custo unitário remunera</w:t>
      </w:r>
      <w:r w:rsidRPr="001763DC">
        <w:rPr>
          <w:lang w:val="pt-BR"/>
        </w:rPr>
        <w:t xml:space="preserve"> a retirada do braço de luminária especificado, inclusive a limpeza, seleção e guarda do material reaproveitável. </w:t>
      </w:r>
    </w:p>
    <w:p w14:paraId="24CB4F8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6B75400" w14:textId="77777777" w:rsidR="004A59FE" w:rsidRDefault="004A59FE" w:rsidP="004A59FE">
      <w:pPr>
        <w:pStyle w:val="Corpodetexto"/>
        <w:rPr>
          <w:lang w:val="pt-BR"/>
        </w:rPr>
      </w:pPr>
    </w:p>
    <w:p w14:paraId="4F842BD0" w14:textId="558CE98E" w:rsidR="005976BE" w:rsidRPr="001763DC" w:rsidRDefault="005976BE" w:rsidP="005976BE">
      <w:pPr>
        <w:pStyle w:val="Corpodetexto"/>
        <w:rPr>
          <w:lang w:val="pt-BR"/>
        </w:rPr>
      </w:pPr>
      <w:r>
        <w:rPr>
          <w:lang w:val="pt-BR"/>
        </w:rPr>
        <w:t>09-062-030</w:t>
      </w:r>
    </w:p>
    <w:p w14:paraId="1C919AE3" w14:textId="77777777" w:rsidR="005976BE" w:rsidRPr="001763DC" w:rsidRDefault="005976BE" w:rsidP="005976BE">
      <w:pPr>
        <w:pStyle w:val="Corpodetexto"/>
        <w:rPr>
          <w:lang w:val="pt-BR"/>
        </w:rPr>
      </w:pPr>
      <w:r w:rsidRPr="001763DC">
        <w:rPr>
          <w:lang w:val="pt-BR"/>
        </w:rPr>
        <w:t>RETIRADA DE LÂMPADA LED</w:t>
      </w:r>
    </w:p>
    <w:p w14:paraId="18EFC584" w14:textId="77777777" w:rsidR="005976BE" w:rsidRDefault="005976BE" w:rsidP="005976B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lâmpada LED retirada</w:t>
      </w:r>
      <w:r>
        <w:rPr>
          <w:lang w:val="pt-BR"/>
        </w:rPr>
        <w:t xml:space="preserve">. </w:t>
      </w:r>
    </w:p>
    <w:p w14:paraId="417924A2" w14:textId="77777777" w:rsidR="005976BE" w:rsidRDefault="005976BE" w:rsidP="005976BE">
      <w:pPr>
        <w:pStyle w:val="Corpodetexto"/>
        <w:rPr>
          <w:lang w:val="pt-BR"/>
        </w:rPr>
      </w:pPr>
      <w:r>
        <w:rPr>
          <w:lang w:val="pt-BR"/>
        </w:rPr>
        <w:t>O custo unitário remunera</w:t>
      </w:r>
      <w:r w:rsidRPr="001763DC">
        <w:rPr>
          <w:lang w:val="pt-BR"/>
        </w:rPr>
        <w:t xml:space="preserve"> a retirada do componente elétrico especificado, inclusive a limpeza, seleção e guarda do material reaproveitável. </w:t>
      </w:r>
    </w:p>
    <w:p w14:paraId="5F7F1FDC" w14:textId="77777777" w:rsidR="005976BE" w:rsidRPr="001763DC" w:rsidRDefault="005976BE" w:rsidP="005976B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NR-10.</w:t>
      </w:r>
    </w:p>
    <w:p w14:paraId="05DB7780" w14:textId="77777777" w:rsidR="005976BE" w:rsidRPr="001763DC" w:rsidRDefault="005976BE" w:rsidP="004A59FE">
      <w:pPr>
        <w:pStyle w:val="Corpodetexto"/>
        <w:rPr>
          <w:lang w:val="pt-BR"/>
        </w:rPr>
      </w:pPr>
    </w:p>
    <w:p w14:paraId="5E1E7726" w14:textId="345A8572" w:rsidR="004A59FE" w:rsidRPr="001763DC" w:rsidRDefault="004A59FE" w:rsidP="004A59FE">
      <w:pPr>
        <w:pStyle w:val="Corpodetexto"/>
        <w:rPr>
          <w:lang w:val="pt-BR"/>
        </w:rPr>
      </w:pPr>
      <w:r>
        <w:rPr>
          <w:lang w:val="pt-BR"/>
        </w:rPr>
        <w:t>09-062-</w:t>
      </w:r>
      <w:r w:rsidR="005976BE">
        <w:rPr>
          <w:lang w:val="pt-BR"/>
        </w:rPr>
        <w:t>031</w:t>
      </w:r>
    </w:p>
    <w:p w14:paraId="51CDC3A5" w14:textId="77777777" w:rsidR="004A59FE" w:rsidRPr="001763DC" w:rsidRDefault="004A59FE" w:rsidP="004A59FE">
      <w:pPr>
        <w:pStyle w:val="Corpodetexto"/>
        <w:rPr>
          <w:lang w:val="pt-BR"/>
        </w:rPr>
      </w:pPr>
      <w:r w:rsidRPr="001763DC">
        <w:rPr>
          <w:lang w:val="pt-BR"/>
        </w:rPr>
        <w:t>RETIRADA DE LÂMPADA LED TUBULAR</w:t>
      </w:r>
    </w:p>
    <w:p w14:paraId="5DD77EC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lâmpada LED retirada</w:t>
      </w:r>
      <w:r>
        <w:rPr>
          <w:lang w:val="pt-BR"/>
        </w:rPr>
        <w:t xml:space="preserve">. </w:t>
      </w:r>
    </w:p>
    <w:p w14:paraId="2F27C9CD" w14:textId="77777777" w:rsidR="004A59FE" w:rsidRDefault="004A59FE" w:rsidP="004A59FE">
      <w:pPr>
        <w:pStyle w:val="Corpodetexto"/>
        <w:rPr>
          <w:lang w:val="pt-BR"/>
        </w:rPr>
      </w:pPr>
      <w:r>
        <w:rPr>
          <w:lang w:val="pt-BR"/>
        </w:rPr>
        <w:t>O custo unitário remunera</w:t>
      </w:r>
      <w:r w:rsidRPr="001763DC">
        <w:rPr>
          <w:lang w:val="pt-BR"/>
        </w:rPr>
        <w:t xml:space="preserve"> a retirada do componente elétrico especificado, inclusive a limpeza, seleção e guarda do material reaproveitável. </w:t>
      </w:r>
    </w:p>
    <w:p w14:paraId="24757CB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NR-10.</w:t>
      </w:r>
    </w:p>
    <w:p w14:paraId="4A3E37A5" w14:textId="77777777" w:rsidR="004A59FE" w:rsidRPr="001763DC" w:rsidRDefault="004A59FE" w:rsidP="004A59FE">
      <w:pPr>
        <w:pStyle w:val="Corpodetexto"/>
        <w:rPr>
          <w:lang w:val="pt-BR"/>
        </w:rPr>
      </w:pPr>
    </w:p>
    <w:p w14:paraId="4FE99380"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63</w:t>
      </w:r>
      <w:r>
        <w:rPr>
          <w:rFonts w:ascii="Arial" w:hAnsi="Arial" w:cs="Arial"/>
          <w:b/>
          <w:sz w:val="20"/>
        </w:rPr>
        <w:t>-</w:t>
      </w:r>
      <w:r w:rsidRPr="001763DC">
        <w:rPr>
          <w:rFonts w:ascii="Arial" w:hAnsi="Arial" w:cs="Arial"/>
          <w:b/>
          <w:sz w:val="20"/>
        </w:rPr>
        <w:t>000</w:t>
      </w:r>
      <w:r w:rsidRPr="001763DC">
        <w:rPr>
          <w:rFonts w:ascii="Arial" w:hAnsi="Arial" w:cs="Arial"/>
          <w:b/>
          <w:sz w:val="20"/>
        </w:rPr>
        <w:br/>
        <w:t>RETIRADAS - PARA-RAIOS E OUTROS</w:t>
      </w:r>
    </w:p>
    <w:p w14:paraId="4ECC782E" w14:textId="77777777" w:rsidR="004A59FE" w:rsidRPr="001763DC" w:rsidRDefault="004A59FE" w:rsidP="004A59FE">
      <w:pPr>
        <w:pStyle w:val="Corpodetexto"/>
        <w:rPr>
          <w:lang w:val="pt-BR"/>
        </w:rPr>
      </w:pPr>
    </w:p>
    <w:p w14:paraId="152B5F05" w14:textId="77777777" w:rsidR="004A59FE" w:rsidRPr="001763DC" w:rsidRDefault="004A59FE" w:rsidP="004A59FE">
      <w:pPr>
        <w:pStyle w:val="Corpodetexto"/>
        <w:rPr>
          <w:lang w:val="pt-BR"/>
        </w:rPr>
      </w:pPr>
      <w:r w:rsidRPr="001763DC">
        <w:rPr>
          <w:lang w:val="pt-BR"/>
        </w:rPr>
        <w:t>09-063-014</w:t>
      </w:r>
    </w:p>
    <w:p w14:paraId="3BE90248" w14:textId="77777777" w:rsidR="004A59FE" w:rsidRPr="001763DC" w:rsidRDefault="004A59FE" w:rsidP="004A59FE">
      <w:pPr>
        <w:pStyle w:val="Corpodetexto"/>
        <w:rPr>
          <w:lang w:val="pt-BR"/>
        </w:rPr>
      </w:pPr>
      <w:r w:rsidRPr="001763DC">
        <w:rPr>
          <w:lang w:val="pt-BR"/>
        </w:rPr>
        <w:t>RETIRADA DE CORDOALHA DE COBRE NÚ</w:t>
      </w:r>
    </w:p>
    <w:p w14:paraId="75095839" w14:textId="77777777" w:rsidR="004A59FE" w:rsidRDefault="004A59FE" w:rsidP="004A59FE">
      <w:pPr>
        <w:pStyle w:val="Corpodetexto"/>
        <w:rPr>
          <w:lang w:val="pt-BR"/>
        </w:rPr>
      </w:pPr>
      <w:r w:rsidRPr="001763DC">
        <w:rPr>
          <w:lang w:val="pt-BR"/>
        </w:rPr>
        <w:t>O serviço será medido por metro (m) de cordoalha de cobre retirada, considerando-se seu comprimento efetivo</w:t>
      </w:r>
      <w:r>
        <w:rPr>
          <w:lang w:val="pt-BR"/>
        </w:rPr>
        <w:t xml:space="preserve">. </w:t>
      </w:r>
    </w:p>
    <w:p w14:paraId="028A7B45" w14:textId="77777777" w:rsidR="004A59FE" w:rsidRDefault="004A59FE" w:rsidP="004A59FE">
      <w:pPr>
        <w:pStyle w:val="Corpodetexto"/>
        <w:rPr>
          <w:lang w:val="pt-BR"/>
        </w:rPr>
      </w:pPr>
      <w:r>
        <w:rPr>
          <w:lang w:val="pt-BR"/>
        </w:rPr>
        <w:t>O custo unitário remunera</w:t>
      </w:r>
      <w:r w:rsidRPr="001763DC">
        <w:rPr>
          <w:lang w:val="pt-BR"/>
        </w:rPr>
        <w:t xml:space="preserve"> a retirada da cordoalha de cobre especificada, inclusive a limpeza e guarda do material reaproveitável. </w:t>
      </w:r>
    </w:p>
    <w:p w14:paraId="15A7C39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00709D7" w14:textId="77777777" w:rsidR="004A59FE" w:rsidRPr="001763DC" w:rsidRDefault="004A59FE" w:rsidP="004A59FE">
      <w:pPr>
        <w:pStyle w:val="Corpodetexto"/>
        <w:rPr>
          <w:lang w:val="pt-BR"/>
        </w:rPr>
      </w:pPr>
    </w:p>
    <w:p w14:paraId="09115E5E" w14:textId="77777777" w:rsidR="004A59FE" w:rsidRPr="001763DC" w:rsidRDefault="004A59FE" w:rsidP="004A59FE">
      <w:pPr>
        <w:pStyle w:val="Corpodetexto"/>
        <w:rPr>
          <w:lang w:val="pt-BR"/>
        </w:rPr>
      </w:pPr>
      <w:r w:rsidRPr="001763DC">
        <w:rPr>
          <w:lang w:val="pt-BR"/>
        </w:rPr>
        <w:t>09-063-015</w:t>
      </w:r>
    </w:p>
    <w:p w14:paraId="7A5DE6C8" w14:textId="77777777" w:rsidR="004A59FE" w:rsidRPr="001763DC" w:rsidRDefault="004A59FE" w:rsidP="004A59FE">
      <w:pPr>
        <w:pStyle w:val="Corpodetexto"/>
        <w:rPr>
          <w:lang w:val="pt-BR"/>
        </w:rPr>
      </w:pPr>
      <w:r w:rsidRPr="001763DC">
        <w:rPr>
          <w:lang w:val="pt-BR"/>
        </w:rPr>
        <w:t>RETIRADA DE CORDOALHA DE COBRE NÚ PARA ATERRAMENTO</w:t>
      </w:r>
    </w:p>
    <w:p w14:paraId="7F6B6E0E" w14:textId="77777777" w:rsidR="004A59FE" w:rsidRDefault="004A59FE" w:rsidP="004A59FE">
      <w:pPr>
        <w:pStyle w:val="Corpodetexto"/>
        <w:rPr>
          <w:lang w:val="pt-BR"/>
        </w:rPr>
      </w:pPr>
      <w:r w:rsidRPr="001763DC">
        <w:rPr>
          <w:lang w:val="pt-BR"/>
        </w:rPr>
        <w:t>O serviço será medido por metro (m) de cordoalha de cobre retirada, considerando-se seu comprimento efetivo</w:t>
      </w:r>
      <w:r>
        <w:rPr>
          <w:lang w:val="pt-BR"/>
        </w:rPr>
        <w:t xml:space="preserve">. </w:t>
      </w:r>
    </w:p>
    <w:p w14:paraId="576A0266" w14:textId="77777777" w:rsidR="004A59FE" w:rsidRDefault="004A59FE" w:rsidP="004A59FE">
      <w:pPr>
        <w:pStyle w:val="Corpodetexto"/>
        <w:rPr>
          <w:lang w:val="pt-BR"/>
        </w:rPr>
      </w:pPr>
      <w:r>
        <w:rPr>
          <w:lang w:val="pt-BR"/>
        </w:rPr>
        <w:t>O custo unitário remunera</w:t>
      </w:r>
      <w:r w:rsidRPr="001763DC">
        <w:rPr>
          <w:lang w:val="pt-BR"/>
        </w:rPr>
        <w:t xml:space="preserve"> a retirada da cordoalha de cobre especificada, inclusive a limpeza e guarda do material reaproveitável. </w:t>
      </w:r>
    </w:p>
    <w:p w14:paraId="18EAF1E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84DEAA8" w14:textId="77777777" w:rsidR="004A59FE" w:rsidRPr="001763DC" w:rsidRDefault="004A59FE" w:rsidP="004A59FE">
      <w:pPr>
        <w:pStyle w:val="Corpodetexto"/>
        <w:rPr>
          <w:lang w:val="pt-BR"/>
        </w:rPr>
      </w:pPr>
    </w:p>
    <w:p w14:paraId="302FDF10" w14:textId="77777777" w:rsidR="004A59FE" w:rsidRPr="001763DC" w:rsidRDefault="004A59FE" w:rsidP="004A59FE">
      <w:pPr>
        <w:pStyle w:val="Corpodetexto"/>
        <w:rPr>
          <w:lang w:val="pt-BR"/>
        </w:rPr>
      </w:pPr>
      <w:r w:rsidRPr="001763DC">
        <w:rPr>
          <w:lang w:val="pt-BR"/>
        </w:rPr>
        <w:t>09-063-016</w:t>
      </w:r>
    </w:p>
    <w:p w14:paraId="378D2CD9" w14:textId="77777777" w:rsidR="004A59FE" w:rsidRPr="001763DC" w:rsidRDefault="004A59FE" w:rsidP="004A59FE">
      <w:pPr>
        <w:pStyle w:val="Corpodetexto"/>
        <w:rPr>
          <w:lang w:val="pt-BR"/>
        </w:rPr>
      </w:pPr>
      <w:r w:rsidRPr="001763DC">
        <w:rPr>
          <w:lang w:val="pt-BR"/>
        </w:rPr>
        <w:t>RETIRADA DE CONECTOR TIPO “SPLIT-BOLT”</w:t>
      </w:r>
    </w:p>
    <w:p w14:paraId="3DFE57F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conector retirado</w:t>
      </w:r>
      <w:r>
        <w:rPr>
          <w:lang w:val="pt-BR"/>
        </w:rPr>
        <w:t xml:space="preserve">. </w:t>
      </w:r>
    </w:p>
    <w:p w14:paraId="6181CECF" w14:textId="77777777" w:rsidR="004A59FE" w:rsidRDefault="004A59FE" w:rsidP="004A59FE">
      <w:pPr>
        <w:pStyle w:val="Corpodetexto"/>
        <w:rPr>
          <w:lang w:val="pt-BR"/>
        </w:rPr>
      </w:pPr>
      <w:r>
        <w:rPr>
          <w:lang w:val="pt-BR"/>
        </w:rPr>
        <w:t>O custo unitário remunera</w:t>
      </w:r>
      <w:r w:rsidRPr="001763DC">
        <w:rPr>
          <w:lang w:val="pt-BR"/>
        </w:rPr>
        <w:t xml:space="preserve"> a retirada do conector especificado, exclusive a remoção ou retirada de eventuais componentes elétricos a ele agregados, inclusive a limpeza e guarda do material reaproveitável. </w:t>
      </w:r>
    </w:p>
    <w:p w14:paraId="4BE7D5D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80419AA" w14:textId="77777777" w:rsidR="004A59FE" w:rsidRPr="001763DC" w:rsidRDefault="004A59FE" w:rsidP="004A59FE">
      <w:pPr>
        <w:pStyle w:val="Corpodetexto"/>
        <w:rPr>
          <w:lang w:val="pt-BR"/>
        </w:rPr>
      </w:pPr>
    </w:p>
    <w:p w14:paraId="70593FD5" w14:textId="77777777" w:rsidR="004A59FE" w:rsidRPr="001763DC" w:rsidRDefault="004A59FE" w:rsidP="004A59FE">
      <w:pPr>
        <w:pStyle w:val="Corpodetexto"/>
        <w:rPr>
          <w:lang w:val="pt-BR"/>
        </w:rPr>
      </w:pPr>
      <w:r w:rsidRPr="001763DC">
        <w:rPr>
          <w:lang w:val="pt-BR"/>
        </w:rPr>
        <w:t>09-063-060</w:t>
      </w:r>
    </w:p>
    <w:p w14:paraId="2AF2CD9C" w14:textId="77777777" w:rsidR="004A59FE" w:rsidRPr="001763DC" w:rsidRDefault="004A59FE" w:rsidP="004A59FE">
      <w:pPr>
        <w:pStyle w:val="Corpodetexto"/>
        <w:rPr>
          <w:lang w:val="pt-BR"/>
        </w:rPr>
      </w:pPr>
      <w:r w:rsidRPr="001763DC">
        <w:rPr>
          <w:lang w:val="pt-BR"/>
        </w:rPr>
        <w:t>RETIRADA DE POSTE DE FERRO, INCLUSIVE BASE DE FIXAÇÃO</w:t>
      </w:r>
    </w:p>
    <w:p w14:paraId="3FC69DA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poste retirado</w:t>
      </w:r>
      <w:r>
        <w:rPr>
          <w:lang w:val="pt-BR"/>
        </w:rPr>
        <w:t xml:space="preserve">. </w:t>
      </w:r>
    </w:p>
    <w:p w14:paraId="419A2006" w14:textId="77777777" w:rsidR="004A59FE" w:rsidRDefault="004A59FE" w:rsidP="004A59FE">
      <w:pPr>
        <w:pStyle w:val="Corpodetexto"/>
        <w:rPr>
          <w:lang w:val="pt-BR"/>
        </w:rPr>
      </w:pPr>
      <w:r>
        <w:rPr>
          <w:lang w:val="pt-BR"/>
        </w:rPr>
        <w:t>O custo unitário remunera</w:t>
      </w:r>
      <w:r w:rsidRPr="001763DC">
        <w:rPr>
          <w:lang w:val="pt-BR"/>
        </w:rPr>
        <w:t xml:space="preserve"> a retirada do poste especificado, bem como a limpeza e guarda do material reaproveitável e os serviços de reaterro e apiloamento da cava resultante, quando engastados no solo. A remoção ou retirada de eventuais componentes elétricos a ele agregados não está incluso. </w:t>
      </w:r>
    </w:p>
    <w:p w14:paraId="50CB6DA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73A99F4" w14:textId="77777777" w:rsidR="004A59FE" w:rsidRPr="001763DC" w:rsidRDefault="004A59FE" w:rsidP="004A59FE">
      <w:pPr>
        <w:pStyle w:val="Corpodetexto"/>
        <w:rPr>
          <w:lang w:val="pt-BR"/>
        </w:rPr>
      </w:pPr>
    </w:p>
    <w:p w14:paraId="0E30E9E7" w14:textId="77777777" w:rsidR="004A59FE" w:rsidRPr="001763DC" w:rsidRDefault="004A59FE" w:rsidP="004A59FE">
      <w:pPr>
        <w:pStyle w:val="Corpodetexto"/>
        <w:rPr>
          <w:lang w:val="pt-BR"/>
        </w:rPr>
      </w:pPr>
      <w:r w:rsidRPr="001763DC">
        <w:rPr>
          <w:lang w:val="pt-BR"/>
        </w:rPr>
        <w:t>09-063-061</w:t>
      </w:r>
    </w:p>
    <w:p w14:paraId="058A089B" w14:textId="77777777" w:rsidR="004A59FE" w:rsidRPr="001763DC" w:rsidRDefault="004A59FE" w:rsidP="004A59FE">
      <w:pPr>
        <w:pStyle w:val="Corpodetexto"/>
        <w:rPr>
          <w:lang w:val="pt-BR"/>
        </w:rPr>
      </w:pPr>
      <w:r w:rsidRPr="001763DC">
        <w:rPr>
          <w:lang w:val="pt-BR"/>
        </w:rPr>
        <w:t>RETIRADA DE POSTE DE FERRO ENGASTADO NO SOLO</w:t>
      </w:r>
    </w:p>
    <w:p w14:paraId="1B78D2F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poste retirado</w:t>
      </w:r>
      <w:r>
        <w:rPr>
          <w:lang w:val="pt-BR"/>
        </w:rPr>
        <w:t xml:space="preserve">. </w:t>
      </w:r>
    </w:p>
    <w:p w14:paraId="0541169C"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retirada do poste especificado, bem como a limpeza e guarda do material reaproveitável e os serviços de reaterro e apiloamento da cava resultante, quando engastados no solo. A remoção ou retirada de eventuais componentes elétricos a ele agregados não está incluso. </w:t>
      </w:r>
    </w:p>
    <w:p w14:paraId="2D0D14D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9E588D2" w14:textId="77777777" w:rsidR="004A59FE" w:rsidRPr="001763DC" w:rsidRDefault="004A59FE" w:rsidP="004A59FE">
      <w:pPr>
        <w:pStyle w:val="Corpodetexto"/>
        <w:rPr>
          <w:lang w:val="pt-BR"/>
        </w:rPr>
      </w:pPr>
    </w:p>
    <w:p w14:paraId="25BEBEC7" w14:textId="77777777" w:rsidR="004A59FE" w:rsidRPr="001763DC" w:rsidRDefault="004A59FE" w:rsidP="004A59FE">
      <w:pPr>
        <w:pStyle w:val="Corpodetexto"/>
        <w:rPr>
          <w:lang w:val="pt-BR"/>
        </w:rPr>
      </w:pPr>
      <w:r w:rsidRPr="001763DC">
        <w:rPr>
          <w:lang w:val="pt-BR"/>
        </w:rPr>
        <w:t>09-063-062</w:t>
      </w:r>
    </w:p>
    <w:p w14:paraId="21A98DA5" w14:textId="77777777" w:rsidR="004A59FE" w:rsidRPr="001763DC" w:rsidRDefault="004A59FE" w:rsidP="004A59FE">
      <w:pPr>
        <w:pStyle w:val="Corpodetexto"/>
        <w:rPr>
          <w:lang w:val="pt-BR"/>
        </w:rPr>
      </w:pPr>
      <w:r w:rsidRPr="001763DC">
        <w:rPr>
          <w:lang w:val="pt-BR"/>
        </w:rPr>
        <w:t>RETIRADA DE POSTE DE CONCRETO EM REDE DE ENERGIA</w:t>
      </w:r>
    </w:p>
    <w:p w14:paraId="00ABB30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poste retirado</w:t>
      </w:r>
      <w:r>
        <w:rPr>
          <w:lang w:val="pt-BR"/>
        </w:rPr>
        <w:t xml:space="preserve">. </w:t>
      </w:r>
    </w:p>
    <w:p w14:paraId="55FF12D1" w14:textId="77777777" w:rsidR="004A59FE" w:rsidRDefault="004A59FE" w:rsidP="004A59FE">
      <w:pPr>
        <w:pStyle w:val="Corpodetexto"/>
        <w:rPr>
          <w:lang w:val="pt-BR"/>
        </w:rPr>
      </w:pPr>
      <w:r>
        <w:rPr>
          <w:lang w:val="pt-BR"/>
        </w:rPr>
        <w:t>O custo unitário remunera</w:t>
      </w:r>
      <w:r w:rsidRPr="001763DC">
        <w:rPr>
          <w:lang w:val="pt-BR"/>
        </w:rPr>
        <w:t xml:space="preserve"> a retirada do poste especificado, bem como a limpeza e guarda do material reaproveitável e os serviços de reaterro e apiloamento da cava resultante, quando engastados no solo. A remoção ou retirada de eventuais componentes elétricos a ele agregados não está incluso. </w:t>
      </w:r>
    </w:p>
    <w:p w14:paraId="3581B38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BD0C138" w14:textId="77777777" w:rsidR="004A59FE" w:rsidRPr="001763DC" w:rsidRDefault="004A59FE" w:rsidP="004A59FE">
      <w:pPr>
        <w:pStyle w:val="Corpodetexto"/>
        <w:rPr>
          <w:lang w:val="pt-BR"/>
        </w:rPr>
      </w:pPr>
    </w:p>
    <w:p w14:paraId="22915B43"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64</w:t>
      </w:r>
      <w:r>
        <w:rPr>
          <w:rFonts w:ascii="Arial" w:hAnsi="Arial" w:cs="Arial"/>
          <w:b/>
          <w:sz w:val="20"/>
        </w:rPr>
        <w:t>-</w:t>
      </w:r>
      <w:r w:rsidRPr="001763DC">
        <w:rPr>
          <w:rFonts w:ascii="Arial" w:hAnsi="Arial" w:cs="Arial"/>
          <w:b/>
          <w:sz w:val="20"/>
        </w:rPr>
        <w:t>000</w:t>
      </w:r>
      <w:r w:rsidRPr="001763DC">
        <w:rPr>
          <w:rFonts w:ascii="Arial" w:hAnsi="Arial" w:cs="Arial"/>
          <w:b/>
          <w:sz w:val="20"/>
        </w:rPr>
        <w:br/>
        <w:t>RETIRADAS - CABINE PRIMÁRIA</w:t>
      </w:r>
    </w:p>
    <w:p w14:paraId="3D66CB9E" w14:textId="77777777" w:rsidR="004A59FE" w:rsidRPr="001763DC" w:rsidRDefault="004A59FE" w:rsidP="004A59FE">
      <w:pPr>
        <w:pStyle w:val="Corpodetexto"/>
        <w:rPr>
          <w:lang w:val="pt-BR"/>
        </w:rPr>
      </w:pPr>
    </w:p>
    <w:p w14:paraId="2B9E41AB" w14:textId="77777777" w:rsidR="004A59FE" w:rsidRPr="001763DC" w:rsidRDefault="004A59FE" w:rsidP="004A59FE">
      <w:pPr>
        <w:pStyle w:val="Corpodetexto"/>
        <w:rPr>
          <w:lang w:val="pt-BR"/>
        </w:rPr>
      </w:pPr>
      <w:r w:rsidRPr="001763DC">
        <w:rPr>
          <w:lang w:val="pt-BR"/>
        </w:rPr>
        <w:t>09-064-001</w:t>
      </w:r>
    </w:p>
    <w:p w14:paraId="714A0BB8" w14:textId="77777777" w:rsidR="004A59FE" w:rsidRPr="001763DC" w:rsidRDefault="004A59FE" w:rsidP="004A59FE">
      <w:pPr>
        <w:pStyle w:val="Corpodetexto"/>
        <w:rPr>
          <w:lang w:val="pt-BR"/>
        </w:rPr>
      </w:pPr>
      <w:r w:rsidRPr="001763DC">
        <w:rPr>
          <w:lang w:val="pt-BR"/>
        </w:rPr>
        <w:t>RETIRADA DE ISOLADOR TIPO DISCO INCLUSIVE GANCHO DE SUSTENTAÇÃO</w:t>
      </w:r>
    </w:p>
    <w:p w14:paraId="40B0807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isolador retirado</w:t>
      </w:r>
      <w:r>
        <w:rPr>
          <w:lang w:val="pt-BR"/>
        </w:rPr>
        <w:t xml:space="preserve">. </w:t>
      </w:r>
    </w:p>
    <w:p w14:paraId="4E3C266C" w14:textId="77777777" w:rsidR="004A59FE" w:rsidRDefault="004A59FE" w:rsidP="004A59FE">
      <w:pPr>
        <w:pStyle w:val="Corpodetexto"/>
        <w:rPr>
          <w:lang w:val="pt-BR"/>
        </w:rPr>
      </w:pPr>
      <w:r>
        <w:rPr>
          <w:lang w:val="pt-BR"/>
        </w:rPr>
        <w:t>O custo unitário remunera</w:t>
      </w:r>
      <w:r w:rsidRPr="001763DC">
        <w:rPr>
          <w:lang w:val="pt-BR"/>
        </w:rPr>
        <w:t xml:space="preserve"> a retirada do isolador especificado, inclusive a limpeza, seleção e guarda do material reaproveitável. </w:t>
      </w:r>
    </w:p>
    <w:p w14:paraId="749ADFF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48FD62E" w14:textId="77777777" w:rsidR="004A59FE" w:rsidRPr="001763DC" w:rsidRDefault="004A59FE" w:rsidP="004A59FE">
      <w:pPr>
        <w:pStyle w:val="Corpodetexto"/>
        <w:rPr>
          <w:lang w:val="pt-BR"/>
        </w:rPr>
      </w:pPr>
    </w:p>
    <w:p w14:paraId="4D18AADB" w14:textId="77777777" w:rsidR="004A59FE" w:rsidRPr="001763DC" w:rsidRDefault="004A59FE" w:rsidP="004A59FE">
      <w:pPr>
        <w:pStyle w:val="Corpodetexto"/>
        <w:rPr>
          <w:lang w:val="pt-BR"/>
        </w:rPr>
      </w:pPr>
      <w:r w:rsidRPr="001763DC">
        <w:rPr>
          <w:lang w:val="pt-BR"/>
        </w:rPr>
        <w:t>09-064-002</w:t>
      </w:r>
    </w:p>
    <w:p w14:paraId="465F6F0C" w14:textId="77777777" w:rsidR="004A59FE" w:rsidRPr="001763DC" w:rsidRDefault="004A59FE" w:rsidP="004A59FE">
      <w:pPr>
        <w:pStyle w:val="Corpodetexto"/>
        <w:rPr>
          <w:lang w:val="pt-BR"/>
        </w:rPr>
      </w:pPr>
      <w:r w:rsidRPr="001763DC">
        <w:rPr>
          <w:lang w:val="pt-BR"/>
        </w:rPr>
        <w:t>RETIRADA DE ISOLADOR TIPO CASTANHA INCLUSIVE GANCHO DE SUSTENTAÇÃO</w:t>
      </w:r>
    </w:p>
    <w:p w14:paraId="5633F0E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isolador retirado</w:t>
      </w:r>
      <w:r>
        <w:rPr>
          <w:lang w:val="pt-BR"/>
        </w:rPr>
        <w:t xml:space="preserve">. </w:t>
      </w:r>
    </w:p>
    <w:p w14:paraId="21ACD98E" w14:textId="77777777" w:rsidR="004A59FE" w:rsidRDefault="004A59FE" w:rsidP="004A59FE">
      <w:pPr>
        <w:pStyle w:val="Corpodetexto"/>
        <w:rPr>
          <w:lang w:val="pt-BR"/>
        </w:rPr>
      </w:pPr>
      <w:r>
        <w:rPr>
          <w:lang w:val="pt-BR"/>
        </w:rPr>
        <w:t>O custo unitário remunera</w:t>
      </w:r>
      <w:r w:rsidRPr="001763DC">
        <w:rPr>
          <w:lang w:val="pt-BR"/>
        </w:rPr>
        <w:t xml:space="preserve"> a retirada do isolador especificado, inclusive a limpeza, seleção e guarda do material reaproveitável. </w:t>
      </w:r>
    </w:p>
    <w:p w14:paraId="7F22F30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AD32B16" w14:textId="77777777" w:rsidR="004A59FE" w:rsidRPr="001763DC" w:rsidRDefault="004A59FE" w:rsidP="004A59FE">
      <w:pPr>
        <w:pStyle w:val="Corpodetexto"/>
        <w:rPr>
          <w:lang w:val="pt-BR"/>
        </w:rPr>
      </w:pPr>
    </w:p>
    <w:p w14:paraId="1228E474" w14:textId="77777777" w:rsidR="004A59FE" w:rsidRPr="001763DC" w:rsidRDefault="004A59FE" w:rsidP="004A59FE">
      <w:pPr>
        <w:pStyle w:val="Corpodetexto"/>
        <w:rPr>
          <w:lang w:val="pt-BR"/>
        </w:rPr>
      </w:pPr>
      <w:r w:rsidRPr="001763DC">
        <w:rPr>
          <w:lang w:val="pt-BR"/>
        </w:rPr>
        <w:t>09-064-003</w:t>
      </w:r>
    </w:p>
    <w:p w14:paraId="45D0FA8D" w14:textId="77777777" w:rsidR="004A59FE" w:rsidRPr="001763DC" w:rsidRDefault="004A59FE" w:rsidP="004A59FE">
      <w:pPr>
        <w:pStyle w:val="Corpodetexto"/>
        <w:rPr>
          <w:lang w:val="pt-BR"/>
        </w:rPr>
      </w:pPr>
      <w:r w:rsidRPr="001763DC">
        <w:rPr>
          <w:lang w:val="pt-BR"/>
        </w:rPr>
        <w:t>RETIRADA DE ISOLADOR TIPO PINO A.T. INCLUSIVE PINO</w:t>
      </w:r>
    </w:p>
    <w:p w14:paraId="7D28C6D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isolador retirado</w:t>
      </w:r>
      <w:r>
        <w:rPr>
          <w:lang w:val="pt-BR"/>
        </w:rPr>
        <w:t xml:space="preserve">. </w:t>
      </w:r>
    </w:p>
    <w:p w14:paraId="20611B38" w14:textId="77777777" w:rsidR="004A59FE" w:rsidRDefault="004A59FE" w:rsidP="004A59FE">
      <w:pPr>
        <w:pStyle w:val="Corpodetexto"/>
        <w:rPr>
          <w:lang w:val="pt-BR"/>
        </w:rPr>
      </w:pPr>
      <w:r>
        <w:rPr>
          <w:lang w:val="pt-BR"/>
        </w:rPr>
        <w:t>O custo unitário remunera</w:t>
      </w:r>
      <w:r w:rsidRPr="001763DC">
        <w:rPr>
          <w:lang w:val="pt-BR"/>
        </w:rPr>
        <w:t xml:space="preserve"> a retirada do isolador especificado, inclusive a limpeza, seleção e guarda do material reaproveitável. </w:t>
      </w:r>
    </w:p>
    <w:p w14:paraId="485E099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5AA29BF4" w14:textId="77777777" w:rsidR="004A59FE" w:rsidRPr="001763DC" w:rsidRDefault="004A59FE" w:rsidP="004A59FE">
      <w:pPr>
        <w:pStyle w:val="Corpodetexto"/>
        <w:rPr>
          <w:lang w:val="pt-BR"/>
        </w:rPr>
      </w:pPr>
    </w:p>
    <w:p w14:paraId="2B45BF07" w14:textId="77777777" w:rsidR="004A59FE" w:rsidRPr="001763DC" w:rsidRDefault="004A59FE" w:rsidP="004A59FE">
      <w:pPr>
        <w:pStyle w:val="Corpodetexto"/>
        <w:rPr>
          <w:lang w:val="pt-BR"/>
        </w:rPr>
      </w:pPr>
      <w:r w:rsidRPr="001763DC">
        <w:rPr>
          <w:lang w:val="pt-BR"/>
        </w:rPr>
        <w:t>09-064-004</w:t>
      </w:r>
    </w:p>
    <w:p w14:paraId="2DBE2BC9" w14:textId="77777777" w:rsidR="004A59FE" w:rsidRPr="001763DC" w:rsidRDefault="004A59FE" w:rsidP="004A59FE">
      <w:pPr>
        <w:pStyle w:val="Corpodetexto"/>
        <w:rPr>
          <w:lang w:val="pt-BR"/>
        </w:rPr>
      </w:pPr>
      <w:r w:rsidRPr="001763DC">
        <w:rPr>
          <w:lang w:val="pt-BR"/>
        </w:rPr>
        <w:t>RETIRADA DE ISOLADOR TIPO PEDESTAL PARA A.T.</w:t>
      </w:r>
    </w:p>
    <w:p w14:paraId="73A2995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isolador retirado</w:t>
      </w:r>
      <w:r>
        <w:rPr>
          <w:lang w:val="pt-BR"/>
        </w:rPr>
        <w:t xml:space="preserve">. </w:t>
      </w:r>
    </w:p>
    <w:p w14:paraId="3FE22202" w14:textId="77777777" w:rsidR="004A59FE" w:rsidRDefault="004A59FE" w:rsidP="004A59FE">
      <w:pPr>
        <w:pStyle w:val="Corpodetexto"/>
        <w:rPr>
          <w:lang w:val="pt-BR"/>
        </w:rPr>
      </w:pPr>
      <w:r>
        <w:rPr>
          <w:lang w:val="pt-BR"/>
        </w:rPr>
        <w:t>O custo unitário remunera</w:t>
      </w:r>
      <w:r w:rsidRPr="001763DC">
        <w:rPr>
          <w:lang w:val="pt-BR"/>
        </w:rPr>
        <w:t xml:space="preserve"> a retirada do isolador especificado, inclusive a limpeza, seleção e guarda do material reaproveitável. </w:t>
      </w:r>
    </w:p>
    <w:p w14:paraId="613F7A9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5B4E16B1" w14:textId="77777777" w:rsidR="004A59FE" w:rsidRPr="001763DC" w:rsidRDefault="004A59FE" w:rsidP="004A59FE">
      <w:pPr>
        <w:pStyle w:val="Corpodetexto"/>
        <w:rPr>
          <w:lang w:val="pt-BR"/>
        </w:rPr>
      </w:pPr>
    </w:p>
    <w:p w14:paraId="5DC97478" w14:textId="77777777" w:rsidR="004A59FE" w:rsidRPr="001763DC" w:rsidRDefault="004A59FE" w:rsidP="004A59FE">
      <w:pPr>
        <w:pStyle w:val="Corpodetexto"/>
        <w:rPr>
          <w:lang w:val="pt-BR"/>
        </w:rPr>
      </w:pPr>
      <w:r w:rsidRPr="001763DC">
        <w:rPr>
          <w:lang w:val="pt-BR"/>
        </w:rPr>
        <w:t>09-064-005</w:t>
      </w:r>
    </w:p>
    <w:p w14:paraId="1485F637" w14:textId="77777777" w:rsidR="004A59FE" w:rsidRPr="001763DC" w:rsidRDefault="004A59FE" w:rsidP="004A59FE">
      <w:pPr>
        <w:pStyle w:val="Corpodetexto"/>
        <w:rPr>
          <w:lang w:val="pt-BR"/>
        </w:rPr>
      </w:pPr>
      <w:r w:rsidRPr="001763DC">
        <w:rPr>
          <w:lang w:val="pt-BR"/>
        </w:rPr>
        <w:lastRenderedPageBreak/>
        <w:t>RETIRADA DE CRUZETA DE MADEIRA</w:t>
      </w:r>
    </w:p>
    <w:p w14:paraId="72434E8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cruzeta de madeira retirada</w:t>
      </w:r>
      <w:r>
        <w:rPr>
          <w:lang w:val="pt-BR"/>
        </w:rPr>
        <w:t xml:space="preserve">. </w:t>
      </w:r>
    </w:p>
    <w:p w14:paraId="1B298EBB" w14:textId="77777777" w:rsidR="004A59FE" w:rsidRDefault="004A59FE" w:rsidP="004A59FE">
      <w:pPr>
        <w:pStyle w:val="Corpodetexto"/>
        <w:rPr>
          <w:lang w:val="pt-BR"/>
        </w:rPr>
      </w:pPr>
      <w:r>
        <w:rPr>
          <w:lang w:val="pt-BR"/>
        </w:rPr>
        <w:t>O custo unitário remunera</w:t>
      </w:r>
      <w:r w:rsidRPr="001763DC">
        <w:rPr>
          <w:lang w:val="pt-BR"/>
        </w:rPr>
        <w:t xml:space="preserve"> a retirada de cruzetas de madeira instaladas em poste de energia, inclusive a limpeza, seleção e guarda do material reaproveitável. </w:t>
      </w:r>
    </w:p>
    <w:p w14:paraId="24555A3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9722E31" w14:textId="77777777" w:rsidR="004A59FE" w:rsidRPr="001763DC" w:rsidRDefault="004A59FE" w:rsidP="004A59FE">
      <w:pPr>
        <w:pStyle w:val="Corpodetexto"/>
        <w:rPr>
          <w:lang w:val="pt-BR"/>
        </w:rPr>
      </w:pPr>
    </w:p>
    <w:p w14:paraId="2C62FB92" w14:textId="77777777" w:rsidR="004A59FE" w:rsidRPr="001763DC" w:rsidRDefault="004A59FE" w:rsidP="004A59FE">
      <w:pPr>
        <w:pStyle w:val="Corpodetexto"/>
        <w:rPr>
          <w:lang w:val="pt-BR"/>
        </w:rPr>
      </w:pPr>
      <w:r w:rsidRPr="001763DC">
        <w:rPr>
          <w:lang w:val="pt-BR"/>
        </w:rPr>
        <w:t>09-064-006</w:t>
      </w:r>
    </w:p>
    <w:p w14:paraId="6C59EDEC" w14:textId="77777777" w:rsidR="004A59FE" w:rsidRPr="001763DC" w:rsidRDefault="004A59FE" w:rsidP="004A59FE">
      <w:pPr>
        <w:pStyle w:val="Corpodetexto"/>
        <w:rPr>
          <w:lang w:val="pt-BR"/>
        </w:rPr>
      </w:pPr>
      <w:r w:rsidRPr="001763DC">
        <w:rPr>
          <w:lang w:val="pt-BR"/>
        </w:rPr>
        <w:t>RETIRADA DE BUCHA DE PASSAGEM INTERNA/EXTERNA PARA A.T.</w:t>
      </w:r>
    </w:p>
    <w:p w14:paraId="5109676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bucha de passagem retirada</w:t>
      </w:r>
      <w:r>
        <w:rPr>
          <w:lang w:val="pt-BR"/>
        </w:rPr>
        <w:t xml:space="preserve">. </w:t>
      </w:r>
    </w:p>
    <w:p w14:paraId="70D1A1A1" w14:textId="77777777" w:rsidR="004A59FE" w:rsidRDefault="004A59FE" w:rsidP="004A59FE">
      <w:pPr>
        <w:pStyle w:val="Corpodetexto"/>
        <w:rPr>
          <w:lang w:val="pt-BR"/>
        </w:rPr>
      </w:pPr>
      <w:r>
        <w:rPr>
          <w:lang w:val="pt-BR"/>
        </w:rPr>
        <w:t>O custo unitário remunera</w:t>
      </w:r>
      <w:r w:rsidRPr="001763DC">
        <w:rPr>
          <w:lang w:val="pt-BR"/>
        </w:rPr>
        <w:t xml:space="preserve"> a retirada da bucha de passagem especificada, inclusive a limpeza, seleção e guarda do material reaproveitável. </w:t>
      </w:r>
    </w:p>
    <w:p w14:paraId="35327FF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6D633476" w14:textId="77777777" w:rsidR="004A59FE" w:rsidRPr="001763DC" w:rsidRDefault="004A59FE" w:rsidP="004A59FE">
      <w:pPr>
        <w:pStyle w:val="Corpodetexto"/>
        <w:rPr>
          <w:lang w:val="pt-BR"/>
        </w:rPr>
      </w:pPr>
    </w:p>
    <w:p w14:paraId="11E092FF" w14:textId="77777777" w:rsidR="004A59FE" w:rsidRPr="001763DC" w:rsidRDefault="004A59FE" w:rsidP="004A59FE">
      <w:pPr>
        <w:pStyle w:val="Corpodetexto"/>
        <w:rPr>
          <w:lang w:val="pt-BR"/>
        </w:rPr>
      </w:pPr>
      <w:r w:rsidRPr="001763DC">
        <w:rPr>
          <w:lang w:val="pt-BR"/>
        </w:rPr>
        <w:t>09-064-007</w:t>
      </w:r>
    </w:p>
    <w:p w14:paraId="6F740B7D" w14:textId="77777777" w:rsidR="004A59FE" w:rsidRPr="001763DC" w:rsidRDefault="004A59FE" w:rsidP="004A59FE">
      <w:pPr>
        <w:pStyle w:val="Corpodetexto"/>
        <w:rPr>
          <w:lang w:val="pt-BR"/>
        </w:rPr>
      </w:pPr>
      <w:r w:rsidRPr="001763DC">
        <w:rPr>
          <w:lang w:val="pt-BR"/>
        </w:rPr>
        <w:t>RETIRADA DE CHAPA DE FERRO PARA BUCHA DE PASSAGEM</w:t>
      </w:r>
    </w:p>
    <w:p w14:paraId="51E9A5D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chapa de ferro retirada</w:t>
      </w:r>
      <w:r>
        <w:rPr>
          <w:lang w:val="pt-BR"/>
        </w:rPr>
        <w:t xml:space="preserve">. </w:t>
      </w:r>
    </w:p>
    <w:p w14:paraId="0B8CAEAF" w14:textId="77777777" w:rsidR="004A59FE" w:rsidRDefault="004A59FE" w:rsidP="004A59FE">
      <w:pPr>
        <w:pStyle w:val="Corpodetexto"/>
        <w:rPr>
          <w:lang w:val="pt-BR"/>
        </w:rPr>
      </w:pPr>
      <w:r>
        <w:rPr>
          <w:lang w:val="pt-BR"/>
        </w:rPr>
        <w:t>O custo unitário remunera</w:t>
      </w:r>
      <w:r w:rsidRPr="001763DC">
        <w:rPr>
          <w:lang w:val="pt-BR"/>
        </w:rPr>
        <w:t xml:space="preserve"> a retirada da chapa de ferro especificada, exclusive a remoção ou retirada de eventuais buchas de passagem a ela agregadas, inclui a limpeza, seleção e guarda do material reaproveitável. </w:t>
      </w:r>
    </w:p>
    <w:p w14:paraId="2F16272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FE99447" w14:textId="77777777" w:rsidR="004A59FE" w:rsidRPr="001763DC" w:rsidRDefault="004A59FE" w:rsidP="004A59FE">
      <w:pPr>
        <w:pStyle w:val="Corpodetexto"/>
        <w:rPr>
          <w:lang w:val="pt-BR"/>
        </w:rPr>
      </w:pPr>
    </w:p>
    <w:p w14:paraId="3EEA6B11" w14:textId="77777777" w:rsidR="004A59FE" w:rsidRPr="001763DC" w:rsidRDefault="004A59FE" w:rsidP="004A59FE">
      <w:pPr>
        <w:pStyle w:val="Corpodetexto"/>
        <w:rPr>
          <w:lang w:val="pt-BR"/>
        </w:rPr>
      </w:pPr>
      <w:r w:rsidRPr="001763DC">
        <w:rPr>
          <w:lang w:val="pt-BR"/>
        </w:rPr>
        <w:t>09-064-008</w:t>
      </w:r>
    </w:p>
    <w:p w14:paraId="421A4E02" w14:textId="77777777" w:rsidR="004A59FE" w:rsidRPr="001763DC" w:rsidRDefault="004A59FE" w:rsidP="004A59FE">
      <w:pPr>
        <w:pStyle w:val="Corpodetexto"/>
        <w:rPr>
          <w:lang w:val="pt-BR"/>
        </w:rPr>
      </w:pPr>
      <w:r w:rsidRPr="001763DC">
        <w:rPr>
          <w:lang w:val="pt-BR"/>
        </w:rPr>
        <w:t>RETIRADA DE VERGALHÃO DE COBRE 3/8”</w:t>
      </w:r>
    </w:p>
    <w:p w14:paraId="062F6C9C" w14:textId="77777777" w:rsidR="004A59FE" w:rsidRDefault="004A59FE" w:rsidP="004A59FE">
      <w:pPr>
        <w:pStyle w:val="Corpodetexto"/>
        <w:rPr>
          <w:lang w:val="pt-BR"/>
        </w:rPr>
      </w:pPr>
      <w:r w:rsidRPr="001763DC">
        <w:rPr>
          <w:lang w:val="pt-BR"/>
        </w:rPr>
        <w:t>O serviço será medido por metro (m) de vergalhão de cobre retirado, considerando-se seu comprimento efetivo</w:t>
      </w:r>
      <w:r>
        <w:rPr>
          <w:lang w:val="pt-BR"/>
        </w:rPr>
        <w:t xml:space="preserve">. </w:t>
      </w:r>
    </w:p>
    <w:p w14:paraId="646653E4" w14:textId="77777777" w:rsidR="004A59FE" w:rsidRDefault="004A59FE" w:rsidP="004A59FE">
      <w:pPr>
        <w:pStyle w:val="Corpodetexto"/>
        <w:rPr>
          <w:lang w:val="pt-BR"/>
        </w:rPr>
      </w:pPr>
      <w:r>
        <w:rPr>
          <w:lang w:val="pt-BR"/>
        </w:rPr>
        <w:t>O custo unitário remunera</w:t>
      </w:r>
      <w:r w:rsidRPr="001763DC">
        <w:rPr>
          <w:lang w:val="pt-BR"/>
        </w:rPr>
        <w:t xml:space="preserve"> a retirada do vergalhão de cobre especificado, inclusive a limpeza, seleção e guarda do material reaproveitável. </w:t>
      </w:r>
    </w:p>
    <w:p w14:paraId="44AD4D0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770373E" w14:textId="77777777" w:rsidR="004A59FE" w:rsidRPr="001763DC" w:rsidRDefault="004A59FE" w:rsidP="004A59FE">
      <w:pPr>
        <w:pStyle w:val="Corpodetexto"/>
        <w:rPr>
          <w:lang w:val="pt-BR"/>
        </w:rPr>
      </w:pPr>
    </w:p>
    <w:p w14:paraId="3704267B" w14:textId="77777777" w:rsidR="004A59FE" w:rsidRPr="001763DC" w:rsidRDefault="004A59FE" w:rsidP="004A59FE">
      <w:pPr>
        <w:pStyle w:val="Corpodetexto"/>
        <w:rPr>
          <w:lang w:val="pt-BR"/>
        </w:rPr>
      </w:pPr>
      <w:r w:rsidRPr="001763DC">
        <w:rPr>
          <w:lang w:val="pt-BR"/>
        </w:rPr>
        <w:t>09-064-009</w:t>
      </w:r>
    </w:p>
    <w:p w14:paraId="3545182C" w14:textId="77777777" w:rsidR="004A59FE" w:rsidRPr="001763DC" w:rsidRDefault="004A59FE" w:rsidP="004A59FE">
      <w:pPr>
        <w:pStyle w:val="Corpodetexto"/>
        <w:rPr>
          <w:lang w:val="pt-BR"/>
        </w:rPr>
      </w:pPr>
      <w:r w:rsidRPr="001763DC">
        <w:rPr>
          <w:lang w:val="pt-BR"/>
        </w:rPr>
        <w:t>RETIRADA DE TERMINAL OU CONECTOR PARA VERGALHÃO DE COBRE</w:t>
      </w:r>
    </w:p>
    <w:p w14:paraId="36BD218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terminal ou conector retirado</w:t>
      </w:r>
      <w:r>
        <w:rPr>
          <w:lang w:val="pt-BR"/>
        </w:rPr>
        <w:t xml:space="preserve">. </w:t>
      </w:r>
    </w:p>
    <w:p w14:paraId="10BB43AF" w14:textId="77777777" w:rsidR="004A59FE" w:rsidRDefault="004A59FE" w:rsidP="004A59FE">
      <w:pPr>
        <w:pStyle w:val="Corpodetexto"/>
        <w:rPr>
          <w:lang w:val="pt-BR"/>
        </w:rPr>
      </w:pPr>
      <w:r>
        <w:rPr>
          <w:lang w:val="pt-BR"/>
        </w:rPr>
        <w:t>O custo unitário remunera</w:t>
      </w:r>
      <w:r w:rsidRPr="001763DC">
        <w:rPr>
          <w:lang w:val="pt-BR"/>
        </w:rPr>
        <w:t xml:space="preserve"> a retirada do terminal ou conector especificado, inclusive a limpeza, seleção e guarda do material reaproveitável. </w:t>
      </w:r>
    </w:p>
    <w:p w14:paraId="7B2040A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F5E1E37" w14:textId="77777777" w:rsidR="004A59FE" w:rsidRPr="001763DC" w:rsidRDefault="004A59FE" w:rsidP="004A59FE">
      <w:pPr>
        <w:pStyle w:val="Corpodetexto"/>
        <w:rPr>
          <w:lang w:val="pt-BR"/>
        </w:rPr>
      </w:pPr>
    </w:p>
    <w:p w14:paraId="78B9F713" w14:textId="77777777" w:rsidR="004A59FE" w:rsidRPr="001763DC" w:rsidRDefault="004A59FE" w:rsidP="004A59FE">
      <w:pPr>
        <w:pStyle w:val="Corpodetexto"/>
        <w:rPr>
          <w:lang w:val="pt-BR"/>
        </w:rPr>
      </w:pPr>
      <w:r w:rsidRPr="001763DC">
        <w:rPr>
          <w:lang w:val="pt-BR"/>
        </w:rPr>
        <w:t>09-064-010</w:t>
      </w:r>
    </w:p>
    <w:p w14:paraId="11487E9A" w14:textId="77777777" w:rsidR="004A59FE" w:rsidRPr="001763DC" w:rsidRDefault="004A59FE" w:rsidP="004A59FE">
      <w:pPr>
        <w:pStyle w:val="Corpodetexto"/>
        <w:rPr>
          <w:lang w:val="pt-BR"/>
        </w:rPr>
      </w:pPr>
      <w:r w:rsidRPr="001763DC">
        <w:rPr>
          <w:lang w:val="pt-BR"/>
        </w:rPr>
        <w:t>RETIRADA DE CHAVE SECCIONADORA TRIPOLAR CLASSE 15 K.V.</w:t>
      </w:r>
    </w:p>
    <w:p w14:paraId="252DA69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chave seccionadora retirada</w:t>
      </w:r>
      <w:r>
        <w:rPr>
          <w:lang w:val="pt-BR"/>
        </w:rPr>
        <w:t xml:space="preserve">. </w:t>
      </w:r>
    </w:p>
    <w:p w14:paraId="635D0E73" w14:textId="77777777" w:rsidR="004A59FE" w:rsidRDefault="004A59FE" w:rsidP="004A59FE">
      <w:pPr>
        <w:pStyle w:val="Corpodetexto"/>
        <w:rPr>
          <w:lang w:val="pt-BR"/>
        </w:rPr>
      </w:pPr>
      <w:r>
        <w:rPr>
          <w:lang w:val="pt-BR"/>
        </w:rPr>
        <w:t>O custo unitário remunera</w:t>
      </w:r>
      <w:r w:rsidRPr="001763DC">
        <w:rPr>
          <w:lang w:val="pt-BR"/>
        </w:rPr>
        <w:t xml:space="preserve"> a retirada da chave seccionadora especificada, inclusive a limpeza, seleção e guarda do material reaproveitável. </w:t>
      </w:r>
    </w:p>
    <w:p w14:paraId="04004DF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1ABAA2D7" w14:textId="77777777" w:rsidR="004A59FE" w:rsidRPr="001763DC" w:rsidRDefault="004A59FE" w:rsidP="004A59FE">
      <w:pPr>
        <w:pStyle w:val="Corpodetexto"/>
        <w:rPr>
          <w:lang w:val="pt-BR"/>
        </w:rPr>
      </w:pPr>
    </w:p>
    <w:p w14:paraId="0505E3DB" w14:textId="77777777" w:rsidR="004A59FE" w:rsidRPr="001763DC" w:rsidRDefault="004A59FE" w:rsidP="004A59FE">
      <w:pPr>
        <w:pStyle w:val="Corpodetexto"/>
        <w:rPr>
          <w:lang w:val="pt-BR"/>
        </w:rPr>
      </w:pPr>
      <w:r w:rsidRPr="001763DC">
        <w:rPr>
          <w:lang w:val="pt-BR"/>
        </w:rPr>
        <w:t>09-064-011</w:t>
      </w:r>
    </w:p>
    <w:p w14:paraId="4E03028D" w14:textId="77777777" w:rsidR="004A59FE" w:rsidRPr="001763DC" w:rsidRDefault="004A59FE" w:rsidP="004A59FE">
      <w:pPr>
        <w:pStyle w:val="Corpodetexto"/>
        <w:rPr>
          <w:lang w:val="pt-BR"/>
        </w:rPr>
      </w:pPr>
      <w:r w:rsidRPr="001763DC">
        <w:rPr>
          <w:lang w:val="pt-BR"/>
        </w:rPr>
        <w:t>RETIRADA DE TRANSFORMADOR DE POTENCIAL</w:t>
      </w:r>
    </w:p>
    <w:p w14:paraId="6485CBB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transformador de potencial retirado</w:t>
      </w:r>
      <w:r>
        <w:rPr>
          <w:lang w:val="pt-BR"/>
        </w:rPr>
        <w:t xml:space="preserve">. </w:t>
      </w:r>
    </w:p>
    <w:p w14:paraId="7BE4116D"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retirada de transformadores de potencial em geral, inclusive a limpeza, seleção e guarda do material reaproveitável. </w:t>
      </w:r>
    </w:p>
    <w:p w14:paraId="777D716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274E23A" w14:textId="77777777" w:rsidR="004A59FE" w:rsidRPr="001763DC" w:rsidRDefault="004A59FE" w:rsidP="004A59FE">
      <w:pPr>
        <w:pStyle w:val="Corpodetexto"/>
        <w:rPr>
          <w:lang w:val="pt-BR"/>
        </w:rPr>
      </w:pPr>
    </w:p>
    <w:p w14:paraId="79178224" w14:textId="77777777" w:rsidR="004A59FE" w:rsidRPr="001763DC" w:rsidRDefault="004A59FE" w:rsidP="004A59FE">
      <w:pPr>
        <w:pStyle w:val="Corpodetexto"/>
        <w:rPr>
          <w:lang w:val="pt-BR"/>
        </w:rPr>
      </w:pPr>
      <w:r w:rsidRPr="001763DC">
        <w:rPr>
          <w:lang w:val="pt-BR"/>
        </w:rPr>
        <w:t>09-064-012</w:t>
      </w:r>
    </w:p>
    <w:p w14:paraId="15E88C54" w14:textId="77777777" w:rsidR="004A59FE" w:rsidRPr="001763DC" w:rsidRDefault="004A59FE" w:rsidP="004A59FE">
      <w:pPr>
        <w:pStyle w:val="Corpodetexto"/>
        <w:rPr>
          <w:lang w:val="pt-BR"/>
        </w:rPr>
      </w:pPr>
      <w:r w:rsidRPr="001763DC">
        <w:rPr>
          <w:lang w:val="pt-BR"/>
        </w:rPr>
        <w:t>RETIRADA DE DISJUNTOR A.T. DE VOL. NORMAL OU REDUZIDO DE ÓLEO</w:t>
      </w:r>
    </w:p>
    <w:p w14:paraId="155C1FB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a óleo retirado</w:t>
      </w:r>
      <w:r>
        <w:rPr>
          <w:lang w:val="pt-BR"/>
        </w:rPr>
        <w:t xml:space="preserve">. </w:t>
      </w:r>
    </w:p>
    <w:p w14:paraId="0A38DDD0" w14:textId="77777777" w:rsidR="004A59FE" w:rsidRDefault="004A59FE" w:rsidP="004A59FE">
      <w:pPr>
        <w:pStyle w:val="Corpodetexto"/>
        <w:rPr>
          <w:lang w:val="pt-BR"/>
        </w:rPr>
      </w:pPr>
      <w:r>
        <w:rPr>
          <w:lang w:val="pt-BR"/>
        </w:rPr>
        <w:t>O custo unitário remunera</w:t>
      </w:r>
      <w:r w:rsidRPr="001763DC">
        <w:rPr>
          <w:lang w:val="pt-BR"/>
        </w:rPr>
        <w:t xml:space="preserve"> a retirada de disjuntores a óleo em geral, volume normal ou reduzido, inclusive a limpeza, seleção e guarda do material reaproveitável. </w:t>
      </w:r>
    </w:p>
    <w:p w14:paraId="42A2287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61F81887" w14:textId="77777777" w:rsidR="004A59FE" w:rsidRPr="001763DC" w:rsidRDefault="004A59FE" w:rsidP="004A59FE">
      <w:pPr>
        <w:pStyle w:val="Corpodetexto"/>
        <w:rPr>
          <w:lang w:val="pt-BR"/>
        </w:rPr>
      </w:pPr>
    </w:p>
    <w:p w14:paraId="05D1DA13" w14:textId="77777777" w:rsidR="004A59FE" w:rsidRPr="001763DC" w:rsidRDefault="004A59FE" w:rsidP="004A59FE">
      <w:pPr>
        <w:pStyle w:val="Corpodetexto"/>
        <w:rPr>
          <w:lang w:val="pt-BR"/>
        </w:rPr>
      </w:pPr>
      <w:r w:rsidRPr="001763DC">
        <w:rPr>
          <w:lang w:val="pt-BR"/>
        </w:rPr>
        <w:t>09-064-013</w:t>
      </w:r>
    </w:p>
    <w:p w14:paraId="5EA7B503" w14:textId="77777777" w:rsidR="004A59FE" w:rsidRPr="001763DC" w:rsidRDefault="004A59FE" w:rsidP="004A59FE">
      <w:pPr>
        <w:pStyle w:val="Corpodetexto"/>
        <w:rPr>
          <w:lang w:val="pt-BR"/>
        </w:rPr>
      </w:pPr>
      <w:r w:rsidRPr="001763DC">
        <w:rPr>
          <w:lang w:val="pt-BR"/>
        </w:rPr>
        <w:t>RETIRADA DE TRANSFORMADOR DE POTÊNCIA CLASSE 15 KV</w:t>
      </w:r>
    </w:p>
    <w:p w14:paraId="62D8111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transformador de potência retirado</w:t>
      </w:r>
      <w:r>
        <w:rPr>
          <w:lang w:val="pt-BR"/>
        </w:rPr>
        <w:t xml:space="preserve">. </w:t>
      </w:r>
    </w:p>
    <w:p w14:paraId="1613EFB4" w14:textId="77777777" w:rsidR="004A59FE" w:rsidRDefault="004A59FE" w:rsidP="004A59FE">
      <w:pPr>
        <w:pStyle w:val="Corpodetexto"/>
        <w:rPr>
          <w:lang w:val="pt-BR"/>
        </w:rPr>
      </w:pPr>
      <w:r>
        <w:rPr>
          <w:lang w:val="pt-BR"/>
        </w:rPr>
        <w:t>O custo unitário remunera</w:t>
      </w:r>
      <w:r w:rsidRPr="001763DC">
        <w:rPr>
          <w:lang w:val="pt-BR"/>
        </w:rPr>
        <w:t xml:space="preserve"> a retirada do transformador de potência especificado, inclusive a limpeza, seleção e guarda do material reaproveitável. </w:t>
      </w:r>
    </w:p>
    <w:p w14:paraId="15DF922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3CF699C4" w14:textId="77777777" w:rsidR="004A59FE" w:rsidRPr="001763DC" w:rsidRDefault="004A59FE" w:rsidP="004A59FE">
      <w:pPr>
        <w:pStyle w:val="Corpodetexto"/>
        <w:rPr>
          <w:lang w:val="pt-BR"/>
        </w:rPr>
      </w:pPr>
    </w:p>
    <w:p w14:paraId="5B75C580" w14:textId="77777777" w:rsidR="004A59FE" w:rsidRPr="001763DC" w:rsidRDefault="004A59FE" w:rsidP="004A59FE">
      <w:pPr>
        <w:pStyle w:val="Corpodetexto"/>
        <w:rPr>
          <w:lang w:val="pt-BR"/>
        </w:rPr>
      </w:pPr>
      <w:r w:rsidRPr="001763DC">
        <w:rPr>
          <w:lang w:val="pt-BR"/>
        </w:rPr>
        <w:t>09-064-014</w:t>
      </w:r>
    </w:p>
    <w:p w14:paraId="50269C69" w14:textId="77777777" w:rsidR="004A59FE" w:rsidRPr="001763DC" w:rsidRDefault="004A59FE" w:rsidP="004A59FE">
      <w:pPr>
        <w:pStyle w:val="Corpodetexto"/>
        <w:rPr>
          <w:lang w:val="pt-BR"/>
        </w:rPr>
      </w:pPr>
      <w:r w:rsidRPr="001763DC">
        <w:rPr>
          <w:lang w:val="pt-BR"/>
        </w:rPr>
        <w:t>RETIRADA DE CHAVE FUSÍVEL TIPO MATHEUS</w:t>
      </w:r>
    </w:p>
    <w:p w14:paraId="744B4AF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chave fusível tipo Matheus retirada</w:t>
      </w:r>
      <w:r>
        <w:rPr>
          <w:lang w:val="pt-BR"/>
        </w:rPr>
        <w:t xml:space="preserve">. </w:t>
      </w:r>
    </w:p>
    <w:p w14:paraId="078822B4" w14:textId="77777777" w:rsidR="004A59FE" w:rsidRDefault="004A59FE" w:rsidP="004A59FE">
      <w:pPr>
        <w:pStyle w:val="Corpodetexto"/>
        <w:rPr>
          <w:lang w:val="pt-BR"/>
        </w:rPr>
      </w:pPr>
      <w:r>
        <w:rPr>
          <w:lang w:val="pt-BR"/>
        </w:rPr>
        <w:t>O custo unitário remunera</w:t>
      </w:r>
      <w:r w:rsidRPr="001763DC">
        <w:rPr>
          <w:lang w:val="pt-BR"/>
        </w:rPr>
        <w:t xml:space="preserve"> a retirada da chave fusível especificada, inclusive a limpeza, seleção e guarda do material reaproveitável. </w:t>
      </w:r>
    </w:p>
    <w:p w14:paraId="0CA80AC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5B1BD99" w14:textId="77777777" w:rsidR="004A59FE" w:rsidRPr="001763DC" w:rsidRDefault="004A59FE" w:rsidP="004A59FE">
      <w:pPr>
        <w:pStyle w:val="Corpodetexto"/>
        <w:rPr>
          <w:lang w:val="pt-BR"/>
        </w:rPr>
      </w:pPr>
    </w:p>
    <w:p w14:paraId="2EC3597F" w14:textId="77777777" w:rsidR="004A59FE" w:rsidRPr="001763DC" w:rsidRDefault="004A59FE" w:rsidP="004A59FE">
      <w:pPr>
        <w:pStyle w:val="Corpodetexto"/>
        <w:rPr>
          <w:lang w:val="pt-BR"/>
        </w:rPr>
      </w:pPr>
      <w:r w:rsidRPr="001763DC">
        <w:rPr>
          <w:lang w:val="pt-BR"/>
        </w:rPr>
        <w:t>09-064-015</w:t>
      </w:r>
    </w:p>
    <w:p w14:paraId="174D187C" w14:textId="77777777" w:rsidR="004A59FE" w:rsidRPr="001763DC" w:rsidRDefault="004A59FE" w:rsidP="004A59FE">
      <w:pPr>
        <w:pStyle w:val="Corpodetexto"/>
        <w:rPr>
          <w:lang w:val="pt-BR"/>
        </w:rPr>
      </w:pPr>
      <w:r w:rsidRPr="001763DC">
        <w:rPr>
          <w:lang w:val="pt-BR"/>
        </w:rPr>
        <w:t>RETIRADA DE SUPORTE DE TRANSFORMADOR EM POSTE</w:t>
      </w:r>
    </w:p>
    <w:p w14:paraId="03B0FB2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suporte de transformador retirado</w:t>
      </w:r>
      <w:r>
        <w:rPr>
          <w:lang w:val="pt-BR"/>
        </w:rPr>
        <w:t xml:space="preserve">. </w:t>
      </w:r>
    </w:p>
    <w:p w14:paraId="379EEFAA" w14:textId="77777777" w:rsidR="004A59FE" w:rsidRDefault="004A59FE" w:rsidP="004A59FE">
      <w:pPr>
        <w:pStyle w:val="Corpodetexto"/>
        <w:rPr>
          <w:lang w:val="pt-BR"/>
        </w:rPr>
      </w:pPr>
      <w:r>
        <w:rPr>
          <w:lang w:val="pt-BR"/>
        </w:rPr>
        <w:t>O custo unitário remunera</w:t>
      </w:r>
      <w:r w:rsidRPr="001763DC">
        <w:rPr>
          <w:lang w:val="pt-BR"/>
        </w:rPr>
        <w:t xml:space="preserve"> a retirada do suporte especificado, inclusive a limpeza, seleção e guarda do material reaproveitável. </w:t>
      </w:r>
    </w:p>
    <w:p w14:paraId="675D1BF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A065F9D" w14:textId="77777777" w:rsidR="004A59FE" w:rsidRPr="001763DC" w:rsidRDefault="004A59FE" w:rsidP="004A59FE">
      <w:pPr>
        <w:pStyle w:val="Corpodetexto"/>
        <w:rPr>
          <w:lang w:val="pt-BR"/>
        </w:rPr>
      </w:pPr>
    </w:p>
    <w:p w14:paraId="618F1387" w14:textId="77777777" w:rsidR="004A59FE" w:rsidRPr="001763DC" w:rsidRDefault="004A59FE" w:rsidP="004A59FE">
      <w:pPr>
        <w:pStyle w:val="Corpodetexto"/>
        <w:rPr>
          <w:lang w:val="pt-BR"/>
        </w:rPr>
      </w:pPr>
      <w:r w:rsidRPr="001763DC">
        <w:rPr>
          <w:lang w:val="pt-BR"/>
        </w:rPr>
        <w:t>09-064-016</w:t>
      </w:r>
    </w:p>
    <w:p w14:paraId="48ED07DF" w14:textId="77777777" w:rsidR="004A59FE" w:rsidRPr="001763DC" w:rsidRDefault="004A59FE" w:rsidP="004A59FE">
      <w:pPr>
        <w:pStyle w:val="Corpodetexto"/>
        <w:rPr>
          <w:lang w:val="pt-BR"/>
        </w:rPr>
      </w:pPr>
      <w:r w:rsidRPr="001763DC">
        <w:rPr>
          <w:lang w:val="pt-BR"/>
        </w:rPr>
        <w:t>RETIRADA DE CABO DE A.T. EM LINHA AÉREA ATÉ 35MM2</w:t>
      </w:r>
    </w:p>
    <w:p w14:paraId="4853CA15" w14:textId="77777777" w:rsidR="004A59FE" w:rsidRDefault="004A59FE" w:rsidP="004A59FE">
      <w:pPr>
        <w:pStyle w:val="Corpodetexto"/>
        <w:rPr>
          <w:lang w:val="pt-BR"/>
        </w:rPr>
      </w:pPr>
      <w:r w:rsidRPr="001763DC">
        <w:rPr>
          <w:lang w:val="pt-BR"/>
        </w:rPr>
        <w:t>O serviço será medido por metro (m) de cabo de alta tensão retirado</w:t>
      </w:r>
      <w:r>
        <w:rPr>
          <w:lang w:val="pt-BR"/>
        </w:rPr>
        <w:t xml:space="preserve">. </w:t>
      </w:r>
    </w:p>
    <w:p w14:paraId="517C59D3" w14:textId="77777777" w:rsidR="004A59FE" w:rsidRDefault="004A59FE" w:rsidP="004A59FE">
      <w:pPr>
        <w:pStyle w:val="Corpodetexto"/>
        <w:rPr>
          <w:lang w:val="pt-BR"/>
        </w:rPr>
      </w:pPr>
      <w:r>
        <w:rPr>
          <w:lang w:val="pt-BR"/>
        </w:rPr>
        <w:t>O custo unitário remunera</w:t>
      </w:r>
      <w:r w:rsidRPr="001763DC">
        <w:rPr>
          <w:lang w:val="pt-BR"/>
        </w:rPr>
        <w:t xml:space="preserve"> a retirada do cabo de alta tensão especificado, inclusive a limpeza, seleção e guarda do material reaproveitável. </w:t>
      </w:r>
    </w:p>
    <w:p w14:paraId="2A8ED77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44EC7B3F" w14:textId="77777777" w:rsidR="004A59FE" w:rsidRPr="001763DC" w:rsidRDefault="004A59FE" w:rsidP="004A59FE">
      <w:pPr>
        <w:pStyle w:val="Corpodetexto"/>
        <w:rPr>
          <w:lang w:val="pt-BR"/>
        </w:rPr>
      </w:pPr>
    </w:p>
    <w:p w14:paraId="3F40EE43" w14:textId="77777777" w:rsidR="004A59FE" w:rsidRPr="001763DC" w:rsidRDefault="004A59FE" w:rsidP="004A59FE">
      <w:pPr>
        <w:pStyle w:val="Corpodetexto"/>
        <w:rPr>
          <w:lang w:val="pt-BR"/>
        </w:rPr>
      </w:pPr>
      <w:r w:rsidRPr="001763DC">
        <w:rPr>
          <w:lang w:val="pt-BR"/>
        </w:rPr>
        <w:t>09-064-017</w:t>
      </w:r>
    </w:p>
    <w:p w14:paraId="39015A08" w14:textId="77777777" w:rsidR="004A59FE" w:rsidRPr="001763DC" w:rsidRDefault="004A59FE" w:rsidP="004A59FE">
      <w:pPr>
        <w:pStyle w:val="Corpodetexto"/>
        <w:rPr>
          <w:lang w:val="pt-BR"/>
        </w:rPr>
      </w:pPr>
      <w:r w:rsidRPr="001763DC">
        <w:rPr>
          <w:lang w:val="pt-BR"/>
        </w:rPr>
        <w:t>RETIRADA DE PÁRA-RAIO TIPO CRISTAL VALVE 15KV</w:t>
      </w:r>
    </w:p>
    <w:p w14:paraId="03E7A8A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para-raios tipo cristal </w:t>
      </w:r>
      <w:proofErr w:type="spellStart"/>
      <w:r w:rsidRPr="001763DC">
        <w:rPr>
          <w:lang w:val="pt-BR"/>
        </w:rPr>
        <w:t>valve</w:t>
      </w:r>
      <w:proofErr w:type="spellEnd"/>
      <w:r w:rsidRPr="001763DC">
        <w:rPr>
          <w:lang w:val="pt-BR"/>
        </w:rPr>
        <w:t xml:space="preserve"> retirado</w:t>
      </w:r>
      <w:r>
        <w:rPr>
          <w:lang w:val="pt-BR"/>
        </w:rPr>
        <w:t xml:space="preserve">. </w:t>
      </w:r>
    </w:p>
    <w:p w14:paraId="693D7D35" w14:textId="77777777" w:rsidR="004A59FE" w:rsidRDefault="004A59FE" w:rsidP="004A59FE">
      <w:pPr>
        <w:pStyle w:val="Corpodetexto"/>
        <w:rPr>
          <w:lang w:val="pt-BR"/>
        </w:rPr>
      </w:pPr>
      <w:r>
        <w:rPr>
          <w:lang w:val="pt-BR"/>
        </w:rPr>
        <w:t>O custo unitário remunera</w:t>
      </w:r>
      <w:r w:rsidRPr="001763DC">
        <w:rPr>
          <w:lang w:val="pt-BR"/>
        </w:rPr>
        <w:t xml:space="preserve"> a retirada do para-raios especificado, inclusive a limpeza, seleção e guarda do material reaproveitável. </w:t>
      </w:r>
    </w:p>
    <w:p w14:paraId="76F94E1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5535C183" w14:textId="77777777" w:rsidR="004A59FE" w:rsidRPr="001763DC" w:rsidRDefault="004A59FE" w:rsidP="004A59FE">
      <w:pPr>
        <w:pStyle w:val="Corpodetexto"/>
        <w:rPr>
          <w:lang w:val="pt-BR"/>
        </w:rPr>
      </w:pPr>
    </w:p>
    <w:p w14:paraId="0A4DB3DB" w14:textId="77777777" w:rsidR="004A59FE" w:rsidRPr="001763DC" w:rsidRDefault="004A59FE" w:rsidP="004A59FE">
      <w:pPr>
        <w:pStyle w:val="Corpodetexto"/>
        <w:rPr>
          <w:lang w:val="pt-BR"/>
        </w:rPr>
      </w:pPr>
      <w:r w:rsidRPr="001763DC">
        <w:rPr>
          <w:lang w:val="pt-BR"/>
        </w:rPr>
        <w:lastRenderedPageBreak/>
        <w:t>09-064-018</w:t>
      </w:r>
    </w:p>
    <w:p w14:paraId="61F9964C" w14:textId="77777777" w:rsidR="004A59FE" w:rsidRPr="001763DC" w:rsidRDefault="004A59FE" w:rsidP="004A59FE">
      <w:pPr>
        <w:pStyle w:val="Corpodetexto"/>
        <w:rPr>
          <w:lang w:val="pt-BR"/>
        </w:rPr>
      </w:pPr>
      <w:r w:rsidRPr="001763DC">
        <w:rPr>
          <w:lang w:val="pt-BR"/>
        </w:rPr>
        <w:t>RETIRADA DE CONTATORES E RELÊS EM GERAL</w:t>
      </w:r>
    </w:p>
    <w:p w14:paraId="3F07D53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contator ou relê retirado</w:t>
      </w:r>
      <w:r>
        <w:rPr>
          <w:lang w:val="pt-BR"/>
        </w:rPr>
        <w:t xml:space="preserve">. </w:t>
      </w:r>
    </w:p>
    <w:p w14:paraId="2A8BCFF6" w14:textId="77777777" w:rsidR="004A59FE" w:rsidRDefault="004A59FE" w:rsidP="004A59FE">
      <w:pPr>
        <w:pStyle w:val="Corpodetexto"/>
        <w:rPr>
          <w:lang w:val="pt-BR"/>
        </w:rPr>
      </w:pPr>
      <w:r>
        <w:rPr>
          <w:lang w:val="pt-BR"/>
        </w:rPr>
        <w:t>O custo unitário remunera</w:t>
      </w:r>
      <w:r w:rsidRPr="001763DC">
        <w:rPr>
          <w:lang w:val="pt-BR"/>
        </w:rPr>
        <w:t xml:space="preserve"> a retirada de contatores ou relês em geral, conforme especificado, inclusive a limpeza, seleção e guarda do material reaproveitável. </w:t>
      </w:r>
    </w:p>
    <w:p w14:paraId="50B5EB8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E1A8298" w14:textId="77777777" w:rsidR="004A59FE" w:rsidRPr="001763DC" w:rsidRDefault="004A59FE" w:rsidP="004A59FE">
      <w:pPr>
        <w:pStyle w:val="Corpodetexto"/>
        <w:rPr>
          <w:lang w:val="pt-BR"/>
        </w:rPr>
      </w:pPr>
    </w:p>
    <w:p w14:paraId="0A110386" w14:textId="77777777" w:rsidR="004A59FE" w:rsidRPr="001763DC" w:rsidRDefault="004A59FE" w:rsidP="004A59FE">
      <w:pPr>
        <w:pStyle w:val="Corpodetexto"/>
        <w:rPr>
          <w:lang w:val="pt-BR"/>
        </w:rPr>
      </w:pPr>
      <w:r w:rsidRPr="001763DC">
        <w:rPr>
          <w:lang w:val="pt-BR"/>
        </w:rPr>
        <w:t>09-064-023</w:t>
      </w:r>
    </w:p>
    <w:p w14:paraId="49C0DA5C" w14:textId="77777777" w:rsidR="004A59FE" w:rsidRPr="001763DC" w:rsidRDefault="004A59FE" w:rsidP="004A59FE">
      <w:pPr>
        <w:pStyle w:val="Corpodetexto"/>
        <w:rPr>
          <w:lang w:val="pt-BR"/>
        </w:rPr>
      </w:pPr>
      <w:r w:rsidRPr="001763DC">
        <w:rPr>
          <w:lang w:val="pt-BR"/>
        </w:rPr>
        <w:t>RETIRADA DE FUSÍVEL EM ALTA TENSÃO TIPO “HH”</w:t>
      </w:r>
    </w:p>
    <w:p w14:paraId="0685DB7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fusível HH retirado</w:t>
      </w:r>
      <w:r>
        <w:rPr>
          <w:lang w:val="pt-BR"/>
        </w:rPr>
        <w:t xml:space="preserve">. </w:t>
      </w:r>
    </w:p>
    <w:p w14:paraId="5841D247" w14:textId="77777777" w:rsidR="004A59FE" w:rsidRDefault="004A59FE" w:rsidP="004A59FE">
      <w:pPr>
        <w:pStyle w:val="Corpodetexto"/>
        <w:rPr>
          <w:lang w:val="pt-BR"/>
        </w:rPr>
      </w:pPr>
      <w:r>
        <w:rPr>
          <w:lang w:val="pt-BR"/>
        </w:rPr>
        <w:t>O custo unitário remunera</w:t>
      </w:r>
      <w:r w:rsidRPr="001763DC">
        <w:rPr>
          <w:lang w:val="pt-BR"/>
        </w:rPr>
        <w:t xml:space="preserve"> a retirada do fusível HH especificado, inclusive a limpeza, seleção e guarda do material reaproveitável. </w:t>
      </w:r>
    </w:p>
    <w:p w14:paraId="702CCA6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015DBEBE" w14:textId="77777777" w:rsidR="004A59FE" w:rsidRPr="001763DC" w:rsidRDefault="004A59FE" w:rsidP="004A59FE">
      <w:pPr>
        <w:pStyle w:val="Corpodetexto"/>
        <w:rPr>
          <w:lang w:val="pt-BR"/>
        </w:rPr>
      </w:pPr>
    </w:p>
    <w:p w14:paraId="046B331A" w14:textId="77777777" w:rsidR="004A59FE" w:rsidRPr="001763DC" w:rsidRDefault="004A59FE" w:rsidP="004A59FE">
      <w:pPr>
        <w:pStyle w:val="Corpodetexto"/>
        <w:rPr>
          <w:lang w:val="pt-BR"/>
        </w:rPr>
      </w:pPr>
      <w:r w:rsidRPr="001763DC">
        <w:rPr>
          <w:lang w:val="pt-BR"/>
        </w:rPr>
        <w:t>09-064-024</w:t>
      </w:r>
    </w:p>
    <w:p w14:paraId="1F942924" w14:textId="77777777" w:rsidR="004A59FE" w:rsidRPr="001763DC" w:rsidRDefault="004A59FE" w:rsidP="004A59FE">
      <w:pPr>
        <w:pStyle w:val="Corpodetexto"/>
        <w:rPr>
          <w:lang w:val="pt-BR"/>
        </w:rPr>
      </w:pPr>
      <w:r w:rsidRPr="001763DC">
        <w:rPr>
          <w:lang w:val="pt-BR"/>
        </w:rPr>
        <w:t>RETIRADA DE ELO FUSÍVEL EM CHAVE TIPO MATHEUS</w:t>
      </w:r>
    </w:p>
    <w:p w14:paraId="11FB0E0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elo fusível retirado</w:t>
      </w:r>
      <w:r>
        <w:rPr>
          <w:lang w:val="pt-BR"/>
        </w:rPr>
        <w:t xml:space="preserve">. </w:t>
      </w:r>
    </w:p>
    <w:p w14:paraId="6754C7DD" w14:textId="77777777" w:rsidR="004A59FE" w:rsidRDefault="004A59FE" w:rsidP="004A59FE">
      <w:pPr>
        <w:pStyle w:val="Corpodetexto"/>
        <w:rPr>
          <w:lang w:val="pt-BR"/>
        </w:rPr>
      </w:pPr>
      <w:r>
        <w:rPr>
          <w:lang w:val="pt-BR"/>
        </w:rPr>
        <w:t>O custo unitário remunera</w:t>
      </w:r>
      <w:r w:rsidRPr="001763DC">
        <w:rPr>
          <w:lang w:val="pt-BR"/>
        </w:rPr>
        <w:t xml:space="preserve"> a retirada do elo fusível especificado, inclusive a limpeza, seleção e guarda do material reaproveitável. </w:t>
      </w:r>
    </w:p>
    <w:p w14:paraId="3A8451C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141EB0E" w14:textId="77777777" w:rsidR="004A59FE" w:rsidRPr="001763DC" w:rsidRDefault="004A59FE" w:rsidP="004A59FE">
      <w:pPr>
        <w:pStyle w:val="Corpodetexto"/>
        <w:rPr>
          <w:lang w:val="pt-BR"/>
        </w:rPr>
      </w:pPr>
    </w:p>
    <w:p w14:paraId="58E32E8F"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70</w:t>
      </w:r>
      <w:r>
        <w:rPr>
          <w:rFonts w:ascii="Arial" w:hAnsi="Arial" w:cs="Arial"/>
          <w:b/>
          <w:sz w:val="20"/>
        </w:rPr>
        <w:t>-</w:t>
      </w:r>
      <w:r w:rsidRPr="001763DC">
        <w:rPr>
          <w:rFonts w:ascii="Arial" w:hAnsi="Arial" w:cs="Arial"/>
          <w:b/>
          <w:sz w:val="20"/>
        </w:rPr>
        <w:t>000</w:t>
      </w:r>
      <w:r w:rsidRPr="001763DC">
        <w:rPr>
          <w:rFonts w:ascii="Arial" w:hAnsi="Arial" w:cs="Arial"/>
          <w:b/>
          <w:sz w:val="20"/>
        </w:rPr>
        <w:br/>
        <w:t>RECOLOCAÇÕES - ENTRADA E DISTRIBUIÇÃO</w:t>
      </w:r>
    </w:p>
    <w:p w14:paraId="1E7DFFD1" w14:textId="77777777" w:rsidR="004A59FE" w:rsidRPr="001763DC" w:rsidRDefault="004A59FE" w:rsidP="004A59FE">
      <w:pPr>
        <w:pStyle w:val="Corpodetexto"/>
        <w:rPr>
          <w:lang w:val="pt-BR"/>
        </w:rPr>
      </w:pPr>
    </w:p>
    <w:p w14:paraId="62CBA806" w14:textId="77777777" w:rsidR="004A59FE" w:rsidRPr="001763DC" w:rsidRDefault="004A59FE" w:rsidP="004A59FE">
      <w:pPr>
        <w:pStyle w:val="Corpodetexto"/>
        <w:rPr>
          <w:lang w:val="pt-BR"/>
        </w:rPr>
      </w:pPr>
      <w:r w:rsidRPr="001763DC">
        <w:rPr>
          <w:lang w:val="pt-BR"/>
        </w:rPr>
        <w:t>09-070-001</w:t>
      </w:r>
    </w:p>
    <w:p w14:paraId="39F9E9BD" w14:textId="77777777" w:rsidR="004A59FE" w:rsidRPr="001763DC" w:rsidRDefault="004A59FE" w:rsidP="004A59FE">
      <w:pPr>
        <w:pStyle w:val="Corpodetexto"/>
        <w:rPr>
          <w:lang w:val="pt-BR"/>
        </w:rPr>
      </w:pPr>
      <w:r w:rsidRPr="001763DC">
        <w:rPr>
          <w:lang w:val="pt-BR"/>
        </w:rPr>
        <w:t>RECOLOCAÇÃO DE POSTE DE ENTRADA DE ENERGIA EM BAIXA TENSÃO - GALVANIZADO</w:t>
      </w:r>
    </w:p>
    <w:p w14:paraId="4388BF4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poste de entrada recolocado</w:t>
      </w:r>
      <w:r>
        <w:rPr>
          <w:lang w:val="pt-BR"/>
        </w:rPr>
        <w:t xml:space="preserve">. </w:t>
      </w:r>
    </w:p>
    <w:p w14:paraId="701F6C98" w14:textId="77777777" w:rsidR="004A59FE" w:rsidRDefault="004A59FE" w:rsidP="004A59FE">
      <w:pPr>
        <w:pStyle w:val="Corpodetexto"/>
        <w:rPr>
          <w:lang w:val="pt-BR"/>
        </w:rPr>
      </w:pPr>
      <w:r>
        <w:rPr>
          <w:lang w:val="pt-BR"/>
        </w:rPr>
        <w:t>O custo unitário remunera</w:t>
      </w:r>
      <w:r w:rsidRPr="001763DC">
        <w:rPr>
          <w:lang w:val="pt-BR"/>
        </w:rPr>
        <w:t xml:space="preserve"> a recolocação do poste de entrada especificado, inclusive o fornecimento de eventuais elementos de fixação necessários. </w:t>
      </w:r>
    </w:p>
    <w:p w14:paraId="009606F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69531FB" w14:textId="77777777" w:rsidR="004A59FE" w:rsidRPr="001763DC" w:rsidRDefault="004A59FE" w:rsidP="004A59FE">
      <w:pPr>
        <w:pStyle w:val="Corpodetexto"/>
        <w:rPr>
          <w:lang w:val="pt-BR"/>
        </w:rPr>
      </w:pPr>
    </w:p>
    <w:p w14:paraId="74AB2946" w14:textId="77777777" w:rsidR="004A59FE" w:rsidRPr="001763DC" w:rsidRDefault="004A59FE" w:rsidP="004A59FE">
      <w:pPr>
        <w:pStyle w:val="Corpodetexto"/>
        <w:rPr>
          <w:lang w:val="pt-BR"/>
        </w:rPr>
      </w:pPr>
      <w:r w:rsidRPr="001763DC">
        <w:rPr>
          <w:lang w:val="pt-BR"/>
        </w:rPr>
        <w:t>09-070-002</w:t>
      </w:r>
    </w:p>
    <w:p w14:paraId="655B4585" w14:textId="77777777" w:rsidR="004A59FE" w:rsidRPr="001763DC" w:rsidRDefault="004A59FE" w:rsidP="004A59FE">
      <w:pPr>
        <w:pStyle w:val="Corpodetexto"/>
        <w:rPr>
          <w:lang w:val="pt-BR"/>
        </w:rPr>
      </w:pPr>
      <w:r w:rsidRPr="001763DC">
        <w:rPr>
          <w:lang w:val="pt-BR"/>
        </w:rPr>
        <w:t>RECOLOCAÇÃO DE POSTE DE ENTRADA DE ENERGIA EM BAIXA TENSÃO - CONCRETO</w:t>
      </w:r>
    </w:p>
    <w:p w14:paraId="7986F4E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poste de entrada recolocado</w:t>
      </w:r>
      <w:r>
        <w:rPr>
          <w:lang w:val="pt-BR"/>
        </w:rPr>
        <w:t xml:space="preserve">. </w:t>
      </w:r>
    </w:p>
    <w:p w14:paraId="496D355A" w14:textId="77777777" w:rsidR="004A59FE" w:rsidRDefault="004A59FE" w:rsidP="004A59FE">
      <w:pPr>
        <w:pStyle w:val="Corpodetexto"/>
        <w:rPr>
          <w:lang w:val="pt-BR"/>
        </w:rPr>
      </w:pPr>
      <w:r>
        <w:rPr>
          <w:lang w:val="pt-BR"/>
        </w:rPr>
        <w:t>O custo unitário remunera</w:t>
      </w:r>
      <w:r w:rsidRPr="001763DC">
        <w:rPr>
          <w:lang w:val="pt-BR"/>
        </w:rPr>
        <w:t xml:space="preserve"> a recolocação do poste de entrada especificado, inclusive o fornecimento de eventuais elementos de fixação necessários. </w:t>
      </w:r>
    </w:p>
    <w:p w14:paraId="7DA4A0D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FBAA468" w14:textId="77777777" w:rsidR="004A59FE" w:rsidRPr="001763DC" w:rsidRDefault="004A59FE" w:rsidP="004A59FE">
      <w:pPr>
        <w:pStyle w:val="Corpodetexto"/>
        <w:rPr>
          <w:lang w:val="pt-BR"/>
        </w:rPr>
      </w:pPr>
    </w:p>
    <w:p w14:paraId="2641F709" w14:textId="77777777" w:rsidR="004A59FE" w:rsidRPr="001763DC" w:rsidRDefault="004A59FE" w:rsidP="004A59FE">
      <w:pPr>
        <w:pStyle w:val="Corpodetexto"/>
        <w:rPr>
          <w:lang w:val="pt-BR"/>
        </w:rPr>
      </w:pPr>
      <w:r w:rsidRPr="001763DC">
        <w:rPr>
          <w:lang w:val="pt-BR"/>
        </w:rPr>
        <w:t>09-070-003</w:t>
      </w:r>
    </w:p>
    <w:p w14:paraId="4BAED229" w14:textId="77777777" w:rsidR="004A59FE" w:rsidRPr="001763DC" w:rsidRDefault="004A59FE" w:rsidP="004A59FE">
      <w:pPr>
        <w:pStyle w:val="Corpodetexto"/>
        <w:rPr>
          <w:lang w:val="pt-BR"/>
        </w:rPr>
      </w:pPr>
      <w:r w:rsidRPr="001763DC">
        <w:rPr>
          <w:lang w:val="pt-BR"/>
        </w:rPr>
        <w:t>RECOLOCAÇÃO DE CAIXA DE ENTRADA DE ENERGIA EM BAIXA TENSÃO</w:t>
      </w:r>
    </w:p>
    <w:p w14:paraId="0CC14A1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entrada recolocada</w:t>
      </w:r>
      <w:r>
        <w:rPr>
          <w:lang w:val="pt-BR"/>
        </w:rPr>
        <w:t xml:space="preserve">. </w:t>
      </w:r>
    </w:p>
    <w:p w14:paraId="6E43E3A3" w14:textId="77777777" w:rsidR="004A59FE" w:rsidRDefault="004A59FE" w:rsidP="004A59FE">
      <w:pPr>
        <w:pStyle w:val="Corpodetexto"/>
        <w:rPr>
          <w:lang w:val="pt-BR"/>
        </w:rPr>
      </w:pPr>
      <w:r>
        <w:rPr>
          <w:lang w:val="pt-BR"/>
        </w:rPr>
        <w:t>O custo unitário remunera</w:t>
      </w:r>
      <w:r w:rsidRPr="001763DC">
        <w:rPr>
          <w:lang w:val="pt-BR"/>
        </w:rPr>
        <w:t xml:space="preserve"> a recolocação da caixa de entrada especificada, exclusive a recolocação dos eventuais componentes a ela agregada, bem como o fornecimento de eventuais elementos de fixação necessários. </w:t>
      </w:r>
    </w:p>
    <w:p w14:paraId="3D80E68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5182B00" w14:textId="77777777" w:rsidR="004A59FE" w:rsidRPr="001763DC" w:rsidRDefault="004A59FE" w:rsidP="004A59FE">
      <w:pPr>
        <w:pStyle w:val="Corpodetexto"/>
        <w:rPr>
          <w:lang w:val="pt-BR"/>
        </w:rPr>
      </w:pPr>
    </w:p>
    <w:p w14:paraId="5B3658B2" w14:textId="77777777" w:rsidR="004A59FE" w:rsidRPr="001763DC" w:rsidRDefault="004A59FE" w:rsidP="004A59FE">
      <w:pPr>
        <w:pStyle w:val="Corpodetexto"/>
        <w:rPr>
          <w:lang w:val="pt-BR"/>
        </w:rPr>
      </w:pPr>
      <w:r w:rsidRPr="001763DC">
        <w:rPr>
          <w:lang w:val="pt-BR"/>
        </w:rPr>
        <w:lastRenderedPageBreak/>
        <w:t>09-070-004</w:t>
      </w:r>
    </w:p>
    <w:p w14:paraId="4EF57942" w14:textId="77777777" w:rsidR="004A59FE" w:rsidRPr="001763DC" w:rsidRDefault="004A59FE" w:rsidP="004A59FE">
      <w:pPr>
        <w:pStyle w:val="Corpodetexto"/>
        <w:rPr>
          <w:lang w:val="pt-BR"/>
        </w:rPr>
      </w:pPr>
      <w:r w:rsidRPr="001763DC">
        <w:rPr>
          <w:lang w:val="pt-BR"/>
        </w:rPr>
        <w:t>RECOLOCAÇÃO DE ARMAÇÃO TIPO BRAQUETE</w:t>
      </w:r>
    </w:p>
    <w:p w14:paraId="3A39B59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armação recolocada</w:t>
      </w:r>
      <w:r>
        <w:rPr>
          <w:lang w:val="pt-BR"/>
        </w:rPr>
        <w:t xml:space="preserve">. </w:t>
      </w:r>
    </w:p>
    <w:p w14:paraId="52F828D0" w14:textId="77777777" w:rsidR="004A59FE" w:rsidRDefault="004A59FE" w:rsidP="004A59FE">
      <w:pPr>
        <w:pStyle w:val="Corpodetexto"/>
        <w:rPr>
          <w:lang w:val="pt-BR"/>
        </w:rPr>
      </w:pPr>
      <w:r>
        <w:rPr>
          <w:lang w:val="pt-BR"/>
        </w:rPr>
        <w:t>O custo unitário remunera</w:t>
      </w:r>
      <w:r w:rsidRPr="001763DC">
        <w:rPr>
          <w:lang w:val="pt-BR"/>
        </w:rPr>
        <w:t xml:space="preserve"> a recolocação da armação especificada, inclusive os respectivos isoladores, bem como o fornecimento de eventuais elementos de fixação necessários.</w:t>
      </w:r>
      <w:r w:rsidRPr="001763DC">
        <w:rPr>
          <w:lang w:val="pt-BR"/>
        </w:rPr>
        <w:br/>
      </w:r>
    </w:p>
    <w:p w14:paraId="15428DE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54B992F" w14:textId="77777777" w:rsidR="004A59FE" w:rsidRPr="001763DC" w:rsidRDefault="004A59FE" w:rsidP="004A59FE">
      <w:pPr>
        <w:pStyle w:val="Corpodetexto"/>
        <w:rPr>
          <w:lang w:val="pt-BR"/>
        </w:rPr>
      </w:pPr>
    </w:p>
    <w:p w14:paraId="304082FB" w14:textId="77777777" w:rsidR="004A59FE" w:rsidRPr="001763DC" w:rsidRDefault="004A59FE" w:rsidP="004A59FE">
      <w:pPr>
        <w:pStyle w:val="Corpodetexto"/>
        <w:rPr>
          <w:lang w:val="pt-BR"/>
        </w:rPr>
      </w:pPr>
      <w:r w:rsidRPr="001763DC">
        <w:rPr>
          <w:lang w:val="pt-BR"/>
        </w:rPr>
        <w:t>09-070-005</w:t>
      </w:r>
    </w:p>
    <w:p w14:paraId="35EDA808" w14:textId="77777777" w:rsidR="004A59FE" w:rsidRPr="001763DC" w:rsidRDefault="004A59FE" w:rsidP="004A59FE">
      <w:pPr>
        <w:pStyle w:val="Corpodetexto"/>
        <w:rPr>
          <w:lang w:val="pt-BR"/>
        </w:rPr>
      </w:pPr>
      <w:r w:rsidRPr="001763DC">
        <w:rPr>
          <w:lang w:val="pt-BR"/>
        </w:rPr>
        <w:t>RECOLOCAÇÃO DE CABEÇOTE TIPO “TELESP”</w:t>
      </w:r>
    </w:p>
    <w:p w14:paraId="7954145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cabeçote recolocado</w:t>
      </w:r>
      <w:r>
        <w:rPr>
          <w:lang w:val="pt-BR"/>
        </w:rPr>
        <w:t xml:space="preserve">. </w:t>
      </w:r>
    </w:p>
    <w:p w14:paraId="299E55B5" w14:textId="77777777" w:rsidR="004A59FE" w:rsidRDefault="004A59FE" w:rsidP="004A59FE">
      <w:pPr>
        <w:pStyle w:val="Corpodetexto"/>
        <w:rPr>
          <w:lang w:val="pt-BR"/>
        </w:rPr>
      </w:pPr>
      <w:r>
        <w:rPr>
          <w:lang w:val="pt-BR"/>
        </w:rPr>
        <w:t>O custo unitário remunera</w:t>
      </w:r>
      <w:r w:rsidRPr="001763DC">
        <w:rPr>
          <w:lang w:val="pt-BR"/>
        </w:rPr>
        <w:t xml:space="preserve"> a recolocação do cabeçote especificado, inclusive o fornecimento de eventuais elementos de fixação necessários. </w:t>
      </w:r>
    </w:p>
    <w:p w14:paraId="3A4AC87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1F92A30" w14:textId="77777777" w:rsidR="004A59FE" w:rsidRPr="001763DC" w:rsidRDefault="004A59FE" w:rsidP="004A59FE">
      <w:pPr>
        <w:pStyle w:val="Corpodetexto"/>
        <w:rPr>
          <w:lang w:val="pt-BR"/>
        </w:rPr>
      </w:pPr>
    </w:p>
    <w:p w14:paraId="2ED44CAE" w14:textId="77777777" w:rsidR="004A59FE" w:rsidRPr="001763DC" w:rsidRDefault="004A59FE" w:rsidP="004A59FE">
      <w:pPr>
        <w:pStyle w:val="Corpodetexto"/>
        <w:rPr>
          <w:lang w:val="pt-BR"/>
        </w:rPr>
      </w:pPr>
      <w:r w:rsidRPr="001763DC">
        <w:rPr>
          <w:lang w:val="pt-BR"/>
        </w:rPr>
        <w:t>09-070-008</w:t>
      </w:r>
    </w:p>
    <w:p w14:paraId="218E6F80" w14:textId="77777777" w:rsidR="004A59FE" w:rsidRPr="001763DC" w:rsidRDefault="004A59FE" w:rsidP="004A59FE">
      <w:pPr>
        <w:pStyle w:val="Corpodetexto"/>
        <w:rPr>
          <w:lang w:val="pt-BR"/>
        </w:rPr>
      </w:pPr>
      <w:r w:rsidRPr="001763DC">
        <w:rPr>
          <w:lang w:val="pt-BR"/>
        </w:rPr>
        <w:t>RECOLOCAÇÃO DE CONDULETE</w:t>
      </w:r>
    </w:p>
    <w:p w14:paraId="7058557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w:t>
      </w:r>
      <w:proofErr w:type="spellStart"/>
      <w:r w:rsidRPr="001763DC">
        <w:rPr>
          <w:lang w:val="pt-BR"/>
        </w:rPr>
        <w:t>condulete</w:t>
      </w:r>
      <w:proofErr w:type="spellEnd"/>
      <w:r w:rsidRPr="001763DC">
        <w:rPr>
          <w:lang w:val="pt-BR"/>
        </w:rPr>
        <w:t xml:space="preserve"> recolocado</w:t>
      </w:r>
      <w:r>
        <w:rPr>
          <w:lang w:val="pt-BR"/>
        </w:rPr>
        <w:t xml:space="preserve">. </w:t>
      </w:r>
    </w:p>
    <w:p w14:paraId="07D4B45E" w14:textId="77777777" w:rsidR="004A59FE" w:rsidRDefault="004A59FE" w:rsidP="004A59FE">
      <w:pPr>
        <w:pStyle w:val="Corpodetexto"/>
        <w:rPr>
          <w:lang w:val="pt-BR"/>
        </w:rPr>
      </w:pPr>
      <w:r>
        <w:rPr>
          <w:lang w:val="pt-BR"/>
        </w:rPr>
        <w:t>O custo unitário remunera</w:t>
      </w:r>
      <w:r w:rsidRPr="001763DC">
        <w:rPr>
          <w:lang w:val="pt-BR"/>
        </w:rPr>
        <w:t xml:space="preserve"> a recolocação de </w:t>
      </w:r>
      <w:proofErr w:type="spellStart"/>
      <w:r w:rsidRPr="001763DC">
        <w:rPr>
          <w:lang w:val="pt-BR"/>
        </w:rPr>
        <w:t>conduletes</w:t>
      </w:r>
      <w:proofErr w:type="spellEnd"/>
      <w:r w:rsidRPr="001763DC">
        <w:rPr>
          <w:lang w:val="pt-BR"/>
        </w:rPr>
        <w:t xml:space="preserve"> em geral, inclusive a respectiva tampa metálica, bem como o fornecimento de eventuais elementos de fixação necessários. </w:t>
      </w:r>
    </w:p>
    <w:p w14:paraId="06183BB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AB78C7B" w14:textId="77777777" w:rsidR="004A59FE" w:rsidRPr="001763DC" w:rsidRDefault="004A59FE" w:rsidP="004A59FE">
      <w:pPr>
        <w:pStyle w:val="Corpodetexto"/>
        <w:rPr>
          <w:lang w:val="pt-BR"/>
        </w:rPr>
      </w:pPr>
    </w:p>
    <w:p w14:paraId="1E9542F2" w14:textId="77777777" w:rsidR="004A59FE" w:rsidRPr="001763DC" w:rsidRDefault="004A59FE" w:rsidP="004A59FE">
      <w:pPr>
        <w:pStyle w:val="Corpodetexto"/>
        <w:rPr>
          <w:lang w:val="pt-BR"/>
        </w:rPr>
      </w:pPr>
      <w:r w:rsidRPr="001763DC">
        <w:rPr>
          <w:lang w:val="pt-BR"/>
        </w:rPr>
        <w:t>09-070-009</w:t>
      </w:r>
    </w:p>
    <w:p w14:paraId="5F3605D8" w14:textId="77777777" w:rsidR="004A59FE" w:rsidRPr="001763DC" w:rsidRDefault="004A59FE" w:rsidP="004A59FE">
      <w:pPr>
        <w:pStyle w:val="Corpodetexto"/>
        <w:rPr>
          <w:lang w:val="pt-BR"/>
        </w:rPr>
      </w:pPr>
      <w:r w:rsidRPr="001763DC">
        <w:rPr>
          <w:lang w:val="pt-BR"/>
        </w:rPr>
        <w:t>RECOLOCAÇÃO DE PERFILADOS</w:t>
      </w:r>
    </w:p>
    <w:p w14:paraId="368B17B2" w14:textId="77777777" w:rsidR="004A59FE" w:rsidRDefault="004A59FE" w:rsidP="004A59FE">
      <w:pPr>
        <w:pStyle w:val="Corpodetexto"/>
        <w:rPr>
          <w:lang w:val="pt-BR"/>
        </w:rPr>
      </w:pPr>
      <w:r w:rsidRPr="001763DC">
        <w:rPr>
          <w:lang w:val="pt-BR"/>
        </w:rPr>
        <w:t>O serviço será medido por metro (m) de perfilado recolocado, considerando-se o comprimento efetivo do caminho por ele percorrido</w:t>
      </w:r>
      <w:r>
        <w:rPr>
          <w:lang w:val="pt-BR"/>
        </w:rPr>
        <w:t xml:space="preserve">. </w:t>
      </w:r>
    </w:p>
    <w:p w14:paraId="1118D48B" w14:textId="77777777" w:rsidR="004A59FE" w:rsidRDefault="004A59FE" w:rsidP="004A59FE">
      <w:pPr>
        <w:pStyle w:val="Corpodetexto"/>
        <w:rPr>
          <w:lang w:val="pt-BR"/>
        </w:rPr>
      </w:pPr>
      <w:r>
        <w:rPr>
          <w:lang w:val="pt-BR"/>
        </w:rPr>
        <w:t>O custo unitário remunera</w:t>
      </w:r>
      <w:r w:rsidRPr="001763DC">
        <w:rPr>
          <w:lang w:val="pt-BR"/>
        </w:rPr>
        <w:t xml:space="preserve"> a recolocação de perfilados em geral inclusive o fornecimento de eventuais elementos de fixação necessários. </w:t>
      </w:r>
    </w:p>
    <w:p w14:paraId="009E99E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F834913" w14:textId="77777777" w:rsidR="004A59FE" w:rsidRPr="001763DC" w:rsidRDefault="004A59FE" w:rsidP="004A59FE">
      <w:pPr>
        <w:pStyle w:val="Corpodetexto"/>
        <w:rPr>
          <w:lang w:val="pt-BR"/>
        </w:rPr>
      </w:pPr>
    </w:p>
    <w:p w14:paraId="4A97380B" w14:textId="77777777" w:rsidR="004A59FE" w:rsidRPr="001763DC" w:rsidRDefault="004A59FE" w:rsidP="004A59FE">
      <w:pPr>
        <w:pStyle w:val="Corpodetexto"/>
        <w:rPr>
          <w:lang w:val="pt-BR"/>
        </w:rPr>
      </w:pPr>
      <w:r w:rsidRPr="001763DC">
        <w:rPr>
          <w:lang w:val="pt-BR"/>
        </w:rPr>
        <w:t>09-070-012</w:t>
      </w:r>
    </w:p>
    <w:p w14:paraId="264DD0A5" w14:textId="77777777" w:rsidR="004A59FE" w:rsidRPr="001763DC" w:rsidRDefault="004A59FE" w:rsidP="004A59FE">
      <w:pPr>
        <w:pStyle w:val="Corpodetexto"/>
        <w:rPr>
          <w:lang w:val="pt-BR"/>
        </w:rPr>
      </w:pPr>
      <w:r w:rsidRPr="001763DC">
        <w:rPr>
          <w:lang w:val="pt-BR"/>
        </w:rPr>
        <w:t>RECOLOCAÇÃO DE ELETRODUTOS APARENTES - ATÉ 2”</w:t>
      </w:r>
    </w:p>
    <w:p w14:paraId="124A0AD5" w14:textId="77777777" w:rsidR="004A59FE" w:rsidRDefault="004A59FE" w:rsidP="004A59FE">
      <w:pPr>
        <w:pStyle w:val="Corpodetexto"/>
        <w:rPr>
          <w:lang w:val="pt-BR"/>
        </w:rPr>
      </w:pPr>
      <w:r w:rsidRPr="001763DC">
        <w:rPr>
          <w:lang w:val="pt-BR"/>
        </w:rPr>
        <w:t>O serviço será medido por metro (m) de eletroduto recolocado, considerando-se o comprimento efetivo do caminho por ele percorrido</w:t>
      </w:r>
      <w:r>
        <w:rPr>
          <w:lang w:val="pt-BR"/>
        </w:rPr>
        <w:t xml:space="preserve">. </w:t>
      </w:r>
    </w:p>
    <w:p w14:paraId="3D8E4C65" w14:textId="77777777" w:rsidR="004A59FE" w:rsidRDefault="004A59FE" w:rsidP="004A59FE">
      <w:pPr>
        <w:pStyle w:val="Corpodetexto"/>
        <w:rPr>
          <w:lang w:val="pt-BR"/>
        </w:rPr>
      </w:pPr>
      <w:r>
        <w:rPr>
          <w:lang w:val="pt-BR"/>
        </w:rPr>
        <w:t>O custo unitário remunera</w:t>
      </w:r>
      <w:r w:rsidRPr="001763DC">
        <w:rPr>
          <w:lang w:val="pt-BR"/>
        </w:rPr>
        <w:t xml:space="preserve"> a recolocação do eletroduto de qualquer tipo, com instalação aparente e bitola conforme especificado, inclusive o fornecimento de eventuais elementos de fixação necessários. </w:t>
      </w:r>
    </w:p>
    <w:p w14:paraId="17158F5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127DAFD" w14:textId="77777777" w:rsidR="004A59FE" w:rsidRPr="001763DC" w:rsidRDefault="004A59FE" w:rsidP="004A59FE">
      <w:pPr>
        <w:pStyle w:val="Corpodetexto"/>
        <w:rPr>
          <w:lang w:val="pt-BR"/>
        </w:rPr>
      </w:pPr>
    </w:p>
    <w:p w14:paraId="6108D71A" w14:textId="77777777" w:rsidR="004A59FE" w:rsidRPr="001763DC" w:rsidRDefault="004A59FE" w:rsidP="004A59FE">
      <w:pPr>
        <w:pStyle w:val="Corpodetexto"/>
        <w:rPr>
          <w:lang w:val="pt-BR"/>
        </w:rPr>
      </w:pPr>
      <w:r w:rsidRPr="001763DC">
        <w:rPr>
          <w:lang w:val="pt-BR"/>
        </w:rPr>
        <w:t>09-070-013</w:t>
      </w:r>
    </w:p>
    <w:p w14:paraId="2B30ED51" w14:textId="77777777" w:rsidR="004A59FE" w:rsidRPr="001763DC" w:rsidRDefault="004A59FE" w:rsidP="004A59FE">
      <w:pPr>
        <w:pStyle w:val="Corpodetexto"/>
        <w:rPr>
          <w:lang w:val="pt-BR"/>
        </w:rPr>
      </w:pPr>
      <w:r w:rsidRPr="001763DC">
        <w:rPr>
          <w:lang w:val="pt-BR"/>
        </w:rPr>
        <w:t>RECOLOCAÇÃO DE ELETRODUTOS APARENTES - ACIMA DE 2”</w:t>
      </w:r>
    </w:p>
    <w:p w14:paraId="0F0D1359" w14:textId="77777777" w:rsidR="004A59FE" w:rsidRDefault="004A59FE" w:rsidP="004A59FE">
      <w:pPr>
        <w:pStyle w:val="Corpodetexto"/>
        <w:rPr>
          <w:lang w:val="pt-BR"/>
        </w:rPr>
      </w:pPr>
      <w:r w:rsidRPr="001763DC">
        <w:rPr>
          <w:lang w:val="pt-BR"/>
        </w:rPr>
        <w:t>O serviço será medido por metro (m) de eletroduto recolocado, considerando-se o comprimento efetivo do caminho por ele percorrido</w:t>
      </w:r>
      <w:r>
        <w:rPr>
          <w:lang w:val="pt-BR"/>
        </w:rPr>
        <w:t xml:space="preserve">. </w:t>
      </w:r>
    </w:p>
    <w:p w14:paraId="03ABE56C" w14:textId="77777777" w:rsidR="004A59FE" w:rsidRDefault="004A59FE" w:rsidP="004A59FE">
      <w:pPr>
        <w:pStyle w:val="Corpodetexto"/>
        <w:rPr>
          <w:lang w:val="pt-BR"/>
        </w:rPr>
      </w:pPr>
      <w:r>
        <w:rPr>
          <w:lang w:val="pt-BR"/>
        </w:rPr>
        <w:t>O custo unitário remunera</w:t>
      </w:r>
      <w:r w:rsidRPr="001763DC">
        <w:rPr>
          <w:lang w:val="pt-BR"/>
        </w:rPr>
        <w:t xml:space="preserve"> a recolocação do eletroduto de qualquer tipo, com instalação aparente e bitola conforme especificado, inclusive o fornecimento de eventuais elementos de fixação necessários. </w:t>
      </w:r>
    </w:p>
    <w:p w14:paraId="748D1A8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43F9305" w14:textId="77777777" w:rsidR="004A59FE" w:rsidRPr="001763DC" w:rsidRDefault="004A59FE" w:rsidP="004A59FE">
      <w:pPr>
        <w:pStyle w:val="Corpodetexto"/>
        <w:rPr>
          <w:lang w:val="pt-BR"/>
        </w:rPr>
      </w:pPr>
    </w:p>
    <w:p w14:paraId="75F808E5" w14:textId="77777777" w:rsidR="004A59FE" w:rsidRPr="001763DC" w:rsidRDefault="004A59FE" w:rsidP="004A59FE">
      <w:pPr>
        <w:pStyle w:val="Corpodetexto"/>
        <w:rPr>
          <w:lang w:val="pt-BR"/>
        </w:rPr>
      </w:pPr>
      <w:r w:rsidRPr="001763DC">
        <w:rPr>
          <w:lang w:val="pt-BR"/>
        </w:rPr>
        <w:t>09-070-014</w:t>
      </w:r>
    </w:p>
    <w:p w14:paraId="477A307A" w14:textId="77777777" w:rsidR="004A59FE" w:rsidRPr="001763DC" w:rsidRDefault="004A59FE" w:rsidP="004A59FE">
      <w:pPr>
        <w:pStyle w:val="Corpodetexto"/>
        <w:rPr>
          <w:lang w:val="pt-BR"/>
        </w:rPr>
      </w:pPr>
      <w:r w:rsidRPr="001763DC">
        <w:rPr>
          <w:lang w:val="pt-BR"/>
        </w:rPr>
        <w:t>RECOLOCAÇÃO DE FIO EMBUTIDO - ATÉ 16MM2</w:t>
      </w:r>
    </w:p>
    <w:p w14:paraId="35A298C1" w14:textId="77777777" w:rsidR="004A59FE" w:rsidRDefault="004A59FE" w:rsidP="004A59FE">
      <w:pPr>
        <w:pStyle w:val="Corpodetexto"/>
        <w:rPr>
          <w:lang w:val="pt-BR"/>
        </w:rPr>
      </w:pPr>
      <w:r w:rsidRPr="001763DC">
        <w:rPr>
          <w:lang w:val="pt-BR"/>
        </w:rPr>
        <w:t>O serviço será medido por metro (m) de fiação elétrica recolocada, considerando-se o comprimento efetivo dos respectivos fios e cabos</w:t>
      </w:r>
      <w:r>
        <w:rPr>
          <w:lang w:val="pt-BR"/>
        </w:rPr>
        <w:t xml:space="preserve">. </w:t>
      </w:r>
    </w:p>
    <w:p w14:paraId="39CAF530" w14:textId="77777777" w:rsidR="004A59FE" w:rsidRDefault="004A59FE" w:rsidP="004A59FE">
      <w:pPr>
        <w:pStyle w:val="Corpodetexto"/>
        <w:rPr>
          <w:lang w:val="pt-BR"/>
        </w:rPr>
      </w:pPr>
      <w:r>
        <w:rPr>
          <w:lang w:val="pt-BR"/>
        </w:rPr>
        <w:t>O custo unitário remunera</w:t>
      </w:r>
      <w:r w:rsidRPr="001763DC">
        <w:rPr>
          <w:lang w:val="pt-BR"/>
        </w:rPr>
        <w:t xml:space="preserve"> a recolocação de fiação elétrica com instalação e bitola conforme especificado, inclusive o fornecimento do material necessário para a execução de emendas e derivações. </w:t>
      </w:r>
    </w:p>
    <w:p w14:paraId="3A2CFA7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A90B03E" w14:textId="77777777" w:rsidR="004A59FE" w:rsidRPr="001763DC" w:rsidRDefault="004A59FE" w:rsidP="004A59FE">
      <w:pPr>
        <w:pStyle w:val="Corpodetexto"/>
        <w:rPr>
          <w:lang w:val="pt-BR"/>
        </w:rPr>
      </w:pPr>
    </w:p>
    <w:p w14:paraId="4BC629A4" w14:textId="77777777" w:rsidR="004A59FE" w:rsidRPr="001763DC" w:rsidRDefault="004A59FE" w:rsidP="004A59FE">
      <w:pPr>
        <w:pStyle w:val="Corpodetexto"/>
        <w:rPr>
          <w:lang w:val="pt-BR"/>
        </w:rPr>
      </w:pPr>
      <w:r w:rsidRPr="001763DC">
        <w:rPr>
          <w:lang w:val="pt-BR"/>
        </w:rPr>
        <w:t>09-070-015</w:t>
      </w:r>
    </w:p>
    <w:p w14:paraId="0C3860BB" w14:textId="77777777" w:rsidR="004A59FE" w:rsidRPr="001763DC" w:rsidRDefault="004A59FE" w:rsidP="004A59FE">
      <w:pPr>
        <w:pStyle w:val="Corpodetexto"/>
        <w:rPr>
          <w:lang w:val="pt-BR"/>
        </w:rPr>
      </w:pPr>
      <w:r w:rsidRPr="001763DC">
        <w:rPr>
          <w:lang w:val="pt-BR"/>
        </w:rPr>
        <w:t>RECOLOCAÇÃO DE CABO EMBUTIDO - ACIMA DE 16MM2</w:t>
      </w:r>
    </w:p>
    <w:p w14:paraId="69E3ABD7" w14:textId="77777777" w:rsidR="004A59FE" w:rsidRDefault="004A59FE" w:rsidP="004A59FE">
      <w:pPr>
        <w:pStyle w:val="Corpodetexto"/>
        <w:rPr>
          <w:lang w:val="pt-BR"/>
        </w:rPr>
      </w:pPr>
      <w:r w:rsidRPr="001763DC">
        <w:rPr>
          <w:lang w:val="pt-BR"/>
        </w:rPr>
        <w:t>O serviço será medido por metro (m) de fiação elétrica recolocada, considerando-se o comprimento efetivo dos respectivos fios e cabos</w:t>
      </w:r>
      <w:r>
        <w:rPr>
          <w:lang w:val="pt-BR"/>
        </w:rPr>
        <w:t xml:space="preserve">. </w:t>
      </w:r>
    </w:p>
    <w:p w14:paraId="5E444300" w14:textId="77777777" w:rsidR="004A59FE" w:rsidRDefault="004A59FE" w:rsidP="004A59FE">
      <w:pPr>
        <w:pStyle w:val="Corpodetexto"/>
        <w:rPr>
          <w:lang w:val="pt-BR"/>
        </w:rPr>
      </w:pPr>
      <w:r>
        <w:rPr>
          <w:lang w:val="pt-BR"/>
        </w:rPr>
        <w:t>O custo unitário remunera</w:t>
      </w:r>
      <w:r w:rsidRPr="001763DC">
        <w:rPr>
          <w:lang w:val="pt-BR"/>
        </w:rPr>
        <w:t xml:space="preserve"> a recolocação de fiação elétrica com instalação e bitola conforme especificado, inclusive o fornecimento do material necessário para a execução de emendas e derivações. </w:t>
      </w:r>
    </w:p>
    <w:p w14:paraId="7BCB466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0595488" w14:textId="77777777" w:rsidR="004A59FE" w:rsidRPr="001763DC" w:rsidRDefault="004A59FE" w:rsidP="004A59FE">
      <w:pPr>
        <w:pStyle w:val="Corpodetexto"/>
        <w:rPr>
          <w:lang w:val="pt-BR"/>
        </w:rPr>
      </w:pPr>
    </w:p>
    <w:p w14:paraId="3E0CC158" w14:textId="77777777" w:rsidR="004A59FE" w:rsidRPr="001763DC" w:rsidRDefault="004A59FE" w:rsidP="004A59FE">
      <w:pPr>
        <w:pStyle w:val="Corpodetexto"/>
        <w:rPr>
          <w:lang w:val="pt-BR"/>
        </w:rPr>
      </w:pPr>
      <w:r w:rsidRPr="001763DC">
        <w:rPr>
          <w:lang w:val="pt-BR"/>
        </w:rPr>
        <w:t>09-070-016</w:t>
      </w:r>
    </w:p>
    <w:p w14:paraId="0A6221F1" w14:textId="77777777" w:rsidR="004A59FE" w:rsidRPr="001763DC" w:rsidRDefault="004A59FE" w:rsidP="004A59FE">
      <w:pPr>
        <w:pStyle w:val="Corpodetexto"/>
        <w:rPr>
          <w:lang w:val="pt-BR"/>
        </w:rPr>
      </w:pPr>
      <w:r w:rsidRPr="001763DC">
        <w:rPr>
          <w:lang w:val="pt-BR"/>
        </w:rPr>
        <w:t>RECOLOCAÇÃO DE FIO APARENTE - ATÉ 16MM2</w:t>
      </w:r>
    </w:p>
    <w:p w14:paraId="71BCCD46" w14:textId="77777777" w:rsidR="004A59FE" w:rsidRDefault="004A59FE" w:rsidP="004A59FE">
      <w:pPr>
        <w:pStyle w:val="Corpodetexto"/>
        <w:rPr>
          <w:lang w:val="pt-BR"/>
        </w:rPr>
      </w:pPr>
      <w:r w:rsidRPr="001763DC">
        <w:rPr>
          <w:lang w:val="pt-BR"/>
        </w:rPr>
        <w:t>O serviço será medido por metro (m) de fiação elétrica recolocada, considerando-se o comprimento efetivo dos respectivos fios e cabos</w:t>
      </w:r>
      <w:r>
        <w:rPr>
          <w:lang w:val="pt-BR"/>
        </w:rPr>
        <w:t xml:space="preserve">. </w:t>
      </w:r>
    </w:p>
    <w:p w14:paraId="731BF581" w14:textId="77777777" w:rsidR="004A59FE" w:rsidRDefault="004A59FE" w:rsidP="004A59FE">
      <w:pPr>
        <w:pStyle w:val="Corpodetexto"/>
        <w:rPr>
          <w:lang w:val="pt-BR"/>
        </w:rPr>
      </w:pPr>
      <w:r>
        <w:rPr>
          <w:lang w:val="pt-BR"/>
        </w:rPr>
        <w:t>O custo unitário remunera</w:t>
      </w:r>
      <w:r w:rsidRPr="001763DC">
        <w:rPr>
          <w:lang w:val="pt-BR"/>
        </w:rPr>
        <w:t xml:space="preserve"> a recolocação de fiação elétrica com instalação e bitola conforme especificado, inclusive o fornecimento do material necessário para a execução de emendas e derivações. </w:t>
      </w:r>
    </w:p>
    <w:p w14:paraId="12A6587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29C97CA" w14:textId="77777777" w:rsidR="004A59FE" w:rsidRPr="001763DC" w:rsidRDefault="004A59FE" w:rsidP="004A59FE">
      <w:pPr>
        <w:pStyle w:val="Corpodetexto"/>
        <w:rPr>
          <w:lang w:val="pt-BR"/>
        </w:rPr>
      </w:pPr>
    </w:p>
    <w:p w14:paraId="1C77C999" w14:textId="77777777" w:rsidR="004A59FE" w:rsidRPr="001763DC" w:rsidRDefault="004A59FE" w:rsidP="004A59FE">
      <w:pPr>
        <w:pStyle w:val="Corpodetexto"/>
        <w:rPr>
          <w:lang w:val="pt-BR"/>
        </w:rPr>
      </w:pPr>
      <w:r w:rsidRPr="001763DC">
        <w:rPr>
          <w:lang w:val="pt-BR"/>
        </w:rPr>
        <w:t>09-070-017</w:t>
      </w:r>
    </w:p>
    <w:p w14:paraId="3A7DA250" w14:textId="77777777" w:rsidR="004A59FE" w:rsidRPr="001763DC" w:rsidRDefault="004A59FE" w:rsidP="004A59FE">
      <w:pPr>
        <w:pStyle w:val="Corpodetexto"/>
        <w:rPr>
          <w:lang w:val="pt-BR"/>
        </w:rPr>
      </w:pPr>
      <w:r w:rsidRPr="001763DC">
        <w:rPr>
          <w:lang w:val="pt-BR"/>
        </w:rPr>
        <w:t>RECOLOCAÇÃO DE CABO APARENTE - ACIMA DE 16MM2</w:t>
      </w:r>
    </w:p>
    <w:p w14:paraId="00C8A597" w14:textId="77777777" w:rsidR="004A59FE" w:rsidRDefault="004A59FE" w:rsidP="004A59FE">
      <w:pPr>
        <w:pStyle w:val="Corpodetexto"/>
        <w:rPr>
          <w:lang w:val="pt-BR"/>
        </w:rPr>
      </w:pPr>
      <w:r w:rsidRPr="001763DC">
        <w:rPr>
          <w:lang w:val="pt-BR"/>
        </w:rPr>
        <w:t>O serviço será medido por metro (m) de fiação elétrica recolocada, considerando-se o comprimento efetivo dos respectivos fios e cabos</w:t>
      </w:r>
      <w:r>
        <w:rPr>
          <w:lang w:val="pt-BR"/>
        </w:rPr>
        <w:t xml:space="preserve">. </w:t>
      </w:r>
    </w:p>
    <w:p w14:paraId="2C85531F" w14:textId="77777777" w:rsidR="004A59FE" w:rsidRDefault="004A59FE" w:rsidP="004A59FE">
      <w:pPr>
        <w:pStyle w:val="Corpodetexto"/>
        <w:rPr>
          <w:lang w:val="pt-BR"/>
        </w:rPr>
      </w:pPr>
      <w:r>
        <w:rPr>
          <w:lang w:val="pt-BR"/>
        </w:rPr>
        <w:t>O custo unitário remunera</w:t>
      </w:r>
      <w:r w:rsidRPr="001763DC">
        <w:rPr>
          <w:lang w:val="pt-BR"/>
        </w:rPr>
        <w:t xml:space="preserve"> a recolocação de fiação elétrica com instalação e bitola conforme especificado, inclusive o fornecimento do material necessário para a execução de emendas e derivações. </w:t>
      </w:r>
    </w:p>
    <w:p w14:paraId="11D287C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4AEE4FF" w14:textId="77777777" w:rsidR="004A59FE" w:rsidRPr="001763DC" w:rsidRDefault="004A59FE" w:rsidP="004A59FE">
      <w:pPr>
        <w:pStyle w:val="Corpodetexto"/>
        <w:rPr>
          <w:lang w:val="pt-BR"/>
        </w:rPr>
      </w:pPr>
    </w:p>
    <w:p w14:paraId="5493DFB8" w14:textId="77777777" w:rsidR="004A59FE" w:rsidRPr="001763DC" w:rsidRDefault="004A59FE" w:rsidP="004A59FE">
      <w:pPr>
        <w:pStyle w:val="Corpodetexto"/>
        <w:rPr>
          <w:lang w:val="pt-BR"/>
        </w:rPr>
      </w:pPr>
      <w:r w:rsidRPr="001763DC">
        <w:rPr>
          <w:lang w:val="pt-BR"/>
        </w:rPr>
        <w:t>09-070-018</w:t>
      </w:r>
    </w:p>
    <w:p w14:paraId="47FA662B" w14:textId="77777777" w:rsidR="004A59FE" w:rsidRPr="001763DC" w:rsidRDefault="004A59FE" w:rsidP="004A59FE">
      <w:pPr>
        <w:pStyle w:val="Corpodetexto"/>
        <w:rPr>
          <w:lang w:val="pt-BR"/>
        </w:rPr>
      </w:pPr>
      <w:r w:rsidRPr="001763DC">
        <w:rPr>
          <w:lang w:val="pt-BR"/>
        </w:rPr>
        <w:t>RECOLOCAÇÃO DE TERMINAIS OU CONECTORES DE PRESSÃO PARA CABOS</w:t>
      </w:r>
    </w:p>
    <w:p w14:paraId="6C2E4EA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terminal ou conector de pressão recolocado</w:t>
      </w:r>
      <w:r>
        <w:rPr>
          <w:lang w:val="pt-BR"/>
        </w:rPr>
        <w:t xml:space="preserve">. </w:t>
      </w:r>
    </w:p>
    <w:p w14:paraId="478CE829" w14:textId="77777777" w:rsidR="004A59FE" w:rsidRDefault="004A59FE" w:rsidP="004A59FE">
      <w:pPr>
        <w:pStyle w:val="Corpodetexto"/>
        <w:rPr>
          <w:lang w:val="pt-BR"/>
        </w:rPr>
      </w:pPr>
      <w:r>
        <w:rPr>
          <w:lang w:val="pt-BR"/>
        </w:rPr>
        <w:t>O custo unitário remunera</w:t>
      </w:r>
      <w:r w:rsidRPr="001763DC">
        <w:rPr>
          <w:lang w:val="pt-BR"/>
        </w:rPr>
        <w:t xml:space="preserve"> a recolocação do terminal ou conector especificado, de qualquer tipo e bitola. </w:t>
      </w:r>
    </w:p>
    <w:p w14:paraId="03B3586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253CD73" w14:textId="77777777" w:rsidR="004A59FE" w:rsidRPr="001763DC" w:rsidRDefault="004A59FE" w:rsidP="004A59FE">
      <w:pPr>
        <w:pStyle w:val="Corpodetexto"/>
        <w:rPr>
          <w:lang w:val="pt-BR"/>
        </w:rPr>
      </w:pPr>
    </w:p>
    <w:p w14:paraId="33FD80AE" w14:textId="77777777" w:rsidR="004A59FE" w:rsidRPr="001763DC" w:rsidRDefault="004A59FE" w:rsidP="004A59FE">
      <w:pPr>
        <w:pStyle w:val="Corpodetexto"/>
        <w:rPr>
          <w:lang w:val="pt-BR"/>
        </w:rPr>
      </w:pPr>
      <w:r w:rsidRPr="001763DC">
        <w:rPr>
          <w:lang w:val="pt-BR"/>
        </w:rPr>
        <w:t>09-070-020</w:t>
      </w:r>
    </w:p>
    <w:p w14:paraId="1F3E6D21" w14:textId="77777777" w:rsidR="004A59FE" w:rsidRPr="001763DC" w:rsidRDefault="004A59FE" w:rsidP="004A59FE">
      <w:pPr>
        <w:pStyle w:val="Corpodetexto"/>
        <w:rPr>
          <w:lang w:val="pt-BR"/>
        </w:rPr>
      </w:pPr>
      <w:r w:rsidRPr="001763DC">
        <w:rPr>
          <w:lang w:val="pt-BR"/>
        </w:rPr>
        <w:t>RECOLOCAÇÃO DE SUPORTE-ISOLADOR TIPO ROLDANA</w:t>
      </w:r>
    </w:p>
    <w:p w14:paraId="38ED3D4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suporte-isolador recolocado</w:t>
      </w:r>
      <w:r>
        <w:rPr>
          <w:lang w:val="pt-BR"/>
        </w:rPr>
        <w:t xml:space="preserve">. </w:t>
      </w:r>
    </w:p>
    <w:p w14:paraId="00542EFA"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recolocação do suporte-isolador especificado, inclusive o fornecimento de eventuais elementos de fixação necessários. </w:t>
      </w:r>
    </w:p>
    <w:p w14:paraId="389AD50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6EC68AF" w14:textId="77777777" w:rsidR="004A59FE" w:rsidRPr="001763DC" w:rsidRDefault="004A59FE" w:rsidP="004A59FE">
      <w:pPr>
        <w:pStyle w:val="Corpodetexto"/>
        <w:rPr>
          <w:lang w:val="pt-BR"/>
        </w:rPr>
      </w:pPr>
    </w:p>
    <w:p w14:paraId="5678C755"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71</w:t>
      </w:r>
      <w:r>
        <w:rPr>
          <w:rFonts w:ascii="Arial" w:hAnsi="Arial" w:cs="Arial"/>
          <w:b/>
          <w:sz w:val="20"/>
        </w:rPr>
        <w:t>-</w:t>
      </w:r>
      <w:r w:rsidRPr="001763DC">
        <w:rPr>
          <w:rFonts w:ascii="Arial" w:hAnsi="Arial" w:cs="Arial"/>
          <w:b/>
          <w:sz w:val="20"/>
        </w:rPr>
        <w:t>000</w:t>
      </w:r>
      <w:r w:rsidRPr="001763DC">
        <w:rPr>
          <w:rFonts w:ascii="Arial" w:hAnsi="Arial" w:cs="Arial"/>
          <w:b/>
          <w:sz w:val="20"/>
        </w:rPr>
        <w:br/>
        <w:t>RECOLOCAÇÕES - CAIXAS E QUADROS</w:t>
      </w:r>
    </w:p>
    <w:p w14:paraId="7283E5D6" w14:textId="77777777" w:rsidR="004A59FE" w:rsidRPr="001763DC" w:rsidRDefault="004A59FE" w:rsidP="004A59FE">
      <w:pPr>
        <w:pStyle w:val="Corpodetexto"/>
        <w:rPr>
          <w:lang w:val="pt-BR"/>
        </w:rPr>
      </w:pPr>
    </w:p>
    <w:p w14:paraId="49153A67" w14:textId="77777777" w:rsidR="004A59FE" w:rsidRPr="001763DC" w:rsidRDefault="004A59FE" w:rsidP="004A59FE">
      <w:pPr>
        <w:pStyle w:val="Corpodetexto"/>
        <w:rPr>
          <w:lang w:val="pt-BR"/>
        </w:rPr>
      </w:pPr>
      <w:r w:rsidRPr="001763DC">
        <w:rPr>
          <w:lang w:val="pt-BR"/>
        </w:rPr>
        <w:t>09-071-010</w:t>
      </w:r>
    </w:p>
    <w:p w14:paraId="4E6E5E67" w14:textId="77777777" w:rsidR="004A59FE" w:rsidRPr="001763DC" w:rsidRDefault="004A59FE" w:rsidP="004A59FE">
      <w:pPr>
        <w:pStyle w:val="Corpodetexto"/>
        <w:rPr>
          <w:lang w:val="pt-BR"/>
        </w:rPr>
      </w:pPr>
      <w:r w:rsidRPr="001763DC">
        <w:rPr>
          <w:lang w:val="pt-BR"/>
        </w:rPr>
        <w:t>RECOLOCAÇÃO DE BARRAMENTOS EM QUADROS ELÉTRICOS</w:t>
      </w:r>
    </w:p>
    <w:p w14:paraId="7B287F37" w14:textId="77777777" w:rsidR="004A59FE" w:rsidRDefault="004A59FE" w:rsidP="004A59FE">
      <w:pPr>
        <w:pStyle w:val="Corpodetexto"/>
        <w:rPr>
          <w:lang w:val="pt-BR"/>
        </w:rPr>
      </w:pPr>
      <w:r w:rsidRPr="001763DC">
        <w:rPr>
          <w:lang w:val="pt-BR"/>
        </w:rPr>
        <w:t>O serviço será medido por metro (m) de barramento de cobre recolocado, considerando-se seu comprimento efetivo</w:t>
      </w:r>
      <w:r>
        <w:rPr>
          <w:lang w:val="pt-BR"/>
        </w:rPr>
        <w:t xml:space="preserve">. </w:t>
      </w:r>
    </w:p>
    <w:p w14:paraId="5BA54D1A" w14:textId="77777777" w:rsidR="004A59FE" w:rsidRDefault="004A59FE" w:rsidP="004A59FE">
      <w:pPr>
        <w:pStyle w:val="Corpodetexto"/>
        <w:rPr>
          <w:lang w:val="pt-BR"/>
        </w:rPr>
      </w:pPr>
      <w:r>
        <w:rPr>
          <w:lang w:val="pt-BR"/>
        </w:rPr>
        <w:t>O custo unitário remunera</w:t>
      </w:r>
      <w:r w:rsidRPr="001763DC">
        <w:rPr>
          <w:lang w:val="pt-BR"/>
        </w:rPr>
        <w:t xml:space="preserve"> a recolocação do barramento de cobre especificado, inclusive o fornecimento de eventuais elementos de fixação necessários. </w:t>
      </w:r>
    </w:p>
    <w:p w14:paraId="6F8BBC7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ECA92F3" w14:textId="77777777" w:rsidR="004A59FE" w:rsidRPr="001763DC" w:rsidRDefault="004A59FE" w:rsidP="004A59FE">
      <w:pPr>
        <w:pStyle w:val="Corpodetexto"/>
        <w:rPr>
          <w:lang w:val="pt-BR"/>
        </w:rPr>
      </w:pPr>
    </w:p>
    <w:p w14:paraId="1C744D38" w14:textId="77777777" w:rsidR="004A59FE" w:rsidRPr="001763DC" w:rsidRDefault="004A59FE" w:rsidP="004A59FE">
      <w:pPr>
        <w:pStyle w:val="Corpodetexto"/>
        <w:rPr>
          <w:lang w:val="pt-BR"/>
        </w:rPr>
      </w:pPr>
      <w:r w:rsidRPr="001763DC">
        <w:rPr>
          <w:lang w:val="pt-BR"/>
        </w:rPr>
        <w:t>09-071-011</w:t>
      </w:r>
    </w:p>
    <w:p w14:paraId="34C32820" w14:textId="77777777" w:rsidR="004A59FE" w:rsidRPr="001763DC" w:rsidRDefault="004A59FE" w:rsidP="004A59FE">
      <w:pPr>
        <w:pStyle w:val="Corpodetexto"/>
        <w:rPr>
          <w:lang w:val="pt-BR"/>
        </w:rPr>
      </w:pPr>
      <w:r w:rsidRPr="001763DC">
        <w:rPr>
          <w:lang w:val="pt-BR"/>
        </w:rPr>
        <w:t>RECOLOCAÇÃO DE ISOLADORES EM QUADROS ELÉTRICOS</w:t>
      </w:r>
    </w:p>
    <w:p w14:paraId="3DE711B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isolador recolocado</w:t>
      </w:r>
      <w:r>
        <w:rPr>
          <w:lang w:val="pt-BR"/>
        </w:rPr>
        <w:t xml:space="preserve">. </w:t>
      </w:r>
    </w:p>
    <w:p w14:paraId="64A06FC0" w14:textId="77777777" w:rsidR="004A59FE" w:rsidRDefault="004A59FE" w:rsidP="004A59FE">
      <w:pPr>
        <w:pStyle w:val="Corpodetexto"/>
        <w:rPr>
          <w:lang w:val="pt-BR"/>
        </w:rPr>
      </w:pPr>
      <w:r>
        <w:rPr>
          <w:lang w:val="pt-BR"/>
        </w:rPr>
        <w:t>O custo unitário remunera</w:t>
      </w:r>
      <w:r w:rsidRPr="001763DC">
        <w:rPr>
          <w:lang w:val="pt-BR"/>
        </w:rPr>
        <w:t xml:space="preserve"> a recolocação do isolador especificado, inclusive o fornecimento de eventuais elementos de fixação necessários. </w:t>
      </w:r>
    </w:p>
    <w:p w14:paraId="79EC0EC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FFF2BE6" w14:textId="77777777" w:rsidR="004A59FE" w:rsidRPr="001763DC" w:rsidRDefault="004A59FE" w:rsidP="004A59FE">
      <w:pPr>
        <w:pStyle w:val="Corpodetexto"/>
        <w:rPr>
          <w:lang w:val="pt-BR"/>
        </w:rPr>
      </w:pPr>
    </w:p>
    <w:p w14:paraId="2B440779" w14:textId="77777777" w:rsidR="004A59FE" w:rsidRPr="001763DC" w:rsidRDefault="004A59FE" w:rsidP="004A59FE">
      <w:pPr>
        <w:pStyle w:val="Corpodetexto"/>
        <w:rPr>
          <w:lang w:val="pt-BR"/>
        </w:rPr>
      </w:pPr>
      <w:r w:rsidRPr="001763DC">
        <w:rPr>
          <w:lang w:val="pt-BR"/>
        </w:rPr>
        <w:t>09-071-015</w:t>
      </w:r>
    </w:p>
    <w:p w14:paraId="6BDF7C9A" w14:textId="77777777" w:rsidR="004A59FE" w:rsidRPr="001763DC" w:rsidRDefault="004A59FE" w:rsidP="004A59FE">
      <w:pPr>
        <w:pStyle w:val="Corpodetexto"/>
        <w:rPr>
          <w:lang w:val="pt-BR"/>
        </w:rPr>
      </w:pPr>
      <w:r w:rsidRPr="001763DC">
        <w:rPr>
          <w:lang w:val="pt-BR"/>
        </w:rPr>
        <w:t>RECOLOCAÇÃO DE DISJUNTOR AUTOMÁTICO UNIPOLAR ATÉ 50A</w:t>
      </w:r>
    </w:p>
    <w:p w14:paraId="77BC235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recolocado</w:t>
      </w:r>
      <w:r>
        <w:rPr>
          <w:lang w:val="pt-BR"/>
        </w:rPr>
        <w:t xml:space="preserve">. </w:t>
      </w:r>
    </w:p>
    <w:p w14:paraId="07A5BE12" w14:textId="77777777" w:rsidR="004A59FE" w:rsidRDefault="004A59FE" w:rsidP="004A59FE">
      <w:pPr>
        <w:pStyle w:val="Corpodetexto"/>
        <w:rPr>
          <w:lang w:val="pt-BR"/>
        </w:rPr>
      </w:pPr>
      <w:r>
        <w:rPr>
          <w:lang w:val="pt-BR"/>
        </w:rPr>
        <w:t>O custo unitário remunera</w:t>
      </w:r>
      <w:r w:rsidRPr="001763DC">
        <w:rPr>
          <w:lang w:val="pt-BR"/>
        </w:rPr>
        <w:t xml:space="preserve"> a recolocação do disjuntor especificado, inclusive o fornecimento de eventuais elementos de fixação necessários. </w:t>
      </w:r>
    </w:p>
    <w:p w14:paraId="7C7961D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7AAB8B6" w14:textId="77777777" w:rsidR="004A59FE" w:rsidRPr="001763DC" w:rsidRDefault="004A59FE" w:rsidP="004A59FE">
      <w:pPr>
        <w:pStyle w:val="Corpodetexto"/>
        <w:rPr>
          <w:lang w:val="pt-BR"/>
        </w:rPr>
      </w:pPr>
    </w:p>
    <w:p w14:paraId="4B7D0F09" w14:textId="77777777" w:rsidR="004A59FE" w:rsidRPr="001763DC" w:rsidRDefault="004A59FE" w:rsidP="004A59FE">
      <w:pPr>
        <w:pStyle w:val="Corpodetexto"/>
        <w:rPr>
          <w:lang w:val="pt-BR"/>
        </w:rPr>
      </w:pPr>
      <w:r w:rsidRPr="001763DC">
        <w:rPr>
          <w:lang w:val="pt-BR"/>
        </w:rPr>
        <w:t>09-071-016</w:t>
      </w:r>
    </w:p>
    <w:p w14:paraId="17B69BD9" w14:textId="77777777" w:rsidR="004A59FE" w:rsidRPr="001763DC" w:rsidRDefault="004A59FE" w:rsidP="004A59FE">
      <w:pPr>
        <w:pStyle w:val="Corpodetexto"/>
        <w:rPr>
          <w:lang w:val="pt-BR"/>
        </w:rPr>
      </w:pPr>
      <w:r w:rsidRPr="001763DC">
        <w:rPr>
          <w:lang w:val="pt-BR"/>
        </w:rPr>
        <w:t>RECOLOCAÇÃO DE DISJUNTOR AUTOMÁTICO BIPOLAR ATÉ 50A</w:t>
      </w:r>
    </w:p>
    <w:p w14:paraId="5385838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recolocado</w:t>
      </w:r>
      <w:r>
        <w:rPr>
          <w:lang w:val="pt-BR"/>
        </w:rPr>
        <w:t xml:space="preserve">. </w:t>
      </w:r>
    </w:p>
    <w:p w14:paraId="4414F9D6" w14:textId="77777777" w:rsidR="004A59FE" w:rsidRDefault="004A59FE" w:rsidP="004A59FE">
      <w:pPr>
        <w:pStyle w:val="Corpodetexto"/>
        <w:rPr>
          <w:lang w:val="pt-BR"/>
        </w:rPr>
      </w:pPr>
      <w:r>
        <w:rPr>
          <w:lang w:val="pt-BR"/>
        </w:rPr>
        <w:t>O custo unitário remunera</w:t>
      </w:r>
      <w:r w:rsidRPr="001763DC">
        <w:rPr>
          <w:lang w:val="pt-BR"/>
        </w:rPr>
        <w:t xml:space="preserve"> a recolocação do disjuntor especificado, inclusive o fornecimento de eventuais elementos de fixação necessários. </w:t>
      </w:r>
    </w:p>
    <w:p w14:paraId="73C16E5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EB3EE01" w14:textId="77777777" w:rsidR="004A59FE" w:rsidRPr="001763DC" w:rsidRDefault="004A59FE" w:rsidP="004A59FE">
      <w:pPr>
        <w:pStyle w:val="Corpodetexto"/>
        <w:rPr>
          <w:lang w:val="pt-BR"/>
        </w:rPr>
      </w:pPr>
    </w:p>
    <w:p w14:paraId="37BE7EE5" w14:textId="77777777" w:rsidR="004A59FE" w:rsidRPr="001763DC" w:rsidRDefault="004A59FE" w:rsidP="004A59FE">
      <w:pPr>
        <w:pStyle w:val="Corpodetexto"/>
        <w:rPr>
          <w:lang w:val="pt-BR"/>
        </w:rPr>
      </w:pPr>
      <w:r w:rsidRPr="001763DC">
        <w:rPr>
          <w:lang w:val="pt-BR"/>
        </w:rPr>
        <w:t>09-071-017</w:t>
      </w:r>
    </w:p>
    <w:p w14:paraId="2216EB90" w14:textId="77777777" w:rsidR="004A59FE" w:rsidRPr="001763DC" w:rsidRDefault="004A59FE" w:rsidP="004A59FE">
      <w:pPr>
        <w:pStyle w:val="Corpodetexto"/>
        <w:rPr>
          <w:lang w:val="pt-BR"/>
        </w:rPr>
      </w:pPr>
      <w:r w:rsidRPr="001763DC">
        <w:rPr>
          <w:lang w:val="pt-BR"/>
        </w:rPr>
        <w:t>RECOLOCAÇÃO DE DISJUNTOR AUTOMÁTICO TRIPOLAR ATÉ 50A</w:t>
      </w:r>
    </w:p>
    <w:p w14:paraId="6457BB0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recolocado</w:t>
      </w:r>
      <w:r>
        <w:rPr>
          <w:lang w:val="pt-BR"/>
        </w:rPr>
        <w:t xml:space="preserve">. </w:t>
      </w:r>
    </w:p>
    <w:p w14:paraId="14AE8224" w14:textId="77777777" w:rsidR="004A59FE" w:rsidRDefault="004A59FE" w:rsidP="004A59FE">
      <w:pPr>
        <w:pStyle w:val="Corpodetexto"/>
        <w:rPr>
          <w:lang w:val="pt-BR"/>
        </w:rPr>
      </w:pPr>
      <w:r>
        <w:rPr>
          <w:lang w:val="pt-BR"/>
        </w:rPr>
        <w:t>O custo unitário remunera</w:t>
      </w:r>
      <w:r w:rsidRPr="001763DC">
        <w:rPr>
          <w:lang w:val="pt-BR"/>
        </w:rPr>
        <w:t xml:space="preserve"> a recolocação do disjuntor especificado, inclusive o fornecimento de eventuais elementos de fixação necessários. </w:t>
      </w:r>
    </w:p>
    <w:p w14:paraId="05C351F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12BE44B" w14:textId="77777777" w:rsidR="004A59FE" w:rsidRPr="001763DC" w:rsidRDefault="004A59FE" w:rsidP="004A59FE">
      <w:pPr>
        <w:pStyle w:val="Corpodetexto"/>
        <w:rPr>
          <w:lang w:val="pt-BR"/>
        </w:rPr>
      </w:pPr>
    </w:p>
    <w:p w14:paraId="7BE1E53D" w14:textId="77777777" w:rsidR="004A59FE" w:rsidRPr="001763DC" w:rsidRDefault="004A59FE" w:rsidP="004A59FE">
      <w:pPr>
        <w:pStyle w:val="Corpodetexto"/>
        <w:rPr>
          <w:lang w:val="pt-BR"/>
        </w:rPr>
      </w:pPr>
      <w:r w:rsidRPr="001763DC">
        <w:rPr>
          <w:lang w:val="pt-BR"/>
        </w:rPr>
        <w:t>09-071-025</w:t>
      </w:r>
    </w:p>
    <w:p w14:paraId="242446C1" w14:textId="77777777" w:rsidR="004A59FE" w:rsidRPr="001763DC" w:rsidRDefault="004A59FE" w:rsidP="004A59FE">
      <w:pPr>
        <w:pStyle w:val="Corpodetexto"/>
        <w:rPr>
          <w:lang w:val="pt-BR"/>
        </w:rPr>
      </w:pPr>
      <w:r w:rsidRPr="001763DC">
        <w:rPr>
          <w:lang w:val="pt-BR"/>
        </w:rPr>
        <w:t>RECOLOCAÇÃO DE CAIXA PARA FUSÍVEL OU TOMADA, INSTALADA EM PERFILADOS</w:t>
      </w:r>
    </w:p>
    <w:p w14:paraId="1EBB1BA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recolocada</w:t>
      </w:r>
      <w:r>
        <w:rPr>
          <w:lang w:val="pt-BR"/>
        </w:rPr>
        <w:t xml:space="preserve">. </w:t>
      </w:r>
    </w:p>
    <w:p w14:paraId="0B219338"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recolocação da caixa especificada, inclusive o fornecimento de eventuais elementos de fixação necessários. </w:t>
      </w:r>
    </w:p>
    <w:p w14:paraId="221976E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5F25DAB" w14:textId="77777777" w:rsidR="004A59FE" w:rsidRPr="001763DC" w:rsidRDefault="004A59FE" w:rsidP="004A59FE">
      <w:pPr>
        <w:pStyle w:val="Corpodetexto"/>
        <w:rPr>
          <w:lang w:val="pt-BR"/>
        </w:rPr>
      </w:pPr>
    </w:p>
    <w:p w14:paraId="7E005158" w14:textId="77777777" w:rsidR="004A59FE" w:rsidRPr="001763DC" w:rsidRDefault="004A59FE" w:rsidP="004A59FE">
      <w:pPr>
        <w:pStyle w:val="Corpodetexto"/>
        <w:rPr>
          <w:lang w:val="pt-BR"/>
        </w:rPr>
      </w:pPr>
      <w:r w:rsidRPr="001763DC">
        <w:rPr>
          <w:lang w:val="pt-BR"/>
        </w:rPr>
        <w:t>09-071-026</w:t>
      </w:r>
    </w:p>
    <w:p w14:paraId="6D3D9035" w14:textId="77777777" w:rsidR="004A59FE" w:rsidRPr="001763DC" w:rsidRDefault="004A59FE" w:rsidP="004A59FE">
      <w:pPr>
        <w:pStyle w:val="Corpodetexto"/>
        <w:rPr>
          <w:lang w:val="pt-BR"/>
        </w:rPr>
      </w:pPr>
      <w:r w:rsidRPr="001763DC">
        <w:rPr>
          <w:lang w:val="pt-BR"/>
        </w:rPr>
        <w:t>RECOLOCAÇÃO DE QUADRO DE DISTRIBUIÇÃO OU CAIXA DE PASSAGEM</w:t>
      </w:r>
    </w:p>
    <w:p w14:paraId="6DD2292D" w14:textId="77777777" w:rsidR="004A59FE" w:rsidRDefault="004A59FE" w:rsidP="004A59FE">
      <w:pPr>
        <w:pStyle w:val="Corpodetexto"/>
        <w:rPr>
          <w:lang w:val="pt-BR"/>
        </w:rPr>
      </w:pPr>
      <w:r w:rsidRPr="001763DC">
        <w:rPr>
          <w:lang w:val="pt-BR"/>
        </w:rPr>
        <w:t>O serviço será medido por metro quadrado (m2) de quadro de distribuição ou caixa de passagem recolocada, considerando-se sua área de projeção vertical interna</w:t>
      </w:r>
      <w:r>
        <w:rPr>
          <w:lang w:val="pt-BR"/>
        </w:rPr>
        <w:t xml:space="preserve">. </w:t>
      </w:r>
    </w:p>
    <w:p w14:paraId="3282A127" w14:textId="77777777" w:rsidR="004A59FE" w:rsidRDefault="004A59FE" w:rsidP="004A59FE">
      <w:pPr>
        <w:pStyle w:val="Corpodetexto"/>
        <w:rPr>
          <w:lang w:val="pt-BR"/>
        </w:rPr>
      </w:pPr>
      <w:r>
        <w:rPr>
          <w:lang w:val="pt-BR"/>
        </w:rPr>
        <w:t>O custo unitário remunera</w:t>
      </w:r>
      <w:r w:rsidRPr="001763DC">
        <w:rPr>
          <w:lang w:val="pt-BR"/>
        </w:rPr>
        <w:t xml:space="preserve"> a recolocação de quadros de distribuição ou caixas de passagem em geral, conforme especificado, inclusive o fornecimento de eventuais elementos de fixação necessários. </w:t>
      </w:r>
    </w:p>
    <w:p w14:paraId="586D2E1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F8EB2F3" w14:textId="77777777" w:rsidR="004A59FE" w:rsidRPr="001763DC" w:rsidRDefault="004A59FE" w:rsidP="004A59FE">
      <w:pPr>
        <w:pStyle w:val="Corpodetexto"/>
        <w:rPr>
          <w:lang w:val="pt-BR"/>
        </w:rPr>
      </w:pPr>
    </w:p>
    <w:p w14:paraId="5073F8C1" w14:textId="77777777" w:rsidR="004A59FE" w:rsidRPr="001763DC" w:rsidRDefault="004A59FE" w:rsidP="004A59FE">
      <w:pPr>
        <w:pStyle w:val="Corpodetexto"/>
        <w:rPr>
          <w:lang w:val="pt-BR"/>
        </w:rPr>
      </w:pPr>
      <w:r w:rsidRPr="001763DC">
        <w:rPr>
          <w:lang w:val="pt-BR"/>
        </w:rPr>
        <w:t>09-071-030</w:t>
      </w:r>
    </w:p>
    <w:p w14:paraId="0C1AF449" w14:textId="77777777" w:rsidR="004A59FE" w:rsidRPr="001763DC" w:rsidRDefault="004A59FE" w:rsidP="004A59FE">
      <w:pPr>
        <w:pStyle w:val="Corpodetexto"/>
        <w:rPr>
          <w:lang w:val="pt-BR"/>
        </w:rPr>
      </w:pPr>
      <w:r w:rsidRPr="001763DC">
        <w:rPr>
          <w:lang w:val="pt-BR"/>
        </w:rPr>
        <w:t>RECOLOCAÇÃO DE FECHADURA DE QUADRO DE DISTRIBUIÇÃO OU CAIXA DE PASSAGEM</w:t>
      </w:r>
    </w:p>
    <w:p w14:paraId="011A44C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fechadura recolocada</w:t>
      </w:r>
      <w:r>
        <w:rPr>
          <w:lang w:val="pt-BR"/>
        </w:rPr>
        <w:t xml:space="preserve">. </w:t>
      </w:r>
    </w:p>
    <w:p w14:paraId="67CD38DE" w14:textId="77777777" w:rsidR="004A59FE" w:rsidRDefault="004A59FE" w:rsidP="004A59FE">
      <w:pPr>
        <w:pStyle w:val="Corpodetexto"/>
        <w:rPr>
          <w:lang w:val="pt-BR"/>
        </w:rPr>
      </w:pPr>
      <w:r>
        <w:rPr>
          <w:lang w:val="pt-BR"/>
        </w:rPr>
        <w:t>O custo unitário remunera</w:t>
      </w:r>
      <w:r w:rsidRPr="001763DC">
        <w:rPr>
          <w:lang w:val="pt-BR"/>
        </w:rPr>
        <w:t xml:space="preserve"> a recolocação de fechadura, conforme especificada, inclusive o fornecimento de eventuais elementos de instalação necessários. </w:t>
      </w:r>
    </w:p>
    <w:p w14:paraId="470B8DC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14B6E54" w14:textId="77777777" w:rsidR="004A59FE" w:rsidRPr="001763DC" w:rsidRDefault="004A59FE" w:rsidP="004A59FE">
      <w:pPr>
        <w:pStyle w:val="Corpodetexto"/>
        <w:rPr>
          <w:lang w:val="pt-BR"/>
        </w:rPr>
      </w:pPr>
    </w:p>
    <w:p w14:paraId="65D44E3A" w14:textId="77777777" w:rsidR="004A59FE" w:rsidRPr="001763DC" w:rsidRDefault="004A59FE" w:rsidP="004A59FE">
      <w:pPr>
        <w:pStyle w:val="Corpodetexto"/>
        <w:rPr>
          <w:lang w:val="pt-BR"/>
        </w:rPr>
      </w:pPr>
      <w:r w:rsidRPr="001763DC">
        <w:rPr>
          <w:lang w:val="pt-BR"/>
        </w:rPr>
        <w:t>09-071-032</w:t>
      </w:r>
    </w:p>
    <w:p w14:paraId="1CC9EC60" w14:textId="77777777" w:rsidR="004A59FE" w:rsidRPr="001763DC" w:rsidRDefault="004A59FE" w:rsidP="004A59FE">
      <w:pPr>
        <w:pStyle w:val="Corpodetexto"/>
        <w:rPr>
          <w:lang w:val="pt-BR"/>
        </w:rPr>
      </w:pPr>
      <w:r w:rsidRPr="001763DC">
        <w:rPr>
          <w:lang w:val="pt-BR"/>
        </w:rPr>
        <w:t>RECOLOCAÇÃO DE DISJUNTOR AUTOMÁTICO TIPO “QUICK-LAG”</w:t>
      </w:r>
    </w:p>
    <w:p w14:paraId="097DE88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recolocado</w:t>
      </w:r>
      <w:r>
        <w:rPr>
          <w:lang w:val="pt-BR"/>
        </w:rPr>
        <w:t xml:space="preserve">. </w:t>
      </w:r>
    </w:p>
    <w:p w14:paraId="3E4E7216" w14:textId="77777777" w:rsidR="004A59FE" w:rsidRDefault="004A59FE" w:rsidP="004A59FE">
      <w:pPr>
        <w:pStyle w:val="Corpodetexto"/>
        <w:rPr>
          <w:lang w:val="pt-BR"/>
        </w:rPr>
      </w:pPr>
      <w:r>
        <w:rPr>
          <w:lang w:val="pt-BR"/>
        </w:rPr>
        <w:t>O custo unitário remunera</w:t>
      </w:r>
      <w:r w:rsidRPr="001763DC">
        <w:rPr>
          <w:lang w:val="pt-BR"/>
        </w:rPr>
        <w:t xml:space="preserve"> a recolocação do disjuntor especificado. </w:t>
      </w:r>
    </w:p>
    <w:p w14:paraId="627B972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A636361" w14:textId="77777777" w:rsidR="004A59FE" w:rsidRPr="001763DC" w:rsidRDefault="004A59FE" w:rsidP="004A59FE">
      <w:pPr>
        <w:pStyle w:val="Corpodetexto"/>
        <w:rPr>
          <w:lang w:val="pt-BR"/>
        </w:rPr>
      </w:pPr>
    </w:p>
    <w:p w14:paraId="11E84566" w14:textId="77777777" w:rsidR="004A59FE" w:rsidRPr="001763DC" w:rsidRDefault="004A59FE" w:rsidP="004A59FE">
      <w:pPr>
        <w:pStyle w:val="Corpodetexto"/>
        <w:rPr>
          <w:lang w:val="pt-BR"/>
        </w:rPr>
      </w:pPr>
      <w:r w:rsidRPr="001763DC">
        <w:rPr>
          <w:lang w:val="pt-BR"/>
        </w:rPr>
        <w:t>09-071-034</w:t>
      </w:r>
    </w:p>
    <w:p w14:paraId="16BB26A2" w14:textId="77777777" w:rsidR="004A59FE" w:rsidRPr="001763DC" w:rsidRDefault="004A59FE" w:rsidP="004A59FE">
      <w:pPr>
        <w:pStyle w:val="Corpodetexto"/>
        <w:rPr>
          <w:lang w:val="pt-BR"/>
        </w:rPr>
      </w:pPr>
      <w:r w:rsidRPr="001763DC">
        <w:rPr>
          <w:lang w:val="pt-BR"/>
        </w:rPr>
        <w:t>RECOLOCAÇÃO DE BASE EM CHAPA DE FERRO, PARA DISJUNTOR TIPO “QUICK-LAG”</w:t>
      </w:r>
    </w:p>
    <w:p w14:paraId="24C5E0C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base recolocada</w:t>
      </w:r>
      <w:r>
        <w:rPr>
          <w:lang w:val="pt-BR"/>
        </w:rPr>
        <w:t xml:space="preserve">. </w:t>
      </w:r>
    </w:p>
    <w:p w14:paraId="564C2607" w14:textId="77777777" w:rsidR="004A59FE" w:rsidRDefault="004A59FE" w:rsidP="004A59FE">
      <w:pPr>
        <w:pStyle w:val="Corpodetexto"/>
        <w:rPr>
          <w:lang w:val="pt-BR"/>
        </w:rPr>
      </w:pPr>
      <w:r>
        <w:rPr>
          <w:lang w:val="pt-BR"/>
        </w:rPr>
        <w:t>O custo unitário remunera</w:t>
      </w:r>
      <w:r w:rsidRPr="001763DC">
        <w:rPr>
          <w:lang w:val="pt-BR"/>
        </w:rPr>
        <w:t xml:space="preserve"> a recolocação da base especificada. </w:t>
      </w:r>
    </w:p>
    <w:p w14:paraId="425BB32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2F5E757" w14:textId="77777777" w:rsidR="004A59FE" w:rsidRPr="001763DC" w:rsidRDefault="004A59FE" w:rsidP="004A59FE">
      <w:pPr>
        <w:pStyle w:val="Corpodetexto"/>
        <w:rPr>
          <w:lang w:val="pt-BR"/>
        </w:rPr>
      </w:pPr>
    </w:p>
    <w:p w14:paraId="3EB8E992" w14:textId="77777777" w:rsidR="004A59FE" w:rsidRPr="001763DC" w:rsidRDefault="004A59FE" w:rsidP="004A59FE">
      <w:pPr>
        <w:pStyle w:val="Corpodetexto"/>
        <w:rPr>
          <w:lang w:val="pt-BR"/>
        </w:rPr>
      </w:pPr>
      <w:r w:rsidRPr="001763DC">
        <w:rPr>
          <w:lang w:val="pt-BR"/>
        </w:rPr>
        <w:t>09-071-035</w:t>
      </w:r>
    </w:p>
    <w:p w14:paraId="56E54E45" w14:textId="77777777" w:rsidR="004A59FE" w:rsidRPr="001763DC" w:rsidRDefault="004A59FE" w:rsidP="004A59FE">
      <w:pPr>
        <w:pStyle w:val="Corpodetexto"/>
        <w:rPr>
          <w:lang w:val="pt-BR"/>
        </w:rPr>
      </w:pPr>
      <w:r w:rsidRPr="001763DC">
        <w:rPr>
          <w:lang w:val="pt-BR"/>
        </w:rPr>
        <w:t>RECOLOCAÇÃO DE CAPACITOR PARA CORREÇÃO DE FATOR DE POTÊNCIA</w:t>
      </w:r>
    </w:p>
    <w:p w14:paraId="35F88AC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capacitor recolocado</w:t>
      </w:r>
      <w:r>
        <w:rPr>
          <w:lang w:val="pt-BR"/>
        </w:rPr>
        <w:t xml:space="preserve">. </w:t>
      </w:r>
    </w:p>
    <w:p w14:paraId="1AF1BD3B" w14:textId="77777777" w:rsidR="004A59FE" w:rsidRDefault="004A59FE" w:rsidP="004A59FE">
      <w:pPr>
        <w:pStyle w:val="Corpodetexto"/>
        <w:rPr>
          <w:lang w:val="pt-BR"/>
        </w:rPr>
      </w:pPr>
      <w:r>
        <w:rPr>
          <w:lang w:val="pt-BR"/>
        </w:rPr>
        <w:t>O custo unitário remunera</w:t>
      </w:r>
      <w:r w:rsidRPr="001763DC">
        <w:rPr>
          <w:lang w:val="pt-BR"/>
        </w:rPr>
        <w:t xml:space="preserve"> a recolocação do capacitor especificado, inclusive o fornecimento de eventuais elementos de fixação necessários. </w:t>
      </w:r>
    </w:p>
    <w:p w14:paraId="46F5435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A2568AD" w14:textId="77777777" w:rsidR="004A59FE" w:rsidRPr="001763DC" w:rsidRDefault="004A59FE" w:rsidP="004A59FE">
      <w:pPr>
        <w:pStyle w:val="Corpodetexto"/>
        <w:rPr>
          <w:lang w:val="pt-BR"/>
        </w:rPr>
      </w:pPr>
    </w:p>
    <w:p w14:paraId="182D894B" w14:textId="77777777" w:rsidR="004A59FE" w:rsidRPr="001763DC" w:rsidRDefault="004A59FE" w:rsidP="004A59FE">
      <w:pPr>
        <w:pStyle w:val="Corpodetexto"/>
        <w:rPr>
          <w:lang w:val="pt-BR"/>
        </w:rPr>
      </w:pPr>
      <w:r w:rsidRPr="001763DC">
        <w:rPr>
          <w:lang w:val="pt-BR"/>
        </w:rPr>
        <w:t>09-071-037</w:t>
      </w:r>
    </w:p>
    <w:p w14:paraId="25F8D0EC" w14:textId="77777777" w:rsidR="004A59FE" w:rsidRPr="001763DC" w:rsidRDefault="004A59FE" w:rsidP="004A59FE">
      <w:pPr>
        <w:pStyle w:val="Corpodetexto"/>
        <w:rPr>
          <w:lang w:val="pt-BR"/>
        </w:rPr>
      </w:pPr>
      <w:r w:rsidRPr="001763DC">
        <w:rPr>
          <w:lang w:val="pt-BR"/>
        </w:rPr>
        <w:t>RECOLOCAÇÃO DE CHAVE SECCIONADA OU BASE PARA FUSÍVEL TIPO NH-UNIPOLAR</w:t>
      </w:r>
    </w:p>
    <w:p w14:paraId="5573BCE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chave seccionadora ou base recolocado</w:t>
      </w:r>
      <w:r>
        <w:rPr>
          <w:lang w:val="pt-BR"/>
        </w:rPr>
        <w:t xml:space="preserve">. </w:t>
      </w:r>
    </w:p>
    <w:p w14:paraId="5423F670" w14:textId="77777777" w:rsidR="004A59FE" w:rsidRDefault="004A59FE" w:rsidP="004A59FE">
      <w:pPr>
        <w:pStyle w:val="Corpodetexto"/>
        <w:rPr>
          <w:lang w:val="pt-BR"/>
        </w:rPr>
      </w:pPr>
      <w:r>
        <w:rPr>
          <w:lang w:val="pt-BR"/>
        </w:rPr>
        <w:t>O custo unitário remunera</w:t>
      </w:r>
      <w:r w:rsidRPr="001763DC">
        <w:rPr>
          <w:lang w:val="pt-BR"/>
        </w:rPr>
        <w:t xml:space="preserve"> a recolocação da chave seccionadora ou base especificada, inclusive eventuais elementos de fixação necessários. </w:t>
      </w:r>
    </w:p>
    <w:p w14:paraId="02B209D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32F7CAF" w14:textId="77777777" w:rsidR="004A59FE" w:rsidRPr="001763DC" w:rsidRDefault="004A59FE" w:rsidP="004A59FE">
      <w:pPr>
        <w:pStyle w:val="Corpodetexto"/>
        <w:rPr>
          <w:lang w:val="pt-BR"/>
        </w:rPr>
      </w:pPr>
    </w:p>
    <w:p w14:paraId="4FCEEC50" w14:textId="77777777" w:rsidR="004A59FE" w:rsidRPr="001763DC" w:rsidRDefault="004A59FE" w:rsidP="004A59FE">
      <w:pPr>
        <w:pStyle w:val="Corpodetexto"/>
        <w:rPr>
          <w:lang w:val="pt-BR"/>
        </w:rPr>
      </w:pPr>
      <w:r w:rsidRPr="001763DC">
        <w:rPr>
          <w:lang w:val="pt-BR"/>
        </w:rPr>
        <w:t>09-071-038</w:t>
      </w:r>
    </w:p>
    <w:p w14:paraId="504CA661" w14:textId="77777777" w:rsidR="004A59FE" w:rsidRPr="001763DC" w:rsidRDefault="004A59FE" w:rsidP="004A59FE">
      <w:pPr>
        <w:pStyle w:val="Corpodetexto"/>
        <w:rPr>
          <w:lang w:val="pt-BR"/>
        </w:rPr>
      </w:pPr>
      <w:r w:rsidRPr="001763DC">
        <w:rPr>
          <w:lang w:val="pt-BR"/>
        </w:rPr>
        <w:t>RECOLOCAÇÃO DE CHAVE SECCIONADA OU BASE PARA FUSÍVEL TIPO NH-TRIPOLAR</w:t>
      </w:r>
    </w:p>
    <w:p w14:paraId="2797A9F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chave seccionadora ou base recolocado</w:t>
      </w:r>
      <w:r>
        <w:rPr>
          <w:lang w:val="pt-BR"/>
        </w:rPr>
        <w:t xml:space="preserve">. </w:t>
      </w:r>
    </w:p>
    <w:p w14:paraId="00600A3A" w14:textId="77777777" w:rsidR="004A59FE" w:rsidRDefault="004A59FE" w:rsidP="004A59FE">
      <w:pPr>
        <w:pStyle w:val="Corpodetexto"/>
        <w:rPr>
          <w:lang w:val="pt-BR"/>
        </w:rPr>
      </w:pPr>
      <w:r>
        <w:rPr>
          <w:lang w:val="pt-BR"/>
        </w:rPr>
        <w:t>O custo unitário remunera</w:t>
      </w:r>
      <w:r w:rsidRPr="001763DC">
        <w:rPr>
          <w:lang w:val="pt-BR"/>
        </w:rPr>
        <w:t xml:space="preserve"> a recolocação da chave seccionadora ou base especificada, inclusive eventuais elementos de fixação necessários. </w:t>
      </w:r>
    </w:p>
    <w:p w14:paraId="7F750DF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8A58DBB" w14:textId="77777777" w:rsidR="004A59FE" w:rsidRPr="001763DC" w:rsidRDefault="004A59FE" w:rsidP="004A59FE">
      <w:pPr>
        <w:pStyle w:val="Corpodetexto"/>
        <w:rPr>
          <w:lang w:val="pt-BR"/>
        </w:rPr>
      </w:pPr>
    </w:p>
    <w:p w14:paraId="123B0E70" w14:textId="77777777" w:rsidR="004A59FE" w:rsidRPr="001763DC" w:rsidRDefault="004A59FE" w:rsidP="004A59FE">
      <w:pPr>
        <w:pStyle w:val="Corpodetexto"/>
        <w:rPr>
          <w:lang w:val="pt-BR"/>
        </w:rPr>
      </w:pPr>
      <w:r w:rsidRPr="001763DC">
        <w:rPr>
          <w:lang w:val="pt-BR"/>
        </w:rPr>
        <w:t>09-071-039</w:t>
      </w:r>
    </w:p>
    <w:p w14:paraId="7EA58772" w14:textId="77777777" w:rsidR="004A59FE" w:rsidRPr="001763DC" w:rsidRDefault="004A59FE" w:rsidP="004A59FE">
      <w:pPr>
        <w:pStyle w:val="Corpodetexto"/>
        <w:rPr>
          <w:lang w:val="pt-BR"/>
        </w:rPr>
      </w:pPr>
      <w:r w:rsidRPr="001763DC">
        <w:rPr>
          <w:lang w:val="pt-BR"/>
        </w:rPr>
        <w:t>RECOLOCAÇÃO DE BASE DE FUSÍVEIS TIPO</w:t>
      </w:r>
      <w:r>
        <w:rPr>
          <w:lang w:val="pt-BR"/>
        </w:rPr>
        <w:t xml:space="preserve"> </w:t>
      </w:r>
      <w:r w:rsidRPr="001763DC">
        <w:rPr>
          <w:lang w:val="pt-BR"/>
        </w:rPr>
        <w:t>”DIAZED”</w:t>
      </w:r>
    </w:p>
    <w:p w14:paraId="2F4A196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base recolocado</w:t>
      </w:r>
      <w:r>
        <w:rPr>
          <w:lang w:val="pt-BR"/>
        </w:rPr>
        <w:t xml:space="preserve">. </w:t>
      </w:r>
    </w:p>
    <w:p w14:paraId="48BE2B8F" w14:textId="77777777" w:rsidR="004A59FE" w:rsidRDefault="004A59FE" w:rsidP="004A59FE">
      <w:pPr>
        <w:pStyle w:val="Corpodetexto"/>
        <w:rPr>
          <w:lang w:val="pt-BR"/>
        </w:rPr>
      </w:pPr>
      <w:r>
        <w:rPr>
          <w:lang w:val="pt-BR"/>
        </w:rPr>
        <w:t>O custo unitário remunera</w:t>
      </w:r>
      <w:r w:rsidRPr="001763DC">
        <w:rPr>
          <w:lang w:val="pt-BR"/>
        </w:rPr>
        <w:t xml:space="preserve"> a recolocação da base especificada, inclusive eventuais elementos de fixação necessários. </w:t>
      </w:r>
    </w:p>
    <w:p w14:paraId="4299F94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7FDA51D" w14:textId="77777777" w:rsidR="004A59FE" w:rsidRPr="001763DC" w:rsidRDefault="004A59FE" w:rsidP="004A59FE">
      <w:pPr>
        <w:pStyle w:val="Corpodetexto"/>
        <w:rPr>
          <w:lang w:val="pt-BR"/>
        </w:rPr>
      </w:pPr>
    </w:p>
    <w:p w14:paraId="48B40E78" w14:textId="77777777" w:rsidR="004A59FE" w:rsidRPr="001763DC" w:rsidRDefault="004A59FE" w:rsidP="004A59FE">
      <w:pPr>
        <w:pStyle w:val="Corpodetexto"/>
        <w:rPr>
          <w:lang w:val="pt-BR"/>
        </w:rPr>
      </w:pPr>
      <w:r w:rsidRPr="001763DC">
        <w:rPr>
          <w:lang w:val="pt-BR"/>
        </w:rPr>
        <w:t>09-071-040</w:t>
      </w:r>
    </w:p>
    <w:p w14:paraId="3E9BEFA1" w14:textId="77777777" w:rsidR="004A59FE" w:rsidRPr="001763DC" w:rsidRDefault="004A59FE" w:rsidP="004A59FE">
      <w:pPr>
        <w:pStyle w:val="Corpodetexto"/>
        <w:rPr>
          <w:lang w:val="pt-BR"/>
        </w:rPr>
      </w:pPr>
      <w:r w:rsidRPr="001763DC">
        <w:rPr>
          <w:lang w:val="pt-BR"/>
        </w:rPr>
        <w:t>RECOLOCAÇÃO DE BARRAMENTO DE COBRE</w:t>
      </w:r>
    </w:p>
    <w:p w14:paraId="7F44CBC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barramento recolocado, considerando-se o comprimento efetivo das peças</w:t>
      </w:r>
      <w:r>
        <w:rPr>
          <w:lang w:val="pt-BR"/>
        </w:rPr>
        <w:t xml:space="preserve">. </w:t>
      </w:r>
    </w:p>
    <w:p w14:paraId="0D4983E8" w14:textId="77777777" w:rsidR="004A59FE" w:rsidRDefault="004A59FE" w:rsidP="004A59FE">
      <w:pPr>
        <w:pStyle w:val="Corpodetexto"/>
        <w:rPr>
          <w:lang w:val="pt-BR"/>
        </w:rPr>
      </w:pPr>
      <w:r>
        <w:rPr>
          <w:lang w:val="pt-BR"/>
        </w:rPr>
        <w:t>O custo unitário remunera</w:t>
      </w:r>
      <w:r w:rsidRPr="001763DC">
        <w:rPr>
          <w:lang w:val="pt-BR"/>
        </w:rPr>
        <w:t xml:space="preserve"> a recolocação de barramento de cobre em geral, qualquer que seja sua corrente, sem a concomitante recolocação do respectivo quadro. </w:t>
      </w:r>
    </w:p>
    <w:p w14:paraId="5856183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9EB29DA" w14:textId="77777777" w:rsidR="004A59FE" w:rsidRPr="001763DC" w:rsidRDefault="004A59FE" w:rsidP="004A59FE">
      <w:pPr>
        <w:pStyle w:val="Corpodetexto"/>
        <w:rPr>
          <w:lang w:val="pt-BR"/>
        </w:rPr>
      </w:pPr>
    </w:p>
    <w:p w14:paraId="4DB17B6B"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72</w:t>
      </w:r>
      <w:r>
        <w:rPr>
          <w:rFonts w:ascii="Arial" w:hAnsi="Arial" w:cs="Arial"/>
          <w:b/>
          <w:sz w:val="20"/>
        </w:rPr>
        <w:t>-</w:t>
      </w:r>
      <w:r w:rsidRPr="001763DC">
        <w:rPr>
          <w:rFonts w:ascii="Arial" w:hAnsi="Arial" w:cs="Arial"/>
          <w:b/>
          <w:sz w:val="20"/>
        </w:rPr>
        <w:t>000</w:t>
      </w:r>
      <w:r w:rsidRPr="001763DC">
        <w:rPr>
          <w:rFonts w:ascii="Arial" w:hAnsi="Arial" w:cs="Arial"/>
          <w:b/>
          <w:sz w:val="20"/>
        </w:rPr>
        <w:br/>
        <w:t>RECOLOCAÇÕES - PONTOS E APARELHOS</w:t>
      </w:r>
    </w:p>
    <w:p w14:paraId="2CD88F04" w14:textId="77777777" w:rsidR="004A59FE" w:rsidRPr="001763DC" w:rsidRDefault="004A59FE" w:rsidP="004A59FE">
      <w:pPr>
        <w:pStyle w:val="Corpodetexto"/>
        <w:rPr>
          <w:lang w:val="pt-BR"/>
        </w:rPr>
      </w:pPr>
    </w:p>
    <w:p w14:paraId="0AF34973" w14:textId="77777777" w:rsidR="004A59FE" w:rsidRPr="001763DC" w:rsidRDefault="004A59FE" w:rsidP="004A59FE">
      <w:pPr>
        <w:pStyle w:val="Corpodetexto"/>
        <w:rPr>
          <w:lang w:val="pt-BR"/>
        </w:rPr>
      </w:pPr>
      <w:r w:rsidRPr="001763DC">
        <w:rPr>
          <w:lang w:val="pt-BR"/>
        </w:rPr>
        <w:t>09-072-001</w:t>
      </w:r>
    </w:p>
    <w:p w14:paraId="32556EB6" w14:textId="77777777" w:rsidR="004A59FE" w:rsidRPr="001763DC" w:rsidRDefault="004A59FE" w:rsidP="004A59FE">
      <w:pPr>
        <w:pStyle w:val="Corpodetexto"/>
        <w:rPr>
          <w:lang w:val="pt-BR"/>
        </w:rPr>
      </w:pPr>
      <w:r w:rsidRPr="001763DC">
        <w:rPr>
          <w:lang w:val="pt-BR"/>
        </w:rPr>
        <w:t>RECOLOCAÇÃO DE SOQUETES EM LUMINÁRIAS</w:t>
      </w:r>
    </w:p>
    <w:p w14:paraId="1284FCD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soquete recolocado</w:t>
      </w:r>
      <w:r>
        <w:rPr>
          <w:lang w:val="pt-BR"/>
        </w:rPr>
        <w:t xml:space="preserve">. </w:t>
      </w:r>
    </w:p>
    <w:p w14:paraId="12E53501" w14:textId="77777777" w:rsidR="004A59FE" w:rsidRDefault="004A59FE" w:rsidP="004A59FE">
      <w:pPr>
        <w:pStyle w:val="Corpodetexto"/>
        <w:rPr>
          <w:lang w:val="pt-BR"/>
        </w:rPr>
      </w:pPr>
      <w:r>
        <w:rPr>
          <w:lang w:val="pt-BR"/>
        </w:rPr>
        <w:t>O custo unitário remunera</w:t>
      </w:r>
      <w:r w:rsidRPr="001763DC">
        <w:rPr>
          <w:lang w:val="pt-BR"/>
        </w:rPr>
        <w:t xml:space="preserve"> a recolocação do componente elétrico especificado, inclusive o fornecimento de eventuais elementos de fixação necessários. </w:t>
      </w:r>
    </w:p>
    <w:p w14:paraId="7E2F19D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0001D75" w14:textId="77777777" w:rsidR="004A59FE" w:rsidRPr="001763DC" w:rsidRDefault="004A59FE" w:rsidP="004A59FE">
      <w:pPr>
        <w:pStyle w:val="Corpodetexto"/>
        <w:rPr>
          <w:lang w:val="pt-BR"/>
        </w:rPr>
      </w:pPr>
    </w:p>
    <w:p w14:paraId="4F76FA2E" w14:textId="77777777" w:rsidR="004A59FE" w:rsidRPr="001763DC" w:rsidRDefault="004A59FE" w:rsidP="004A59FE">
      <w:pPr>
        <w:pStyle w:val="Corpodetexto"/>
        <w:rPr>
          <w:lang w:val="pt-BR"/>
        </w:rPr>
      </w:pPr>
      <w:r w:rsidRPr="001763DC">
        <w:rPr>
          <w:lang w:val="pt-BR"/>
        </w:rPr>
        <w:t>09-072-002</w:t>
      </w:r>
    </w:p>
    <w:p w14:paraId="2268871C" w14:textId="77777777" w:rsidR="004A59FE" w:rsidRPr="001763DC" w:rsidRDefault="004A59FE" w:rsidP="004A59FE">
      <w:pPr>
        <w:pStyle w:val="Corpodetexto"/>
        <w:rPr>
          <w:lang w:val="pt-BR"/>
        </w:rPr>
      </w:pPr>
      <w:r w:rsidRPr="001763DC">
        <w:rPr>
          <w:lang w:val="pt-BR"/>
        </w:rPr>
        <w:t>RECOLOCAÇÃO DE REATOR EM LUMINÁRIA FLUORESCENTE</w:t>
      </w:r>
    </w:p>
    <w:p w14:paraId="1F14133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reator recolocado</w:t>
      </w:r>
      <w:r>
        <w:rPr>
          <w:lang w:val="pt-BR"/>
        </w:rPr>
        <w:t xml:space="preserve">. </w:t>
      </w:r>
    </w:p>
    <w:p w14:paraId="6031065B" w14:textId="77777777" w:rsidR="004A59FE" w:rsidRDefault="004A59FE" w:rsidP="004A59FE">
      <w:pPr>
        <w:pStyle w:val="Corpodetexto"/>
        <w:rPr>
          <w:lang w:val="pt-BR"/>
        </w:rPr>
      </w:pPr>
      <w:r>
        <w:rPr>
          <w:lang w:val="pt-BR"/>
        </w:rPr>
        <w:t>O custo unitário remunera</w:t>
      </w:r>
      <w:r w:rsidRPr="001763DC">
        <w:rPr>
          <w:lang w:val="pt-BR"/>
        </w:rPr>
        <w:t xml:space="preserve"> a recolocação do componente elétrico especificado, inclusive o fornecimento de eventuais elementos de fixação necessários. </w:t>
      </w:r>
    </w:p>
    <w:p w14:paraId="53CDBCC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6D10C52" w14:textId="77777777" w:rsidR="004A59FE" w:rsidRPr="001763DC" w:rsidRDefault="004A59FE" w:rsidP="004A59FE">
      <w:pPr>
        <w:pStyle w:val="Corpodetexto"/>
        <w:rPr>
          <w:lang w:val="pt-BR"/>
        </w:rPr>
      </w:pPr>
    </w:p>
    <w:p w14:paraId="6CD26553" w14:textId="77777777" w:rsidR="004A59FE" w:rsidRPr="001763DC" w:rsidRDefault="004A59FE" w:rsidP="004A59FE">
      <w:pPr>
        <w:pStyle w:val="Corpodetexto"/>
        <w:rPr>
          <w:lang w:val="pt-BR"/>
        </w:rPr>
      </w:pPr>
      <w:r w:rsidRPr="001763DC">
        <w:rPr>
          <w:lang w:val="pt-BR"/>
        </w:rPr>
        <w:t>09-072-003</w:t>
      </w:r>
    </w:p>
    <w:p w14:paraId="5E86228D" w14:textId="77777777" w:rsidR="004A59FE" w:rsidRPr="001763DC" w:rsidRDefault="004A59FE" w:rsidP="004A59FE">
      <w:pPr>
        <w:pStyle w:val="Corpodetexto"/>
        <w:rPr>
          <w:lang w:val="pt-BR"/>
        </w:rPr>
      </w:pPr>
      <w:r w:rsidRPr="001763DC">
        <w:rPr>
          <w:lang w:val="pt-BR"/>
        </w:rPr>
        <w:t>RECOLOCAÇÃO DE LÂMPADA FLUORESCENTE</w:t>
      </w:r>
    </w:p>
    <w:p w14:paraId="5AE86FB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lâmpada recolocada</w:t>
      </w:r>
      <w:r>
        <w:rPr>
          <w:lang w:val="pt-BR"/>
        </w:rPr>
        <w:t xml:space="preserve">. </w:t>
      </w:r>
    </w:p>
    <w:p w14:paraId="22136A72" w14:textId="77777777" w:rsidR="004A59FE" w:rsidRDefault="004A59FE" w:rsidP="004A59FE">
      <w:pPr>
        <w:pStyle w:val="Corpodetexto"/>
        <w:rPr>
          <w:lang w:val="pt-BR"/>
        </w:rPr>
      </w:pPr>
      <w:r>
        <w:rPr>
          <w:lang w:val="pt-BR"/>
        </w:rPr>
        <w:t>O custo unitário remunera</w:t>
      </w:r>
      <w:r w:rsidRPr="001763DC">
        <w:rPr>
          <w:lang w:val="pt-BR"/>
        </w:rPr>
        <w:t xml:space="preserve"> a recolocação do componente elétrico especificado. </w:t>
      </w:r>
    </w:p>
    <w:p w14:paraId="5DE7678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17AED1A" w14:textId="77777777" w:rsidR="004A59FE" w:rsidRPr="001763DC" w:rsidRDefault="004A59FE" w:rsidP="004A59FE">
      <w:pPr>
        <w:pStyle w:val="Corpodetexto"/>
        <w:rPr>
          <w:lang w:val="pt-BR"/>
        </w:rPr>
      </w:pPr>
    </w:p>
    <w:p w14:paraId="33E6B020" w14:textId="77777777" w:rsidR="004A59FE" w:rsidRPr="001763DC" w:rsidRDefault="004A59FE" w:rsidP="004A59FE">
      <w:pPr>
        <w:pStyle w:val="Corpodetexto"/>
        <w:rPr>
          <w:lang w:val="pt-BR"/>
        </w:rPr>
      </w:pPr>
      <w:r w:rsidRPr="001763DC">
        <w:rPr>
          <w:lang w:val="pt-BR"/>
        </w:rPr>
        <w:t>09-072-004</w:t>
      </w:r>
    </w:p>
    <w:p w14:paraId="33FF7F83" w14:textId="77777777" w:rsidR="004A59FE" w:rsidRPr="001763DC" w:rsidRDefault="004A59FE" w:rsidP="004A59FE">
      <w:pPr>
        <w:pStyle w:val="Corpodetexto"/>
        <w:rPr>
          <w:lang w:val="pt-BR"/>
        </w:rPr>
      </w:pPr>
      <w:r w:rsidRPr="001763DC">
        <w:rPr>
          <w:lang w:val="pt-BR"/>
        </w:rPr>
        <w:lastRenderedPageBreak/>
        <w:t>RECOLOCAÇÃO DE LÂMPADA VAPOR DE MERCÚRIO, SÓDIO OU MISTA</w:t>
      </w:r>
    </w:p>
    <w:p w14:paraId="6BCB8DC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lâmpada recolocada</w:t>
      </w:r>
      <w:r>
        <w:rPr>
          <w:lang w:val="pt-BR"/>
        </w:rPr>
        <w:t xml:space="preserve">. </w:t>
      </w:r>
    </w:p>
    <w:p w14:paraId="7B0B9057" w14:textId="77777777" w:rsidR="004A59FE" w:rsidRDefault="004A59FE" w:rsidP="004A59FE">
      <w:pPr>
        <w:pStyle w:val="Corpodetexto"/>
        <w:rPr>
          <w:lang w:val="pt-BR"/>
        </w:rPr>
      </w:pPr>
      <w:r>
        <w:rPr>
          <w:lang w:val="pt-BR"/>
        </w:rPr>
        <w:t>O custo unitário remunera</w:t>
      </w:r>
      <w:r w:rsidRPr="001763DC">
        <w:rPr>
          <w:lang w:val="pt-BR"/>
        </w:rPr>
        <w:t xml:space="preserve"> a recolocação do componente elétrico especificado. </w:t>
      </w:r>
    </w:p>
    <w:p w14:paraId="05AD538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569B6CF" w14:textId="77777777" w:rsidR="004A59FE" w:rsidRPr="001763DC" w:rsidRDefault="004A59FE" w:rsidP="004A59FE">
      <w:pPr>
        <w:pStyle w:val="Corpodetexto"/>
        <w:rPr>
          <w:lang w:val="pt-BR"/>
        </w:rPr>
      </w:pPr>
    </w:p>
    <w:p w14:paraId="23970475" w14:textId="77777777" w:rsidR="004A59FE" w:rsidRPr="001763DC" w:rsidRDefault="004A59FE" w:rsidP="004A59FE">
      <w:pPr>
        <w:pStyle w:val="Corpodetexto"/>
        <w:rPr>
          <w:lang w:val="pt-BR"/>
        </w:rPr>
      </w:pPr>
      <w:r w:rsidRPr="001763DC">
        <w:rPr>
          <w:lang w:val="pt-BR"/>
        </w:rPr>
        <w:t>09-072-005</w:t>
      </w:r>
    </w:p>
    <w:p w14:paraId="7392CD80" w14:textId="77777777" w:rsidR="004A59FE" w:rsidRPr="001763DC" w:rsidRDefault="004A59FE" w:rsidP="004A59FE">
      <w:pPr>
        <w:pStyle w:val="Corpodetexto"/>
        <w:rPr>
          <w:lang w:val="pt-BR"/>
        </w:rPr>
      </w:pPr>
      <w:r w:rsidRPr="001763DC">
        <w:rPr>
          <w:lang w:val="pt-BR"/>
        </w:rPr>
        <w:t>RECOLOCAÇÃO DE PLACA DIFUSORA PARA LÂMPADA FLUORESCENTE</w:t>
      </w:r>
    </w:p>
    <w:p w14:paraId="61E28EE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placa difusora recolocada</w:t>
      </w:r>
      <w:r>
        <w:rPr>
          <w:lang w:val="pt-BR"/>
        </w:rPr>
        <w:t xml:space="preserve">. </w:t>
      </w:r>
    </w:p>
    <w:p w14:paraId="4B9100DE" w14:textId="77777777" w:rsidR="004A59FE" w:rsidRDefault="004A59FE" w:rsidP="004A59FE">
      <w:pPr>
        <w:pStyle w:val="Corpodetexto"/>
        <w:rPr>
          <w:lang w:val="pt-BR"/>
        </w:rPr>
      </w:pPr>
      <w:r>
        <w:rPr>
          <w:lang w:val="pt-BR"/>
        </w:rPr>
        <w:t>O custo unitário remunera</w:t>
      </w:r>
      <w:r w:rsidRPr="001763DC">
        <w:rPr>
          <w:lang w:val="pt-BR"/>
        </w:rPr>
        <w:t xml:space="preserve"> a recolocação do componente elétrico especificado. </w:t>
      </w:r>
    </w:p>
    <w:p w14:paraId="14DB336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84F6F00" w14:textId="77777777" w:rsidR="004A59FE" w:rsidRPr="001763DC" w:rsidRDefault="004A59FE" w:rsidP="004A59FE">
      <w:pPr>
        <w:pStyle w:val="Corpodetexto"/>
        <w:rPr>
          <w:lang w:val="pt-BR"/>
        </w:rPr>
      </w:pPr>
    </w:p>
    <w:p w14:paraId="5A622D83" w14:textId="77777777" w:rsidR="004A59FE" w:rsidRPr="001763DC" w:rsidRDefault="004A59FE" w:rsidP="004A59FE">
      <w:pPr>
        <w:pStyle w:val="Corpodetexto"/>
        <w:rPr>
          <w:lang w:val="pt-BR"/>
        </w:rPr>
      </w:pPr>
      <w:r w:rsidRPr="001763DC">
        <w:rPr>
          <w:lang w:val="pt-BR"/>
        </w:rPr>
        <w:t>09-072-011</w:t>
      </w:r>
    </w:p>
    <w:p w14:paraId="0378E49E" w14:textId="77777777" w:rsidR="004A59FE" w:rsidRPr="001763DC" w:rsidRDefault="004A59FE" w:rsidP="004A59FE">
      <w:pPr>
        <w:pStyle w:val="Corpodetexto"/>
        <w:rPr>
          <w:lang w:val="pt-BR"/>
        </w:rPr>
      </w:pPr>
      <w:r w:rsidRPr="001763DC">
        <w:rPr>
          <w:lang w:val="pt-BR"/>
        </w:rPr>
        <w:t>RECOLOCAÇÃO DE LUMINÁRIA INTERNA PARA LÂMPADA FLUORESCENTE</w:t>
      </w:r>
    </w:p>
    <w:p w14:paraId="4FE735B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recolocado</w:t>
      </w:r>
      <w:r>
        <w:rPr>
          <w:lang w:val="pt-BR"/>
        </w:rPr>
        <w:t xml:space="preserve">. </w:t>
      </w:r>
    </w:p>
    <w:p w14:paraId="7403E59F" w14:textId="77777777" w:rsidR="004A59FE" w:rsidRDefault="004A59FE" w:rsidP="004A59FE">
      <w:pPr>
        <w:pStyle w:val="Corpodetexto"/>
        <w:rPr>
          <w:lang w:val="pt-BR"/>
        </w:rPr>
      </w:pPr>
      <w:r>
        <w:rPr>
          <w:lang w:val="pt-BR"/>
        </w:rPr>
        <w:t>O custo unitário remunera</w:t>
      </w:r>
      <w:r w:rsidRPr="001763DC">
        <w:rPr>
          <w:lang w:val="pt-BR"/>
        </w:rPr>
        <w:t xml:space="preserve"> a recolocação do aparelho de iluminação especificado, inclusive o fornecimento de eventuais elementos de fixação necessários. </w:t>
      </w:r>
    </w:p>
    <w:p w14:paraId="548CFD8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FE7B635" w14:textId="77777777" w:rsidR="004A59FE" w:rsidRPr="001763DC" w:rsidRDefault="004A59FE" w:rsidP="004A59FE">
      <w:pPr>
        <w:pStyle w:val="Corpodetexto"/>
        <w:rPr>
          <w:lang w:val="pt-BR"/>
        </w:rPr>
      </w:pPr>
    </w:p>
    <w:p w14:paraId="3745DAA2" w14:textId="77777777" w:rsidR="004A59FE" w:rsidRPr="001763DC" w:rsidRDefault="004A59FE" w:rsidP="004A59FE">
      <w:pPr>
        <w:pStyle w:val="Corpodetexto"/>
        <w:rPr>
          <w:lang w:val="pt-BR"/>
        </w:rPr>
      </w:pPr>
      <w:r w:rsidRPr="001763DC">
        <w:rPr>
          <w:lang w:val="pt-BR"/>
        </w:rPr>
        <w:t>09-072-012</w:t>
      </w:r>
    </w:p>
    <w:p w14:paraId="0DE1485B" w14:textId="77777777" w:rsidR="004A59FE" w:rsidRPr="001763DC" w:rsidRDefault="004A59FE" w:rsidP="004A59FE">
      <w:pPr>
        <w:pStyle w:val="Corpodetexto"/>
        <w:rPr>
          <w:lang w:val="pt-BR"/>
        </w:rPr>
      </w:pPr>
      <w:r w:rsidRPr="001763DC">
        <w:rPr>
          <w:lang w:val="pt-BR"/>
        </w:rPr>
        <w:t>RECOLOCAÇÃO DE LUMINÁRIA EXTERNA INSTALADA EM POSTE</w:t>
      </w:r>
    </w:p>
    <w:p w14:paraId="16A173D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recolocado</w:t>
      </w:r>
      <w:r>
        <w:rPr>
          <w:lang w:val="pt-BR"/>
        </w:rPr>
        <w:t xml:space="preserve">. </w:t>
      </w:r>
    </w:p>
    <w:p w14:paraId="4AE511EF" w14:textId="77777777" w:rsidR="004A59FE" w:rsidRDefault="004A59FE" w:rsidP="004A59FE">
      <w:pPr>
        <w:pStyle w:val="Corpodetexto"/>
        <w:rPr>
          <w:lang w:val="pt-BR"/>
        </w:rPr>
      </w:pPr>
      <w:r>
        <w:rPr>
          <w:lang w:val="pt-BR"/>
        </w:rPr>
        <w:t>O custo unitário remunera</w:t>
      </w:r>
      <w:r w:rsidRPr="001763DC">
        <w:rPr>
          <w:lang w:val="pt-BR"/>
        </w:rPr>
        <w:t xml:space="preserve"> a recolocação do aparelho de iluminação especificado, inclusive o fornecimento de eventuais elementos de fixação necessários. </w:t>
      </w:r>
    </w:p>
    <w:p w14:paraId="50EDE51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179EF48" w14:textId="77777777" w:rsidR="004A59FE" w:rsidRPr="001763DC" w:rsidRDefault="004A59FE" w:rsidP="004A59FE">
      <w:pPr>
        <w:pStyle w:val="Corpodetexto"/>
        <w:rPr>
          <w:lang w:val="pt-BR"/>
        </w:rPr>
      </w:pPr>
    </w:p>
    <w:p w14:paraId="4DDD6DC7" w14:textId="77777777" w:rsidR="004A59FE" w:rsidRPr="001763DC" w:rsidRDefault="004A59FE" w:rsidP="004A59FE">
      <w:pPr>
        <w:pStyle w:val="Corpodetexto"/>
        <w:rPr>
          <w:lang w:val="pt-BR"/>
        </w:rPr>
      </w:pPr>
      <w:r w:rsidRPr="001763DC">
        <w:rPr>
          <w:lang w:val="pt-BR"/>
        </w:rPr>
        <w:t>09-072-013</w:t>
      </w:r>
    </w:p>
    <w:p w14:paraId="42C95637" w14:textId="77777777" w:rsidR="004A59FE" w:rsidRPr="001763DC" w:rsidRDefault="004A59FE" w:rsidP="004A59FE">
      <w:pPr>
        <w:pStyle w:val="Corpodetexto"/>
        <w:rPr>
          <w:lang w:val="pt-BR"/>
        </w:rPr>
      </w:pPr>
      <w:r w:rsidRPr="001763DC">
        <w:rPr>
          <w:lang w:val="pt-BR"/>
        </w:rPr>
        <w:t>RECOLOCAÇÃO DE LUMINÁRIA EXTERNA INSTALADA EM BRAÇO DE FERRO</w:t>
      </w:r>
    </w:p>
    <w:p w14:paraId="40FD5D8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recolocado</w:t>
      </w:r>
      <w:r>
        <w:rPr>
          <w:lang w:val="pt-BR"/>
        </w:rPr>
        <w:t xml:space="preserve">. </w:t>
      </w:r>
    </w:p>
    <w:p w14:paraId="52FA3DA4" w14:textId="77777777" w:rsidR="004A59FE" w:rsidRDefault="004A59FE" w:rsidP="004A59FE">
      <w:pPr>
        <w:pStyle w:val="Corpodetexto"/>
        <w:rPr>
          <w:lang w:val="pt-BR"/>
        </w:rPr>
      </w:pPr>
      <w:r>
        <w:rPr>
          <w:lang w:val="pt-BR"/>
        </w:rPr>
        <w:t>O custo unitário remunera</w:t>
      </w:r>
      <w:r w:rsidRPr="001763DC">
        <w:rPr>
          <w:lang w:val="pt-BR"/>
        </w:rPr>
        <w:t xml:space="preserve"> a recolocação do aparelho de iluminação especificado, inclusive o fornecimento de eventuais elementos de fixação necessários. </w:t>
      </w:r>
    </w:p>
    <w:p w14:paraId="651B937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DF63D96" w14:textId="77777777" w:rsidR="004A59FE" w:rsidRPr="001763DC" w:rsidRDefault="004A59FE" w:rsidP="004A59FE">
      <w:pPr>
        <w:pStyle w:val="Corpodetexto"/>
        <w:rPr>
          <w:lang w:val="pt-BR"/>
        </w:rPr>
      </w:pPr>
    </w:p>
    <w:p w14:paraId="1AA58427" w14:textId="77777777" w:rsidR="004A59FE" w:rsidRPr="001763DC" w:rsidRDefault="004A59FE" w:rsidP="004A59FE">
      <w:pPr>
        <w:pStyle w:val="Corpodetexto"/>
        <w:rPr>
          <w:lang w:val="pt-BR"/>
        </w:rPr>
      </w:pPr>
      <w:r w:rsidRPr="001763DC">
        <w:rPr>
          <w:lang w:val="pt-BR"/>
        </w:rPr>
        <w:t>09-072-014</w:t>
      </w:r>
    </w:p>
    <w:p w14:paraId="5ACB8BEE" w14:textId="77777777" w:rsidR="004A59FE" w:rsidRPr="001763DC" w:rsidRDefault="004A59FE" w:rsidP="004A59FE">
      <w:pPr>
        <w:pStyle w:val="Corpodetexto"/>
        <w:rPr>
          <w:lang w:val="pt-BR"/>
        </w:rPr>
      </w:pPr>
      <w:r w:rsidRPr="001763DC">
        <w:rPr>
          <w:lang w:val="pt-BR"/>
        </w:rPr>
        <w:t>RECOLOCAÇÃO DE LUMINÁRIA A PROVA DE TEMPO, GASES E VAPOR</w:t>
      </w:r>
    </w:p>
    <w:p w14:paraId="4DC4196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recolocado</w:t>
      </w:r>
      <w:r>
        <w:rPr>
          <w:lang w:val="pt-BR"/>
        </w:rPr>
        <w:t xml:space="preserve">. </w:t>
      </w:r>
    </w:p>
    <w:p w14:paraId="770F6C7E" w14:textId="77777777" w:rsidR="004A59FE" w:rsidRDefault="004A59FE" w:rsidP="004A59FE">
      <w:pPr>
        <w:pStyle w:val="Corpodetexto"/>
        <w:rPr>
          <w:lang w:val="pt-BR"/>
        </w:rPr>
      </w:pPr>
      <w:r>
        <w:rPr>
          <w:lang w:val="pt-BR"/>
        </w:rPr>
        <w:t>O custo unitário remunera</w:t>
      </w:r>
      <w:r w:rsidRPr="001763DC">
        <w:rPr>
          <w:lang w:val="pt-BR"/>
        </w:rPr>
        <w:t xml:space="preserve"> a recolocação do aparelho de iluminação especificado, inclusive o fornecimento de eventuais elementos de fixação necessários. </w:t>
      </w:r>
    </w:p>
    <w:p w14:paraId="25C2031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EFCDFEC" w14:textId="77777777" w:rsidR="004A59FE" w:rsidRPr="001763DC" w:rsidRDefault="004A59FE" w:rsidP="004A59FE">
      <w:pPr>
        <w:pStyle w:val="Corpodetexto"/>
        <w:rPr>
          <w:lang w:val="pt-BR"/>
        </w:rPr>
      </w:pPr>
    </w:p>
    <w:p w14:paraId="6627296A" w14:textId="77777777" w:rsidR="004A59FE" w:rsidRPr="001763DC" w:rsidRDefault="004A59FE" w:rsidP="004A59FE">
      <w:pPr>
        <w:pStyle w:val="Corpodetexto"/>
        <w:rPr>
          <w:lang w:val="pt-BR"/>
        </w:rPr>
      </w:pPr>
      <w:r w:rsidRPr="001763DC">
        <w:rPr>
          <w:lang w:val="pt-BR"/>
        </w:rPr>
        <w:t>09-072-018</w:t>
      </w:r>
    </w:p>
    <w:p w14:paraId="076CA8B2" w14:textId="77777777" w:rsidR="004A59FE" w:rsidRPr="001763DC" w:rsidRDefault="004A59FE" w:rsidP="004A59FE">
      <w:pPr>
        <w:pStyle w:val="Corpodetexto"/>
        <w:rPr>
          <w:lang w:val="pt-BR"/>
        </w:rPr>
      </w:pPr>
      <w:r w:rsidRPr="001763DC">
        <w:rPr>
          <w:lang w:val="pt-BR"/>
        </w:rPr>
        <w:t>RECOLOCAÇÃO DE PROJETOR DE FACHADA</w:t>
      </w:r>
    </w:p>
    <w:p w14:paraId="6E90585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recolocado</w:t>
      </w:r>
      <w:r>
        <w:rPr>
          <w:lang w:val="pt-BR"/>
        </w:rPr>
        <w:t xml:space="preserve">. </w:t>
      </w:r>
    </w:p>
    <w:p w14:paraId="32997A0A" w14:textId="77777777" w:rsidR="004A59FE" w:rsidRDefault="004A59FE" w:rsidP="004A59FE">
      <w:pPr>
        <w:pStyle w:val="Corpodetexto"/>
        <w:rPr>
          <w:lang w:val="pt-BR"/>
        </w:rPr>
      </w:pPr>
      <w:r>
        <w:rPr>
          <w:lang w:val="pt-BR"/>
        </w:rPr>
        <w:t>O custo unitário remunera</w:t>
      </w:r>
      <w:r w:rsidRPr="001763DC">
        <w:rPr>
          <w:lang w:val="pt-BR"/>
        </w:rPr>
        <w:t xml:space="preserve"> a recolocação do aparelho de iluminação especificado, inclusive o fornecimento de eventuais elementos de fixação necessários. </w:t>
      </w:r>
    </w:p>
    <w:p w14:paraId="44EB9E4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E242965" w14:textId="77777777" w:rsidR="004A59FE" w:rsidRPr="001763DC" w:rsidRDefault="004A59FE" w:rsidP="004A59FE">
      <w:pPr>
        <w:pStyle w:val="Corpodetexto"/>
        <w:rPr>
          <w:lang w:val="pt-BR"/>
        </w:rPr>
      </w:pPr>
    </w:p>
    <w:p w14:paraId="6C54B71E" w14:textId="77777777" w:rsidR="004A59FE" w:rsidRPr="001763DC" w:rsidRDefault="004A59FE" w:rsidP="004A59FE">
      <w:pPr>
        <w:pStyle w:val="Corpodetexto"/>
        <w:rPr>
          <w:lang w:val="pt-BR"/>
        </w:rPr>
      </w:pPr>
      <w:r w:rsidRPr="001763DC">
        <w:rPr>
          <w:lang w:val="pt-BR"/>
        </w:rPr>
        <w:lastRenderedPageBreak/>
        <w:t>09-072-019</w:t>
      </w:r>
    </w:p>
    <w:p w14:paraId="0901F948" w14:textId="77777777" w:rsidR="004A59FE" w:rsidRPr="001763DC" w:rsidRDefault="004A59FE" w:rsidP="004A59FE">
      <w:pPr>
        <w:pStyle w:val="Corpodetexto"/>
        <w:rPr>
          <w:lang w:val="pt-BR"/>
        </w:rPr>
      </w:pPr>
      <w:r w:rsidRPr="001763DC">
        <w:rPr>
          <w:lang w:val="pt-BR"/>
        </w:rPr>
        <w:t>RECOLOCAÇÃO DE PROJETOR DE JARDIM</w:t>
      </w:r>
    </w:p>
    <w:p w14:paraId="2BC4EA8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de iluminação recolocado</w:t>
      </w:r>
      <w:r>
        <w:rPr>
          <w:lang w:val="pt-BR"/>
        </w:rPr>
        <w:t xml:space="preserve">. </w:t>
      </w:r>
    </w:p>
    <w:p w14:paraId="3C66907E" w14:textId="77777777" w:rsidR="004A59FE" w:rsidRDefault="004A59FE" w:rsidP="004A59FE">
      <w:pPr>
        <w:pStyle w:val="Corpodetexto"/>
        <w:rPr>
          <w:lang w:val="pt-BR"/>
        </w:rPr>
      </w:pPr>
      <w:r>
        <w:rPr>
          <w:lang w:val="pt-BR"/>
        </w:rPr>
        <w:t>O custo unitário remunera</w:t>
      </w:r>
      <w:r w:rsidRPr="001763DC">
        <w:rPr>
          <w:lang w:val="pt-BR"/>
        </w:rPr>
        <w:t xml:space="preserve"> a recolocação do aparelho de iluminação especificado, inclusive o fornecimento de eventuais elementos de fixação necessários. </w:t>
      </w:r>
    </w:p>
    <w:p w14:paraId="45C1FBE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DE8B2DE" w14:textId="77777777" w:rsidR="004A59FE" w:rsidRPr="001763DC" w:rsidRDefault="004A59FE" w:rsidP="004A59FE">
      <w:pPr>
        <w:pStyle w:val="Corpodetexto"/>
        <w:rPr>
          <w:lang w:val="pt-BR"/>
        </w:rPr>
      </w:pPr>
    </w:p>
    <w:p w14:paraId="2322B71B" w14:textId="77777777" w:rsidR="004A59FE" w:rsidRPr="001763DC" w:rsidRDefault="004A59FE" w:rsidP="004A59FE">
      <w:pPr>
        <w:pStyle w:val="Corpodetexto"/>
        <w:rPr>
          <w:lang w:val="pt-BR"/>
        </w:rPr>
      </w:pPr>
      <w:r w:rsidRPr="001763DC">
        <w:rPr>
          <w:lang w:val="pt-BR"/>
        </w:rPr>
        <w:t>09-072-025</w:t>
      </w:r>
    </w:p>
    <w:p w14:paraId="05D75317" w14:textId="77777777" w:rsidR="004A59FE" w:rsidRPr="001763DC" w:rsidRDefault="004A59FE" w:rsidP="004A59FE">
      <w:pPr>
        <w:pStyle w:val="Corpodetexto"/>
        <w:rPr>
          <w:lang w:val="pt-BR"/>
        </w:rPr>
      </w:pPr>
      <w:r w:rsidRPr="001763DC">
        <w:rPr>
          <w:lang w:val="pt-BR"/>
        </w:rPr>
        <w:t>RECOLOCAÇÃO DE BRAÇO DE LUMINÁRIA</w:t>
      </w:r>
    </w:p>
    <w:p w14:paraId="309B496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braço de luminária recolocado</w:t>
      </w:r>
      <w:r>
        <w:rPr>
          <w:lang w:val="pt-BR"/>
        </w:rPr>
        <w:t xml:space="preserve">. </w:t>
      </w:r>
    </w:p>
    <w:p w14:paraId="505B1F00" w14:textId="77777777" w:rsidR="004A59FE" w:rsidRDefault="004A59FE" w:rsidP="004A59FE">
      <w:pPr>
        <w:pStyle w:val="Corpodetexto"/>
        <w:rPr>
          <w:lang w:val="pt-BR"/>
        </w:rPr>
      </w:pPr>
      <w:r>
        <w:rPr>
          <w:lang w:val="pt-BR"/>
        </w:rPr>
        <w:t>O custo unitário remunera</w:t>
      </w:r>
      <w:r w:rsidRPr="001763DC">
        <w:rPr>
          <w:lang w:val="pt-BR"/>
        </w:rPr>
        <w:t xml:space="preserve"> a recolocação do braço de luminária especificado, inclusive o fornecimento de eventuais elementos de fixação necessários. </w:t>
      </w:r>
    </w:p>
    <w:p w14:paraId="52C11A24"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5C29013" w14:textId="77777777" w:rsidR="005976BE" w:rsidRDefault="005976BE" w:rsidP="004A59FE">
      <w:pPr>
        <w:pStyle w:val="Corpodetexto"/>
        <w:rPr>
          <w:lang w:val="pt-BR"/>
        </w:rPr>
      </w:pPr>
    </w:p>
    <w:p w14:paraId="160037BA" w14:textId="2F48FA3A" w:rsidR="005976BE" w:rsidRPr="001763DC" w:rsidRDefault="005976BE" w:rsidP="005976BE">
      <w:pPr>
        <w:pStyle w:val="Corpodetexto"/>
        <w:rPr>
          <w:lang w:val="pt-BR"/>
        </w:rPr>
      </w:pPr>
      <w:r>
        <w:rPr>
          <w:lang w:val="pt-BR"/>
        </w:rPr>
        <w:t>09-072-030</w:t>
      </w:r>
    </w:p>
    <w:p w14:paraId="2166A9EC" w14:textId="6C7625F4" w:rsidR="005976BE" w:rsidRPr="001763DC" w:rsidRDefault="005976BE" w:rsidP="005976BE">
      <w:pPr>
        <w:pStyle w:val="Corpodetexto"/>
        <w:rPr>
          <w:lang w:val="pt-BR"/>
        </w:rPr>
      </w:pPr>
      <w:r w:rsidRPr="001763DC">
        <w:rPr>
          <w:lang w:val="pt-BR"/>
        </w:rPr>
        <w:t>RECOLOCAÇÃO DE LÂMPADAS</w:t>
      </w:r>
      <w:r>
        <w:rPr>
          <w:lang w:val="pt-BR"/>
        </w:rPr>
        <w:t xml:space="preserve"> LED</w:t>
      </w:r>
    </w:p>
    <w:p w14:paraId="7A9183EB" w14:textId="77777777" w:rsidR="005976BE" w:rsidRDefault="005976BE" w:rsidP="005976B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lâmpada recolocada</w:t>
      </w:r>
      <w:r>
        <w:rPr>
          <w:lang w:val="pt-BR"/>
        </w:rPr>
        <w:t xml:space="preserve">. </w:t>
      </w:r>
    </w:p>
    <w:p w14:paraId="3B7ECF9F" w14:textId="77777777" w:rsidR="005976BE" w:rsidRDefault="005976BE" w:rsidP="005976BE">
      <w:pPr>
        <w:pStyle w:val="Corpodetexto"/>
        <w:rPr>
          <w:lang w:val="pt-BR"/>
        </w:rPr>
      </w:pPr>
      <w:r>
        <w:rPr>
          <w:lang w:val="pt-BR"/>
        </w:rPr>
        <w:t>O custo unitário remunera</w:t>
      </w:r>
      <w:r w:rsidRPr="001763DC">
        <w:rPr>
          <w:lang w:val="pt-BR"/>
        </w:rPr>
        <w:t xml:space="preserve"> a mão de obra necessária para recolocação do aparelho de iluminação especificado. Estão inclusos eventuais elementos de fixação necessários. </w:t>
      </w:r>
    </w:p>
    <w:p w14:paraId="0AEFED58" w14:textId="77777777" w:rsidR="005976BE" w:rsidRPr="001763DC" w:rsidRDefault="005976BE" w:rsidP="005976B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 e NBR5410.</w:t>
      </w:r>
    </w:p>
    <w:p w14:paraId="1E64A44F" w14:textId="77777777" w:rsidR="005976BE" w:rsidRPr="001763DC" w:rsidRDefault="005976BE" w:rsidP="004A59FE">
      <w:pPr>
        <w:pStyle w:val="Corpodetexto"/>
        <w:rPr>
          <w:lang w:val="pt-BR"/>
        </w:rPr>
      </w:pPr>
    </w:p>
    <w:p w14:paraId="5514BA6F" w14:textId="77777777" w:rsidR="004A59FE" w:rsidRPr="001763DC" w:rsidRDefault="004A59FE" w:rsidP="004A59FE">
      <w:pPr>
        <w:pStyle w:val="Corpodetexto"/>
        <w:rPr>
          <w:lang w:val="pt-BR"/>
        </w:rPr>
      </w:pPr>
    </w:p>
    <w:p w14:paraId="0C81FEEC"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73</w:t>
      </w:r>
      <w:r>
        <w:rPr>
          <w:rFonts w:ascii="Arial" w:hAnsi="Arial" w:cs="Arial"/>
          <w:b/>
          <w:sz w:val="20"/>
        </w:rPr>
        <w:t>-</w:t>
      </w:r>
      <w:r w:rsidRPr="001763DC">
        <w:rPr>
          <w:rFonts w:ascii="Arial" w:hAnsi="Arial" w:cs="Arial"/>
          <w:b/>
          <w:sz w:val="20"/>
        </w:rPr>
        <w:t>000</w:t>
      </w:r>
      <w:r w:rsidRPr="001763DC">
        <w:rPr>
          <w:rFonts w:ascii="Arial" w:hAnsi="Arial" w:cs="Arial"/>
          <w:b/>
          <w:sz w:val="20"/>
        </w:rPr>
        <w:br/>
        <w:t>RECOLOCAÇÕES - PARA-RAIOS E OUTROS</w:t>
      </w:r>
    </w:p>
    <w:p w14:paraId="721D508A" w14:textId="77777777" w:rsidR="004A59FE" w:rsidRPr="001763DC" w:rsidRDefault="004A59FE" w:rsidP="004A59FE">
      <w:pPr>
        <w:pStyle w:val="Corpodetexto"/>
        <w:rPr>
          <w:lang w:val="pt-BR"/>
        </w:rPr>
      </w:pPr>
    </w:p>
    <w:p w14:paraId="69A7AFCC" w14:textId="77777777" w:rsidR="004A59FE" w:rsidRPr="001763DC" w:rsidRDefault="004A59FE" w:rsidP="004A59FE">
      <w:pPr>
        <w:pStyle w:val="Corpodetexto"/>
        <w:rPr>
          <w:lang w:val="pt-BR"/>
        </w:rPr>
      </w:pPr>
      <w:r w:rsidRPr="001763DC">
        <w:rPr>
          <w:lang w:val="pt-BR"/>
        </w:rPr>
        <w:t>09-073-014</w:t>
      </w:r>
    </w:p>
    <w:p w14:paraId="61101414" w14:textId="77777777" w:rsidR="004A59FE" w:rsidRPr="001763DC" w:rsidRDefault="004A59FE" w:rsidP="004A59FE">
      <w:pPr>
        <w:pStyle w:val="Corpodetexto"/>
        <w:rPr>
          <w:lang w:val="pt-BR"/>
        </w:rPr>
      </w:pPr>
      <w:r w:rsidRPr="001763DC">
        <w:rPr>
          <w:lang w:val="pt-BR"/>
        </w:rPr>
        <w:t>RECOLOCAÇÃO DE CORDOALHA DE COBRE NÚ</w:t>
      </w:r>
    </w:p>
    <w:p w14:paraId="40DF1D7B" w14:textId="77777777" w:rsidR="004A59FE" w:rsidRDefault="004A59FE" w:rsidP="004A59FE">
      <w:pPr>
        <w:pStyle w:val="Corpodetexto"/>
        <w:rPr>
          <w:lang w:val="pt-BR"/>
        </w:rPr>
      </w:pPr>
      <w:r w:rsidRPr="001763DC">
        <w:rPr>
          <w:lang w:val="pt-BR"/>
        </w:rPr>
        <w:t>O serviço será medido por metro (m) de cordoalha de cobre recolocado, considerando-se seu comprimento efetivo</w:t>
      </w:r>
      <w:r>
        <w:rPr>
          <w:lang w:val="pt-BR"/>
        </w:rPr>
        <w:t xml:space="preserve">. </w:t>
      </w:r>
    </w:p>
    <w:p w14:paraId="4A7AC5D5" w14:textId="77777777" w:rsidR="004A59FE" w:rsidRDefault="004A59FE" w:rsidP="004A59FE">
      <w:pPr>
        <w:pStyle w:val="Corpodetexto"/>
        <w:rPr>
          <w:lang w:val="pt-BR"/>
        </w:rPr>
      </w:pPr>
      <w:r>
        <w:rPr>
          <w:lang w:val="pt-BR"/>
        </w:rPr>
        <w:t>O custo unitário remunera</w:t>
      </w:r>
      <w:r w:rsidRPr="001763DC">
        <w:rPr>
          <w:lang w:val="pt-BR"/>
        </w:rPr>
        <w:t xml:space="preserve"> a recolocação da cordoalha de cobre especificada, inclusive suportes e elementos de fixação. </w:t>
      </w:r>
    </w:p>
    <w:p w14:paraId="6304678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B047624" w14:textId="77777777" w:rsidR="004A59FE" w:rsidRPr="001763DC" w:rsidRDefault="004A59FE" w:rsidP="004A59FE">
      <w:pPr>
        <w:pStyle w:val="Corpodetexto"/>
        <w:rPr>
          <w:lang w:val="pt-BR"/>
        </w:rPr>
      </w:pPr>
    </w:p>
    <w:p w14:paraId="35352396" w14:textId="77777777" w:rsidR="004A59FE" w:rsidRPr="001763DC" w:rsidRDefault="004A59FE" w:rsidP="004A59FE">
      <w:pPr>
        <w:pStyle w:val="Corpodetexto"/>
        <w:rPr>
          <w:lang w:val="pt-BR"/>
        </w:rPr>
      </w:pPr>
      <w:r w:rsidRPr="001763DC">
        <w:rPr>
          <w:lang w:val="pt-BR"/>
        </w:rPr>
        <w:t>09-073-015</w:t>
      </w:r>
    </w:p>
    <w:p w14:paraId="52A30988" w14:textId="77777777" w:rsidR="004A59FE" w:rsidRPr="001763DC" w:rsidRDefault="004A59FE" w:rsidP="004A59FE">
      <w:pPr>
        <w:pStyle w:val="Corpodetexto"/>
        <w:rPr>
          <w:lang w:val="pt-BR"/>
        </w:rPr>
      </w:pPr>
      <w:r w:rsidRPr="001763DC">
        <w:rPr>
          <w:lang w:val="pt-BR"/>
        </w:rPr>
        <w:t>RECOLOCAÇÃO CORDOALHA DE COBRE NÚ PARA ATERRAMENTO</w:t>
      </w:r>
    </w:p>
    <w:p w14:paraId="53B190A7" w14:textId="77777777" w:rsidR="004A59FE" w:rsidRDefault="004A59FE" w:rsidP="004A59FE">
      <w:pPr>
        <w:pStyle w:val="Corpodetexto"/>
        <w:rPr>
          <w:lang w:val="pt-BR"/>
        </w:rPr>
      </w:pPr>
      <w:r w:rsidRPr="001763DC">
        <w:rPr>
          <w:lang w:val="pt-BR"/>
        </w:rPr>
        <w:t>O serviço será medido por metro (m) de cordoalha de cobre recolocado, considerando-se seu comprimento efetivo</w:t>
      </w:r>
      <w:r>
        <w:rPr>
          <w:lang w:val="pt-BR"/>
        </w:rPr>
        <w:t xml:space="preserve">. </w:t>
      </w:r>
    </w:p>
    <w:p w14:paraId="5E07463C" w14:textId="77777777" w:rsidR="004A59FE" w:rsidRDefault="004A59FE" w:rsidP="004A59FE">
      <w:pPr>
        <w:pStyle w:val="Corpodetexto"/>
        <w:rPr>
          <w:lang w:val="pt-BR"/>
        </w:rPr>
      </w:pPr>
      <w:r>
        <w:rPr>
          <w:lang w:val="pt-BR"/>
        </w:rPr>
        <w:t>O custo unitário remunera</w:t>
      </w:r>
      <w:r w:rsidRPr="001763DC">
        <w:rPr>
          <w:lang w:val="pt-BR"/>
        </w:rPr>
        <w:t xml:space="preserve"> a recolocação da cordoalha de cobre especificada, inclusive suportes e elementos de fixação. </w:t>
      </w:r>
    </w:p>
    <w:p w14:paraId="581E576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F0B913D" w14:textId="77777777" w:rsidR="004A59FE" w:rsidRPr="001763DC" w:rsidRDefault="004A59FE" w:rsidP="004A59FE">
      <w:pPr>
        <w:pStyle w:val="Corpodetexto"/>
        <w:rPr>
          <w:lang w:val="pt-BR"/>
        </w:rPr>
      </w:pPr>
    </w:p>
    <w:p w14:paraId="19CF98F2" w14:textId="77777777" w:rsidR="004A59FE" w:rsidRPr="001763DC" w:rsidRDefault="004A59FE" w:rsidP="004A59FE">
      <w:pPr>
        <w:pStyle w:val="Corpodetexto"/>
        <w:rPr>
          <w:lang w:val="pt-BR"/>
        </w:rPr>
      </w:pPr>
      <w:r w:rsidRPr="001763DC">
        <w:rPr>
          <w:lang w:val="pt-BR"/>
        </w:rPr>
        <w:t>09-073-016</w:t>
      </w:r>
    </w:p>
    <w:p w14:paraId="4C2B2FD7" w14:textId="77777777" w:rsidR="004A59FE" w:rsidRPr="001763DC" w:rsidRDefault="004A59FE" w:rsidP="004A59FE">
      <w:pPr>
        <w:pStyle w:val="Corpodetexto"/>
        <w:rPr>
          <w:lang w:val="pt-BR"/>
        </w:rPr>
      </w:pPr>
      <w:r w:rsidRPr="001763DC">
        <w:rPr>
          <w:lang w:val="pt-BR"/>
        </w:rPr>
        <w:t>RECOLOCAÇÃO DE CONECTOR TIPO “SPLIT_BOLT”</w:t>
      </w:r>
    </w:p>
    <w:p w14:paraId="2FD7203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conector recolocado</w:t>
      </w:r>
      <w:r>
        <w:rPr>
          <w:lang w:val="pt-BR"/>
        </w:rPr>
        <w:t xml:space="preserve">. </w:t>
      </w:r>
    </w:p>
    <w:p w14:paraId="6AFC11BB" w14:textId="77777777" w:rsidR="004A59FE" w:rsidRDefault="004A59FE" w:rsidP="004A59FE">
      <w:pPr>
        <w:pStyle w:val="Corpodetexto"/>
        <w:rPr>
          <w:lang w:val="pt-BR"/>
        </w:rPr>
      </w:pPr>
      <w:r>
        <w:rPr>
          <w:lang w:val="pt-BR"/>
        </w:rPr>
        <w:t>O custo unitário remunera</w:t>
      </w:r>
      <w:r w:rsidRPr="001763DC">
        <w:rPr>
          <w:lang w:val="pt-BR"/>
        </w:rPr>
        <w:t xml:space="preserve"> a recolocação do conector especificado. </w:t>
      </w:r>
    </w:p>
    <w:p w14:paraId="634129C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5EC47B4" w14:textId="77777777" w:rsidR="004A59FE" w:rsidRPr="001763DC" w:rsidRDefault="004A59FE" w:rsidP="004A59FE">
      <w:pPr>
        <w:pStyle w:val="Corpodetexto"/>
        <w:rPr>
          <w:lang w:val="pt-BR"/>
        </w:rPr>
      </w:pPr>
    </w:p>
    <w:p w14:paraId="648795C3" w14:textId="77777777" w:rsidR="004A59FE" w:rsidRPr="001763DC" w:rsidRDefault="004A59FE" w:rsidP="004A59FE">
      <w:pPr>
        <w:pStyle w:val="Corpodetexto"/>
        <w:rPr>
          <w:lang w:val="pt-BR"/>
        </w:rPr>
      </w:pPr>
      <w:r w:rsidRPr="001763DC">
        <w:rPr>
          <w:lang w:val="pt-BR"/>
        </w:rPr>
        <w:lastRenderedPageBreak/>
        <w:t>09-073-060</w:t>
      </w:r>
    </w:p>
    <w:p w14:paraId="40893DB8" w14:textId="77777777" w:rsidR="004A59FE" w:rsidRPr="001763DC" w:rsidRDefault="004A59FE" w:rsidP="004A59FE">
      <w:pPr>
        <w:pStyle w:val="Corpodetexto"/>
        <w:rPr>
          <w:lang w:val="pt-BR"/>
        </w:rPr>
      </w:pPr>
      <w:r w:rsidRPr="001763DC">
        <w:rPr>
          <w:lang w:val="pt-BR"/>
        </w:rPr>
        <w:t>RECOLOCAÇÃO DE POSTE DE FERRO, INCLUSIVE BASE DE FIXAÇÃO</w:t>
      </w:r>
    </w:p>
    <w:p w14:paraId="6C119A8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poste recolocado</w:t>
      </w:r>
      <w:r>
        <w:rPr>
          <w:lang w:val="pt-BR"/>
        </w:rPr>
        <w:t xml:space="preserve">. </w:t>
      </w:r>
    </w:p>
    <w:p w14:paraId="7A6303D6" w14:textId="77777777" w:rsidR="004A59FE" w:rsidRDefault="004A59FE" w:rsidP="004A59FE">
      <w:pPr>
        <w:pStyle w:val="Corpodetexto"/>
        <w:rPr>
          <w:lang w:val="pt-BR"/>
        </w:rPr>
      </w:pPr>
      <w:r>
        <w:rPr>
          <w:lang w:val="pt-BR"/>
        </w:rPr>
        <w:t>O custo unitário remunera</w:t>
      </w:r>
      <w:r w:rsidRPr="001763DC">
        <w:rPr>
          <w:lang w:val="pt-BR"/>
        </w:rPr>
        <w:t xml:space="preserve"> a recolocação do poste especificado, inclusive os serviços de escavação e reaterro apiloado, quando engastado no solo, bem como o fornecimento de eventuais elementos de fixação necessários. </w:t>
      </w:r>
    </w:p>
    <w:p w14:paraId="4397293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9161D25" w14:textId="77777777" w:rsidR="004A59FE" w:rsidRPr="001763DC" w:rsidRDefault="004A59FE" w:rsidP="004A59FE">
      <w:pPr>
        <w:pStyle w:val="Corpodetexto"/>
        <w:rPr>
          <w:lang w:val="pt-BR"/>
        </w:rPr>
      </w:pPr>
    </w:p>
    <w:p w14:paraId="0068E452" w14:textId="77777777" w:rsidR="004A59FE" w:rsidRPr="001763DC" w:rsidRDefault="004A59FE" w:rsidP="004A59FE">
      <w:pPr>
        <w:pStyle w:val="Corpodetexto"/>
        <w:rPr>
          <w:lang w:val="pt-BR"/>
        </w:rPr>
      </w:pPr>
      <w:r w:rsidRPr="001763DC">
        <w:rPr>
          <w:lang w:val="pt-BR"/>
        </w:rPr>
        <w:t>09-073-061</w:t>
      </w:r>
    </w:p>
    <w:p w14:paraId="530BC307" w14:textId="77777777" w:rsidR="004A59FE" w:rsidRPr="001763DC" w:rsidRDefault="004A59FE" w:rsidP="004A59FE">
      <w:pPr>
        <w:pStyle w:val="Corpodetexto"/>
        <w:rPr>
          <w:lang w:val="pt-BR"/>
        </w:rPr>
      </w:pPr>
      <w:r w:rsidRPr="001763DC">
        <w:rPr>
          <w:lang w:val="pt-BR"/>
        </w:rPr>
        <w:t>RECOLOCAÇÃO DE POSTE DE FERRO ENGASTADO NO SOLO</w:t>
      </w:r>
    </w:p>
    <w:p w14:paraId="0545C7F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poste recolocado</w:t>
      </w:r>
      <w:r>
        <w:rPr>
          <w:lang w:val="pt-BR"/>
        </w:rPr>
        <w:t xml:space="preserve">. </w:t>
      </w:r>
    </w:p>
    <w:p w14:paraId="6114866C" w14:textId="77777777" w:rsidR="004A59FE" w:rsidRDefault="004A59FE" w:rsidP="004A59FE">
      <w:pPr>
        <w:pStyle w:val="Corpodetexto"/>
        <w:rPr>
          <w:lang w:val="pt-BR"/>
        </w:rPr>
      </w:pPr>
      <w:r>
        <w:rPr>
          <w:lang w:val="pt-BR"/>
        </w:rPr>
        <w:t>O custo unitário remunera</w:t>
      </w:r>
      <w:r w:rsidRPr="001763DC">
        <w:rPr>
          <w:lang w:val="pt-BR"/>
        </w:rPr>
        <w:t xml:space="preserve"> a recolocação do poste especificado, inclusive os serviços de escavação e reaterro apiloado, quando engastado no solo, bem como o fornecimento de eventuais elementos de fixação necessários. </w:t>
      </w:r>
    </w:p>
    <w:p w14:paraId="6B75D29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21C161D" w14:textId="77777777" w:rsidR="004A59FE" w:rsidRPr="001763DC" w:rsidRDefault="004A59FE" w:rsidP="004A59FE">
      <w:pPr>
        <w:pStyle w:val="Corpodetexto"/>
        <w:rPr>
          <w:lang w:val="pt-BR"/>
        </w:rPr>
      </w:pPr>
    </w:p>
    <w:p w14:paraId="2A891FBE" w14:textId="77777777" w:rsidR="004A59FE" w:rsidRPr="001763DC" w:rsidRDefault="004A59FE" w:rsidP="004A59FE">
      <w:pPr>
        <w:pStyle w:val="Corpodetexto"/>
        <w:rPr>
          <w:lang w:val="pt-BR"/>
        </w:rPr>
      </w:pPr>
      <w:r w:rsidRPr="001763DC">
        <w:rPr>
          <w:lang w:val="pt-BR"/>
        </w:rPr>
        <w:t>09-073-062</w:t>
      </w:r>
    </w:p>
    <w:p w14:paraId="69938141" w14:textId="77777777" w:rsidR="004A59FE" w:rsidRPr="001763DC" w:rsidRDefault="004A59FE" w:rsidP="004A59FE">
      <w:pPr>
        <w:pStyle w:val="Corpodetexto"/>
        <w:rPr>
          <w:lang w:val="pt-BR"/>
        </w:rPr>
      </w:pPr>
      <w:r w:rsidRPr="001763DC">
        <w:rPr>
          <w:lang w:val="pt-BR"/>
        </w:rPr>
        <w:t>RECOLOCAÇÃO DE POSTE DE CONCRETO EM REDE DE ENERGIA</w:t>
      </w:r>
    </w:p>
    <w:p w14:paraId="5AD2948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poste recolocado</w:t>
      </w:r>
      <w:r>
        <w:rPr>
          <w:lang w:val="pt-BR"/>
        </w:rPr>
        <w:t xml:space="preserve">. </w:t>
      </w:r>
    </w:p>
    <w:p w14:paraId="5B98A076" w14:textId="77777777" w:rsidR="004A59FE" w:rsidRDefault="004A59FE" w:rsidP="004A59FE">
      <w:pPr>
        <w:pStyle w:val="Corpodetexto"/>
        <w:rPr>
          <w:lang w:val="pt-BR"/>
        </w:rPr>
      </w:pPr>
      <w:r>
        <w:rPr>
          <w:lang w:val="pt-BR"/>
        </w:rPr>
        <w:t>O custo unitário remunera</w:t>
      </w:r>
      <w:r w:rsidRPr="001763DC">
        <w:rPr>
          <w:lang w:val="pt-BR"/>
        </w:rPr>
        <w:t xml:space="preserve"> a recolocação do poste especificado, inclusive os serviços de escavação e reaterro apiloado, quando engastado no solo, bem como o fornecimento de eventuais elementos de fixação necessários. </w:t>
      </w:r>
    </w:p>
    <w:p w14:paraId="0950A92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67638A6" w14:textId="77777777" w:rsidR="004A59FE" w:rsidRPr="001763DC" w:rsidRDefault="004A59FE" w:rsidP="004A59FE">
      <w:pPr>
        <w:pStyle w:val="Corpodetexto"/>
        <w:rPr>
          <w:lang w:val="pt-BR"/>
        </w:rPr>
      </w:pPr>
    </w:p>
    <w:p w14:paraId="30681F55"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74</w:t>
      </w:r>
      <w:r>
        <w:rPr>
          <w:rFonts w:ascii="Arial" w:hAnsi="Arial" w:cs="Arial"/>
          <w:b/>
          <w:sz w:val="20"/>
        </w:rPr>
        <w:t>-</w:t>
      </w:r>
      <w:r w:rsidRPr="001763DC">
        <w:rPr>
          <w:rFonts w:ascii="Arial" w:hAnsi="Arial" w:cs="Arial"/>
          <w:b/>
          <w:sz w:val="20"/>
        </w:rPr>
        <w:t>000</w:t>
      </w:r>
      <w:r w:rsidRPr="001763DC">
        <w:rPr>
          <w:rFonts w:ascii="Arial" w:hAnsi="Arial" w:cs="Arial"/>
          <w:b/>
          <w:sz w:val="20"/>
        </w:rPr>
        <w:br/>
        <w:t>RECOLOCAÇÕES - CABINES PRIMÁRIAS</w:t>
      </w:r>
    </w:p>
    <w:p w14:paraId="2586D06E" w14:textId="77777777" w:rsidR="004A59FE" w:rsidRPr="001763DC" w:rsidRDefault="004A59FE" w:rsidP="004A59FE">
      <w:pPr>
        <w:pStyle w:val="Corpodetexto"/>
        <w:rPr>
          <w:lang w:val="pt-BR"/>
        </w:rPr>
      </w:pPr>
    </w:p>
    <w:p w14:paraId="3FF6C98D" w14:textId="77777777" w:rsidR="004A59FE" w:rsidRPr="001763DC" w:rsidRDefault="004A59FE" w:rsidP="004A59FE">
      <w:pPr>
        <w:pStyle w:val="Corpodetexto"/>
        <w:rPr>
          <w:lang w:val="pt-BR"/>
        </w:rPr>
      </w:pPr>
      <w:r w:rsidRPr="001763DC">
        <w:rPr>
          <w:lang w:val="pt-BR"/>
        </w:rPr>
        <w:t>09-074-001</w:t>
      </w:r>
    </w:p>
    <w:p w14:paraId="799F0BE6" w14:textId="77777777" w:rsidR="004A59FE" w:rsidRPr="001763DC" w:rsidRDefault="004A59FE" w:rsidP="004A59FE">
      <w:pPr>
        <w:pStyle w:val="Corpodetexto"/>
        <w:rPr>
          <w:lang w:val="pt-BR"/>
        </w:rPr>
      </w:pPr>
      <w:r w:rsidRPr="001763DC">
        <w:rPr>
          <w:lang w:val="pt-BR"/>
        </w:rPr>
        <w:t>RECOLOCAÇÃO DE ISOLADOR TIPO DISCO INCLUSIVE GANCHO DE SUSTENTAÇÃO</w:t>
      </w:r>
    </w:p>
    <w:p w14:paraId="6598630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isolador recolocado</w:t>
      </w:r>
      <w:r>
        <w:rPr>
          <w:lang w:val="pt-BR"/>
        </w:rPr>
        <w:t xml:space="preserve">. </w:t>
      </w:r>
    </w:p>
    <w:p w14:paraId="221CC42A" w14:textId="77777777" w:rsidR="004A59FE" w:rsidRDefault="004A59FE" w:rsidP="004A59FE">
      <w:pPr>
        <w:pStyle w:val="Corpodetexto"/>
        <w:rPr>
          <w:lang w:val="pt-BR"/>
        </w:rPr>
      </w:pPr>
      <w:r>
        <w:rPr>
          <w:lang w:val="pt-BR"/>
        </w:rPr>
        <w:t>O custo unitário remunera</w:t>
      </w:r>
      <w:r w:rsidRPr="001763DC">
        <w:rPr>
          <w:lang w:val="pt-BR"/>
        </w:rPr>
        <w:t xml:space="preserve"> a recolocação do isolador especificado, inclusive o fornecimento de eventuais elementos de fixação necessários. </w:t>
      </w:r>
    </w:p>
    <w:p w14:paraId="449E3BF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56EB811" w14:textId="77777777" w:rsidR="004A59FE" w:rsidRPr="001763DC" w:rsidRDefault="004A59FE" w:rsidP="004A59FE">
      <w:pPr>
        <w:pStyle w:val="Corpodetexto"/>
        <w:rPr>
          <w:lang w:val="pt-BR"/>
        </w:rPr>
      </w:pPr>
    </w:p>
    <w:p w14:paraId="03980F0A" w14:textId="77777777" w:rsidR="004A59FE" w:rsidRPr="001763DC" w:rsidRDefault="004A59FE" w:rsidP="004A59FE">
      <w:pPr>
        <w:pStyle w:val="Corpodetexto"/>
        <w:rPr>
          <w:lang w:val="pt-BR"/>
        </w:rPr>
      </w:pPr>
      <w:r w:rsidRPr="001763DC">
        <w:rPr>
          <w:lang w:val="pt-BR"/>
        </w:rPr>
        <w:t>09-074-002</w:t>
      </w:r>
    </w:p>
    <w:p w14:paraId="7B85A235" w14:textId="77777777" w:rsidR="004A59FE" w:rsidRPr="001763DC" w:rsidRDefault="004A59FE" w:rsidP="004A59FE">
      <w:pPr>
        <w:pStyle w:val="Corpodetexto"/>
        <w:rPr>
          <w:lang w:val="pt-BR"/>
        </w:rPr>
      </w:pPr>
      <w:r w:rsidRPr="001763DC">
        <w:rPr>
          <w:lang w:val="pt-BR"/>
        </w:rPr>
        <w:t>RECOLOCAÇÃO DE ISOLADOR TIPO CASTANHA INCLUSIVE GANCHO DE SUSTENTAÇÃO</w:t>
      </w:r>
    </w:p>
    <w:p w14:paraId="50ACD89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isolador recolocado</w:t>
      </w:r>
      <w:r>
        <w:rPr>
          <w:lang w:val="pt-BR"/>
        </w:rPr>
        <w:t xml:space="preserve">. </w:t>
      </w:r>
    </w:p>
    <w:p w14:paraId="11FD22B2" w14:textId="77777777" w:rsidR="004A59FE" w:rsidRDefault="004A59FE" w:rsidP="004A59FE">
      <w:pPr>
        <w:pStyle w:val="Corpodetexto"/>
        <w:rPr>
          <w:lang w:val="pt-BR"/>
        </w:rPr>
      </w:pPr>
      <w:r>
        <w:rPr>
          <w:lang w:val="pt-BR"/>
        </w:rPr>
        <w:t>O custo unitário remunera</w:t>
      </w:r>
      <w:r w:rsidRPr="001763DC">
        <w:rPr>
          <w:lang w:val="pt-BR"/>
        </w:rPr>
        <w:t xml:space="preserve"> a recolocação do isolador especificado, inclusive o fornecimento de eventuais elementos de fixação necessários. </w:t>
      </w:r>
    </w:p>
    <w:p w14:paraId="3728CF5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3A74427" w14:textId="77777777" w:rsidR="004A59FE" w:rsidRPr="001763DC" w:rsidRDefault="004A59FE" w:rsidP="004A59FE">
      <w:pPr>
        <w:pStyle w:val="Corpodetexto"/>
        <w:rPr>
          <w:lang w:val="pt-BR"/>
        </w:rPr>
      </w:pPr>
    </w:p>
    <w:p w14:paraId="32EE5633" w14:textId="77777777" w:rsidR="004A59FE" w:rsidRPr="001763DC" w:rsidRDefault="004A59FE" w:rsidP="004A59FE">
      <w:pPr>
        <w:pStyle w:val="Corpodetexto"/>
        <w:rPr>
          <w:lang w:val="pt-BR"/>
        </w:rPr>
      </w:pPr>
      <w:r w:rsidRPr="001763DC">
        <w:rPr>
          <w:lang w:val="pt-BR"/>
        </w:rPr>
        <w:t>09-074-003</w:t>
      </w:r>
    </w:p>
    <w:p w14:paraId="7C6DA7AF" w14:textId="77777777" w:rsidR="004A59FE" w:rsidRPr="001763DC" w:rsidRDefault="004A59FE" w:rsidP="004A59FE">
      <w:pPr>
        <w:pStyle w:val="Corpodetexto"/>
        <w:rPr>
          <w:lang w:val="pt-BR"/>
        </w:rPr>
      </w:pPr>
      <w:r w:rsidRPr="001763DC">
        <w:rPr>
          <w:lang w:val="pt-BR"/>
        </w:rPr>
        <w:t>RECOLOCAÇÃO DE ISOLADOR TIPO PINO PARA A.T. INCLUSIVE PINO</w:t>
      </w:r>
    </w:p>
    <w:p w14:paraId="15C6D78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isolador recolocado</w:t>
      </w:r>
      <w:r>
        <w:rPr>
          <w:lang w:val="pt-BR"/>
        </w:rPr>
        <w:t xml:space="preserve">. </w:t>
      </w:r>
    </w:p>
    <w:p w14:paraId="0846AF02" w14:textId="77777777" w:rsidR="004A59FE" w:rsidRDefault="004A59FE" w:rsidP="004A59FE">
      <w:pPr>
        <w:pStyle w:val="Corpodetexto"/>
        <w:rPr>
          <w:lang w:val="pt-BR"/>
        </w:rPr>
      </w:pPr>
      <w:r>
        <w:rPr>
          <w:lang w:val="pt-BR"/>
        </w:rPr>
        <w:t>O custo unitário remunera</w:t>
      </w:r>
      <w:r w:rsidRPr="001763DC">
        <w:rPr>
          <w:lang w:val="pt-BR"/>
        </w:rPr>
        <w:t xml:space="preserve"> a recolocação do isolador especificado, inclusive o fornecimento de eventuais elementos de fixação necessários. </w:t>
      </w:r>
    </w:p>
    <w:p w14:paraId="1AB4A13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1E998B62" w14:textId="77777777" w:rsidR="004A59FE" w:rsidRPr="001763DC" w:rsidRDefault="004A59FE" w:rsidP="004A59FE">
      <w:pPr>
        <w:pStyle w:val="Corpodetexto"/>
        <w:rPr>
          <w:lang w:val="pt-BR"/>
        </w:rPr>
      </w:pPr>
    </w:p>
    <w:p w14:paraId="0384DE43" w14:textId="77777777" w:rsidR="004A59FE" w:rsidRPr="001763DC" w:rsidRDefault="004A59FE" w:rsidP="004A59FE">
      <w:pPr>
        <w:pStyle w:val="Corpodetexto"/>
        <w:rPr>
          <w:lang w:val="pt-BR"/>
        </w:rPr>
      </w:pPr>
      <w:r w:rsidRPr="001763DC">
        <w:rPr>
          <w:lang w:val="pt-BR"/>
        </w:rPr>
        <w:t>09-074-004</w:t>
      </w:r>
    </w:p>
    <w:p w14:paraId="1B4F5189" w14:textId="77777777" w:rsidR="004A59FE" w:rsidRPr="001763DC" w:rsidRDefault="004A59FE" w:rsidP="004A59FE">
      <w:pPr>
        <w:pStyle w:val="Corpodetexto"/>
        <w:rPr>
          <w:lang w:val="pt-BR"/>
        </w:rPr>
      </w:pPr>
      <w:r w:rsidRPr="001763DC">
        <w:rPr>
          <w:lang w:val="pt-BR"/>
        </w:rPr>
        <w:t>RECOLOCAÇÃO DE ISOLADOR TIPO PEDESTAL PARA A.T.</w:t>
      </w:r>
    </w:p>
    <w:p w14:paraId="4CF7BA2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isolador recolocado</w:t>
      </w:r>
      <w:r>
        <w:rPr>
          <w:lang w:val="pt-BR"/>
        </w:rPr>
        <w:t xml:space="preserve">. </w:t>
      </w:r>
    </w:p>
    <w:p w14:paraId="56AD4BA6" w14:textId="77777777" w:rsidR="004A59FE" w:rsidRDefault="004A59FE" w:rsidP="004A59FE">
      <w:pPr>
        <w:pStyle w:val="Corpodetexto"/>
        <w:rPr>
          <w:lang w:val="pt-BR"/>
        </w:rPr>
      </w:pPr>
      <w:r>
        <w:rPr>
          <w:lang w:val="pt-BR"/>
        </w:rPr>
        <w:t>O custo unitário remunera</w:t>
      </w:r>
      <w:r w:rsidRPr="001763DC">
        <w:rPr>
          <w:lang w:val="pt-BR"/>
        </w:rPr>
        <w:t xml:space="preserve"> a recolocação do isolador especificado, inclusive o fornecimento de eventuais elementos de fixação necessários. </w:t>
      </w:r>
    </w:p>
    <w:p w14:paraId="513C053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06A09D4C" w14:textId="77777777" w:rsidR="004A59FE" w:rsidRPr="001763DC" w:rsidRDefault="004A59FE" w:rsidP="004A59FE">
      <w:pPr>
        <w:pStyle w:val="Corpodetexto"/>
        <w:rPr>
          <w:lang w:val="pt-BR"/>
        </w:rPr>
      </w:pPr>
    </w:p>
    <w:p w14:paraId="5ABF1452" w14:textId="77777777" w:rsidR="004A59FE" w:rsidRPr="001763DC" w:rsidRDefault="004A59FE" w:rsidP="004A59FE">
      <w:pPr>
        <w:pStyle w:val="Corpodetexto"/>
        <w:rPr>
          <w:lang w:val="pt-BR"/>
        </w:rPr>
      </w:pPr>
      <w:r w:rsidRPr="001763DC">
        <w:rPr>
          <w:lang w:val="pt-BR"/>
        </w:rPr>
        <w:t>09-074-005</w:t>
      </w:r>
    </w:p>
    <w:p w14:paraId="6F7B71F7" w14:textId="77777777" w:rsidR="004A59FE" w:rsidRPr="001763DC" w:rsidRDefault="004A59FE" w:rsidP="004A59FE">
      <w:pPr>
        <w:pStyle w:val="Corpodetexto"/>
        <w:rPr>
          <w:lang w:val="pt-BR"/>
        </w:rPr>
      </w:pPr>
      <w:r w:rsidRPr="001763DC">
        <w:rPr>
          <w:lang w:val="pt-BR"/>
        </w:rPr>
        <w:t>RECOLOCAÇÃO DE CRUZETA DE MADEIRA</w:t>
      </w:r>
    </w:p>
    <w:p w14:paraId="6DD00B5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cruzeta de madeira recolocada</w:t>
      </w:r>
      <w:r>
        <w:rPr>
          <w:lang w:val="pt-BR"/>
        </w:rPr>
        <w:t xml:space="preserve">. </w:t>
      </w:r>
    </w:p>
    <w:p w14:paraId="614EDC32" w14:textId="77777777" w:rsidR="004A59FE" w:rsidRDefault="004A59FE" w:rsidP="004A59FE">
      <w:pPr>
        <w:pStyle w:val="Corpodetexto"/>
        <w:rPr>
          <w:lang w:val="pt-BR"/>
        </w:rPr>
      </w:pPr>
      <w:r>
        <w:rPr>
          <w:lang w:val="pt-BR"/>
        </w:rPr>
        <w:t>O custo unitário remunera</w:t>
      </w:r>
      <w:r w:rsidRPr="001763DC">
        <w:rPr>
          <w:lang w:val="pt-BR"/>
        </w:rPr>
        <w:t xml:space="preserve"> a recolocação de cruzetas de madeira instaladas em poste de energia, inclusive o fornecimento de eventuais elementos de fixação necessários. </w:t>
      </w:r>
    </w:p>
    <w:p w14:paraId="296245C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A1CA8EF" w14:textId="77777777" w:rsidR="004A59FE" w:rsidRPr="001763DC" w:rsidRDefault="004A59FE" w:rsidP="004A59FE">
      <w:pPr>
        <w:pStyle w:val="Corpodetexto"/>
        <w:rPr>
          <w:lang w:val="pt-BR"/>
        </w:rPr>
      </w:pPr>
    </w:p>
    <w:p w14:paraId="78899C08" w14:textId="77777777" w:rsidR="004A59FE" w:rsidRPr="001763DC" w:rsidRDefault="004A59FE" w:rsidP="004A59FE">
      <w:pPr>
        <w:pStyle w:val="Corpodetexto"/>
        <w:rPr>
          <w:lang w:val="pt-BR"/>
        </w:rPr>
      </w:pPr>
      <w:r w:rsidRPr="001763DC">
        <w:rPr>
          <w:lang w:val="pt-BR"/>
        </w:rPr>
        <w:t>09-074-006</w:t>
      </w:r>
    </w:p>
    <w:p w14:paraId="5233DC7C" w14:textId="77777777" w:rsidR="004A59FE" w:rsidRPr="001763DC" w:rsidRDefault="004A59FE" w:rsidP="004A59FE">
      <w:pPr>
        <w:pStyle w:val="Corpodetexto"/>
        <w:rPr>
          <w:lang w:val="pt-BR"/>
        </w:rPr>
      </w:pPr>
      <w:r w:rsidRPr="001763DC">
        <w:rPr>
          <w:lang w:val="pt-BR"/>
        </w:rPr>
        <w:t>RECOLOCAÇÃO DE BUCHA DE PASSAGEM INTERNA/EXTERNA PARA A.T.</w:t>
      </w:r>
    </w:p>
    <w:p w14:paraId="2A9E6B5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bucha de passagem recolocada</w:t>
      </w:r>
      <w:r>
        <w:rPr>
          <w:lang w:val="pt-BR"/>
        </w:rPr>
        <w:t xml:space="preserve">. </w:t>
      </w:r>
    </w:p>
    <w:p w14:paraId="1A89EBB0" w14:textId="77777777" w:rsidR="004A59FE" w:rsidRDefault="004A59FE" w:rsidP="004A59FE">
      <w:pPr>
        <w:pStyle w:val="Corpodetexto"/>
        <w:rPr>
          <w:lang w:val="pt-BR"/>
        </w:rPr>
      </w:pPr>
      <w:r>
        <w:rPr>
          <w:lang w:val="pt-BR"/>
        </w:rPr>
        <w:t>O custo unitário remunera</w:t>
      </w:r>
      <w:r w:rsidRPr="001763DC">
        <w:rPr>
          <w:lang w:val="pt-BR"/>
        </w:rPr>
        <w:t xml:space="preserve"> a recolocação da bucha de passagem especificada, inclusive o fornecimento de eventuais elementos de fixação necessários. </w:t>
      </w:r>
    </w:p>
    <w:p w14:paraId="3823800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44F446A4" w14:textId="77777777" w:rsidR="004A59FE" w:rsidRPr="001763DC" w:rsidRDefault="004A59FE" w:rsidP="004A59FE">
      <w:pPr>
        <w:pStyle w:val="Corpodetexto"/>
        <w:rPr>
          <w:lang w:val="pt-BR"/>
        </w:rPr>
      </w:pPr>
    </w:p>
    <w:p w14:paraId="6A46EC33" w14:textId="77777777" w:rsidR="004A59FE" w:rsidRPr="001763DC" w:rsidRDefault="004A59FE" w:rsidP="004A59FE">
      <w:pPr>
        <w:pStyle w:val="Corpodetexto"/>
        <w:rPr>
          <w:lang w:val="pt-BR"/>
        </w:rPr>
      </w:pPr>
      <w:r w:rsidRPr="001763DC">
        <w:rPr>
          <w:lang w:val="pt-BR"/>
        </w:rPr>
        <w:t>09-074-007</w:t>
      </w:r>
    </w:p>
    <w:p w14:paraId="3DE04C93" w14:textId="77777777" w:rsidR="004A59FE" w:rsidRPr="001763DC" w:rsidRDefault="004A59FE" w:rsidP="004A59FE">
      <w:pPr>
        <w:pStyle w:val="Corpodetexto"/>
        <w:rPr>
          <w:lang w:val="pt-BR"/>
        </w:rPr>
      </w:pPr>
      <w:r w:rsidRPr="001763DC">
        <w:rPr>
          <w:lang w:val="pt-BR"/>
        </w:rPr>
        <w:t>RECOLOCAÇÃO DE CHAPA DE FERRO PARA BUCHA DE PASSAGEM</w:t>
      </w:r>
    </w:p>
    <w:p w14:paraId="60E67A6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chapa de ferro recolocada</w:t>
      </w:r>
      <w:r>
        <w:rPr>
          <w:lang w:val="pt-BR"/>
        </w:rPr>
        <w:t xml:space="preserve">. </w:t>
      </w:r>
    </w:p>
    <w:p w14:paraId="04F24A1D" w14:textId="77777777" w:rsidR="004A59FE" w:rsidRDefault="004A59FE" w:rsidP="004A59FE">
      <w:pPr>
        <w:pStyle w:val="Corpodetexto"/>
        <w:rPr>
          <w:lang w:val="pt-BR"/>
        </w:rPr>
      </w:pPr>
      <w:r>
        <w:rPr>
          <w:lang w:val="pt-BR"/>
        </w:rPr>
        <w:t>O custo unitário remunera</w:t>
      </w:r>
      <w:r w:rsidRPr="001763DC">
        <w:rPr>
          <w:lang w:val="pt-BR"/>
        </w:rPr>
        <w:t xml:space="preserve"> a recolocação da chapa de ferro especificada. </w:t>
      </w:r>
    </w:p>
    <w:p w14:paraId="5E11F0B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14C361A" w14:textId="77777777" w:rsidR="004A59FE" w:rsidRPr="001763DC" w:rsidRDefault="004A59FE" w:rsidP="004A59FE">
      <w:pPr>
        <w:pStyle w:val="Corpodetexto"/>
        <w:rPr>
          <w:lang w:val="pt-BR"/>
        </w:rPr>
      </w:pPr>
    </w:p>
    <w:p w14:paraId="13C4884C" w14:textId="77777777" w:rsidR="004A59FE" w:rsidRPr="001763DC" w:rsidRDefault="004A59FE" w:rsidP="004A59FE">
      <w:pPr>
        <w:pStyle w:val="Corpodetexto"/>
        <w:rPr>
          <w:lang w:val="pt-BR"/>
        </w:rPr>
      </w:pPr>
      <w:r w:rsidRPr="001763DC">
        <w:rPr>
          <w:lang w:val="pt-BR"/>
        </w:rPr>
        <w:t>09-074-008</w:t>
      </w:r>
    </w:p>
    <w:p w14:paraId="75AD8108" w14:textId="77777777" w:rsidR="004A59FE" w:rsidRPr="001763DC" w:rsidRDefault="004A59FE" w:rsidP="004A59FE">
      <w:pPr>
        <w:pStyle w:val="Corpodetexto"/>
        <w:rPr>
          <w:lang w:val="pt-BR"/>
        </w:rPr>
      </w:pPr>
      <w:r w:rsidRPr="001763DC">
        <w:rPr>
          <w:lang w:val="pt-BR"/>
        </w:rPr>
        <w:t>RECOLOCAÇÃO DE VERGALHÃO DE COBRE 3/8”</w:t>
      </w:r>
    </w:p>
    <w:p w14:paraId="1C3BFD4E" w14:textId="77777777" w:rsidR="004A59FE" w:rsidRDefault="004A59FE" w:rsidP="004A59FE">
      <w:pPr>
        <w:pStyle w:val="Corpodetexto"/>
        <w:rPr>
          <w:lang w:val="pt-BR"/>
        </w:rPr>
      </w:pPr>
      <w:r w:rsidRPr="001763DC">
        <w:rPr>
          <w:lang w:val="pt-BR"/>
        </w:rPr>
        <w:t>O serviço será medido por metro (m) de vergalhão de cobre recolocado, considerando-se seu comprimento efetivo</w:t>
      </w:r>
      <w:r>
        <w:rPr>
          <w:lang w:val="pt-BR"/>
        </w:rPr>
        <w:t xml:space="preserve">. </w:t>
      </w:r>
    </w:p>
    <w:p w14:paraId="4471544E" w14:textId="77777777" w:rsidR="004A59FE" w:rsidRDefault="004A59FE" w:rsidP="004A59FE">
      <w:pPr>
        <w:pStyle w:val="Corpodetexto"/>
        <w:rPr>
          <w:lang w:val="pt-BR"/>
        </w:rPr>
      </w:pPr>
      <w:r>
        <w:rPr>
          <w:lang w:val="pt-BR"/>
        </w:rPr>
        <w:t>O custo unitário remunera</w:t>
      </w:r>
      <w:r w:rsidRPr="001763DC">
        <w:rPr>
          <w:lang w:val="pt-BR"/>
        </w:rPr>
        <w:t xml:space="preserve"> a recolocação do vergalhão de cobre especificado. </w:t>
      </w:r>
    </w:p>
    <w:p w14:paraId="4ABC0C4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B30C941" w14:textId="77777777" w:rsidR="004A59FE" w:rsidRPr="001763DC" w:rsidRDefault="004A59FE" w:rsidP="004A59FE">
      <w:pPr>
        <w:pStyle w:val="Corpodetexto"/>
        <w:rPr>
          <w:lang w:val="pt-BR"/>
        </w:rPr>
      </w:pPr>
    </w:p>
    <w:p w14:paraId="09A58FF1" w14:textId="77777777" w:rsidR="004A59FE" w:rsidRPr="001763DC" w:rsidRDefault="004A59FE" w:rsidP="004A59FE">
      <w:pPr>
        <w:pStyle w:val="Corpodetexto"/>
        <w:rPr>
          <w:lang w:val="pt-BR"/>
        </w:rPr>
      </w:pPr>
      <w:r w:rsidRPr="001763DC">
        <w:rPr>
          <w:lang w:val="pt-BR"/>
        </w:rPr>
        <w:t>09-074-009</w:t>
      </w:r>
    </w:p>
    <w:p w14:paraId="2F8FD569" w14:textId="77777777" w:rsidR="004A59FE" w:rsidRPr="001763DC" w:rsidRDefault="004A59FE" w:rsidP="004A59FE">
      <w:pPr>
        <w:pStyle w:val="Corpodetexto"/>
        <w:rPr>
          <w:lang w:val="pt-BR"/>
        </w:rPr>
      </w:pPr>
      <w:r w:rsidRPr="001763DC">
        <w:rPr>
          <w:lang w:val="pt-BR"/>
        </w:rPr>
        <w:t>RECOLOCAÇÃO DE TERMINAL OU CONECTOR PARA VERGALHÃO DE COBRE</w:t>
      </w:r>
    </w:p>
    <w:p w14:paraId="3BFAF43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terminal ou conector recolocado</w:t>
      </w:r>
      <w:r>
        <w:rPr>
          <w:lang w:val="pt-BR"/>
        </w:rPr>
        <w:t xml:space="preserve">. </w:t>
      </w:r>
    </w:p>
    <w:p w14:paraId="25779801" w14:textId="77777777" w:rsidR="004A59FE" w:rsidRDefault="004A59FE" w:rsidP="004A59FE">
      <w:pPr>
        <w:pStyle w:val="Corpodetexto"/>
        <w:rPr>
          <w:lang w:val="pt-BR"/>
        </w:rPr>
      </w:pPr>
      <w:r>
        <w:rPr>
          <w:lang w:val="pt-BR"/>
        </w:rPr>
        <w:t>O custo unitário remunera</w:t>
      </w:r>
      <w:r w:rsidRPr="001763DC">
        <w:rPr>
          <w:lang w:val="pt-BR"/>
        </w:rPr>
        <w:t xml:space="preserve"> a recolocação do terminal ou conector especificado. </w:t>
      </w:r>
    </w:p>
    <w:p w14:paraId="780F36C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AB55704" w14:textId="77777777" w:rsidR="004A59FE" w:rsidRPr="001763DC" w:rsidRDefault="004A59FE" w:rsidP="004A59FE">
      <w:pPr>
        <w:pStyle w:val="Corpodetexto"/>
        <w:rPr>
          <w:lang w:val="pt-BR"/>
        </w:rPr>
      </w:pPr>
    </w:p>
    <w:p w14:paraId="19D835DB" w14:textId="77777777" w:rsidR="004A59FE" w:rsidRPr="001763DC" w:rsidRDefault="004A59FE" w:rsidP="004A59FE">
      <w:pPr>
        <w:pStyle w:val="Corpodetexto"/>
        <w:rPr>
          <w:lang w:val="pt-BR"/>
        </w:rPr>
      </w:pPr>
      <w:r w:rsidRPr="001763DC">
        <w:rPr>
          <w:lang w:val="pt-BR"/>
        </w:rPr>
        <w:t>09-074-010</w:t>
      </w:r>
    </w:p>
    <w:p w14:paraId="1696E0B6" w14:textId="77777777" w:rsidR="004A59FE" w:rsidRPr="001763DC" w:rsidRDefault="004A59FE" w:rsidP="004A59FE">
      <w:pPr>
        <w:pStyle w:val="Corpodetexto"/>
        <w:rPr>
          <w:lang w:val="pt-BR"/>
        </w:rPr>
      </w:pPr>
      <w:r w:rsidRPr="001763DC">
        <w:rPr>
          <w:lang w:val="pt-BR"/>
        </w:rPr>
        <w:t>RECOLOCAÇÃO DE CHAVE SECCIONADORA TRIPOLAR CLASSE 15KV</w:t>
      </w:r>
    </w:p>
    <w:p w14:paraId="35376AE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chave seccionadora recolocada</w:t>
      </w:r>
      <w:r>
        <w:rPr>
          <w:lang w:val="pt-BR"/>
        </w:rPr>
        <w:t xml:space="preserve">. </w:t>
      </w:r>
    </w:p>
    <w:p w14:paraId="2A0CF005" w14:textId="77777777" w:rsidR="004A59FE" w:rsidRDefault="004A59FE" w:rsidP="004A59FE">
      <w:pPr>
        <w:pStyle w:val="Corpodetexto"/>
        <w:rPr>
          <w:lang w:val="pt-BR"/>
        </w:rPr>
      </w:pPr>
      <w:r>
        <w:rPr>
          <w:lang w:val="pt-BR"/>
        </w:rPr>
        <w:t>O custo unitário remunera</w:t>
      </w:r>
      <w:r w:rsidRPr="001763DC">
        <w:rPr>
          <w:lang w:val="pt-BR"/>
        </w:rPr>
        <w:t xml:space="preserve"> a recolocação da chave seccionadora especificada, inclusive o fornecimento de eventuais elementos de fixação necessários. </w:t>
      </w:r>
    </w:p>
    <w:p w14:paraId="4D60A9F6"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10651A69" w14:textId="77777777" w:rsidR="004A59FE" w:rsidRPr="001763DC" w:rsidRDefault="004A59FE" w:rsidP="004A59FE">
      <w:pPr>
        <w:pStyle w:val="Corpodetexto"/>
        <w:rPr>
          <w:lang w:val="pt-BR"/>
        </w:rPr>
      </w:pPr>
    </w:p>
    <w:p w14:paraId="11B2F208" w14:textId="77777777" w:rsidR="004A59FE" w:rsidRPr="001763DC" w:rsidRDefault="004A59FE" w:rsidP="004A59FE">
      <w:pPr>
        <w:pStyle w:val="Corpodetexto"/>
        <w:rPr>
          <w:lang w:val="pt-BR"/>
        </w:rPr>
      </w:pPr>
      <w:r w:rsidRPr="001763DC">
        <w:rPr>
          <w:lang w:val="pt-BR"/>
        </w:rPr>
        <w:t>09-074-011</w:t>
      </w:r>
    </w:p>
    <w:p w14:paraId="18FBE61D" w14:textId="77777777" w:rsidR="004A59FE" w:rsidRPr="001763DC" w:rsidRDefault="004A59FE" w:rsidP="004A59FE">
      <w:pPr>
        <w:pStyle w:val="Corpodetexto"/>
        <w:rPr>
          <w:lang w:val="pt-BR"/>
        </w:rPr>
      </w:pPr>
      <w:r w:rsidRPr="001763DC">
        <w:rPr>
          <w:lang w:val="pt-BR"/>
        </w:rPr>
        <w:t>RECOLOCAÇÃO DE TRANSFORMADOR DE POTENCIAL</w:t>
      </w:r>
    </w:p>
    <w:p w14:paraId="12B7ABC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transformador de potencial recolocado</w:t>
      </w:r>
      <w:r>
        <w:rPr>
          <w:lang w:val="pt-BR"/>
        </w:rPr>
        <w:t xml:space="preserve">. </w:t>
      </w:r>
    </w:p>
    <w:p w14:paraId="2B45781D" w14:textId="77777777" w:rsidR="004A59FE" w:rsidRDefault="004A59FE" w:rsidP="004A59FE">
      <w:pPr>
        <w:pStyle w:val="Corpodetexto"/>
        <w:rPr>
          <w:lang w:val="pt-BR"/>
        </w:rPr>
      </w:pPr>
      <w:r>
        <w:rPr>
          <w:lang w:val="pt-BR"/>
        </w:rPr>
        <w:t>O custo unitário remunera</w:t>
      </w:r>
      <w:r w:rsidRPr="001763DC">
        <w:rPr>
          <w:lang w:val="pt-BR"/>
        </w:rPr>
        <w:t xml:space="preserve"> a recolocação de transformadores de potencial em geral. </w:t>
      </w:r>
    </w:p>
    <w:p w14:paraId="231DB85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634D5B7" w14:textId="77777777" w:rsidR="004A59FE" w:rsidRPr="001763DC" w:rsidRDefault="004A59FE" w:rsidP="004A59FE">
      <w:pPr>
        <w:pStyle w:val="Corpodetexto"/>
        <w:rPr>
          <w:lang w:val="pt-BR"/>
        </w:rPr>
      </w:pPr>
    </w:p>
    <w:p w14:paraId="73F7A299" w14:textId="77777777" w:rsidR="004A59FE" w:rsidRPr="001763DC" w:rsidRDefault="004A59FE" w:rsidP="004A59FE">
      <w:pPr>
        <w:pStyle w:val="Corpodetexto"/>
        <w:rPr>
          <w:lang w:val="pt-BR"/>
        </w:rPr>
      </w:pPr>
      <w:r w:rsidRPr="001763DC">
        <w:rPr>
          <w:lang w:val="pt-BR"/>
        </w:rPr>
        <w:t>09-074-012</w:t>
      </w:r>
    </w:p>
    <w:p w14:paraId="7E25AE9B" w14:textId="77777777" w:rsidR="004A59FE" w:rsidRPr="001763DC" w:rsidRDefault="004A59FE" w:rsidP="004A59FE">
      <w:pPr>
        <w:pStyle w:val="Corpodetexto"/>
        <w:rPr>
          <w:lang w:val="pt-BR"/>
        </w:rPr>
      </w:pPr>
      <w:r w:rsidRPr="001763DC">
        <w:rPr>
          <w:lang w:val="pt-BR"/>
        </w:rPr>
        <w:t>RECOLOCAÇÃO DE DISJUNTOR A.T. DE VOLUME NORMAL OU REDUZIDO DE ÓLEO</w:t>
      </w:r>
    </w:p>
    <w:p w14:paraId="06A8673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disjuntor a óleo recolocado</w:t>
      </w:r>
      <w:r>
        <w:rPr>
          <w:lang w:val="pt-BR"/>
        </w:rPr>
        <w:t xml:space="preserve">. </w:t>
      </w:r>
    </w:p>
    <w:p w14:paraId="058CB360" w14:textId="77777777" w:rsidR="004A59FE" w:rsidRDefault="004A59FE" w:rsidP="004A59FE">
      <w:pPr>
        <w:pStyle w:val="Corpodetexto"/>
        <w:rPr>
          <w:lang w:val="pt-BR"/>
        </w:rPr>
      </w:pPr>
      <w:r>
        <w:rPr>
          <w:lang w:val="pt-BR"/>
        </w:rPr>
        <w:t>O custo unitário remunera</w:t>
      </w:r>
      <w:r w:rsidRPr="001763DC">
        <w:rPr>
          <w:lang w:val="pt-BR"/>
        </w:rPr>
        <w:t xml:space="preserve"> a recolocação de disjuntores a óleo em geral, volume normal ou reduzido. </w:t>
      </w:r>
    </w:p>
    <w:p w14:paraId="01CA302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44A656E8" w14:textId="77777777" w:rsidR="004A59FE" w:rsidRPr="001763DC" w:rsidRDefault="004A59FE" w:rsidP="004A59FE">
      <w:pPr>
        <w:pStyle w:val="Corpodetexto"/>
        <w:rPr>
          <w:lang w:val="pt-BR"/>
        </w:rPr>
      </w:pPr>
    </w:p>
    <w:p w14:paraId="3C60DD19" w14:textId="77777777" w:rsidR="004A59FE" w:rsidRPr="001763DC" w:rsidRDefault="004A59FE" w:rsidP="004A59FE">
      <w:pPr>
        <w:pStyle w:val="Corpodetexto"/>
        <w:rPr>
          <w:lang w:val="pt-BR"/>
        </w:rPr>
      </w:pPr>
      <w:r w:rsidRPr="001763DC">
        <w:rPr>
          <w:lang w:val="pt-BR"/>
        </w:rPr>
        <w:t>09-074-013</w:t>
      </w:r>
    </w:p>
    <w:p w14:paraId="6B0ED841" w14:textId="77777777" w:rsidR="004A59FE" w:rsidRPr="001763DC" w:rsidRDefault="004A59FE" w:rsidP="004A59FE">
      <w:pPr>
        <w:pStyle w:val="Corpodetexto"/>
        <w:rPr>
          <w:lang w:val="pt-BR"/>
        </w:rPr>
      </w:pPr>
      <w:r w:rsidRPr="001763DC">
        <w:rPr>
          <w:lang w:val="pt-BR"/>
        </w:rPr>
        <w:t>RECOLOCAÇÃO DE TRANSFORMADOR DE POTÊNCIA CLASSE 15KV</w:t>
      </w:r>
    </w:p>
    <w:p w14:paraId="338B1D1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transformador de potência recolocado</w:t>
      </w:r>
      <w:r>
        <w:rPr>
          <w:lang w:val="pt-BR"/>
        </w:rPr>
        <w:t xml:space="preserve">. </w:t>
      </w:r>
    </w:p>
    <w:p w14:paraId="7AE7CF59" w14:textId="77777777" w:rsidR="004A59FE" w:rsidRDefault="004A59FE" w:rsidP="004A59FE">
      <w:pPr>
        <w:pStyle w:val="Corpodetexto"/>
        <w:rPr>
          <w:lang w:val="pt-BR"/>
        </w:rPr>
      </w:pPr>
      <w:r>
        <w:rPr>
          <w:lang w:val="pt-BR"/>
        </w:rPr>
        <w:t>O custo unitário remunera</w:t>
      </w:r>
      <w:r w:rsidRPr="001763DC">
        <w:rPr>
          <w:lang w:val="pt-BR"/>
        </w:rPr>
        <w:t xml:space="preserve"> a recolocação do transformador de potência especificado. </w:t>
      </w:r>
    </w:p>
    <w:p w14:paraId="2A0A7AE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6F1A97A8" w14:textId="77777777" w:rsidR="004A59FE" w:rsidRPr="001763DC" w:rsidRDefault="004A59FE" w:rsidP="004A59FE">
      <w:pPr>
        <w:pStyle w:val="Corpodetexto"/>
        <w:rPr>
          <w:lang w:val="pt-BR"/>
        </w:rPr>
      </w:pPr>
    </w:p>
    <w:p w14:paraId="6A3905C2" w14:textId="77777777" w:rsidR="004A59FE" w:rsidRPr="001763DC" w:rsidRDefault="004A59FE" w:rsidP="004A59FE">
      <w:pPr>
        <w:pStyle w:val="Corpodetexto"/>
        <w:rPr>
          <w:lang w:val="pt-BR"/>
        </w:rPr>
      </w:pPr>
      <w:r w:rsidRPr="001763DC">
        <w:rPr>
          <w:lang w:val="pt-BR"/>
        </w:rPr>
        <w:t>09-074-014</w:t>
      </w:r>
    </w:p>
    <w:p w14:paraId="289EDBE3" w14:textId="77777777" w:rsidR="004A59FE" w:rsidRPr="001763DC" w:rsidRDefault="004A59FE" w:rsidP="004A59FE">
      <w:pPr>
        <w:pStyle w:val="Corpodetexto"/>
        <w:rPr>
          <w:lang w:val="pt-BR"/>
        </w:rPr>
      </w:pPr>
      <w:r w:rsidRPr="001763DC">
        <w:rPr>
          <w:lang w:val="pt-BR"/>
        </w:rPr>
        <w:t>RECOLOCAÇÃO DE CHAVE FUSÍVEL TIPO MATHEUS</w:t>
      </w:r>
    </w:p>
    <w:p w14:paraId="7166695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chave fusível tipo Matheus recolocada</w:t>
      </w:r>
      <w:r>
        <w:rPr>
          <w:lang w:val="pt-BR"/>
        </w:rPr>
        <w:t xml:space="preserve">. </w:t>
      </w:r>
    </w:p>
    <w:p w14:paraId="00E3C1DE" w14:textId="77777777" w:rsidR="004A59FE" w:rsidRDefault="004A59FE" w:rsidP="004A59FE">
      <w:pPr>
        <w:pStyle w:val="Corpodetexto"/>
        <w:rPr>
          <w:lang w:val="pt-BR"/>
        </w:rPr>
      </w:pPr>
      <w:r>
        <w:rPr>
          <w:lang w:val="pt-BR"/>
        </w:rPr>
        <w:t>O custo unitário remunera</w:t>
      </w:r>
      <w:r w:rsidRPr="001763DC">
        <w:rPr>
          <w:lang w:val="pt-BR"/>
        </w:rPr>
        <w:t xml:space="preserve"> a recolocação da chave fusível especificada, inclusive o fornecimento de eventuais elementos de fixação necessários. </w:t>
      </w:r>
    </w:p>
    <w:p w14:paraId="3C9108F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3129340" w14:textId="77777777" w:rsidR="004A59FE" w:rsidRPr="001763DC" w:rsidRDefault="004A59FE" w:rsidP="004A59FE">
      <w:pPr>
        <w:pStyle w:val="Corpodetexto"/>
        <w:rPr>
          <w:lang w:val="pt-BR"/>
        </w:rPr>
      </w:pPr>
    </w:p>
    <w:p w14:paraId="1AA7CC2E" w14:textId="77777777" w:rsidR="004A59FE" w:rsidRPr="001763DC" w:rsidRDefault="004A59FE" w:rsidP="004A59FE">
      <w:pPr>
        <w:pStyle w:val="Corpodetexto"/>
        <w:rPr>
          <w:lang w:val="pt-BR"/>
        </w:rPr>
      </w:pPr>
      <w:r w:rsidRPr="001763DC">
        <w:rPr>
          <w:lang w:val="pt-BR"/>
        </w:rPr>
        <w:t>09-074-015</w:t>
      </w:r>
    </w:p>
    <w:p w14:paraId="3250B097" w14:textId="77777777" w:rsidR="004A59FE" w:rsidRPr="001763DC" w:rsidRDefault="004A59FE" w:rsidP="004A59FE">
      <w:pPr>
        <w:pStyle w:val="Corpodetexto"/>
        <w:rPr>
          <w:lang w:val="pt-BR"/>
        </w:rPr>
      </w:pPr>
      <w:r w:rsidRPr="001763DC">
        <w:rPr>
          <w:lang w:val="pt-BR"/>
        </w:rPr>
        <w:t>RECOLOCAÇÃO DE SUPORTE DE TRANSFORMADOR EM POSTE</w:t>
      </w:r>
    </w:p>
    <w:p w14:paraId="5C936D5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suporte de transformador recolocado</w:t>
      </w:r>
      <w:r>
        <w:rPr>
          <w:lang w:val="pt-BR"/>
        </w:rPr>
        <w:t xml:space="preserve">. </w:t>
      </w:r>
    </w:p>
    <w:p w14:paraId="1ED59BD0" w14:textId="77777777" w:rsidR="004A59FE" w:rsidRDefault="004A59FE" w:rsidP="004A59FE">
      <w:pPr>
        <w:pStyle w:val="Corpodetexto"/>
        <w:rPr>
          <w:lang w:val="pt-BR"/>
        </w:rPr>
      </w:pPr>
      <w:r>
        <w:rPr>
          <w:lang w:val="pt-BR"/>
        </w:rPr>
        <w:t>O custo unitário remunera</w:t>
      </w:r>
      <w:r w:rsidRPr="001763DC">
        <w:rPr>
          <w:lang w:val="pt-BR"/>
        </w:rPr>
        <w:t xml:space="preserve"> a recolocação do suporte especificado, inclusive o fornecimento de eventuais elementos de fixação necessários. </w:t>
      </w:r>
    </w:p>
    <w:p w14:paraId="03C736C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C8E582D" w14:textId="77777777" w:rsidR="004A59FE" w:rsidRPr="001763DC" w:rsidRDefault="004A59FE" w:rsidP="004A59FE">
      <w:pPr>
        <w:pStyle w:val="Corpodetexto"/>
        <w:rPr>
          <w:lang w:val="pt-BR"/>
        </w:rPr>
      </w:pPr>
    </w:p>
    <w:p w14:paraId="4BD979EF" w14:textId="77777777" w:rsidR="004A59FE" w:rsidRPr="001763DC" w:rsidRDefault="004A59FE" w:rsidP="004A59FE">
      <w:pPr>
        <w:pStyle w:val="Corpodetexto"/>
        <w:rPr>
          <w:lang w:val="pt-BR"/>
        </w:rPr>
      </w:pPr>
      <w:r w:rsidRPr="001763DC">
        <w:rPr>
          <w:lang w:val="pt-BR"/>
        </w:rPr>
        <w:t>09-074-016</w:t>
      </w:r>
    </w:p>
    <w:p w14:paraId="71279984" w14:textId="77777777" w:rsidR="004A59FE" w:rsidRPr="001763DC" w:rsidRDefault="004A59FE" w:rsidP="004A59FE">
      <w:pPr>
        <w:pStyle w:val="Corpodetexto"/>
        <w:rPr>
          <w:lang w:val="pt-BR"/>
        </w:rPr>
      </w:pPr>
      <w:r w:rsidRPr="001763DC">
        <w:rPr>
          <w:lang w:val="pt-BR"/>
        </w:rPr>
        <w:t>RECOLOCAÇÃO DE CABO DE A.T. EM LINHA AÉREA ATÉ 35MM2</w:t>
      </w:r>
    </w:p>
    <w:p w14:paraId="1739590A" w14:textId="77777777" w:rsidR="004A59FE" w:rsidRDefault="004A59FE" w:rsidP="004A59FE">
      <w:pPr>
        <w:pStyle w:val="Corpodetexto"/>
        <w:rPr>
          <w:lang w:val="pt-BR"/>
        </w:rPr>
      </w:pPr>
      <w:r w:rsidRPr="001763DC">
        <w:rPr>
          <w:lang w:val="pt-BR"/>
        </w:rPr>
        <w:t>O serviço será medido por metro (m) de cabo de alta tensão recolocado</w:t>
      </w:r>
      <w:r>
        <w:rPr>
          <w:lang w:val="pt-BR"/>
        </w:rPr>
        <w:t xml:space="preserve">. </w:t>
      </w:r>
    </w:p>
    <w:p w14:paraId="0E198052" w14:textId="77777777" w:rsidR="004A59FE" w:rsidRDefault="004A59FE" w:rsidP="004A59FE">
      <w:pPr>
        <w:pStyle w:val="Corpodetexto"/>
        <w:rPr>
          <w:lang w:val="pt-BR"/>
        </w:rPr>
      </w:pPr>
      <w:r>
        <w:rPr>
          <w:lang w:val="pt-BR"/>
        </w:rPr>
        <w:t>O custo unitário remunera</w:t>
      </w:r>
      <w:r w:rsidRPr="001763DC">
        <w:rPr>
          <w:lang w:val="pt-BR"/>
        </w:rPr>
        <w:t xml:space="preserve"> a recolocação do cabo de alta tensão especificado. </w:t>
      </w:r>
    </w:p>
    <w:p w14:paraId="035C794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0DA6123C" w14:textId="77777777" w:rsidR="004A59FE" w:rsidRPr="001763DC" w:rsidRDefault="004A59FE" w:rsidP="004A59FE">
      <w:pPr>
        <w:pStyle w:val="Corpodetexto"/>
        <w:rPr>
          <w:lang w:val="pt-BR"/>
        </w:rPr>
      </w:pPr>
    </w:p>
    <w:p w14:paraId="37162F0F" w14:textId="77777777" w:rsidR="004A59FE" w:rsidRPr="001763DC" w:rsidRDefault="004A59FE" w:rsidP="004A59FE">
      <w:pPr>
        <w:pStyle w:val="Corpodetexto"/>
        <w:rPr>
          <w:lang w:val="pt-BR"/>
        </w:rPr>
      </w:pPr>
      <w:r w:rsidRPr="001763DC">
        <w:rPr>
          <w:lang w:val="pt-BR"/>
        </w:rPr>
        <w:t>09-074-017</w:t>
      </w:r>
    </w:p>
    <w:p w14:paraId="6918332E" w14:textId="77777777" w:rsidR="004A59FE" w:rsidRPr="001763DC" w:rsidRDefault="004A59FE" w:rsidP="004A59FE">
      <w:pPr>
        <w:pStyle w:val="Corpodetexto"/>
        <w:rPr>
          <w:lang w:val="pt-BR"/>
        </w:rPr>
      </w:pPr>
      <w:r w:rsidRPr="001763DC">
        <w:rPr>
          <w:lang w:val="pt-BR"/>
        </w:rPr>
        <w:t>RECOLOCAÇÃO DE PÁRA-RAIO TIPO CRISTAL VALVE 15KV</w:t>
      </w:r>
    </w:p>
    <w:p w14:paraId="607058A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para-raios tipo cristal </w:t>
      </w:r>
      <w:proofErr w:type="spellStart"/>
      <w:r w:rsidRPr="001763DC">
        <w:rPr>
          <w:lang w:val="pt-BR"/>
        </w:rPr>
        <w:t>valve</w:t>
      </w:r>
      <w:proofErr w:type="spellEnd"/>
      <w:r w:rsidRPr="001763DC">
        <w:rPr>
          <w:lang w:val="pt-BR"/>
        </w:rPr>
        <w:t xml:space="preserve"> recolocado</w:t>
      </w:r>
      <w:r>
        <w:rPr>
          <w:lang w:val="pt-BR"/>
        </w:rPr>
        <w:t xml:space="preserve">. </w:t>
      </w:r>
    </w:p>
    <w:p w14:paraId="510602EA" w14:textId="77777777" w:rsidR="004A59FE" w:rsidRDefault="004A59FE" w:rsidP="004A59FE">
      <w:pPr>
        <w:pStyle w:val="Corpodetexto"/>
        <w:rPr>
          <w:lang w:val="pt-BR"/>
        </w:rPr>
      </w:pPr>
      <w:r>
        <w:rPr>
          <w:lang w:val="pt-BR"/>
        </w:rPr>
        <w:t>O custo unitário remunera</w:t>
      </w:r>
      <w:r w:rsidRPr="001763DC">
        <w:rPr>
          <w:lang w:val="pt-BR"/>
        </w:rPr>
        <w:t xml:space="preserve"> a recolocação do para-raios especificado.</w:t>
      </w:r>
      <w:r w:rsidRPr="001763DC">
        <w:rPr>
          <w:lang w:val="pt-BR"/>
        </w:rPr>
        <w:br/>
      </w:r>
    </w:p>
    <w:p w14:paraId="6EAABBB3"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26EFA310" w14:textId="77777777" w:rsidR="004A59FE" w:rsidRPr="001763DC" w:rsidRDefault="004A59FE" w:rsidP="004A59FE">
      <w:pPr>
        <w:pStyle w:val="Corpodetexto"/>
        <w:rPr>
          <w:lang w:val="pt-BR"/>
        </w:rPr>
      </w:pPr>
    </w:p>
    <w:p w14:paraId="524F58FB" w14:textId="77777777" w:rsidR="004A59FE" w:rsidRPr="001763DC" w:rsidRDefault="004A59FE" w:rsidP="004A59FE">
      <w:pPr>
        <w:pStyle w:val="Corpodetexto"/>
        <w:rPr>
          <w:lang w:val="pt-BR"/>
        </w:rPr>
      </w:pPr>
      <w:r w:rsidRPr="001763DC">
        <w:rPr>
          <w:lang w:val="pt-BR"/>
        </w:rPr>
        <w:t>09-074-018</w:t>
      </w:r>
    </w:p>
    <w:p w14:paraId="4915698D" w14:textId="77777777" w:rsidR="004A59FE" w:rsidRPr="001763DC" w:rsidRDefault="004A59FE" w:rsidP="004A59FE">
      <w:pPr>
        <w:pStyle w:val="Corpodetexto"/>
        <w:rPr>
          <w:lang w:val="pt-BR"/>
        </w:rPr>
      </w:pPr>
      <w:r w:rsidRPr="001763DC">
        <w:rPr>
          <w:lang w:val="pt-BR"/>
        </w:rPr>
        <w:t>RECOLOCAÇÃO DE CONTATORES E RELÊS EM GERAL</w:t>
      </w:r>
    </w:p>
    <w:p w14:paraId="557F344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contator ou relé recolocado</w:t>
      </w:r>
      <w:r>
        <w:rPr>
          <w:lang w:val="pt-BR"/>
        </w:rPr>
        <w:t xml:space="preserve">. </w:t>
      </w:r>
    </w:p>
    <w:p w14:paraId="0C05F492" w14:textId="77777777" w:rsidR="004A59FE" w:rsidRDefault="004A59FE" w:rsidP="004A59FE">
      <w:pPr>
        <w:pStyle w:val="Corpodetexto"/>
        <w:rPr>
          <w:lang w:val="pt-BR"/>
        </w:rPr>
      </w:pPr>
      <w:r>
        <w:rPr>
          <w:lang w:val="pt-BR"/>
        </w:rPr>
        <w:t>O custo unitário remunera</w:t>
      </w:r>
      <w:r w:rsidRPr="001763DC">
        <w:rPr>
          <w:lang w:val="pt-BR"/>
        </w:rPr>
        <w:t xml:space="preserve"> a recolocação de contatores ou relés em geral, conforme especificado. </w:t>
      </w:r>
    </w:p>
    <w:p w14:paraId="5B8437E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A61F2A8" w14:textId="77777777" w:rsidR="004A59FE" w:rsidRPr="001763DC" w:rsidRDefault="004A59FE" w:rsidP="004A59FE">
      <w:pPr>
        <w:pStyle w:val="Corpodetexto"/>
        <w:rPr>
          <w:lang w:val="pt-BR"/>
        </w:rPr>
      </w:pPr>
    </w:p>
    <w:p w14:paraId="1AA71164" w14:textId="77777777" w:rsidR="004A59FE" w:rsidRPr="001763DC" w:rsidRDefault="004A59FE" w:rsidP="004A59FE">
      <w:pPr>
        <w:pStyle w:val="Corpodetexto"/>
        <w:rPr>
          <w:lang w:val="pt-BR"/>
        </w:rPr>
      </w:pPr>
      <w:r w:rsidRPr="001763DC">
        <w:rPr>
          <w:lang w:val="pt-BR"/>
        </w:rPr>
        <w:t>09-074-023</w:t>
      </w:r>
    </w:p>
    <w:p w14:paraId="1652F4A2" w14:textId="77777777" w:rsidR="004A59FE" w:rsidRPr="001763DC" w:rsidRDefault="004A59FE" w:rsidP="004A59FE">
      <w:pPr>
        <w:pStyle w:val="Corpodetexto"/>
        <w:rPr>
          <w:lang w:val="pt-BR"/>
        </w:rPr>
      </w:pPr>
      <w:r w:rsidRPr="001763DC">
        <w:rPr>
          <w:lang w:val="pt-BR"/>
        </w:rPr>
        <w:t>RECOLOCAÇÃO DE FUSÍVEL EM ALTA TENSÃO TIPO “HH”</w:t>
      </w:r>
    </w:p>
    <w:p w14:paraId="077FB36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fusível HH recolocado</w:t>
      </w:r>
      <w:r>
        <w:rPr>
          <w:lang w:val="pt-BR"/>
        </w:rPr>
        <w:t xml:space="preserve">. </w:t>
      </w:r>
    </w:p>
    <w:p w14:paraId="491189D9" w14:textId="77777777" w:rsidR="004A59FE" w:rsidRDefault="004A59FE" w:rsidP="004A59FE">
      <w:pPr>
        <w:pStyle w:val="Corpodetexto"/>
        <w:rPr>
          <w:lang w:val="pt-BR"/>
        </w:rPr>
      </w:pPr>
      <w:r>
        <w:rPr>
          <w:lang w:val="pt-BR"/>
        </w:rPr>
        <w:t>O custo unitário remunera</w:t>
      </w:r>
      <w:r w:rsidRPr="001763DC">
        <w:rPr>
          <w:lang w:val="pt-BR"/>
        </w:rPr>
        <w:t xml:space="preserve"> a recolocação de fusível HH especificado. </w:t>
      </w:r>
    </w:p>
    <w:p w14:paraId="40E21C1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3D5CFC38" w14:textId="77777777" w:rsidR="004A59FE" w:rsidRPr="001763DC" w:rsidRDefault="004A59FE" w:rsidP="004A59FE">
      <w:pPr>
        <w:pStyle w:val="Corpodetexto"/>
        <w:rPr>
          <w:lang w:val="pt-BR"/>
        </w:rPr>
      </w:pPr>
    </w:p>
    <w:p w14:paraId="3344C3F7" w14:textId="77777777" w:rsidR="004A59FE" w:rsidRPr="001763DC" w:rsidRDefault="004A59FE" w:rsidP="004A59FE">
      <w:pPr>
        <w:pStyle w:val="Corpodetexto"/>
        <w:rPr>
          <w:lang w:val="pt-BR"/>
        </w:rPr>
      </w:pPr>
      <w:r w:rsidRPr="001763DC">
        <w:rPr>
          <w:lang w:val="pt-BR"/>
        </w:rPr>
        <w:t>09-074-024</w:t>
      </w:r>
    </w:p>
    <w:p w14:paraId="701EA97A" w14:textId="77777777" w:rsidR="004A59FE" w:rsidRPr="001763DC" w:rsidRDefault="004A59FE" w:rsidP="004A59FE">
      <w:pPr>
        <w:pStyle w:val="Corpodetexto"/>
        <w:rPr>
          <w:lang w:val="pt-BR"/>
        </w:rPr>
      </w:pPr>
      <w:r w:rsidRPr="001763DC">
        <w:rPr>
          <w:lang w:val="pt-BR"/>
        </w:rPr>
        <w:t>RECOLOCAÇÃO DE ELO FUSÍVEL EM CHAVE TIPO MATHEUS</w:t>
      </w:r>
    </w:p>
    <w:p w14:paraId="6358A9D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elo fusível recolocado</w:t>
      </w:r>
      <w:r>
        <w:rPr>
          <w:lang w:val="pt-BR"/>
        </w:rPr>
        <w:t xml:space="preserve">. </w:t>
      </w:r>
    </w:p>
    <w:p w14:paraId="5B78E5D6" w14:textId="77777777" w:rsidR="004A59FE" w:rsidRDefault="004A59FE" w:rsidP="004A59FE">
      <w:pPr>
        <w:pStyle w:val="Corpodetexto"/>
        <w:rPr>
          <w:lang w:val="pt-BR"/>
        </w:rPr>
      </w:pPr>
      <w:r>
        <w:rPr>
          <w:lang w:val="pt-BR"/>
        </w:rPr>
        <w:t>O custo unitário remunera</w:t>
      </w:r>
      <w:r w:rsidRPr="001763DC">
        <w:rPr>
          <w:lang w:val="pt-BR"/>
        </w:rPr>
        <w:t xml:space="preserve"> a recolocação de elo fusível especificado. </w:t>
      </w:r>
    </w:p>
    <w:p w14:paraId="4816342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6DCC911" w14:textId="77777777" w:rsidR="004A59FE" w:rsidRPr="001763DC" w:rsidRDefault="004A59FE" w:rsidP="004A59FE">
      <w:pPr>
        <w:pStyle w:val="Corpodetexto"/>
        <w:rPr>
          <w:lang w:val="pt-BR"/>
        </w:rPr>
      </w:pPr>
    </w:p>
    <w:p w14:paraId="2F1A4A6C"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80</w:t>
      </w:r>
      <w:r>
        <w:rPr>
          <w:rFonts w:ascii="Arial" w:hAnsi="Arial" w:cs="Arial"/>
          <w:b/>
          <w:sz w:val="20"/>
        </w:rPr>
        <w:t>-</w:t>
      </w:r>
      <w:r w:rsidRPr="001763DC">
        <w:rPr>
          <w:rFonts w:ascii="Arial" w:hAnsi="Arial" w:cs="Arial"/>
          <w:b/>
          <w:sz w:val="20"/>
        </w:rPr>
        <w:t>000</w:t>
      </w:r>
    </w:p>
    <w:p w14:paraId="1EA5E262"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SERVIÇOS PARCIAIS – ENTRADA E DISTRIBUIÇÃO</w:t>
      </w:r>
    </w:p>
    <w:p w14:paraId="5CEA9893" w14:textId="77777777" w:rsidR="004A59FE" w:rsidRPr="001763DC" w:rsidRDefault="004A59FE" w:rsidP="004A59FE">
      <w:pPr>
        <w:pStyle w:val="Corpodetexto"/>
        <w:rPr>
          <w:lang w:val="pt-BR"/>
        </w:rPr>
      </w:pPr>
    </w:p>
    <w:p w14:paraId="2EEC2A7A" w14:textId="77777777" w:rsidR="004A59FE" w:rsidRPr="001763DC" w:rsidRDefault="004A59FE" w:rsidP="004A59FE">
      <w:pPr>
        <w:pStyle w:val="Corpodetexto"/>
        <w:rPr>
          <w:lang w:val="pt-BR"/>
        </w:rPr>
      </w:pPr>
      <w:r w:rsidRPr="001763DC">
        <w:rPr>
          <w:lang w:val="pt-BR"/>
        </w:rPr>
        <w:t>09-080-003</w:t>
      </w:r>
    </w:p>
    <w:p w14:paraId="35265374" w14:textId="77777777" w:rsidR="004A59FE" w:rsidRPr="001763DC" w:rsidRDefault="004A59FE" w:rsidP="004A59FE">
      <w:pPr>
        <w:pStyle w:val="Corpodetexto"/>
        <w:rPr>
          <w:lang w:val="pt-BR"/>
        </w:rPr>
      </w:pPr>
      <w:r w:rsidRPr="001763DC">
        <w:rPr>
          <w:lang w:val="pt-BR"/>
        </w:rPr>
        <w:t>POSTE DE ENTRADA DE ENERGIA, DUPLO “T” - 7,5M/200DAN</w:t>
      </w:r>
    </w:p>
    <w:p w14:paraId="1A5C476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poste instalado</w:t>
      </w:r>
      <w:r>
        <w:rPr>
          <w:lang w:val="pt-BR"/>
        </w:rPr>
        <w:t xml:space="preserve">. </w:t>
      </w:r>
    </w:p>
    <w:p w14:paraId="612C387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poste de entrada especificado, estritamente de acordo com as normas vigentes da concessionária local de energia elétrica. </w:t>
      </w:r>
    </w:p>
    <w:p w14:paraId="787E5B2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NBR 8451-1, NBR 8451-2, NBR 8451-3, NBR 8451-5, NBR 8451-6, NR-10.</w:t>
      </w:r>
    </w:p>
    <w:p w14:paraId="227CF7E3" w14:textId="77777777" w:rsidR="004A59FE" w:rsidRPr="001763DC" w:rsidRDefault="004A59FE" w:rsidP="004A59FE">
      <w:pPr>
        <w:pStyle w:val="Corpodetexto"/>
        <w:rPr>
          <w:lang w:val="pt-BR"/>
        </w:rPr>
      </w:pPr>
    </w:p>
    <w:p w14:paraId="2F3E82D4" w14:textId="77777777" w:rsidR="004A59FE" w:rsidRPr="001763DC" w:rsidRDefault="004A59FE" w:rsidP="004A59FE">
      <w:pPr>
        <w:pStyle w:val="Corpodetexto"/>
        <w:rPr>
          <w:lang w:val="pt-BR"/>
        </w:rPr>
      </w:pPr>
      <w:r w:rsidRPr="001763DC">
        <w:rPr>
          <w:lang w:val="pt-BR"/>
        </w:rPr>
        <w:t>09-080-004</w:t>
      </w:r>
    </w:p>
    <w:p w14:paraId="0C2DBDCF" w14:textId="77777777" w:rsidR="004A59FE" w:rsidRPr="001763DC" w:rsidRDefault="004A59FE" w:rsidP="004A59FE">
      <w:pPr>
        <w:pStyle w:val="Corpodetexto"/>
        <w:rPr>
          <w:lang w:val="pt-BR"/>
        </w:rPr>
      </w:pPr>
      <w:r w:rsidRPr="001763DC">
        <w:rPr>
          <w:lang w:val="pt-BR"/>
        </w:rPr>
        <w:t>POSTE DE ENTRADA DE ENERGIA, DUPLO “T” - 7,5M/300DAN</w:t>
      </w:r>
    </w:p>
    <w:p w14:paraId="51D769E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poste instalado</w:t>
      </w:r>
      <w:r>
        <w:rPr>
          <w:lang w:val="pt-BR"/>
        </w:rPr>
        <w:t xml:space="preserve">. </w:t>
      </w:r>
    </w:p>
    <w:p w14:paraId="50072D4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poste de entrada especificado, estritamente de acordo com as normas vigentes da concessionária local de energia elétrica. </w:t>
      </w:r>
    </w:p>
    <w:p w14:paraId="3E6176A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NBR 8451-1, NBR 8451-2, NBR 8451-3, NBR 8451-5, NBR 8451-6, NR-10.</w:t>
      </w:r>
    </w:p>
    <w:p w14:paraId="3C12C249" w14:textId="77777777" w:rsidR="004A59FE" w:rsidRPr="001763DC" w:rsidRDefault="004A59FE" w:rsidP="004A59FE">
      <w:pPr>
        <w:pStyle w:val="Corpodetexto"/>
        <w:rPr>
          <w:lang w:val="pt-BR"/>
        </w:rPr>
      </w:pPr>
    </w:p>
    <w:p w14:paraId="36B43287" w14:textId="77777777" w:rsidR="004A59FE" w:rsidRPr="001763DC" w:rsidRDefault="004A59FE" w:rsidP="004A59FE">
      <w:pPr>
        <w:pStyle w:val="Corpodetexto"/>
        <w:rPr>
          <w:lang w:val="pt-BR"/>
        </w:rPr>
      </w:pPr>
      <w:r w:rsidRPr="001763DC">
        <w:rPr>
          <w:lang w:val="pt-BR"/>
        </w:rPr>
        <w:t>09-080-011</w:t>
      </w:r>
    </w:p>
    <w:p w14:paraId="3A032DE0" w14:textId="77777777" w:rsidR="004A59FE" w:rsidRPr="001763DC" w:rsidRDefault="004A59FE" w:rsidP="004A59FE">
      <w:pPr>
        <w:pStyle w:val="Corpodetexto"/>
        <w:rPr>
          <w:lang w:val="pt-BR"/>
        </w:rPr>
      </w:pPr>
      <w:r w:rsidRPr="001763DC">
        <w:rPr>
          <w:lang w:val="pt-BR"/>
        </w:rPr>
        <w:t>FORNECIMENTO E INSTALAÇÃO DE POSTE EM CONCRETO COM ALTURA LIVRE DE 18M, 1000DAN, ENGASTADO</w:t>
      </w:r>
    </w:p>
    <w:p w14:paraId="2703B32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poste instalado</w:t>
      </w:r>
      <w:r>
        <w:rPr>
          <w:lang w:val="pt-BR"/>
        </w:rPr>
        <w:t xml:space="preserve">. </w:t>
      </w:r>
    </w:p>
    <w:p w14:paraId="53FBE123" w14:textId="77777777" w:rsidR="004A59FE" w:rsidRDefault="004A59FE" w:rsidP="004A59FE">
      <w:pPr>
        <w:pStyle w:val="Corpodetexto"/>
        <w:rPr>
          <w:lang w:val="pt-BR"/>
        </w:rPr>
      </w:pPr>
      <w:r>
        <w:rPr>
          <w:lang w:val="pt-BR"/>
        </w:rPr>
        <w:t>O custo unitário remunera</w:t>
      </w:r>
      <w:r w:rsidRPr="001763DC">
        <w:rPr>
          <w:lang w:val="pt-BR"/>
        </w:rPr>
        <w:t xml:space="preserve"> o fornecimento do poste em concreto no local da obra, incluído o transporte e os equipamentos do tipo guindaste para içamento, excluindo-se a escavação e fundações. </w:t>
      </w:r>
    </w:p>
    <w:p w14:paraId="00F8E7FE"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NBR 8451-1, NBR 8451-2, NBR 8451-3, NBR 8451-5, NBR 8451-6, NR-10.</w:t>
      </w:r>
    </w:p>
    <w:p w14:paraId="67E89A71" w14:textId="77777777" w:rsidR="004A59FE" w:rsidRPr="001763DC" w:rsidRDefault="004A59FE" w:rsidP="004A59FE">
      <w:pPr>
        <w:pStyle w:val="Corpodetexto"/>
        <w:rPr>
          <w:lang w:val="pt-BR"/>
        </w:rPr>
      </w:pPr>
    </w:p>
    <w:p w14:paraId="6179D078" w14:textId="77777777" w:rsidR="004A59FE" w:rsidRPr="001763DC" w:rsidRDefault="004A59FE" w:rsidP="004A59FE">
      <w:pPr>
        <w:pStyle w:val="Corpodetexto"/>
        <w:rPr>
          <w:lang w:val="pt-BR"/>
        </w:rPr>
      </w:pPr>
      <w:r w:rsidRPr="001763DC">
        <w:rPr>
          <w:lang w:val="pt-BR"/>
        </w:rPr>
        <w:t>09-080-018</w:t>
      </w:r>
    </w:p>
    <w:p w14:paraId="193F74B9" w14:textId="77777777" w:rsidR="004A59FE" w:rsidRPr="001763DC" w:rsidRDefault="004A59FE" w:rsidP="004A59FE">
      <w:pPr>
        <w:pStyle w:val="Corpodetexto"/>
        <w:rPr>
          <w:lang w:val="pt-BR"/>
        </w:rPr>
      </w:pPr>
      <w:r w:rsidRPr="001763DC">
        <w:rPr>
          <w:lang w:val="pt-BR"/>
        </w:rPr>
        <w:t>TERMINAL OU CONECTOR DE PRESSÃO - PARA FIO ATÉ 6MM2</w:t>
      </w:r>
    </w:p>
    <w:p w14:paraId="326D8A9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terminal ou conector instalado</w:t>
      </w:r>
      <w:r>
        <w:rPr>
          <w:lang w:val="pt-BR"/>
        </w:rPr>
        <w:t xml:space="preserve">. </w:t>
      </w:r>
    </w:p>
    <w:p w14:paraId="2F6B85B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4AF5D82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54716698" w14:textId="77777777" w:rsidR="004A59FE" w:rsidRPr="001763DC" w:rsidRDefault="004A59FE" w:rsidP="004A59FE">
      <w:pPr>
        <w:pStyle w:val="Corpodetexto"/>
        <w:rPr>
          <w:lang w:val="pt-BR"/>
        </w:rPr>
      </w:pPr>
    </w:p>
    <w:p w14:paraId="1D79B1AF" w14:textId="77777777" w:rsidR="004A59FE" w:rsidRPr="001763DC" w:rsidRDefault="004A59FE" w:rsidP="004A59FE">
      <w:pPr>
        <w:pStyle w:val="Corpodetexto"/>
        <w:rPr>
          <w:lang w:val="pt-BR"/>
        </w:rPr>
      </w:pPr>
      <w:r w:rsidRPr="001763DC">
        <w:rPr>
          <w:lang w:val="pt-BR"/>
        </w:rPr>
        <w:t>09-080-019</w:t>
      </w:r>
    </w:p>
    <w:p w14:paraId="60A23F98" w14:textId="77777777" w:rsidR="004A59FE" w:rsidRPr="001763DC" w:rsidRDefault="004A59FE" w:rsidP="004A59FE">
      <w:pPr>
        <w:pStyle w:val="Corpodetexto"/>
        <w:rPr>
          <w:lang w:val="pt-BR"/>
        </w:rPr>
      </w:pPr>
      <w:r w:rsidRPr="001763DC">
        <w:rPr>
          <w:lang w:val="pt-BR"/>
        </w:rPr>
        <w:t>TERMINAL OU CONECTOR DE PRESSÃO - PARA CABO 10MM2</w:t>
      </w:r>
    </w:p>
    <w:p w14:paraId="4B6E8CD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terminal ou conector instalado</w:t>
      </w:r>
      <w:r>
        <w:rPr>
          <w:lang w:val="pt-BR"/>
        </w:rPr>
        <w:t xml:space="preserve">. </w:t>
      </w:r>
    </w:p>
    <w:p w14:paraId="6B1D55F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5F78B4D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34BF2FC5" w14:textId="77777777" w:rsidR="004A59FE" w:rsidRPr="001763DC" w:rsidRDefault="004A59FE" w:rsidP="004A59FE">
      <w:pPr>
        <w:pStyle w:val="Corpodetexto"/>
        <w:rPr>
          <w:lang w:val="pt-BR"/>
        </w:rPr>
      </w:pPr>
    </w:p>
    <w:p w14:paraId="259855DC" w14:textId="77777777" w:rsidR="004A59FE" w:rsidRPr="001763DC" w:rsidRDefault="004A59FE" w:rsidP="004A59FE">
      <w:pPr>
        <w:pStyle w:val="Corpodetexto"/>
        <w:rPr>
          <w:lang w:val="pt-BR"/>
        </w:rPr>
      </w:pPr>
      <w:r w:rsidRPr="001763DC">
        <w:rPr>
          <w:lang w:val="pt-BR"/>
        </w:rPr>
        <w:t>09-080-020</w:t>
      </w:r>
    </w:p>
    <w:p w14:paraId="6022A2B9" w14:textId="77777777" w:rsidR="004A59FE" w:rsidRPr="001763DC" w:rsidRDefault="004A59FE" w:rsidP="004A59FE">
      <w:pPr>
        <w:pStyle w:val="Corpodetexto"/>
        <w:rPr>
          <w:lang w:val="pt-BR"/>
        </w:rPr>
      </w:pPr>
      <w:r w:rsidRPr="001763DC">
        <w:rPr>
          <w:lang w:val="pt-BR"/>
        </w:rPr>
        <w:t>TERMINAL OU CONECTOR DE PRESSÃO - PARA CABO 16MM2</w:t>
      </w:r>
    </w:p>
    <w:p w14:paraId="2BC9903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terminal ou conector instalado</w:t>
      </w:r>
      <w:r>
        <w:rPr>
          <w:lang w:val="pt-BR"/>
        </w:rPr>
        <w:t xml:space="preserve">. </w:t>
      </w:r>
    </w:p>
    <w:p w14:paraId="6EAD5A6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0B71060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0A00AC16" w14:textId="77777777" w:rsidR="004A59FE" w:rsidRPr="001763DC" w:rsidRDefault="004A59FE" w:rsidP="004A59FE">
      <w:pPr>
        <w:pStyle w:val="Corpodetexto"/>
        <w:rPr>
          <w:lang w:val="pt-BR"/>
        </w:rPr>
      </w:pPr>
    </w:p>
    <w:p w14:paraId="56D6794B" w14:textId="77777777" w:rsidR="004A59FE" w:rsidRPr="001763DC" w:rsidRDefault="004A59FE" w:rsidP="004A59FE">
      <w:pPr>
        <w:pStyle w:val="Corpodetexto"/>
        <w:rPr>
          <w:lang w:val="pt-BR"/>
        </w:rPr>
      </w:pPr>
      <w:r w:rsidRPr="001763DC">
        <w:rPr>
          <w:lang w:val="pt-BR"/>
        </w:rPr>
        <w:t>09-080-021</w:t>
      </w:r>
    </w:p>
    <w:p w14:paraId="7CF82003" w14:textId="77777777" w:rsidR="004A59FE" w:rsidRPr="001763DC" w:rsidRDefault="004A59FE" w:rsidP="004A59FE">
      <w:pPr>
        <w:pStyle w:val="Corpodetexto"/>
        <w:rPr>
          <w:lang w:val="pt-BR"/>
        </w:rPr>
      </w:pPr>
      <w:r w:rsidRPr="001763DC">
        <w:rPr>
          <w:lang w:val="pt-BR"/>
        </w:rPr>
        <w:t>TERMINAL OU CONECTOR DE PRESSÃO - PARA CABO 25MM2</w:t>
      </w:r>
    </w:p>
    <w:p w14:paraId="55F1174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terminal ou conector instalado</w:t>
      </w:r>
      <w:r>
        <w:rPr>
          <w:lang w:val="pt-BR"/>
        </w:rPr>
        <w:t xml:space="preserve">. </w:t>
      </w:r>
    </w:p>
    <w:p w14:paraId="1D164F1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7BE3FDF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7492CECF" w14:textId="77777777" w:rsidR="004A59FE" w:rsidRPr="001763DC" w:rsidRDefault="004A59FE" w:rsidP="004A59FE">
      <w:pPr>
        <w:pStyle w:val="Corpodetexto"/>
        <w:rPr>
          <w:lang w:val="pt-BR"/>
        </w:rPr>
      </w:pPr>
    </w:p>
    <w:p w14:paraId="3F14D28F" w14:textId="77777777" w:rsidR="004A59FE" w:rsidRPr="001763DC" w:rsidRDefault="004A59FE" w:rsidP="004A59FE">
      <w:pPr>
        <w:pStyle w:val="Corpodetexto"/>
        <w:rPr>
          <w:lang w:val="pt-BR"/>
        </w:rPr>
      </w:pPr>
      <w:r w:rsidRPr="001763DC">
        <w:rPr>
          <w:lang w:val="pt-BR"/>
        </w:rPr>
        <w:t>09-080-022</w:t>
      </w:r>
    </w:p>
    <w:p w14:paraId="1CDE9F6D" w14:textId="77777777" w:rsidR="004A59FE" w:rsidRPr="001763DC" w:rsidRDefault="004A59FE" w:rsidP="004A59FE">
      <w:pPr>
        <w:pStyle w:val="Corpodetexto"/>
        <w:rPr>
          <w:lang w:val="pt-BR"/>
        </w:rPr>
      </w:pPr>
      <w:r w:rsidRPr="001763DC">
        <w:rPr>
          <w:lang w:val="pt-BR"/>
        </w:rPr>
        <w:t>TERMINAL OU CONECTOR DE PRESSÃO - PARA CABO 35MM2</w:t>
      </w:r>
    </w:p>
    <w:p w14:paraId="2396EC8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terminal ou conector instalado</w:t>
      </w:r>
      <w:r>
        <w:rPr>
          <w:lang w:val="pt-BR"/>
        </w:rPr>
        <w:t xml:space="preserve">. </w:t>
      </w:r>
    </w:p>
    <w:p w14:paraId="6FFC6E9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422AE97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034AB7EC" w14:textId="77777777" w:rsidR="004A59FE" w:rsidRPr="001763DC" w:rsidRDefault="004A59FE" w:rsidP="004A59FE">
      <w:pPr>
        <w:pStyle w:val="Corpodetexto"/>
        <w:rPr>
          <w:lang w:val="pt-BR"/>
        </w:rPr>
      </w:pPr>
    </w:p>
    <w:p w14:paraId="647E95B9" w14:textId="77777777" w:rsidR="004A59FE" w:rsidRPr="001763DC" w:rsidRDefault="004A59FE" w:rsidP="004A59FE">
      <w:pPr>
        <w:pStyle w:val="Corpodetexto"/>
        <w:rPr>
          <w:lang w:val="pt-BR"/>
        </w:rPr>
      </w:pPr>
      <w:r w:rsidRPr="001763DC">
        <w:rPr>
          <w:lang w:val="pt-BR"/>
        </w:rPr>
        <w:t>09-080-023</w:t>
      </w:r>
    </w:p>
    <w:p w14:paraId="6742D4DD" w14:textId="77777777" w:rsidR="004A59FE" w:rsidRPr="001763DC" w:rsidRDefault="004A59FE" w:rsidP="004A59FE">
      <w:pPr>
        <w:pStyle w:val="Corpodetexto"/>
        <w:rPr>
          <w:lang w:val="pt-BR"/>
        </w:rPr>
      </w:pPr>
      <w:r w:rsidRPr="001763DC">
        <w:rPr>
          <w:lang w:val="pt-BR"/>
        </w:rPr>
        <w:t>TERMINAL OU CONECTOR DE PRESSÃO - PARA CABO 50MM2</w:t>
      </w:r>
    </w:p>
    <w:p w14:paraId="09ED206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terminal ou conector instalado</w:t>
      </w:r>
      <w:r>
        <w:rPr>
          <w:lang w:val="pt-BR"/>
        </w:rPr>
        <w:t xml:space="preserve">. </w:t>
      </w:r>
    </w:p>
    <w:p w14:paraId="69006AB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500A551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376ECA5D" w14:textId="77777777" w:rsidR="004A59FE" w:rsidRPr="001763DC" w:rsidRDefault="004A59FE" w:rsidP="004A59FE">
      <w:pPr>
        <w:pStyle w:val="Corpodetexto"/>
        <w:rPr>
          <w:lang w:val="pt-BR"/>
        </w:rPr>
      </w:pPr>
    </w:p>
    <w:p w14:paraId="3056336B" w14:textId="77777777" w:rsidR="004A59FE" w:rsidRPr="001763DC" w:rsidRDefault="004A59FE" w:rsidP="004A59FE">
      <w:pPr>
        <w:pStyle w:val="Corpodetexto"/>
        <w:rPr>
          <w:lang w:val="pt-BR"/>
        </w:rPr>
      </w:pPr>
      <w:r w:rsidRPr="001763DC">
        <w:rPr>
          <w:lang w:val="pt-BR"/>
        </w:rPr>
        <w:t>09-080-024</w:t>
      </w:r>
    </w:p>
    <w:p w14:paraId="75FF5D58" w14:textId="77777777" w:rsidR="004A59FE" w:rsidRPr="001763DC" w:rsidRDefault="004A59FE" w:rsidP="004A59FE">
      <w:pPr>
        <w:pStyle w:val="Corpodetexto"/>
        <w:rPr>
          <w:lang w:val="pt-BR"/>
        </w:rPr>
      </w:pPr>
      <w:r w:rsidRPr="001763DC">
        <w:rPr>
          <w:lang w:val="pt-BR"/>
        </w:rPr>
        <w:t>TERMINAL OU CONECTOR DE PRESSÃO - PARA CABO 70MM2</w:t>
      </w:r>
    </w:p>
    <w:p w14:paraId="60ACF22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terminal ou conector instalado</w:t>
      </w:r>
      <w:r>
        <w:rPr>
          <w:lang w:val="pt-BR"/>
        </w:rPr>
        <w:t xml:space="preserve">. </w:t>
      </w:r>
    </w:p>
    <w:p w14:paraId="65D1AAE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3795AA9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03BD704B" w14:textId="77777777" w:rsidR="004A59FE" w:rsidRPr="001763DC" w:rsidRDefault="004A59FE" w:rsidP="004A59FE">
      <w:pPr>
        <w:pStyle w:val="Corpodetexto"/>
        <w:rPr>
          <w:lang w:val="pt-BR"/>
        </w:rPr>
      </w:pPr>
    </w:p>
    <w:p w14:paraId="1589AB24" w14:textId="77777777" w:rsidR="004A59FE" w:rsidRPr="001763DC" w:rsidRDefault="004A59FE" w:rsidP="004A59FE">
      <w:pPr>
        <w:pStyle w:val="Corpodetexto"/>
        <w:rPr>
          <w:lang w:val="pt-BR"/>
        </w:rPr>
      </w:pPr>
      <w:r w:rsidRPr="001763DC">
        <w:rPr>
          <w:lang w:val="pt-BR"/>
        </w:rPr>
        <w:lastRenderedPageBreak/>
        <w:t>09-080-025</w:t>
      </w:r>
    </w:p>
    <w:p w14:paraId="5D7738E7" w14:textId="77777777" w:rsidR="004A59FE" w:rsidRPr="001763DC" w:rsidRDefault="004A59FE" w:rsidP="004A59FE">
      <w:pPr>
        <w:pStyle w:val="Corpodetexto"/>
        <w:rPr>
          <w:lang w:val="pt-BR"/>
        </w:rPr>
      </w:pPr>
      <w:r w:rsidRPr="001763DC">
        <w:rPr>
          <w:lang w:val="pt-BR"/>
        </w:rPr>
        <w:t>TERMINAL OU CONECTOR DE PRESSÃO - PARA CABO 95MM2</w:t>
      </w:r>
    </w:p>
    <w:p w14:paraId="41CED1E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terminal ou conector instalado</w:t>
      </w:r>
      <w:r>
        <w:rPr>
          <w:lang w:val="pt-BR"/>
        </w:rPr>
        <w:t xml:space="preserve">. </w:t>
      </w:r>
    </w:p>
    <w:p w14:paraId="3658736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7A4FE50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6611F044" w14:textId="77777777" w:rsidR="004A59FE" w:rsidRPr="001763DC" w:rsidRDefault="004A59FE" w:rsidP="004A59FE">
      <w:pPr>
        <w:pStyle w:val="Corpodetexto"/>
        <w:rPr>
          <w:lang w:val="pt-BR"/>
        </w:rPr>
      </w:pPr>
    </w:p>
    <w:p w14:paraId="593B5FDB" w14:textId="77777777" w:rsidR="004A59FE" w:rsidRPr="001763DC" w:rsidRDefault="004A59FE" w:rsidP="004A59FE">
      <w:pPr>
        <w:pStyle w:val="Corpodetexto"/>
        <w:rPr>
          <w:lang w:val="pt-BR"/>
        </w:rPr>
      </w:pPr>
      <w:r w:rsidRPr="001763DC">
        <w:rPr>
          <w:lang w:val="pt-BR"/>
        </w:rPr>
        <w:t>09-080-026</w:t>
      </w:r>
    </w:p>
    <w:p w14:paraId="55D937C3" w14:textId="77777777" w:rsidR="004A59FE" w:rsidRPr="001763DC" w:rsidRDefault="004A59FE" w:rsidP="004A59FE">
      <w:pPr>
        <w:pStyle w:val="Corpodetexto"/>
        <w:rPr>
          <w:lang w:val="pt-BR"/>
        </w:rPr>
      </w:pPr>
      <w:r w:rsidRPr="001763DC">
        <w:rPr>
          <w:lang w:val="pt-BR"/>
        </w:rPr>
        <w:t>TERMINAL OU CONECTOR DE PRESSÃO - PARA CABO 120MM2</w:t>
      </w:r>
    </w:p>
    <w:p w14:paraId="093D209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terminal ou conector instalado</w:t>
      </w:r>
      <w:r>
        <w:rPr>
          <w:lang w:val="pt-BR"/>
        </w:rPr>
        <w:t xml:space="preserve">. </w:t>
      </w:r>
    </w:p>
    <w:p w14:paraId="0916FD4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51FFFCF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64976318" w14:textId="77777777" w:rsidR="004A59FE" w:rsidRPr="001763DC" w:rsidRDefault="004A59FE" w:rsidP="004A59FE">
      <w:pPr>
        <w:pStyle w:val="Corpodetexto"/>
        <w:rPr>
          <w:lang w:val="pt-BR"/>
        </w:rPr>
      </w:pPr>
    </w:p>
    <w:p w14:paraId="1EC17CBE" w14:textId="77777777" w:rsidR="004A59FE" w:rsidRPr="001763DC" w:rsidRDefault="004A59FE" w:rsidP="004A59FE">
      <w:pPr>
        <w:pStyle w:val="Corpodetexto"/>
        <w:rPr>
          <w:lang w:val="pt-BR"/>
        </w:rPr>
      </w:pPr>
      <w:r w:rsidRPr="001763DC">
        <w:rPr>
          <w:lang w:val="pt-BR"/>
        </w:rPr>
        <w:t>09-080-027</w:t>
      </w:r>
    </w:p>
    <w:p w14:paraId="7FDB4383" w14:textId="77777777" w:rsidR="004A59FE" w:rsidRPr="001763DC" w:rsidRDefault="004A59FE" w:rsidP="004A59FE">
      <w:pPr>
        <w:pStyle w:val="Corpodetexto"/>
        <w:rPr>
          <w:lang w:val="pt-BR"/>
        </w:rPr>
      </w:pPr>
      <w:r w:rsidRPr="001763DC">
        <w:rPr>
          <w:lang w:val="pt-BR"/>
        </w:rPr>
        <w:t>TERMINAL OU CONECTOR DE PRESSÃO - PARA CABO 150MM2</w:t>
      </w:r>
    </w:p>
    <w:p w14:paraId="19B9E52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terminal ou conector instalado</w:t>
      </w:r>
      <w:r>
        <w:rPr>
          <w:lang w:val="pt-BR"/>
        </w:rPr>
        <w:t xml:space="preserve">. </w:t>
      </w:r>
    </w:p>
    <w:p w14:paraId="0B99376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0FEE43C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42AB0455" w14:textId="77777777" w:rsidR="004A59FE" w:rsidRPr="001763DC" w:rsidRDefault="004A59FE" w:rsidP="004A59FE">
      <w:pPr>
        <w:pStyle w:val="Corpodetexto"/>
        <w:rPr>
          <w:lang w:val="pt-BR"/>
        </w:rPr>
      </w:pPr>
    </w:p>
    <w:p w14:paraId="35D1FEF5" w14:textId="77777777" w:rsidR="004A59FE" w:rsidRPr="001763DC" w:rsidRDefault="004A59FE" w:rsidP="004A59FE">
      <w:pPr>
        <w:pStyle w:val="Corpodetexto"/>
        <w:rPr>
          <w:lang w:val="pt-BR"/>
        </w:rPr>
      </w:pPr>
      <w:r w:rsidRPr="001763DC">
        <w:rPr>
          <w:lang w:val="pt-BR"/>
        </w:rPr>
        <w:t>09-080-028</w:t>
      </w:r>
    </w:p>
    <w:p w14:paraId="542EBAD2" w14:textId="77777777" w:rsidR="004A59FE" w:rsidRPr="001763DC" w:rsidRDefault="004A59FE" w:rsidP="004A59FE">
      <w:pPr>
        <w:pStyle w:val="Corpodetexto"/>
        <w:rPr>
          <w:lang w:val="pt-BR"/>
        </w:rPr>
      </w:pPr>
      <w:r w:rsidRPr="001763DC">
        <w:rPr>
          <w:lang w:val="pt-BR"/>
        </w:rPr>
        <w:t>TERMINAL OU CONECTOR DE PRESSÃO - PARA CABO 185MM2</w:t>
      </w:r>
    </w:p>
    <w:p w14:paraId="1FC1DE8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terminal ou conector instalado</w:t>
      </w:r>
      <w:r>
        <w:rPr>
          <w:lang w:val="pt-BR"/>
        </w:rPr>
        <w:t xml:space="preserve">. </w:t>
      </w:r>
    </w:p>
    <w:p w14:paraId="6B82015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757B01F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0B07F931" w14:textId="77777777" w:rsidR="004A59FE" w:rsidRPr="001763DC" w:rsidRDefault="004A59FE" w:rsidP="004A59FE">
      <w:pPr>
        <w:pStyle w:val="Corpodetexto"/>
        <w:rPr>
          <w:lang w:val="pt-BR"/>
        </w:rPr>
      </w:pPr>
    </w:p>
    <w:p w14:paraId="4BEF7BC8" w14:textId="77777777" w:rsidR="004A59FE" w:rsidRPr="001763DC" w:rsidRDefault="004A59FE" w:rsidP="004A59FE">
      <w:pPr>
        <w:pStyle w:val="Corpodetexto"/>
        <w:rPr>
          <w:lang w:val="pt-BR"/>
        </w:rPr>
      </w:pPr>
      <w:r w:rsidRPr="001763DC">
        <w:rPr>
          <w:lang w:val="pt-BR"/>
        </w:rPr>
        <w:t>09-080-029</w:t>
      </w:r>
    </w:p>
    <w:p w14:paraId="3D6C7D3A" w14:textId="77777777" w:rsidR="004A59FE" w:rsidRPr="001763DC" w:rsidRDefault="004A59FE" w:rsidP="004A59FE">
      <w:pPr>
        <w:pStyle w:val="Corpodetexto"/>
        <w:rPr>
          <w:lang w:val="pt-BR"/>
        </w:rPr>
      </w:pPr>
      <w:r w:rsidRPr="001763DC">
        <w:rPr>
          <w:lang w:val="pt-BR"/>
        </w:rPr>
        <w:t>TERMINAL OU CONECTOR DE PRESSÃO - PARA CABO 240MM2</w:t>
      </w:r>
    </w:p>
    <w:p w14:paraId="060CDE2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terminal ou conector instalado</w:t>
      </w:r>
      <w:r>
        <w:rPr>
          <w:lang w:val="pt-BR"/>
        </w:rPr>
        <w:t xml:space="preserve">. </w:t>
      </w:r>
    </w:p>
    <w:p w14:paraId="36B468D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42261F8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4B942C59" w14:textId="77777777" w:rsidR="004A59FE" w:rsidRPr="001763DC" w:rsidRDefault="004A59FE" w:rsidP="004A59FE">
      <w:pPr>
        <w:pStyle w:val="Corpodetexto"/>
        <w:rPr>
          <w:lang w:val="pt-BR"/>
        </w:rPr>
      </w:pPr>
    </w:p>
    <w:p w14:paraId="0E7635EA" w14:textId="77777777" w:rsidR="004A59FE" w:rsidRPr="001763DC" w:rsidRDefault="004A59FE" w:rsidP="004A59FE">
      <w:pPr>
        <w:pStyle w:val="Corpodetexto"/>
        <w:rPr>
          <w:lang w:val="pt-BR"/>
        </w:rPr>
      </w:pPr>
      <w:r w:rsidRPr="001763DC">
        <w:rPr>
          <w:lang w:val="pt-BR"/>
        </w:rPr>
        <w:t>09-080-030</w:t>
      </w:r>
    </w:p>
    <w:p w14:paraId="67FF14D7" w14:textId="77777777" w:rsidR="004A59FE" w:rsidRPr="001763DC" w:rsidRDefault="004A59FE" w:rsidP="004A59FE">
      <w:pPr>
        <w:pStyle w:val="Corpodetexto"/>
        <w:rPr>
          <w:lang w:val="pt-BR"/>
        </w:rPr>
      </w:pPr>
      <w:r w:rsidRPr="001763DC">
        <w:rPr>
          <w:lang w:val="pt-BR"/>
        </w:rPr>
        <w:t>TERMINAL OU CONECTOR DE PRESSÃO - PARA CABO 300MM2</w:t>
      </w:r>
    </w:p>
    <w:p w14:paraId="3FCF7D3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terminal ou conector instalado</w:t>
      </w:r>
      <w:r>
        <w:rPr>
          <w:lang w:val="pt-BR"/>
        </w:rPr>
        <w:t xml:space="preserve">. </w:t>
      </w:r>
    </w:p>
    <w:p w14:paraId="160332D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13C1709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7F092393" w14:textId="77777777" w:rsidR="004A59FE" w:rsidRPr="001763DC" w:rsidRDefault="004A59FE" w:rsidP="004A59FE">
      <w:pPr>
        <w:pStyle w:val="Corpodetexto"/>
        <w:rPr>
          <w:lang w:val="pt-BR"/>
        </w:rPr>
      </w:pPr>
    </w:p>
    <w:p w14:paraId="1CA6ACA0"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82</w:t>
      </w:r>
      <w:r>
        <w:rPr>
          <w:rFonts w:ascii="Arial" w:hAnsi="Arial" w:cs="Arial"/>
          <w:b/>
          <w:sz w:val="20"/>
        </w:rPr>
        <w:t>-</w:t>
      </w:r>
      <w:r w:rsidRPr="001763DC">
        <w:rPr>
          <w:rFonts w:ascii="Arial" w:hAnsi="Arial" w:cs="Arial"/>
          <w:b/>
          <w:sz w:val="20"/>
        </w:rPr>
        <w:t>000</w:t>
      </w:r>
      <w:r w:rsidRPr="001763DC">
        <w:rPr>
          <w:rFonts w:ascii="Arial" w:hAnsi="Arial" w:cs="Arial"/>
          <w:b/>
          <w:sz w:val="20"/>
        </w:rPr>
        <w:br/>
        <w:t>SERVIÇOS PARCIAIS - PONTOS E APARELHOS</w:t>
      </w:r>
    </w:p>
    <w:p w14:paraId="41393118" w14:textId="77777777" w:rsidR="004A59FE" w:rsidRPr="001763DC" w:rsidRDefault="004A59FE" w:rsidP="004A59FE">
      <w:pPr>
        <w:pStyle w:val="Corpodetexto"/>
        <w:rPr>
          <w:lang w:val="pt-BR"/>
        </w:rPr>
      </w:pPr>
    </w:p>
    <w:p w14:paraId="4A1D3DAF" w14:textId="77777777" w:rsidR="004A59FE" w:rsidRPr="001763DC" w:rsidRDefault="004A59FE" w:rsidP="004A59FE">
      <w:pPr>
        <w:pStyle w:val="Corpodetexto"/>
        <w:rPr>
          <w:lang w:val="pt-BR"/>
        </w:rPr>
      </w:pPr>
      <w:r w:rsidRPr="001763DC">
        <w:rPr>
          <w:lang w:val="pt-BR"/>
        </w:rPr>
        <w:t>09-082-001</w:t>
      </w:r>
    </w:p>
    <w:p w14:paraId="5ED445DA" w14:textId="77777777" w:rsidR="004A59FE" w:rsidRPr="001763DC" w:rsidRDefault="004A59FE" w:rsidP="004A59FE">
      <w:pPr>
        <w:pStyle w:val="Corpodetexto"/>
        <w:rPr>
          <w:lang w:val="pt-BR"/>
        </w:rPr>
      </w:pPr>
      <w:r w:rsidRPr="001763DC">
        <w:rPr>
          <w:lang w:val="pt-BR"/>
        </w:rPr>
        <w:t>INTERRUPTOR SIMPLES - 1 TECLA</w:t>
      </w:r>
    </w:p>
    <w:p w14:paraId="1088AFE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interruptor instalado</w:t>
      </w:r>
      <w:r>
        <w:rPr>
          <w:lang w:val="pt-BR"/>
        </w:rPr>
        <w:t xml:space="preserve">. </w:t>
      </w:r>
    </w:p>
    <w:p w14:paraId="66D05C5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interruptor especificado, em ponto de energia já existente, inclusive os parafusos de fixação e exclusive o respectivo espelho plástico. </w:t>
      </w:r>
    </w:p>
    <w:p w14:paraId="6272B33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655247BA" w14:textId="77777777" w:rsidR="004A59FE" w:rsidRPr="001763DC" w:rsidRDefault="004A59FE" w:rsidP="004A59FE">
      <w:pPr>
        <w:pStyle w:val="Corpodetexto"/>
        <w:rPr>
          <w:lang w:val="pt-BR"/>
        </w:rPr>
      </w:pPr>
    </w:p>
    <w:p w14:paraId="2096A95A" w14:textId="77777777" w:rsidR="004A59FE" w:rsidRPr="001763DC" w:rsidRDefault="004A59FE" w:rsidP="004A59FE">
      <w:pPr>
        <w:pStyle w:val="Corpodetexto"/>
        <w:rPr>
          <w:lang w:val="pt-BR"/>
        </w:rPr>
      </w:pPr>
      <w:r w:rsidRPr="001763DC">
        <w:rPr>
          <w:lang w:val="pt-BR"/>
        </w:rPr>
        <w:lastRenderedPageBreak/>
        <w:t>09-082-002</w:t>
      </w:r>
    </w:p>
    <w:p w14:paraId="4EEBA20F" w14:textId="77777777" w:rsidR="004A59FE" w:rsidRPr="001763DC" w:rsidRDefault="004A59FE" w:rsidP="004A59FE">
      <w:pPr>
        <w:pStyle w:val="Corpodetexto"/>
        <w:rPr>
          <w:lang w:val="pt-BR"/>
        </w:rPr>
      </w:pPr>
      <w:r w:rsidRPr="001763DC">
        <w:rPr>
          <w:lang w:val="pt-BR"/>
        </w:rPr>
        <w:t>INTERRUPTOR SIMPLES - 2 TECLAS</w:t>
      </w:r>
    </w:p>
    <w:p w14:paraId="40B4F46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interruptor instalado</w:t>
      </w:r>
      <w:r>
        <w:rPr>
          <w:lang w:val="pt-BR"/>
        </w:rPr>
        <w:t xml:space="preserve">. </w:t>
      </w:r>
    </w:p>
    <w:p w14:paraId="79114D9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interruptor especificado, em ponto de energia já existente, inclusive os parafusos de fixação e exclusive o respectivo espelho plástico. </w:t>
      </w:r>
    </w:p>
    <w:p w14:paraId="27DB685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273E7F17" w14:textId="77777777" w:rsidR="004A59FE" w:rsidRPr="001763DC" w:rsidRDefault="004A59FE" w:rsidP="004A59FE">
      <w:pPr>
        <w:pStyle w:val="Corpodetexto"/>
        <w:rPr>
          <w:lang w:val="pt-BR"/>
        </w:rPr>
      </w:pPr>
    </w:p>
    <w:p w14:paraId="239E52A6" w14:textId="77777777" w:rsidR="004A59FE" w:rsidRPr="001763DC" w:rsidRDefault="004A59FE" w:rsidP="004A59FE">
      <w:pPr>
        <w:pStyle w:val="Corpodetexto"/>
        <w:rPr>
          <w:lang w:val="pt-BR"/>
        </w:rPr>
      </w:pPr>
      <w:r w:rsidRPr="001763DC">
        <w:rPr>
          <w:lang w:val="pt-BR"/>
        </w:rPr>
        <w:t>09-082-003</w:t>
      </w:r>
    </w:p>
    <w:p w14:paraId="0BD5741D" w14:textId="77777777" w:rsidR="004A59FE" w:rsidRPr="001763DC" w:rsidRDefault="004A59FE" w:rsidP="004A59FE">
      <w:pPr>
        <w:pStyle w:val="Corpodetexto"/>
        <w:rPr>
          <w:lang w:val="pt-BR"/>
        </w:rPr>
      </w:pPr>
      <w:r w:rsidRPr="001763DC">
        <w:rPr>
          <w:lang w:val="pt-BR"/>
        </w:rPr>
        <w:t>INTERRUPTOR SIMPLES - 3 TECLAS</w:t>
      </w:r>
    </w:p>
    <w:p w14:paraId="16D42CC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interruptor instalado</w:t>
      </w:r>
      <w:r>
        <w:rPr>
          <w:lang w:val="pt-BR"/>
        </w:rPr>
        <w:t xml:space="preserve">. </w:t>
      </w:r>
    </w:p>
    <w:p w14:paraId="64C71A5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interruptor especificado, em ponto de energia já existente, inclusive os parafusos de fixação e exclusive o respectivo espelho plástico. </w:t>
      </w:r>
    </w:p>
    <w:p w14:paraId="4549ACE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367C0AF1" w14:textId="77777777" w:rsidR="004A59FE" w:rsidRPr="001763DC" w:rsidRDefault="004A59FE" w:rsidP="004A59FE">
      <w:pPr>
        <w:pStyle w:val="Corpodetexto"/>
        <w:rPr>
          <w:lang w:val="pt-BR"/>
        </w:rPr>
      </w:pPr>
    </w:p>
    <w:p w14:paraId="4FBC8948" w14:textId="77777777" w:rsidR="004A59FE" w:rsidRPr="001763DC" w:rsidRDefault="004A59FE" w:rsidP="004A59FE">
      <w:pPr>
        <w:pStyle w:val="Corpodetexto"/>
        <w:rPr>
          <w:lang w:val="pt-BR"/>
        </w:rPr>
      </w:pPr>
      <w:r w:rsidRPr="001763DC">
        <w:rPr>
          <w:lang w:val="pt-BR"/>
        </w:rPr>
        <w:t>09-082-004</w:t>
      </w:r>
    </w:p>
    <w:p w14:paraId="0EEB5ECF" w14:textId="77777777" w:rsidR="004A59FE" w:rsidRPr="001763DC" w:rsidRDefault="004A59FE" w:rsidP="004A59FE">
      <w:pPr>
        <w:pStyle w:val="Corpodetexto"/>
        <w:rPr>
          <w:lang w:val="pt-BR"/>
        </w:rPr>
      </w:pPr>
      <w:r w:rsidRPr="001763DC">
        <w:rPr>
          <w:lang w:val="pt-BR"/>
        </w:rPr>
        <w:t>INTERRUPTOR SIMPLES BIPOLAR - 1 TECLA</w:t>
      </w:r>
    </w:p>
    <w:p w14:paraId="76A0E1E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interruptor instalado</w:t>
      </w:r>
      <w:r>
        <w:rPr>
          <w:lang w:val="pt-BR"/>
        </w:rPr>
        <w:t xml:space="preserve">. </w:t>
      </w:r>
    </w:p>
    <w:p w14:paraId="1506FEF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interruptor especificado, em ponto de energia já existente, inclusive os parafusos de fixação e exclusive o respectivo espelho plástico. </w:t>
      </w:r>
    </w:p>
    <w:p w14:paraId="486FE51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07B41593" w14:textId="77777777" w:rsidR="004A59FE" w:rsidRPr="001763DC" w:rsidRDefault="004A59FE" w:rsidP="004A59FE">
      <w:pPr>
        <w:pStyle w:val="Corpodetexto"/>
        <w:rPr>
          <w:lang w:val="pt-BR"/>
        </w:rPr>
      </w:pPr>
    </w:p>
    <w:p w14:paraId="22AC4BB2" w14:textId="77777777" w:rsidR="004A59FE" w:rsidRPr="001763DC" w:rsidRDefault="004A59FE" w:rsidP="004A59FE">
      <w:pPr>
        <w:pStyle w:val="Corpodetexto"/>
        <w:rPr>
          <w:lang w:val="pt-BR"/>
        </w:rPr>
      </w:pPr>
      <w:r w:rsidRPr="001763DC">
        <w:rPr>
          <w:lang w:val="pt-BR"/>
        </w:rPr>
        <w:t>09-082-005</w:t>
      </w:r>
    </w:p>
    <w:p w14:paraId="46E0B458" w14:textId="77777777" w:rsidR="004A59FE" w:rsidRPr="001763DC" w:rsidRDefault="004A59FE" w:rsidP="004A59FE">
      <w:pPr>
        <w:pStyle w:val="Corpodetexto"/>
        <w:rPr>
          <w:lang w:val="pt-BR"/>
        </w:rPr>
      </w:pPr>
      <w:r w:rsidRPr="001763DC">
        <w:rPr>
          <w:lang w:val="pt-BR"/>
        </w:rPr>
        <w:t>INTERRUPTOR PARALELO - 1 TECLA</w:t>
      </w:r>
    </w:p>
    <w:p w14:paraId="3573752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interruptor instalado</w:t>
      </w:r>
      <w:r>
        <w:rPr>
          <w:lang w:val="pt-BR"/>
        </w:rPr>
        <w:t xml:space="preserve">. </w:t>
      </w:r>
    </w:p>
    <w:p w14:paraId="2962233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interruptor especificado, em ponto de energia já existente, inclusive os parafusos de fixação e exclusive o respectivo espelho plástico. </w:t>
      </w:r>
    </w:p>
    <w:p w14:paraId="34ED20B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080BCC85" w14:textId="77777777" w:rsidR="004A59FE" w:rsidRPr="001763DC" w:rsidRDefault="004A59FE" w:rsidP="004A59FE">
      <w:pPr>
        <w:pStyle w:val="Corpodetexto"/>
        <w:rPr>
          <w:lang w:val="pt-BR"/>
        </w:rPr>
      </w:pPr>
    </w:p>
    <w:p w14:paraId="47B1AFDB" w14:textId="77777777" w:rsidR="004A59FE" w:rsidRPr="001763DC" w:rsidRDefault="004A59FE" w:rsidP="004A59FE">
      <w:pPr>
        <w:pStyle w:val="Corpodetexto"/>
        <w:rPr>
          <w:lang w:val="pt-BR"/>
        </w:rPr>
      </w:pPr>
      <w:r w:rsidRPr="001763DC">
        <w:rPr>
          <w:lang w:val="pt-BR"/>
        </w:rPr>
        <w:t>09-082-006</w:t>
      </w:r>
    </w:p>
    <w:p w14:paraId="06B43E7A" w14:textId="77777777" w:rsidR="004A59FE" w:rsidRPr="001763DC" w:rsidRDefault="004A59FE" w:rsidP="004A59FE">
      <w:pPr>
        <w:pStyle w:val="Corpodetexto"/>
        <w:rPr>
          <w:lang w:val="pt-BR"/>
        </w:rPr>
      </w:pPr>
      <w:r w:rsidRPr="001763DC">
        <w:rPr>
          <w:lang w:val="pt-BR"/>
        </w:rPr>
        <w:t>ESPELHO PLÁSTICO - 3”X3”</w:t>
      </w:r>
    </w:p>
    <w:p w14:paraId="4BCD809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espelho plástico instalado</w:t>
      </w:r>
      <w:r>
        <w:rPr>
          <w:lang w:val="pt-BR"/>
        </w:rPr>
        <w:t xml:space="preserve">. </w:t>
      </w:r>
    </w:p>
    <w:p w14:paraId="25CB42D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espelho plástico especificado, em ponto de energia já existente, inclusive os respectivos parafusos de fixação. </w:t>
      </w:r>
    </w:p>
    <w:p w14:paraId="01D073C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4F72157" w14:textId="77777777" w:rsidR="004A59FE" w:rsidRPr="001763DC" w:rsidRDefault="004A59FE" w:rsidP="004A59FE">
      <w:pPr>
        <w:pStyle w:val="Corpodetexto"/>
        <w:rPr>
          <w:lang w:val="pt-BR"/>
        </w:rPr>
      </w:pPr>
    </w:p>
    <w:p w14:paraId="07C6E459" w14:textId="77777777" w:rsidR="004A59FE" w:rsidRPr="001763DC" w:rsidRDefault="004A59FE" w:rsidP="004A59FE">
      <w:pPr>
        <w:pStyle w:val="Corpodetexto"/>
        <w:rPr>
          <w:lang w:val="pt-BR"/>
        </w:rPr>
      </w:pPr>
      <w:r w:rsidRPr="001763DC">
        <w:rPr>
          <w:lang w:val="pt-BR"/>
        </w:rPr>
        <w:t>09-082-007</w:t>
      </w:r>
    </w:p>
    <w:p w14:paraId="7432D75C" w14:textId="77777777" w:rsidR="004A59FE" w:rsidRPr="001763DC" w:rsidRDefault="004A59FE" w:rsidP="004A59FE">
      <w:pPr>
        <w:pStyle w:val="Corpodetexto"/>
        <w:rPr>
          <w:lang w:val="pt-BR"/>
        </w:rPr>
      </w:pPr>
      <w:r w:rsidRPr="001763DC">
        <w:rPr>
          <w:lang w:val="pt-BR"/>
        </w:rPr>
        <w:t>ESPELHO PLÁSTICO - 4”X2”</w:t>
      </w:r>
    </w:p>
    <w:p w14:paraId="5D7CEAF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espelho plástico instalado</w:t>
      </w:r>
      <w:r>
        <w:rPr>
          <w:lang w:val="pt-BR"/>
        </w:rPr>
        <w:t xml:space="preserve">. </w:t>
      </w:r>
    </w:p>
    <w:p w14:paraId="1C4FF4C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espelho plástico especificado, em ponto de energia já existente, inclusive os respectivos parafusos de fixação. </w:t>
      </w:r>
    </w:p>
    <w:p w14:paraId="426F573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47153F6" w14:textId="77777777" w:rsidR="004A59FE" w:rsidRPr="001763DC" w:rsidRDefault="004A59FE" w:rsidP="004A59FE">
      <w:pPr>
        <w:pStyle w:val="Corpodetexto"/>
        <w:rPr>
          <w:lang w:val="pt-BR"/>
        </w:rPr>
      </w:pPr>
    </w:p>
    <w:p w14:paraId="4AAED7B0" w14:textId="77777777" w:rsidR="004A59FE" w:rsidRPr="001763DC" w:rsidRDefault="004A59FE" w:rsidP="004A59FE">
      <w:pPr>
        <w:pStyle w:val="Corpodetexto"/>
        <w:rPr>
          <w:lang w:val="pt-BR"/>
        </w:rPr>
      </w:pPr>
      <w:r w:rsidRPr="001763DC">
        <w:rPr>
          <w:lang w:val="pt-BR"/>
        </w:rPr>
        <w:t>09-082-008</w:t>
      </w:r>
    </w:p>
    <w:p w14:paraId="3095542E" w14:textId="77777777" w:rsidR="004A59FE" w:rsidRPr="001763DC" w:rsidRDefault="004A59FE" w:rsidP="004A59FE">
      <w:pPr>
        <w:pStyle w:val="Corpodetexto"/>
        <w:rPr>
          <w:lang w:val="pt-BR"/>
        </w:rPr>
      </w:pPr>
      <w:r w:rsidRPr="001763DC">
        <w:rPr>
          <w:lang w:val="pt-BR"/>
        </w:rPr>
        <w:t>ESPELHO PLÁSTICO - 4”X4”</w:t>
      </w:r>
    </w:p>
    <w:p w14:paraId="6BCB28F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espelho plástico instalado</w:t>
      </w:r>
      <w:r>
        <w:rPr>
          <w:lang w:val="pt-BR"/>
        </w:rPr>
        <w:t xml:space="preserve">. </w:t>
      </w:r>
    </w:p>
    <w:p w14:paraId="6BF0B8F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espelho plástico especificado, em ponto de energia já existente, inclusive os respectivos parafusos de fixação. </w:t>
      </w:r>
    </w:p>
    <w:p w14:paraId="0CF5D9F1"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EB6BB28" w14:textId="77777777" w:rsidR="004A59FE" w:rsidRPr="001763DC" w:rsidRDefault="004A59FE" w:rsidP="004A59FE">
      <w:pPr>
        <w:pStyle w:val="Corpodetexto"/>
        <w:rPr>
          <w:lang w:val="pt-BR"/>
        </w:rPr>
      </w:pPr>
    </w:p>
    <w:p w14:paraId="048511B4" w14:textId="77777777" w:rsidR="004A59FE" w:rsidRPr="001763DC" w:rsidRDefault="004A59FE" w:rsidP="004A59FE">
      <w:pPr>
        <w:pStyle w:val="Corpodetexto"/>
        <w:rPr>
          <w:lang w:val="pt-BR"/>
        </w:rPr>
      </w:pPr>
      <w:r w:rsidRPr="001763DC">
        <w:rPr>
          <w:lang w:val="pt-BR"/>
        </w:rPr>
        <w:t>09-082-010</w:t>
      </w:r>
    </w:p>
    <w:p w14:paraId="0004E88E" w14:textId="77777777" w:rsidR="004A59FE" w:rsidRPr="001763DC" w:rsidRDefault="004A59FE" w:rsidP="004A59FE">
      <w:pPr>
        <w:pStyle w:val="Corpodetexto"/>
        <w:rPr>
          <w:lang w:val="pt-BR"/>
        </w:rPr>
      </w:pPr>
      <w:r w:rsidRPr="001763DC">
        <w:rPr>
          <w:lang w:val="pt-BR"/>
        </w:rPr>
        <w:t>TOMADA SIMPLES DE EMBUTIR - 110/220V</w:t>
      </w:r>
    </w:p>
    <w:p w14:paraId="575A51F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tomada de energia instalada</w:t>
      </w:r>
      <w:r>
        <w:rPr>
          <w:lang w:val="pt-BR"/>
        </w:rPr>
        <w:t xml:space="preserve">. </w:t>
      </w:r>
    </w:p>
    <w:p w14:paraId="3F0794C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tomada de energia especificada, em ponto de energia já existente, inclusive os parafusos de fixação e exclusive o respectivo espelho plástico. </w:t>
      </w:r>
    </w:p>
    <w:p w14:paraId="20E2628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27EB2B57" w14:textId="77777777" w:rsidR="004A59FE" w:rsidRPr="001763DC" w:rsidRDefault="004A59FE" w:rsidP="004A59FE">
      <w:pPr>
        <w:pStyle w:val="Corpodetexto"/>
        <w:rPr>
          <w:lang w:val="pt-BR"/>
        </w:rPr>
      </w:pPr>
    </w:p>
    <w:p w14:paraId="03EA6EF8" w14:textId="77777777" w:rsidR="004A59FE" w:rsidRPr="001763DC" w:rsidRDefault="004A59FE" w:rsidP="004A59FE">
      <w:pPr>
        <w:pStyle w:val="Corpodetexto"/>
        <w:rPr>
          <w:lang w:val="pt-BR"/>
        </w:rPr>
      </w:pPr>
      <w:r w:rsidRPr="001763DC">
        <w:rPr>
          <w:lang w:val="pt-BR"/>
        </w:rPr>
        <w:t>09-082-012</w:t>
      </w:r>
    </w:p>
    <w:p w14:paraId="53AFC2B6" w14:textId="77777777" w:rsidR="004A59FE" w:rsidRPr="001763DC" w:rsidRDefault="004A59FE" w:rsidP="004A59FE">
      <w:pPr>
        <w:pStyle w:val="Corpodetexto"/>
        <w:rPr>
          <w:lang w:val="pt-BR"/>
        </w:rPr>
      </w:pPr>
      <w:r w:rsidRPr="001763DC">
        <w:rPr>
          <w:lang w:val="pt-BR"/>
        </w:rPr>
        <w:t>TOMADA SIMPLES DE EMBUTIR - PARA PISO</w:t>
      </w:r>
    </w:p>
    <w:p w14:paraId="18CD96D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tomada de energia instalada</w:t>
      </w:r>
      <w:r>
        <w:rPr>
          <w:lang w:val="pt-BR"/>
        </w:rPr>
        <w:t xml:space="preserve">. </w:t>
      </w:r>
    </w:p>
    <w:p w14:paraId="221F631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tomada de energia especificada, em ponto de energia já existente, inclusive os parafusos de fixação e exclusive o respectivo espelho plástico. </w:t>
      </w:r>
    </w:p>
    <w:p w14:paraId="2929EFD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48E27CDE" w14:textId="77777777" w:rsidR="004A59FE" w:rsidRPr="001763DC" w:rsidRDefault="004A59FE" w:rsidP="004A59FE">
      <w:pPr>
        <w:pStyle w:val="Corpodetexto"/>
        <w:rPr>
          <w:lang w:val="pt-BR"/>
        </w:rPr>
      </w:pPr>
    </w:p>
    <w:p w14:paraId="33DD3D38" w14:textId="77777777" w:rsidR="004A59FE" w:rsidRPr="001763DC" w:rsidRDefault="004A59FE" w:rsidP="004A59FE">
      <w:pPr>
        <w:pStyle w:val="Corpodetexto"/>
        <w:rPr>
          <w:lang w:val="pt-BR"/>
        </w:rPr>
      </w:pPr>
      <w:r w:rsidRPr="001763DC">
        <w:rPr>
          <w:lang w:val="pt-BR"/>
        </w:rPr>
        <w:t>09-082-013</w:t>
      </w:r>
    </w:p>
    <w:p w14:paraId="49826EC0" w14:textId="77777777" w:rsidR="004A59FE" w:rsidRPr="001763DC" w:rsidRDefault="004A59FE" w:rsidP="004A59FE">
      <w:pPr>
        <w:pStyle w:val="Corpodetexto"/>
        <w:rPr>
          <w:lang w:val="pt-BR"/>
        </w:rPr>
      </w:pPr>
      <w:r w:rsidRPr="001763DC">
        <w:rPr>
          <w:lang w:val="pt-BR"/>
        </w:rPr>
        <w:t>TOMADA 3P+T 30A - 440V</w:t>
      </w:r>
    </w:p>
    <w:p w14:paraId="2BDF9AB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tomada de energia instalada</w:t>
      </w:r>
      <w:r>
        <w:rPr>
          <w:lang w:val="pt-BR"/>
        </w:rPr>
        <w:t xml:space="preserve">. </w:t>
      </w:r>
    </w:p>
    <w:p w14:paraId="3C3E0AB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tomada de energia especificada, em ponto de energia já existente, inclusive os parafusos de fixação e exclusive o respectivo espelho plástico. </w:t>
      </w:r>
    </w:p>
    <w:p w14:paraId="332E9C0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1E236D57" w14:textId="77777777" w:rsidR="004A59FE" w:rsidRPr="001763DC" w:rsidRDefault="004A59FE" w:rsidP="004A59FE">
      <w:pPr>
        <w:pStyle w:val="Corpodetexto"/>
        <w:rPr>
          <w:lang w:val="pt-BR"/>
        </w:rPr>
      </w:pPr>
    </w:p>
    <w:p w14:paraId="50266511" w14:textId="77777777" w:rsidR="004A59FE" w:rsidRPr="001763DC" w:rsidRDefault="004A59FE" w:rsidP="004A59FE">
      <w:pPr>
        <w:pStyle w:val="Corpodetexto"/>
        <w:rPr>
          <w:lang w:val="pt-BR"/>
        </w:rPr>
      </w:pPr>
      <w:r w:rsidRPr="001763DC">
        <w:rPr>
          <w:lang w:val="pt-BR"/>
        </w:rPr>
        <w:t>09-082-014</w:t>
      </w:r>
    </w:p>
    <w:p w14:paraId="6C001B6F" w14:textId="77777777" w:rsidR="004A59FE" w:rsidRPr="001763DC" w:rsidRDefault="004A59FE" w:rsidP="004A59FE">
      <w:pPr>
        <w:pStyle w:val="Corpodetexto"/>
        <w:rPr>
          <w:lang w:val="pt-BR"/>
        </w:rPr>
      </w:pPr>
      <w:r w:rsidRPr="001763DC">
        <w:rPr>
          <w:lang w:val="pt-BR"/>
        </w:rPr>
        <w:t>TOMADA 3P+T 32A - 600/690V TIPO INDUSTRIAL</w:t>
      </w:r>
    </w:p>
    <w:p w14:paraId="5B295E7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tomada de energia tipo industrial instalada</w:t>
      </w:r>
      <w:r>
        <w:rPr>
          <w:lang w:val="pt-BR"/>
        </w:rPr>
        <w:t xml:space="preserve">. </w:t>
      </w:r>
    </w:p>
    <w:p w14:paraId="5D1AFAA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tomada de energia tipo industrial especificada, em ponto de energia já existente, inclusive os parafusos de fixação. </w:t>
      </w:r>
    </w:p>
    <w:p w14:paraId="6F0E2A8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60309-1, NR-10.</w:t>
      </w:r>
    </w:p>
    <w:p w14:paraId="0D81C1A1" w14:textId="77777777" w:rsidR="004A59FE" w:rsidRPr="001763DC" w:rsidRDefault="004A59FE" w:rsidP="004A59FE">
      <w:pPr>
        <w:pStyle w:val="Corpodetexto"/>
        <w:rPr>
          <w:lang w:val="pt-BR"/>
        </w:rPr>
      </w:pPr>
    </w:p>
    <w:p w14:paraId="45EDEF77" w14:textId="77777777" w:rsidR="004A59FE" w:rsidRPr="001763DC" w:rsidRDefault="004A59FE" w:rsidP="004A59FE">
      <w:pPr>
        <w:pStyle w:val="Corpodetexto"/>
        <w:rPr>
          <w:lang w:val="pt-BR"/>
        </w:rPr>
      </w:pPr>
      <w:r w:rsidRPr="001763DC">
        <w:rPr>
          <w:lang w:val="pt-BR"/>
        </w:rPr>
        <w:t>09-082-015</w:t>
      </w:r>
    </w:p>
    <w:p w14:paraId="540887FD" w14:textId="77777777" w:rsidR="004A59FE" w:rsidRPr="001763DC" w:rsidRDefault="004A59FE" w:rsidP="004A59FE">
      <w:pPr>
        <w:pStyle w:val="Corpodetexto"/>
        <w:rPr>
          <w:lang w:val="pt-BR"/>
        </w:rPr>
      </w:pPr>
      <w:r w:rsidRPr="001763DC">
        <w:rPr>
          <w:lang w:val="pt-BR"/>
        </w:rPr>
        <w:t>TOMADA 3P+T 63A - 600/690V TIPO INDUSTRIAL</w:t>
      </w:r>
    </w:p>
    <w:p w14:paraId="6655D3F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tomada de energia tipo industrial instalada</w:t>
      </w:r>
      <w:r>
        <w:rPr>
          <w:lang w:val="pt-BR"/>
        </w:rPr>
        <w:t xml:space="preserve">. </w:t>
      </w:r>
    </w:p>
    <w:p w14:paraId="05B2A45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tomada de energia tipo industrial especificada, em ponto de energia já existente, inclusive os parafusos de fixação. </w:t>
      </w:r>
    </w:p>
    <w:p w14:paraId="315895F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60309-1, NR-10.</w:t>
      </w:r>
    </w:p>
    <w:p w14:paraId="2E7E338C" w14:textId="77777777" w:rsidR="004A59FE" w:rsidRPr="001763DC" w:rsidRDefault="004A59FE" w:rsidP="004A59FE">
      <w:pPr>
        <w:pStyle w:val="Corpodetexto"/>
        <w:rPr>
          <w:lang w:val="pt-BR"/>
        </w:rPr>
      </w:pPr>
    </w:p>
    <w:p w14:paraId="3A8C3D47" w14:textId="77777777" w:rsidR="004A59FE" w:rsidRPr="001763DC" w:rsidRDefault="004A59FE" w:rsidP="004A59FE">
      <w:pPr>
        <w:pStyle w:val="Corpodetexto"/>
        <w:rPr>
          <w:lang w:val="pt-BR"/>
        </w:rPr>
      </w:pPr>
      <w:r w:rsidRPr="001763DC">
        <w:rPr>
          <w:lang w:val="pt-BR"/>
        </w:rPr>
        <w:t>09-082-016</w:t>
      </w:r>
    </w:p>
    <w:p w14:paraId="3117A835" w14:textId="77777777" w:rsidR="004A59FE" w:rsidRPr="001763DC" w:rsidRDefault="004A59FE" w:rsidP="004A59FE">
      <w:pPr>
        <w:pStyle w:val="Corpodetexto"/>
        <w:rPr>
          <w:lang w:val="pt-BR"/>
        </w:rPr>
      </w:pPr>
      <w:r w:rsidRPr="001763DC">
        <w:rPr>
          <w:lang w:val="pt-BR"/>
        </w:rPr>
        <w:t>BOTÃO PARA CAMPAINHA - USO AO TEMPO</w:t>
      </w:r>
    </w:p>
    <w:p w14:paraId="739CC3C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botão para campainha instalado</w:t>
      </w:r>
      <w:r>
        <w:rPr>
          <w:lang w:val="pt-BR"/>
        </w:rPr>
        <w:t xml:space="preserve">. </w:t>
      </w:r>
    </w:p>
    <w:p w14:paraId="6010ABC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botão para campainha especificado, em ponto de energia já existente, inclusive os parafusos de fixação e o respectivo espelho plástico. </w:t>
      </w:r>
    </w:p>
    <w:p w14:paraId="7A9AA12B"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925F173" w14:textId="77777777" w:rsidR="004A59FE" w:rsidRPr="001763DC" w:rsidRDefault="004A59FE" w:rsidP="004A59FE">
      <w:pPr>
        <w:pStyle w:val="Corpodetexto"/>
        <w:rPr>
          <w:lang w:val="pt-BR"/>
        </w:rPr>
      </w:pPr>
    </w:p>
    <w:p w14:paraId="5FAC81F2" w14:textId="77777777" w:rsidR="004A59FE" w:rsidRPr="001763DC" w:rsidRDefault="004A59FE" w:rsidP="004A59FE">
      <w:pPr>
        <w:pStyle w:val="Corpodetexto"/>
        <w:rPr>
          <w:lang w:val="pt-BR"/>
        </w:rPr>
      </w:pPr>
      <w:r w:rsidRPr="001763DC">
        <w:rPr>
          <w:lang w:val="pt-BR"/>
        </w:rPr>
        <w:t>09-082-017</w:t>
      </w:r>
    </w:p>
    <w:p w14:paraId="78021174" w14:textId="77777777" w:rsidR="004A59FE" w:rsidRPr="001763DC" w:rsidRDefault="004A59FE" w:rsidP="004A59FE">
      <w:pPr>
        <w:pStyle w:val="Corpodetexto"/>
        <w:rPr>
          <w:lang w:val="pt-BR"/>
        </w:rPr>
      </w:pPr>
      <w:r w:rsidRPr="001763DC">
        <w:rPr>
          <w:lang w:val="pt-BR"/>
        </w:rPr>
        <w:t>CIGARRA DE SOBREPOR, TIPO COLEGIAL</w:t>
      </w:r>
    </w:p>
    <w:p w14:paraId="0264889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cigarra de sobrepor instalada</w:t>
      </w:r>
      <w:r>
        <w:rPr>
          <w:lang w:val="pt-BR"/>
        </w:rPr>
        <w:t xml:space="preserve">. </w:t>
      </w:r>
    </w:p>
    <w:p w14:paraId="65D9405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cigarra de sobrepor especificada, em ponto de energia já existente, inclusive os respectivos parafusos de fixação. </w:t>
      </w:r>
    </w:p>
    <w:p w14:paraId="5A86B6A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D1B16F6" w14:textId="77777777" w:rsidR="004A59FE" w:rsidRPr="001763DC" w:rsidRDefault="004A59FE" w:rsidP="004A59FE">
      <w:pPr>
        <w:pStyle w:val="Corpodetexto"/>
        <w:rPr>
          <w:lang w:val="pt-BR"/>
        </w:rPr>
      </w:pPr>
    </w:p>
    <w:p w14:paraId="134CCED6" w14:textId="77777777" w:rsidR="004A59FE" w:rsidRPr="001763DC" w:rsidRDefault="004A59FE" w:rsidP="004A59FE">
      <w:pPr>
        <w:pStyle w:val="Corpodetexto"/>
        <w:rPr>
          <w:lang w:val="pt-BR"/>
        </w:rPr>
      </w:pPr>
      <w:r w:rsidRPr="001763DC">
        <w:rPr>
          <w:lang w:val="pt-BR"/>
        </w:rPr>
        <w:t>09-082-018</w:t>
      </w:r>
    </w:p>
    <w:p w14:paraId="04A797C6" w14:textId="77777777" w:rsidR="004A59FE" w:rsidRPr="001763DC" w:rsidRDefault="004A59FE" w:rsidP="004A59FE">
      <w:pPr>
        <w:pStyle w:val="Corpodetexto"/>
        <w:rPr>
          <w:lang w:val="pt-BR"/>
        </w:rPr>
      </w:pPr>
      <w:r w:rsidRPr="001763DC">
        <w:rPr>
          <w:lang w:val="pt-BR"/>
        </w:rPr>
        <w:t>TOMADA SIMPLES, 2P+T, 20A</w:t>
      </w:r>
    </w:p>
    <w:p w14:paraId="2C764AF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tomada de energia instalada</w:t>
      </w:r>
      <w:r>
        <w:rPr>
          <w:lang w:val="pt-BR"/>
        </w:rPr>
        <w:t xml:space="preserve">. </w:t>
      </w:r>
    </w:p>
    <w:p w14:paraId="5126BCD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tomada de energia especificada, em ponto de energia já existente, inclusive os parafusos de fixação e exclusive o respectivo espelho plástico. </w:t>
      </w:r>
    </w:p>
    <w:p w14:paraId="56289A5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6EB6DC71" w14:textId="77777777" w:rsidR="004A59FE" w:rsidRPr="001763DC" w:rsidRDefault="004A59FE" w:rsidP="004A59FE">
      <w:pPr>
        <w:pStyle w:val="Corpodetexto"/>
        <w:rPr>
          <w:lang w:val="pt-BR"/>
        </w:rPr>
      </w:pPr>
    </w:p>
    <w:p w14:paraId="5D03288C" w14:textId="77777777" w:rsidR="004A59FE" w:rsidRPr="001763DC" w:rsidRDefault="004A59FE" w:rsidP="004A59FE">
      <w:pPr>
        <w:pStyle w:val="Corpodetexto"/>
        <w:rPr>
          <w:lang w:val="pt-BR"/>
        </w:rPr>
      </w:pPr>
      <w:r w:rsidRPr="001763DC">
        <w:rPr>
          <w:lang w:val="pt-BR"/>
        </w:rPr>
        <w:t>09-082-032</w:t>
      </w:r>
    </w:p>
    <w:p w14:paraId="5D3774F9" w14:textId="77777777" w:rsidR="004A59FE" w:rsidRPr="001763DC" w:rsidRDefault="004A59FE" w:rsidP="004A59FE">
      <w:pPr>
        <w:pStyle w:val="Corpodetexto"/>
        <w:rPr>
          <w:lang w:val="pt-BR"/>
        </w:rPr>
      </w:pPr>
      <w:r w:rsidRPr="001763DC">
        <w:rPr>
          <w:lang w:val="pt-BR"/>
        </w:rPr>
        <w:t>REATOR SIMPLES PARA LÂMPADA FLUORESCENTE PARTIDA RÁPIDA, ALTO F.POTÊNCIA - 110-220V/20W</w:t>
      </w:r>
    </w:p>
    <w:p w14:paraId="338F66C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reator instalado</w:t>
      </w:r>
      <w:r>
        <w:rPr>
          <w:lang w:val="pt-BR"/>
        </w:rPr>
        <w:t xml:space="preserve">. </w:t>
      </w:r>
    </w:p>
    <w:p w14:paraId="1F6780F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60CC64C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5114, NR-10.</w:t>
      </w:r>
    </w:p>
    <w:p w14:paraId="1C439564" w14:textId="77777777" w:rsidR="004A59FE" w:rsidRPr="001763DC" w:rsidRDefault="004A59FE" w:rsidP="004A59FE">
      <w:pPr>
        <w:pStyle w:val="Corpodetexto"/>
        <w:rPr>
          <w:lang w:val="pt-BR"/>
        </w:rPr>
      </w:pPr>
    </w:p>
    <w:p w14:paraId="67C6E867" w14:textId="77777777" w:rsidR="004A59FE" w:rsidRPr="001763DC" w:rsidRDefault="004A59FE" w:rsidP="004A59FE">
      <w:pPr>
        <w:pStyle w:val="Corpodetexto"/>
        <w:rPr>
          <w:lang w:val="pt-BR"/>
        </w:rPr>
      </w:pPr>
      <w:r w:rsidRPr="001763DC">
        <w:rPr>
          <w:lang w:val="pt-BR"/>
        </w:rPr>
        <w:t>09-082-034</w:t>
      </w:r>
    </w:p>
    <w:p w14:paraId="54CEB7C5" w14:textId="77777777" w:rsidR="004A59FE" w:rsidRPr="001763DC" w:rsidRDefault="004A59FE" w:rsidP="004A59FE">
      <w:pPr>
        <w:pStyle w:val="Corpodetexto"/>
        <w:rPr>
          <w:lang w:val="pt-BR"/>
        </w:rPr>
      </w:pPr>
      <w:r w:rsidRPr="001763DC">
        <w:rPr>
          <w:lang w:val="pt-BR"/>
        </w:rPr>
        <w:t>REATOR DUPLO PARA LÂMPADA FLUORESCENTE PARTIDA RÁPIDA, ALTO F.POTÊNCIA - 110-220V/2X20W</w:t>
      </w:r>
    </w:p>
    <w:p w14:paraId="196CE02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reator instalado</w:t>
      </w:r>
      <w:r>
        <w:rPr>
          <w:lang w:val="pt-BR"/>
        </w:rPr>
        <w:t xml:space="preserve">. </w:t>
      </w:r>
    </w:p>
    <w:p w14:paraId="00E0EF8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5050AA1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5114, NR-10.</w:t>
      </w:r>
    </w:p>
    <w:p w14:paraId="419ADF3F" w14:textId="77777777" w:rsidR="004A59FE" w:rsidRPr="001763DC" w:rsidRDefault="004A59FE" w:rsidP="004A59FE">
      <w:pPr>
        <w:pStyle w:val="Corpodetexto"/>
        <w:rPr>
          <w:lang w:val="pt-BR"/>
        </w:rPr>
      </w:pPr>
    </w:p>
    <w:p w14:paraId="10B82C19" w14:textId="77777777" w:rsidR="004A59FE" w:rsidRPr="001763DC" w:rsidRDefault="004A59FE" w:rsidP="004A59FE">
      <w:pPr>
        <w:pStyle w:val="Corpodetexto"/>
        <w:rPr>
          <w:lang w:val="pt-BR"/>
        </w:rPr>
      </w:pPr>
    </w:p>
    <w:p w14:paraId="3472BF8B" w14:textId="77777777" w:rsidR="004A59FE" w:rsidRPr="001763DC" w:rsidRDefault="004A59FE" w:rsidP="004A59FE">
      <w:pPr>
        <w:pStyle w:val="Corpodetexto"/>
        <w:rPr>
          <w:lang w:val="pt-BR"/>
        </w:rPr>
      </w:pPr>
      <w:r w:rsidRPr="001763DC">
        <w:rPr>
          <w:lang w:val="pt-BR"/>
        </w:rPr>
        <w:t>09-082-044</w:t>
      </w:r>
    </w:p>
    <w:p w14:paraId="312B08F2" w14:textId="77777777" w:rsidR="004A59FE" w:rsidRPr="001763DC" w:rsidRDefault="004A59FE" w:rsidP="004A59FE">
      <w:pPr>
        <w:pStyle w:val="Corpodetexto"/>
        <w:rPr>
          <w:lang w:val="pt-BR"/>
        </w:rPr>
      </w:pPr>
      <w:r w:rsidRPr="001763DC">
        <w:rPr>
          <w:lang w:val="pt-BR"/>
        </w:rPr>
        <w:t>REATOR PARA LÂMPADA VAPOR DE SÓDIO ALTA PRESSÃO - 220V/70W</w:t>
      </w:r>
    </w:p>
    <w:p w14:paraId="5B02F06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reator instalado</w:t>
      </w:r>
      <w:r>
        <w:rPr>
          <w:lang w:val="pt-BR"/>
        </w:rPr>
        <w:t xml:space="preserve">. </w:t>
      </w:r>
    </w:p>
    <w:p w14:paraId="1ACD53A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520EAB9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13593, NR-10.</w:t>
      </w:r>
    </w:p>
    <w:p w14:paraId="17D8D696" w14:textId="77777777" w:rsidR="004A59FE" w:rsidRPr="001763DC" w:rsidRDefault="004A59FE" w:rsidP="004A59FE">
      <w:pPr>
        <w:pStyle w:val="Corpodetexto"/>
        <w:rPr>
          <w:lang w:val="pt-BR"/>
        </w:rPr>
      </w:pPr>
    </w:p>
    <w:p w14:paraId="74ACE419" w14:textId="77777777" w:rsidR="004A59FE" w:rsidRPr="001763DC" w:rsidRDefault="004A59FE" w:rsidP="004A59FE">
      <w:pPr>
        <w:pStyle w:val="Corpodetexto"/>
        <w:rPr>
          <w:lang w:val="pt-BR"/>
        </w:rPr>
      </w:pPr>
      <w:r w:rsidRPr="001763DC">
        <w:rPr>
          <w:lang w:val="pt-BR"/>
        </w:rPr>
        <w:t>09-082-045</w:t>
      </w:r>
    </w:p>
    <w:p w14:paraId="27B78859" w14:textId="77777777" w:rsidR="004A59FE" w:rsidRPr="001763DC" w:rsidRDefault="004A59FE" w:rsidP="004A59FE">
      <w:pPr>
        <w:pStyle w:val="Corpodetexto"/>
        <w:rPr>
          <w:lang w:val="pt-BR"/>
        </w:rPr>
      </w:pPr>
      <w:r w:rsidRPr="001763DC">
        <w:rPr>
          <w:lang w:val="pt-BR"/>
        </w:rPr>
        <w:t>REATOR PARA LÂMPADA VAPOR DE SÓDIO ALTA PRESSÃO - 220V/150W</w:t>
      </w:r>
    </w:p>
    <w:p w14:paraId="46F67C2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reator instalado</w:t>
      </w:r>
      <w:r>
        <w:rPr>
          <w:lang w:val="pt-BR"/>
        </w:rPr>
        <w:t xml:space="preserve">. </w:t>
      </w:r>
    </w:p>
    <w:p w14:paraId="7905920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65BFD050"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13593, NR-10.</w:t>
      </w:r>
    </w:p>
    <w:p w14:paraId="0AA768B4" w14:textId="77777777" w:rsidR="004A59FE" w:rsidRPr="001763DC" w:rsidRDefault="004A59FE" w:rsidP="004A59FE">
      <w:pPr>
        <w:pStyle w:val="Corpodetexto"/>
        <w:rPr>
          <w:lang w:val="pt-BR"/>
        </w:rPr>
      </w:pPr>
    </w:p>
    <w:p w14:paraId="53687A7C" w14:textId="77777777" w:rsidR="004A59FE" w:rsidRPr="001763DC" w:rsidRDefault="004A59FE" w:rsidP="004A59FE">
      <w:pPr>
        <w:pStyle w:val="Corpodetexto"/>
        <w:rPr>
          <w:lang w:val="pt-BR"/>
        </w:rPr>
      </w:pPr>
      <w:r w:rsidRPr="001763DC">
        <w:rPr>
          <w:lang w:val="pt-BR"/>
        </w:rPr>
        <w:t>09-082-046</w:t>
      </w:r>
    </w:p>
    <w:p w14:paraId="6A2FD09E" w14:textId="77777777" w:rsidR="004A59FE" w:rsidRPr="001763DC" w:rsidRDefault="004A59FE" w:rsidP="004A59FE">
      <w:pPr>
        <w:pStyle w:val="Corpodetexto"/>
        <w:rPr>
          <w:lang w:val="pt-BR"/>
        </w:rPr>
      </w:pPr>
      <w:r w:rsidRPr="001763DC">
        <w:rPr>
          <w:lang w:val="pt-BR"/>
        </w:rPr>
        <w:t>REATOR PARA LÂMPADA VAPOR DE SÓDIO ALTA PRESSÃO - 220V/250W</w:t>
      </w:r>
    </w:p>
    <w:p w14:paraId="47633AF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reator instalado</w:t>
      </w:r>
      <w:r>
        <w:rPr>
          <w:lang w:val="pt-BR"/>
        </w:rPr>
        <w:t xml:space="preserve">. </w:t>
      </w:r>
    </w:p>
    <w:p w14:paraId="44DA732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0B80229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13593, NR-10.</w:t>
      </w:r>
    </w:p>
    <w:p w14:paraId="4DBCC883" w14:textId="77777777" w:rsidR="004A59FE" w:rsidRPr="001763DC" w:rsidRDefault="004A59FE" w:rsidP="004A59FE">
      <w:pPr>
        <w:pStyle w:val="Corpodetexto"/>
        <w:rPr>
          <w:lang w:val="pt-BR"/>
        </w:rPr>
      </w:pPr>
    </w:p>
    <w:p w14:paraId="5E651D82" w14:textId="77777777" w:rsidR="004A59FE" w:rsidRPr="001763DC" w:rsidRDefault="004A59FE" w:rsidP="004A59FE">
      <w:pPr>
        <w:pStyle w:val="Corpodetexto"/>
        <w:rPr>
          <w:lang w:val="pt-BR"/>
        </w:rPr>
      </w:pPr>
      <w:r w:rsidRPr="001763DC">
        <w:rPr>
          <w:lang w:val="pt-BR"/>
        </w:rPr>
        <w:t>09-082-047</w:t>
      </w:r>
    </w:p>
    <w:p w14:paraId="6829EED9" w14:textId="77777777" w:rsidR="004A59FE" w:rsidRPr="001763DC" w:rsidRDefault="004A59FE" w:rsidP="004A59FE">
      <w:pPr>
        <w:pStyle w:val="Corpodetexto"/>
        <w:rPr>
          <w:lang w:val="pt-BR"/>
        </w:rPr>
      </w:pPr>
      <w:r w:rsidRPr="001763DC">
        <w:rPr>
          <w:lang w:val="pt-BR"/>
        </w:rPr>
        <w:t>REATOR PARA LÂMPADA VAPOR DE SÓDIO ALTA PRESSÃO - 220V/400W</w:t>
      </w:r>
    </w:p>
    <w:p w14:paraId="2BBCE6E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reator instalado</w:t>
      </w:r>
      <w:r>
        <w:rPr>
          <w:lang w:val="pt-BR"/>
        </w:rPr>
        <w:t xml:space="preserve">. </w:t>
      </w:r>
    </w:p>
    <w:p w14:paraId="08F21CB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4B45075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13593, NR-10.</w:t>
      </w:r>
    </w:p>
    <w:p w14:paraId="3237E43C" w14:textId="77777777" w:rsidR="004A59FE" w:rsidRPr="001763DC" w:rsidRDefault="004A59FE" w:rsidP="004A59FE">
      <w:pPr>
        <w:pStyle w:val="Corpodetexto"/>
        <w:rPr>
          <w:lang w:val="pt-BR"/>
        </w:rPr>
      </w:pPr>
    </w:p>
    <w:p w14:paraId="253B91CA" w14:textId="77777777" w:rsidR="004A59FE" w:rsidRPr="001763DC" w:rsidRDefault="004A59FE" w:rsidP="004A59FE">
      <w:pPr>
        <w:pStyle w:val="Corpodetexto"/>
        <w:rPr>
          <w:lang w:val="pt-BR"/>
        </w:rPr>
      </w:pPr>
      <w:r w:rsidRPr="001763DC">
        <w:rPr>
          <w:lang w:val="pt-BR"/>
        </w:rPr>
        <w:t>09-082-048</w:t>
      </w:r>
    </w:p>
    <w:p w14:paraId="7954AA80" w14:textId="77777777" w:rsidR="004A59FE" w:rsidRPr="001763DC" w:rsidRDefault="004A59FE" w:rsidP="004A59FE">
      <w:pPr>
        <w:pStyle w:val="Corpodetexto"/>
        <w:rPr>
          <w:lang w:val="pt-BR"/>
        </w:rPr>
      </w:pPr>
      <w:r w:rsidRPr="001763DC">
        <w:rPr>
          <w:lang w:val="pt-BR"/>
        </w:rPr>
        <w:t>INVERSOR FOTOVOLTÁICO SAÍDA TRIFÁSICA - 15 KW - ENTRADA ATÉ 1000 VCC - EFICIÊNCIA MÍNIMA 95%</w:t>
      </w:r>
    </w:p>
    <w:p w14:paraId="401DF29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inversor instalado</w:t>
      </w:r>
      <w:r>
        <w:rPr>
          <w:lang w:val="pt-BR"/>
        </w:rPr>
        <w:t xml:space="preserve">. </w:t>
      </w:r>
    </w:p>
    <w:p w14:paraId="57EFD7D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inversor especificado. </w:t>
      </w:r>
    </w:p>
    <w:p w14:paraId="2737C57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16149, NBR IEC 62116, NR-10.</w:t>
      </w:r>
    </w:p>
    <w:p w14:paraId="219F6430" w14:textId="77777777" w:rsidR="004A59FE" w:rsidRPr="001763DC" w:rsidRDefault="004A59FE" w:rsidP="004A59FE">
      <w:pPr>
        <w:pStyle w:val="Corpodetexto"/>
        <w:rPr>
          <w:lang w:val="pt-BR"/>
        </w:rPr>
      </w:pPr>
    </w:p>
    <w:p w14:paraId="7AD345DF" w14:textId="77777777" w:rsidR="004A59FE" w:rsidRPr="001763DC" w:rsidRDefault="004A59FE" w:rsidP="004A59FE">
      <w:pPr>
        <w:pStyle w:val="Corpodetexto"/>
        <w:rPr>
          <w:lang w:val="pt-BR"/>
        </w:rPr>
      </w:pPr>
      <w:r w:rsidRPr="001763DC">
        <w:rPr>
          <w:lang w:val="pt-BR"/>
        </w:rPr>
        <w:t>09-082-049</w:t>
      </w:r>
    </w:p>
    <w:p w14:paraId="162C844F" w14:textId="77777777" w:rsidR="004A59FE" w:rsidRPr="001763DC" w:rsidRDefault="004A59FE" w:rsidP="004A59FE">
      <w:pPr>
        <w:pStyle w:val="Corpodetexto"/>
        <w:rPr>
          <w:lang w:val="pt-BR"/>
        </w:rPr>
      </w:pPr>
      <w:r w:rsidRPr="001763DC">
        <w:rPr>
          <w:lang w:val="pt-BR"/>
        </w:rPr>
        <w:t>INVERSOR FOTOVOLTÁICO SAÍDA TRIFÁSICA - 10 KW - ENTRADA ATÉ 600 VCC - EFICIÊNCIA MÍNIMA 95%</w:t>
      </w:r>
    </w:p>
    <w:p w14:paraId="44DC8DC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inversor instalado</w:t>
      </w:r>
      <w:r>
        <w:rPr>
          <w:lang w:val="pt-BR"/>
        </w:rPr>
        <w:t xml:space="preserve">. </w:t>
      </w:r>
    </w:p>
    <w:p w14:paraId="5C373B1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inversor especificado. </w:t>
      </w:r>
    </w:p>
    <w:p w14:paraId="4DE3E07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16149, NBR IEC 62116, NR-10.</w:t>
      </w:r>
    </w:p>
    <w:p w14:paraId="3A2704A8" w14:textId="77777777" w:rsidR="004A59FE" w:rsidRPr="001763DC" w:rsidRDefault="004A59FE" w:rsidP="004A59FE">
      <w:pPr>
        <w:pStyle w:val="Corpodetexto"/>
        <w:rPr>
          <w:lang w:val="pt-BR"/>
        </w:rPr>
      </w:pPr>
    </w:p>
    <w:p w14:paraId="05EA6931" w14:textId="77777777" w:rsidR="004A59FE" w:rsidRPr="001763DC" w:rsidRDefault="004A59FE" w:rsidP="004A59FE">
      <w:pPr>
        <w:pStyle w:val="Corpodetexto"/>
        <w:rPr>
          <w:lang w:val="pt-BR"/>
        </w:rPr>
      </w:pPr>
      <w:r w:rsidRPr="001763DC">
        <w:rPr>
          <w:lang w:val="pt-BR"/>
        </w:rPr>
        <w:t>09-082-055</w:t>
      </w:r>
    </w:p>
    <w:p w14:paraId="0CD22D35" w14:textId="77777777" w:rsidR="004A59FE" w:rsidRPr="001763DC" w:rsidRDefault="004A59FE" w:rsidP="004A59FE">
      <w:pPr>
        <w:pStyle w:val="Corpodetexto"/>
        <w:rPr>
          <w:lang w:val="pt-BR"/>
        </w:rPr>
      </w:pPr>
      <w:r w:rsidRPr="001763DC">
        <w:rPr>
          <w:lang w:val="pt-BR"/>
        </w:rPr>
        <w:t>LÂMPADA FLUORESCENTE - 20W</w:t>
      </w:r>
    </w:p>
    <w:p w14:paraId="761D0AC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lâmpada instalada</w:t>
      </w:r>
      <w:r>
        <w:rPr>
          <w:lang w:val="pt-BR"/>
        </w:rPr>
        <w:t xml:space="preserve">. </w:t>
      </w:r>
    </w:p>
    <w:p w14:paraId="5332EA1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634BCCA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61195, NBR IEC 60598-1, NR-10.</w:t>
      </w:r>
    </w:p>
    <w:p w14:paraId="6DF7CB88" w14:textId="77777777" w:rsidR="004A59FE" w:rsidRPr="001763DC" w:rsidRDefault="004A59FE" w:rsidP="004A59FE">
      <w:pPr>
        <w:pStyle w:val="Corpodetexto"/>
        <w:rPr>
          <w:lang w:val="pt-BR"/>
        </w:rPr>
      </w:pPr>
    </w:p>
    <w:p w14:paraId="7714D31F" w14:textId="77777777" w:rsidR="004A59FE" w:rsidRPr="001763DC" w:rsidRDefault="004A59FE" w:rsidP="004A59FE">
      <w:pPr>
        <w:pStyle w:val="Corpodetexto"/>
        <w:rPr>
          <w:lang w:val="pt-BR"/>
        </w:rPr>
      </w:pPr>
      <w:r w:rsidRPr="001763DC">
        <w:rPr>
          <w:lang w:val="pt-BR"/>
        </w:rPr>
        <w:t>09-082-060</w:t>
      </w:r>
    </w:p>
    <w:p w14:paraId="74F45454" w14:textId="77777777" w:rsidR="004A59FE" w:rsidRPr="001763DC" w:rsidRDefault="004A59FE" w:rsidP="004A59FE">
      <w:pPr>
        <w:pStyle w:val="Corpodetexto"/>
        <w:rPr>
          <w:lang w:val="pt-BR"/>
        </w:rPr>
      </w:pPr>
      <w:r w:rsidRPr="001763DC">
        <w:rPr>
          <w:lang w:val="pt-BR"/>
        </w:rPr>
        <w:t>LÂMPADA FLUORESCENTE - 110W TIPO HO</w:t>
      </w:r>
    </w:p>
    <w:p w14:paraId="5C54155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lâmpada instalada</w:t>
      </w:r>
      <w:r>
        <w:rPr>
          <w:lang w:val="pt-BR"/>
        </w:rPr>
        <w:t xml:space="preserve">. </w:t>
      </w:r>
    </w:p>
    <w:p w14:paraId="20C2DFE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6F14771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61195, NBR IEC 60598-1, NR-10.</w:t>
      </w:r>
    </w:p>
    <w:p w14:paraId="4F254ADE" w14:textId="77777777" w:rsidR="004A59FE" w:rsidRPr="001763DC" w:rsidRDefault="004A59FE" w:rsidP="004A59FE">
      <w:pPr>
        <w:pStyle w:val="Corpodetexto"/>
        <w:rPr>
          <w:lang w:val="pt-BR"/>
        </w:rPr>
      </w:pPr>
    </w:p>
    <w:p w14:paraId="64B608BA" w14:textId="77777777" w:rsidR="004A59FE" w:rsidRPr="001763DC" w:rsidRDefault="004A59FE" w:rsidP="004A59FE">
      <w:pPr>
        <w:pStyle w:val="Corpodetexto"/>
        <w:rPr>
          <w:lang w:val="pt-BR"/>
        </w:rPr>
      </w:pPr>
      <w:r w:rsidRPr="001763DC">
        <w:rPr>
          <w:lang w:val="pt-BR"/>
        </w:rPr>
        <w:lastRenderedPageBreak/>
        <w:t>09-082-066</w:t>
      </w:r>
    </w:p>
    <w:p w14:paraId="3679BEDB" w14:textId="77777777" w:rsidR="004A59FE" w:rsidRPr="001763DC" w:rsidRDefault="004A59FE" w:rsidP="004A59FE">
      <w:pPr>
        <w:pStyle w:val="Corpodetexto"/>
        <w:rPr>
          <w:lang w:val="pt-BR"/>
        </w:rPr>
      </w:pPr>
      <w:r w:rsidRPr="001763DC">
        <w:rPr>
          <w:lang w:val="pt-BR"/>
        </w:rPr>
        <w:t>LÂMPADA VAPOR DE SÓDIO ALTA PRESSÃO - 70W</w:t>
      </w:r>
    </w:p>
    <w:p w14:paraId="779BB7F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lâmpada instalada</w:t>
      </w:r>
      <w:r>
        <w:rPr>
          <w:lang w:val="pt-BR"/>
        </w:rPr>
        <w:t xml:space="preserve">. </w:t>
      </w:r>
    </w:p>
    <w:p w14:paraId="2BEE5C5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72598A7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022B42D" w14:textId="77777777" w:rsidR="004A59FE" w:rsidRPr="001763DC" w:rsidRDefault="004A59FE" w:rsidP="004A59FE">
      <w:pPr>
        <w:pStyle w:val="Corpodetexto"/>
        <w:rPr>
          <w:lang w:val="pt-BR"/>
        </w:rPr>
      </w:pPr>
    </w:p>
    <w:p w14:paraId="7E67095F" w14:textId="77777777" w:rsidR="004A59FE" w:rsidRPr="001763DC" w:rsidRDefault="004A59FE" w:rsidP="004A59FE">
      <w:pPr>
        <w:pStyle w:val="Corpodetexto"/>
        <w:rPr>
          <w:lang w:val="pt-BR"/>
        </w:rPr>
      </w:pPr>
      <w:r w:rsidRPr="001763DC">
        <w:rPr>
          <w:lang w:val="pt-BR"/>
        </w:rPr>
        <w:t>09-082-067</w:t>
      </w:r>
    </w:p>
    <w:p w14:paraId="51DF786C" w14:textId="77777777" w:rsidR="004A59FE" w:rsidRPr="001763DC" w:rsidRDefault="004A59FE" w:rsidP="004A59FE">
      <w:pPr>
        <w:pStyle w:val="Corpodetexto"/>
        <w:rPr>
          <w:lang w:val="pt-BR"/>
        </w:rPr>
      </w:pPr>
      <w:r w:rsidRPr="001763DC">
        <w:rPr>
          <w:lang w:val="pt-BR"/>
        </w:rPr>
        <w:t>LÂMPADA VAPOR DE SÓDIO ALTA PRESSÃO - 150W</w:t>
      </w:r>
    </w:p>
    <w:p w14:paraId="051BAB4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lâmpada instalada</w:t>
      </w:r>
      <w:r>
        <w:rPr>
          <w:lang w:val="pt-BR"/>
        </w:rPr>
        <w:t xml:space="preserve">. </w:t>
      </w:r>
    </w:p>
    <w:p w14:paraId="118615F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60064CE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CC1D48C" w14:textId="77777777" w:rsidR="004A59FE" w:rsidRPr="001763DC" w:rsidRDefault="004A59FE" w:rsidP="004A59FE">
      <w:pPr>
        <w:pStyle w:val="Corpodetexto"/>
        <w:rPr>
          <w:lang w:val="pt-BR"/>
        </w:rPr>
      </w:pPr>
    </w:p>
    <w:p w14:paraId="6303DE64" w14:textId="77777777" w:rsidR="004A59FE" w:rsidRPr="001763DC" w:rsidRDefault="004A59FE" w:rsidP="004A59FE">
      <w:pPr>
        <w:pStyle w:val="Corpodetexto"/>
        <w:rPr>
          <w:lang w:val="pt-BR"/>
        </w:rPr>
      </w:pPr>
      <w:r w:rsidRPr="001763DC">
        <w:rPr>
          <w:lang w:val="pt-BR"/>
        </w:rPr>
        <w:t>09-082-068</w:t>
      </w:r>
    </w:p>
    <w:p w14:paraId="267792F2" w14:textId="77777777" w:rsidR="004A59FE" w:rsidRPr="001763DC" w:rsidRDefault="004A59FE" w:rsidP="004A59FE">
      <w:pPr>
        <w:pStyle w:val="Corpodetexto"/>
        <w:rPr>
          <w:lang w:val="pt-BR"/>
        </w:rPr>
      </w:pPr>
      <w:r w:rsidRPr="001763DC">
        <w:rPr>
          <w:lang w:val="pt-BR"/>
        </w:rPr>
        <w:t>LÂMPADA VAPOR DE SÓDIO ALTA PRESSÃO - 250W</w:t>
      </w:r>
    </w:p>
    <w:p w14:paraId="544D27F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lâmpada instalada</w:t>
      </w:r>
      <w:r>
        <w:rPr>
          <w:lang w:val="pt-BR"/>
        </w:rPr>
        <w:t xml:space="preserve">. </w:t>
      </w:r>
    </w:p>
    <w:p w14:paraId="2F03886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35947E1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CB5BAFB" w14:textId="77777777" w:rsidR="004A59FE" w:rsidRPr="001763DC" w:rsidRDefault="004A59FE" w:rsidP="004A59FE">
      <w:pPr>
        <w:pStyle w:val="Corpodetexto"/>
        <w:rPr>
          <w:lang w:val="pt-BR"/>
        </w:rPr>
      </w:pPr>
    </w:p>
    <w:p w14:paraId="02D2F060" w14:textId="77777777" w:rsidR="004A59FE" w:rsidRPr="001763DC" w:rsidRDefault="004A59FE" w:rsidP="004A59FE">
      <w:pPr>
        <w:pStyle w:val="Corpodetexto"/>
        <w:rPr>
          <w:lang w:val="pt-BR"/>
        </w:rPr>
      </w:pPr>
      <w:r w:rsidRPr="001763DC">
        <w:rPr>
          <w:lang w:val="pt-BR"/>
        </w:rPr>
        <w:t>09-082-069</w:t>
      </w:r>
    </w:p>
    <w:p w14:paraId="715C4766" w14:textId="77777777" w:rsidR="004A59FE" w:rsidRPr="001763DC" w:rsidRDefault="004A59FE" w:rsidP="004A59FE">
      <w:pPr>
        <w:pStyle w:val="Corpodetexto"/>
        <w:rPr>
          <w:lang w:val="pt-BR"/>
        </w:rPr>
      </w:pPr>
      <w:r w:rsidRPr="001763DC">
        <w:rPr>
          <w:lang w:val="pt-BR"/>
        </w:rPr>
        <w:t>LÂMPADA VAPOR DE SÓDIO ALTA PRESSÃO - 400W</w:t>
      </w:r>
    </w:p>
    <w:p w14:paraId="7C2BFA8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lâmpada instalada</w:t>
      </w:r>
      <w:r>
        <w:rPr>
          <w:lang w:val="pt-BR"/>
        </w:rPr>
        <w:t xml:space="preserve">. </w:t>
      </w:r>
    </w:p>
    <w:p w14:paraId="3E381D1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09C0A67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EBE0189" w14:textId="77777777" w:rsidR="004A59FE" w:rsidRPr="001763DC" w:rsidRDefault="004A59FE" w:rsidP="004A59FE">
      <w:pPr>
        <w:pStyle w:val="Corpodetexto"/>
        <w:rPr>
          <w:lang w:val="pt-BR"/>
        </w:rPr>
      </w:pPr>
    </w:p>
    <w:p w14:paraId="4D5C583B" w14:textId="77777777" w:rsidR="004A59FE" w:rsidRDefault="004A59FE" w:rsidP="004A59FE">
      <w:pPr>
        <w:pStyle w:val="Corpodetexto"/>
        <w:rPr>
          <w:lang w:val="pt-BR"/>
        </w:rPr>
      </w:pPr>
    </w:p>
    <w:p w14:paraId="27F62B32" w14:textId="77777777" w:rsidR="007D2631" w:rsidRPr="001763DC" w:rsidRDefault="007D2631" w:rsidP="004A59FE">
      <w:pPr>
        <w:pStyle w:val="Corpodetexto"/>
        <w:rPr>
          <w:lang w:val="pt-BR"/>
        </w:rPr>
      </w:pPr>
    </w:p>
    <w:p w14:paraId="2B0B143A" w14:textId="77777777" w:rsidR="004A59FE" w:rsidRPr="001763DC" w:rsidRDefault="004A59FE" w:rsidP="004A59FE">
      <w:pPr>
        <w:pStyle w:val="Corpodetexto"/>
        <w:rPr>
          <w:lang w:val="pt-BR"/>
        </w:rPr>
      </w:pPr>
      <w:r w:rsidRPr="001763DC">
        <w:rPr>
          <w:lang w:val="pt-BR"/>
        </w:rPr>
        <w:t>09-082-078</w:t>
      </w:r>
    </w:p>
    <w:p w14:paraId="6313BA27" w14:textId="77777777" w:rsidR="004A59FE" w:rsidRPr="001763DC" w:rsidRDefault="004A59FE" w:rsidP="004A59FE">
      <w:pPr>
        <w:pStyle w:val="Corpodetexto"/>
        <w:rPr>
          <w:lang w:val="pt-BR"/>
        </w:rPr>
      </w:pPr>
      <w:r w:rsidRPr="001763DC">
        <w:rPr>
          <w:lang w:val="pt-BR"/>
        </w:rPr>
        <w:t>LÂMPADA DE LED (BULBO) SOQUETE E-27/ E-40 - 40W</w:t>
      </w:r>
    </w:p>
    <w:p w14:paraId="06D9562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lâmpada instalada</w:t>
      </w:r>
      <w:r>
        <w:rPr>
          <w:lang w:val="pt-BR"/>
        </w:rPr>
        <w:t xml:space="preserve">. </w:t>
      </w:r>
    </w:p>
    <w:p w14:paraId="5ACA731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23AE85F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16205-1, NBR IEC62612, NBR IEC62560, NR-10.</w:t>
      </w:r>
    </w:p>
    <w:p w14:paraId="7956F0B5" w14:textId="77777777" w:rsidR="004A59FE" w:rsidRPr="001763DC" w:rsidRDefault="004A59FE" w:rsidP="004A59FE">
      <w:pPr>
        <w:pStyle w:val="Corpodetexto"/>
        <w:rPr>
          <w:lang w:val="pt-BR"/>
        </w:rPr>
      </w:pPr>
    </w:p>
    <w:p w14:paraId="175D39A1" w14:textId="77777777" w:rsidR="004A59FE" w:rsidRPr="001763DC" w:rsidRDefault="004A59FE" w:rsidP="004A59FE">
      <w:pPr>
        <w:pStyle w:val="Corpodetexto"/>
        <w:rPr>
          <w:lang w:val="pt-BR"/>
        </w:rPr>
      </w:pPr>
      <w:r w:rsidRPr="001763DC">
        <w:rPr>
          <w:lang w:val="pt-BR"/>
        </w:rPr>
        <w:t>09-082-079</w:t>
      </w:r>
    </w:p>
    <w:p w14:paraId="6E78A24A" w14:textId="77777777" w:rsidR="004A59FE" w:rsidRPr="001763DC" w:rsidRDefault="004A59FE" w:rsidP="004A59FE">
      <w:pPr>
        <w:pStyle w:val="Corpodetexto"/>
        <w:rPr>
          <w:lang w:val="pt-BR"/>
        </w:rPr>
      </w:pPr>
      <w:r w:rsidRPr="001763DC">
        <w:rPr>
          <w:lang w:val="pt-BR"/>
        </w:rPr>
        <w:t>LÂMPADA DE LED (BULBO) SOQUETE E-27/ E-40 - 70W</w:t>
      </w:r>
    </w:p>
    <w:p w14:paraId="24F6D1B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lâmpada instalada</w:t>
      </w:r>
      <w:r>
        <w:rPr>
          <w:lang w:val="pt-BR"/>
        </w:rPr>
        <w:t xml:space="preserve">. </w:t>
      </w:r>
    </w:p>
    <w:p w14:paraId="2BD740D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7BDFC4F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16205-1, NBR IEC62612, NBR IEC62560, NR-10.</w:t>
      </w:r>
    </w:p>
    <w:p w14:paraId="5293DC12" w14:textId="77777777" w:rsidR="004A59FE" w:rsidRPr="001763DC" w:rsidRDefault="004A59FE" w:rsidP="004A59FE">
      <w:pPr>
        <w:pStyle w:val="Corpodetexto"/>
        <w:rPr>
          <w:lang w:val="pt-BR"/>
        </w:rPr>
      </w:pPr>
    </w:p>
    <w:p w14:paraId="0D6E7C21" w14:textId="77777777" w:rsidR="004A59FE" w:rsidRPr="001763DC" w:rsidRDefault="004A59FE" w:rsidP="004A59FE">
      <w:pPr>
        <w:pStyle w:val="Corpodetexto"/>
        <w:rPr>
          <w:lang w:val="pt-BR"/>
        </w:rPr>
      </w:pPr>
      <w:r w:rsidRPr="001763DC">
        <w:rPr>
          <w:lang w:val="pt-BR"/>
        </w:rPr>
        <w:t>09-082-080</w:t>
      </w:r>
    </w:p>
    <w:p w14:paraId="629CAC71" w14:textId="77777777" w:rsidR="004A59FE" w:rsidRPr="001763DC" w:rsidRDefault="004A59FE" w:rsidP="004A59FE">
      <w:pPr>
        <w:pStyle w:val="Corpodetexto"/>
        <w:rPr>
          <w:lang w:val="pt-BR"/>
        </w:rPr>
      </w:pPr>
      <w:r w:rsidRPr="001763DC">
        <w:rPr>
          <w:lang w:val="pt-BR"/>
        </w:rPr>
        <w:lastRenderedPageBreak/>
        <w:t>LÂMPADA DE LED TUBULAR T8 - 9/10W</w:t>
      </w:r>
    </w:p>
    <w:p w14:paraId="2F905C9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lâmpada instalada</w:t>
      </w:r>
      <w:r>
        <w:rPr>
          <w:lang w:val="pt-BR"/>
        </w:rPr>
        <w:t xml:space="preserve">. </w:t>
      </w:r>
    </w:p>
    <w:p w14:paraId="503C07A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29FDAD5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16205-1, NBR IEC62612, NBR IEC62560, NR-10.</w:t>
      </w:r>
    </w:p>
    <w:p w14:paraId="03EFB422" w14:textId="77777777" w:rsidR="004A59FE" w:rsidRPr="001763DC" w:rsidRDefault="004A59FE" w:rsidP="004A59FE">
      <w:pPr>
        <w:pStyle w:val="Corpodetexto"/>
        <w:rPr>
          <w:lang w:val="pt-BR"/>
        </w:rPr>
      </w:pPr>
    </w:p>
    <w:p w14:paraId="1DDE2172" w14:textId="77777777" w:rsidR="004A59FE" w:rsidRPr="001763DC" w:rsidRDefault="004A59FE" w:rsidP="004A59FE">
      <w:pPr>
        <w:pStyle w:val="Corpodetexto"/>
        <w:rPr>
          <w:lang w:val="pt-BR"/>
        </w:rPr>
      </w:pPr>
      <w:r w:rsidRPr="001763DC">
        <w:rPr>
          <w:lang w:val="pt-BR"/>
        </w:rPr>
        <w:t>09-082-081</w:t>
      </w:r>
    </w:p>
    <w:p w14:paraId="6DB5C284" w14:textId="77777777" w:rsidR="004A59FE" w:rsidRPr="001763DC" w:rsidRDefault="004A59FE" w:rsidP="004A59FE">
      <w:pPr>
        <w:pStyle w:val="Corpodetexto"/>
        <w:rPr>
          <w:lang w:val="pt-BR"/>
        </w:rPr>
      </w:pPr>
      <w:r w:rsidRPr="001763DC">
        <w:rPr>
          <w:lang w:val="pt-BR"/>
        </w:rPr>
        <w:t>LÂMPADA DE LED TUBULAR T8 - 18/20W</w:t>
      </w:r>
    </w:p>
    <w:p w14:paraId="70F4335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lâmpada instalada</w:t>
      </w:r>
      <w:r>
        <w:rPr>
          <w:lang w:val="pt-BR"/>
        </w:rPr>
        <w:t xml:space="preserve">. </w:t>
      </w:r>
    </w:p>
    <w:p w14:paraId="6361A3E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33D8FFE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16205-1, NBR IEC62612, NBR IEC62560, NR-10.</w:t>
      </w:r>
    </w:p>
    <w:p w14:paraId="26DD07FF" w14:textId="77777777" w:rsidR="004A59FE" w:rsidRPr="001763DC" w:rsidRDefault="004A59FE" w:rsidP="004A59FE">
      <w:pPr>
        <w:pStyle w:val="Corpodetexto"/>
        <w:rPr>
          <w:lang w:val="pt-BR"/>
        </w:rPr>
      </w:pPr>
    </w:p>
    <w:p w14:paraId="08889064" w14:textId="77777777" w:rsidR="004A59FE" w:rsidRPr="001763DC" w:rsidRDefault="004A59FE" w:rsidP="004A59FE">
      <w:pPr>
        <w:pStyle w:val="Corpodetexto"/>
        <w:rPr>
          <w:lang w:val="pt-BR"/>
        </w:rPr>
      </w:pPr>
      <w:r w:rsidRPr="001763DC">
        <w:rPr>
          <w:lang w:val="pt-BR"/>
        </w:rPr>
        <w:t>09-082-083</w:t>
      </w:r>
    </w:p>
    <w:p w14:paraId="7A17FC21" w14:textId="77777777" w:rsidR="004A59FE" w:rsidRPr="001763DC" w:rsidRDefault="004A59FE" w:rsidP="004A59FE">
      <w:pPr>
        <w:pStyle w:val="Corpodetexto"/>
        <w:rPr>
          <w:lang w:val="pt-BR"/>
        </w:rPr>
      </w:pPr>
      <w:r w:rsidRPr="001763DC">
        <w:rPr>
          <w:lang w:val="pt-BR"/>
        </w:rPr>
        <w:t>LÂMPADA DE LED BULBO 10W - SOQUETE E-27</w:t>
      </w:r>
    </w:p>
    <w:p w14:paraId="053079D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lâmpada instalada</w:t>
      </w:r>
      <w:r>
        <w:rPr>
          <w:lang w:val="pt-BR"/>
        </w:rPr>
        <w:t xml:space="preserve">. </w:t>
      </w:r>
    </w:p>
    <w:p w14:paraId="2FBF370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55AFB08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16205-1, NBR IEC62612, NBR IEC62560, NR-10.</w:t>
      </w:r>
    </w:p>
    <w:p w14:paraId="501538B0" w14:textId="77777777" w:rsidR="004A59FE" w:rsidRPr="001763DC" w:rsidRDefault="004A59FE" w:rsidP="004A59FE">
      <w:pPr>
        <w:pStyle w:val="Corpodetexto"/>
        <w:rPr>
          <w:lang w:val="pt-BR"/>
        </w:rPr>
      </w:pPr>
    </w:p>
    <w:p w14:paraId="592C9080" w14:textId="77777777" w:rsidR="004A59FE" w:rsidRPr="001763DC" w:rsidRDefault="004A59FE" w:rsidP="004A59FE">
      <w:pPr>
        <w:pStyle w:val="Corpodetexto"/>
        <w:rPr>
          <w:lang w:val="pt-BR"/>
        </w:rPr>
      </w:pPr>
      <w:r w:rsidRPr="001763DC">
        <w:rPr>
          <w:lang w:val="pt-BR"/>
        </w:rPr>
        <w:t>09-082-084</w:t>
      </w:r>
    </w:p>
    <w:p w14:paraId="1DB0732A" w14:textId="77777777" w:rsidR="004A59FE" w:rsidRPr="001763DC" w:rsidRDefault="004A59FE" w:rsidP="004A59FE">
      <w:pPr>
        <w:pStyle w:val="Corpodetexto"/>
        <w:rPr>
          <w:lang w:val="pt-BR"/>
        </w:rPr>
      </w:pPr>
      <w:r w:rsidRPr="001763DC">
        <w:rPr>
          <w:lang w:val="pt-BR"/>
        </w:rPr>
        <w:t>MÓDULO FOTOVOLTÁICO (PAINEL) POLICRISTALINO - 270 W - TENSÃO MÁX. 1000 VCC - EFICIÊNCIA MÍN. 15%</w:t>
      </w:r>
    </w:p>
    <w:p w14:paraId="153EE4F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módulo fotovoltaico instalado</w:t>
      </w:r>
      <w:r>
        <w:rPr>
          <w:lang w:val="pt-BR"/>
        </w:rPr>
        <w:t xml:space="preserve">. </w:t>
      </w:r>
    </w:p>
    <w:p w14:paraId="28E3390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módulo especificado. </w:t>
      </w:r>
    </w:p>
    <w:p w14:paraId="301015E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16690, NR-10.</w:t>
      </w:r>
    </w:p>
    <w:p w14:paraId="74249CD3" w14:textId="77777777" w:rsidR="004A59FE" w:rsidRPr="001763DC" w:rsidRDefault="004A59FE" w:rsidP="004A59FE">
      <w:pPr>
        <w:pStyle w:val="Corpodetexto"/>
        <w:rPr>
          <w:lang w:val="pt-BR"/>
        </w:rPr>
      </w:pPr>
    </w:p>
    <w:p w14:paraId="3BA1320E" w14:textId="77777777" w:rsidR="004A59FE" w:rsidRPr="001763DC" w:rsidRDefault="004A59FE" w:rsidP="004A59FE">
      <w:pPr>
        <w:pStyle w:val="Corpodetexto"/>
        <w:rPr>
          <w:lang w:val="pt-BR"/>
        </w:rPr>
      </w:pPr>
      <w:r w:rsidRPr="001763DC">
        <w:rPr>
          <w:lang w:val="pt-BR"/>
        </w:rPr>
        <w:t>09-082-085</w:t>
      </w:r>
    </w:p>
    <w:p w14:paraId="320A100A" w14:textId="77777777" w:rsidR="004A59FE" w:rsidRPr="001763DC" w:rsidRDefault="004A59FE" w:rsidP="004A59FE">
      <w:pPr>
        <w:pStyle w:val="Corpodetexto"/>
        <w:rPr>
          <w:lang w:val="pt-BR"/>
        </w:rPr>
      </w:pPr>
      <w:r w:rsidRPr="001763DC">
        <w:rPr>
          <w:lang w:val="pt-BR"/>
        </w:rPr>
        <w:t>LÂMPADA DE LED (BULBO) SOQUETE E-27/E-40 - 100W</w:t>
      </w:r>
    </w:p>
    <w:p w14:paraId="4716180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lâmpada instalada</w:t>
      </w:r>
      <w:r>
        <w:rPr>
          <w:lang w:val="pt-BR"/>
        </w:rPr>
        <w:t xml:space="preserve">. </w:t>
      </w:r>
    </w:p>
    <w:p w14:paraId="35A416C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730A115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16205-1, NBR IEC62612, NBR IEC62560, NR-10.</w:t>
      </w:r>
    </w:p>
    <w:p w14:paraId="644893B8" w14:textId="77777777" w:rsidR="004A59FE" w:rsidRPr="001763DC" w:rsidRDefault="004A59FE" w:rsidP="004A59FE">
      <w:pPr>
        <w:pStyle w:val="Corpodetexto"/>
        <w:rPr>
          <w:lang w:val="pt-BR"/>
        </w:rPr>
      </w:pPr>
    </w:p>
    <w:p w14:paraId="4F57D495" w14:textId="77777777" w:rsidR="004A59FE" w:rsidRPr="001763DC" w:rsidRDefault="004A59FE" w:rsidP="004A59FE">
      <w:pPr>
        <w:pStyle w:val="Corpodetexto"/>
        <w:rPr>
          <w:lang w:val="pt-BR"/>
        </w:rPr>
      </w:pPr>
      <w:r w:rsidRPr="001763DC">
        <w:rPr>
          <w:lang w:val="pt-BR"/>
        </w:rPr>
        <w:t>09-082-086</w:t>
      </w:r>
    </w:p>
    <w:p w14:paraId="778330B1" w14:textId="77777777" w:rsidR="004A59FE" w:rsidRPr="001763DC" w:rsidRDefault="004A59FE" w:rsidP="004A59FE">
      <w:pPr>
        <w:pStyle w:val="Corpodetexto"/>
        <w:rPr>
          <w:lang w:val="pt-BR"/>
        </w:rPr>
      </w:pPr>
      <w:r w:rsidRPr="001763DC">
        <w:rPr>
          <w:lang w:val="pt-BR"/>
        </w:rPr>
        <w:t>LÂMPADA DE LED (BULBO) SOQUETE E-27/E-40 - 150W</w:t>
      </w:r>
    </w:p>
    <w:p w14:paraId="7EEFEAF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lâmpada instalada</w:t>
      </w:r>
      <w:r>
        <w:rPr>
          <w:lang w:val="pt-BR"/>
        </w:rPr>
        <w:t xml:space="preserve">. </w:t>
      </w:r>
    </w:p>
    <w:p w14:paraId="5515D88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422081F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16205-1, NBR IEC62612, NBR IEC62560, NR-10.</w:t>
      </w:r>
    </w:p>
    <w:p w14:paraId="7425DEA7" w14:textId="77777777" w:rsidR="004A59FE" w:rsidRPr="001763DC" w:rsidRDefault="004A59FE" w:rsidP="004A59FE">
      <w:pPr>
        <w:pStyle w:val="Corpodetexto"/>
        <w:rPr>
          <w:lang w:val="pt-BR"/>
        </w:rPr>
      </w:pPr>
    </w:p>
    <w:p w14:paraId="3E001A5A" w14:textId="77777777" w:rsidR="004A59FE" w:rsidRPr="001763DC" w:rsidRDefault="004A59FE" w:rsidP="004A59FE">
      <w:pPr>
        <w:pStyle w:val="Corpodetexto"/>
        <w:rPr>
          <w:lang w:val="pt-BR"/>
        </w:rPr>
      </w:pPr>
      <w:r w:rsidRPr="001763DC">
        <w:rPr>
          <w:lang w:val="pt-BR"/>
        </w:rPr>
        <w:t>09-082-091</w:t>
      </w:r>
    </w:p>
    <w:p w14:paraId="24FFB4AE" w14:textId="77777777" w:rsidR="004A59FE" w:rsidRPr="001763DC" w:rsidRDefault="004A59FE" w:rsidP="004A59FE">
      <w:pPr>
        <w:pStyle w:val="Corpodetexto"/>
        <w:rPr>
          <w:lang w:val="pt-BR"/>
        </w:rPr>
      </w:pPr>
      <w:r w:rsidRPr="001763DC">
        <w:rPr>
          <w:lang w:val="pt-BR"/>
        </w:rPr>
        <w:lastRenderedPageBreak/>
        <w:t>PLUG 3P+T 30A - 440V</w:t>
      </w:r>
    </w:p>
    <w:p w14:paraId="00C343B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plug instalado</w:t>
      </w:r>
      <w:r>
        <w:rPr>
          <w:lang w:val="pt-BR"/>
        </w:rPr>
        <w:t xml:space="preserve">. </w:t>
      </w:r>
    </w:p>
    <w:p w14:paraId="5E09886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plug especificado, em equipamento elétrico existente. </w:t>
      </w:r>
    </w:p>
    <w:p w14:paraId="2EC3288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FF7403B" w14:textId="77777777" w:rsidR="004A59FE" w:rsidRPr="001763DC" w:rsidRDefault="004A59FE" w:rsidP="004A59FE">
      <w:pPr>
        <w:pStyle w:val="Corpodetexto"/>
        <w:rPr>
          <w:lang w:val="pt-BR"/>
        </w:rPr>
      </w:pPr>
    </w:p>
    <w:p w14:paraId="1B67C1D8" w14:textId="77777777" w:rsidR="004A59FE" w:rsidRPr="001763DC" w:rsidRDefault="004A59FE" w:rsidP="004A59FE">
      <w:pPr>
        <w:pStyle w:val="Corpodetexto"/>
        <w:rPr>
          <w:lang w:val="pt-BR"/>
        </w:rPr>
      </w:pPr>
      <w:r w:rsidRPr="001763DC">
        <w:rPr>
          <w:lang w:val="pt-BR"/>
        </w:rPr>
        <w:t>09-082-092</w:t>
      </w:r>
    </w:p>
    <w:p w14:paraId="76844DF6" w14:textId="77777777" w:rsidR="004A59FE" w:rsidRPr="001763DC" w:rsidRDefault="004A59FE" w:rsidP="004A59FE">
      <w:pPr>
        <w:pStyle w:val="Corpodetexto"/>
        <w:rPr>
          <w:lang w:val="pt-BR"/>
        </w:rPr>
      </w:pPr>
      <w:r w:rsidRPr="001763DC">
        <w:rPr>
          <w:lang w:val="pt-BR"/>
        </w:rPr>
        <w:t>PLUG 3P+T 32A - 600/690V - TIPO INDUSTRIAL</w:t>
      </w:r>
    </w:p>
    <w:p w14:paraId="4CAFD60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plug tipo industrial instalado</w:t>
      </w:r>
      <w:r>
        <w:rPr>
          <w:lang w:val="pt-BR"/>
        </w:rPr>
        <w:t xml:space="preserve">. </w:t>
      </w:r>
    </w:p>
    <w:p w14:paraId="10B3519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plug tipo industrial especificado, em equipamento elétrico existente. </w:t>
      </w:r>
    </w:p>
    <w:p w14:paraId="4A4EEA4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60309-1, NR-10.</w:t>
      </w:r>
    </w:p>
    <w:p w14:paraId="507E4B08" w14:textId="77777777" w:rsidR="004A59FE" w:rsidRPr="001763DC" w:rsidRDefault="004A59FE" w:rsidP="004A59FE">
      <w:pPr>
        <w:pStyle w:val="Corpodetexto"/>
        <w:rPr>
          <w:lang w:val="pt-BR"/>
        </w:rPr>
      </w:pPr>
    </w:p>
    <w:p w14:paraId="18115650" w14:textId="77777777" w:rsidR="004A59FE" w:rsidRPr="001763DC" w:rsidRDefault="004A59FE" w:rsidP="004A59FE">
      <w:pPr>
        <w:pStyle w:val="Corpodetexto"/>
        <w:rPr>
          <w:lang w:val="pt-BR"/>
        </w:rPr>
      </w:pPr>
      <w:r w:rsidRPr="001763DC">
        <w:rPr>
          <w:lang w:val="pt-BR"/>
        </w:rPr>
        <w:t>09-082-093</w:t>
      </w:r>
    </w:p>
    <w:p w14:paraId="6C28FDD2" w14:textId="77777777" w:rsidR="004A59FE" w:rsidRPr="001763DC" w:rsidRDefault="004A59FE" w:rsidP="004A59FE">
      <w:pPr>
        <w:pStyle w:val="Corpodetexto"/>
        <w:rPr>
          <w:lang w:val="pt-BR"/>
        </w:rPr>
      </w:pPr>
      <w:r w:rsidRPr="001763DC">
        <w:rPr>
          <w:lang w:val="pt-BR"/>
        </w:rPr>
        <w:t>PLUG 3P+T 63A - 600/690V - TIPO INDUSTRIAL</w:t>
      </w:r>
    </w:p>
    <w:p w14:paraId="7B9E5B6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plug tipo industrial instalado</w:t>
      </w:r>
      <w:r>
        <w:rPr>
          <w:lang w:val="pt-BR"/>
        </w:rPr>
        <w:t xml:space="preserve">. </w:t>
      </w:r>
    </w:p>
    <w:p w14:paraId="05261B1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plug tipo industrial especificado, em equipamento elétrico existente. </w:t>
      </w:r>
    </w:p>
    <w:p w14:paraId="21E95D7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60309-1, NR-10.</w:t>
      </w:r>
    </w:p>
    <w:p w14:paraId="10B3E64B" w14:textId="77777777" w:rsidR="004A59FE" w:rsidRPr="001763DC" w:rsidRDefault="004A59FE" w:rsidP="004A59FE">
      <w:pPr>
        <w:pStyle w:val="Corpodetexto"/>
        <w:rPr>
          <w:lang w:val="pt-BR"/>
        </w:rPr>
      </w:pPr>
    </w:p>
    <w:p w14:paraId="60967DF9" w14:textId="77777777" w:rsidR="004A59FE" w:rsidRPr="001763DC" w:rsidRDefault="004A59FE" w:rsidP="004A59FE">
      <w:pPr>
        <w:pStyle w:val="Corpodetexto"/>
        <w:rPr>
          <w:lang w:val="pt-BR"/>
        </w:rPr>
      </w:pPr>
      <w:r w:rsidRPr="001763DC">
        <w:rPr>
          <w:lang w:val="pt-BR"/>
        </w:rPr>
        <w:t>09-082-094</w:t>
      </w:r>
    </w:p>
    <w:p w14:paraId="086B922D" w14:textId="77777777" w:rsidR="004A59FE" w:rsidRPr="001763DC" w:rsidRDefault="004A59FE" w:rsidP="004A59FE">
      <w:pPr>
        <w:pStyle w:val="Corpodetexto"/>
        <w:rPr>
          <w:lang w:val="pt-BR"/>
        </w:rPr>
      </w:pPr>
      <w:r w:rsidRPr="001763DC">
        <w:rPr>
          <w:lang w:val="pt-BR"/>
        </w:rPr>
        <w:t>PLUG P/ TOMADA ATÉ 20A (2P+T, 20A - 250V)</w:t>
      </w:r>
    </w:p>
    <w:p w14:paraId="21D37E3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plug instalado</w:t>
      </w:r>
      <w:r>
        <w:rPr>
          <w:lang w:val="pt-BR"/>
        </w:rPr>
        <w:t xml:space="preserve">. </w:t>
      </w:r>
    </w:p>
    <w:p w14:paraId="499E1B2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plug para tomada até 20A em equipamento elétrico existente. </w:t>
      </w:r>
    </w:p>
    <w:p w14:paraId="5185C90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147E8536" w14:textId="77777777" w:rsidR="004A59FE" w:rsidRPr="001763DC" w:rsidRDefault="004A59FE" w:rsidP="004A59FE">
      <w:pPr>
        <w:pStyle w:val="Corpodetexto"/>
        <w:rPr>
          <w:lang w:val="pt-BR"/>
        </w:rPr>
      </w:pPr>
    </w:p>
    <w:p w14:paraId="54C936C4" w14:textId="77777777" w:rsidR="004A59FE" w:rsidRPr="001763DC" w:rsidRDefault="004A59FE" w:rsidP="004A59FE">
      <w:pPr>
        <w:pStyle w:val="Corpodetexto"/>
        <w:rPr>
          <w:lang w:val="pt-BR"/>
        </w:rPr>
      </w:pPr>
      <w:r w:rsidRPr="001763DC">
        <w:rPr>
          <w:lang w:val="pt-BR"/>
        </w:rPr>
        <w:t>09-082-095</w:t>
      </w:r>
    </w:p>
    <w:p w14:paraId="4646E85A" w14:textId="77777777" w:rsidR="004A59FE" w:rsidRPr="001763DC" w:rsidRDefault="004A59FE" w:rsidP="004A59FE">
      <w:pPr>
        <w:pStyle w:val="Corpodetexto"/>
        <w:rPr>
          <w:lang w:val="pt-BR"/>
        </w:rPr>
      </w:pPr>
      <w:r w:rsidRPr="001763DC">
        <w:rPr>
          <w:lang w:val="pt-BR"/>
        </w:rPr>
        <w:t>PLUG PARA TELEFONE - PADRÃO RJ11</w:t>
      </w:r>
    </w:p>
    <w:p w14:paraId="294C94C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plug de telefone instalado</w:t>
      </w:r>
      <w:r>
        <w:rPr>
          <w:lang w:val="pt-BR"/>
        </w:rPr>
        <w:t xml:space="preserve">. </w:t>
      </w:r>
    </w:p>
    <w:p w14:paraId="79F5104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plug de telefone especificado, em aparelho telefônico existente. </w:t>
      </w:r>
    </w:p>
    <w:p w14:paraId="497D65A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AB1A1FD" w14:textId="77777777" w:rsidR="004A59FE" w:rsidRPr="001763DC" w:rsidRDefault="004A59FE" w:rsidP="004A59FE">
      <w:pPr>
        <w:pStyle w:val="Corpodetexto"/>
        <w:rPr>
          <w:lang w:val="pt-BR"/>
        </w:rPr>
      </w:pPr>
    </w:p>
    <w:p w14:paraId="3BA05D73" w14:textId="77777777" w:rsidR="004A59FE" w:rsidRPr="001763DC" w:rsidRDefault="004A59FE" w:rsidP="004A59FE">
      <w:pPr>
        <w:pStyle w:val="Corpodetexto"/>
        <w:rPr>
          <w:lang w:val="pt-BR"/>
        </w:rPr>
      </w:pPr>
      <w:r w:rsidRPr="001763DC">
        <w:rPr>
          <w:lang w:val="pt-BR"/>
        </w:rPr>
        <w:t>09-082-096</w:t>
      </w:r>
    </w:p>
    <w:p w14:paraId="122DC5E5" w14:textId="77777777" w:rsidR="004A59FE" w:rsidRPr="001763DC" w:rsidRDefault="004A59FE" w:rsidP="004A59FE">
      <w:pPr>
        <w:pStyle w:val="Corpodetexto"/>
        <w:rPr>
          <w:lang w:val="pt-BR"/>
        </w:rPr>
      </w:pPr>
      <w:r w:rsidRPr="001763DC">
        <w:rPr>
          <w:lang w:val="pt-BR"/>
        </w:rPr>
        <w:t>INTERRUPTOR COM VARIADOR DE LUMINOSIDADE 110/ 220 V - 127V/ 500W</w:t>
      </w:r>
    </w:p>
    <w:p w14:paraId="010D8FC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interruptor instalado</w:t>
      </w:r>
      <w:r>
        <w:rPr>
          <w:lang w:val="pt-BR"/>
        </w:rPr>
        <w:t xml:space="preserve">. </w:t>
      </w:r>
    </w:p>
    <w:p w14:paraId="00507D0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interruptor especificado, em ponto de energia existente, inclusive os parafusos de fixação e exclusive o respectivo espelho plástico. </w:t>
      </w:r>
    </w:p>
    <w:p w14:paraId="2AD8A1C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3C30B6C" w14:textId="77777777" w:rsidR="004A59FE" w:rsidRPr="001763DC" w:rsidRDefault="004A59FE" w:rsidP="004A59FE">
      <w:pPr>
        <w:pStyle w:val="Corpodetexto"/>
        <w:rPr>
          <w:lang w:val="pt-BR"/>
        </w:rPr>
      </w:pPr>
    </w:p>
    <w:p w14:paraId="7C99FE2E" w14:textId="77777777" w:rsidR="004A59FE" w:rsidRPr="001763DC" w:rsidRDefault="004A59FE" w:rsidP="004A59FE">
      <w:pPr>
        <w:pStyle w:val="Corpodetexto"/>
        <w:rPr>
          <w:lang w:val="pt-BR"/>
        </w:rPr>
      </w:pPr>
      <w:r w:rsidRPr="001763DC">
        <w:rPr>
          <w:lang w:val="pt-BR"/>
        </w:rPr>
        <w:t>09-082-097</w:t>
      </w:r>
    </w:p>
    <w:p w14:paraId="3AB923A5" w14:textId="77777777" w:rsidR="004A59FE" w:rsidRPr="001763DC" w:rsidRDefault="004A59FE" w:rsidP="004A59FE">
      <w:pPr>
        <w:pStyle w:val="Corpodetexto"/>
        <w:rPr>
          <w:lang w:val="pt-BR"/>
        </w:rPr>
      </w:pPr>
      <w:r w:rsidRPr="001763DC">
        <w:rPr>
          <w:lang w:val="pt-BR"/>
        </w:rPr>
        <w:t>INTERRUPTOR PARALELO BIPOLAR 1 TECLA</w:t>
      </w:r>
    </w:p>
    <w:p w14:paraId="6B99515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interruptor instalado</w:t>
      </w:r>
      <w:r>
        <w:rPr>
          <w:lang w:val="pt-BR"/>
        </w:rPr>
        <w:t xml:space="preserve">. </w:t>
      </w:r>
    </w:p>
    <w:p w14:paraId="73D3A0F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interruptor especificado, em ponto de energia existente, inclusive os parafusos de fixação e exclusive o respectivo espelho plástico. </w:t>
      </w:r>
    </w:p>
    <w:p w14:paraId="18D25270"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7B1432A" w14:textId="77777777" w:rsidR="004A59FE" w:rsidRPr="001763DC" w:rsidRDefault="004A59FE" w:rsidP="004A59FE">
      <w:pPr>
        <w:pStyle w:val="Corpodetexto"/>
        <w:rPr>
          <w:lang w:val="pt-BR"/>
        </w:rPr>
      </w:pPr>
    </w:p>
    <w:p w14:paraId="7770C861" w14:textId="77777777" w:rsidR="004A59FE" w:rsidRPr="001763DC" w:rsidRDefault="004A59FE" w:rsidP="004A59FE">
      <w:pPr>
        <w:pStyle w:val="Corpodetexto"/>
        <w:rPr>
          <w:lang w:val="pt-BR"/>
        </w:rPr>
      </w:pPr>
    </w:p>
    <w:p w14:paraId="3CC42933"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83</w:t>
      </w:r>
      <w:r>
        <w:rPr>
          <w:rFonts w:ascii="Arial" w:hAnsi="Arial" w:cs="Arial"/>
          <w:b/>
          <w:sz w:val="20"/>
        </w:rPr>
        <w:t>-</w:t>
      </w:r>
      <w:r w:rsidRPr="001763DC">
        <w:rPr>
          <w:rFonts w:ascii="Arial" w:hAnsi="Arial" w:cs="Arial"/>
          <w:b/>
          <w:sz w:val="20"/>
        </w:rPr>
        <w:t>000</w:t>
      </w:r>
      <w:r w:rsidRPr="001763DC">
        <w:rPr>
          <w:rFonts w:ascii="Arial" w:hAnsi="Arial" w:cs="Arial"/>
          <w:b/>
          <w:sz w:val="20"/>
        </w:rPr>
        <w:br/>
        <w:t>SERVIÇOS PARCIAIS - PARA-RAIOS E OUTROS</w:t>
      </w:r>
    </w:p>
    <w:p w14:paraId="4C6D5C06" w14:textId="77777777" w:rsidR="004A59FE" w:rsidRPr="001763DC" w:rsidRDefault="004A59FE" w:rsidP="004A59FE">
      <w:pPr>
        <w:pStyle w:val="Corpodetexto"/>
        <w:rPr>
          <w:lang w:val="pt-BR"/>
        </w:rPr>
      </w:pPr>
    </w:p>
    <w:p w14:paraId="1A702B7F" w14:textId="77777777" w:rsidR="004A59FE" w:rsidRPr="001763DC" w:rsidRDefault="004A59FE" w:rsidP="004A59FE">
      <w:pPr>
        <w:pStyle w:val="Corpodetexto"/>
        <w:rPr>
          <w:lang w:val="pt-BR"/>
        </w:rPr>
      </w:pPr>
      <w:r w:rsidRPr="001763DC">
        <w:rPr>
          <w:lang w:val="pt-BR"/>
        </w:rPr>
        <w:t>09-083-020</w:t>
      </w:r>
    </w:p>
    <w:p w14:paraId="5C416E64" w14:textId="77777777" w:rsidR="004A59FE" w:rsidRPr="001763DC" w:rsidRDefault="004A59FE" w:rsidP="004A59FE">
      <w:pPr>
        <w:pStyle w:val="Corpodetexto"/>
        <w:rPr>
          <w:lang w:val="pt-BR"/>
        </w:rPr>
      </w:pPr>
      <w:r w:rsidRPr="001763DC">
        <w:rPr>
          <w:lang w:val="pt-BR"/>
        </w:rPr>
        <w:t>COLOCAÇÃO DE ARAME GUIA #14 DE AÇO GALVANIZADO EM ELETRODUTO</w:t>
      </w:r>
    </w:p>
    <w:p w14:paraId="5534E890" w14:textId="77777777" w:rsidR="004A59FE" w:rsidRDefault="004A59FE" w:rsidP="004A59FE">
      <w:pPr>
        <w:pStyle w:val="Corpodetexto"/>
        <w:rPr>
          <w:lang w:val="pt-BR"/>
        </w:rPr>
      </w:pPr>
      <w:r w:rsidRPr="001763DC">
        <w:rPr>
          <w:lang w:val="pt-BR"/>
        </w:rPr>
        <w:t>O serviço será medido por metro (m) de arame guia colocado, considerando-se o comprimento efetivo do arame instalado</w:t>
      </w:r>
      <w:r>
        <w:rPr>
          <w:lang w:val="pt-BR"/>
        </w:rPr>
        <w:t xml:space="preserve">. </w:t>
      </w:r>
    </w:p>
    <w:p w14:paraId="69CACE4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arame guia especificado, em eletrodutos existentes. </w:t>
      </w:r>
    </w:p>
    <w:p w14:paraId="24585E3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D228D49" w14:textId="77777777" w:rsidR="004A59FE" w:rsidRDefault="004A59FE" w:rsidP="004A59FE">
      <w:pPr>
        <w:pStyle w:val="Corpodetexto"/>
        <w:rPr>
          <w:lang w:val="pt-BR"/>
        </w:rPr>
      </w:pPr>
    </w:p>
    <w:p w14:paraId="14C1DB4E" w14:textId="7013D92B" w:rsidR="00943694" w:rsidRPr="001763DC" w:rsidRDefault="00943694" w:rsidP="00943694">
      <w:pPr>
        <w:pStyle w:val="Corpodetexto"/>
        <w:rPr>
          <w:lang w:val="pt-BR"/>
        </w:rPr>
      </w:pPr>
      <w:r w:rsidRPr="001763DC">
        <w:rPr>
          <w:lang w:val="pt-BR"/>
        </w:rPr>
        <w:t>09-0</w:t>
      </w:r>
      <w:r>
        <w:rPr>
          <w:lang w:val="pt-BR"/>
        </w:rPr>
        <w:t>83-021</w:t>
      </w:r>
    </w:p>
    <w:p w14:paraId="6C06F73B" w14:textId="77777777" w:rsidR="00943694" w:rsidRPr="001763DC" w:rsidRDefault="00943694" w:rsidP="00943694">
      <w:pPr>
        <w:pStyle w:val="Corpodetexto"/>
        <w:rPr>
          <w:lang w:val="pt-BR"/>
        </w:rPr>
      </w:pPr>
      <w:r w:rsidRPr="001763DC">
        <w:rPr>
          <w:lang w:val="pt-BR"/>
        </w:rPr>
        <w:t>SENSOR DE PRESENÇA COM FOTOCÉLULA, TENSÃO 127/220 V (BIVOLT)</w:t>
      </w:r>
    </w:p>
    <w:p w14:paraId="62477F9A" w14:textId="77777777" w:rsidR="00943694" w:rsidRDefault="00943694" w:rsidP="00943694">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sensor instalado</w:t>
      </w:r>
      <w:r>
        <w:rPr>
          <w:lang w:val="pt-BR"/>
        </w:rPr>
        <w:t xml:space="preserve">. </w:t>
      </w:r>
    </w:p>
    <w:p w14:paraId="6BF729CF" w14:textId="77777777" w:rsidR="00943694" w:rsidRDefault="00943694" w:rsidP="00943694">
      <w:pPr>
        <w:pStyle w:val="Corpodetexto"/>
        <w:rPr>
          <w:lang w:val="pt-BR"/>
        </w:rPr>
      </w:pPr>
      <w:r>
        <w:rPr>
          <w:lang w:val="pt-BR"/>
        </w:rPr>
        <w:t>O custo unitário remunera</w:t>
      </w:r>
      <w:r w:rsidRPr="001763DC">
        <w:rPr>
          <w:lang w:val="pt-BR"/>
        </w:rPr>
        <w:t xml:space="preserve"> a mão de obra e o sensor de presença especificado, sendo considerado o sensor em pleno funcionamento em conjunto com a lâmpada ou luminária existente. </w:t>
      </w:r>
    </w:p>
    <w:p w14:paraId="040BD580" w14:textId="77777777" w:rsidR="00943694" w:rsidRDefault="00943694" w:rsidP="00943694">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NR-10.</w:t>
      </w:r>
    </w:p>
    <w:p w14:paraId="5AB960C2" w14:textId="77777777" w:rsidR="00943694" w:rsidRPr="001763DC" w:rsidRDefault="00943694" w:rsidP="004A59FE">
      <w:pPr>
        <w:pStyle w:val="Corpodetexto"/>
        <w:rPr>
          <w:lang w:val="pt-BR"/>
        </w:rPr>
      </w:pPr>
    </w:p>
    <w:p w14:paraId="619323A7" w14:textId="77777777" w:rsidR="004A59FE" w:rsidRPr="001763DC" w:rsidRDefault="004A59FE" w:rsidP="004A59FE">
      <w:pPr>
        <w:pStyle w:val="Corpodetexto"/>
        <w:rPr>
          <w:lang w:val="pt-BR"/>
        </w:rPr>
      </w:pPr>
      <w:r w:rsidRPr="001763DC">
        <w:rPr>
          <w:lang w:val="pt-BR"/>
        </w:rPr>
        <w:t>09-083-051</w:t>
      </w:r>
    </w:p>
    <w:p w14:paraId="64CB9A81" w14:textId="77777777" w:rsidR="004A59FE" w:rsidRPr="001763DC" w:rsidRDefault="004A59FE" w:rsidP="004A59FE">
      <w:pPr>
        <w:pStyle w:val="Corpodetexto"/>
        <w:rPr>
          <w:lang w:val="pt-BR"/>
        </w:rPr>
      </w:pPr>
      <w:r w:rsidRPr="001763DC">
        <w:rPr>
          <w:lang w:val="pt-BR"/>
        </w:rPr>
        <w:t>FOTOCELULA SOLAR-RELÊ FOTOELÉTRICO CAPACIDADE - 1000W</w:t>
      </w:r>
    </w:p>
    <w:p w14:paraId="71F322B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fotocélula instalada</w:t>
      </w:r>
      <w:r>
        <w:rPr>
          <w:lang w:val="pt-BR"/>
        </w:rPr>
        <w:t xml:space="preserve">. </w:t>
      </w:r>
    </w:p>
    <w:p w14:paraId="1788079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fotocélula especificada. </w:t>
      </w:r>
    </w:p>
    <w:p w14:paraId="5897495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5123, NR-10.</w:t>
      </w:r>
    </w:p>
    <w:p w14:paraId="3EE4D476" w14:textId="77777777" w:rsidR="004A59FE" w:rsidRPr="001763DC" w:rsidRDefault="004A59FE" w:rsidP="004A59FE">
      <w:pPr>
        <w:pStyle w:val="Corpodetexto"/>
        <w:rPr>
          <w:lang w:val="pt-BR"/>
        </w:rPr>
      </w:pPr>
    </w:p>
    <w:p w14:paraId="6BB78E81" w14:textId="77777777" w:rsidR="004A59FE" w:rsidRPr="001763DC" w:rsidRDefault="004A59FE" w:rsidP="004A59FE">
      <w:pPr>
        <w:pStyle w:val="Corpodetexto"/>
        <w:rPr>
          <w:lang w:val="pt-BR"/>
        </w:rPr>
      </w:pPr>
      <w:r w:rsidRPr="001763DC">
        <w:rPr>
          <w:lang w:val="pt-BR"/>
        </w:rPr>
        <w:t>09-083-055</w:t>
      </w:r>
    </w:p>
    <w:p w14:paraId="7BE2CA52" w14:textId="77777777" w:rsidR="004A59FE" w:rsidRPr="001763DC" w:rsidRDefault="004A59FE" w:rsidP="004A59FE">
      <w:pPr>
        <w:pStyle w:val="Corpodetexto"/>
        <w:rPr>
          <w:lang w:val="pt-BR"/>
        </w:rPr>
      </w:pPr>
      <w:r w:rsidRPr="001763DC">
        <w:rPr>
          <w:lang w:val="pt-BR"/>
        </w:rPr>
        <w:t>BASE E ESTAIS PARA HASTE DE PÁRA-RAIOS</w:t>
      </w:r>
    </w:p>
    <w:p w14:paraId="4678958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base e estais instalados</w:t>
      </w:r>
      <w:r>
        <w:rPr>
          <w:lang w:val="pt-BR"/>
        </w:rPr>
        <w:t xml:space="preserve">. </w:t>
      </w:r>
    </w:p>
    <w:p w14:paraId="1B0CA7D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base e estais especificados. </w:t>
      </w:r>
    </w:p>
    <w:p w14:paraId="4F8EE5FA"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FE33800" w14:textId="05F8775F" w:rsidR="00415CEC" w:rsidRDefault="00415CEC" w:rsidP="004A59FE">
      <w:pPr>
        <w:pStyle w:val="Corpodetexto"/>
        <w:rPr>
          <w:lang w:val="pt-BR"/>
        </w:rPr>
      </w:pPr>
    </w:p>
    <w:p w14:paraId="3BFE7F3D" w14:textId="2579FDA6" w:rsidR="00415CEC" w:rsidRPr="001763DC" w:rsidRDefault="00415CEC" w:rsidP="00415CEC">
      <w:pPr>
        <w:pStyle w:val="Corpodetexto"/>
        <w:rPr>
          <w:lang w:val="pt-BR"/>
        </w:rPr>
      </w:pPr>
      <w:r>
        <w:rPr>
          <w:lang w:val="pt-BR"/>
        </w:rPr>
        <w:t>09-083-056</w:t>
      </w:r>
    </w:p>
    <w:p w14:paraId="2D6420A0" w14:textId="7CF90CDF" w:rsidR="00415CEC" w:rsidRPr="001763DC" w:rsidRDefault="00415CEC" w:rsidP="00415CEC">
      <w:pPr>
        <w:pStyle w:val="Corpodetexto"/>
        <w:rPr>
          <w:lang w:val="pt-BR"/>
        </w:rPr>
      </w:pPr>
      <w:r>
        <w:rPr>
          <w:lang w:val="pt-BR"/>
        </w:rPr>
        <w:t xml:space="preserve">IN.15 - </w:t>
      </w:r>
      <w:r w:rsidRPr="001763DC">
        <w:rPr>
          <w:lang w:val="pt-BR"/>
        </w:rPr>
        <w:t>CAPTOR TIPO TERMINAL AÉREO, H=600 MM OU BANDEIRA MÓVEL, GALVANIZADO</w:t>
      </w:r>
    </w:p>
    <w:p w14:paraId="75446F51" w14:textId="77777777" w:rsidR="00415CEC" w:rsidRDefault="00415CEC" w:rsidP="00415CE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captor instalado</w:t>
      </w:r>
      <w:r>
        <w:rPr>
          <w:lang w:val="pt-BR"/>
        </w:rPr>
        <w:t xml:space="preserve">. </w:t>
      </w:r>
    </w:p>
    <w:p w14:paraId="5D6F646B" w14:textId="77777777" w:rsidR="00415CEC" w:rsidRDefault="00415CEC" w:rsidP="00415CEC">
      <w:pPr>
        <w:pStyle w:val="Corpodetexto"/>
        <w:rPr>
          <w:lang w:val="pt-BR"/>
        </w:rPr>
      </w:pPr>
      <w:r>
        <w:rPr>
          <w:lang w:val="pt-BR"/>
        </w:rPr>
        <w:t>O custo unitário remunera</w:t>
      </w:r>
      <w:r w:rsidRPr="001763DC">
        <w:rPr>
          <w:lang w:val="pt-BR"/>
        </w:rPr>
        <w:t xml:space="preserve"> a mão de obra e os equipamentos necessários para a instalação do captor, bem como a fixação da cordoalha de cobre ou condutor de descargas atmosféricas no captor. Incluí as atividades de furação para a fixação dos captores, fornecimento de buchas e parafusos necessários para a fixação do dispositivo SPDA. As perdas já estão sendo consideradas nos coeficientes unitários de cada insumo. </w:t>
      </w:r>
    </w:p>
    <w:p w14:paraId="156C4F97" w14:textId="77777777" w:rsidR="00415CEC" w:rsidRPr="001763DC" w:rsidRDefault="00415CEC" w:rsidP="00415CE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5419 e NR-10.</w:t>
      </w:r>
    </w:p>
    <w:p w14:paraId="77360ADA" w14:textId="77777777" w:rsidR="00415CEC" w:rsidRPr="001763DC" w:rsidRDefault="00415CEC" w:rsidP="00415CEC">
      <w:pPr>
        <w:pStyle w:val="Corpodetexto"/>
        <w:rPr>
          <w:lang w:val="pt-BR"/>
        </w:rPr>
      </w:pPr>
    </w:p>
    <w:p w14:paraId="5CBC39B3" w14:textId="77777777" w:rsidR="00415CEC" w:rsidRPr="001763DC" w:rsidRDefault="00415CEC" w:rsidP="004A59FE">
      <w:pPr>
        <w:pStyle w:val="Corpodetexto"/>
        <w:rPr>
          <w:lang w:val="pt-BR"/>
        </w:rPr>
      </w:pPr>
    </w:p>
    <w:p w14:paraId="3819749F" w14:textId="77777777" w:rsidR="004A59FE" w:rsidRPr="001763DC" w:rsidRDefault="004A59FE" w:rsidP="004A59FE">
      <w:pPr>
        <w:pStyle w:val="Corpodetexto"/>
        <w:rPr>
          <w:lang w:val="pt-BR"/>
        </w:rPr>
      </w:pPr>
    </w:p>
    <w:p w14:paraId="439BD892" w14:textId="77777777" w:rsidR="004A59FE" w:rsidRPr="001763DC" w:rsidRDefault="004A59FE" w:rsidP="004A59FE">
      <w:pPr>
        <w:pStyle w:val="Corpodetexto"/>
        <w:rPr>
          <w:lang w:val="pt-BR"/>
        </w:rPr>
      </w:pPr>
      <w:r w:rsidRPr="001763DC">
        <w:rPr>
          <w:lang w:val="pt-BR"/>
        </w:rPr>
        <w:t>09-083-057</w:t>
      </w:r>
    </w:p>
    <w:p w14:paraId="4CD02697" w14:textId="77777777" w:rsidR="004A59FE" w:rsidRPr="001763DC" w:rsidRDefault="004A59FE" w:rsidP="004A59FE">
      <w:pPr>
        <w:pStyle w:val="Corpodetexto"/>
        <w:rPr>
          <w:lang w:val="pt-BR"/>
        </w:rPr>
      </w:pPr>
      <w:r w:rsidRPr="001763DC">
        <w:rPr>
          <w:lang w:val="pt-BR"/>
        </w:rPr>
        <w:lastRenderedPageBreak/>
        <w:t>TERMINAL AÉREO EM AÇO GALVANIZADO COM BASE DE FIXAÇÃO H=30CM</w:t>
      </w:r>
    </w:p>
    <w:p w14:paraId="6865489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terminal aéreo instalado</w:t>
      </w:r>
      <w:r>
        <w:rPr>
          <w:lang w:val="pt-BR"/>
        </w:rPr>
        <w:t xml:space="preserve">. </w:t>
      </w:r>
    </w:p>
    <w:p w14:paraId="109FC67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aéreo especificado. </w:t>
      </w:r>
    </w:p>
    <w:p w14:paraId="5C8DA0B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05C66E0" w14:textId="77777777" w:rsidR="004A59FE" w:rsidRPr="001763DC" w:rsidRDefault="004A59FE" w:rsidP="004A59FE">
      <w:pPr>
        <w:pStyle w:val="Corpodetexto"/>
        <w:rPr>
          <w:lang w:val="pt-BR"/>
        </w:rPr>
      </w:pPr>
    </w:p>
    <w:p w14:paraId="33E36EA6" w14:textId="77777777" w:rsidR="004A59FE" w:rsidRPr="001763DC" w:rsidRDefault="004A59FE" w:rsidP="004A59FE">
      <w:pPr>
        <w:pStyle w:val="Corpodetexto"/>
        <w:rPr>
          <w:lang w:val="pt-BR"/>
        </w:rPr>
      </w:pPr>
      <w:r w:rsidRPr="001763DC">
        <w:rPr>
          <w:lang w:val="pt-BR"/>
        </w:rPr>
        <w:t>09-083-058</w:t>
      </w:r>
    </w:p>
    <w:p w14:paraId="3718B6E3" w14:textId="77777777" w:rsidR="004A59FE" w:rsidRPr="001763DC" w:rsidRDefault="004A59FE" w:rsidP="004A59FE">
      <w:pPr>
        <w:pStyle w:val="Corpodetexto"/>
        <w:rPr>
          <w:lang w:val="pt-BR"/>
        </w:rPr>
      </w:pPr>
      <w:r w:rsidRPr="001763DC">
        <w:rPr>
          <w:lang w:val="pt-BR"/>
        </w:rPr>
        <w:t>SUPORTE PARA FIXAÇÃO DE CABO EM TELHA ONDULADA</w:t>
      </w:r>
    </w:p>
    <w:p w14:paraId="4A2D017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suporte instalado</w:t>
      </w:r>
      <w:r>
        <w:rPr>
          <w:lang w:val="pt-BR"/>
        </w:rPr>
        <w:t xml:space="preserve">. </w:t>
      </w:r>
    </w:p>
    <w:p w14:paraId="3B9E651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suporte especificado. </w:t>
      </w:r>
    </w:p>
    <w:p w14:paraId="4698C69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E06B71D" w14:textId="77777777" w:rsidR="004A59FE" w:rsidRPr="001763DC" w:rsidRDefault="004A59FE" w:rsidP="004A59FE">
      <w:pPr>
        <w:pStyle w:val="Corpodetexto"/>
        <w:rPr>
          <w:lang w:val="pt-BR"/>
        </w:rPr>
      </w:pPr>
    </w:p>
    <w:p w14:paraId="12ABB8D7" w14:textId="77777777" w:rsidR="004A59FE" w:rsidRPr="001763DC" w:rsidRDefault="004A59FE" w:rsidP="004A59FE">
      <w:pPr>
        <w:pStyle w:val="Corpodetexto"/>
        <w:rPr>
          <w:lang w:val="pt-BR"/>
        </w:rPr>
      </w:pPr>
      <w:r w:rsidRPr="001763DC">
        <w:rPr>
          <w:lang w:val="pt-BR"/>
        </w:rPr>
        <w:t>09-083-062</w:t>
      </w:r>
    </w:p>
    <w:p w14:paraId="60DED9C2" w14:textId="77777777" w:rsidR="004A59FE" w:rsidRPr="001763DC" w:rsidRDefault="004A59FE" w:rsidP="004A59FE">
      <w:pPr>
        <w:pStyle w:val="Corpodetexto"/>
        <w:rPr>
          <w:lang w:val="pt-BR"/>
        </w:rPr>
      </w:pPr>
      <w:r w:rsidRPr="001763DC">
        <w:rPr>
          <w:lang w:val="pt-BR"/>
        </w:rPr>
        <w:t>CRUZETA DE FERRO GALVANIZADO PARA 3 PROJETORES</w:t>
      </w:r>
    </w:p>
    <w:p w14:paraId="6054D68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cruzeta instalada</w:t>
      </w:r>
      <w:r>
        <w:rPr>
          <w:lang w:val="pt-BR"/>
        </w:rPr>
        <w:t xml:space="preserve">. </w:t>
      </w:r>
    </w:p>
    <w:p w14:paraId="31B68D8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cruzeta especificada. </w:t>
      </w:r>
    </w:p>
    <w:p w14:paraId="435F318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NR-10.</w:t>
      </w:r>
    </w:p>
    <w:p w14:paraId="35FBF391" w14:textId="77777777" w:rsidR="004A59FE" w:rsidRPr="001763DC" w:rsidRDefault="004A59FE" w:rsidP="004A59FE">
      <w:pPr>
        <w:pStyle w:val="Corpodetexto"/>
        <w:rPr>
          <w:lang w:val="pt-BR"/>
        </w:rPr>
      </w:pPr>
    </w:p>
    <w:p w14:paraId="1DBBCE41" w14:textId="77777777" w:rsidR="004A59FE" w:rsidRPr="001763DC" w:rsidRDefault="004A59FE" w:rsidP="004A59FE">
      <w:pPr>
        <w:pStyle w:val="Corpodetexto"/>
        <w:rPr>
          <w:lang w:val="pt-BR"/>
        </w:rPr>
      </w:pPr>
      <w:r w:rsidRPr="001763DC">
        <w:rPr>
          <w:lang w:val="pt-BR"/>
        </w:rPr>
        <w:t>09-083-063</w:t>
      </w:r>
    </w:p>
    <w:p w14:paraId="48E45F84" w14:textId="77777777" w:rsidR="004A59FE" w:rsidRPr="001763DC" w:rsidRDefault="004A59FE" w:rsidP="004A59FE">
      <w:pPr>
        <w:pStyle w:val="Corpodetexto"/>
        <w:rPr>
          <w:lang w:val="pt-BR"/>
        </w:rPr>
      </w:pPr>
      <w:r w:rsidRPr="001763DC">
        <w:rPr>
          <w:lang w:val="pt-BR"/>
        </w:rPr>
        <w:t>BRAÇO P/ LUMINÁRIA EM TUBO FERRO GALVANIZADO 1”X1M</w:t>
      </w:r>
    </w:p>
    <w:p w14:paraId="7C3124D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braço para luminária instalado</w:t>
      </w:r>
      <w:r>
        <w:rPr>
          <w:lang w:val="pt-BR"/>
        </w:rPr>
        <w:t xml:space="preserve">. </w:t>
      </w:r>
    </w:p>
    <w:p w14:paraId="0460314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braço para luminária especificado. </w:t>
      </w:r>
    </w:p>
    <w:p w14:paraId="794FB93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NR-10.</w:t>
      </w:r>
    </w:p>
    <w:p w14:paraId="0281BBA4" w14:textId="77777777" w:rsidR="004A59FE" w:rsidRPr="001763DC" w:rsidRDefault="004A59FE" w:rsidP="004A59FE">
      <w:pPr>
        <w:pStyle w:val="Corpodetexto"/>
        <w:rPr>
          <w:lang w:val="pt-BR"/>
        </w:rPr>
      </w:pPr>
    </w:p>
    <w:p w14:paraId="460846D6" w14:textId="77777777" w:rsidR="004A59FE" w:rsidRPr="001763DC" w:rsidRDefault="004A59FE" w:rsidP="004A59FE">
      <w:pPr>
        <w:pStyle w:val="Corpodetexto"/>
        <w:rPr>
          <w:lang w:val="pt-BR"/>
        </w:rPr>
      </w:pPr>
      <w:r w:rsidRPr="001763DC">
        <w:rPr>
          <w:lang w:val="pt-BR"/>
        </w:rPr>
        <w:t>09-083-065</w:t>
      </w:r>
    </w:p>
    <w:p w14:paraId="46926BCB" w14:textId="77777777" w:rsidR="004A59FE" w:rsidRPr="001763DC" w:rsidRDefault="004A59FE" w:rsidP="004A59FE">
      <w:pPr>
        <w:pStyle w:val="Corpodetexto"/>
        <w:rPr>
          <w:lang w:val="pt-BR"/>
        </w:rPr>
      </w:pPr>
      <w:r w:rsidRPr="001763DC">
        <w:rPr>
          <w:lang w:val="pt-BR"/>
        </w:rPr>
        <w:t>POSTE DE AÇO GALVANIZADO, TIPO RETO FLANGEADO H=5M</w:t>
      </w:r>
    </w:p>
    <w:p w14:paraId="7A3E126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poste instalado</w:t>
      </w:r>
      <w:r>
        <w:rPr>
          <w:lang w:val="pt-BR"/>
        </w:rPr>
        <w:t xml:space="preserve">. </w:t>
      </w:r>
    </w:p>
    <w:p w14:paraId="3A53DF9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poste especificado, exclusive o respectivo aparelho de iluminação. </w:t>
      </w:r>
    </w:p>
    <w:p w14:paraId="3EB5814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NR-10.</w:t>
      </w:r>
    </w:p>
    <w:p w14:paraId="542DE121" w14:textId="77777777" w:rsidR="004A59FE" w:rsidRPr="001763DC" w:rsidRDefault="004A59FE" w:rsidP="004A59FE">
      <w:pPr>
        <w:pStyle w:val="Corpodetexto"/>
        <w:rPr>
          <w:lang w:val="pt-BR"/>
        </w:rPr>
      </w:pPr>
    </w:p>
    <w:p w14:paraId="7F228261" w14:textId="77777777" w:rsidR="004A59FE" w:rsidRPr="001763DC" w:rsidRDefault="004A59FE" w:rsidP="004A59FE">
      <w:pPr>
        <w:pStyle w:val="Corpodetexto"/>
        <w:rPr>
          <w:lang w:val="pt-BR"/>
        </w:rPr>
      </w:pPr>
      <w:r w:rsidRPr="001763DC">
        <w:rPr>
          <w:lang w:val="pt-BR"/>
        </w:rPr>
        <w:t>09-083-066</w:t>
      </w:r>
    </w:p>
    <w:p w14:paraId="69F0C9CF" w14:textId="77777777" w:rsidR="004A59FE" w:rsidRPr="001763DC" w:rsidRDefault="004A59FE" w:rsidP="004A59FE">
      <w:pPr>
        <w:pStyle w:val="Corpodetexto"/>
        <w:rPr>
          <w:lang w:val="pt-BR"/>
        </w:rPr>
      </w:pPr>
      <w:r w:rsidRPr="001763DC">
        <w:rPr>
          <w:lang w:val="pt-BR"/>
        </w:rPr>
        <w:t>POSTE DE AÇO GALVANIZADO, TIPO RETO FLANGEADO H=7M</w:t>
      </w:r>
    </w:p>
    <w:p w14:paraId="557AECB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poste instalado</w:t>
      </w:r>
      <w:r>
        <w:rPr>
          <w:lang w:val="pt-BR"/>
        </w:rPr>
        <w:t xml:space="preserve">. </w:t>
      </w:r>
    </w:p>
    <w:p w14:paraId="67D8964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poste especificado, exclusive o respectivo aparelho de iluminação. </w:t>
      </w:r>
    </w:p>
    <w:p w14:paraId="7B0AF60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NR-10.</w:t>
      </w:r>
    </w:p>
    <w:p w14:paraId="6E8DD750" w14:textId="77777777" w:rsidR="004A59FE" w:rsidRPr="001763DC" w:rsidRDefault="004A59FE" w:rsidP="004A59FE">
      <w:pPr>
        <w:pStyle w:val="Corpodetexto"/>
        <w:rPr>
          <w:lang w:val="pt-BR"/>
        </w:rPr>
      </w:pPr>
    </w:p>
    <w:p w14:paraId="528A17AA" w14:textId="77777777" w:rsidR="004A59FE" w:rsidRPr="001763DC" w:rsidRDefault="004A59FE" w:rsidP="004A59FE">
      <w:pPr>
        <w:pStyle w:val="Corpodetexto"/>
        <w:rPr>
          <w:lang w:val="pt-BR"/>
        </w:rPr>
      </w:pPr>
      <w:r w:rsidRPr="001763DC">
        <w:rPr>
          <w:lang w:val="pt-BR"/>
        </w:rPr>
        <w:t>09-083-070</w:t>
      </w:r>
    </w:p>
    <w:p w14:paraId="16BABB7D" w14:textId="77777777" w:rsidR="004A59FE" w:rsidRPr="001763DC" w:rsidRDefault="004A59FE" w:rsidP="004A59FE">
      <w:pPr>
        <w:pStyle w:val="Corpodetexto"/>
        <w:rPr>
          <w:lang w:val="pt-BR"/>
        </w:rPr>
      </w:pPr>
      <w:r w:rsidRPr="001763DC">
        <w:rPr>
          <w:lang w:val="pt-BR"/>
        </w:rPr>
        <w:t>POSTE DE AÇO GALVANIZADO, TIPO CURVO SIMPLES H=7M</w:t>
      </w:r>
    </w:p>
    <w:p w14:paraId="14B75F0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poste instalado</w:t>
      </w:r>
      <w:r>
        <w:rPr>
          <w:lang w:val="pt-BR"/>
        </w:rPr>
        <w:t xml:space="preserve">. </w:t>
      </w:r>
    </w:p>
    <w:p w14:paraId="59C4BD3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poste especificado, exclusive o respectivo aparelho de iluminação. </w:t>
      </w:r>
    </w:p>
    <w:p w14:paraId="6B9B0F7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NR-10.</w:t>
      </w:r>
    </w:p>
    <w:p w14:paraId="36AD1C13" w14:textId="77777777" w:rsidR="004A59FE" w:rsidRPr="001763DC" w:rsidRDefault="004A59FE" w:rsidP="004A59FE">
      <w:pPr>
        <w:pStyle w:val="Corpodetexto"/>
        <w:rPr>
          <w:lang w:val="pt-BR"/>
        </w:rPr>
      </w:pPr>
    </w:p>
    <w:p w14:paraId="2A1AE8A2" w14:textId="77777777" w:rsidR="004A59FE" w:rsidRPr="001763DC" w:rsidRDefault="004A59FE" w:rsidP="004A59FE">
      <w:pPr>
        <w:pStyle w:val="Corpodetexto"/>
        <w:rPr>
          <w:lang w:val="pt-BR"/>
        </w:rPr>
      </w:pPr>
      <w:r w:rsidRPr="001763DC">
        <w:rPr>
          <w:lang w:val="pt-BR"/>
        </w:rPr>
        <w:t>09-083-071</w:t>
      </w:r>
    </w:p>
    <w:p w14:paraId="655B5F9F" w14:textId="77777777" w:rsidR="004A59FE" w:rsidRPr="001763DC" w:rsidRDefault="004A59FE" w:rsidP="004A59FE">
      <w:pPr>
        <w:pStyle w:val="Corpodetexto"/>
        <w:rPr>
          <w:lang w:val="pt-BR"/>
        </w:rPr>
      </w:pPr>
      <w:r w:rsidRPr="001763DC">
        <w:rPr>
          <w:lang w:val="pt-BR"/>
        </w:rPr>
        <w:t>POSTE DE AÇO GALVANIZADO, TIPO CURVO DUPLO H=7M</w:t>
      </w:r>
    </w:p>
    <w:p w14:paraId="7D704F9E" w14:textId="77777777" w:rsidR="004A59FE" w:rsidRDefault="004A59FE" w:rsidP="004A59FE">
      <w:pPr>
        <w:pStyle w:val="Corpodetexto"/>
        <w:rPr>
          <w:lang w:val="pt-BR"/>
        </w:rPr>
      </w:pPr>
      <w:r w:rsidRPr="001763DC">
        <w:rPr>
          <w:lang w:val="pt-BR"/>
        </w:rPr>
        <w:lastRenderedPageBreak/>
        <w:t>O serviço será medido por unidade (</w:t>
      </w:r>
      <w:proofErr w:type="spellStart"/>
      <w:r w:rsidRPr="001763DC">
        <w:rPr>
          <w:lang w:val="pt-BR"/>
        </w:rPr>
        <w:t>un</w:t>
      </w:r>
      <w:proofErr w:type="spellEnd"/>
      <w:r w:rsidRPr="001763DC">
        <w:rPr>
          <w:lang w:val="pt-BR"/>
        </w:rPr>
        <w:t>) de poste instalado</w:t>
      </w:r>
      <w:r>
        <w:rPr>
          <w:lang w:val="pt-BR"/>
        </w:rPr>
        <w:t xml:space="preserve">. </w:t>
      </w:r>
    </w:p>
    <w:p w14:paraId="58AB601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poste especificado, exclusive o respectivo aparelho de iluminação. </w:t>
      </w:r>
    </w:p>
    <w:p w14:paraId="4191A68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NR-10.</w:t>
      </w:r>
    </w:p>
    <w:p w14:paraId="0BAE328F" w14:textId="77777777" w:rsidR="004A59FE" w:rsidRPr="001763DC" w:rsidRDefault="004A59FE" w:rsidP="004A59FE">
      <w:pPr>
        <w:pStyle w:val="Corpodetexto"/>
        <w:rPr>
          <w:lang w:val="pt-BR"/>
        </w:rPr>
      </w:pPr>
    </w:p>
    <w:p w14:paraId="34D63D31" w14:textId="77777777" w:rsidR="004A59FE" w:rsidRPr="001763DC" w:rsidRDefault="004A59FE" w:rsidP="004A59FE">
      <w:pPr>
        <w:pStyle w:val="Corpodetexto"/>
        <w:rPr>
          <w:lang w:val="pt-BR"/>
        </w:rPr>
      </w:pPr>
      <w:r w:rsidRPr="001763DC">
        <w:rPr>
          <w:lang w:val="pt-BR"/>
        </w:rPr>
        <w:t>09-083-072</w:t>
      </w:r>
    </w:p>
    <w:p w14:paraId="19F63ED8" w14:textId="77777777" w:rsidR="004A59FE" w:rsidRPr="001763DC" w:rsidRDefault="004A59FE" w:rsidP="004A59FE">
      <w:pPr>
        <w:pStyle w:val="Corpodetexto"/>
        <w:rPr>
          <w:lang w:val="pt-BR"/>
        </w:rPr>
      </w:pPr>
      <w:r w:rsidRPr="001763DC">
        <w:rPr>
          <w:lang w:val="pt-BR"/>
        </w:rPr>
        <w:t>POSTE DE AÇO GALVANIZADO, TIPO RETO H=9M</w:t>
      </w:r>
    </w:p>
    <w:p w14:paraId="16D5A73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poste instalado</w:t>
      </w:r>
      <w:r>
        <w:rPr>
          <w:lang w:val="pt-BR"/>
        </w:rPr>
        <w:t xml:space="preserve">. </w:t>
      </w:r>
    </w:p>
    <w:p w14:paraId="1D7D563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poste especificado, exclusive o respectivo aparelho de iluminação. </w:t>
      </w:r>
    </w:p>
    <w:p w14:paraId="6C60E59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NR-10.</w:t>
      </w:r>
    </w:p>
    <w:p w14:paraId="5C542CB1" w14:textId="77777777" w:rsidR="004A59FE" w:rsidRPr="001763DC" w:rsidRDefault="004A59FE" w:rsidP="004A59FE">
      <w:pPr>
        <w:pStyle w:val="Corpodetexto"/>
        <w:rPr>
          <w:lang w:val="pt-BR"/>
        </w:rPr>
      </w:pPr>
    </w:p>
    <w:p w14:paraId="2443588C" w14:textId="77777777" w:rsidR="004A59FE" w:rsidRPr="001763DC" w:rsidRDefault="004A59FE" w:rsidP="004A59FE">
      <w:pPr>
        <w:pStyle w:val="Corpodetexto"/>
        <w:rPr>
          <w:lang w:val="pt-BR"/>
        </w:rPr>
      </w:pPr>
      <w:r w:rsidRPr="001763DC">
        <w:rPr>
          <w:lang w:val="pt-BR"/>
        </w:rPr>
        <w:t>09-083-074</w:t>
      </w:r>
    </w:p>
    <w:p w14:paraId="46A8A8F5" w14:textId="77777777" w:rsidR="004A59FE" w:rsidRPr="001763DC" w:rsidRDefault="004A59FE" w:rsidP="004A59FE">
      <w:pPr>
        <w:pStyle w:val="Corpodetexto"/>
        <w:rPr>
          <w:lang w:val="pt-BR"/>
        </w:rPr>
      </w:pPr>
      <w:r w:rsidRPr="001763DC">
        <w:rPr>
          <w:lang w:val="pt-BR"/>
        </w:rPr>
        <w:t>POSTE DE AÇO GALVANIZADO, TIPO RETO H=10M</w:t>
      </w:r>
    </w:p>
    <w:p w14:paraId="4F669E6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poste instalado</w:t>
      </w:r>
      <w:r>
        <w:rPr>
          <w:lang w:val="pt-BR"/>
        </w:rPr>
        <w:t xml:space="preserve">. </w:t>
      </w:r>
    </w:p>
    <w:p w14:paraId="2ED71E9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poste especificado, exclusive o respectivo aparelho de iluminação. </w:t>
      </w:r>
    </w:p>
    <w:p w14:paraId="0DBCA26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NR-10.</w:t>
      </w:r>
    </w:p>
    <w:p w14:paraId="18AE26D4" w14:textId="77777777" w:rsidR="004A59FE" w:rsidRPr="001763DC" w:rsidRDefault="004A59FE" w:rsidP="004A59FE">
      <w:pPr>
        <w:pStyle w:val="Corpodetexto"/>
        <w:rPr>
          <w:lang w:val="pt-BR"/>
        </w:rPr>
      </w:pPr>
    </w:p>
    <w:p w14:paraId="6C144058" w14:textId="77777777" w:rsidR="004A59FE" w:rsidRPr="001763DC" w:rsidRDefault="004A59FE" w:rsidP="004A59FE">
      <w:pPr>
        <w:pStyle w:val="Corpodetexto"/>
        <w:rPr>
          <w:lang w:val="pt-BR"/>
        </w:rPr>
      </w:pPr>
      <w:r w:rsidRPr="001763DC">
        <w:rPr>
          <w:lang w:val="pt-BR"/>
        </w:rPr>
        <w:t>09-083-076</w:t>
      </w:r>
    </w:p>
    <w:p w14:paraId="5FF56C0C" w14:textId="77777777" w:rsidR="004A59FE" w:rsidRPr="001763DC" w:rsidRDefault="004A59FE" w:rsidP="004A59FE">
      <w:pPr>
        <w:pStyle w:val="Corpodetexto"/>
        <w:rPr>
          <w:lang w:val="pt-BR"/>
        </w:rPr>
      </w:pPr>
      <w:r w:rsidRPr="001763DC">
        <w:rPr>
          <w:lang w:val="pt-BR"/>
        </w:rPr>
        <w:t>CONECTOR TIPO PRENSA CABO EM ALUMÍNIO - 3/8”</w:t>
      </w:r>
    </w:p>
    <w:p w14:paraId="653F00C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conector tipo prensa cabo instalado</w:t>
      </w:r>
      <w:r>
        <w:rPr>
          <w:lang w:val="pt-BR"/>
        </w:rPr>
        <w:t xml:space="preserve">. </w:t>
      </w:r>
    </w:p>
    <w:p w14:paraId="3D0D5B6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conector tipo prensa cabo especificado. </w:t>
      </w:r>
    </w:p>
    <w:p w14:paraId="4479914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6C85154" w14:textId="77777777" w:rsidR="004A59FE" w:rsidRPr="001763DC" w:rsidRDefault="004A59FE" w:rsidP="004A59FE">
      <w:pPr>
        <w:pStyle w:val="Corpodetexto"/>
        <w:rPr>
          <w:lang w:val="pt-BR"/>
        </w:rPr>
      </w:pPr>
    </w:p>
    <w:p w14:paraId="4DE4BDE2" w14:textId="77777777" w:rsidR="004A59FE" w:rsidRPr="001763DC" w:rsidRDefault="004A59FE" w:rsidP="004A59FE">
      <w:pPr>
        <w:pStyle w:val="Corpodetexto"/>
        <w:rPr>
          <w:lang w:val="pt-BR"/>
        </w:rPr>
      </w:pPr>
      <w:r w:rsidRPr="001763DC">
        <w:rPr>
          <w:lang w:val="pt-BR"/>
        </w:rPr>
        <w:t>09-083-077</w:t>
      </w:r>
    </w:p>
    <w:p w14:paraId="5B55740C" w14:textId="77777777" w:rsidR="004A59FE" w:rsidRPr="001763DC" w:rsidRDefault="004A59FE" w:rsidP="004A59FE">
      <w:pPr>
        <w:pStyle w:val="Corpodetexto"/>
        <w:rPr>
          <w:lang w:val="pt-BR"/>
        </w:rPr>
      </w:pPr>
      <w:r w:rsidRPr="001763DC">
        <w:rPr>
          <w:lang w:val="pt-BR"/>
        </w:rPr>
        <w:t>CONECTOR TIPO PRENSA-CABO EM ALUMÍNIO - 1/2”</w:t>
      </w:r>
    </w:p>
    <w:p w14:paraId="7851CE3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conector tipo prensa cabo instalado</w:t>
      </w:r>
      <w:r>
        <w:rPr>
          <w:lang w:val="pt-BR"/>
        </w:rPr>
        <w:t xml:space="preserve">. </w:t>
      </w:r>
    </w:p>
    <w:p w14:paraId="7562113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conector tipo prensa cabo especificado. </w:t>
      </w:r>
    </w:p>
    <w:p w14:paraId="4E3B4C0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3DFF19F" w14:textId="77777777" w:rsidR="004A59FE" w:rsidRPr="001763DC" w:rsidRDefault="004A59FE" w:rsidP="004A59FE">
      <w:pPr>
        <w:pStyle w:val="Corpodetexto"/>
        <w:rPr>
          <w:lang w:val="pt-BR"/>
        </w:rPr>
      </w:pPr>
    </w:p>
    <w:p w14:paraId="51453521" w14:textId="77777777" w:rsidR="004A59FE" w:rsidRPr="001763DC" w:rsidRDefault="004A59FE" w:rsidP="004A59FE">
      <w:pPr>
        <w:pStyle w:val="Corpodetexto"/>
        <w:rPr>
          <w:lang w:val="pt-BR"/>
        </w:rPr>
      </w:pPr>
      <w:r w:rsidRPr="001763DC">
        <w:rPr>
          <w:lang w:val="pt-BR"/>
        </w:rPr>
        <w:t>09-083-078</w:t>
      </w:r>
    </w:p>
    <w:p w14:paraId="6714210E" w14:textId="77777777" w:rsidR="004A59FE" w:rsidRPr="001763DC" w:rsidRDefault="004A59FE" w:rsidP="004A59FE">
      <w:pPr>
        <w:pStyle w:val="Corpodetexto"/>
        <w:rPr>
          <w:lang w:val="pt-BR"/>
        </w:rPr>
      </w:pPr>
      <w:r w:rsidRPr="001763DC">
        <w:rPr>
          <w:lang w:val="pt-BR"/>
        </w:rPr>
        <w:t>CONECTOR TIPO PRENSA-CABO EM ALUMÍNIO - 3/4”</w:t>
      </w:r>
    </w:p>
    <w:p w14:paraId="0A450FC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conector tipo prensa cabo instalado</w:t>
      </w:r>
      <w:r>
        <w:rPr>
          <w:lang w:val="pt-BR"/>
        </w:rPr>
        <w:t xml:space="preserve">. </w:t>
      </w:r>
    </w:p>
    <w:p w14:paraId="167AD1C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conector tipo prensa cabo especificado. </w:t>
      </w:r>
    </w:p>
    <w:p w14:paraId="00CFB27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AFF3968" w14:textId="77777777" w:rsidR="004A59FE" w:rsidRPr="001763DC" w:rsidRDefault="004A59FE" w:rsidP="004A59FE">
      <w:pPr>
        <w:pStyle w:val="Corpodetexto"/>
        <w:rPr>
          <w:lang w:val="pt-BR"/>
        </w:rPr>
      </w:pPr>
    </w:p>
    <w:p w14:paraId="6C4A1602" w14:textId="77777777" w:rsidR="004A59FE" w:rsidRPr="001763DC" w:rsidRDefault="004A59FE" w:rsidP="004A59FE">
      <w:pPr>
        <w:pStyle w:val="Corpodetexto"/>
        <w:rPr>
          <w:lang w:val="pt-BR"/>
        </w:rPr>
      </w:pPr>
      <w:r w:rsidRPr="001763DC">
        <w:rPr>
          <w:lang w:val="pt-BR"/>
        </w:rPr>
        <w:t>09-083-079</w:t>
      </w:r>
    </w:p>
    <w:p w14:paraId="713B3E1D" w14:textId="77777777" w:rsidR="004A59FE" w:rsidRPr="001763DC" w:rsidRDefault="004A59FE" w:rsidP="004A59FE">
      <w:pPr>
        <w:pStyle w:val="Corpodetexto"/>
        <w:rPr>
          <w:lang w:val="pt-BR"/>
        </w:rPr>
      </w:pPr>
      <w:r w:rsidRPr="001763DC">
        <w:rPr>
          <w:lang w:val="pt-BR"/>
        </w:rPr>
        <w:t>CONECTOR TIPO PRENSA-CABO EM ALUMÍNIO - 1”</w:t>
      </w:r>
    </w:p>
    <w:p w14:paraId="08CAD44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conector tipo prensa cabo instalado</w:t>
      </w:r>
      <w:r>
        <w:rPr>
          <w:lang w:val="pt-BR"/>
        </w:rPr>
        <w:t xml:space="preserve">. </w:t>
      </w:r>
    </w:p>
    <w:p w14:paraId="683D5C8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conector tipo prensa cabo especificado. </w:t>
      </w:r>
    </w:p>
    <w:p w14:paraId="1512EF7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278CACC" w14:textId="77777777" w:rsidR="004A59FE" w:rsidRPr="001763DC" w:rsidRDefault="004A59FE" w:rsidP="004A59FE">
      <w:pPr>
        <w:pStyle w:val="Corpodetexto"/>
        <w:rPr>
          <w:lang w:val="pt-BR"/>
        </w:rPr>
      </w:pPr>
    </w:p>
    <w:p w14:paraId="3F08BA8B" w14:textId="77777777" w:rsidR="004A59FE" w:rsidRPr="001763DC" w:rsidRDefault="004A59FE" w:rsidP="004A59FE">
      <w:pPr>
        <w:pStyle w:val="Corpodetexto"/>
        <w:rPr>
          <w:lang w:val="pt-BR"/>
        </w:rPr>
      </w:pPr>
      <w:r w:rsidRPr="001763DC">
        <w:rPr>
          <w:lang w:val="pt-BR"/>
        </w:rPr>
        <w:t>09-083-082</w:t>
      </w:r>
    </w:p>
    <w:p w14:paraId="4CE93672" w14:textId="77777777" w:rsidR="004A59FE" w:rsidRPr="001763DC" w:rsidRDefault="004A59FE" w:rsidP="004A59FE">
      <w:pPr>
        <w:pStyle w:val="Corpodetexto"/>
        <w:rPr>
          <w:lang w:val="pt-BR"/>
        </w:rPr>
      </w:pPr>
      <w:r w:rsidRPr="001763DC">
        <w:rPr>
          <w:lang w:val="pt-BR"/>
        </w:rPr>
        <w:t>SUPORTE SIMPLES COM ROLDANA, PARA DESCIDA DE PÁRA-RAIOS</w:t>
      </w:r>
    </w:p>
    <w:p w14:paraId="29DA85F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suporte simples com roldana instalado</w:t>
      </w:r>
      <w:r>
        <w:rPr>
          <w:lang w:val="pt-BR"/>
        </w:rPr>
        <w:t xml:space="preserve">. </w:t>
      </w:r>
    </w:p>
    <w:p w14:paraId="3F52F4D5"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suporte especificada. </w:t>
      </w:r>
    </w:p>
    <w:p w14:paraId="6C87528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1E756234" w14:textId="77777777" w:rsidR="004A59FE" w:rsidRPr="001763DC" w:rsidRDefault="004A59FE" w:rsidP="004A59FE">
      <w:pPr>
        <w:pStyle w:val="Corpodetexto"/>
        <w:rPr>
          <w:lang w:val="pt-BR"/>
        </w:rPr>
      </w:pPr>
    </w:p>
    <w:p w14:paraId="18452D0D" w14:textId="77777777" w:rsidR="004A59FE" w:rsidRPr="001763DC" w:rsidRDefault="004A59FE" w:rsidP="004A59FE">
      <w:pPr>
        <w:pStyle w:val="Corpodetexto"/>
        <w:rPr>
          <w:lang w:val="pt-BR"/>
        </w:rPr>
      </w:pPr>
      <w:r w:rsidRPr="001763DC">
        <w:rPr>
          <w:lang w:val="pt-BR"/>
        </w:rPr>
        <w:t>09-083-083</w:t>
      </w:r>
    </w:p>
    <w:p w14:paraId="30DDFC21" w14:textId="77777777" w:rsidR="004A59FE" w:rsidRPr="001763DC" w:rsidRDefault="004A59FE" w:rsidP="004A59FE">
      <w:pPr>
        <w:pStyle w:val="Corpodetexto"/>
        <w:rPr>
          <w:lang w:val="pt-BR"/>
        </w:rPr>
      </w:pPr>
      <w:r w:rsidRPr="001763DC">
        <w:rPr>
          <w:lang w:val="pt-BR"/>
        </w:rPr>
        <w:t>CONECTOR TIPO “SPLIT-BOLT” - PARA CABO DE 16MM2</w:t>
      </w:r>
    </w:p>
    <w:p w14:paraId="4F1E3E8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conector tipo “split-</w:t>
      </w:r>
      <w:proofErr w:type="spellStart"/>
      <w:r w:rsidRPr="001763DC">
        <w:rPr>
          <w:lang w:val="pt-BR"/>
        </w:rPr>
        <w:t>bold</w:t>
      </w:r>
      <w:proofErr w:type="spellEnd"/>
      <w:r w:rsidRPr="001763DC">
        <w:rPr>
          <w:lang w:val="pt-BR"/>
        </w:rPr>
        <w:t>” instalada</w:t>
      </w:r>
      <w:r>
        <w:rPr>
          <w:lang w:val="pt-BR"/>
        </w:rPr>
        <w:t xml:space="preserve">. </w:t>
      </w:r>
    </w:p>
    <w:p w14:paraId="56509D6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conector especificado. </w:t>
      </w:r>
    </w:p>
    <w:p w14:paraId="6DB3374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5419, NR-10.</w:t>
      </w:r>
    </w:p>
    <w:p w14:paraId="0F5CAE36" w14:textId="77777777" w:rsidR="004A59FE" w:rsidRPr="001763DC" w:rsidRDefault="004A59FE" w:rsidP="004A59FE">
      <w:pPr>
        <w:pStyle w:val="Corpodetexto"/>
        <w:rPr>
          <w:lang w:val="pt-BR"/>
        </w:rPr>
      </w:pPr>
    </w:p>
    <w:p w14:paraId="7193F434" w14:textId="77777777" w:rsidR="004A59FE" w:rsidRPr="001763DC" w:rsidRDefault="004A59FE" w:rsidP="004A59FE">
      <w:pPr>
        <w:pStyle w:val="Corpodetexto"/>
        <w:rPr>
          <w:lang w:val="pt-BR"/>
        </w:rPr>
      </w:pPr>
      <w:r w:rsidRPr="001763DC">
        <w:rPr>
          <w:lang w:val="pt-BR"/>
        </w:rPr>
        <w:t>09-083-085</w:t>
      </w:r>
    </w:p>
    <w:p w14:paraId="540C5DA2" w14:textId="77777777" w:rsidR="004A59FE" w:rsidRPr="001763DC" w:rsidRDefault="004A59FE" w:rsidP="004A59FE">
      <w:pPr>
        <w:pStyle w:val="Corpodetexto"/>
        <w:rPr>
          <w:lang w:val="pt-BR"/>
        </w:rPr>
      </w:pPr>
      <w:r w:rsidRPr="001763DC">
        <w:rPr>
          <w:lang w:val="pt-BR"/>
        </w:rPr>
        <w:t>CONECTOR TIPO “SPLIT-BOLT” - PARA CABO DE 35MM2</w:t>
      </w:r>
    </w:p>
    <w:p w14:paraId="7970FBA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conector tipo “split-</w:t>
      </w:r>
      <w:proofErr w:type="spellStart"/>
      <w:r w:rsidRPr="001763DC">
        <w:rPr>
          <w:lang w:val="pt-BR"/>
        </w:rPr>
        <w:t>bold</w:t>
      </w:r>
      <w:proofErr w:type="spellEnd"/>
      <w:r w:rsidRPr="001763DC">
        <w:rPr>
          <w:lang w:val="pt-BR"/>
        </w:rPr>
        <w:t>” instalada</w:t>
      </w:r>
      <w:r>
        <w:rPr>
          <w:lang w:val="pt-BR"/>
        </w:rPr>
        <w:t xml:space="preserve">. </w:t>
      </w:r>
    </w:p>
    <w:p w14:paraId="7E73DDE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conector especificado. </w:t>
      </w:r>
    </w:p>
    <w:p w14:paraId="3E15FBC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5419, NR-10.</w:t>
      </w:r>
    </w:p>
    <w:p w14:paraId="6C680489" w14:textId="77777777" w:rsidR="004A59FE" w:rsidRPr="001763DC" w:rsidRDefault="004A59FE" w:rsidP="004A59FE">
      <w:pPr>
        <w:pStyle w:val="Corpodetexto"/>
        <w:rPr>
          <w:lang w:val="pt-BR"/>
        </w:rPr>
      </w:pPr>
    </w:p>
    <w:p w14:paraId="6D82EB69" w14:textId="77777777" w:rsidR="004A59FE" w:rsidRPr="001763DC" w:rsidRDefault="004A59FE" w:rsidP="004A59FE">
      <w:pPr>
        <w:pStyle w:val="Corpodetexto"/>
        <w:rPr>
          <w:lang w:val="pt-BR"/>
        </w:rPr>
      </w:pPr>
      <w:r w:rsidRPr="001763DC">
        <w:rPr>
          <w:lang w:val="pt-BR"/>
        </w:rPr>
        <w:t>09-083-090</w:t>
      </w:r>
    </w:p>
    <w:p w14:paraId="528E0DDC" w14:textId="77777777" w:rsidR="004A59FE" w:rsidRPr="001763DC" w:rsidRDefault="004A59FE" w:rsidP="004A59FE">
      <w:pPr>
        <w:pStyle w:val="Corpodetexto"/>
        <w:rPr>
          <w:lang w:val="pt-BR"/>
        </w:rPr>
      </w:pPr>
      <w:r w:rsidRPr="001763DC">
        <w:rPr>
          <w:lang w:val="pt-BR"/>
        </w:rPr>
        <w:t>HASTE “COPPERWELD” - 5/8”X</w:t>
      </w:r>
      <w:proofErr w:type="gramStart"/>
      <w:r w:rsidRPr="001763DC">
        <w:rPr>
          <w:lang w:val="pt-BR"/>
        </w:rPr>
        <w:t>3,OOM</w:t>
      </w:r>
      <w:proofErr w:type="gramEnd"/>
    </w:p>
    <w:p w14:paraId="2EB68E5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haste “</w:t>
      </w:r>
      <w:proofErr w:type="spellStart"/>
      <w:r w:rsidRPr="001763DC">
        <w:rPr>
          <w:lang w:val="pt-BR"/>
        </w:rPr>
        <w:t>copperweld</w:t>
      </w:r>
      <w:proofErr w:type="spellEnd"/>
      <w:r w:rsidRPr="001763DC">
        <w:rPr>
          <w:lang w:val="pt-BR"/>
        </w:rPr>
        <w:t>” instalada</w:t>
      </w:r>
      <w:r>
        <w:rPr>
          <w:lang w:val="pt-BR"/>
        </w:rPr>
        <w:t xml:space="preserve">. </w:t>
      </w:r>
    </w:p>
    <w:p w14:paraId="2C80264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haste especificada. </w:t>
      </w:r>
    </w:p>
    <w:p w14:paraId="4B4A51B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13571, NBR 5419-3, NR-10.</w:t>
      </w:r>
    </w:p>
    <w:p w14:paraId="7D2E5323" w14:textId="77777777" w:rsidR="004A59FE" w:rsidRPr="001763DC" w:rsidRDefault="004A59FE" w:rsidP="004A59FE">
      <w:pPr>
        <w:pStyle w:val="Corpodetexto"/>
        <w:rPr>
          <w:lang w:val="pt-BR"/>
        </w:rPr>
      </w:pPr>
    </w:p>
    <w:p w14:paraId="75386E9B" w14:textId="77777777" w:rsidR="004A59FE" w:rsidRPr="001763DC" w:rsidRDefault="004A59FE" w:rsidP="004A59FE">
      <w:pPr>
        <w:pStyle w:val="Corpodetexto"/>
        <w:rPr>
          <w:lang w:val="pt-BR"/>
        </w:rPr>
      </w:pPr>
      <w:r w:rsidRPr="001763DC">
        <w:rPr>
          <w:lang w:val="pt-BR"/>
        </w:rPr>
        <w:t>09-083-091</w:t>
      </w:r>
    </w:p>
    <w:p w14:paraId="10F82B1F" w14:textId="77777777" w:rsidR="004A59FE" w:rsidRPr="001763DC" w:rsidRDefault="004A59FE" w:rsidP="004A59FE">
      <w:pPr>
        <w:pStyle w:val="Corpodetexto"/>
        <w:rPr>
          <w:lang w:val="pt-BR"/>
        </w:rPr>
      </w:pPr>
      <w:r w:rsidRPr="001763DC">
        <w:rPr>
          <w:lang w:val="pt-BR"/>
        </w:rPr>
        <w:t>CONECTOR PARA HASTE “COPPERWELD”</w:t>
      </w:r>
    </w:p>
    <w:p w14:paraId="1B9AECA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conector para haste “</w:t>
      </w:r>
      <w:proofErr w:type="spellStart"/>
      <w:r w:rsidRPr="001763DC">
        <w:rPr>
          <w:lang w:val="pt-BR"/>
        </w:rPr>
        <w:t>copperweld</w:t>
      </w:r>
      <w:proofErr w:type="spellEnd"/>
      <w:r w:rsidRPr="001763DC">
        <w:rPr>
          <w:lang w:val="pt-BR"/>
        </w:rPr>
        <w:t>” instalada</w:t>
      </w:r>
      <w:r>
        <w:rPr>
          <w:lang w:val="pt-BR"/>
        </w:rPr>
        <w:t xml:space="preserve">. </w:t>
      </w:r>
    </w:p>
    <w:p w14:paraId="2175727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conector especificado. </w:t>
      </w:r>
    </w:p>
    <w:p w14:paraId="31B5617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6685C49" w14:textId="77777777" w:rsidR="004A59FE" w:rsidRPr="001763DC" w:rsidRDefault="004A59FE" w:rsidP="004A59FE">
      <w:pPr>
        <w:pStyle w:val="Corpodetexto"/>
        <w:rPr>
          <w:lang w:val="pt-BR"/>
        </w:rPr>
      </w:pPr>
    </w:p>
    <w:p w14:paraId="3CA91863" w14:textId="77777777" w:rsidR="004A59FE" w:rsidRPr="001763DC" w:rsidRDefault="004A59FE" w:rsidP="004A59FE">
      <w:pPr>
        <w:pStyle w:val="Corpodetexto"/>
        <w:rPr>
          <w:lang w:val="pt-BR"/>
        </w:rPr>
      </w:pPr>
      <w:r w:rsidRPr="001763DC">
        <w:rPr>
          <w:lang w:val="pt-BR"/>
        </w:rPr>
        <w:t>09-083-095</w:t>
      </w:r>
    </w:p>
    <w:p w14:paraId="3E196CD3" w14:textId="77777777" w:rsidR="004A59FE" w:rsidRPr="001763DC" w:rsidRDefault="004A59FE" w:rsidP="004A59FE">
      <w:pPr>
        <w:pStyle w:val="Corpodetexto"/>
        <w:rPr>
          <w:lang w:val="pt-BR"/>
        </w:rPr>
      </w:pPr>
      <w:r w:rsidRPr="001763DC">
        <w:rPr>
          <w:lang w:val="pt-BR"/>
        </w:rPr>
        <w:t>CONECTOR TIPO “SPLIT-BOLT” - PARA CABO DE 300,0MM2</w:t>
      </w:r>
    </w:p>
    <w:p w14:paraId="7070B2D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conector tipo “split-</w:t>
      </w:r>
      <w:proofErr w:type="spellStart"/>
      <w:r w:rsidRPr="001763DC">
        <w:rPr>
          <w:lang w:val="pt-BR"/>
        </w:rPr>
        <w:t>bold</w:t>
      </w:r>
      <w:proofErr w:type="spellEnd"/>
      <w:r w:rsidRPr="001763DC">
        <w:rPr>
          <w:lang w:val="pt-BR"/>
        </w:rPr>
        <w:t>” instalada</w:t>
      </w:r>
      <w:r>
        <w:rPr>
          <w:lang w:val="pt-BR"/>
        </w:rPr>
        <w:t xml:space="preserve">. </w:t>
      </w:r>
    </w:p>
    <w:p w14:paraId="2E89DA4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conector especificado. </w:t>
      </w:r>
    </w:p>
    <w:p w14:paraId="7988303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5419, NR-10.</w:t>
      </w:r>
    </w:p>
    <w:p w14:paraId="78AE4D99" w14:textId="77777777" w:rsidR="004A59FE" w:rsidRPr="001763DC" w:rsidRDefault="004A59FE" w:rsidP="004A59FE">
      <w:pPr>
        <w:pStyle w:val="Corpodetexto"/>
        <w:rPr>
          <w:lang w:val="pt-BR"/>
        </w:rPr>
      </w:pPr>
    </w:p>
    <w:p w14:paraId="51E3D999" w14:textId="77777777" w:rsidR="004A59FE" w:rsidRPr="001763DC" w:rsidRDefault="004A59FE" w:rsidP="004A59FE">
      <w:pPr>
        <w:pStyle w:val="Corpodetexto"/>
        <w:rPr>
          <w:lang w:val="pt-BR"/>
        </w:rPr>
      </w:pPr>
      <w:r w:rsidRPr="001763DC">
        <w:rPr>
          <w:lang w:val="pt-BR"/>
        </w:rPr>
        <w:t>09-083-097</w:t>
      </w:r>
    </w:p>
    <w:p w14:paraId="2D1F9587" w14:textId="77777777" w:rsidR="004A59FE" w:rsidRPr="001763DC" w:rsidRDefault="004A59FE" w:rsidP="004A59FE">
      <w:pPr>
        <w:pStyle w:val="Corpodetexto"/>
        <w:rPr>
          <w:lang w:val="pt-BR"/>
        </w:rPr>
      </w:pPr>
      <w:r w:rsidRPr="001763DC">
        <w:rPr>
          <w:lang w:val="pt-BR"/>
        </w:rPr>
        <w:t>HASTE “COPPERWELD” - 3/4”X3,00M</w:t>
      </w:r>
    </w:p>
    <w:p w14:paraId="2FB838C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haste “</w:t>
      </w:r>
      <w:proofErr w:type="spellStart"/>
      <w:r w:rsidRPr="001763DC">
        <w:rPr>
          <w:lang w:val="pt-BR"/>
        </w:rPr>
        <w:t>copperweld</w:t>
      </w:r>
      <w:proofErr w:type="spellEnd"/>
      <w:r w:rsidRPr="001763DC">
        <w:rPr>
          <w:lang w:val="pt-BR"/>
        </w:rPr>
        <w:t>” instalada</w:t>
      </w:r>
      <w:r>
        <w:rPr>
          <w:lang w:val="pt-BR"/>
        </w:rPr>
        <w:t xml:space="preserve">. </w:t>
      </w:r>
    </w:p>
    <w:p w14:paraId="49680BB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haste especificada. </w:t>
      </w:r>
    </w:p>
    <w:p w14:paraId="3796D70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13571, NBR 5419-3, NR-10.</w:t>
      </w:r>
    </w:p>
    <w:p w14:paraId="30C510EC" w14:textId="77777777" w:rsidR="004A59FE" w:rsidRPr="001763DC" w:rsidRDefault="004A59FE" w:rsidP="004A59FE">
      <w:pPr>
        <w:pStyle w:val="Corpodetexto"/>
        <w:rPr>
          <w:lang w:val="pt-BR"/>
        </w:rPr>
      </w:pPr>
    </w:p>
    <w:p w14:paraId="13270999"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84</w:t>
      </w:r>
      <w:r>
        <w:rPr>
          <w:rFonts w:ascii="Arial" w:hAnsi="Arial" w:cs="Arial"/>
          <w:b/>
          <w:sz w:val="20"/>
        </w:rPr>
        <w:t>-</w:t>
      </w:r>
      <w:r w:rsidRPr="001763DC">
        <w:rPr>
          <w:rFonts w:ascii="Arial" w:hAnsi="Arial" w:cs="Arial"/>
          <w:b/>
          <w:sz w:val="20"/>
        </w:rPr>
        <w:t>000</w:t>
      </w:r>
      <w:r w:rsidRPr="001763DC">
        <w:rPr>
          <w:rFonts w:ascii="Arial" w:hAnsi="Arial" w:cs="Arial"/>
          <w:b/>
          <w:sz w:val="20"/>
        </w:rPr>
        <w:br/>
        <w:t>SERVIÇOS PARCIAIS - ELETROFERRAGENS E ACESSÓRIOS</w:t>
      </w:r>
    </w:p>
    <w:p w14:paraId="5BA80095" w14:textId="77777777" w:rsidR="004A59FE" w:rsidRPr="001763DC" w:rsidRDefault="004A59FE" w:rsidP="004A59FE">
      <w:pPr>
        <w:pStyle w:val="Corpodetexto"/>
        <w:rPr>
          <w:lang w:val="pt-BR"/>
        </w:rPr>
      </w:pPr>
    </w:p>
    <w:p w14:paraId="572B3157" w14:textId="77777777" w:rsidR="004A59FE" w:rsidRPr="001763DC" w:rsidRDefault="004A59FE" w:rsidP="004A59FE">
      <w:pPr>
        <w:pStyle w:val="Corpodetexto"/>
        <w:rPr>
          <w:lang w:val="pt-BR"/>
        </w:rPr>
      </w:pPr>
      <w:r w:rsidRPr="001763DC">
        <w:rPr>
          <w:lang w:val="pt-BR"/>
        </w:rPr>
        <w:t>09-084-001</w:t>
      </w:r>
    </w:p>
    <w:p w14:paraId="2F10AEF3" w14:textId="77777777" w:rsidR="004A59FE" w:rsidRPr="001763DC" w:rsidRDefault="004A59FE" w:rsidP="004A59FE">
      <w:pPr>
        <w:pStyle w:val="Corpodetexto"/>
        <w:rPr>
          <w:lang w:val="pt-BR"/>
        </w:rPr>
      </w:pPr>
      <w:r w:rsidRPr="001763DC">
        <w:rPr>
          <w:lang w:val="pt-BR"/>
        </w:rPr>
        <w:t>BUCHA E ARRUELA RÍGIDA PESADA EM ZAMAK - 1/2”</w:t>
      </w:r>
    </w:p>
    <w:p w14:paraId="2E1459A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bucha e arruela instaladas</w:t>
      </w:r>
      <w:r>
        <w:rPr>
          <w:lang w:val="pt-BR"/>
        </w:rPr>
        <w:t xml:space="preserve">. </w:t>
      </w:r>
    </w:p>
    <w:p w14:paraId="5DC0FA91"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da bucha e arruela especificadas, inclusive os elementos de fixação. </w:t>
      </w:r>
    </w:p>
    <w:p w14:paraId="4F5979C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6A16664" w14:textId="77777777" w:rsidR="004A59FE" w:rsidRPr="001763DC" w:rsidRDefault="004A59FE" w:rsidP="004A59FE">
      <w:pPr>
        <w:pStyle w:val="Corpodetexto"/>
        <w:rPr>
          <w:lang w:val="pt-BR"/>
        </w:rPr>
      </w:pPr>
    </w:p>
    <w:p w14:paraId="68E1CC6A" w14:textId="77777777" w:rsidR="004A59FE" w:rsidRPr="001763DC" w:rsidRDefault="004A59FE" w:rsidP="004A59FE">
      <w:pPr>
        <w:pStyle w:val="Corpodetexto"/>
        <w:rPr>
          <w:lang w:val="pt-BR"/>
        </w:rPr>
      </w:pPr>
      <w:r w:rsidRPr="001763DC">
        <w:rPr>
          <w:lang w:val="pt-BR"/>
        </w:rPr>
        <w:t>09-084-002</w:t>
      </w:r>
    </w:p>
    <w:p w14:paraId="396BE04A" w14:textId="77777777" w:rsidR="004A59FE" w:rsidRPr="001763DC" w:rsidRDefault="004A59FE" w:rsidP="004A59FE">
      <w:pPr>
        <w:pStyle w:val="Corpodetexto"/>
        <w:rPr>
          <w:lang w:val="pt-BR"/>
        </w:rPr>
      </w:pPr>
      <w:r w:rsidRPr="001763DC">
        <w:rPr>
          <w:lang w:val="pt-BR"/>
        </w:rPr>
        <w:t>BUCHA E ARRUELA RÍGIDA PESADA EM ZAMAK - 3/4”</w:t>
      </w:r>
    </w:p>
    <w:p w14:paraId="7A88524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bucha e arruela instaladas</w:t>
      </w:r>
      <w:r>
        <w:rPr>
          <w:lang w:val="pt-BR"/>
        </w:rPr>
        <w:t xml:space="preserve">. </w:t>
      </w:r>
    </w:p>
    <w:p w14:paraId="5AC9F82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bucha e arruela especificadas, inclusive os elementos de fixação. </w:t>
      </w:r>
    </w:p>
    <w:p w14:paraId="114232E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3A7CB58" w14:textId="77777777" w:rsidR="004A59FE" w:rsidRPr="001763DC" w:rsidRDefault="004A59FE" w:rsidP="004A59FE">
      <w:pPr>
        <w:pStyle w:val="Corpodetexto"/>
        <w:rPr>
          <w:lang w:val="pt-BR"/>
        </w:rPr>
      </w:pPr>
    </w:p>
    <w:p w14:paraId="4730B95F" w14:textId="77777777" w:rsidR="004A59FE" w:rsidRPr="001763DC" w:rsidRDefault="004A59FE" w:rsidP="004A59FE">
      <w:pPr>
        <w:pStyle w:val="Corpodetexto"/>
        <w:rPr>
          <w:lang w:val="pt-BR"/>
        </w:rPr>
      </w:pPr>
      <w:r w:rsidRPr="001763DC">
        <w:rPr>
          <w:lang w:val="pt-BR"/>
        </w:rPr>
        <w:t>09-084-011</w:t>
      </w:r>
    </w:p>
    <w:p w14:paraId="33445983" w14:textId="77777777" w:rsidR="004A59FE" w:rsidRPr="001763DC" w:rsidRDefault="004A59FE" w:rsidP="004A59FE">
      <w:pPr>
        <w:pStyle w:val="Corpodetexto"/>
        <w:rPr>
          <w:lang w:val="pt-BR"/>
        </w:rPr>
      </w:pPr>
      <w:r w:rsidRPr="001763DC">
        <w:rPr>
          <w:lang w:val="pt-BR"/>
        </w:rPr>
        <w:t>BRAÇADEIRA DE AÇO GALVANIZADO - 1/2”</w:t>
      </w:r>
    </w:p>
    <w:p w14:paraId="602AD4E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abraçadeira instalada</w:t>
      </w:r>
      <w:r>
        <w:rPr>
          <w:lang w:val="pt-BR"/>
        </w:rPr>
        <w:t xml:space="preserve">. </w:t>
      </w:r>
    </w:p>
    <w:p w14:paraId="663755D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abraçadeira especificada, inclusive os elementos de fixação. </w:t>
      </w:r>
    </w:p>
    <w:p w14:paraId="73E63AA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26609EA" w14:textId="77777777" w:rsidR="004A59FE" w:rsidRPr="001763DC" w:rsidRDefault="004A59FE" w:rsidP="004A59FE">
      <w:pPr>
        <w:pStyle w:val="Corpodetexto"/>
        <w:rPr>
          <w:lang w:val="pt-BR"/>
        </w:rPr>
      </w:pPr>
    </w:p>
    <w:p w14:paraId="7F9734A4" w14:textId="77777777" w:rsidR="004A59FE" w:rsidRPr="001763DC" w:rsidRDefault="004A59FE" w:rsidP="004A59FE">
      <w:pPr>
        <w:pStyle w:val="Corpodetexto"/>
        <w:rPr>
          <w:lang w:val="pt-BR"/>
        </w:rPr>
      </w:pPr>
      <w:r w:rsidRPr="001763DC">
        <w:rPr>
          <w:lang w:val="pt-BR"/>
        </w:rPr>
        <w:t>09-084-018</w:t>
      </w:r>
    </w:p>
    <w:p w14:paraId="66CB613A" w14:textId="77777777" w:rsidR="004A59FE" w:rsidRPr="001763DC" w:rsidRDefault="004A59FE" w:rsidP="004A59FE">
      <w:pPr>
        <w:pStyle w:val="Corpodetexto"/>
        <w:rPr>
          <w:lang w:val="pt-BR"/>
        </w:rPr>
      </w:pPr>
      <w:r w:rsidRPr="001763DC">
        <w:rPr>
          <w:lang w:val="pt-BR"/>
        </w:rPr>
        <w:t>BRAÇADEIRA DE AÇO GALVANIZADO - 3”</w:t>
      </w:r>
    </w:p>
    <w:p w14:paraId="235DCC6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abraçadeira instalada</w:t>
      </w:r>
      <w:r>
        <w:rPr>
          <w:lang w:val="pt-BR"/>
        </w:rPr>
        <w:t xml:space="preserve">. </w:t>
      </w:r>
    </w:p>
    <w:p w14:paraId="60777F8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abraçadeira especificada, inclusive os elementos de fixação. </w:t>
      </w:r>
    </w:p>
    <w:p w14:paraId="6365594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21DF751" w14:textId="77777777" w:rsidR="004A59FE" w:rsidRPr="001763DC" w:rsidRDefault="004A59FE" w:rsidP="004A59FE">
      <w:pPr>
        <w:pStyle w:val="Corpodetexto"/>
        <w:rPr>
          <w:lang w:val="pt-BR"/>
        </w:rPr>
      </w:pPr>
    </w:p>
    <w:p w14:paraId="12A5BD10" w14:textId="77777777" w:rsidR="004A59FE" w:rsidRPr="001763DC" w:rsidRDefault="004A59FE" w:rsidP="004A59FE">
      <w:pPr>
        <w:pStyle w:val="Corpodetexto"/>
        <w:rPr>
          <w:lang w:val="pt-BR"/>
        </w:rPr>
      </w:pPr>
      <w:r w:rsidRPr="001763DC">
        <w:rPr>
          <w:lang w:val="pt-BR"/>
        </w:rPr>
        <w:t>09-084-021</w:t>
      </w:r>
    </w:p>
    <w:p w14:paraId="7B52D218" w14:textId="77777777" w:rsidR="004A59FE" w:rsidRPr="001763DC" w:rsidRDefault="004A59FE" w:rsidP="004A59FE">
      <w:pPr>
        <w:pStyle w:val="Corpodetexto"/>
        <w:rPr>
          <w:lang w:val="pt-BR"/>
        </w:rPr>
      </w:pPr>
      <w:r w:rsidRPr="001763DC">
        <w:rPr>
          <w:lang w:val="pt-BR"/>
        </w:rPr>
        <w:t>SUPORTE P/ PERFILADO 100X38MM GE</w:t>
      </w:r>
    </w:p>
    <w:p w14:paraId="3352E74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suporte instalado</w:t>
      </w:r>
      <w:r>
        <w:rPr>
          <w:lang w:val="pt-BR"/>
        </w:rPr>
        <w:t xml:space="preserve">. </w:t>
      </w:r>
    </w:p>
    <w:p w14:paraId="0E7F01F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suporte especificado, inclusive os elementos de fixação. </w:t>
      </w:r>
    </w:p>
    <w:p w14:paraId="397BD1B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11888-2, NBR 7013, NR-10.</w:t>
      </w:r>
    </w:p>
    <w:p w14:paraId="5E289FDC" w14:textId="77777777" w:rsidR="004A59FE" w:rsidRPr="001763DC" w:rsidRDefault="004A59FE" w:rsidP="004A59FE">
      <w:pPr>
        <w:pStyle w:val="Corpodetexto"/>
        <w:rPr>
          <w:lang w:val="pt-BR"/>
        </w:rPr>
      </w:pPr>
    </w:p>
    <w:p w14:paraId="5789A0F9" w14:textId="77777777" w:rsidR="004A59FE" w:rsidRPr="001763DC" w:rsidRDefault="004A59FE" w:rsidP="004A59FE">
      <w:pPr>
        <w:pStyle w:val="Corpodetexto"/>
        <w:rPr>
          <w:lang w:val="pt-BR"/>
        </w:rPr>
      </w:pPr>
      <w:r w:rsidRPr="001763DC">
        <w:rPr>
          <w:lang w:val="pt-BR"/>
        </w:rPr>
        <w:t>09-084-023</w:t>
      </w:r>
    </w:p>
    <w:p w14:paraId="55F1596E" w14:textId="77777777" w:rsidR="004A59FE" w:rsidRPr="001763DC" w:rsidRDefault="004A59FE" w:rsidP="004A59FE">
      <w:pPr>
        <w:pStyle w:val="Corpodetexto"/>
        <w:rPr>
          <w:lang w:val="pt-BR"/>
        </w:rPr>
      </w:pPr>
      <w:r w:rsidRPr="001763DC">
        <w:rPr>
          <w:lang w:val="pt-BR"/>
        </w:rPr>
        <w:t>SUPORTE CURTO PARA LUMINÁRIA 100X38MM GE</w:t>
      </w:r>
    </w:p>
    <w:p w14:paraId="2700BD2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suporte instalado</w:t>
      </w:r>
      <w:r>
        <w:rPr>
          <w:lang w:val="pt-BR"/>
        </w:rPr>
        <w:t xml:space="preserve">. </w:t>
      </w:r>
    </w:p>
    <w:p w14:paraId="62658C7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suporte especificado, inclusive os elementos de fixação. </w:t>
      </w:r>
    </w:p>
    <w:p w14:paraId="6CCA580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11888-2, NBR 7013, NR-10.</w:t>
      </w:r>
    </w:p>
    <w:p w14:paraId="29A07B49" w14:textId="77777777" w:rsidR="004A59FE" w:rsidRPr="001763DC" w:rsidRDefault="004A59FE" w:rsidP="004A59FE">
      <w:pPr>
        <w:pStyle w:val="Corpodetexto"/>
        <w:rPr>
          <w:lang w:val="pt-BR"/>
        </w:rPr>
      </w:pPr>
    </w:p>
    <w:p w14:paraId="0CA6588B" w14:textId="77777777" w:rsidR="004A59FE" w:rsidRPr="001763DC" w:rsidRDefault="004A59FE" w:rsidP="004A59FE">
      <w:pPr>
        <w:pStyle w:val="Corpodetexto"/>
        <w:rPr>
          <w:lang w:val="pt-BR"/>
        </w:rPr>
      </w:pPr>
      <w:r w:rsidRPr="001763DC">
        <w:rPr>
          <w:lang w:val="pt-BR"/>
        </w:rPr>
        <w:t>09-084-024</w:t>
      </w:r>
    </w:p>
    <w:p w14:paraId="649F88BD" w14:textId="77777777" w:rsidR="004A59FE" w:rsidRPr="001763DC" w:rsidRDefault="004A59FE" w:rsidP="004A59FE">
      <w:pPr>
        <w:pStyle w:val="Corpodetexto"/>
        <w:rPr>
          <w:lang w:val="pt-BR"/>
        </w:rPr>
      </w:pPr>
      <w:r w:rsidRPr="001763DC">
        <w:rPr>
          <w:lang w:val="pt-BR"/>
        </w:rPr>
        <w:t>SUPORTE LONGO PARA LUMINÁRIA 165X38MM GE</w:t>
      </w:r>
    </w:p>
    <w:p w14:paraId="574D95F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suporte instalado</w:t>
      </w:r>
      <w:r>
        <w:rPr>
          <w:lang w:val="pt-BR"/>
        </w:rPr>
        <w:t xml:space="preserve">. </w:t>
      </w:r>
    </w:p>
    <w:p w14:paraId="5680419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suporte especificado, inclusive os elementos de fixação. </w:t>
      </w:r>
    </w:p>
    <w:p w14:paraId="1160EB3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11888-2, NBR 7013, NR-10.</w:t>
      </w:r>
    </w:p>
    <w:p w14:paraId="4E2B6628" w14:textId="77777777" w:rsidR="004A59FE" w:rsidRPr="001763DC" w:rsidRDefault="004A59FE" w:rsidP="004A59FE">
      <w:pPr>
        <w:pStyle w:val="Corpodetexto"/>
        <w:rPr>
          <w:lang w:val="pt-BR"/>
        </w:rPr>
      </w:pPr>
    </w:p>
    <w:p w14:paraId="71FADE93" w14:textId="77777777" w:rsidR="004A59FE" w:rsidRPr="001763DC" w:rsidRDefault="004A59FE" w:rsidP="004A59FE">
      <w:pPr>
        <w:pStyle w:val="Corpodetexto"/>
        <w:rPr>
          <w:lang w:val="pt-BR"/>
        </w:rPr>
      </w:pPr>
      <w:r w:rsidRPr="001763DC">
        <w:rPr>
          <w:lang w:val="pt-BR"/>
        </w:rPr>
        <w:lastRenderedPageBreak/>
        <w:t>09-084-025</w:t>
      </w:r>
    </w:p>
    <w:p w14:paraId="4039A9A2" w14:textId="77777777" w:rsidR="004A59FE" w:rsidRPr="001763DC" w:rsidRDefault="004A59FE" w:rsidP="004A59FE">
      <w:pPr>
        <w:pStyle w:val="Corpodetexto"/>
        <w:rPr>
          <w:lang w:val="pt-BR"/>
        </w:rPr>
      </w:pPr>
      <w:r w:rsidRPr="001763DC">
        <w:rPr>
          <w:lang w:val="pt-BR"/>
        </w:rPr>
        <w:t>EMENDA INTERNA P/ PERFILADO 38X38 “1” GE</w:t>
      </w:r>
    </w:p>
    <w:p w14:paraId="7F2D8BF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emenda instalada</w:t>
      </w:r>
      <w:r>
        <w:rPr>
          <w:lang w:val="pt-BR"/>
        </w:rPr>
        <w:t xml:space="preserve">. </w:t>
      </w:r>
    </w:p>
    <w:p w14:paraId="11601E1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emenda especificada, inclusive os elementos de fixação. </w:t>
      </w:r>
    </w:p>
    <w:p w14:paraId="2F6FF0D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11888-2, NBR 7013, NR-10.</w:t>
      </w:r>
    </w:p>
    <w:p w14:paraId="747630D4" w14:textId="77777777" w:rsidR="004A59FE" w:rsidRPr="001763DC" w:rsidRDefault="004A59FE" w:rsidP="004A59FE">
      <w:pPr>
        <w:pStyle w:val="Corpodetexto"/>
        <w:rPr>
          <w:lang w:val="pt-BR"/>
        </w:rPr>
      </w:pPr>
    </w:p>
    <w:p w14:paraId="753C29FA" w14:textId="77777777" w:rsidR="004A59FE" w:rsidRPr="001763DC" w:rsidRDefault="004A59FE" w:rsidP="004A59FE">
      <w:pPr>
        <w:pStyle w:val="Corpodetexto"/>
        <w:rPr>
          <w:lang w:val="pt-BR"/>
        </w:rPr>
      </w:pPr>
      <w:r w:rsidRPr="001763DC">
        <w:rPr>
          <w:lang w:val="pt-BR"/>
        </w:rPr>
        <w:t>09-084-027</w:t>
      </w:r>
    </w:p>
    <w:p w14:paraId="20234A7E" w14:textId="77777777" w:rsidR="004A59FE" w:rsidRPr="001763DC" w:rsidRDefault="004A59FE" w:rsidP="004A59FE">
      <w:pPr>
        <w:pStyle w:val="Corpodetexto"/>
        <w:rPr>
          <w:lang w:val="pt-BR"/>
        </w:rPr>
      </w:pPr>
      <w:r w:rsidRPr="001763DC">
        <w:rPr>
          <w:lang w:val="pt-BR"/>
        </w:rPr>
        <w:t>EMENDA INTERNA P/ PEFILADO 38X38 “T” GE</w:t>
      </w:r>
    </w:p>
    <w:p w14:paraId="04ED823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emenda instalada</w:t>
      </w:r>
      <w:r>
        <w:rPr>
          <w:lang w:val="pt-BR"/>
        </w:rPr>
        <w:t xml:space="preserve">. </w:t>
      </w:r>
    </w:p>
    <w:p w14:paraId="26A8510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emenda especificada, inclusive os elementos de fixação. </w:t>
      </w:r>
    </w:p>
    <w:p w14:paraId="2239D22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11888-2, NBR 7013, NR-10.</w:t>
      </w:r>
    </w:p>
    <w:p w14:paraId="1F404D75" w14:textId="77777777" w:rsidR="004A59FE" w:rsidRPr="001763DC" w:rsidRDefault="004A59FE" w:rsidP="004A59FE">
      <w:pPr>
        <w:pStyle w:val="Corpodetexto"/>
        <w:rPr>
          <w:lang w:val="pt-BR"/>
        </w:rPr>
      </w:pPr>
    </w:p>
    <w:p w14:paraId="00E83DD3" w14:textId="77777777" w:rsidR="004A59FE" w:rsidRPr="001763DC" w:rsidRDefault="004A59FE" w:rsidP="004A59FE">
      <w:pPr>
        <w:pStyle w:val="Corpodetexto"/>
        <w:rPr>
          <w:lang w:val="pt-BR"/>
        </w:rPr>
      </w:pPr>
      <w:r w:rsidRPr="001763DC">
        <w:rPr>
          <w:lang w:val="pt-BR"/>
        </w:rPr>
        <w:t>09-084-036</w:t>
      </w:r>
    </w:p>
    <w:p w14:paraId="68988398" w14:textId="77777777" w:rsidR="004A59FE" w:rsidRPr="001763DC" w:rsidRDefault="004A59FE" w:rsidP="004A59FE">
      <w:pPr>
        <w:pStyle w:val="Corpodetexto"/>
        <w:rPr>
          <w:lang w:val="pt-BR"/>
        </w:rPr>
      </w:pPr>
      <w:r w:rsidRPr="001763DC">
        <w:rPr>
          <w:lang w:val="pt-BR"/>
        </w:rPr>
        <w:t>CAIXA DE DERIVAÇÃO P/ PERFILADO 38X38 TP “C” GE - CHAPA 14</w:t>
      </w:r>
    </w:p>
    <w:p w14:paraId="3DFD440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para perfilado instalada</w:t>
      </w:r>
      <w:r>
        <w:rPr>
          <w:lang w:val="pt-BR"/>
        </w:rPr>
        <w:t xml:space="preserve">. </w:t>
      </w:r>
    </w:p>
    <w:p w14:paraId="38285FE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para perfilado especificada inclusive os elementos de fixação. </w:t>
      </w:r>
    </w:p>
    <w:p w14:paraId="7FF39E5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NBR 7013, NR-10.</w:t>
      </w:r>
    </w:p>
    <w:p w14:paraId="400F759C" w14:textId="77777777" w:rsidR="004A59FE" w:rsidRPr="001763DC" w:rsidRDefault="004A59FE" w:rsidP="004A59FE">
      <w:pPr>
        <w:pStyle w:val="Corpodetexto"/>
        <w:rPr>
          <w:lang w:val="pt-BR"/>
        </w:rPr>
      </w:pPr>
    </w:p>
    <w:p w14:paraId="2C1FA615" w14:textId="77777777" w:rsidR="004A59FE" w:rsidRPr="001763DC" w:rsidRDefault="004A59FE" w:rsidP="004A59FE">
      <w:pPr>
        <w:pStyle w:val="Corpodetexto"/>
        <w:rPr>
          <w:lang w:val="pt-BR"/>
        </w:rPr>
      </w:pPr>
      <w:r w:rsidRPr="001763DC">
        <w:rPr>
          <w:lang w:val="pt-BR"/>
        </w:rPr>
        <w:t>09-084-037</w:t>
      </w:r>
    </w:p>
    <w:p w14:paraId="5533473F" w14:textId="77777777" w:rsidR="004A59FE" w:rsidRPr="001763DC" w:rsidRDefault="004A59FE" w:rsidP="004A59FE">
      <w:pPr>
        <w:pStyle w:val="Corpodetexto"/>
        <w:rPr>
          <w:lang w:val="pt-BR"/>
        </w:rPr>
      </w:pPr>
      <w:r w:rsidRPr="001763DC">
        <w:rPr>
          <w:lang w:val="pt-BR"/>
        </w:rPr>
        <w:t>CAIXA DE DERIVAÇÃO P/ PERFILADO 38X38 TP “L” GE - CHAPA 14</w:t>
      </w:r>
    </w:p>
    <w:p w14:paraId="2B41310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para perfilado instalada</w:t>
      </w:r>
      <w:r>
        <w:rPr>
          <w:lang w:val="pt-BR"/>
        </w:rPr>
        <w:t xml:space="preserve">. </w:t>
      </w:r>
    </w:p>
    <w:p w14:paraId="7F01A32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para perfilado especificada inclusive os elementos de fixação. </w:t>
      </w:r>
    </w:p>
    <w:p w14:paraId="7CDD7E1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NBR 7013, NR-10.</w:t>
      </w:r>
    </w:p>
    <w:p w14:paraId="583C021D" w14:textId="77777777" w:rsidR="004A59FE" w:rsidRPr="001763DC" w:rsidRDefault="004A59FE" w:rsidP="004A59FE">
      <w:pPr>
        <w:pStyle w:val="Corpodetexto"/>
        <w:rPr>
          <w:lang w:val="pt-BR"/>
        </w:rPr>
      </w:pPr>
    </w:p>
    <w:p w14:paraId="1129FBD0" w14:textId="77777777" w:rsidR="004A59FE" w:rsidRPr="001763DC" w:rsidRDefault="004A59FE" w:rsidP="004A59FE">
      <w:pPr>
        <w:pStyle w:val="Corpodetexto"/>
        <w:rPr>
          <w:lang w:val="pt-BR"/>
        </w:rPr>
      </w:pPr>
      <w:r w:rsidRPr="001763DC">
        <w:rPr>
          <w:lang w:val="pt-BR"/>
        </w:rPr>
        <w:t>09-084-040</w:t>
      </w:r>
    </w:p>
    <w:p w14:paraId="12AE15E9" w14:textId="77777777" w:rsidR="004A59FE" w:rsidRPr="001763DC" w:rsidRDefault="004A59FE" w:rsidP="004A59FE">
      <w:pPr>
        <w:pStyle w:val="Corpodetexto"/>
        <w:rPr>
          <w:lang w:val="pt-BR"/>
        </w:rPr>
      </w:pPr>
      <w:r w:rsidRPr="001763DC">
        <w:rPr>
          <w:lang w:val="pt-BR"/>
        </w:rPr>
        <w:t>CAIXA DE DERIVAÇÃO P/ PERFILADO 38X76 TP “E” GE - CHAPA 14</w:t>
      </w:r>
    </w:p>
    <w:p w14:paraId="3B8B39B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para perfilado instalada</w:t>
      </w:r>
      <w:r>
        <w:rPr>
          <w:lang w:val="pt-BR"/>
        </w:rPr>
        <w:t xml:space="preserve">. </w:t>
      </w:r>
    </w:p>
    <w:p w14:paraId="6732633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para perfilado especificada inclusive os elementos de fixação. </w:t>
      </w:r>
    </w:p>
    <w:p w14:paraId="1316371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NBR 7013, NR-10.</w:t>
      </w:r>
    </w:p>
    <w:p w14:paraId="564C209B" w14:textId="77777777" w:rsidR="004A59FE" w:rsidRPr="001763DC" w:rsidRDefault="004A59FE" w:rsidP="004A59FE">
      <w:pPr>
        <w:pStyle w:val="Corpodetexto"/>
        <w:rPr>
          <w:lang w:val="pt-BR"/>
        </w:rPr>
      </w:pPr>
    </w:p>
    <w:p w14:paraId="418BBD70" w14:textId="77777777" w:rsidR="004A59FE" w:rsidRPr="001763DC" w:rsidRDefault="004A59FE" w:rsidP="004A59FE">
      <w:pPr>
        <w:pStyle w:val="Corpodetexto"/>
        <w:rPr>
          <w:lang w:val="pt-BR"/>
        </w:rPr>
      </w:pPr>
      <w:r w:rsidRPr="001763DC">
        <w:rPr>
          <w:lang w:val="pt-BR"/>
        </w:rPr>
        <w:t>09-084-041</w:t>
      </w:r>
    </w:p>
    <w:p w14:paraId="28EF5771" w14:textId="77777777" w:rsidR="004A59FE" w:rsidRPr="001763DC" w:rsidRDefault="004A59FE" w:rsidP="004A59FE">
      <w:pPr>
        <w:pStyle w:val="Corpodetexto"/>
        <w:rPr>
          <w:lang w:val="pt-BR"/>
        </w:rPr>
      </w:pPr>
      <w:r w:rsidRPr="001763DC">
        <w:rPr>
          <w:lang w:val="pt-BR"/>
        </w:rPr>
        <w:t>CAIXA DE DERIVAÇÃO P/ PERFILADO 38X76 TP “C” GE - CHAPA 14</w:t>
      </w:r>
    </w:p>
    <w:p w14:paraId="00FA572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para perfilado instalada</w:t>
      </w:r>
      <w:r>
        <w:rPr>
          <w:lang w:val="pt-BR"/>
        </w:rPr>
        <w:t xml:space="preserve">. </w:t>
      </w:r>
    </w:p>
    <w:p w14:paraId="1EEE497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para perfilado especificada inclusive os elementos de fixação. </w:t>
      </w:r>
    </w:p>
    <w:p w14:paraId="3685FD7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NBR 7013, NR-10.</w:t>
      </w:r>
    </w:p>
    <w:p w14:paraId="4D5A1815" w14:textId="77777777" w:rsidR="004A59FE" w:rsidRPr="001763DC" w:rsidRDefault="004A59FE" w:rsidP="004A59FE">
      <w:pPr>
        <w:pStyle w:val="Corpodetexto"/>
        <w:rPr>
          <w:lang w:val="pt-BR"/>
        </w:rPr>
      </w:pPr>
    </w:p>
    <w:p w14:paraId="145ACF39" w14:textId="77777777" w:rsidR="004A59FE" w:rsidRPr="001763DC" w:rsidRDefault="004A59FE" w:rsidP="004A59FE">
      <w:pPr>
        <w:pStyle w:val="Corpodetexto"/>
        <w:rPr>
          <w:lang w:val="pt-BR"/>
        </w:rPr>
      </w:pPr>
      <w:r w:rsidRPr="001763DC">
        <w:rPr>
          <w:lang w:val="pt-BR"/>
        </w:rPr>
        <w:t>09-084-042</w:t>
      </w:r>
    </w:p>
    <w:p w14:paraId="7ACC7F44" w14:textId="77777777" w:rsidR="004A59FE" w:rsidRPr="001763DC" w:rsidRDefault="004A59FE" w:rsidP="004A59FE">
      <w:pPr>
        <w:pStyle w:val="Corpodetexto"/>
        <w:rPr>
          <w:lang w:val="pt-BR"/>
        </w:rPr>
      </w:pPr>
      <w:r w:rsidRPr="001763DC">
        <w:rPr>
          <w:lang w:val="pt-BR"/>
        </w:rPr>
        <w:t>CAIXA DE DERIVAÇÃO P/ PERFILADO 38X76 TP “L” GE - CHAPA 14</w:t>
      </w:r>
    </w:p>
    <w:p w14:paraId="123B517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para perfilado instalada</w:t>
      </w:r>
      <w:r>
        <w:rPr>
          <w:lang w:val="pt-BR"/>
        </w:rPr>
        <w:t xml:space="preserve">. </w:t>
      </w:r>
    </w:p>
    <w:p w14:paraId="08AFE16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para perfilado especificada inclusive os elementos de fixação. </w:t>
      </w:r>
    </w:p>
    <w:p w14:paraId="5E65CF61"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NBR 7013, NR-10.</w:t>
      </w:r>
    </w:p>
    <w:p w14:paraId="02D19C3A" w14:textId="77777777" w:rsidR="004A59FE" w:rsidRPr="001763DC" w:rsidRDefault="004A59FE" w:rsidP="004A59FE">
      <w:pPr>
        <w:pStyle w:val="Corpodetexto"/>
        <w:rPr>
          <w:lang w:val="pt-BR"/>
        </w:rPr>
      </w:pPr>
    </w:p>
    <w:p w14:paraId="3E630455" w14:textId="77777777" w:rsidR="004A59FE" w:rsidRPr="001763DC" w:rsidRDefault="004A59FE" w:rsidP="004A59FE">
      <w:pPr>
        <w:pStyle w:val="Corpodetexto"/>
        <w:rPr>
          <w:lang w:val="pt-BR"/>
        </w:rPr>
      </w:pPr>
      <w:r w:rsidRPr="001763DC">
        <w:rPr>
          <w:lang w:val="pt-BR"/>
        </w:rPr>
        <w:t>09-084-043</w:t>
      </w:r>
    </w:p>
    <w:p w14:paraId="77AA119C" w14:textId="77777777" w:rsidR="004A59FE" w:rsidRPr="001763DC" w:rsidRDefault="004A59FE" w:rsidP="004A59FE">
      <w:pPr>
        <w:pStyle w:val="Corpodetexto"/>
        <w:rPr>
          <w:lang w:val="pt-BR"/>
        </w:rPr>
      </w:pPr>
      <w:r w:rsidRPr="001763DC">
        <w:rPr>
          <w:lang w:val="pt-BR"/>
        </w:rPr>
        <w:t>CAIXA DE DERIVAÇÃO P/ PERFILADO 38X76 TP “T” GE - CHAPA 14</w:t>
      </w:r>
    </w:p>
    <w:p w14:paraId="5272919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para perfilado instalada</w:t>
      </w:r>
      <w:r>
        <w:rPr>
          <w:lang w:val="pt-BR"/>
        </w:rPr>
        <w:t xml:space="preserve">. </w:t>
      </w:r>
    </w:p>
    <w:p w14:paraId="104955A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para perfilado especificada inclusive os elementos de fixação. </w:t>
      </w:r>
    </w:p>
    <w:p w14:paraId="6867E02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NBR 7013, NR-10.</w:t>
      </w:r>
    </w:p>
    <w:p w14:paraId="740F1500" w14:textId="77777777" w:rsidR="004A59FE" w:rsidRPr="001763DC" w:rsidRDefault="004A59FE" w:rsidP="004A59FE">
      <w:pPr>
        <w:pStyle w:val="Corpodetexto"/>
        <w:rPr>
          <w:lang w:val="pt-BR"/>
        </w:rPr>
      </w:pPr>
    </w:p>
    <w:p w14:paraId="01A5A33B" w14:textId="77777777" w:rsidR="004A59FE" w:rsidRPr="001763DC" w:rsidRDefault="004A59FE" w:rsidP="004A59FE">
      <w:pPr>
        <w:pStyle w:val="Corpodetexto"/>
        <w:rPr>
          <w:lang w:val="pt-BR"/>
        </w:rPr>
      </w:pPr>
      <w:r w:rsidRPr="001763DC">
        <w:rPr>
          <w:lang w:val="pt-BR"/>
        </w:rPr>
        <w:t>09-084-045</w:t>
      </w:r>
    </w:p>
    <w:p w14:paraId="4A73B638" w14:textId="77777777" w:rsidR="004A59FE" w:rsidRPr="001763DC" w:rsidRDefault="004A59FE" w:rsidP="004A59FE">
      <w:pPr>
        <w:pStyle w:val="Corpodetexto"/>
        <w:rPr>
          <w:lang w:val="pt-BR"/>
        </w:rPr>
      </w:pPr>
      <w:r w:rsidRPr="001763DC">
        <w:rPr>
          <w:lang w:val="pt-BR"/>
        </w:rPr>
        <w:t>CAIXA EM ALUMÍNIO P/ TOMADA FIXAÇÃO EM PERFILADO</w:t>
      </w:r>
    </w:p>
    <w:p w14:paraId="54226D7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alumínio instalada</w:t>
      </w:r>
      <w:r>
        <w:rPr>
          <w:lang w:val="pt-BR"/>
        </w:rPr>
        <w:t xml:space="preserve">. </w:t>
      </w:r>
    </w:p>
    <w:p w14:paraId="47CF565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de caixa de alumínio especificada, inclusive os elementos de fixação e exclusive a tomada. </w:t>
      </w:r>
    </w:p>
    <w:p w14:paraId="782FF9B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38C68A0" w14:textId="77777777" w:rsidR="004A59FE" w:rsidRPr="001763DC" w:rsidRDefault="004A59FE" w:rsidP="004A59FE">
      <w:pPr>
        <w:pStyle w:val="Corpodetexto"/>
        <w:rPr>
          <w:lang w:val="pt-BR"/>
        </w:rPr>
      </w:pPr>
    </w:p>
    <w:p w14:paraId="1C96BF55" w14:textId="77777777" w:rsidR="004A59FE" w:rsidRPr="001763DC" w:rsidRDefault="004A59FE" w:rsidP="004A59FE">
      <w:pPr>
        <w:pStyle w:val="Corpodetexto"/>
        <w:rPr>
          <w:lang w:val="pt-BR"/>
        </w:rPr>
      </w:pPr>
      <w:r w:rsidRPr="001763DC">
        <w:rPr>
          <w:lang w:val="pt-BR"/>
        </w:rPr>
        <w:t>09-084-057</w:t>
      </w:r>
    </w:p>
    <w:p w14:paraId="5E36E75C" w14:textId="77777777" w:rsidR="004A59FE" w:rsidRPr="001763DC" w:rsidRDefault="004A59FE" w:rsidP="004A59FE">
      <w:pPr>
        <w:pStyle w:val="Corpodetexto"/>
        <w:rPr>
          <w:lang w:val="pt-BR"/>
        </w:rPr>
      </w:pPr>
      <w:r w:rsidRPr="001763DC">
        <w:rPr>
          <w:lang w:val="pt-BR"/>
        </w:rPr>
        <w:t>SAÍDA PARA ELETRODUTO EM PERFILADO 3/4” GE</w:t>
      </w:r>
    </w:p>
    <w:p w14:paraId="7B56993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saída instalada</w:t>
      </w:r>
      <w:r>
        <w:rPr>
          <w:lang w:val="pt-BR"/>
        </w:rPr>
        <w:t xml:space="preserve">. </w:t>
      </w:r>
    </w:p>
    <w:p w14:paraId="44401F2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saída especificada. </w:t>
      </w:r>
    </w:p>
    <w:p w14:paraId="6AF71A8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4C11884" w14:textId="77777777" w:rsidR="004A59FE" w:rsidRPr="001763DC" w:rsidRDefault="004A59FE" w:rsidP="004A59FE">
      <w:pPr>
        <w:pStyle w:val="Corpodetexto"/>
        <w:rPr>
          <w:lang w:val="pt-BR"/>
        </w:rPr>
      </w:pPr>
    </w:p>
    <w:p w14:paraId="1ED63C6C" w14:textId="77777777" w:rsidR="004A59FE" w:rsidRPr="001763DC" w:rsidRDefault="004A59FE" w:rsidP="004A59FE">
      <w:pPr>
        <w:pStyle w:val="Corpodetexto"/>
        <w:rPr>
          <w:lang w:val="pt-BR"/>
        </w:rPr>
      </w:pPr>
      <w:r w:rsidRPr="001763DC">
        <w:rPr>
          <w:lang w:val="pt-BR"/>
        </w:rPr>
        <w:t>09-084-062</w:t>
      </w:r>
    </w:p>
    <w:p w14:paraId="1BD8C51E" w14:textId="77777777" w:rsidR="004A59FE" w:rsidRPr="001763DC" w:rsidRDefault="004A59FE" w:rsidP="004A59FE">
      <w:pPr>
        <w:pStyle w:val="Corpodetexto"/>
        <w:rPr>
          <w:lang w:val="pt-BR"/>
        </w:rPr>
      </w:pPr>
      <w:r w:rsidRPr="001763DC">
        <w:rPr>
          <w:lang w:val="pt-BR"/>
        </w:rPr>
        <w:t>VERGALHÃO DE AÇO C/ ROSCA TOTAL 5/16” GE</w:t>
      </w:r>
    </w:p>
    <w:p w14:paraId="660EC71E" w14:textId="77777777" w:rsidR="004A59FE" w:rsidRDefault="004A59FE" w:rsidP="004A59FE">
      <w:pPr>
        <w:pStyle w:val="Corpodetexto"/>
        <w:rPr>
          <w:lang w:val="pt-BR"/>
        </w:rPr>
      </w:pPr>
      <w:r w:rsidRPr="001763DC">
        <w:rPr>
          <w:lang w:val="pt-BR"/>
        </w:rPr>
        <w:t>O serviço será medido por metro (m) de vergalhão de aço efetivamente instalado</w:t>
      </w:r>
      <w:r>
        <w:rPr>
          <w:lang w:val="pt-BR"/>
        </w:rPr>
        <w:t xml:space="preserve">. </w:t>
      </w:r>
    </w:p>
    <w:p w14:paraId="5FF9C51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vergalhão de aço especificado, inclusive os elementos de fixação e eventuais perdas de corte. </w:t>
      </w:r>
    </w:p>
    <w:p w14:paraId="0C0A81C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A21B69E" w14:textId="77777777" w:rsidR="004A59FE" w:rsidRPr="001763DC" w:rsidRDefault="004A59FE" w:rsidP="004A59FE">
      <w:pPr>
        <w:pStyle w:val="Corpodetexto"/>
        <w:rPr>
          <w:lang w:val="pt-BR"/>
        </w:rPr>
      </w:pPr>
    </w:p>
    <w:p w14:paraId="4A678086"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85</w:t>
      </w:r>
      <w:r>
        <w:rPr>
          <w:rFonts w:ascii="Arial" w:hAnsi="Arial" w:cs="Arial"/>
          <w:b/>
          <w:sz w:val="20"/>
        </w:rPr>
        <w:t>-</w:t>
      </w:r>
      <w:r w:rsidRPr="001763DC">
        <w:rPr>
          <w:rFonts w:ascii="Arial" w:hAnsi="Arial" w:cs="Arial"/>
          <w:b/>
          <w:sz w:val="20"/>
        </w:rPr>
        <w:t>000</w:t>
      </w:r>
    </w:p>
    <w:p w14:paraId="7FBA6633"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REATORES</w:t>
      </w:r>
    </w:p>
    <w:p w14:paraId="2CEFA458" w14:textId="77777777" w:rsidR="004A59FE" w:rsidRPr="001763DC" w:rsidRDefault="004A59FE" w:rsidP="004A59FE">
      <w:pPr>
        <w:pStyle w:val="Corpodetexto"/>
        <w:rPr>
          <w:lang w:val="pt-BR"/>
        </w:rPr>
      </w:pPr>
    </w:p>
    <w:p w14:paraId="00809A84" w14:textId="77777777" w:rsidR="004A59FE" w:rsidRPr="001763DC" w:rsidRDefault="004A59FE" w:rsidP="004A59FE">
      <w:pPr>
        <w:pStyle w:val="Corpodetexto"/>
        <w:rPr>
          <w:lang w:val="pt-BR"/>
        </w:rPr>
      </w:pPr>
      <w:r w:rsidRPr="001763DC">
        <w:rPr>
          <w:lang w:val="pt-BR"/>
        </w:rPr>
        <w:t>09-085-010</w:t>
      </w:r>
    </w:p>
    <w:p w14:paraId="60B4658F" w14:textId="77777777" w:rsidR="004A59FE" w:rsidRPr="001763DC" w:rsidRDefault="004A59FE" w:rsidP="004A59FE">
      <w:pPr>
        <w:pStyle w:val="Corpodetexto"/>
        <w:rPr>
          <w:lang w:val="pt-BR"/>
        </w:rPr>
      </w:pPr>
      <w:r w:rsidRPr="001763DC">
        <w:rPr>
          <w:lang w:val="pt-BR"/>
        </w:rPr>
        <w:t>REATOR PARA LÂMPADA VAPOR METÁLICO - 70W/ 220V</w:t>
      </w:r>
    </w:p>
    <w:p w14:paraId="03A9143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reator instalado</w:t>
      </w:r>
      <w:r>
        <w:rPr>
          <w:lang w:val="pt-BR"/>
        </w:rPr>
        <w:t xml:space="preserve">. </w:t>
      </w:r>
    </w:p>
    <w:p w14:paraId="08794B3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304635A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14305, NR-10.</w:t>
      </w:r>
    </w:p>
    <w:p w14:paraId="1085DB08" w14:textId="77777777" w:rsidR="004A59FE" w:rsidRPr="001763DC" w:rsidRDefault="004A59FE" w:rsidP="004A59FE">
      <w:pPr>
        <w:pStyle w:val="Corpodetexto"/>
        <w:rPr>
          <w:lang w:val="pt-BR"/>
        </w:rPr>
      </w:pPr>
    </w:p>
    <w:p w14:paraId="7A3089AF" w14:textId="77777777" w:rsidR="004A59FE" w:rsidRPr="001763DC" w:rsidRDefault="004A59FE" w:rsidP="004A59FE">
      <w:pPr>
        <w:pStyle w:val="Corpodetexto"/>
        <w:rPr>
          <w:lang w:val="pt-BR"/>
        </w:rPr>
      </w:pPr>
      <w:r w:rsidRPr="001763DC">
        <w:rPr>
          <w:lang w:val="pt-BR"/>
        </w:rPr>
        <w:t>09-085-012</w:t>
      </w:r>
    </w:p>
    <w:p w14:paraId="331EFF3A" w14:textId="77777777" w:rsidR="004A59FE" w:rsidRPr="001763DC" w:rsidRDefault="004A59FE" w:rsidP="004A59FE">
      <w:pPr>
        <w:pStyle w:val="Corpodetexto"/>
        <w:rPr>
          <w:lang w:val="pt-BR"/>
        </w:rPr>
      </w:pPr>
      <w:r w:rsidRPr="001763DC">
        <w:rPr>
          <w:lang w:val="pt-BR"/>
        </w:rPr>
        <w:t>REATOR PARA LÂMPADA VAPOR METÁLICO - 150W/ 220V</w:t>
      </w:r>
    </w:p>
    <w:p w14:paraId="4732294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reator instalado</w:t>
      </w:r>
      <w:r>
        <w:rPr>
          <w:lang w:val="pt-BR"/>
        </w:rPr>
        <w:t xml:space="preserve">. </w:t>
      </w:r>
    </w:p>
    <w:p w14:paraId="6A65DD5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60E8F89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14305, NR-10.</w:t>
      </w:r>
    </w:p>
    <w:p w14:paraId="6495BC94" w14:textId="77777777" w:rsidR="004A59FE" w:rsidRPr="001763DC" w:rsidRDefault="004A59FE" w:rsidP="004A59FE">
      <w:pPr>
        <w:pStyle w:val="Corpodetexto"/>
        <w:rPr>
          <w:lang w:val="pt-BR"/>
        </w:rPr>
      </w:pPr>
    </w:p>
    <w:p w14:paraId="5F70600B" w14:textId="77777777" w:rsidR="004A59FE" w:rsidRPr="001763DC" w:rsidRDefault="004A59FE" w:rsidP="004A59FE">
      <w:pPr>
        <w:pStyle w:val="Corpodetexto"/>
        <w:rPr>
          <w:lang w:val="pt-BR"/>
        </w:rPr>
      </w:pPr>
      <w:r w:rsidRPr="001763DC">
        <w:rPr>
          <w:lang w:val="pt-BR"/>
        </w:rPr>
        <w:lastRenderedPageBreak/>
        <w:t>09-085-013</w:t>
      </w:r>
    </w:p>
    <w:p w14:paraId="75215D82" w14:textId="77777777" w:rsidR="004A59FE" w:rsidRPr="001763DC" w:rsidRDefault="004A59FE" w:rsidP="004A59FE">
      <w:pPr>
        <w:pStyle w:val="Corpodetexto"/>
        <w:rPr>
          <w:lang w:val="pt-BR"/>
        </w:rPr>
      </w:pPr>
      <w:r w:rsidRPr="001763DC">
        <w:rPr>
          <w:lang w:val="pt-BR"/>
        </w:rPr>
        <w:t>REATOR DE LÂMPADA VAPOR METÁLICO - 250W/ 220V</w:t>
      </w:r>
    </w:p>
    <w:p w14:paraId="1C0D4A6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reator instalado</w:t>
      </w:r>
      <w:r>
        <w:rPr>
          <w:lang w:val="pt-BR"/>
        </w:rPr>
        <w:t xml:space="preserve">. </w:t>
      </w:r>
    </w:p>
    <w:p w14:paraId="44ECF75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51DA745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14305, NR-10.</w:t>
      </w:r>
    </w:p>
    <w:p w14:paraId="44AEFBDC" w14:textId="77777777" w:rsidR="004A59FE" w:rsidRPr="001763DC" w:rsidRDefault="004A59FE" w:rsidP="004A59FE">
      <w:pPr>
        <w:pStyle w:val="Corpodetexto"/>
        <w:rPr>
          <w:lang w:val="pt-BR"/>
        </w:rPr>
      </w:pPr>
    </w:p>
    <w:p w14:paraId="08010C3B" w14:textId="77777777" w:rsidR="004A59FE" w:rsidRPr="001763DC" w:rsidRDefault="004A59FE" w:rsidP="004A59FE">
      <w:pPr>
        <w:pStyle w:val="Corpodetexto"/>
        <w:rPr>
          <w:lang w:val="pt-BR"/>
        </w:rPr>
      </w:pPr>
      <w:r w:rsidRPr="001763DC">
        <w:rPr>
          <w:lang w:val="pt-BR"/>
        </w:rPr>
        <w:t>09-085-014</w:t>
      </w:r>
    </w:p>
    <w:p w14:paraId="2B3ED6BA" w14:textId="77777777" w:rsidR="004A59FE" w:rsidRPr="001763DC" w:rsidRDefault="004A59FE" w:rsidP="004A59FE">
      <w:pPr>
        <w:pStyle w:val="Corpodetexto"/>
        <w:rPr>
          <w:lang w:val="pt-BR"/>
        </w:rPr>
      </w:pPr>
      <w:r w:rsidRPr="001763DC">
        <w:rPr>
          <w:lang w:val="pt-BR"/>
        </w:rPr>
        <w:t>REATOR PARA LÂMPADA VAPOR METÁLICO - 400W/ 220V</w:t>
      </w:r>
    </w:p>
    <w:p w14:paraId="24C0664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reator instalado</w:t>
      </w:r>
      <w:r>
        <w:rPr>
          <w:lang w:val="pt-BR"/>
        </w:rPr>
        <w:t xml:space="preserve">. </w:t>
      </w:r>
    </w:p>
    <w:p w14:paraId="041F867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48751A5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14305, NR-10.</w:t>
      </w:r>
    </w:p>
    <w:p w14:paraId="4F80DA37" w14:textId="77777777" w:rsidR="004A59FE" w:rsidRPr="001763DC" w:rsidRDefault="004A59FE" w:rsidP="004A59FE">
      <w:pPr>
        <w:pStyle w:val="Corpodetexto"/>
        <w:rPr>
          <w:lang w:val="pt-BR"/>
        </w:rPr>
      </w:pPr>
    </w:p>
    <w:p w14:paraId="05565180" w14:textId="77777777" w:rsidR="004A59FE" w:rsidRPr="001763DC" w:rsidRDefault="004A59FE" w:rsidP="004A59FE">
      <w:pPr>
        <w:pStyle w:val="Corpodetexto"/>
        <w:rPr>
          <w:lang w:val="pt-BR"/>
        </w:rPr>
      </w:pPr>
      <w:r w:rsidRPr="001763DC">
        <w:rPr>
          <w:lang w:val="pt-BR"/>
        </w:rPr>
        <w:t>09-085-027</w:t>
      </w:r>
    </w:p>
    <w:p w14:paraId="5B8152DF" w14:textId="77777777" w:rsidR="004A59FE" w:rsidRPr="001763DC" w:rsidRDefault="004A59FE" w:rsidP="004A59FE">
      <w:pPr>
        <w:pStyle w:val="Corpodetexto"/>
        <w:rPr>
          <w:lang w:val="pt-BR"/>
        </w:rPr>
      </w:pPr>
      <w:r w:rsidRPr="001763DC">
        <w:rPr>
          <w:lang w:val="pt-BR"/>
        </w:rPr>
        <w:t>REATOR ELETRÔNICO AFP 127V P/ LÂMPADA FLUORESCENTE - 1 X 28W</w:t>
      </w:r>
    </w:p>
    <w:p w14:paraId="0B5517C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reator instalado</w:t>
      </w:r>
      <w:r>
        <w:rPr>
          <w:lang w:val="pt-BR"/>
        </w:rPr>
        <w:t xml:space="preserve">. </w:t>
      </w:r>
    </w:p>
    <w:p w14:paraId="5A7DA37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20F5610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14417, NBR 14418, NR-10.</w:t>
      </w:r>
    </w:p>
    <w:p w14:paraId="00981DFE" w14:textId="77777777" w:rsidR="004A59FE" w:rsidRPr="001763DC" w:rsidRDefault="004A59FE" w:rsidP="004A59FE">
      <w:pPr>
        <w:pStyle w:val="Corpodetexto"/>
        <w:rPr>
          <w:lang w:val="pt-BR"/>
        </w:rPr>
      </w:pPr>
    </w:p>
    <w:p w14:paraId="1A646A9D" w14:textId="77777777" w:rsidR="004A59FE" w:rsidRPr="001763DC" w:rsidRDefault="004A59FE" w:rsidP="004A59FE">
      <w:pPr>
        <w:pStyle w:val="Corpodetexto"/>
        <w:rPr>
          <w:lang w:val="pt-BR"/>
        </w:rPr>
      </w:pPr>
    </w:p>
    <w:p w14:paraId="195AB7A5" w14:textId="77777777" w:rsidR="004A59FE" w:rsidRPr="001763DC" w:rsidRDefault="004A59FE" w:rsidP="004A59FE">
      <w:pPr>
        <w:pStyle w:val="Corpodetexto"/>
        <w:rPr>
          <w:lang w:val="pt-BR"/>
        </w:rPr>
      </w:pPr>
      <w:r w:rsidRPr="001763DC">
        <w:rPr>
          <w:lang w:val="pt-BR"/>
        </w:rPr>
        <w:t>09-085-029</w:t>
      </w:r>
    </w:p>
    <w:p w14:paraId="4843E7AB" w14:textId="77777777" w:rsidR="004A59FE" w:rsidRPr="001763DC" w:rsidRDefault="004A59FE" w:rsidP="004A59FE">
      <w:pPr>
        <w:pStyle w:val="Corpodetexto"/>
        <w:rPr>
          <w:lang w:val="pt-BR"/>
        </w:rPr>
      </w:pPr>
      <w:r w:rsidRPr="001763DC">
        <w:rPr>
          <w:lang w:val="pt-BR"/>
        </w:rPr>
        <w:t>REATOR ELETRÔNICO AFP 127V P/ LÂMPADA FLUORESCENTE - 2 X 28W</w:t>
      </w:r>
    </w:p>
    <w:p w14:paraId="701B63D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reator instalado</w:t>
      </w:r>
      <w:r>
        <w:rPr>
          <w:lang w:val="pt-BR"/>
        </w:rPr>
        <w:t xml:space="preserve">. </w:t>
      </w:r>
    </w:p>
    <w:p w14:paraId="65D1E4F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404A3BB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14417, NBR 14418, NR-10.</w:t>
      </w:r>
    </w:p>
    <w:p w14:paraId="7AE2913B" w14:textId="77777777" w:rsidR="004A59FE" w:rsidRPr="001763DC" w:rsidRDefault="004A59FE" w:rsidP="004A59FE">
      <w:pPr>
        <w:pStyle w:val="Corpodetexto"/>
        <w:rPr>
          <w:lang w:val="pt-BR"/>
        </w:rPr>
      </w:pPr>
    </w:p>
    <w:p w14:paraId="6307D829" w14:textId="77777777" w:rsidR="004A59FE" w:rsidRPr="001763DC" w:rsidRDefault="004A59FE" w:rsidP="004A59FE">
      <w:pPr>
        <w:pStyle w:val="Corpodetexto"/>
        <w:rPr>
          <w:lang w:val="pt-BR"/>
        </w:rPr>
      </w:pPr>
      <w:r w:rsidRPr="001763DC">
        <w:rPr>
          <w:lang w:val="pt-BR"/>
        </w:rPr>
        <w:t>09-085-032</w:t>
      </w:r>
    </w:p>
    <w:p w14:paraId="3EFC7C0E" w14:textId="77777777" w:rsidR="004A59FE" w:rsidRPr="001763DC" w:rsidRDefault="004A59FE" w:rsidP="004A59FE">
      <w:pPr>
        <w:pStyle w:val="Corpodetexto"/>
        <w:rPr>
          <w:lang w:val="pt-BR"/>
        </w:rPr>
      </w:pPr>
      <w:r w:rsidRPr="001763DC">
        <w:rPr>
          <w:lang w:val="pt-BR"/>
        </w:rPr>
        <w:t>REATOR ELETRÔNICO FLUORESCENTE DUPLO AFP - 2X16W - 127/220V</w:t>
      </w:r>
    </w:p>
    <w:p w14:paraId="772FF2C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reator instalado</w:t>
      </w:r>
      <w:r>
        <w:rPr>
          <w:lang w:val="pt-BR"/>
        </w:rPr>
        <w:t xml:space="preserve">. </w:t>
      </w:r>
    </w:p>
    <w:p w14:paraId="0581F0B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64FCABA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14417, NBR 14418, NR-10.</w:t>
      </w:r>
    </w:p>
    <w:p w14:paraId="4C529D61" w14:textId="77777777" w:rsidR="004A59FE" w:rsidRPr="001763DC" w:rsidRDefault="004A59FE" w:rsidP="004A59FE">
      <w:pPr>
        <w:pStyle w:val="Corpodetexto"/>
        <w:rPr>
          <w:lang w:val="pt-BR"/>
        </w:rPr>
      </w:pPr>
    </w:p>
    <w:p w14:paraId="186C7F69" w14:textId="77777777" w:rsidR="004A59FE" w:rsidRPr="001763DC" w:rsidRDefault="004A59FE" w:rsidP="004A59FE">
      <w:pPr>
        <w:pStyle w:val="Corpodetexto"/>
        <w:rPr>
          <w:lang w:val="pt-BR"/>
        </w:rPr>
      </w:pPr>
      <w:r w:rsidRPr="001763DC">
        <w:rPr>
          <w:lang w:val="pt-BR"/>
        </w:rPr>
        <w:t>09-085-033</w:t>
      </w:r>
    </w:p>
    <w:p w14:paraId="1560AB93" w14:textId="77777777" w:rsidR="004A59FE" w:rsidRPr="001763DC" w:rsidRDefault="004A59FE" w:rsidP="004A59FE">
      <w:pPr>
        <w:pStyle w:val="Corpodetexto"/>
        <w:rPr>
          <w:lang w:val="pt-BR"/>
        </w:rPr>
      </w:pPr>
      <w:r w:rsidRPr="001763DC">
        <w:rPr>
          <w:lang w:val="pt-BR"/>
        </w:rPr>
        <w:t>REATOR ELETRÔNICO FLUORESCENTE DUPLO AFP - 2X32W - 127/220V</w:t>
      </w:r>
    </w:p>
    <w:p w14:paraId="38A2E45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reator instalado</w:t>
      </w:r>
      <w:r>
        <w:rPr>
          <w:lang w:val="pt-BR"/>
        </w:rPr>
        <w:t xml:space="preserve">. </w:t>
      </w:r>
    </w:p>
    <w:p w14:paraId="5C1FCC4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4AEDA43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14417, NBR 14418, NR-10.</w:t>
      </w:r>
    </w:p>
    <w:p w14:paraId="19C22162" w14:textId="77777777" w:rsidR="004A59FE" w:rsidRPr="001763DC" w:rsidRDefault="004A59FE" w:rsidP="004A59FE">
      <w:pPr>
        <w:pStyle w:val="Corpodetexto"/>
        <w:rPr>
          <w:lang w:val="pt-BR"/>
        </w:rPr>
      </w:pPr>
    </w:p>
    <w:p w14:paraId="47877E0C" w14:textId="77777777" w:rsidR="004A59FE" w:rsidRPr="001763DC" w:rsidRDefault="004A59FE" w:rsidP="004A59FE">
      <w:pPr>
        <w:pStyle w:val="Corpodetexto"/>
        <w:rPr>
          <w:lang w:val="pt-BR"/>
        </w:rPr>
      </w:pPr>
      <w:r w:rsidRPr="001763DC">
        <w:rPr>
          <w:lang w:val="pt-BR"/>
        </w:rPr>
        <w:t>09-085-040</w:t>
      </w:r>
    </w:p>
    <w:p w14:paraId="33FB7D35" w14:textId="77777777" w:rsidR="004A59FE" w:rsidRPr="001763DC" w:rsidRDefault="004A59FE" w:rsidP="004A59FE">
      <w:pPr>
        <w:pStyle w:val="Corpodetexto"/>
        <w:rPr>
          <w:lang w:val="pt-BR"/>
        </w:rPr>
      </w:pPr>
      <w:r w:rsidRPr="001763DC">
        <w:rPr>
          <w:lang w:val="pt-BR"/>
        </w:rPr>
        <w:t>REATOR ELETRÔNICO FLUORESCENTE SIMPLES AFP 1X54W - 220V</w:t>
      </w:r>
    </w:p>
    <w:p w14:paraId="51FF34D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reator instalado</w:t>
      </w:r>
      <w:r>
        <w:rPr>
          <w:lang w:val="pt-BR"/>
        </w:rPr>
        <w:t xml:space="preserve">. </w:t>
      </w:r>
    </w:p>
    <w:p w14:paraId="469B0D19"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do reator especificado, em aparelho de iluminação já existente. </w:t>
      </w:r>
    </w:p>
    <w:p w14:paraId="45524EA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14417, NBR 14418, NR-10.</w:t>
      </w:r>
    </w:p>
    <w:p w14:paraId="019F221A" w14:textId="77777777" w:rsidR="004A59FE" w:rsidRPr="001763DC" w:rsidRDefault="004A59FE" w:rsidP="004A59FE">
      <w:pPr>
        <w:pStyle w:val="Corpodetexto"/>
        <w:rPr>
          <w:lang w:val="pt-BR"/>
        </w:rPr>
      </w:pPr>
    </w:p>
    <w:p w14:paraId="50EBE7FB" w14:textId="77777777" w:rsidR="004A59FE" w:rsidRPr="001763DC" w:rsidRDefault="004A59FE" w:rsidP="004A59FE">
      <w:pPr>
        <w:pStyle w:val="Corpodetexto"/>
        <w:rPr>
          <w:lang w:val="pt-BR"/>
        </w:rPr>
      </w:pPr>
      <w:r w:rsidRPr="001763DC">
        <w:rPr>
          <w:lang w:val="pt-BR"/>
        </w:rPr>
        <w:t>09-085-041</w:t>
      </w:r>
    </w:p>
    <w:p w14:paraId="052F6C4B" w14:textId="77777777" w:rsidR="004A59FE" w:rsidRPr="001763DC" w:rsidRDefault="004A59FE" w:rsidP="004A59FE">
      <w:pPr>
        <w:pStyle w:val="Corpodetexto"/>
        <w:rPr>
          <w:lang w:val="pt-BR"/>
        </w:rPr>
      </w:pPr>
      <w:r w:rsidRPr="001763DC">
        <w:rPr>
          <w:lang w:val="pt-BR"/>
        </w:rPr>
        <w:t>REATOR ELETRÔNICO FLUORESCENTE DUPLO AFP 2X54W - 220V</w:t>
      </w:r>
    </w:p>
    <w:p w14:paraId="075A2B9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reator instalado</w:t>
      </w:r>
      <w:r>
        <w:rPr>
          <w:lang w:val="pt-BR"/>
        </w:rPr>
        <w:t xml:space="preserve">. </w:t>
      </w:r>
    </w:p>
    <w:p w14:paraId="294768D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338D0AC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14417, NBR 14418, NR-10.</w:t>
      </w:r>
    </w:p>
    <w:p w14:paraId="44E2F02C" w14:textId="77777777" w:rsidR="004A59FE" w:rsidRPr="001763DC" w:rsidRDefault="004A59FE" w:rsidP="004A59FE">
      <w:pPr>
        <w:pStyle w:val="Corpodetexto"/>
        <w:rPr>
          <w:lang w:val="pt-BR"/>
        </w:rPr>
      </w:pPr>
    </w:p>
    <w:p w14:paraId="5124A233" w14:textId="77777777" w:rsidR="004A59FE" w:rsidRPr="001763DC" w:rsidRDefault="004A59FE" w:rsidP="004A59FE">
      <w:pPr>
        <w:pStyle w:val="Corpodetexto"/>
        <w:rPr>
          <w:lang w:val="pt-BR"/>
        </w:rPr>
      </w:pPr>
      <w:r w:rsidRPr="001763DC">
        <w:rPr>
          <w:lang w:val="pt-BR"/>
        </w:rPr>
        <w:t>09-085-060</w:t>
      </w:r>
    </w:p>
    <w:p w14:paraId="056F4CAE" w14:textId="77777777" w:rsidR="004A59FE" w:rsidRPr="001763DC" w:rsidRDefault="004A59FE" w:rsidP="004A59FE">
      <w:pPr>
        <w:pStyle w:val="Corpodetexto"/>
        <w:rPr>
          <w:lang w:val="pt-BR"/>
        </w:rPr>
      </w:pPr>
      <w:r w:rsidRPr="001763DC">
        <w:rPr>
          <w:lang w:val="pt-BR"/>
        </w:rPr>
        <w:t>LÂMPADA VAPOR METÁLICO - 70W</w:t>
      </w:r>
    </w:p>
    <w:p w14:paraId="19DD73F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lâmpada instalada</w:t>
      </w:r>
      <w:r>
        <w:rPr>
          <w:lang w:val="pt-BR"/>
        </w:rPr>
        <w:t xml:space="preserve">. </w:t>
      </w:r>
    </w:p>
    <w:p w14:paraId="5FB7CDB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295C85C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61167, NR-10.</w:t>
      </w:r>
    </w:p>
    <w:p w14:paraId="5D8607E0" w14:textId="77777777" w:rsidR="004A59FE" w:rsidRPr="001763DC" w:rsidRDefault="004A59FE" w:rsidP="004A59FE">
      <w:pPr>
        <w:pStyle w:val="Corpodetexto"/>
        <w:rPr>
          <w:lang w:val="pt-BR"/>
        </w:rPr>
      </w:pPr>
    </w:p>
    <w:p w14:paraId="79E9069F" w14:textId="77777777" w:rsidR="004A59FE" w:rsidRPr="001763DC" w:rsidRDefault="004A59FE" w:rsidP="004A59FE">
      <w:pPr>
        <w:pStyle w:val="Corpodetexto"/>
        <w:rPr>
          <w:lang w:val="pt-BR"/>
        </w:rPr>
      </w:pPr>
      <w:r w:rsidRPr="001763DC">
        <w:rPr>
          <w:lang w:val="pt-BR"/>
        </w:rPr>
        <w:t>09-085-061</w:t>
      </w:r>
    </w:p>
    <w:p w14:paraId="7BAFF154" w14:textId="77777777" w:rsidR="004A59FE" w:rsidRPr="001763DC" w:rsidRDefault="004A59FE" w:rsidP="004A59FE">
      <w:pPr>
        <w:pStyle w:val="Corpodetexto"/>
        <w:rPr>
          <w:lang w:val="pt-BR"/>
        </w:rPr>
      </w:pPr>
      <w:r w:rsidRPr="001763DC">
        <w:rPr>
          <w:lang w:val="pt-BR"/>
        </w:rPr>
        <w:t>LÂMPADA VAPOR METÁLICO - 150W</w:t>
      </w:r>
    </w:p>
    <w:p w14:paraId="27CA0F3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lâmpada instalada</w:t>
      </w:r>
      <w:r>
        <w:rPr>
          <w:lang w:val="pt-BR"/>
        </w:rPr>
        <w:t xml:space="preserve">. </w:t>
      </w:r>
    </w:p>
    <w:p w14:paraId="0DB57F0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06D6FA2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61167, NR-10.</w:t>
      </w:r>
    </w:p>
    <w:p w14:paraId="00484088" w14:textId="77777777" w:rsidR="004A59FE" w:rsidRPr="001763DC" w:rsidRDefault="004A59FE" w:rsidP="004A59FE">
      <w:pPr>
        <w:pStyle w:val="Corpodetexto"/>
        <w:rPr>
          <w:lang w:val="pt-BR"/>
        </w:rPr>
      </w:pPr>
    </w:p>
    <w:p w14:paraId="6EE04D03" w14:textId="77777777" w:rsidR="004A59FE" w:rsidRPr="001763DC" w:rsidRDefault="004A59FE" w:rsidP="004A59FE">
      <w:pPr>
        <w:pStyle w:val="Corpodetexto"/>
        <w:rPr>
          <w:lang w:val="pt-BR"/>
        </w:rPr>
      </w:pPr>
      <w:r w:rsidRPr="001763DC">
        <w:rPr>
          <w:lang w:val="pt-BR"/>
        </w:rPr>
        <w:t>09-085-062</w:t>
      </w:r>
    </w:p>
    <w:p w14:paraId="2DF7615B" w14:textId="77777777" w:rsidR="004A59FE" w:rsidRPr="001763DC" w:rsidRDefault="004A59FE" w:rsidP="004A59FE">
      <w:pPr>
        <w:pStyle w:val="Corpodetexto"/>
        <w:rPr>
          <w:lang w:val="pt-BR"/>
        </w:rPr>
      </w:pPr>
      <w:r w:rsidRPr="001763DC">
        <w:rPr>
          <w:lang w:val="pt-BR"/>
        </w:rPr>
        <w:t>LÂMPADA VAPOR METÁLICO - 250W</w:t>
      </w:r>
    </w:p>
    <w:p w14:paraId="065EAC4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lâmpada instalada</w:t>
      </w:r>
      <w:r>
        <w:rPr>
          <w:lang w:val="pt-BR"/>
        </w:rPr>
        <w:t xml:space="preserve">. </w:t>
      </w:r>
    </w:p>
    <w:p w14:paraId="790355C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0FFE085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61167, NR-10.</w:t>
      </w:r>
    </w:p>
    <w:p w14:paraId="1F938844" w14:textId="77777777" w:rsidR="004A59FE" w:rsidRPr="001763DC" w:rsidRDefault="004A59FE" w:rsidP="004A59FE">
      <w:pPr>
        <w:pStyle w:val="Corpodetexto"/>
        <w:rPr>
          <w:lang w:val="pt-BR"/>
        </w:rPr>
      </w:pPr>
    </w:p>
    <w:p w14:paraId="79DF602E" w14:textId="77777777" w:rsidR="004A59FE" w:rsidRPr="001763DC" w:rsidRDefault="004A59FE" w:rsidP="004A59FE">
      <w:pPr>
        <w:pStyle w:val="Corpodetexto"/>
        <w:rPr>
          <w:lang w:val="pt-BR"/>
        </w:rPr>
      </w:pPr>
      <w:r w:rsidRPr="001763DC">
        <w:rPr>
          <w:lang w:val="pt-BR"/>
        </w:rPr>
        <w:t>09-085-063</w:t>
      </w:r>
    </w:p>
    <w:p w14:paraId="0979CFDB" w14:textId="77777777" w:rsidR="004A59FE" w:rsidRPr="001763DC" w:rsidRDefault="004A59FE" w:rsidP="004A59FE">
      <w:pPr>
        <w:pStyle w:val="Corpodetexto"/>
        <w:rPr>
          <w:lang w:val="pt-BR"/>
        </w:rPr>
      </w:pPr>
      <w:r w:rsidRPr="001763DC">
        <w:rPr>
          <w:lang w:val="pt-BR"/>
        </w:rPr>
        <w:t>LÂMPADA VAPOR METÁLICO - 400W</w:t>
      </w:r>
    </w:p>
    <w:p w14:paraId="2127C3E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lâmpada instalada</w:t>
      </w:r>
      <w:r>
        <w:rPr>
          <w:lang w:val="pt-BR"/>
        </w:rPr>
        <w:t xml:space="preserve">. </w:t>
      </w:r>
    </w:p>
    <w:p w14:paraId="0D922E8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3C0F0BA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61167, NR-10.</w:t>
      </w:r>
    </w:p>
    <w:p w14:paraId="283F5BD1" w14:textId="77777777" w:rsidR="004A59FE" w:rsidRPr="001763DC" w:rsidRDefault="004A59FE" w:rsidP="004A59FE">
      <w:pPr>
        <w:pStyle w:val="Corpodetexto"/>
        <w:rPr>
          <w:lang w:val="pt-BR"/>
        </w:rPr>
      </w:pPr>
    </w:p>
    <w:p w14:paraId="6C341447" w14:textId="77777777" w:rsidR="004A59FE" w:rsidRPr="001763DC" w:rsidRDefault="004A59FE" w:rsidP="004A59FE">
      <w:pPr>
        <w:pStyle w:val="Corpodetexto"/>
        <w:rPr>
          <w:lang w:val="pt-BR"/>
        </w:rPr>
      </w:pPr>
      <w:r w:rsidRPr="001763DC">
        <w:rPr>
          <w:lang w:val="pt-BR"/>
        </w:rPr>
        <w:t>09-085-073</w:t>
      </w:r>
    </w:p>
    <w:p w14:paraId="24FAD830" w14:textId="77777777" w:rsidR="004A59FE" w:rsidRPr="001763DC" w:rsidRDefault="004A59FE" w:rsidP="004A59FE">
      <w:pPr>
        <w:pStyle w:val="Corpodetexto"/>
        <w:rPr>
          <w:lang w:val="pt-BR"/>
        </w:rPr>
      </w:pPr>
      <w:r w:rsidRPr="001763DC">
        <w:rPr>
          <w:lang w:val="pt-BR"/>
        </w:rPr>
        <w:t>LÂMPADA COMPACTA MINI-FLUORESCENTE COM REATOR E SOQUETE INCORPORADOS - 25W</w:t>
      </w:r>
    </w:p>
    <w:p w14:paraId="46446E9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lâmpada instalada</w:t>
      </w:r>
      <w:r>
        <w:rPr>
          <w:lang w:val="pt-BR"/>
        </w:rPr>
        <w:t xml:space="preserve">. </w:t>
      </w:r>
    </w:p>
    <w:p w14:paraId="4A53B02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0799E0CD"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14538, NBR 14539, NBR IEC 60061-1, NR-10.</w:t>
      </w:r>
    </w:p>
    <w:p w14:paraId="3551CC06" w14:textId="77777777" w:rsidR="004A59FE" w:rsidRPr="001763DC" w:rsidRDefault="004A59FE" w:rsidP="004A59FE">
      <w:pPr>
        <w:pStyle w:val="Corpodetexto"/>
        <w:rPr>
          <w:lang w:val="pt-BR"/>
        </w:rPr>
      </w:pPr>
    </w:p>
    <w:p w14:paraId="1E0CDAD2" w14:textId="77777777" w:rsidR="004A59FE" w:rsidRPr="001763DC" w:rsidRDefault="004A59FE" w:rsidP="004A59FE">
      <w:pPr>
        <w:pStyle w:val="Corpodetexto"/>
        <w:rPr>
          <w:lang w:val="pt-BR"/>
        </w:rPr>
      </w:pPr>
      <w:r w:rsidRPr="001763DC">
        <w:rPr>
          <w:lang w:val="pt-BR"/>
        </w:rPr>
        <w:t>09-085-079</w:t>
      </w:r>
    </w:p>
    <w:p w14:paraId="6E337F8E" w14:textId="77777777" w:rsidR="004A59FE" w:rsidRPr="001763DC" w:rsidRDefault="004A59FE" w:rsidP="004A59FE">
      <w:pPr>
        <w:pStyle w:val="Corpodetexto"/>
        <w:rPr>
          <w:lang w:val="pt-BR"/>
        </w:rPr>
      </w:pPr>
      <w:r w:rsidRPr="001763DC">
        <w:rPr>
          <w:lang w:val="pt-BR"/>
        </w:rPr>
        <w:t>LÂMPADA FLUORESCENTE - 14W</w:t>
      </w:r>
    </w:p>
    <w:p w14:paraId="48B15F8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lâmpada instalada</w:t>
      </w:r>
      <w:r>
        <w:rPr>
          <w:lang w:val="pt-BR"/>
        </w:rPr>
        <w:t xml:space="preserve">. </w:t>
      </w:r>
    </w:p>
    <w:p w14:paraId="57AB6C8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666F5BB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14538, NBR 14539, NBR IEC 60061-1, NR-10.</w:t>
      </w:r>
    </w:p>
    <w:p w14:paraId="591F8D05" w14:textId="77777777" w:rsidR="004A59FE" w:rsidRPr="001763DC" w:rsidRDefault="004A59FE" w:rsidP="004A59FE">
      <w:pPr>
        <w:pStyle w:val="Corpodetexto"/>
        <w:rPr>
          <w:lang w:val="pt-BR"/>
        </w:rPr>
      </w:pPr>
    </w:p>
    <w:p w14:paraId="2A71E278" w14:textId="77777777" w:rsidR="004A59FE" w:rsidRPr="001763DC" w:rsidRDefault="004A59FE" w:rsidP="004A59FE">
      <w:pPr>
        <w:pStyle w:val="Corpodetexto"/>
        <w:rPr>
          <w:lang w:val="pt-BR"/>
        </w:rPr>
      </w:pPr>
      <w:r w:rsidRPr="001763DC">
        <w:rPr>
          <w:lang w:val="pt-BR"/>
        </w:rPr>
        <w:t>09-085-080</w:t>
      </w:r>
    </w:p>
    <w:p w14:paraId="6E09CD6A" w14:textId="77777777" w:rsidR="004A59FE" w:rsidRPr="001763DC" w:rsidRDefault="004A59FE" w:rsidP="004A59FE">
      <w:pPr>
        <w:pStyle w:val="Corpodetexto"/>
        <w:rPr>
          <w:lang w:val="pt-BR"/>
        </w:rPr>
      </w:pPr>
      <w:r w:rsidRPr="001763DC">
        <w:rPr>
          <w:lang w:val="pt-BR"/>
        </w:rPr>
        <w:t>LÂMPADA FLUORESCENTE 16W</w:t>
      </w:r>
    </w:p>
    <w:p w14:paraId="091A41B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lâmpada instalada</w:t>
      </w:r>
      <w:r>
        <w:rPr>
          <w:lang w:val="pt-BR"/>
        </w:rPr>
        <w:t xml:space="preserve">. </w:t>
      </w:r>
    </w:p>
    <w:p w14:paraId="4F57B3A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729464B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14538, NBR 14539, NBR IEC 60061-1, NR-10.</w:t>
      </w:r>
    </w:p>
    <w:p w14:paraId="41E87FCC" w14:textId="77777777" w:rsidR="004A59FE" w:rsidRPr="001763DC" w:rsidRDefault="004A59FE" w:rsidP="004A59FE">
      <w:pPr>
        <w:pStyle w:val="Corpodetexto"/>
        <w:rPr>
          <w:lang w:val="pt-BR"/>
        </w:rPr>
      </w:pPr>
    </w:p>
    <w:p w14:paraId="0F7B7B52" w14:textId="77777777" w:rsidR="004A59FE" w:rsidRPr="001763DC" w:rsidRDefault="004A59FE" w:rsidP="004A59FE">
      <w:pPr>
        <w:pStyle w:val="Corpodetexto"/>
        <w:rPr>
          <w:lang w:val="pt-BR"/>
        </w:rPr>
      </w:pPr>
      <w:r w:rsidRPr="001763DC">
        <w:rPr>
          <w:lang w:val="pt-BR"/>
        </w:rPr>
        <w:t>09-085-081</w:t>
      </w:r>
    </w:p>
    <w:p w14:paraId="0F36B3D6" w14:textId="77777777" w:rsidR="004A59FE" w:rsidRPr="001763DC" w:rsidRDefault="004A59FE" w:rsidP="004A59FE">
      <w:pPr>
        <w:pStyle w:val="Corpodetexto"/>
        <w:rPr>
          <w:lang w:val="pt-BR"/>
        </w:rPr>
      </w:pPr>
      <w:r w:rsidRPr="001763DC">
        <w:rPr>
          <w:lang w:val="pt-BR"/>
        </w:rPr>
        <w:t>LÂMPADA FLUORESCENTE 32W</w:t>
      </w:r>
    </w:p>
    <w:p w14:paraId="409DD15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lâmpada instalada</w:t>
      </w:r>
      <w:r>
        <w:rPr>
          <w:lang w:val="pt-BR"/>
        </w:rPr>
        <w:t xml:space="preserve">. </w:t>
      </w:r>
    </w:p>
    <w:p w14:paraId="0173C93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51FB5D6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14538, NBR 14539, NBR IEC 60061-1, NR-10.</w:t>
      </w:r>
    </w:p>
    <w:p w14:paraId="333B467C" w14:textId="77777777" w:rsidR="004A59FE" w:rsidRPr="001763DC" w:rsidRDefault="004A59FE" w:rsidP="004A59FE">
      <w:pPr>
        <w:pStyle w:val="Corpodetexto"/>
        <w:rPr>
          <w:lang w:val="pt-BR"/>
        </w:rPr>
      </w:pPr>
    </w:p>
    <w:p w14:paraId="040BD0FA" w14:textId="77777777" w:rsidR="004A59FE" w:rsidRPr="001763DC" w:rsidRDefault="004A59FE" w:rsidP="004A59FE">
      <w:pPr>
        <w:pStyle w:val="Corpodetexto"/>
        <w:rPr>
          <w:lang w:val="pt-BR"/>
        </w:rPr>
      </w:pPr>
      <w:r w:rsidRPr="001763DC">
        <w:rPr>
          <w:lang w:val="pt-BR"/>
        </w:rPr>
        <w:t>09-085-082</w:t>
      </w:r>
    </w:p>
    <w:p w14:paraId="545CB6B3" w14:textId="77777777" w:rsidR="004A59FE" w:rsidRPr="001763DC" w:rsidRDefault="004A59FE" w:rsidP="004A59FE">
      <w:pPr>
        <w:pStyle w:val="Corpodetexto"/>
        <w:rPr>
          <w:lang w:val="pt-BR"/>
        </w:rPr>
      </w:pPr>
      <w:r w:rsidRPr="001763DC">
        <w:rPr>
          <w:lang w:val="pt-BR"/>
        </w:rPr>
        <w:t>LÂMPADA FLUORESCENTE - 28W</w:t>
      </w:r>
    </w:p>
    <w:p w14:paraId="03D9CD7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lâmpada instalada</w:t>
      </w:r>
      <w:r>
        <w:rPr>
          <w:lang w:val="pt-BR"/>
        </w:rPr>
        <w:t xml:space="preserve">. </w:t>
      </w:r>
    </w:p>
    <w:p w14:paraId="55AD13C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6BDD355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14538, NBR 14539, NBR IEC 60061-1, NR-10.</w:t>
      </w:r>
    </w:p>
    <w:p w14:paraId="20549909" w14:textId="77777777" w:rsidR="004A59FE" w:rsidRPr="001763DC" w:rsidRDefault="004A59FE" w:rsidP="004A59FE">
      <w:pPr>
        <w:pStyle w:val="Corpodetexto"/>
        <w:rPr>
          <w:lang w:val="pt-BR"/>
        </w:rPr>
      </w:pPr>
    </w:p>
    <w:p w14:paraId="687FB1ED"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86</w:t>
      </w:r>
      <w:r>
        <w:rPr>
          <w:rFonts w:ascii="Arial" w:hAnsi="Arial" w:cs="Arial"/>
          <w:b/>
          <w:sz w:val="20"/>
        </w:rPr>
        <w:t>-</w:t>
      </w:r>
      <w:r w:rsidRPr="001763DC">
        <w:rPr>
          <w:rFonts w:ascii="Arial" w:hAnsi="Arial" w:cs="Arial"/>
          <w:b/>
          <w:sz w:val="20"/>
        </w:rPr>
        <w:t>000</w:t>
      </w:r>
    </w:p>
    <w:p w14:paraId="05D9D221"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TOMADAS</w:t>
      </w:r>
    </w:p>
    <w:p w14:paraId="105EE73A" w14:textId="77777777" w:rsidR="004A59FE" w:rsidRPr="001763DC" w:rsidRDefault="004A59FE" w:rsidP="004A59FE">
      <w:pPr>
        <w:pStyle w:val="Corpodetexto"/>
        <w:rPr>
          <w:lang w:val="pt-BR"/>
        </w:rPr>
      </w:pPr>
    </w:p>
    <w:p w14:paraId="23D94821" w14:textId="77777777" w:rsidR="004A59FE" w:rsidRPr="001763DC" w:rsidRDefault="004A59FE" w:rsidP="004A59FE">
      <w:pPr>
        <w:pStyle w:val="Corpodetexto"/>
        <w:rPr>
          <w:lang w:val="pt-BR"/>
        </w:rPr>
      </w:pPr>
      <w:r w:rsidRPr="001763DC">
        <w:rPr>
          <w:lang w:val="pt-BR"/>
        </w:rPr>
        <w:t>09-086-010</w:t>
      </w:r>
    </w:p>
    <w:p w14:paraId="61B0EC55" w14:textId="77777777" w:rsidR="004A59FE" w:rsidRPr="001763DC" w:rsidRDefault="004A59FE" w:rsidP="004A59FE">
      <w:pPr>
        <w:pStyle w:val="Corpodetexto"/>
        <w:rPr>
          <w:lang w:val="pt-BR"/>
        </w:rPr>
      </w:pPr>
      <w:r w:rsidRPr="001763DC">
        <w:rPr>
          <w:lang w:val="pt-BR"/>
        </w:rPr>
        <w:t>TOMADA RJ 45 PARA INFORMÁTICA COM PLACA</w:t>
      </w:r>
    </w:p>
    <w:p w14:paraId="5B676A9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tomada instalada</w:t>
      </w:r>
      <w:r>
        <w:rPr>
          <w:lang w:val="pt-BR"/>
        </w:rPr>
        <w:t xml:space="preserve">. </w:t>
      </w:r>
    </w:p>
    <w:p w14:paraId="2972254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tomada especificada, em ponto já existente, inclusive os parafusos de fixação e o respectivo espelho plástico. </w:t>
      </w:r>
    </w:p>
    <w:p w14:paraId="1B0C4A7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419189E0" w14:textId="77777777" w:rsidR="004A59FE" w:rsidRPr="001763DC" w:rsidRDefault="004A59FE" w:rsidP="004A59FE">
      <w:pPr>
        <w:pStyle w:val="Corpodetexto"/>
        <w:rPr>
          <w:lang w:val="pt-BR"/>
        </w:rPr>
      </w:pPr>
    </w:p>
    <w:p w14:paraId="07633DA1" w14:textId="77777777" w:rsidR="004A59FE" w:rsidRPr="001763DC" w:rsidRDefault="004A59FE" w:rsidP="004A59FE">
      <w:pPr>
        <w:pStyle w:val="Corpodetexto"/>
        <w:rPr>
          <w:lang w:val="pt-BR"/>
        </w:rPr>
      </w:pPr>
      <w:r w:rsidRPr="001763DC">
        <w:rPr>
          <w:lang w:val="pt-BR"/>
        </w:rPr>
        <w:t>09-086-011</w:t>
      </w:r>
    </w:p>
    <w:p w14:paraId="05400882" w14:textId="77777777" w:rsidR="004A59FE" w:rsidRPr="001763DC" w:rsidRDefault="004A59FE" w:rsidP="004A59FE">
      <w:pPr>
        <w:pStyle w:val="Corpodetexto"/>
        <w:rPr>
          <w:lang w:val="pt-BR"/>
        </w:rPr>
      </w:pPr>
      <w:r w:rsidRPr="001763DC">
        <w:rPr>
          <w:lang w:val="pt-BR"/>
        </w:rPr>
        <w:t>TOMADA PARA TELEFONE PADRÃO RJ11 COM PLACA/ ESPELHO</w:t>
      </w:r>
    </w:p>
    <w:p w14:paraId="04930D7D" w14:textId="77777777" w:rsidR="004A59FE" w:rsidRDefault="004A59FE" w:rsidP="004A59FE">
      <w:pPr>
        <w:pStyle w:val="Corpodetexto"/>
        <w:rPr>
          <w:lang w:val="pt-BR"/>
        </w:rPr>
      </w:pPr>
      <w:r w:rsidRPr="001763DC">
        <w:rPr>
          <w:lang w:val="pt-BR"/>
        </w:rPr>
        <w:lastRenderedPageBreak/>
        <w:t>O serviço será medido por unidade (</w:t>
      </w:r>
      <w:proofErr w:type="spellStart"/>
      <w:r w:rsidRPr="001763DC">
        <w:rPr>
          <w:lang w:val="pt-BR"/>
        </w:rPr>
        <w:t>un</w:t>
      </w:r>
      <w:proofErr w:type="spellEnd"/>
      <w:r w:rsidRPr="001763DC">
        <w:rPr>
          <w:lang w:val="pt-BR"/>
        </w:rPr>
        <w:t>) de tomada instalada</w:t>
      </w:r>
      <w:r>
        <w:rPr>
          <w:lang w:val="pt-BR"/>
        </w:rPr>
        <w:t xml:space="preserve">. </w:t>
      </w:r>
    </w:p>
    <w:p w14:paraId="187938F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tomada especificada, em ponto já existente, inclusive os parafusos de fixação e o respectivo espelho plástico. </w:t>
      </w:r>
    </w:p>
    <w:p w14:paraId="7D8B63A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677AC42C" w14:textId="77777777" w:rsidR="004A59FE" w:rsidRPr="001763DC" w:rsidRDefault="004A59FE" w:rsidP="004A59FE">
      <w:pPr>
        <w:pStyle w:val="Corpodetexto"/>
        <w:rPr>
          <w:lang w:val="pt-BR"/>
        </w:rPr>
      </w:pPr>
    </w:p>
    <w:p w14:paraId="6BC4C956"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90</w:t>
      </w:r>
      <w:r>
        <w:rPr>
          <w:rFonts w:ascii="Arial" w:hAnsi="Arial" w:cs="Arial"/>
          <w:b/>
          <w:sz w:val="20"/>
        </w:rPr>
        <w:t>-</w:t>
      </w:r>
      <w:r w:rsidRPr="001763DC">
        <w:rPr>
          <w:rFonts w:ascii="Arial" w:hAnsi="Arial" w:cs="Arial"/>
          <w:b/>
          <w:sz w:val="20"/>
        </w:rPr>
        <w:t>000</w:t>
      </w:r>
    </w:p>
    <w:p w14:paraId="776CE405"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REDE LÓGICA</w:t>
      </w:r>
    </w:p>
    <w:p w14:paraId="277496B8" w14:textId="77777777" w:rsidR="004A59FE" w:rsidRPr="001763DC" w:rsidRDefault="004A59FE" w:rsidP="004A59FE">
      <w:pPr>
        <w:pStyle w:val="Corpodetexto"/>
        <w:rPr>
          <w:lang w:val="pt-BR"/>
        </w:rPr>
      </w:pPr>
    </w:p>
    <w:p w14:paraId="3EC6D0E8" w14:textId="77777777" w:rsidR="004A59FE" w:rsidRPr="001763DC" w:rsidRDefault="004A59FE" w:rsidP="004A59FE">
      <w:pPr>
        <w:pStyle w:val="Corpodetexto"/>
        <w:rPr>
          <w:lang w:val="pt-BR"/>
        </w:rPr>
      </w:pPr>
      <w:r w:rsidRPr="001763DC">
        <w:rPr>
          <w:lang w:val="pt-BR"/>
        </w:rPr>
        <w:t>09-090-002</w:t>
      </w:r>
    </w:p>
    <w:p w14:paraId="6C4939BB" w14:textId="77777777" w:rsidR="004A59FE" w:rsidRPr="001763DC" w:rsidRDefault="004A59FE" w:rsidP="004A59FE">
      <w:pPr>
        <w:pStyle w:val="Corpodetexto"/>
        <w:rPr>
          <w:lang w:val="pt-BR"/>
        </w:rPr>
      </w:pPr>
      <w:r w:rsidRPr="001763DC">
        <w:rPr>
          <w:lang w:val="pt-BR"/>
        </w:rPr>
        <w:t>CERTIFICAÇÃO DE REDE LÓGICA - ATÉ 50 PONTOS</w:t>
      </w:r>
    </w:p>
    <w:p w14:paraId="5038B8E3" w14:textId="77777777" w:rsidR="004A59FE" w:rsidRDefault="004A59FE" w:rsidP="004A59FE">
      <w:pPr>
        <w:pStyle w:val="Corpodetexto"/>
        <w:rPr>
          <w:lang w:val="pt-BR"/>
        </w:rPr>
      </w:pPr>
      <w:r w:rsidRPr="001763DC">
        <w:rPr>
          <w:lang w:val="pt-BR"/>
        </w:rPr>
        <w:t xml:space="preserve">O serviço será medido por </w:t>
      </w:r>
      <w:proofErr w:type="spellStart"/>
      <w:r w:rsidRPr="001763DC">
        <w:rPr>
          <w:lang w:val="pt-BR"/>
        </w:rPr>
        <w:t>gl</w:t>
      </w:r>
      <w:proofErr w:type="spellEnd"/>
      <w:r w:rsidRPr="001763DC">
        <w:rPr>
          <w:lang w:val="pt-BR"/>
        </w:rPr>
        <w:t xml:space="preserve"> (valor global) para certificação de rede lógica para até 50 pontos</w:t>
      </w:r>
      <w:r>
        <w:rPr>
          <w:lang w:val="pt-BR"/>
        </w:rPr>
        <w:t xml:space="preserve">. </w:t>
      </w:r>
    </w:p>
    <w:p w14:paraId="2B19C358" w14:textId="77777777" w:rsidR="004A59FE" w:rsidRDefault="004A59FE" w:rsidP="004A59FE">
      <w:pPr>
        <w:pStyle w:val="Corpodetexto"/>
        <w:rPr>
          <w:lang w:val="pt-BR"/>
        </w:rPr>
      </w:pPr>
      <w:r>
        <w:rPr>
          <w:lang w:val="pt-BR"/>
        </w:rPr>
        <w:t>O custo unitário remunera</w:t>
      </w:r>
      <w:r w:rsidRPr="001763DC">
        <w:rPr>
          <w:lang w:val="pt-BR"/>
        </w:rPr>
        <w:t xml:space="preserve"> os serviços de certificação de rede lógica, inclusive o deslocamento de pessoal e equipamento, bem como a apresentação de relatório dos pontos certificados. </w:t>
      </w:r>
    </w:p>
    <w:p w14:paraId="1667C98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6AA3F18" w14:textId="77777777" w:rsidR="004A59FE" w:rsidRPr="001763DC" w:rsidRDefault="004A59FE" w:rsidP="004A59FE">
      <w:pPr>
        <w:pStyle w:val="Corpodetexto"/>
        <w:rPr>
          <w:lang w:val="pt-BR"/>
        </w:rPr>
      </w:pPr>
    </w:p>
    <w:p w14:paraId="6C433E67" w14:textId="77777777" w:rsidR="004A59FE" w:rsidRPr="001763DC" w:rsidRDefault="004A59FE" w:rsidP="004A59FE">
      <w:pPr>
        <w:pStyle w:val="Corpodetexto"/>
        <w:rPr>
          <w:lang w:val="pt-BR"/>
        </w:rPr>
      </w:pPr>
      <w:r w:rsidRPr="001763DC">
        <w:rPr>
          <w:lang w:val="pt-BR"/>
        </w:rPr>
        <w:t>09-090-003</w:t>
      </w:r>
    </w:p>
    <w:p w14:paraId="6ABDE895" w14:textId="77777777" w:rsidR="004A59FE" w:rsidRPr="001763DC" w:rsidRDefault="004A59FE" w:rsidP="004A59FE">
      <w:pPr>
        <w:pStyle w:val="Corpodetexto"/>
        <w:rPr>
          <w:lang w:val="pt-BR"/>
        </w:rPr>
      </w:pPr>
      <w:r w:rsidRPr="001763DC">
        <w:rPr>
          <w:lang w:val="pt-BR"/>
        </w:rPr>
        <w:t>CERTIFICAÇÃO DE REDE LÓGICA - EXCEDENTE 50 PONTOS</w:t>
      </w:r>
    </w:p>
    <w:p w14:paraId="12907D04" w14:textId="77777777" w:rsidR="004A59FE" w:rsidRDefault="004A59FE" w:rsidP="004A59FE">
      <w:pPr>
        <w:pStyle w:val="Corpodetexto"/>
        <w:rPr>
          <w:lang w:val="pt-BR"/>
        </w:rPr>
      </w:pPr>
      <w:r w:rsidRPr="001763DC">
        <w:rPr>
          <w:lang w:val="pt-BR"/>
        </w:rPr>
        <w:t>O serviço será medido por ponto de certificação de rede lógica que exceda 50 pontos</w:t>
      </w:r>
      <w:r>
        <w:rPr>
          <w:lang w:val="pt-BR"/>
        </w:rPr>
        <w:t xml:space="preserve">. </w:t>
      </w:r>
    </w:p>
    <w:p w14:paraId="4C18B09C" w14:textId="77777777" w:rsidR="004A59FE" w:rsidRDefault="004A59FE" w:rsidP="004A59FE">
      <w:pPr>
        <w:pStyle w:val="Corpodetexto"/>
        <w:rPr>
          <w:lang w:val="pt-BR"/>
        </w:rPr>
      </w:pPr>
      <w:r>
        <w:rPr>
          <w:lang w:val="pt-BR"/>
        </w:rPr>
        <w:t>O custo unitário remunera</w:t>
      </w:r>
      <w:r w:rsidRPr="001763DC">
        <w:rPr>
          <w:lang w:val="pt-BR"/>
        </w:rPr>
        <w:t xml:space="preserve"> os serviços de certificação de rede lógica, inclusive o deslocamento de pessoal e equipamento, bem como a apresentação de relatório dos pontos certificados. </w:t>
      </w:r>
    </w:p>
    <w:p w14:paraId="6A3C265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096BC82" w14:textId="77777777" w:rsidR="004A59FE" w:rsidRPr="001763DC" w:rsidRDefault="004A59FE" w:rsidP="004A59FE">
      <w:pPr>
        <w:pStyle w:val="Corpodetexto"/>
        <w:rPr>
          <w:lang w:val="pt-BR"/>
        </w:rPr>
      </w:pPr>
    </w:p>
    <w:p w14:paraId="51CA7ADA" w14:textId="77777777" w:rsidR="004A59FE" w:rsidRPr="001763DC" w:rsidRDefault="004A59FE" w:rsidP="004A59FE">
      <w:pPr>
        <w:pStyle w:val="Corpodetexto"/>
        <w:rPr>
          <w:lang w:val="pt-BR"/>
        </w:rPr>
      </w:pPr>
      <w:r w:rsidRPr="001763DC">
        <w:rPr>
          <w:lang w:val="pt-BR"/>
        </w:rPr>
        <w:t>09-090-011</w:t>
      </w:r>
    </w:p>
    <w:p w14:paraId="5FD7DCCD" w14:textId="77777777" w:rsidR="004A59FE" w:rsidRPr="001763DC" w:rsidRDefault="004A59FE" w:rsidP="004A59FE">
      <w:pPr>
        <w:pStyle w:val="Corpodetexto"/>
        <w:rPr>
          <w:lang w:val="pt-BR"/>
        </w:rPr>
      </w:pPr>
      <w:r w:rsidRPr="001763DC">
        <w:rPr>
          <w:lang w:val="pt-BR"/>
        </w:rPr>
        <w:t>RACK 8U’S COM VENTILAÇÃO, BANDEJA FIXA E RÉGUA DE TOMADAS - INSTALADO</w:t>
      </w:r>
    </w:p>
    <w:p w14:paraId="773E9BF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dispositivo ou cabo instalado</w:t>
      </w:r>
      <w:r>
        <w:rPr>
          <w:lang w:val="pt-BR"/>
        </w:rPr>
        <w:t xml:space="preserve">. </w:t>
      </w:r>
    </w:p>
    <w:p w14:paraId="37F2E18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A instalação dos elementos até o ponto de utilização (microcomputadores) e certificação de rede lógica será cobrada através de composição específica. </w:t>
      </w:r>
    </w:p>
    <w:p w14:paraId="7BC2968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3160332" w14:textId="77777777" w:rsidR="004A59FE" w:rsidRPr="001763DC" w:rsidRDefault="004A59FE" w:rsidP="004A59FE">
      <w:pPr>
        <w:pStyle w:val="Corpodetexto"/>
        <w:rPr>
          <w:lang w:val="pt-BR"/>
        </w:rPr>
      </w:pPr>
    </w:p>
    <w:p w14:paraId="2E859811" w14:textId="77777777" w:rsidR="004A59FE" w:rsidRPr="001763DC" w:rsidRDefault="004A59FE" w:rsidP="004A59FE">
      <w:pPr>
        <w:pStyle w:val="Corpodetexto"/>
        <w:rPr>
          <w:lang w:val="pt-BR"/>
        </w:rPr>
      </w:pPr>
      <w:r w:rsidRPr="001763DC">
        <w:rPr>
          <w:lang w:val="pt-BR"/>
        </w:rPr>
        <w:t>09-090-015</w:t>
      </w:r>
    </w:p>
    <w:p w14:paraId="5627843D" w14:textId="77777777" w:rsidR="004A59FE" w:rsidRPr="001763DC" w:rsidRDefault="004A59FE" w:rsidP="004A59FE">
      <w:pPr>
        <w:pStyle w:val="Corpodetexto"/>
        <w:rPr>
          <w:lang w:val="pt-BR"/>
        </w:rPr>
      </w:pPr>
      <w:r w:rsidRPr="001763DC">
        <w:rPr>
          <w:lang w:val="pt-BR"/>
        </w:rPr>
        <w:t>PATCH PAINEL - 24 PORTAS - INSTALADO</w:t>
      </w:r>
    </w:p>
    <w:p w14:paraId="4508FD9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dispositivo ou cabo instalado</w:t>
      </w:r>
      <w:r>
        <w:rPr>
          <w:lang w:val="pt-BR"/>
        </w:rPr>
        <w:t xml:space="preserve">. </w:t>
      </w:r>
    </w:p>
    <w:p w14:paraId="04F647A1" w14:textId="77777777" w:rsidR="004A59FE" w:rsidRDefault="004A59FE" w:rsidP="004A59FE">
      <w:pPr>
        <w:pStyle w:val="Corpodetexto"/>
        <w:rPr>
          <w:lang w:val="pt-BR"/>
        </w:rPr>
      </w:pPr>
      <w:r>
        <w:rPr>
          <w:lang w:val="pt-BR"/>
        </w:rPr>
        <w:t>O custo unitário remunera</w:t>
      </w:r>
      <w:r w:rsidRPr="001763DC">
        <w:rPr>
          <w:lang w:val="pt-BR"/>
        </w:rPr>
        <w:t xml:space="preserve"> a mão de obra e o material necessários para execução do serviço. A instalação dos elementos até o ponto de utilização (microcomputadores) e certificação de rede lógica será cobrada através de composição específica. </w:t>
      </w:r>
    </w:p>
    <w:p w14:paraId="7726ABE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19E8508" w14:textId="77777777" w:rsidR="004A59FE" w:rsidRPr="001763DC" w:rsidRDefault="004A59FE" w:rsidP="004A59FE">
      <w:pPr>
        <w:pStyle w:val="Corpodetexto"/>
        <w:rPr>
          <w:lang w:val="pt-BR"/>
        </w:rPr>
      </w:pPr>
    </w:p>
    <w:p w14:paraId="596246F7" w14:textId="77777777" w:rsidR="004A59FE" w:rsidRPr="001763DC" w:rsidRDefault="004A59FE" w:rsidP="004A59FE">
      <w:pPr>
        <w:pStyle w:val="Corpodetexto"/>
        <w:rPr>
          <w:lang w:val="pt-BR"/>
        </w:rPr>
      </w:pPr>
      <w:r w:rsidRPr="001763DC">
        <w:rPr>
          <w:lang w:val="pt-BR"/>
        </w:rPr>
        <w:t>09-090-017</w:t>
      </w:r>
    </w:p>
    <w:p w14:paraId="2A496160" w14:textId="77777777" w:rsidR="004A59FE" w:rsidRPr="001763DC" w:rsidRDefault="004A59FE" w:rsidP="004A59FE">
      <w:pPr>
        <w:pStyle w:val="Corpodetexto"/>
        <w:rPr>
          <w:lang w:val="pt-BR"/>
        </w:rPr>
      </w:pPr>
      <w:r w:rsidRPr="001763DC">
        <w:rPr>
          <w:lang w:val="pt-BR"/>
        </w:rPr>
        <w:t>SWITCH - 24 PORTAS - INSTALADO</w:t>
      </w:r>
    </w:p>
    <w:p w14:paraId="5C296C1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dispositivo ou cabo instalado</w:t>
      </w:r>
      <w:r>
        <w:rPr>
          <w:lang w:val="pt-BR"/>
        </w:rPr>
        <w:t xml:space="preserve">. </w:t>
      </w:r>
    </w:p>
    <w:p w14:paraId="3C240AB1" w14:textId="77777777" w:rsidR="004A59FE" w:rsidRDefault="004A59FE" w:rsidP="004A59FE">
      <w:pPr>
        <w:pStyle w:val="Corpodetexto"/>
        <w:rPr>
          <w:lang w:val="pt-BR"/>
        </w:rPr>
      </w:pPr>
      <w:r>
        <w:rPr>
          <w:lang w:val="pt-BR"/>
        </w:rPr>
        <w:t>O custo unitário remunera</w:t>
      </w:r>
      <w:r w:rsidRPr="001763DC">
        <w:rPr>
          <w:lang w:val="pt-BR"/>
        </w:rPr>
        <w:t xml:space="preserve"> a mão de obra e o material necessários para execução do serviço. A instalação dos elementos até o ponto de utilização (microcomputadores) e certificação de rede lógica será cobrada através de composição específica. </w:t>
      </w:r>
    </w:p>
    <w:p w14:paraId="4DBAF07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17A78F46" w14:textId="77777777" w:rsidR="004A59FE" w:rsidRPr="001763DC" w:rsidRDefault="004A59FE" w:rsidP="004A59FE">
      <w:pPr>
        <w:pStyle w:val="Corpodetexto"/>
        <w:rPr>
          <w:lang w:val="pt-BR"/>
        </w:rPr>
      </w:pPr>
    </w:p>
    <w:p w14:paraId="123030F2" w14:textId="77777777" w:rsidR="004A59FE" w:rsidRPr="001763DC" w:rsidRDefault="004A59FE" w:rsidP="004A59FE">
      <w:pPr>
        <w:pStyle w:val="Corpodetexto"/>
        <w:rPr>
          <w:lang w:val="pt-BR"/>
        </w:rPr>
      </w:pPr>
      <w:r w:rsidRPr="001763DC">
        <w:rPr>
          <w:lang w:val="pt-BR"/>
        </w:rPr>
        <w:t>09-090-021</w:t>
      </w:r>
    </w:p>
    <w:p w14:paraId="5DD27673" w14:textId="77777777" w:rsidR="004A59FE" w:rsidRPr="001763DC" w:rsidRDefault="004A59FE" w:rsidP="004A59FE">
      <w:pPr>
        <w:pStyle w:val="Corpodetexto"/>
        <w:rPr>
          <w:lang w:val="pt-BR"/>
        </w:rPr>
      </w:pPr>
      <w:r w:rsidRPr="001763DC">
        <w:rPr>
          <w:lang w:val="pt-BR"/>
        </w:rPr>
        <w:lastRenderedPageBreak/>
        <w:t>GUIA ORGANIZADORA DE CABOS 19” - 1V - INSTALADA</w:t>
      </w:r>
    </w:p>
    <w:p w14:paraId="6E16FF0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dispositivo ou cabo instalado</w:t>
      </w:r>
      <w:r>
        <w:rPr>
          <w:lang w:val="pt-BR"/>
        </w:rPr>
        <w:t xml:space="preserve">. </w:t>
      </w:r>
    </w:p>
    <w:p w14:paraId="0341B26B" w14:textId="77777777" w:rsidR="004A59FE" w:rsidRDefault="004A59FE" w:rsidP="004A59FE">
      <w:pPr>
        <w:pStyle w:val="Corpodetexto"/>
        <w:rPr>
          <w:lang w:val="pt-BR"/>
        </w:rPr>
      </w:pPr>
      <w:r>
        <w:rPr>
          <w:lang w:val="pt-BR"/>
        </w:rPr>
        <w:t>O custo unitário remunera</w:t>
      </w:r>
      <w:r w:rsidRPr="001763DC">
        <w:rPr>
          <w:lang w:val="pt-BR"/>
        </w:rPr>
        <w:t xml:space="preserve"> a mão de obra e o material necessários para execução do serviço. A instalação dos elementos até o ponto de utilização (microcomputadores) e certificação de rede lógica será cobrada através de composição específica. </w:t>
      </w:r>
    </w:p>
    <w:p w14:paraId="0A66597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1382CC41" w14:textId="77777777" w:rsidR="004A59FE" w:rsidRPr="001763DC" w:rsidRDefault="004A59FE" w:rsidP="004A59FE">
      <w:pPr>
        <w:pStyle w:val="Corpodetexto"/>
        <w:rPr>
          <w:lang w:val="pt-BR"/>
        </w:rPr>
      </w:pPr>
    </w:p>
    <w:p w14:paraId="1BE28F8E" w14:textId="77777777" w:rsidR="004A59FE" w:rsidRPr="001763DC" w:rsidRDefault="004A59FE" w:rsidP="004A59FE">
      <w:pPr>
        <w:pStyle w:val="Corpodetexto"/>
        <w:rPr>
          <w:lang w:val="pt-BR"/>
        </w:rPr>
      </w:pPr>
      <w:r w:rsidRPr="001763DC">
        <w:rPr>
          <w:lang w:val="pt-BR"/>
        </w:rPr>
        <w:t>09-090-031</w:t>
      </w:r>
    </w:p>
    <w:p w14:paraId="5DA9FCC9" w14:textId="77777777" w:rsidR="004A59FE" w:rsidRPr="001763DC" w:rsidRDefault="004A59FE" w:rsidP="004A59FE">
      <w:pPr>
        <w:pStyle w:val="Corpodetexto"/>
        <w:rPr>
          <w:lang w:val="pt-BR"/>
        </w:rPr>
      </w:pPr>
      <w:r w:rsidRPr="001763DC">
        <w:rPr>
          <w:lang w:val="pt-BR"/>
        </w:rPr>
        <w:t>PATCH CORD RJ45 - 1,5M</w:t>
      </w:r>
    </w:p>
    <w:p w14:paraId="5D53841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dispositivo ou cabo instalado</w:t>
      </w:r>
      <w:r>
        <w:rPr>
          <w:lang w:val="pt-BR"/>
        </w:rPr>
        <w:t xml:space="preserve">. </w:t>
      </w:r>
    </w:p>
    <w:p w14:paraId="67FE8EFD" w14:textId="77777777" w:rsidR="004A59FE" w:rsidRDefault="004A59FE" w:rsidP="004A59FE">
      <w:pPr>
        <w:pStyle w:val="Corpodetexto"/>
        <w:rPr>
          <w:lang w:val="pt-BR"/>
        </w:rPr>
      </w:pPr>
      <w:r>
        <w:rPr>
          <w:lang w:val="pt-BR"/>
        </w:rPr>
        <w:t>O custo unitário remunera</w:t>
      </w:r>
      <w:r w:rsidRPr="001763DC">
        <w:rPr>
          <w:lang w:val="pt-BR"/>
        </w:rPr>
        <w:t xml:space="preserve"> a mão de obra e o material necessários para execução do serviço. A instalação dos elementos até o ponto de utilização (microcomputadores) e certificação de rede lógica será cobrada através de composição específica. </w:t>
      </w:r>
    </w:p>
    <w:p w14:paraId="2BC061B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E709EB7" w14:textId="77777777" w:rsidR="004A59FE" w:rsidRPr="001763DC" w:rsidRDefault="004A59FE" w:rsidP="004A59FE">
      <w:pPr>
        <w:pStyle w:val="Corpodetexto"/>
        <w:rPr>
          <w:lang w:val="pt-BR"/>
        </w:rPr>
      </w:pPr>
    </w:p>
    <w:p w14:paraId="11859D0A" w14:textId="77777777" w:rsidR="004A59FE" w:rsidRPr="001763DC" w:rsidRDefault="004A59FE" w:rsidP="004A59FE">
      <w:pPr>
        <w:pStyle w:val="Corpodetexto"/>
        <w:rPr>
          <w:lang w:val="pt-BR"/>
        </w:rPr>
      </w:pPr>
      <w:r w:rsidRPr="001763DC">
        <w:rPr>
          <w:lang w:val="pt-BR"/>
        </w:rPr>
        <w:t>09-090-033</w:t>
      </w:r>
    </w:p>
    <w:p w14:paraId="4DE631D8" w14:textId="77777777" w:rsidR="004A59FE" w:rsidRPr="001763DC" w:rsidRDefault="004A59FE" w:rsidP="004A59FE">
      <w:pPr>
        <w:pStyle w:val="Corpodetexto"/>
        <w:rPr>
          <w:lang w:val="pt-BR"/>
        </w:rPr>
      </w:pPr>
      <w:r w:rsidRPr="001763DC">
        <w:rPr>
          <w:lang w:val="pt-BR"/>
        </w:rPr>
        <w:t>PATCH CORD RJ45 - 2,5M</w:t>
      </w:r>
    </w:p>
    <w:p w14:paraId="1313019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dispositivo ou cabo instalado</w:t>
      </w:r>
      <w:r>
        <w:rPr>
          <w:lang w:val="pt-BR"/>
        </w:rPr>
        <w:t xml:space="preserve">. </w:t>
      </w:r>
    </w:p>
    <w:p w14:paraId="5B2FBFD6" w14:textId="77777777" w:rsidR="004A59FE" w:rsidRDefault="004A59FE" w:rsidP="004A59FE">
      <w:pPr>
        <w:pStyle w:val="Corpodetexto"/>
        <w:rPr>
          <w:lang w:val="pt-BR"/>
        </w:rPr>
      </w:pPr>
      <w:r>
        <w:rPr>
          <w:lang w:val="pt-BR"/>
        </w:rPr>
        <w:t>O custo unitário remunera</w:t>
      </w:r>
      <w:r w:rsidRPr="001763DC">
        <w:rPr>
          <w:lang w:val="pt-BR"/>
        </w:rPr>
        <w:t xml:space="preserve"> a mão de obra e o material necessários para execução do serviço. A instalação dos elementos até o ponto de utilização (microcomputadores) e certificação de rede lógica será cobrada através de composição específica. </w:t>
      </w:r>
    </w:p>
    <w:p w14:paraId="51DF5C5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0E76402" w14:textId="77777777" w:rsidR="004A59FE" w:rsidRPr="001763DC" w:rsidRDefault="004A59FE" w:rsidP="004A59FE">
      <w:pPr>
        <w:pStyle w:val="Corpodetexto"/>
        <w:rPr>
          <w:lang w:val="pt-BR"/>
        </w:rPr>
      </w:pPr>
    </w:p>
    <w:p w14:paraId="47F45CBE" w14:textId="77777777" w:rsidR="004A59FE" w:rsidRPr="001763DC" w:rsidRDefault="004A59FE" w:rsidP="004A59FE">
      <w:pPr>
        <w:pStyle w:val="Corpodetexto"/>
        <w:rPr>
          <w:lang w:val="pt-BR"/>
        </w:rPr>
      </w:pPr>
      <w:r w:rsidRPr="001763DC">
        <w:rPr>
          <w:lang w:val="pt-BR"/>
        </w:rPr>
        <w:t>09-090-038</w:t>
      </w:r>
    </w:p>
    <w:p w14:paraId="0496D1D3" w14:textId="77777777" w:rsidR="004A59FE" w:rsidRPr="001763DC" w:rsidRDefault="004A59FE" w:rsidP="004A59FE">
      <w:pPr>
        <w:pStyle w:val="Corpodetexto"/>
        <w:rPr>
          <w:lang w:val="pt-BR"/>
        </w:rPr>
      </w:pPr>
      <w:r w:rsidRPr="001763DC">
        <w:rPr>
          <w:lang w:val="pt-BR"/>
        </w:rPr>
        <w:t>CABO UTP - CATEGORIA 4 E 5 PARES</w:t>
      </w:r>
    </w:p>
    <w:p w14:paraId="28FC40B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dispositivo ou cabo instalado</w:t>
      </w:r>
      <w:r>
        <w:rPr>
          <w:lang w:val="pt-BR"/>
        </w:rPr>
        <w:t xml:space="preserve">. </w:t>
      </w:r>
    </w:p>
    <w:p w14:paraId="704B03F1" w14:textId="77777777" w:rsidR="004A59FE" w:rsidRDefault="004A59FE" w:rsidP="004A59FE">
      <w:pPr>
        <w:pStyle w:val="Corpodetexto"/>
        <w:rPr>
          <w:lang w:val="pt-BR"/>
        </w:rPr>
      </w:pPr>
      <w:r>
        <w:rPr>
          <w:lang w:val="pt-BR"/>
        </w:rPr>
        <w:t>O custo unitário remunera</w:t>
      </w:r>
      <w:r w:rsidRPr="001763DC">
        <w:rPr>
          <w:lang w:val="pt-BR"/>
        </w:rPr>
        <w:t xml:space="preserve"> a mão de obra e o material necessários para execução do serviço. A instalação dos elementos até o ponto de utilização (microcomputadores) e certificação de rede lógica será cobrada através de composição específica. </w:t>
      </w:r>
    </w:p>
    <w:p w14:paraId="08E32A7E"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9827DE2" w14:textId="77777777" w:rsidR="005976BE" w:rsidRDefault="005976BE" w:rsidP="004A59FE">
      <w:pPr>
        <w:pStyle w:val="Corpodetexto"/>
        <w:rPr>
          <w:lang w:val="pt-BR"/>
        </w:rPr>
      </w:pPr>
    </w:p>
    <w:p w14:paraId="3C4D575B" w14:textId="5CAF24E3" w:rsidR="005976BE" w:rsidRPr="001763DC" w:rsidRDefault="005976BE" w:rsidP="005976BE">
      <w:pPr>
        <w:pStyle w:val="Corpodetexto"/>
        <w:rPr>
          <w:lang w:val="pt-BR"/>
        </w:rPr>
      </w:pPr>
      <w:r>
        <w:rPr>
          <w:lang w:val="pt-BR"/>
        </w:rPr>
        <w:t>09-090-039</w:t>
      </w:r>
    </w:p>
    <w:p w14:paraId="7E1D0EE7" w14:textId="77777777" w:rsidR="005976BE" w:rsidRPr="001763DC" w:rsidRDefault="005976BE" w:rsidP="005976BE">
      <w:pPr>
        <w:pStyle w:val="Corpodetexto"/>
        <w:rPr>
          <w:lang w:val="pt-BR"/>
        </w:rPr>
      </w:pPr>
      <w:r w:rsidRPr="001763DC">
        <w:rPr>
          <w:lang w:val="pt-BR"/>
        </w:rPr>
        <w:t>CABO UTP - CAT 5</w:t>
      </w:r>
    </w:p>
    <w:p w14:paraId="3BD1B3BF" w14:textId="77777777" w:rsidR="005976BE" w:rsidRDefault="005976BE" w:rsidP="005976B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76E97BBA" w14:textId="77777777" w:rsidR="005976BE" w:rsidRDefault="005976BE" w:rsidP="005976BE">
      <w:pPr>
        <w:pStyle w:val="Corpodetexto"/>
        <w:rPr>
          <w:lang w:val="pt-BR"/>
        </w:rPr>
      </w:pPr>
      <w:r>
        <w:rPr>
          <w:lang w:val="pt-BR"/>
        </w:rPr>
        <w:t>O custo unitário remunera</w:t>
      </w:r>
      <w:r w:rsidRPr="001763DC">
        <w:rPr>
          <w:lang w:val="pt-BR"/>
        </w:rPr>
        <w:t xml:space="preserve"> a mão de obra e o cabo necessário para execução do serviço. As perdas já estão consideradas nos coeficientes unitários de cada insumo. Para as atividades de fixações finais das tubulações, fixação de abraçadeiras, passantes em lajes, rasgos, cortes e </w:t>
      </w:r>
      <w:proofErr w:type="spellStart"/>
      <w:r w:rsidRPr="001763DC">
        <w:rPr>
          <w:lang w:val="pt-BR"/>
        </w:rPr>
        <w:t>chumbamentos</w:t>
      </w:r>
      <w:proofErr w:type="spellEnd"/>
      <w:r w:rsidRPr="001763DC">
        <w:rPr>
          <w:lang w:val="pt-BR"/>
        </w:rPr>
        <w:t xml:space="preserve">, utilizar composição específica de cada serviço para remuneração. </w:t>
      </w:r>
    </w:p>
    <w:p w14:paraId="763C8A80" w14:textId="77777777" w:rsidR="005976BE" w:rsidRDefault="005976BE" w:rsidP="005976B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 NBR5410 e NBR14565.</w:t>
      </w:r>
    </w:p>
    <w:p w14:paraId="1C4C4F43" w14:textId="77777777" w:rsidR="005976BE" w:rsidRDefault="005976BE" w:rsidP="005976BE">
      <w:pPr>
        <w:pStyle w:val="Corpodetexto"/>
        <w:rPr>
          <w:lang w:val="pt-BR"/>
        </w:rPr>
      </w:pPr>
    </w:p>
    <w:p w14:paraId="1B9AA248" w14:textId="02006711" w:rsidR="005976BE" w:rsidRPr="00092480" w:rsidRDefault="005976BE" w:rsidP="005976BE">
      <w:pPr>
        <w:pStyle w:val="Corpodetexto"/>
        <w:rPr>
          <w:lang w:val="pt-BR"/>
        </w:rPr>
      </w:pPr>
      <w:r w:rsidRPr="00092480">
        <w:rPr>
          <w:lang w:val="pt-BR"/>
        </w:rPr>
        <w:t>09-090-</w:t>
      </w:r>
      <w:r>
        <w:rPr>
          <w:lang w:val="pt-BR"/>
        </w:rPr>
        <w:t>040</w:t>
      </w:r>
    </w:p>
    <w:p w14:paraId="16505756" w14:textId="77777777" w:rsidR="005976BE" w:rsidRPr="00092480" w:rsidRDefault="005976BE" w:rsidP="005976BE">
      <w:pPr>
        <w:pStyle w:val="Corpodetexto"/>
        <w:rPr>
          <w:lang w:val="pt-BR"/>
        </w:rPr>
      </w:pPr>
      <w:r w:rsidRPr="00092480">
        <w:rPr>
          <w:lang w:val="pt-BR"/>
        </w:rPr>
        <w:t>CABO UTP - CAT 6</w:t>
      </w:r>
    </w:p>
    <w:p w14:paraId="545D5535" w14:textId="154DC942" w:rsidR="005976BE" w:rsidRDefault="005976BE" w:rsidP="005976BE">
      <w:pPr>
        <w:pStyle w:val="Corpodetexto"/>
        <w:rPr>
          <w:lang w:val="pt-BR"/>
        </w:rPr>
      </w:pPr>
      <w:r w:rsidRPr="00092480">
        <w:rPr>
          <w:lang w:val="pt-BR"/>
        </w:rPr>
        <w:t xml:space="preserve">O serviço será medido por metro (m) de enfiação executada, considerando-se o comprimento efetivo dos condutores instalados. O custo unitário remunera a mão de obra e o cabo necessário para execução do serviço. As perdas já estão consideradas nos coeficientes unitários de cada insumo. Para as atividades de fixações finais das tubulações, fixação de abraçadeiras, passantes em lajes, rasgos, cortes e </w:t>
      </w:r>
      <w:proofErr w:type="spellStart"/>
      <w:r w:rsidRPr="00092480">
        <w:rPr>
          <w:lang w:val="pt-BR"/>
        </w:rPr>
        <w:t>chumbamentos</w:t>
      </w:r>
      <w:proofErr w:type="spellEnd"/>
      <w:r w:rsidRPr="00092480">
        <w:rPr>
          <w:lang w:val="pt-BR"/>
        </w:rPr>
        <w:t xml:space="preserve">, utilizar composição específica de cada serviço para </w:t>
      </w:r>
      <w:r w:rsidRPr="00092480">
        <w:rPr>
          <w:lang w:val="pt-BR"/>
        </w:rPr>
        <w:lastRenderedPageBreak/>
        <w:t>remuneração. Para este serviço deverão ser contempladas todas as normas e melhores práticas de engenharia aplicáveis. Incluindo, mas não se limitando à NBR 10, NBR5410 e NBR14565</w:t>
      </w:r>
      <w:r>
        <w:rPr>
          <w:lang w:val="pt-BR"/>
        </w:rPr>
        <w:t>.</w:t>
      </w:r>
    </w:p>
    <w:p w14:paraId="6F22F28C" w14:textId="77777777" w:rsidR="005976BE" w:rsidRDefault="005976BE" w:rsidP="005976BE">
      <w:pPr>
        <w:pStyle w:val="Corpodetexto"/>
        <w:rPr>
          <w:lang w:val="pt-BR"/>
        </w:rPr>
      </w:pPr>
    </w:p>
    <w:p w14:paraId="63BE086B" w14:textId="04685182" w:rsidR="005976BE" w:rsidRPr="001763DC" w:rsidRDefault="005976BE" w:rsidP="005976BE">
      <w:pPr>
        <w:pStyle w:val="Corpodetexto"/>
        <w:rPr>
          <w:lang w:val="pt-BR"/>
        </w:rPr>
      </w:pPr>
      <w:r>
        <w:rPr>
          <w:lang w:val="pt-BR"/>
        </w:rPr>
        <w:t>09-090-041</w:t>
      </w:r>
    </w:p>
    <w:p w14:paraId="0C55DF8B" w14:textId="77777777" w:rsidR="005976BE" w:rsidRPr="001763DC" w:rsidRDefault="005976BE" w:rsidP="005976BE">
      <w:pPr>
        <w:pStyle w:val="Corpodetexto"/>
        <w:rPr>
          <w:lang w:val="pt-BR"/>
        </w:rPr>
      </w:pPr>
      <w:r w:rsidRPr="001763DC">
        <w:rPr>
          <w:lang w:val="pt-BR"/>
        </w:rPr>
        <w:t>CRIMPAGEM DE CABOS</w:t>
      </w:r>
    </w:p>
    <w:p w14:paraId="556D95D6" w14:textId="77777777" w:rsidR="005976BE" w:rsidRDefault="005976BE" w:rsidP="005976B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cabo crimpado</w:t>
      </w:r>
      <w:r>
        <w:rPr>
          <w:lang w:val="pt-BR"/>
        </w:rPr>
        <w:t xml:space="preserve">. </w:t>
      </w:r>
    </w:p>
    <w:p w14:paraId="681A1160" w14:textId="77777777" w:rsidR="005976BE" w:rsidRDefault="005976BE" w:rsidP="005976BE">
      <w:pPr>
        <w:pStyle w:val="Corpodetexto"/>
        <w:rPr>
          <w:lang w:val="pt-BR"/>
        </w:rPr>
      </w:pPr>
      <w:r>
        <w:rPr>
          <w:lang w:val="pt-BR"/>
        </w:rPr>
        <w:t>O custo unitário remunera</w:t>
      </w:r>
      <w:r w:rsidRPr="001763DC">
        <w:rPr>
          <w:lang w:val="pt-BR"/>
        </w:rPr>
        <w:t xml:space="preserve"> a mão de obra e o conector necessário para execução do serviço. </w:t>
      </w:r>
    </w:p>
    <w:p w14:paraId="4B197986" w14:textId="77777777" w:rsidR="005976BE" w:rsidRDefault="005976BE" w:rsidP="005976B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 NBR5410 e NBR14565.</w:t>
      </w:r>
    </w:p>
    <w:p w14:paraId="110B89A0" w14:textId="77777777" w:rsidR="005F7BCB" w:rsidRDefault="005F7BCB" w:rsidP="005F7BCB">
      <w:pPr>
        <w:pStyle w:val="Corpodetexto"/>
        <w:rPr>
          <w:lang w:val="pt-BR"/>
        </w:rPr>
      </w:pPr>
    </w:p>
    <w:p w14:paraId="34F7CC82" w14:textId="2D9039F0" w:rsidR="005F7BCB" w:rsidRPr="001763DC" w:rsidRDefault="005F7BCB" w:rsidP="005F7BCB">
      <w:pPr>
        <w:pStyle w:val="Corpodetexto"/>
        <w:rPr>
          <w:lang w:val="pt-BR"/>
        </w:rPr>
      </w:pPr>
      <w:r>
        <w:rPr>
          <w:lang w:val="pt-BR"/>
        </w:rPr>
        <w:t>09-101-001</w:t>
      </w:r>
    </w:p>
    <w:p w14:paraId="216D5844" w14:textId="77777777" w:rsidR="005F7BCB" w:rsidRPr="001763DC" w:rsidRDefault="005F7BCB" w:rsidP="005F7BCB">
      <w:pPr>
        <w:pStyle w:val="Corpodetexto"/>
        <w:rPr>
          <w:lang w:val="pt-BR"/>
        </w:rPr>
      </w:pPr>
      <w:r w:rsidRPr="001763DC">
        <w:rPr>
          <w:lang w:val="pt-BR"/>
        </w:rPr>
        <w:t>FORNECIMENTO DE AR</w:t>
      </w:r>
      <w:r>
        <w:rPr>
          <w:lang w:val="pt-BR"/>
        </w:rPr>
        <w:t>-</w:t>
      </w:r>
      <w:r w:rsidRPr="001763DC">
        <w:rPr>
          <w:lang w:val="pt-BR"/>
        </w:rPr>
        <w:t>CONDICIONADO A FRIO, TIPO SPLIT CASSETE-INVERTER COM CAPACIDADE DE 18.000 BTUS/h</w:t>
      </w:r>
    </w:p>
    <w:p w14:paraId="7ADFF5A7" w14:textId="77777777" w:rsidR="005F7BCB" w:rsidRDefault="005F7BCB" w:rsidP="005F7BCB">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fornecida de ar-condicionado a frio tipo split cassete inverter, com capacidade de 18.000 BTUS/h</w:t>
      </w:r>
      <w:r>
        <w:rPr>
          <w:lang w:val="pt-BR"/>
        </w:rPr>
        <w:t xml:space="preserve">. </w:t>
      </w:r>
    </w:p>
    <w:p w14:paraId="7CDFF669" w14:textId="57BA0615" w:rsidR="005F7BCB" w:rsidRDefault="005F7BCB" w:rsidP="005F7BCB">
      <w:pPr>
        <w:pStyle w:val="Corpodetexto"/>
        <w:rPr>
          <w:lang w:val="pt-BR"/>
        </w:rPr>
      </w:pPr>
      <w:r>
        <w:rPr>
          <w:lang w:val="pt-BR"/>
        </w:rPr>
        <w:t>O custo unitário remunera</w:t>
      </w:r>
      <w:r w:rsidRPr="001763DC">
        <w:rPr>
          <w:lang w:val="pt-BR"/>
        </w:rPr>
        <w:t xml:space="preserve"> o </w:t>
      </w:r>
      <w:r w:rsidR="008F1DA5">
        <w:rPr>
          <w:lang w:val="pt-BR"/>
        </w:rPr>
        <w:t xml:space="preserve">fornecimento do conjunto do </w:t>
      </w:r>
      <w:r w:rsidRPr="001763DC">
        <w:rPr>
          <w:lang w:val="pt-BR"/>
        </w:rPr>
        <w:t>ar-condicionado especificado, o transporte até o local de instalação e seus respectivos suportes</w:t>
      </w:r>
      <w:r w:rsidR="008F1DA5">
        <w:rPr>
          <w:lang w:val="pt-BR"/>
        </w:rPr>
        <w:t xml:space="preserve">. Para a instalação deverá ser utilizado o item </w:t>
      </w:r>
      <w:proofErr w:type="spellStart"/>
      <w:r w:rsidR="008F1DA5">
        <w:rPr>
          <w:lang w:val="pt-BR"/>
        </w:rPr>
        <w:t>especifíco</w:t>
      </w:r>
      <w:proofErr w:type="spellEnd"/>
      <w:r w:rsidR="008F1DA5">
        <w:rPr>
          <w:lang w:val="pt-BR"/>
        </w:rPr>
        <w:t>.</w:t>
      </w:r>
      <w:r w:rsidRPr="001763DC">
        <w:rPr>
          <w:lang w:val="pt-BR"/>
        </w:rPr>
        <w:t xml:space="preserve"> </w:t>
      </w:r>
    </w:p>
    <w:p w14:paraId="36FD05F8" w14:textId="77777777" w:rsidR="005F7BCB" w:rsidRDefault="005F7BCB" w:rsidP="005F7BCB">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16401 e NBR 15848.</w:t>
      </w:r>
    </w:p>
    <w:p w14:paraId="4F963B48" w14:textId="77777777" w:rsidR="005F7BCB" w:rsidRDefault="005F7BCB" w:rsidP="005976BE">
      <w:pPr>
        <w:pStyle w:val="Corpodetexto"/>
        <w:rPr>
          <w:lang w:val="pt-BR"/>
        </w:rPr>
      </w:pPr>
    </w:p>
    <w:p w14:paraId="27723CB4" w14:textId="77777777" w:rsidR="005F7BCB" w:rsidRPr="00092480" w:rsidRDefault="005F7BCB" w:rsidP="005F7BCB">
      <w:pPr>
        <w:pStyle w:val="Corpodetexto"/>
        <w:rPr>
          <w:lang w:val="pt-BR"/>
        </w:rPr>
      </w:pPr>
      <w:r w:rsidRPr="00092480">
        <w:rPr>
          <w:lang w:val="pt-BR"/>
        </w:rPr>
        <w:t>09-101-002</w:t>
      </w:r>
    </w:p>
    <w:p w14:paraId="648F8C0C" w14:textId="77777777" w:rsidR="005F7BCB" w:rsidRPr="00092480" w:rsidRDefault="005F7BCB" w:rsidP="005F7BCB">
      <w:pPr>
        <w:pStyle w:val="Corpodetexto"/>
        <w:rPr>
          <w:lang w:val="pt-BR"/>
        </w:rPr>
      </w:pPr>
      <w:r w:rsidRPr="00092480">
        <w:rPr>
          <w:lang w:val="pt-BR"/>
        </w:rPr>
        <w:t>FORNECIMENTO DE AR-CONDICIONADO A FRIO, TIPO SPLIT CASSETE-INVERTER COM CAPACIDADE DE 36.000 BTUS/H</w:t>
      </w:r>
    </w:p>
    <w:p w14:paraId="638CDE68" w14:textId="77777777" w:rsidR="008F1DA5" w:rsidRDefault="005F7BCB" w:rsidP="005F7BCB">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xml:space="preserve">) fornecida de ar-condicionado a frio tipo split cassete inverter, com capacidade de 36.000 BTUS/h. </w:t>
      </w:r>
    </w:p>
    <w:p w14:paraId="646B824E" w14:textId="77777777" w:rsidR="008F1DA5" w:rsidRDefault="008F1DA5" w:rsidP="008F1DA5">
      <w:pPr>
        <w:pStyle w:val="Corpodetexto"/>
        <w:rPr>
          <w:lang w:val="pt-BR"/>
        </w:rPr>
      </w:pPr>
      <w:r>
        <w:rPr>
          <w:lang w:val="pt-BR"/>
        </w:rPr>
        <w:t>O custo unitário remunera</w:t>
      </w:r>
      <w:r w:rsidRPr="001763DC">
        <w:rPr>
          <w:lang w:val="pt-BR"/>
        </w:rPr>
        <w:t xml:space="preserve"> o </w:t>
      </w:r>
      <w:r>
        <w:rPr>
          <w:lang w:val="pt-BR"/>
        </w:rPr>
        <w:t xml:space="preserve">fornecimento do conjunto do </w:t>
      </w:r>
      <w:r w:rsidRPr="001763DC">
        <w:rPr>
          <w:lang w:val="pt-BR"/>
        </w:rPr>
        <w:t>ar-condicionado especificado, o transporte até o local de instalação e seus respectivos suportes</w:t>
      </w:r>
      <w:r>
        <w:rPr>
          <w:lang w:val="pt-BR"/>
        </w:rPr>
        <w:t xml:space="preserve">. Para a instalação deverá ser utilizado o item </w:t>
      </w:r>
      <w:proofErr w:type="spellStart"/>
      <w:r>
        <w:rPr>
          <w:lang w:val="pt-BR"/>
        </w:rPr>
        <w:t>especifíco</w:t>
      </w:r>
      <w:proofErr w:type="spellEnd"/>
      <w:r>
        <w:rPr>
          <w:lang w:val="pt-BR"/>
        </w:rPr>
        <w:t>.</w:t>
      </w:r>
      <w:r w:rsidRPr="001763DC">
        <w:rPr>
          <w:lang w:val="pt-BR"/>
        </w:rPr>
        <w:t xml:space="preserve"> </w:t>
      </w:r>
    </w:p>
    <w:p w14:paraId="0B72E200" w14:textId="77777777" w:rsidR="008F1DA5" w:rsidRDefault="008F1DA5" w:rsidP="008F1DA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16401 e NBR 15848.</w:t>
      </w:r>
    </w:p>
    <w:p w14:paraId="5154D08C" w14:textId="77777777" w:rsidR="008F1DA5" w:rsidRDefault="008F1DA5" w:rsidP="008F1DA5">
      <w:pPr>
        <w:pStyle w:val="Corpodetexto"/>
        <w:rPr>
          <w:lang w:val="pt-BR"/>
        </w:rPr>
      </w:pPr>
    </w:p>
    <w:p w14:paraId="0B6296AD" w14:textId="77777777" w:rsidR="005F7BCB" w:rsidRPr="00092480" w:rsidRDefault="005F7BCB" w:rsidP="005F7BCB">
      <w:pPr>
        <w:pStyle w:val="Corpodetexto"/>
        <w:rPr>
          <w:lang w:val="pt-BR"/>
        </w:rPr>
      </w:pPr>
      <w:r w:rsidRPr="00092480">
        <w:rPr>
          <w:lang w:val="pt-BR"/>
        </w:rPr>
        <w:t>09-101-003</w:t>
      </w:r>
    </w:p>
    <w:p w14:paraId="603B2990" w14:textId="77777777" w:rsidR="005F7BCB" w:rsidRPr="00092480" w:rsidRDefault="005F7BCB" w:rsidP="005F7BCB">
      <w:pPr>
        <w:pStyle w:val="Corpodetexto"/>
        <w:rPr>
          <w:lang w:val="pt-BR"/>
        </w:rPr>
      </w:pPr>
      <w:r w:rsidRPr="00092480">
        <w:rPr>
          <w:lang w:val="pt-BR"/>
        </w:rPr>
        <w:t>FORNECIMENTO DE AR-CONDICIONADO A FRIO, TIPO SPLIT CASSETE-INVERTER COM CAPACIDADE DE 48.000 BTUS/H</w:t>
      </w:r>
    </w:p>
    <w:p w14:paraId="4823674C" w14:textId="77777777" w:rsidR="008F1DA5" w:rsidRDefault="005F7BCB" w:rsidP="005F7BCB">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xml:space="preserve">) fornecida de ar-condicionado a frio tipo split cassete inverter, com capacidade de 48.000 BTUS/h. </w:t>
      </w:r>
    </w:p>
    <w:p w14:paraId="7DD06042" w14:textId="77777777" w:rsidR="008F1DA5" w:rsidRDefault="008F1DA5" w:rsidP="008F1DA5">
      <w:pPr>
        <w:pStyle w:val="Corpodetexto"/>
        <w:rPr>
          <w:lang w:val="pt-BR"/>
        </w:rPr>
      </w:pPr>
      <w:r>
        <w:rPr>
          <w:lang w:val="pt-BR"/>
        </w:rPr>
        <w:t>O custo unitário remunera</w:t>
      </w:r>
      <w:r w:rsidRPr="001763DC">
        <w:rPr>
          <w:lang w:val="pt-BR"/>
        </w:rPr>
        <w:t xml:space="preserve"> o </w:t>
      </w:r>
      <w:r>
        <w:rPr>
          <w:lang w:val="pt-BR"/>
        </w:rPr>
        <w:t xml:space="preserve">fornecimento do conjunto do </w:t>
      </w:r>
      <w:r w:rsidRPr="001763DC">
        <w:rPr>
          <w:lang w:val="pt-BR"/>
        </w:rPr>
        <w:t>ar-condicionado especificado, o transporte até o local de instalação e seus respectivos suportes</w:t>
      </w:r>
      <w:r>
        <w:rPr>
          <w:lang w:val="pt-BR"/>
        </w:rPr>
        <w:t xml:space="preserve">. Para a instalação deverá ser utilizado o item </w:t>
      </w:r>
      <w:proofErr w:type="spellStart"/>
      <w:r>
        <w:rPr>
          <w:lang w:val="pt-BR"/>
        </w:rPr>
        <w:t>especifíco</w:t>
      </w:r>
      <w:proofErr w:type="spellEnd"/>
      <w:r>
        <w:rPr>
          <w:lang w:val="pt-BR"/>
        </w:rPr>
        <w:t>.</w:t>
      </w:r>
      <w:r w:rsidRPr="001763DC">
        <w:rPr>
          <w:lang w:val="pt-BR"/>
        </w:rPr>
        <w:t xml:space="preserve"> </w:t>
      </w:r>
    </w:p>
    <w:p w14:paraId="3E09BBDD" w14:textId="77777777" w:rsidR="008F1DA5" w:rsidRDefault="008F1DA5" w:rsidP="008F1DA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16401 e NBR 15848.</w:t>
      </w:r>
    </w:p>
    <w:p w14:paraId="1678D8BE" w14:textId="77777777" w:rsidR="008F1DA5" w:rsidRDefault="008F1DA5" w:rsidP="008F1DA5">
      <w:pPr>
        <w:pStyle w:val="Corpodetexto"/>
        <w:rPr>
          <w:lang w:val="pt-BR"/>
        </w:rPr>
      </w:pPr>
    </w:p>
    <w:p w14:paraId="6B8628E1" w14:textId="77777777" w:rsidR="00571697" w:rsidRPr="00092480" w:rsidRDefault="00571697" w:rsidP="00571697">
      <w:pPr>
        <w:pStyle w:val="Corpodetexto"/>
        <w:rPr>
          <w:lang w:val="pt-BR"/>
        </w:rPr>
      </w:pPr>
      <w:r w:rsidRPr="00092480">
        <w:rPr>
          <w:lang w:val="pt-BR"/>
        </w:rPr>
        <w:t>09-101-004</w:t>
      </w:r>
    </w:p>
    <w:p w14:paraId="14DB3DF4" w14:textId="77777777" w:rsidR="00571697" w:rsidRPr="00092480" w:rsidRDefault="00571697" w:rsidP="00571697">
      <w:pPr>
        <w:pStyle w:val="Corpodetexto"/>
        <w:rPr>
          <w:lang w:val="pt-BR"/>
        </w:rPr>
      </w:pPr>
      <w:r w:rsidRPr="00092480">
        <w:rPr>
          <w:lang w:val="pt-BR"/>
        </w:rPr>
        <w:t>FORNECIMENTO DE AR-CONDICIONADO A FRIO, TIPO SPLIT PAREDE-INVERTER COM CAPACIDADE DE 9.000 BTUS/H</w:t>
      </w:r>
    </w:p>
    <w:p w14:paraId="413E984B" w14:textId="77777777" w:rsidR="008F1DA5" w:rsidRDefault="00571697" w:rsidP="00571697">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xml:space="preserve">) fornecida de ar-condicionado a frio tipo split parede inverter, com capacidade de 9.000 BTUS/h. </w:t>
      </w:r>
    </w:p>
    <w:p w14:paraId="5D7B7CB7" w14:textId="77777777" w:rsidR="008F1DA5" w:rsidRDefault="008F1DA5" w:rsidP="008F1DA5">
      <w:pPr>
        <w:pStyle w:val="Corpodetexto"/>
        <w:rPr>
          <w:lang w:val="pt-BR"/>
        </w:rPr>
      </w:pPr>
      <w:r>
        <w:rPr>
          <w:lang w:val="pt-BR"/>
        </w:rPr>
        <w:t>O custo unitário remunera</w:t>
      </w:r>
      <w:r w:rsidRPr="001763DC">
        <w:rPr>
          <w:lang w:val="pt-BR"/>
        </w:rPr>
        <w:t xml:space="preserve"> o </w:t>
      </w:r>
      <w:r>
        <w:rPr>
          <w:lang w:val="pt-BR"/>
        </w:rPr>
        <w:t xml:space="preserve">fornecimento do conjunto do </w:t>
      </w:r>
      <w:r w:rsidRPr="001763DC">
        <w:rPr>
          <w:lang w:val="pt-BR"/>
        </w:rPr>
        <w:t>ar-condicionado especificado, o transporte até o local de instalação e seus respectivos suportes</w:t>
      </w:r>
      <w:r>
        <w:rPr>
          <w:lang w:val="pt-BR"/>
        </w:rPr>
        <w:t xml:space="preserve">. Para a instalação deverá ser utilizado o item </w:t>
      </w:r>
      <w:proofErr w:type="spellStart"/>
      <w:r>
        <w:rPr>
          <w:lang w:val="pt-BR"/>
        </w:rPr>
        <w:t>especifíco</w:t>
      </w:r>
      <w:proofErr w:type="spellEnd"/>
      <w:r>
        <w:rPr>
          <w:lang w:val="pt-BR"/>
        </w:rPr>
        <w:t>.</w:t>
      </w:r>
      <w:r w:rsidRPr="001763DC">
        <w:rPr>
          <w:lang w:val="pt-BR"/>
        </w:rPr>
        <w:t xml:space="preserve"> </w:t>
      </w:r>
    </w:p>
    <w:p w14:paraId="656C51CB" w14:textId="77777777" w:rsidR="008F1DA5" w:rsidRDefault="008F1DA5" w:rsidP="008F1DA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16401 e NBR 15848.</w:t>
      </w:r>
    </w:p>
    <w:p w14:paraId="078AC65F" w14:textId="77777777" w:rsidR="008F1DA5" w:rsidRDefault="008F1DA5" w:rsidP="008F1DA5">
      <w:pPr>
        <w:pStyle w:val="Corpodetexto"/>
        <w:rPr>
          <w:lang w:val="pt-BR"/>
        </w:rPr>
      </w:pPr>
    </w:p>
    <w:p w14:paraId="1A70F125" w14:textId="77777777" w:rsidR="005F7BCB" w:rsidRDefault="005F7BCB" w:rsidP="005F7BCB">
      <w:pPr>
        <w:pStyle w:val="Corpodetexto"/>
        <w:rPr>
          <w:lang w:val="pt-BR"/>
        </w:rPr>
      </w:pPr>
    </w:p>
    <w:p w14:paraId="663717A3" w14:textId="378F95C1" w:rsidR="005F7BCB" w:rsidRPr="001763DC" w:rsidRDefault="005F7BCB" w:rsidP="005F7BCB">
      <w:pPr>
        <w:pStyle w:val="Corpodetexto"/>
        <w:rPr>
          <w:lang w:val="pt-BR"/>
        </w:rPr>
      </w:pPr>
      <w:r>
        <w:rPr>
          <w:lang w:val="pt-BR"/>
        </w:rPr>
        <w:t>09-101-005</w:t>
      </w:r>
    </w:p>
    <w:p w14:paraId="6A92BFB9" w14:textId="77777777" w:rsidR="005F7BCB" w:rsidRPr="001763DC" w:rsidRDefault="005F7BCB" w:rsidP="005F7BCB">
      <w:pPr>
        <w:pStyle w:val="Corpodetexto"/>
        <w:rPr>
          <w:lang w:val="pt-BR"/>
        </w:rPr>
      </w:pPr>
      <w:r w:rsidRPr="001763DC">
        <w:rPr>
          <w:lang w:val="pt-BR"/>
        </w:rPr>
        <w:t>FORNECIMENTO DE AR</w:t>
      </w:r>
      <w:r>
        <w:rPr>
          <w:lang w:val="pt-BR"/>
        </w:rPr>
        <w:t>-</w:t>
      </w:r>
      <w:r w:rsidRPr="001763DC">
        <w:rPr>
          <w:lang w:val="pt-BR"/>
        </w:rPr>
        <w:t>CONDICIONADO A FRIO, TIPO SPLIT PAREDE INVERTER COM CAPACIDADE DE 12.000 BTUS/h</w:t>
      </w:r>
    </w:p>
    <w:p w14:paraId="1AD2118C" w14:textId="77777777" w:rsidR="005F7BCB" w:rsidRDefault="005F7BCB" w:rsidP="005F7BCB">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fornecida de ar-condicionado a frio tipo split parede inverter, com capacidade de 12.000 BTUS/h</w:t>
      </w:r>
      <w:r>
        <w:rPr>
          <w:lang w:val="pt-BR"/>
        </w:rPr>
        <w:t xml:space="preserve">. </w:t>
      </w:r>
    </w:p>
    <w:p w14:paraId="0C1AB5C9" w14:textId="77777777" w:rsidR="008F1DA5" w:rsidRDefault="008F1DA5" w:rsidP="008F1DA5">
      <w:pPr>
        <w:pStyle w:val="Corpodetexto"/>
        <w:rPr>
          <w:lang w:val="pt-BR"/>
        </w:rPr>
      </w:pPr>
      <w:r>
        <w:rPr>
          <w:lang w:val="pt-BR"/>
        </w:rPr>
        <w:t>O custo unitário remunera</w:t>
      </w:r>
      <w:r w:rsidRPr="001763DC">
        <w:rPr>
          <w:lang w:val="pt-BR"/>
        </w:rPr>
        <w:t xml:space="preserve"> o </w:t>
      </w:r>
      <w:r>
        <w:rPr>
          <w:lang w:val="pt-BR"/>
        </w:rPr>
        <w:t xml:space="preserve">fornecimento do conjunto do </w:t>
      </w:r>
      <w:r w:rsidRPr="001763DC">
        <w:rPr>
          <w:lang w:val="pt-BR"/>
        </w:rPr>
        <w:t>ar-condicionado especificado, o transporte até o local de instalação e seus respectivos suportes</w:t>
      </w:r>
      <w:r>
        <w:rPr>
          <w:lang w:val="pt-BR"/>
        </w:rPr>
        <w:t xml:space="preserve">. Para a instalação deverá ser utilizado o item </w:t>
      </w:r>
      <w:proofErr w:type="spellStart"/>
      <w:r>
        <w:rPr>
          <w:lang w:val="pt-BR"/>
        </w:rPr>
        <w:t>especifíco</w:t>
      </w:r>
      <w:proofErr w:type="spellEnd"/>
      <w:r>
        <w:rPr>
          <w:lang w:val="pt-BR"/>
        </w:rPr>
        <w:t>.</w:t>
      </w:r>
      <w:r w:rsidRPr="001763DC">
        <w:rPr>
          <w:lang w:val="pt-BR"/>
        </w:rPr>
        <w:t xml:space="preserve"> </w:t>
      </w:r>
    </w:p>
    <w:p w14:paraId="77BC9E22" w14:textId="77777777" w:rsidR="008F1DA5" w:rsidRDefault="008F1DA5" w:rsidP="008F1DA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16401 e NBR 15848.</w:t>
      </w:r>
    </w:p>
    <w:p w14:paraId="1A0B6E72" w14:textId="77777777" w:rsidR="008F1DA5" w:rsidRDefault="008F1DA5" w:rsidP="008F1DA5">
      <w:pPr>
        <w:pStyle w:val="Corpodetexto"/>
        <w:rPr>
          <w:lang w:val="pt-BR"/>
        </w:rPr>
      </w:pPr>
    </w:p>
    <w:p w14:paraId="3F3801D9" w14:textId="77777777" w:rsidR="005F7BCB" w:rsidRPr="00092480" w:rsidRDefault="005F7BCB" w:rsidP="005F7BCB">
      <w:pPr>
        <w:pStyle w:val="Corpodetexto"/>
        <w:rPr>
          <w:lang w:val="pt-BR"/>
        </w:rPr>
      </w:pPr>
      <w:r w:rsidRPr="00092480">
        <w:rPr>
          <w:lang w:val="pt-BR"/>
        </w:rPr>
        <w:t>09-101-006</w:t>
      </w:r>
    </w:p>
    <w:p w14:paraId="62ABB873" w14:textId="77777777" w:rsidR="005F7BCB" w:rsidRPr="00092480" w:rsidRDefault="005F7BCB" w:rsidP="005F7BCB">
      <w:pPr>
        <w:pStyle w:val="Corpodetexto"/>
        <w:rPr>
          <w:lang w:val="pt-BR"/>
        </w:rPr>
      </w:pPr>
      <w:r w:rsidRPr="00092480">
        <w:rPr>
          <w:lang w:val="pt-BR"/>
        </w:rPr>
        <w:t>FORNECIMENTO DE AR-CONDICIONADO A FRIO, TIPO SPLIT PAREDE-INVERTER COM CAPACIDADE DE 18.000 BTUS/H</w:t>
      </w:r>
    </w:p>
    <w:p w14:paraId="24E78548" w14:textId="77777777" w:rsidR="008F1DA5" w:rsidRDefault="005F7BCB" w:rsidP="005F7BCB">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xml:space="preserve">) fornecida de ar-condicionado a frio tipo split parede inverter, com capacidade de 18.000 BTUS/h. </w:t>
      </w:r>
    </w:p>
    <w:p w14:paraId="7E3CCF2D" w14:textId="77777777" w:rsidR="008F1DA5" w:rsidRDefault="008F1DA5" w:rsidP="008F1DA5">
      <w:pPr>
        <w:pStyle w:val="Corpodetexto"/>
        <w:rPr>
          <w:lang w:val="pt-BR"/>
        </w:rPr>
      </w:pPr>
      <w:r>
        <w:rPr>
          <w:lang w:val="pt-BR"/>
        </w:rPr>
        <w:t>O custo unitário remunera</w:t>
      </w:r>
      <w:r w:rsidRPr="001763DC">
        <w:rPr>
          <w:lang w:val="pt-BR"/>
        </w:rPr>
        <w:t xml:space="preserve"> o </w:t>
      </w:r>
      <w:r>
        <w:rPr>
          <w:lang w:val="pt-BR"/>
        </w:rPr>
        <w:t xml:space="preserve">fornecimento do conjunto do </w:t>
      </w:r>
      <w:r w:rsidRPr="001763DC">
        <w:rPr>
          <w:lang w:val="pt-BR"/>
        </w:rPr>
        <w:t>ar-condicionado especificado, o transporte até o local de instalação e seus respectivos suportes</w:t>
      </w:r>
      <w:r>
        <w:rPr>
          <w:lang w:val="pt-BR"/>
        </w:rPr>
        <w:t xml:space="preserve">. Para a instalação deverá ser utilizado o item </w:t>
      </w:r>
      <w:proofErr w:type="spellStart"/>
      <w:r>
        <w:rPr>
          <w:lang w:val="pt-BR"/>
        </w:rPr>
        <w:t>especifíco</w:t>
      </w:r>
      <w:proofErr w:type="spellEnd"/>
      <w:r>
        <w:rPr>
          <w:lang w:val="pt-BR"/>
        </w:rPr>
        <w:t>.</w:t>
      </w:r>
      <w:r w:rsidRPr="001763DC">
        <w:rPr>
          <w:lang w:val="pt-BR"/>
        </w:rPr>
        <w:t xml:space="preserve"> </w:t>
      </w:r>
    </w:p>
    <w:p w14:paraId="7DE4EF60" w14:textId="77777777" w:rsidR="008F1DA5" w:rsidRDefault="008F1DA5" w:rsidP="008F1DA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16401 e NBR 15848.</w:t>
      </w:r>
    </w:p>
    <w:p w14:paraId="52C023CB" w14:textId="77777777" w:rsidR="008F1DA5" w:rsidRDefault="008F1DA5" w:rsidP="008F1DA5">
      <w:pPr>
        <w:pStyle w:val="Corpodetexto"/>
        <w:rPr>
          <w:lang w:val="pt-BR"/>
        </w:rPr>
      </w:pPr>
    </w:p>
    <w:p w14:paraId="15168C49" w14:textId="501820A2" w:rsidR="005F7BCB" w:rsidRPr="00092480" w:rsidRDefault="005F7BCB" w:rsidP="005F7BCB">
      <w:pPr>
        <w:pStyle w:val="Corpodetexto"/>
        <w:rPr>
          <w:lang w:val="pt-BR"/>
        </w:rPr>
      </w:pPr>
      <w:r w:rsidRPr="00092480">
        <w:rPr>
          <w:lang w:val="pt-BR"/>
        </w:rPr>
        <w:t>09-101-007</w:t>
      </w:r>
    </w:p>
    <w:p w14:paraId="1D10889D" w14:textId="77777777" w:rsidR="005F7BCB" w:rsidRPr="00092480" w:rsidRDefault="005F7BCB" w:rsidP="005F7BCB">
      <w:pPr>
        <w:pStyle w:val="Corpodetexto"/>
        <w:rPr>
          <w:lang w:val="pt-BR"/>
        </w:rPr>
      </w:pPr>
      <w:r w:rsidRPr="00092480">
        <w:rPr>
          <w:lang w:val="pt-BR"/>
        </w:rPr>
        <w:t>FORNECIMENTO DE AR-CONDICIONADO A FRIO, TIPO SPLIT PAREDE-INVERTER COM CAPACIDADE DE 24.000 BTUS/H</w:t>
      </w:r>
    </w:p>
    <w:p w14:paraId="6A33E267" w14:textId="77777777" w:rsidR="008F1DA5" w:rsidRDefault="005F7BCB" w:rsidP="005F7BCB">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xml:space="preserve">) fornecida de ar-condicionado a frio tipo split parede inverter, com capacidade de 24.000 BTUS/h. </w:t>
      </w:r>
    </w:p>
    <w:p w14:paraId="2288B81E" w14:textId="77777777" w:rsidR="008F1DA5" w:rsidRDefault="008F1DA5" w:rsidP="008F1DA5">
      <w:pPr>
        <w:pStyle w:val="Corpodetexto"/>
        <w:rPr>
          <w:lang w:val="pt-BR"/>
        </w:rPr>
      </w:pPr>
      <w:r>
        <w:rPr>
          <w:lang w:val="pt-BR"/>
        </w:rPr>
        <w:t>O custo unitário remunera</w:t>
      </w:r>
      <w:r w:rsidRPr="001763DC">
        <w:rPr>
          <w:lang w:val="pt-BR"/>
        </w:rPr>
        <w:t xml:space="preserve"> o </w:t>
      </w:r>
      <w:r>
        <w:rPr>
          <w:lang w:val="pt-BR"/>
        </w:rPr>
        <w:t xml:space="preserve">fornecimento do conjunto do </w:t>
      </w:r>
      <w:r w:rsidRPr="001763DC">
        <w:rPr>
          <w:lang w:val="pt-BR"/>
        </w:rPr>
        <w:t>ar-condicionado especificado, o transporte até o local de instalação e seus respectivos suportes</w:t>
      </w:r>
      <w:r>
        <w:rPr>
          <w:lang w:val="pt-BR"/>
        </w:rPr>
        <w:t xml:space="preserve">. Para a instalação deverá ser utilizado o item </w:t>
      </w:r>
      <w:proofErr w:type="spellStart"/>
      <w:r>
        <w:rPr>
          <w:lang w:val="pt-BR"/>
        </w:rPr>
        <w:t>especifíco</w:t>
      </w:r>
      <w:proofErr w:type="spellEnd"/>
      <w:r>
        <w:rPr>
          <w:lang w:val="pt-BR"/>
        </w:rPr>
        <w:t>.</w:t>
      </w:r>
      <w:r w:rsidRPr="001763DC">
        <w:rPr>
          <w:lang w:val="pt-BR"/>
        </w:rPr>
        <w:t xml:space="preserve"> </w:t>
      </w:r>
    </w:p>
    <w:p w14:paraId="720C0D12" w14:textId="77777777" w:rsidR="008F1DA5" w:rsidRDefault="008F1DA5" w:rsidP="008F1DA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16401 e NBR 15848.</w:t>
      </w:r>
    </w:p>
    <w:p w14:paraId="535E51E4" w14:textId="77777777" w:rsidR="008F1DA5" w:rsidRDefault="008F1DA5" w:rsidP="008F1DA5">
      <w:pPr>
        <w:pStyle w:val="Corpodetexto"/>
        <w:rPr>
          <w:lang w:val="pt-BR"/>
        </w:rPr>
      </w:pPr>
    </w:p>
    <w:p w14:paraId="7CDE3DC8" w14:textId="77777777" w:rsidR="00077060" w:rsidRPr="00092480" w:rsidRDefault="00077060" w:rsidP="00077060">
      <w:pPr>
        <w:pStyle w:val="Corpodetexto"/>
        <w:rPr>
          <w:lang w:val="pt-BR"/>
        </w:rPr>
      </w:pPr>
      <w:r w:rsidRPr="00092480">
        <w:rPr>
          <w:lang w:val="pt-BR"/>
        </w:rPr>
        <w:t>09-101-008</w:t>
      </w:r>
    </w:p>
    <w:p w14:paraId="74F5102C" w14:textId="77777777" w:rsidR="00077060" w:rsidRPr="00092480" w:rsidRDefault="00077060" w:rsidP="00077060">
      <w:pPr>
        <w:pStyle w:val="Corpodetexto"/>
        <w:rPr>
          <w:lang w:val="pt-BR"/>
        </w:rPr>
      </w:pPr>
      <w:r w:rsidRPr="00092480">
        <w:rPr>
          <w:lang w:val="pt-BR"/>
        </w:rPr>
        <w:t>FORNECIMENTO DE AR-CONDICIONADO A FRIO, TIPO SPLIT PAREDE-INVERTER COM CAPACIDADE DE 36.000 BTUS/H</w:t>
      </w:r>
    </w:p>
    <w:p w14:paraId="5B808423" w14:textId="77777777" w:rsidR="008F1DA5" w:rsidRDefault="00077060" w:rsidP="00077060">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xml:space="preserve">) fornecida de ar-condicionado a frio tipo split parede inverter, com capacidade de 36.000 BTUS/h. </w:t>
      </w:r>
    </w:p>
    <w:p w14:paraId="577D9FCA" w14:textId="680F1B9F" w:rsidR="008F1DA5" w:rsidRDefault="008F1DA5" w:rsidP="00077060">
      <w:pPr>
        <w:pStyle w:val="Corpodetexto"/>
        <w:rPr>
          <w:lang w:val="pt-BR"/>
        </w:rPr>
      </w:pPr>
      <w:r>
        <w:rPr>
          <w:lang w:val="pt-BR"/>
        </w:rPr>
        <w:t>O custo unitário remunera</w:t>
      </w:r>
      <w:r w:rsidRPr="001763DC">
        <w:rPr>
          <w:lang w:val="pt-BR"/>
        </w:rPr>
        <w:t xml:space="preserve"> o </w:t>
      </w:r>
      <w:r>
        <w:rPr>
          <w:lang w:val="pt-BR"/>
        </w:rPr>
        <w:t xml:space="preserve">fornecimento do conjunto do </w:t>
      </w:r>
      <w:r w:rsidRPr="001763DC">
        <w:rPr>
          <w:lang w:val="pt-BR"/>
        </w:rPr>
        <w:t>ar-condicionado especificado, o transporte até o local de instalação e seus respectivos suportes</w:t>
      </w:r>
      <w:r>
        <w:rPr>
          <w:lang w:val="pt-BR"/>
        </w:rPr>
        <w:t xml:space="preserve">. Para a instalação deverá ser utilizado o item </w:t>
      </w:r>
      <w:proofErr w:type="spellStart"/>
      <w:r>
        <w:rPr>
          <w:lang w:val="pt-BR"/>
        </w:rPr>
        <w:t>especifíco</w:t>
      </w:r>
      <w:proofErr w:type="spellEnd"/>
      <w:r>
        <w:rPr>
          <w:lang w:val="pt-BR"/>
        </w:rPr>
        <w:t>.</w:t>
      </w:r>
      <w:r w:rsidRPr="001763DC">
        <w:rPr>
          <w:lang w:val="pt-BR"/>
        </w:rPr>
        <w:t xml:space="preserve"> </w:t>
      </w:r>
      <w:r w:rsidR="00077060" w:rsidRPr="00092480">
        <w:rPr>
          <w:lang w:val="pt-BR"/>
        </w:rPr>
        <w:t xml:space="preserve"> </w:t>
      </w:r>
    </w:p>
    <w:p w14:paraId="787A6530" w14:textId="6C5A18FD" w:rsidR="00077060" w:rsidRDefault="00077060" w:rsidP="00077060">
      <w:pPr>
        <w:pStyle w:val="Corpodetexto"/>
        <w:rPr>
          <w:lang w:val="pt-BR"/>
        </w:rPr>
      </w:pPr>
      <w:r w:rsidRPr="00092480">
        <w:rPr>
          <w:lang w:val="pt-BR"/>
        </w:rPr>
        <w:t>Para este serviço deverão ser contempladas todas as normas e melhores práticas de engenharia aplicáveis. Incluindo, mas não se limitando à NBR 16401 e NBR 15848.</w:t>
      </w:r>
    </w:p>
    <w:p w14:paraId="4300E018" w14:textId="77777777" w:rsidR="005F7BCB" w:rsidRDefault="005F7BCB" w:rsidP="005F7BCB">
      <w:pPr>
        <w:pStyle w:val="Corpodetexto"/>
        <w:rPr>
          <w:lang w:val="pt-BR"/>
        </w:rPr>
      </w:pPr>
    </w:p>
    <w:p w14:paraId="567A312B" w14:textId="23D1CF0D" w:rsidR="005F7BCB" w:rsidRPr="001763DC" w:rsidRDefault="005F7BCB" w:rsidP="005F7BCB">
      <w:pPr>
        <w:pStyle w:val="Corpodetexto"/>
        <w:rPr>
          <w:lang w:val="pt-BR"/>
        </w:rPr>
      </w:pPr>
      <w:r>
        <w:rPr>
          <w:lang w:val="pt-BR"/>
        </w:rPr>
        <w:t>09-101-009</w:t>
      </w:r>
    </w:p>
    <w:p w14:paraId="28BD1637" w14:textId="77777777" w:rsidR="005F7BCB" w:rsidRPr="001763DC" w:rsidRDefault="005F7BCB" w:rsidP="005F7BCB">
      <w:pPr>
        <w:pStyle w:val="Corpodetexto"/>
        <w:rPr>
          <w:lang w:val="pt-BR"/>
        </w:rPr>
      </w:pPr>
      <w:r w:rsidRPr="001763DC">
        <w:rPr>
          <w:lang w:val="pt-BR"/>
        </w:rPr>
        <w:t>FORNECIMENTO DE AR</w:t>
      </w:r>
      <w:r>
        <w:rPr>
          <w:lang w:val="pt-BR"/>
        </w:rPr>
        <w:t>-</w:t>
      </w:r>
      <w:r w:rsidRPr="001763DC">
        <w:rPr>
          <w:lang w:val="pt-BR"/>
        </w:rPr>
        <w:t>CONDICIONADO A FRIO, TIPO SLIT PISO TETO COM CAPACIDADE DE 18.000 BTUS/h</w:t>
      </w:r>
    </w:p>
    <w:p w14:paraId="7909FC6A" w14:textId="6AD62F94" w:rsidR="005F7BCB" w:rsidRDefault="005F7BCB" w:rsidP="005F7BCB">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w:t>
      </w:r>
      <w:r w:rsidR="00F83AE9">
        <w:rPr>
          <w:lang w:val="pt-BR"/>
        </w:rPr>
        <w:t>forneci</w:t>
      </w:r>
      <w:r w:rsidR="008F1DA5">
        <w:rPr>
          <w:lang w:val="pt-BR"/>
        </w:rPr>
        <w:t xml:space="preserve">da </w:t>
      </w:r>
      <w:r w:rsidRPr="001763DC">
        <w:rPr>
          <w:lang w:val="pt-BR"/>
        </w:rPr>
        <w:t>de ar-condicionado a frio tipo split piso teto, com capacidade de 18.000 BTUS/h</w:t>
      </w:r>
      <w:r>
        <w:rPr>
          <w:lang w:val="pt-BR"/>
        </w:rPr>
        <w:t xml:space="preserve">. </w:t>
      </w:r>
    </w:p>
    <w:p w14:paraId="0F2576CE" w14:textId="2308150D" w:rsidR="005F7BCB" w:rsidRDefault="008F1DA5" w:rsidP="005F7BCB">
      <w:pPr>
        <w:pStyle w:val="Corpodetexto"/>
        <w:rPr>
          <w:lang w:val="pt-BR"/>
        </w:rPr>
      </w:pPr>
      <w:r>
        <w:rPr>
          <w:lang w:val="pt-BR"/>
        </w:rPr>
        <w:lastRenderedPageBreak/>
        <w:t>O custo unitário remunera</w:t>
      </w:r>
      <w:r w:rsidRPr="001763DC">
        <w:rPr>
          <w:lang w:val="pt-BR"/>
        </w:rPr>
        <w:t xml:space="preserve"> o </w:t>
      </w:r>
      <w:r>
        <w:rPr>
          <w:lang w:val="pt-BR"/>
        </w:rPr>
        <w:t xml:space="preserve">fornecimento do conjunto do </w:t>
      </w:r>
      <w:r w:rsidRPr="001763DC">
        <w:rPr>
          <w:lang w:val="pt-BR"/>
        </w:rPr>
        <w:t>ar-condicionado especificado, o transporte até o local de instalação e seus respectivos suportes</w:t>
      </w:r>
      <w:r>
        <w:rPr>
          <w:lang w:val="pt-BR"/>
        </w:rPr>
        <w:t xml:space="preserve">. Para a instalação deverá ser utilizado o item </w:t>
      </w:r>
      <w:proofErr w:type="spellStart"/>
      <w:r>
        <w:rPr>
          <w:lang w:val="pt-BR"/>
        </w:rPr>
        <w:t>especifíco</w:t>
      </w:r>
      <w:proofErr w:type="spellEnd"/>
      <w:r>
        <w:rPr>
          <w:lang w:val="pt-BR"/>
        </w:rPr>
        <w:t>.</w:t>
      </w:r>
      <w:r w:rsidRPr="001763DC">
        <w:rPr>
          <w:lang w:val="pt-BR"/>
        </w:rPr>
        <w:t xml:space="preserve"> </w:t>
      </w:r>
      <w:r w:rsidRPr="00092480">
        <w:rPr>
          <w:lang w:val="pt-BR"/>
        </w:rPr>
        <w:t xml:space="preserve"> </w:t>
      </w:r>
    </w:p>
    <w:p w14:paraId="2B4B7FE6" w14:textId="77777777" w:rsidR="005F7BCB" w:rsidRDefault="005F7BCB" w:rsidP="005F7BCB">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16401 e NBR 15848.</w:t>
      </w:r>
    </w:p>
    <w:p w14:paraId="065E5241" w14:textId="77777777" w:rsidR="00571697" w:rsidRDefault="00571697" w:rsidP="005976BE">
      <w:pPr>
        <w:pStyle w:val="Corpodetexto"/>
        <w:rPr>
          <w:lang w:val="pt-BR"/>
        </w:rPr>
      </w:pPr>
    </w:p>
    <w:p w14:paraId="27141E7F" w14:textId="77777777" w:rsidR="00571697" w:rsidRPr="00092480" w:rsidRDefault="00571697" w:rsidP="00571697">
      <w:pPr>
        <w:pStyle w:val="Corpodetexto"/>
        <w:rPr>
          <w:lang w:val="pt-BR"/>
        </w:rPr>
      </w:pPr>
      <w:r w:rsidRPr="00092480">
        <w:rPr>
          <w:lang w:val="pt-BR"/>
        </w:rPr>
        <w:t>09-101-010</w:t>
      </w:r>
    </w:p>
    <w:p w14:paraId="49E2A61C" w14:textId="77777777" w:rsidR="00571697" w:rsidRPr="00092480" w:rsidRDefault="00571697" w:rsidP="00571697">
      <w:pPr>
        <w:pStyle w:val="Corpodetexto"/>
        <w:rPr>
          <w:lang w:val="pt-BR"/>
        </w:rPr>
      </w:pPr>
      <w:r w:rsidRPr="00092480">
        <w:rPr>
          <w:lang w:val="pt-BR"/>
        </w:rPr>
        <w:t>FORNECIMENTO DE AR-CONDICIONADO A FRIO, TIPO SPLIT PISO TETO COM CAPACIDADE DE 24.000 BTUS/H</w:t>
      </w:r>
    </w:p>
    <w:p w14:paraId="717F3514" w14:textId="77777777" w:rsidR="008F1DA5" w:rsidRDefault="00571697" w:rsidP="00571697">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fornecida de ar-condicionado a frio tipo split piso teto, com capacidade de 24.000 BTUS/h.</w:t>
      </w:r>
    </w:p>
    <w:p w14:paraId="69CDEB66" w14:textId="77777777" w:rsidR="003812D3" w:rsidRDefault="003812D3" w:rsidP="00571697">
      <w:pPr>
        <w:pStyle w:val="Corpodetexto"/>
        <w:rPr>
          <w:lang w:val="pt-BR"/>
        </w:rPr>
      </w:pPr>
      <w:r>
        <w:rPr>
          <w:lang w:val="pt-BR"/>
        </w:rPr>
        <w:t>O custo unitário remunera</w:t>
      </w:r>
      <w:r w:rsidRPr="001763DC">
        <w:rPr>
          <w:lang w:val="pt-BR"/>
        </w:rPr>
        <w:t xml:space="preserve"> o </w:t>
      </w:r>
      <w:r>
        <w:rPr>
          <w:lang w:val="pt-BR"/>
        </w:rPr>
        <w:t xml:space="preserve">fornecimento do conjunto do </w:t>
      </w:r>
      <w:r w:rsidRPr="001763DC">
        <w:rPr>
          <w:lang w:val="pt-BR"/>
        </w:rPr>
        <w:t>ar-condicionado especificado, o transporte até o local de instalação e seus respectivos suportes</w:t>
      </w:r>
      <w:r>
        <w:rPr>
          <w:lang w:val="pt-BR"/>
        </w:rPr>
        <w:t xml:space="preserve">. Para a instalação deverá ser utilizado o item </w:t>
      </w:r>
      <w:proofErr w:type="spellStart"/>
      <w:r>
        <w:rPr>
          <w:lang w:val="pt-BR"/>
        </w:rPr>
        <w:t>especifíco</w:t>
      </w:r>
      <w:proofErr w:type="spellEnd"/>
      <w:r>
        <w:rPr>
          <w:lang w:val="pt-BR"/>
        </w:rPr>
        <w:t xml:space="preserve">. </w:t>
      </w:r>
    </w:p>
    <w:p w14:paraId="170B4DF3" w14:textId="349F996E" w:rsidR="00571697" w:rsidRDefault="00571697" w:rsidP="00571697">
      <w:pPr>
        <w:pStyle w:val="Corpodetexto"/>
        <w:rPr>
          <w:lang w:val="pt-BR"/>
        </w:rPr>
      </w:pPr>
      <w:r w:rsidRPr="00092480">
        <w:rPr>
          <w:lang w:val="pt-BR"/>
        </w:rPr>
        <w:t>Para este serviço deverão ser contempladas todas as normas e melhores práticas de engenharia aplicáveis. Incluindo, mas não se limitando à NBR 16401 e NBR 15848.</w:t>
      </w:r>
    </w:p>
    <w:p w14:paraId="1F9B48DA" w14:textId="77777777" w:rsidR="00BE052E" w:rsidRDefault="00BE052E" w:rsidP="00571697">
      <w:pPr>
        <w:pStyle w:val="Corpodetexto"/>
        <w:rPr>
          <w:lang w:val="pt-BR"/>
        </w:rPr>
      </w:pPr>
    </w:p>
    <w:p w14:paraId="38652B1A" w14:textId="77777777" w:rsidR="00BE052E" w:rsidRPr="00092480" w:rsidRDefault="00BE052E" w:rsidP="00BE052E">
      <w:pPr>
        <w:pStyle w:val="Corpodetexto"/>
        <w:rPr>
          <w:lang w:val="pt-BR"/>
        </w:rPr>
      </w:pPr>
      <w:r w:rsidRPr="00092480">
        <w:rPr>
          <w:lang w:val="pt-BR"/>
        </w:rPr>
        <w:t>09-101-011</w:t>
      </w:r>
    </w:p>
    <w:p w14:paraId="1C335AFD" w14:textId="77777777" w:rsidR="00BE052E" w:rsidRPr="00092480" w:rsidRDefault="00BE052E" w:rsidP="00BE052E">
      <w:pPr>
        <w:pStyle w:val="Corpodetexto"/>
        <w:rPr>
          <w:lang w:val="pt-BR"/>
        </w:rPr>
      </w:pPr>
      <w:r w:rsidRPr="00092480">
        <w:rPr>
          <w:lang w:val="pt-BR"/>
        </w:rPr>
        <w:t>FORNECIMENTO DE AR-CONDICIONADO A FRIO, TIPO SPLIT PISO TETO COM CAPACIDADE DE 36.000 BTUS/H</w:t>
      </w:r>
    </w:p>
    <w:p w14:paraId="03FC7B3B" w14:textId="77777777" w:rsidR="003812D3" w:rsidRDefault="00BE052E" w:rsidP="00BE052E">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fornecida de ar-condicionado a frio tipo split piso teto, com capacidade de 36.000 BTUS/h.</w:t>
      </w:r>
    </w:p>
    <w:p w14:paraId="70F4F80A" w14:textId="6DD7759A" w:rsidR="003812D3" w:rsidRDefault="003812D3" w:rsidP="00BE052E">
      <w:pPr>
        <w:pStyle w:val="Corpodetexto"/>
        <w:rPr>
          <w:lang w:val="pt-BR"/>
        </w:rPr>
      </w:pPr>
      <w:r>
        <w:rPr>
          <w:lang w:val="pt-BR"/>
        </w:rPr>
        <w:t>O custo unitário remunera</w:t>
      </w:r>
      <w:r w:rsidRPr="001763DC">
        <w:rPr>
          <w:lang w:val="pt-BR"/>
        </w:rPr>
        <w:t xml:space="preserve"> o </w:t>
      </w:r>
      <w:r>
        <w:rPr>
          <w:lang w:val="pt-BR"/>
        </w:rPr>
        <w:t xml:space="preserve">fornecimento do conjunto do </w:t>
      </w:r>
      <w:r w:rsidRPr="001763DC">
        <w:rPr>
          <w:lang w:val="pt-BR"/>
        </w:rPr>
        <w:t>ar-condicionado especificado, o transporte até o local de instalação e seus respectivos suportes</w:t>
      </w:r>
      <w:r>
        <w:rPr>
          <w:lang w:val="pt-BR"/>
        </w:rPr>
        <w:t xml:space="preserve">. Para a instalação deverá ser utilizado o item </w:t>
      </w:r>
      <w:proofErr w:type="spellStart"/>
      <w:r>
        <w:rPr>
          <w:lang w:val="pt-BR"/>
        </w:rPr>
        <w:t>especifíco</w:t>
      </w:r>
      <w:proofErr w:type="spellEnd"/>
      <w:r w:rsidR="00BE052E" w:rsidRPr="00092480">
        <w:rPr>
          <w:lang w:val="pt-BR"/>
        </w:rPr>
        <w:t xml:space="preserve"> </w:t>
      </w:r>
    </w:p>
    <w:p w14:paraId="79366DE1" w14:textId="08103604" w:rsidR="00BE052E" w:rsidRPr="00092480" w:rsidRDefault="00BE052E" w:rsidP="00BE052E">
      <w:pPr>
        <w:pStyle w:val="Corpodetexto"/>
        <w:rPr>
          <w:lang w:val="pt-BR"/>
        </w:rPr>
      </w:pPr>
      <w:r w:rsidRPr="00092480">
        <w:rPr>
          <w:lang w:val="pt-BR"/>
        </w:rPr>
        <w:t>Para este serviço deverão ser contempladas todas as normas e melhores práticas de engenharia aplicáveis. Incluindo, mas não se limitando à NBR 16401 e NBR 15848.</w:t>
      </w:r>
    </w:p>
    <w:p w14:paraId="761FC81F" w14:textId="77777777" w:rsidR="005976BE" w:rsidRDefault="005976BE" w:rsidP="004A59FE">
      <w:pPr>
        <w:pStyle w:val="Corpodetexto"/>
        <w:rPr>
          <w:lang w:val="pt-BR"/>
        </w:rPr>
      </w:pPr>
    </w:p>
    <w:p w14:paraId="0C6C2C38" w14:textId="77777777" w:rsidR="00E67E96" w:rsidRPr="00092480" w:rsidRDefault="00E67E96" w:rsidP="00E67E96">
      <w:pPr>
        <w:pStyle w:val="Corpodetexto"/>
        <w:rPr>
          <w:lang w:val="pt-BR"/>
        </w:rPr>
      </w:pPr>
      <w:r w:rsidRPr="00092480">
        <w:rPr>
          <w:lang w:val="pt-BR"/>
        </w:rPr>
        <w:t>09-101-027</w:t>
      </w:r>
    </w:p>
    <w:p w14:paraId="2CE90D74" w14:textId="77777777" w:rsidR="00E67E96" w:rsidRPr="00092480" w:rsidRDefault="00E67E96" w:rsidP="00E67E96">
      <w:pPr>
        <w:pStyle w:val="Corpodetexto"/>
        <w:rPr>
          <w:lang w:val="pt-BR"/>
        </w:rPr>
      </w:pPr>
      <w:r w:rsidRPr="00092480">
        <w:rPr>
          <w:lang w:val="pt-BR"/>
        </w:rPr>
        <w:t>INSTALAÇÃO DE AR-CONDICIONADO, TIPO SPLIT CASSETE-INVERTER COM CAPACIDADE DE 18.000 BTUS/H ATÉ 24.000 BTUS/H - REDE FRIGORÍGENA E DRENO ATÉ 5 METROS</w:t>
      </w:r>
    </w:p>
    <w:p w14:paraId="11719F1E" w14:textId="77777777" w:rsidR="00497BA4" w:rsidRDefault="00E67E96" w:rsidP="00E67E96">
      <w:pPr>
        <w:pStyle w:val="Corpodetexto"/>
        <w:rPr>
          <w:lang w:val="pt-BR"/>
        </w:rPr>
      </w:pPr>
      <w:r w:rsidRPr="00092480">
        <w:rPr>
          <w:lang w:val="pt-BR"/>
        </w:rPr>
        <w:t xml:space="preserve">O serviço será medido por unidade (UN) de ar-condicionado tipo split cassete-inverter, com capacidade de 18.000 BTUS/h até 24.000 BTUS/h instalado em rede elétrica pré-existente e em pleno funcionamento. </w:t>
      </w:r>
    </w:p>
    <w:p w14:paraId="25EF34F8" w14:textId="3D6010F4" w:rsidR="001B06A5" w:rsidRPr="00594B36" w:rsidRDefault="001B06A5" w:rsidP="00E67E96">
      <w:pPr>
        <w:pStyle w:val="Corpodetexto"/>
        <w:rPr>
          <w:lang w:val="pt-BR"/>
        </w:rPr>
      </w:pPr>
      <w:r w:rsidRPr="00594B36">
        <w:rPr>
          <w:lang w:val="pt-BR"/>
        </w:rPr>
        <w:t xml:space="preserve">O custo unitário remunera </w:t>
      </w:r>
      <w:r w:rsidR="00D145DD" w:rsidRPr="00594B36">
        <w:rPr>
          <w:lang w:val="pt-BR"/>
        </w:rPr>
        <w:t xml:space="preserve">a instalação do conjunto do sistema de ar-condicionado especificado, condensadora (externa) e evaporadora (interna), a rede </w:t>
      </w:r>
      <w:proofErr w:type="spellStart"/>
      <w:r w:rsidR="00D145DD" w:rsidRPr="00594B36">
        <w:rPr>
          <w:lang w:val="pt-BR"/>
        </w:rPr>
        <w:t>frigorígena</w:t>
      </w:r>
      <w:proofErr w:type="spellEnd"/>
      <w:r w:rsidR="00D145DD" w:rsidRPr="00594B36">
        <w:rPr>
          <w:lang w:val="pt-BR"/>
        </w:rPr>
        <w:t xml:space="preserve"> isolada constituída por tubulação de cobre com isolamento térmico entre os aparelhos em até 5 (cinco) metros de distância, </w:t>
      </w:r>
      <w:r w:rsidR="00E20A44" w:rsidRPr="00594B36">
        <w:rPr>
          <w:lang w:val="pt-BR"/>
        </w:rPr>
        <w:t>suportes, parafusos, buchas para fixação dos aparelhos, tubulação de dreno em PVC até 5 (cinco) metros.</w:t>
      </w:r>
      <w:r w:rsidR="00C9650D" w:rsidRPr="00594B36">
        <w:rPr>
          <w:lang w:val="pt-BR"/>
        </w:rPr>
        <w:t xml:space="preserve"> Não remunera a </w:t>
      </w:r>
      <w:r w:rsidR="000C4D8E">
        <w:rPr>
          <w:lang w:val="pt-BR"/>
        </w:rPr>
        <w:t>interligação</w:t>
      </w:r>
      <w:r w:rsidR="00C9650D" w:rsidRPr="00594B36">
        <w:rPr>
          <w:lang w:val="pt-BR"/>
        </w:rPr>
        <w:t xml:space="preserve"> de elétrica entre aparelhos, e adequações civis necessárias à instalação.</w:t>
      </w:r>
    </w:p>
    <w:p w14:paraId="03B5DBF5" w14:textId="4EF1F539" w:rsidR="00E67E96" w:rsidRPr="00092480" w:rsidRDefault="00E67E96" w:rsidP="00E67E96">
      <w:pPr>
        <w:pStyle w:val="Corpodetexto"/>
        <w:rPr>
          <w:lang w:val="pt-BR"/>
        </w:rPr>
      </w:pPr>
      <w:r w:rsidRPr="00092480">
        <w:rPr>
          <w:lang w:val="pt-BR"/>
        </w:rPr>
        <w:t>Para este serviço deverão ser contempladas todas as normas e melhores práticas de engenharia aplicáveis. Incluindo, mas não se limitando à NBR 15848 e NBR 16401.</w:t>
      </w:r>
    </w:p>
    <w:p w14:paraId="72C3FE0C" w14:textId="77777777" w:rsidR="00E67E96" w:rsidRPr="00092480" w:rsidRDefault="00E67E96" w:rsidP="00E67E96">
      <w:pPr>
        <w:pStyle w:val="Corpodetexto"/>
        <w:rPr>
          <w:lang w:val="pt-BR"/>
        </w:rPr>
      </w:pPr>
    </w:p>
    <w:p w14:paraId="63F60D77" w14:textId="77777777" w:rsidR="00E67E96" w:rsidRPr="00092480" w:rsidRDefault="00E67E96" w:rsidP="00E67E96">
      <w:pPr>
        <w:pStyle w:val="Corpodetexto"/>
        <w:rPr>
          <w:lang w:val="pt-BR"/>
        </w:rPr>
      </w:pPr>
      <w:r w:rsidRPr="00092480">
        <w:rPr>
          <w:lang w:val="pt-BR"/>
        </w:rPr>
        <w:t>09-101-028</w:t>
      </w:r>
    </w:p>
    <w:p w14:paraId="716F78DA" w14:textId="77777777" w:rsidR="00E67E96" w:rsidRPr="00092480" w:rsidRDefault="00E67E96" w:rsidP="00E67E96">
      <w:pPr>
        <w:pStyle w:val="Corpodetexto"/>
        <w:rPr>
          <w:lang w:val="pt-BR"/>
        </w:rPr>
      </w:pPr>
      <w:r w:rsidRPr="00092480">
        <w:rPr>
          <w:lang w:val="pt-BR"/>
        </w:rPr>
        <w:t>INSTALAÇÃO DE AR-CONDICIONADO, TIPO SPLIT CASSETE-INVERTER COM CAPACIDADE DE 36.000 BTUS/h ATÉ 48.000 BTUS/h - REDE FRIGORÍGENA E DRENO ATÉ 5 METROS</w:t>
      </w:r>
    </w:p>
    <w:p w14:paraId="3C678EF9" w14:textId="77777777" w:rsidR="00526C4B" w:rsidRDefault="00E67E96" w:rsidP="00E67E96">
      <w:pPr>
        <w:pStyle w:val="Corpodetexto"/>
        <w:rPr>
          <w:lang w:val="pt-BR"/>
        </w:rPr>
      </w:pPr>
      <w:r w:rsidRPr="00092480">
        <w:rPr>
          <w:lang w:val="pt-BR"/>
        </w:rPr>
        <w:t xml:space="preserve">O serviço será medido por unidade (UN) de ar-condicionado tipo split cassete-inverter, com capacidade de 36.000 BTUS/h até 48.000 BTUS/h instalado em rede elétrica pré-existente e em pleno funcionamento. </w:t>
      </w:r>
    </w:p>
    <w:p w14:paraId="6334644A" w14:textId="5E8F8C68" w:rsidR="00594B36" w:rsidRPr="00594B36" w:rsidRDefault="00594B36" w:rsidP="00594B36">
      <w:pPr>
        <w:pStyle w:val="Corpodetexto"/>
        <w:rPr>
          <w:lang w:val="pt-BR"/>
        </w:rPr>
      </w:pPr>
      <w:r w:rsidRPr="00594B36">
        <w:rPr>
          <w:lang w:val="pt-BR"/>
        </w:rPr>
        <w:t xml:space="preserve">O custo unitário remunera a instalação do conjunto do sistema de ar-condicionado especificado, condensadora (externa) e evaporadora (interna), a rede </w:t>
      </w:r>
      <w:proofErr w:type="spellStart"/>
      <w:r w:rsidRPr="00594B36">
        <w:rPr>
          <w:lang w:val="pt-BR"/>
        </w:rPr>
        <w:t>frigorígena</w:t>
      </w:r>
      <w:proofErr w:type="spellEnd"/>
      <w:r w:rsidRPr="00594B36">
        <w:rPr>
          <w:lang w:val="pt-BR"/>
        </w:rPr>
        <w:t xml:space="preserve"> isolada constituída por </w:t>
      </w:r>
      <w:r w:rsidRPr="00594B36">
        <w:rPr>
          <w:lang w:val="pt-BR"/>
        </w:rPr>
        <w:lastRenderedPageBreak/>
        <w:t xml:space="preserve">tubulação de cobre com isolamento térmico entre os aparelhos em até 5 (cinco) metros de distância, suportes, parafusos, buchas para fixação dos aparelhos, tubulação de dreno em PVC até 5 (cinco) metros. Não remunera a </w:t>
      </w:r>
      <w:r w:rsidR="000C4D8E">
        <w:rPr>
          <w:lang w:val="pt-BR"/>
        </w:rPr>
        <w:t>interligação</w:t>
      </w:r>
      <w:r w:rsidRPr="00594B36">
        <w:rPr>
          <w:lang w:val="pt-BR"/>
        </w:rPr>
        <w:t xml:space="preserve"> de elétrica entre aparelhos, e adequações civis necessárias à instalação.</w:t>
      </w:r>
    </w:p>
    <w:p w14:paraId="5C7C2F3E" w14:textId="6BE4C52A" w:rsidR="00E67E96" w:rsidRPr="00092480" w:rsidRDefault="00E67E96" w:rsidP="00E67E96">
      <w:pPr>
        <w:pStyle w:val="Corpodetexto"/>
        <w:rPr>
          <w:lang w:val="pt-BR"/>
        </w:rPr>
      </w:pPr>
      <w:r w:rsidRPr="00092480">
        <w:rPr>
          <w:lang w:val="pt-BR"/>
        </w:rPr>
        <w:t>Para este serviço deverão ser contempladas todas as normas e melhores práticas de engenharia aplicáveis. Incluindo, mas não se limitando à NBR 15848 e NBR 16401.</w:t>
      </w:r>
    </w:p>
    <w:p w14:paraId="232D34AB" w14:textId="77777777" w:rsidR="00E67E96" w:rsidRPr="00092480" w:rsidRDefault="00E67E96" w:rsidP="00E67E96">
      <w:pPr>
        <w:pStyle w:val="Corpodetexto"/>
        <w:rPr>
          <w:lang w:val="pt-BR"/>
        </w:rPr>
      </w:pPr>
    </w:p>
    <w:p w14:paraId="184A411E" w14:textId="77777777" w:rsidR="00E67E96" w:rsidRPr="00092480" w:rsidRDefault="00E67E96" w:rsidP="00E67E96">
      <w:pPr>
        <w:pStyle w:val="Corpodetexto"/>
        <w:rPr>
          <w:lang w:val="pt-BR"/>
        </w:rPr>
      </w:pPr>
      <w:r w:rsidRPr="00092480">
        <w:rPr>
          <w:lang w:val="pt-BR"/>
        </w:rPr>
        <w:t>09-101-029</w:t>
      </w:r>
    </w:p>
    <w:p w14:paraId="73B0C9D4" w14:textId="77777777" w:rsidR="00E67E96" w:rsidRPr="00092480" w:rsidRDefault="00E67E96" w:rsidP="00E67E96">
      <w:pPr>
        <w:pStyle w:val="Corpodetexto"/>
        <w:rPr>
          <w:lang w:val="pt-BR"/>
        </w:rPr>
      </w:pPr>
      <w:r w:rsidRPr="00092480">
        <w:rPr>
          <w:lang w:val="pt-BR"/>
        </w:rPr>
        <w:t>INSTALAÇÃO DE AR-CONDICIONADO, TIPO SPLIT PAREDE-INVERTER COM CAPACIDADE DE 9.000 BTUS/h ATÉ 12.000 BTUS/h - REDE FRIGORÍGENA E DRENO ATÉ 5 METROS</w:t>
      </w:r>
    </w:p>
    <w:p w14:paraId="69079E52" w14:textId="77777777" w:rsidR="003E7D1E" w:rsidRDefault="00E67E96" w:rsidP="00E67E96">
      <w:pPr>
        <w:pStyle w:val="Corpodetexto"/>
        <w:rPr>
          <w:lang w:val="pt-BR"/>
        </w:rPr>
      </w:pPr>
      <w:r w:rsidRPr="00092480">
        <w:rPr>
          <w:lang w:val="pt-BR"/>
        </w:rPr>
        <w:t xml:space="preserve">O serviço será medido por unidade (UN) de ar-condicionado tipo split parede-inverter, com capacidade de 9.000 BTUS/h até 12.000 BTUS/h instalado e em pleno funcionamento. </w:t>
      </w:r>
    </w:p>
    <w:p w14:paraId="2BE51FF1" w14:textId="5A48E154" w:rsidR="003E7D1E" w:rsidRDefault="00594B36" w:rsidP="00E67E96">
      <w:pPr>
        <w:pStyle w:val="Corpodetexto"/>
        <w:rPr>
          <w:lang w:val="pt-BR"/>
        </w:rPr>
      </w:pPr>
      <w:r w:rsidRPr="00594B36">
        <w:rPr>
          <w:lang w:val="pt-BR"/>
        </w:rPr>
        <w:t xml:space="preserve">O custo unitário remunera a instalação do conjunto do sistema de ar-condicionado especificado, condensadora (externa) e evaporadora (interna), a rede </w:t>
      </w:r>
      <w:proofErr w:type="spellStart"/>
      <w:r w:rsidRPr="00594B36">
        <w:rPr>
          <w:lang w:val="pt-BR"/>
        </w:rPr>
        <w:t>frigorígena</w:t>
      </w:r>
      <w:proofErr w:type="spellEnd"/>
      <w:r w:rsidRPr="00594B36">
        <w:rPr>
          <w:lang w:val="pt-BR"/>
        </w:rPr>
        <w:t xml:space="preserve"> isolada constituída por tubulação de cobre com isolamento térmico entre os aparelhos em até 5 (cinco) metros de distância, suportes, parafusos, buchas para fixação dos aparelhos, tubulação de dreno em PVC até 5 (cinco) metros. Não remunera a </w:t>
      </w:r>
      <w:r w:rsidR="000C4D8E">
        <w:rPr>
          <w:lang w:val="pt-BR"/>
        </w:rPr>
        <w:t>interligação</w:t>
      </w:r>
      <w:r w:rsidRPr="00594B36">
        <w:rPr>
          <w:lang w:val="pt-BR"/>
        </w:rPr>
        <w:t xml:space="preserve"> de elétrica entre aparelhos, e adequações civis necessárias à instalação.</w:t>
      </w:r>
      <w:r w:rsidR="00E67E96" w:rsidRPr="00092480">
        <w:rPr>
          <w:lang w:val="pt-BR"/>
        </w:rPr>
        <w:t xml:space="preserve"> </w:t>
      </w:r>
    </w:p>
    <w:p w14:paraId="603BB11E" w14:textId="6451A99F" w:rsidR="00E67E96" w:rsidRPr="00092480" w:rsidRDefault="00E67E96" w:rsidP="00E67E96">
      <w:pPr>
        <w:pStyle w:val="Corpodetexto"/>
        <w:rPr>
          <w:lang w:val="pt-BR"/>
        </w:rPr>
      </w:pPr>
      <w:r w:rsidRPr="00092480">
        <w:rPr>
          <w:lang w:val="pt-BR"/>
        </w:rPr>
        <w:t>Para este serviço deverão ser contempladas todas as normas e melhores práticas de engenharia aplicáveis. Incluindo, mas não se limitando à NBR 16401 e NBR 15848.</w:t>
      </w:r>
    </w:p>
    <w:p w14:paraId="6D06A356" w14:textId="77777777" w:rsidR="00E67E96" w:rsidRPr="00092480" w:rsidRDefault="00E67E96" w:rsidP="00E67E96">
      <w:pPr>
        <w:pStyle w:val="Corpodetexto"/>
        <w:rPr>
          <w:lang w:val="pt-BR"/>
        </w:rPr>
      </w:pPr>
    </w:p>
    <w:p w14:paraId="32B51979" w14:textId="77777777" w:rsidR="00E67E96" w:rsidRPr="00092480" w:rsidRDefault="00E67E96" w:rsidP="00E67E96">
      <w:pPr>
        <w:pStyle w:val="Corpodetexto"/>
        <w:rPr>
          <w:lang w:val="pt-BR"/>
        </w:rPr>
      </w:pPr>
      <w:r w:rsidRPr="00092480">
        <w:rPr>
          <w:lang w:val="pt-BR"/>
        </w:rPr>
        <w:t>09-101-030</w:t>
      </w:r>
    </w:p>
    <w:p w14:paraId="689EFAEA" w14:textId="77777777" w:rsidR="00E67E96" w:rsidRPr="00092480" w:rsidRDefault="00E67E96" w:rsidP="00E67E96">
      <w:pPr>
        <w:pStyle w:val="Corpodetexto"/>
        <w:rPr>
          <w:lang w:val="pt-BR"/>
        </w:rPr>
      </w:pPr>
      <w:r w:rsidRPr="00092480">
        <w:rPr>
          <w:lang w:val="pt-BR"/>
        </w:rPr>
        <w:t>INSTALAÇÃO DE AR-CONDICIONADO, TIPO SPLIT PAREDE-INVERTER COM CAPACIDADE DE 18.000 BTUS/H ATÉ 36.000 BTUS/H - REDE FRIGORÍGENA E DRENO ATÉ 5 METROS</w:t>
      </w:r>
    </w:p>
    <w:p w14:paraId="551EFDED" w14:textId="77777777" w:rsidR="003E7D1E" w:rsidRDefault="00E67E96" w:rsidP="00E67E96">
      <w:pPr>
        <w:pStyle w:val="Corpodetexto"/>
        <w:rPr>
          <w:lang w:val="pt-BR"/>
        </w:rPr>
      </w:pPr>
      <w:r w:rsidRPr="00092480">
        <w:rPr>
          <w:lang w:val="pt-BR"/>
        </w:rPr>
        <w:t>O serviço será medido por unidade (UN) de ar-condicionado tipo split parede-inverter, com capacidade de 18.000 BTUS/h até 36.000 BTUS/h instalado em rede elétrica pré-existente e em pleno funcionamento.</w:t>
      </w:r>
    </w:p>
    <w:p w14:paraId="4075F5CC" w14:textId="4CA97292" w:rsidR="00594B36" w:rsidRPr="00594B36" w:rsidRDefault="00594B36" w:rsidP="00594B36">
      <w:pPr>
        <w:pStyle w:val="Corpodetexto"/>
        <w:rPr>
          <w:lang w:val="pt-BR"/>
        </w:rPr>
      </w:pPr>
      <w:r w:rsidRPr="00594B36">
        <w:rPr>
          <w:lang w:val="pt-BR"/>
        </w:rPr>
        <w:t xml:space="preserve">O custo unitário remunera a instalação do conjunto do sistema de ar-condicionado especificado, condensadora (externa) e evaporadora (interna), a rede </w:t>
      </w:r>
      <w:proofErr w:type="spellStart"/>
      <w:r w:rsidRPr="00594B36">
        <w:rPr>
          <w:lang w:val="pt-BR"/>
        </w:rPr>
        <w:t>frigorígena</w:t>
      </w:r>
      <w:proofErr w:type="spellEnd"/>
      <w:r w:rsidRPr="00594B36">
        <w:rPr>
          <w:lang w:val="pt-BR"/>
        </w:rPr>
        <w:t xml:space="preserve"> isolada constituída por tubulação de cobre com isolamento térmico entre os aparelhos em até 5 (cinco) metros de distância, suportes, parafusos, buchas para fixação dos aparelhos, tubulação de dreno em PVC até 5 (cinco) metros. Não remunera a </w:t>
      </w:r>
      <w:r w:rsidR="000C4D8E">
        <w:rPr>
          <w:lang w:val="pt-BR"/>
        </w:rPr>
        <w:t>interligação</w:t>
      </w:r>
      <w:r w:rsidRPr="00594B36">
        <w:rPr>
          <w:lang w:val="pt-BR"/>
        </w:rPr>
        <w:t xml:space="preserve"> de elétrica entre aparelhos, e adequações civis necessárias à instalação.</w:t>
      </w:r>
    </w:p>
    <w:p w14:paraId="360CD98C" w14:textId="202F0441" w:rsidR="00E67E96" w:rsidRPr="00092480" w:rsidRDefault="00E67E96" w:rsidP="00E67E96">
      <w:pPr>
        <w:pStyle w:val="Corpodetexto"/>
        <w:rPr>
          <w:lang w:val="pt-BR"/>
        </w:rPr>
      </w:pPr>
      <w:r w:rsidRPr="00092480">
        <w:rPr>
          <w:lang w:val="pt-BR"/>
        </w:rPr>
        <w:t>Para este serviço deverão ser contempladas todas as normas e melhores práticas de engenharia aplicáveis. Incluindo, mas não se limitando à NBR 15848 e NBR 16401.</w:t>
      </w:r>
    </w:p>
    <w:p w14:paraId="260290F9" w14:textId="77777777" w:rsidR="00E67E96" w:rsidRPr="00092480" w:rsidRDefault="00E67E96" w:rsidP="00E67E96">
      <w:pPr>
        <w:pStyle w:val="Corpodetexto"/>
        <w:rPr>
          <w:lang w:val="pt-BR"/>
        </w:rPr>
      </w:pPr>
    </w:p>
    <w:p w14:paraId="4B807460" w14:textId="77777777" w:rsidR="00E67E96" w:rsidRPr="00092480" w:rsidRDefault="00E67E96" w:rsidP="00E67E96">
      <w:pPr>
        <w:pStyle w:val="Corpodetexto"/>
        <w:rPr>
          <w:lang w:val="pt-BR"/>
        </w:rPr>
      </w:pPr>
      <w:r w:rsidRPr="00092480">
        <w:rPr>
          <w:lang w:val="pt-BR"/>
        </w:rPr>
        <w:t>09-101-031</w:t>
      </w:r>
    </w:p>
    <w:p w14:paraId="19FD7180" w14:textId="77777777" w:rsidR="00E67E96" w:rsidRPr="00092480" w:rsidRDefault="00E67E96" w:rsidP="00E67E96">
      <w:pPr>
        <w:pStyle w:val="Corpodetexto"/>
        <w:rPr>
          <w:lang w:val="pt-BR"/>
        </w:rPr>
      </w:pPr>
      <w:r w:rsidRPr="00092480">
        <w:rPr>
          <w:lang w:val="pt-BR"/>
        </w:rPr>
        <w:t>INSTALAÇÃO DE AR-CONDICIONADO, TIPO SPLIT PISO TETO COM CAPACIDADE DE 18.000 BTUS/H ATÉ 24.000 BTUS/H - REDE FRIGORÍGENA E DRENO ATÉ 5 METROS</w:t>
      </w:r>
    </w:p>
    <w:p w14:paraId="11B9D52E" w14:textId="77777777" w:rsidR="003E7D1E" w:rsidRDefault="00E67E96" w:rsidP="00E67E96">
      <w:pPr>
        <w:pStyle w:val="Corpodetexto"/>
        <w:rPr>
          <w:lang w:val="pt-BR"/>
        </w:rPr>
      </w:pPr>
      <w:r w:rsidRPr="00092480">
        <w:rPr>
          <w:lang w:val="pt-BR"/>
        </w:rPr>
        <w:t xml:space="preserve">O serviço será medido por unidade (UN) de ar-condicionado tipo split pisto teto, com capacidade de 18.000 BTUS/h até 24.000 BTUS/h instalado em rede elétrica pré-existente e em pleno funcionamento. </w:t>
      </w:r>
    </w:p>
    <w:p w14:paraId="08637951" w14:textId="791500F5" w:rsidR="00594B36" w:rsidRPr="00594B36" w:rsidRDefault="00594B36" w:rsidP="00594B36">
      <w:pPr>
        <w:pStyle w:val="Corpodetexto"/>
        <w:rPr>
          <w:lang w:val="pt-BR"/>
        </w:rPr>
      </w:pPr>
      <w:r w:rsidRPr="00594B36">
        <w:rPr>
          <w:lang w:val="pt-BR"/>
        </w:rPr>
        <w:t xml:space="preserve">O custo unitário remunera a instalação do conjunto do sistema de ar-condicionado especificado, condensadora (externa) e evaporadora (interna), a rede </w:t>
      </w:r>
      <w:proofErr w:type="spellStart"/>
      <w:r w:rsidRPr="00594B36">
        <w:rPr>
          <w:lang w:val="pt-BR"/>
        </w:rPr>
        <w:t>frigorígena</w:t>
      </w:r>
      <w:proofErr w:type="spellEnd"/>
      <w:r w:rsidRPr="00594B36">
        <w:rPr>
          <w:lang w:val="pt-BR"/>
        </w:rPr>
        <w:t xml:space="preserve"> isolada constituída por tubulação de cobre com isolamento térmico entre os aparelhos em até 5 (cinco) metros de distância, suportes, parafusos, buchas para fixação dos aparelhos, tubulação de dreno em PVC até 5 (cinco) metros. Não remunera a </w:t>
      </w:r>
      <w:r w:rsidR="000C4D8E">
        <w:rPr>
          <w:lang w:val="pt-BR"/>
        </w:rPr>
        <w:t>interligação</w:t>
      </w:r>
      <w:r w:rsidRPr="00594B36">
        <w:rPr>
          <w:lang w:val="pt-BR"/>
        </w:rPr>
        <w:t xml:space="preserve"> de elétrica entre aparelhos, e adequações civis necessárias à instalação.</w:t>
      </w:r>
    </w:p>
    <w:p w14:paraId="2AF8012F" w14:textId="2133EF73" w:rsidR="00E67E96" w:rsidRPr="00092480" w:rsidRDefault="00E67E96" w:rsidP="00E67E96">
      <w:pPr>
        <w:pStyle w:val="Corpodetexto"/>
        <w:rPr>
          <w:lang w:val="pt-BR"/>
        </w:rPr>
      </w:pPr>
      <w:r w:rsidRPr="00092480">
        <w:rPr>
          <w:lang w:val="pt-BR"/>
        </w:rPr>
        <w:t>Para este serviço deverão ser contempladas todas as normas e melhores práticas de engenharia aplicáveis. Incluindo, mas não se limitando à NBR 15848 e NBR 16401.</w:t>
      </w:r>
    </w:p>
    <w:p w14:paraId="07523F12" w14:textId="77777777" w:rsidR="00E67E96" w:rsidRPr="00092480" w:rsidRDefault="00E67E96" w:rsidP="00E67E96">
      <w:pPr>
        <w:pStyle w:val="Corpodetexto"/>
        <w:rPr>
          <w:lang w:val="pt-BR"/>
        </w:rPr>
      </w:pPr>
    </w:p>
    <w:p w14:paraId="794A4497" w14:textId="77777777" w:rsidR="00E67E96" w:rsidRPr="00092480" w:rsidRDefault="00E67E96" w:rsidP="00E67E96">
      <w:pPr>
        <w:pStyle w:val="Corpodetexto"/>
        <w:rPr>
          <w:lang w:val="pt-BR"/>
        </w:rPr>
      </w:pPr>
      <w:r w:rsidRPr="00092480">
        <w:rPr>
          <w:lang w:val="pt-BR"/>
        </w:rPr>
        <w:lastRenderedPageBreak/>
        <w:t>09-101-032</w:t>
      </w:r>
    </w:p>
    <w:p w14:paraId="313657C2" w14:textId="77777777" w:rsidR="00E67E96" w:rsidRPr="00092480" w:rsidRDefault="00E67E96" w:rsidP="00E67E96">
      <w:pPr>
        <w:pStyle w:val="Corpodetexto"/>
        <w:rPr>
          <w:lang w:val="pt-BR"/>
        </w:rPr>
      </w:pPr>
      <w:r w:rsidRPr="00092480">
        <w:rPr>
          <w:lang w:val="pt-BR"/>
        </w:rPr>
        <w:t>INSTALAÇÃO DE AR-CONDICIONADO, TIPO SPLIT PISO TETO COM CAPACIDADE DE 36.000 BTUS/h ATÉ 48.000 BTUS/h - REDE FRIGORÍGENA E DRENO ATÉ 5 METROS</w:t>
      </w:r>
    </w:p>
    <w:p w14:paraId="47239E57" w14:textId="77777777" w:rsidR="003E7D1E" w:rsidRDefault="00E67E96" w:rsidP="00E67E96">
      <w:pPr>
        <w:pStyle w:val="Corpodetexto"/>
        <w:rPr>
          <w:lang w:val="pt-BR"/>
        </w:rPr>
      </w:pPr>
      <w:r w:rsidRPr="00092480">
        <w:rPr>
          <w:lang w:val="pt-BR"/>
        </w:rPr>
        <w:t xml:space="preserve">O serviço será medido por unidade (UN) de ar-condicionado tipo split piso teto, com capacidade de 36.000 BTUS/h até 48.000 BTUS/h instalado em rede elétrica pré-existente e em pleno funcionamento. </w:t>
      </w:r>
    </w:p>
    <w:p w14:paraId="6B31C29C" w14:textId="6C16A8AD" w:rsidR="00594B36" w:rsidRPr="00594B36" w:rsidRDefault="00594B36" w:rsidP="00594B36">
      <w:pPr>
        <w:pStyle w:val="Corpodetexto"/>
        <w:rPr>
          <w:lang w:val="pt-BR"/>
        </w:rPr>
      </w:pPr>
      <w:r w:rsidRPr="00594B36">
        <w:rPr>
          <w:lang w:val="pt-BR"/>
        </w:rPr>
        <w:t xml:space="preserve">O custo unitário remunera a instalação do conjunto do sistema de ar-condicionado especificado, condensadora (externa) e evaporadora (interna), a rede </w:t>
      </w:r>
      <w:proofErr w:type="spellStart"/>
      <w:r w:rsidRPr="00594B36">
        <w:rPr>
          <w:lang w:val="pt-BR"/>
        </w:rPr>
        <w:t>frigorígena</w:t>
      </w:r>
      <w:proofErr w:type="spellEnd"/>
      <w:r w:rsidRPr="00594B36">
        <w:rPr>
          <w:lang w:val="pt-BR"/>
        </w:rPr>
        <w:t xml:space="preserve"> isolada constituída por tubulação de cobre com isolamento térmico entre os aparelhos em até 5 (cinco) metros de distância, suportes, parafusos, buchas para fixação dos aparelhos, tubulação de dreno em PVC até 5 (cinco) metros. Não remunera a </w:t>
      </w:r>
      <w:r w:rsidR="000C4D8E">
        <w:rPr>
          <w:lang w:val="pt-BR"/>
        </w:rPr>
        <w:t>interligação</w:t>
      </w:r>
      <w:r w:rsidRPr="00594B36">
        <w:rPr>
          <w:lang w:val="pt-BR"/>
        </w:rPr>
        <w:t xml:space="preserve"> de elétrica entre aparelhos, e adequações civis necessárias à instalação.</w:t>
      </w:r>
    </w:p>
    <w:p w14:paraId="0CD16D8B" w14:textId="128B554F" w:rsidR="00E67E96" w:rsidRPr="00092480" w:rsidRDefault="00E67E96" w:rsidP="00E67E96">
      <w:pPr>
        <w:pStyle w:val="Corpodetexto"/>
        <w:rPr>
          <w:lang w:val="pt-BR"/>
        </w:rPr>
      </w:pPr>
      <w:r w:rsidRPr="00092480">
        <w:rPr>
          <w:lang w:val="pt-BR"/>
        </w:rPr>
        <w:t>Para este serviço deverão ser contempladas todas as normas e melhores práticas de engenharia aplicáveis. Incluindo, mas não se limitando à NBR 15848 e NBR 16401.</w:t>
      </w:r>
    </w:p>
    <w:p w14:paraId="259F600B" w14:textId="1CA54C48" w:rsidR="007D2631" w:rsidRPr="001763DC" w:rsidRDefault="007D2631" w:rsidP="004A59FE">
      <w:pPr>
        <w:pStyle w:val="Corpodetexto"/>
        <w:rPr>
          <w:lang w:val="pt-BR"/>
        </w:rPr>
      </w:pPr>
    </w:p>
    <w:p w14:paraId="0DE1D3A8" w14:textId="77777777" w:rsidR="004A59FE" w:rsidRPr="001763DC" w:rsidRDefault="004A59FE" w:rsidP="004A59FE">
      <w:pPr>
        <w:pStyle w:val="Corpodetexto"/>
        <w:rPr>
          <w:lang w:val="pt-BR"/>
        </w:rPr>
      </w:pPr>
    </w:p>
    <w:p w14:paraId="4B05AD2D"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000</w:t>
      </w:r>
      <w:r>
        <w:rPr>
          <w:rFonts w:ascii="Arial" w:hAnsi="Arial" w:cs="Arial"/>
          <w:b/>
          <w:sz w:val="20"/>
        </w:rPr>
        <w:t>-</w:t>
      </w:r>
      <w:r w:rsidRPr="001763DC">
        <w:rPr>
          <w:rFonts w:ascii="Arial" w:hAnsi="Arial" w:cs="Arial"/>
          <w:b/>
          <w:sz w:val="20"/>
        </w:rPr>
        <w:t>000</w:t>
      </w:r>
    </w:p>
    <w:p w14:paraId="33D17349"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INSTALAÇÕES HIDRO-SANITÁRIAS</w:t>
      </w:r>
    </w:p>
    <w:p w14:paraId="05408C7E" w14:textId="77777777" w:rsidR="004A59FE" w:rsidRPr="001763DC" w:rsidRDefault="004A59FE" w:rsidP="004A59FE">
      <w:pPr>
        <w:pStyle w:val="Corpodetexto"/>
        <w:rPr>
          <w:lang w:val="pt-BR"/>
        </w:rPr>
      </w:pPr>
    </w:p>
    <w:p w14:paraId="185A7081"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001</w:t>
      </w:r>
      <w:r>
        <w:rPr>
          <w:rFonts w:ascii="Arial" w:hAnsi="Arial" w:cs="Arial"/>
          <w:b/>
          <w:sz w:val="20"/>
        </w:rPr>
        <w:t>-</w:t>
      </w:r>
      <w:r w:rsidRPr="001763DC">
        <w:rPr>
          <w:rFonts w:ascii="Arial" w:hAnsi="Arial" w:cs="Arial"/>
          <w:b/>
          <w:sz w:val="20"/>
        </w:rPr>
        <w:t>000</w:t>
      </w:r>
    </w:p>
    <w:p w14:paraId="609AB737"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ALIMENTAÇÃO PREDIAL DE ÁGUA E GÁS</w:t>
      </w:r>
    </w:p>
    <w:p w14:paraId="2A739538" w14:textId="77777777" w:rsidR="004A59FE" w:rsidRPr="001763DC" w:rsidRDefault="004A59FE" w:rsidP="004A59FE">
      <w:pPr>
        <w:pStyle w:val="Corpodetexto"/>
        <w:rPr>
          <w:lang w:val="pt-BR"/>
        </w:rPr>
      </w:pPr>
    </w:p>
    <w:p w14:paraId="2F304FD3" w14:textId="77777777" w:rsidR="004A59FE" w:rsidRPr="001763DC" w:rsidRDefault="004A59FE" w:rsidP="004A59FE">
      <w:pPr>
        <w:pStyle w:val="Corpodetexto"/>
        <w:rPr>
          <w:lang w:val="pt-BR"/>
        </w:rPr>
      </w:pPr>
      <w:r w:rsidRPr="001763DC">
        <w:rPr>
          <w:lang w:val="pt-BR"/>
        </w:rPr>
        <w:t>10-001-001</w:t>
      </w:r>
    </w:p>
    <w:p w14:paraId="6B731A41" w14:textId="77777777" w:rsidR="004A59FE" w:rsidRPr="001763DC" w:rsidRDefault="004A59FE" w:rsidP="004A59FE">
      <w:pPr>
        <w:pStyle w:val="Corpodetexto"/>
        <w:rPr>
          <w:lang w:val="pt-BR"/>
        </w:rPr>
      </w:pPr>
      <w:r>
        <w:rPr>
          <w:lang w:val="pt-BR"/>
        </w:rPr>
        <w:t xml:space="preserve">HD.01 - </w:t>
      </w:r>
      <w:r w:rsidRPr="001763DC">
        <w:rPr>
          <w:lang w:val="pt-BR"/>
        </w:rPr>
        <w:t>CAVALETE DE ENTRADA - 3/4”</w:t>
      </w:r>
    </w:p>
    <w:p w14:paraId="39C3303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cavalete de entrada executado</w:t>
      </w:r>
      <w:r>
        <w:rPr>
          <w:lang w:val="pt-BR"/>
        </w:rPr>
        <w:t xml:space="preserve">. </w:t>
      </w:r>
    </w:p>
    <w:p w14:paraId="101C95F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galvanizado, o registro hidráulico e as respectivas conexões, sendo considerado o cavalete em pleno funcionamento. Para maior detalhamento, verificar projeto de referência HD.01. As perdas já estão sendo consideradas nos coeficientes unitários de cada insumo. </w:t>
      </w:r>
    </w:p>
    <w:p w14:paraId="33B1766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5580 e NBR 5626.</w:t>
      </w:r>
    </w:p>
    <w:p w14:paraId="3A1903B2" w14:textId="77777777" w:rsidR="004A59FE" w:rsidRPr="001763DC" w:rsidRDefault="004A59FE" w:rsidP="004A59FE">
      <w:pPr>
        <w:pStyle w:val="Corpodetexto"/>
        <w:rPr>
          <w:lang w:val="pt-BR"/>
        </w:rPr>
      </w:pPr>
    </w:p>
    <w:p w14:paraId="6CAFA42B" w14:textId="77777777" w:rsidR="004A59FE" w:rsidRPr="001763DC" w:rsidRDefault="004A59FE" w:rsidP="004A59FE">
      <w:pPr>
        <w:pStyle w:val="Corpodetexto"/>
        <w:rPr>
          <w:lang w:val="pt-BR"/>
        </w:rPr>
      </w:pPr>
      <w:r w:rsidRPr="001763DC">
        <w:rPr>
          <w:lang w:val="pt-BR"/>
        </w:rPr>
        <w:t>10-001-002</w:t>
      </w:r>
    </w:p>
    <w:p w14:paraId="293A0407" w14:textId="77777777" w:rsidR="004A59FE" w:rsidRPr="001763DC" w:rsidRDefault="004A59FE" w:rsidP="004A59FE">
      <w:pPr>
        <w:pStyle w:val="Corpodetexto"/>
        <w:rPr>
          <w:lang w:val="pt-BR"/>
        </w:rPr>
      </w:pPr>
      <w:r>
        <w:rPr>
          <w:lang w:val="pt-BR"/>
        </w:rPr>
        <w:t xml:space="preserve">HD.02 - </w:t>
      </w:r>
      <w:r w:rsidRPr="001763DC">
        <w:rPr>
          <w:lang w:val="pt-BR"/>
        </w:rPr>
        <w:t>CAVALETE DE ENTRADA - 1”</w:t>
      </w:r>
    </w:p>
    <w:p w14:paraId="31B9448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cavalete de entrada executado</w:t>
      </w:r>
      <w:r>
        <w:rPr>
          <w:lang w:val="pt-BR"/>
        </w:rPr>
        <w:t xml:space="preserve">. </w:t>
      </w:r>
    </w:p>
    <w:p w14:paraId="2B85D90A"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galvanizado, o registro hidráulico e as respectivas conexões, sendo considerado o cavalete em pleno funcionamento. Para maior detalhamento, verificar projeto de referência HD.02. As perdas já estão sendo consideradas nos coeficientes unitários de cada insumo. </w:t>
      </w:r>
    </w:p>
    <w:p w14:paraId="48E415B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5580 e NBR 5626.</w:t>
      </w:r>
    </w:p>
    <w:p w14:paraId="7123144E" w14:textId="77777777" w:rsidR="004A59FE" w:rsidRPr="001763DC" w:rsidRDefault="004A59FE" w:rsidP="004A59FE">
      <w:pPr>
        <w:pStyle w:val="Corpodetexto"/>
        <w:rPr>
          <w:lang w:val="pt-BR"/>
        </w:rPr>
      </w:pPr>
    </w:p>
    <w:p w14:paraId="69CEDEF5" w14:textId="77777777" w:rsidR="004A59FE" w:rsidRPr="001763DC" w:rsidRDefault="004A59FE" w:rsidP="004A59FE">
      <w:pPr>
        <w:pStyle w:val="Corpodetexto"/>
        <w:rPr>
          <w:lang w:val="pt-BR"/>
        </w:rPr>
      </w:pPr>
      <w:r w:rsidRPr="001763DC">
        <w:rPr>
          <w:lang w:val="pt-BR"/>
        </w:rPr>
        <w:t>10-001-004</w:t>
      </w:r>
    </w:p>
    <w:p w14:paraId="404C4920" w14:textId="77777777" w:rsidR="004A59FE" w:rsidRPr="001763DC" w:rsidRDefault="004A59FE" w:rsidP="004A59FE">
      <w:pPr>
        <w:pStyle w:val="Corpodetexto"/>
        <w:rPr>
          <w:lang w:val="pt-BR"/>
        </w:rPr>
      </w:pPr>
      <w:r>
        <w:rPr>
          <w:lang w:val="pt-BR"/>
        </w:rPr>
        <w:t xml:space="preserve">HD.04 - </w:t>
      </w:r>
      <w:r w:rsidRPr="001763DC">
        <w:rPr>
          <w:lang w:val="pt-BR"/>
        </w:rPr>
        <w:t>CAVALETE DE ENTRADA - 1 1/2”</w:t>
      </w:r>
    </w:p>
    <w:p w14:paraId="499E2E9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cavalete de entrada executado</w:t>
      </w:r>
      <w:r>
        <w:rPr>
          <w:lang w:val="pt-BR"/>
        </w:rPr>
        <w:t xml:space="preserve">. </w:t>
      </w:r>
    </w:p>
    <w:p w14:paraId="546E01CA"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galvanizado, o registro hidráulico e as respectivas conexões, sendo considerado o cavalete em pleno funcionamento. Para maior detalhamento, verificar projeto de referência HD.04. As perdas já estão sendo consideradas nos coeficientes unitários de cada insumo. </w:t>
      </w:r>
    </w:p>
    <w:p w14:paraId="1B477F4C" w14:textId="77777777" w:rsidR="004A59FE"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NBR 5580 e NBR 5626.</w:t>
      </w:r>
    </w:p>
    <w:p w14:paraId="31EEB09F" w14:textId="1DA0396A" w:rsidR="00D72EAC" w:rsidRPr="00092480" w:rsidRDefault="00D72EAC" w:rsidP="00D72EAC">
      <w:pPr>
        <w:pStyle w:val="Corpodetexto"/>
        <w:rPr>
          <w:lang w:val="pt-BR"/>
        </w:rPr>
      </w:pPr>
      <w:r w:rsidRPr="00092480">
        <w:rPr>
          <w:lang w:val="pt-BR"/>
        </w:rPr>
        <w:t>10-001-</w:t>
      </w:r>
      <w:r>
        <w:rPr>
          <w:lang w:val="pt-BR"/>
        </w:rPr>
        <w:t>010</w:t>
      </w:r>
    </w:p>
    <w:p w14:paraId="2CFA809B" w14:textId="77777777" w:rsidR="00D72EAC" w:rsidRPr="00092480" w:rsidRDefault="00D72EAC" w:rsidP="00D72EAC">
      <w:pPr>
        <w:pStyle w:val="Corpodetexto"/>
        <w:rPr>
          <w:lang w:val="pt-BR"/>
        </w:rPr>
      </w:pPr>
      <w:r w:rsidRPr="00092480">
        <w:rPr>
          <w:lang w:val="pt-BR"/>
        </w:rPr>
        <w:t>HIDRÔMETRO UNIJATO, DN 1/2”, VAZÃO NOMINAL DE 1,5 M3/H, RELOJOARIA INCLINADA E CLASSE B</w:t>
      </w:r>
    </w:p>
    <w:p w14:paraId="212480AB" w14:textId="77777777" w:rsidR="00D72EAC" w:rsidRPr="00092480" w:rsidRDefault="00D72EAC" w:rsidP="00D72EAC">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xml:space="preserve">) de hidrômetro instalado. O custo unitário remunera a mão de obra e os materiais necessários para execução do serviço, como o hidrômetro especificado e a fita teflon, sendo considerado o hidrômetro em pleno funcionamento. Estão exclusas atividades de fixação de tubulações, rasgos, cortes e </w:t>
      </w:r>
      <w:proofErr w:type="spellStart"/>
      <w:r w:rsidRPr="00092480">
        <w:rPr>
          <w:lang w:val="pt-BR"/>
        </w:rPr>
        <w:t>chumbamentos</w:t>
      </w:r>
      <w:proofErr w:type="spellEnd"/>
      <w:r w:rsidRPr="00092480">
        <w:rPr>
          <w:lang w:val="pt-BR"/>
        </w:rPr>
        <w:t>, utilizar composição específica de cada serviço para a remuneração. As perdas já estão sendo consideradas nos coeficientes unitários de cada insumo. Para este serviço deverão ser contempladas todas as normas e melhores práticas de engenharia aplicáveis. Incluindo, mas não se limitando à NBR 16043 e NBR 15538.</w:t>
      </w:r>
    </w:p>
    <w:p w14:paraId="4AC991E4" w14:textId="77777777" w:rsidR="00D72EAC" w:rsidRDefault="00D72EAC" w:rsidP="004A59FE">
      <w:pPr>
        <w:pStyle w:val="Corpodetexto"/>
        <w:rPr>
          <w:lang w:val="pt-BR"/>
        </w:rPr>
      </w:pPr>
    </w:p>
    <w:p w14:paraId="5FCFDEDC" w14:textId="2F2F41F2" w:rsidR="00D72EAC" w:rsidRPr="00092480" w:rsidRDefault="00D72EAC" w:rsidP="00D72EAC">
      <w:pPr>
        <w:pStyle w:val="Corpodetexto"/>
        <w:rPr>
          <w:lang w:val="pt-BR"/>
        </w:rPr>
      </w:pPr>
      <w:r w:rsidRPr="00092480">
        <w:rPr>
          <w:lang w:val="pt-BR"/>
        </w:rPr>
        <w:t>10-001-</w:t>
      </w:r>
      <w:r>
        <w:rPr>
          <w:lang w:val="pt-BR"/>
        </w:rPr>
        <w:t>011</w:t>
      </w:r>
    </w:p>
    <w:p w14:paraId="44A599EE" w14:textId="77777777" w:rsidR="00D72EAC" w:rsidRPr="00092480" w:rsidRDefault="00D72EAC" w:rsidP="00D72EAC">
      <w:pPr>
        <w:pStyle w:val="Corpodetexto"/>
        <w:rPr>
          <w:lang w:val="pt-BR"/>
        </w:rPr>
      </w:pPr>
      <w:r w:rsidRPr="00092480">
        <w:rPr>
          <w:lang w:val="pt-BR"/>
        </w:rPr>
        <w:t>HIDRÔMETRO MULTIJATO, DN 1 1/2”, VAZÃO NOMINAL DE 20 M3/H, RELOJOARIA INCLINADA E CLASSE B</w:t>
      </w:r>
    </w:p>
    <w:p w14:paraId="200F0A8B" w14:textId="77777777" w:rsidR="00D72EAC" w:rsidRPr="00092480" w:rsidRDefault="00D72EAC" w:rsidP="00D72EAC">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xml:space="preserve">) de hidrômetro instalado. O custo unitário remunera a mão de obra e os materiais necessários para execução do serviço, como o hidrômetro especificado e a fita teflon, sendo considerado o hidrômetro em pleno funcionamento. Estão exclusas atividades de fixação de tubulações, rasgos, cortes e </w:t>
      </w:r>
      <w:proofErr w:type="spellStart"/>
      <w:r w:rsidRPr="00092480">
        <w:rPr>
          <w:lang w:val="pt-BR"/>
        </w:rPr>
        <w:t>chumbamentos</w:t>
      </w:r>
      <w:proofErr w:type="spellEnd"/>
      <w:r w:rsidRPr="00092480">
        <w:rPr>
          <w:lang w:val="pt-BR"/>
        </w:rPr>
        <w:t>, utilizar composição específica de cada serviço para a remuneração. As perdas já estão sendo consideradas nos coeficientes unitários de cada insumo. Para este serviço deverão ser contempladas todas as normas e melhores práticas de engenharia aplicáveis. Incluindo, mas não se limitando à NBR 16043 e NBR 15538.</w:t>
      </w:r>
    </w:p>
    <w:p w14:paraId="4DEEDE38" w14:textId="77777777" w:rsidR="00D72EAC" w:rsidRDefault="00D72EAC" w:rsidP="004A59FE">
      <w:pPr>
        <w:pStyle w:val="Corpodetexto"/>
        <w:rPr>
          <w:lang w:val="pt-BR"/>
        </w:rPr>
      </w:pPr>
    </w:p>
    <w:p w14:paraId="070ECBF4" w14:textId="5CAF6BCE" w:rsidR="000E0362" w:rsidRPr="00092480" w:rsidRDefault="000E0362" w:rsidP="000E0362">
      <w:pPr>
        <w:pStyle w:val="Corpodetexto"/>
        <w:rPr>
          <w:lang w:val="pt-BR"/>
        </w:rPr>
      </w:pPr>
      <w:r w:rsidRPr="00092480">
        <w:rPr>
          <w:lang w:val="pt-BR"/>
        </w:rPr>
        <w:t>10-001-</w:t>
      </w:r>
      <w:r>
        <w:rPr>
          <w:lang w:val="pt-BR"/>
        </w:rPr>
        <w:t>012</w:t>
      </w:r>
    </w:p>
    <w:p w14:paraId="5DB2F75A" w14:textId="77777777" w:rsidR="000E0362" w:rsidRPr="00092480" w:rsidRDefault="000E0362" w:rsidP="000E0362">
      <w:pPr>
        <w:pStyle w:val="Corpodetexto"/>
        <w:rPr>
          <w:lang w:val="pt-BR"/>
        </w:rPr>
      </w:pPr>
      <w:r w:rsidRPr="00092480">
        <w:rPr>
          <w:lang w:val="pt-BR"/>
        </w:rPr>
        <w:t>HIDRÔMETRO UNIJATO, DN 3/4”, VAZÃO NOMINAL DE 5 M3/H, RELOJOARIA INCLINADA E CLASSE B</w:t>
      </w:r>
    </w:p>
    <w:p w14:paraId="35C81BE0" w14:textId="77777777" w:rsidR="000E0362" w:rsidRDefault="000E0362" w:rsidP="000E0362">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xml:space="preserve">) de hidrômetro instalado. O custo unitário remunera a mão de obra e os materiais necessários para execução do serviço, como o hidrômetro especificado e a fita teflon, sendo considerado o hidrômetro em pleno funcionamento. Estão exclusas atividades de fixação de tubulações, rasgos, cortes e </w:t>
      </w:r>
      <w:proofErr w:type="spellStart"/>
      <w:r w:rsidRPr="00092480">
        <w:rPr>
          <w:lang w:val="pt-BR"/>
        </w:rPr>
        <w:t>chumbamentos</w:t>
      </w:r>
      <w:proofErr w:type="spellEnd"/>
      <w:r w:rsidRPr="00092480">
        <w:rPr>
          <w:lang w:val="pt-BR"/>
        </w:rPr>
        <w:t>, utilizar composição específica de cada serviço para a remuneração. As perdas já estão sendo consideradas nos coeficientes unitários de cada insumo. Para este serviço deverão ser contempladas todas as normas e melhores práticas de engenharia aplicáveis. Incluindo, mas não se limitando à NBR 16043 e NBR 15538.</w:t>
      </w:r>
    </w:p>
    <w:p w14:paraId="529DB3FD" w14:textId="77777777" w:rsidR="000E0362" w:rsidRPr="001763DC" w:rsidRDefault="000E0362" w:rsidP="004A59FE">
      <w:pPr>
        <w:pStyle w:val="Corpodetexto"/>
        <w:rPr>
          <w:lang w:val="pt-BR"/>
        </w:rPr>
      </w:pPr>
    </w:p>
    <w:p w14:paraId="20EB4314" w14:textId="77777777" w:rsidR="004A59FE" w:rsidRPr="001763DC" w:rsidRDefault="004A59FE" w:rsidP="004A59FE">
      <w:pPr>
        <w:pStyle w:val="Corpodetexto"/>
        <w:rPr>
          <w:lang w:val="pt-BR"/>
        </w:rPr>
      </w:pPr>
    </w:p>
    <w:p w14:paraId="7C792024" w14:textId="77777777" w:rsidR="004A59FE" w:rsidRPr="001763DC" w:rsidRDefault="004A59FE" w:rsidP="004A59FE">
      <w:pPr>
        <w:pStyle w:val="Corpodetexto"/>
        <w:rPr>
          <w:lang w:val="pt-BR"/>
        </w:rPr>
      </w:pPr>
      <w:r w:rsidRPr="001763DC">
        <w:rPr>
          <w:lang w:val="pt-BR"/>
        </w:rPr>
        <w:t>10-001-019</w:t>
      </w:r>
    </w:p>
    <w:p w14:paraId="4DD30907" w14:textId="77777777" w:rsidR="004A59FE" w:rsidRPr="001763DC" w:rsidRDefault="004A59FE" w:rsidP="004A59FE">
      <w:pPr>
        <w:pStyle w:val="Corpodetexto"/>
        <w:rPr>
          <w:lang w:val="pt-BR"/>
        </w:rPr>
      </w:pPr>
      <w:r w:rsidRPr="001763DC">
        <w:rPr>
          <w:lang w:val="pt-BR"/>
        </w:rPr>
        <w:t>HV.09</w:t>
      </w:r>
      <w:r>
        <w:rPr>
          <w:lang w:val="pt-BR"/>
        </w:rPr>
        <w:t>/11</w:t>
      </w:r>
      <w:r w:rsidRPr="001763DC">
        <w:rPr>
          <w:lang w:val="pt-BR"/>
        </w:rPr>
        <w:t xml:space="preserve"> - ABRIGO PARA CAVALETE ENTRADA, D=3/4” OU 1” EM ALVENARIA REVESTIDA</w:t>
      </w:r>
    </w:p>
    <w:p w14:paraId="340E267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abrigo para cavalete de entrada executado</w:t>
      </w:r>
      <w:r>
        <w:rPr>
          <w:lang w:val="pt-BR"/>
        </w:rPr>
        <w:t xml:space="preserve">. </w:t>
      </w:r>
    </w:p>
    <w:p w14:paraId="1DE568D0"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pedra britada, concreto, argamassa de cimento com areia e mista, compensado, pontalete, sarrafo, tábua, aço, prego e arame recozido, sendo considerado o abrigo acabado e em plena condição para recebimento do cavalete. Para maior detalhamento, verificar projeto de referência HV.09</w:t>
      </w:r>
      <w:r>
        <w:rPr>
          <w:lang w:val="pt-BR"/>
        </w:rPr>
        <w:t>/11</w:t>
      </w:r>
      <w:r w:rsidRPr="001763DC">
        <w:rPr>
          <w:lang w:val="pt-BR"/>
        </w:rPr>
        <w:t xml:space="preserve">. As perdas já estão sendo consideradas nos coeficientes unitários de cada insumo. </w:t>
      </w:r>
    </w:p>
    <w:p w14:paraId="04F2AA0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16870.</w:t>
      </w:r>
    </w:p>
    <w:p w14:paraId="6C71F721" w14:textId="77777777" w:rsidR="004A59FE" w:rsidRPr="001763DC" w:rsidRDefault="004A59FE" w:rsidP="004A59FE">
      <w:pPr>
        <w:pStyle w:val="Corpodetexto"/>
        <w:rPr>
          <w:lang w:val="pt-BR"/>
        </w:rPr>
      </w:pPr>
    </w:p>
    <w:p w14:paraId="6B22A15A" w14:textId="77777777" w:rsidR="004A59FE" w:rsidRPr="001763DC" w:rsidRDefault="004A59FE" w:rsidP="004A59FE">
      <w:pPr>
        <w:pStyle w:val="Corpodetexto"/>
        <w:rPr>
          <w:lang w:val="pt-BR"/>
        </w:rPr>
      </w:pPr>
      <w:r w:rsidRPr="001763DC">
        <w:rPr>
          <w:lang w:val="pt-BR"/>
        </w:rPr>
        <w:t>10-001-020</w:t>
      </w:r>
    </w:p>
    <w:p w14:paraId="2A94D6FC" w14:textId="77777777" w:rsidR="004A59FE" w:rsidRPr="001763DC" w:rsidRDefault="004A59FE" w:rsidP="004A59FE">
      <w:pPr>
        <w:pStyle w:val="Corpodetexto"/>
        <w:rPr>
          <w:lang w:val="pt-BR"/>
        </w:rPr>
      </w:pPr>
      <w:r w:rsidRPr="001763DC">
        <w:rPr>
          <w:lang w:val="pt-BR"/>
        </w:rPr>
        <w:t>HV.</w:t>
      </w:r>
      <w:r>
        <w:rPr>
          <w:lang w:val="pt-BR"/>
        </w:rPr>
        <w:t>09/11</w:t>
      </w:r>
      <w:r w:rsidRPr="001763DC">
        <w:rPr>
          <w:lang w:val="pt-BR"/>
        </w:rPr>
        <w:t xml:space="preserve"> - ABRIGO PARA CAVALETE ENTRADA, D=1 1/4”, D=1 1/2”OU 2” EM ALVENARIA REVESTIDA</w:t>
      </w:r>
    </w:p>
    <w:p w14:paraId="2B083A92" w14:textId="77777777" w:rsidR="004A59FE" w:rsidRDefault="004A59FE" w:rsidP="004A59FE">
      <w:pPr>
        <w:pStyle w:val="Corpodetexto"/>
        <w:rPr>
          <w:lang w:val="pt-BR"/>
        </w:rPr>
      </w:pPr>
      <w:r w:rsidRPr="001763DC">
        <w:rPr>
          <w:lang w:val="pt-BR"/>
        </w:rPr>
        <w:lastRenderedPageBreak/>
        <w:t>O serviço será medido por unidade (</w:t>
      </w:r>
      <w:proofErr w:type="spellStart"/>
      <w:r w:rsidRPr="001763DC">
        <w:rPr>
          <w:lang w:val="pt-BR"/>
        </w:rPr>
        <w:t>un</w:t>
      </w:r>
      <w:proofErr w:type="spellEnd"/>
      <w:r w:rsidRPr="001763DC">
        <w:rPr>
          <w:lang w:val="pt-BR"/>
        </w:rPr>
        <w:t>) de abrigo para cavalete de entrada executado</w:t>
      </w:r>
      <w:r>
        <w:rPr>
          <w:lang w:val="pt-BR"/>
        </w:rPr>
        <w:t xml:space="preserve">. </w:t>
      </w:r>
    </w:p>
    <w:p w14:paraId="75BBAF4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pedra britada, concreto, argamassa de cimento com areia e mista, compensado, pontalete, sarrafo, tábua, aço, prego e arame recozido, sendo considerado o abrigo acabado e em plena condição para recebimento do cavalete. Para maior detalhamento, verificar projeto de referência HV.</w:t>
      </w:r>
      <w:r>
        <w:rPr>
          <w:lang w:val="pt-BR"/>
        </w:rPr>
        <w:t>09/11</w:t>
      </w:r>
      <w:r w:rsidRPr="001763DC">
        <w:rPr>
          <w:lang w:val="pt-BR"/>
        </w:rPr>
        <w:t xml:space="preserve">. As perdas já estão sendo consideradas nos coeficientes unitários de cada insumo. </w:t>
      </w:r>
    </w:p>
    <w:p w14:paraId="3C40387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16870.</w:t>
      </w:r>
    </w:p>
    <w:p w14:paraId="06C423CD" w14:textId="77777777" w:rsidR="004A59FE" w:rsidRPr="001763DC" w:rsidRDefault="004A59FE" w:rsidP="004A59FE">
      <w:pPr>
        <w:pStyle w:val="Corpodetexto"/>
        <w:rPr>
          <w:lang w:val="pt-BR"/>
        </w:rPr>
      </w:pPr>
    </w:p>
    <w:p w14:paraId="2D9E23C6" w14:textId="77777777" w:rsidR="004A59FE" w:rsidRPr="001763DC" w:rsidRDefault="004A59FE" w:rsidP="004A59FE">
      <w:pPr>
        <w:pStyle w:val="Corpodetexto"/>
        <w:rPr>
          <w:lang w:val="pt-BR"/>
        </w:rPr>
      </w:pPr>
      <w:r w:rsidRPr="001763DC">
        <w:rPr>
          <w:lang w:val="pt-BR"/>
        </w:rPr>
        <w:t>10-001-095</w:t>
      </w:r>
    </w:p>
    <w:p w14:paraId="26CF3487" w14:textId="77777777" w:rsidR="004A59FE" w:rsidRPr="001763DC" w:rsidRDefault="004A59FE" w:rsidP="004A59FE">
      <w:pPr>
        <w:pStyle w:val="Corpodetexto"/>
        <w:rPr>
          <w:lang w:val="pt-BR"/>
        </w:rPr>
      </w:pPr>
      <w:r w:rsidRPr="001763DC">
        <w:rPr>
          <w:lang w:val="pt-BR"/>
        </w:rPr>
        <w:t>PROTEÇÃO ANTICORROSIVA PARA TUBULAÇÃO ENTERRADA</w:t>
      </w:r>
    </w:p>
    <w:p w14:paraId="761EF176" w14:textId="77777777" w:rsidR="004A59FE" w:rsidRDefault="004A59FE" w:rsidP="004A59FE">
      <w:pPr>
        <w:pStyle w:val="Corpodetexto"/>
        <w:rPr>
          <w:lang w:val="pt-BR"/>
        </w:rPr>
      </w:pPr>
      <w:r w:rsidRPr="001763DC">
        <w:rPr>
          <w:lang w:val="pt-BR"/>
        </w:rPr>
        <w:t>O serviço será medido por metro (m) de proteção anticorrosiva aplicada, considerando o comprimento do trecho de tubulação efetivamente protegido, independentemente de sua bitola</w:t>
      </w:r>
      <w:r>
        <w:rPr>
          <w:lang w:val="pt-BR"/>
        </w:rPr>
        <w:t xml:space="preserve">. </w:t>
      </w:r>
    </w:p>
    <w:p w14:paraId="1C223494" w14:textId="77777777" w:rsidR="004A59FE" w:rsidRDefault="004A59FE" w:rsidP="004A59FE">
      <w:pPr>
        <w:pStyle w:val="Corpodetexto"/>
        <w:rPr>
          <w:lang w:val="pt-BR"/>
        </w:rPr>
      </w:pPr>
      <w:r>
        <w:rPr>
          <w:lang w:val="pt-BR"/>
        </w:rPr>
        <w:t>O custo unitário remunera</w:t>
      </w:r>
      <w:r w:rsidRPr="001763DC">
        <w:rPr>
          <w:lang w:val="pt-BR"/>
        </w:rPr>
        <w:t xml:space="preserve"> a mão de obra e a fita isolante rolo apropriada para proteção anticorrosiva, necessária para execução do serviço e consumo de acordo com fabricante. As perdas já estão sendo consideradas nos coeficientes unitários de cada insumo. </w:t>
      </w:r>
    </w:p>
    <w:p w14:paraId="6747DD37"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15221</w:t>
      </w:r>
      <w:r>
        <w:rPr>
          <w:lang w:val="pt-BR"/>
        </w:rPr>
        <w:t xml:space="preserve">, </w:t>
      </w:r>
      <w:r w:rsidRPr="001763DC">
        <w:rPr>
          <w:lang w:val="pt-BR"/>
        </w:rPr>
        <w:t>NBR 15645 e Petrobras N-2238 REV.</w:t>
      </w:r>
    </w:p>
    <w:p w14:paraId="4AFE83D0" w14:textId="77777777" w:rsidR="004A59FE" w:rsidRPr="001763DC" w:rsidRDefault="004A59FE" w:rsidP="004A59FE">
      <w:pPr>
        <w:pStyle w:val="Corpodetexto"/>
        <w:rPr>
          <w:lang w:val="pt-BR"/>
        </w:rPr>
      </w:pPr>
    </w:p>
    <w:p w14:paraId="21138D91" w14:textId="77777777" w:rsidR="004A59FE" w:rsidRPr="001763DC" w:rsidRDefault="004A59FE" w:rsidP="004A59FE">
      <w:pPr>
        <w:pStyle w:val="Corpodetexto"/>
        <w:rPr>
          <w:lang w:val="pt-BR"/>
        </w:rPr>
      </w:pPr>
      <w:r w:rsidRPr="001763DC">
        <w:rPr>
          <w:lang w:val="pt-BR"/>
        </w:rPr>
        <w:t>10-001-098</w:t>
      </w:r>
    </w:p>
    <w:p w14:paraId="062AC6B3" w14:textId="77777777" w:rsidR="004A59FE" w:rsidRPr="001763DC" w:rsidRDefault="004A59FE" w:rsidP="004A59FE">
      <w:pPr>
        <w:pStyle w:val="Corpodetexto"/>
        <w:rPr>
          <w:lang w:val="pt-BR"/>
        </w:rPr>
      </w:pPr>
      <w:r w:rsidRPr="001763DC">
        <w:rPr>
          <w:lang w:val="pt-BR"/>
        </w:rPr>
        <w:t>ENVELOPAMENTO DE TUBULAÇÃO ENTERRADA, COM CONCRETO</w:t>
      </w:r>
    </w:p>
    <w:p w14:paraId="32157E65" w14:textId="77777777" w:rsidR="004A59FE" w:rsidRDefault="004A59FE" w:rsidP="004A59FE">
      <w:pPr>
        <w:pStyle w:val="Corpodetexto"/>
        <w:rPr>
          <w:lang w:val="pt-BR"/>
        </w:rPr>
      </w:pPr>
      <w:r w:rsidRPr="001763DC">
        <w:rPr>
          <w:lang w:val="pt-BR"/>
        </w:rPr>
        <w:t>O serviço será medido por metro (m) de envelopamento de concreto executado, considerando o comprimento do trecho de tubulação efetivamente protegido, independentemente da bitola do(s) tubo(s) envelopado(s)</w:t>
      </w:r>
      <w:r>
        <w:rPr>
          <w:lang w:val="pt-BR"/>
        </w:rPr>
        <w:t xml:space="preserve">. </w:t>
      </w:r>
    </w:p>
    <w:p w14:paraId="7D9EB976" w14:textId="77777777" w:rsidR="004A59FE" w:rsidRDefault="004A59FE" w:rsidP="004A59FE">
      <w:pPr>
        <w:pStyle w:val="Corpodetexto"/>
        <w:rPr>
          <w:lang w:val="pt-BR"/>
        </w:rPr>
      </w:pPr>
      <w:r>
        <w:rPr>
          <w:lang w:val="pt-BR"/>
        </w:rPr>
        <w:t>O custo unitário remunera</w:t>
      </w:r>
      <w:r w:rsidRPr="001763DC">
        <w:rPr>
          <w:lang w:val="pt-BR"/>
        </w:rPr>
        <w:t xml:space="preserve"> a mão de obra e o concreto necessário para execução do serviço, com consumo de acordo com fabricante. As perdas já estão sendo consideradas nos coeficientes unitários de cada insumo. </w:t>
      </w:r>
    </w:p>
    <w:p w14:paraId="4D3DDCB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15803.</w:t>
      </w:r>
    </w:p>
    <w:p w14:paraId="5949A4F5" w14:textId="77777777" w:rsidR="004A59FE" w:rsidRPr="001763DC" w:rsidRDefault="004A59FE" w:rsidP="004A59FE">
      <w:pPr>
        <w:pStyle w:val="Corpodetexto"/>
        <w:rPr>
          <w:lang w:val="pt-BR"/>
        </w:rPr>
      </w:pPr>
    </w:p>
    <w:p w14:paraId="76C64EC6" w14:textId="77777777" w:rsidR="004A59FE" w:rsidRPr="00092480" w:rsidRDefault="004A59FE" w:rsidP="004A59FE">
      <w:pPr>
        <w:pStyle w:val="Corpodetexto"/>
        <w:rPr>
          <w:lang w:val="pt-BR"/>
        </w:rPr>
      </w:pPr>
    </w:p>
    <w:p w14:paraId="30C8EFDA" w14:textId="77777777" w:rsidR="004A59FE" w:rsidRPr="00092480" w:rsidRDefault="004A59FE" w:rsidP="004A59FE">
      <w:pPr>
        <w:pStyle w:val="Corpodetexto"/>
        <w:rPr>
          <w:lang w:val="pt-BR"/>
        </w:rPr>
      </w:pPr>
      <w:r w:rsidRPr="00092480">
        <w:rPr>
          <w:lang w:val="pt-BR"/>
        </w:rPr>
        <w:t>10-001-102</w:t>
      </w:r>
    </w:p>
    <w:p w14:paraId="27A643A8" w14:textId="77777777" w:rsidR="004A59FE" w:rsidRPr="00092480" w:rsidRDefault="004A59FE" w:rsidP="004A59FE">
      <w:pPr>
        <w:pStyle w:val="Corpodetexto"/>
        <w:rPr>
          <w:lang w:val="pt-BR"/>
        </w:rPr>
      </w:pPr>
      <w:r w:rsidRPr="00092480">
        <w:rPr>
          <w:lang w:val="pt-BR"/>
        </w:rPr>
        <w:t>CAVALETE DE ENTRADA QUÁDRUPLO GALVANIZADO - 3/4”</w:t>
      </w:r>
    </w:p>
    <w:p w14:paraId="307E461F" w14:textId="77777777" w:rsidR="004A59FE" w:rsidRPr="00092480" w:rsidRDefault="004A59FE" w:rsidP="004A59FE">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xml:space="preserve">) de kit cavalete quádruplo galvanizado para água instalado. O custo unitário remunera a mão de obra e os materiais necessários para a instalação do kit cavalete especificado, sendo considerado o cavalete em pleno funcionamento. Estão exclusas atividades de fixação de tubulações com abraçadeiras, passantes em lajes, rasgos, cortes e </w:t>
      </w:r>
      <w:proofErr w:type="spellStart"/>
      <w:r w:rsidRPr="00092480">
        <w:rPr>
          <w:lang w:val="pt-BR"/>
        </w:rPr>
        <w:t>chumbamentos</w:t>
      </w:r>
      <w:proofErr w:type="spellEnd"/>
      <w:r w:rsidRPr="00092480">
        <w:rPr>
          <w:lang w:val="pt-BR"/>
        </w:rPr>
        <w:t>, utilizar composição específica de cada serviço para a remuneração. As perdas já estão sendo consideradas nos coeficientes unitários de cada insumo. Para este serviço deverão ser contempladas todas as normas e melhores práticas de engenharia aplicáveis. Incluindo, mas não se limitando à NTS 288 (Sabesp) e NBR 14122.</w:t>
      </w:r>
    </w:p>
    <w:p w14:paraId="7754CEAD" w14:textId="77777777" w:rsidR="004A59FE" w:rsidRPr="00092480" w:rsidRDefault="004A59FE" w:rsidP="004A59FE">
      <w:pPr>
        <w:pStyle w:val="Corpodetexto"/>
        <w:rPr>
          <w:lang w:val="pt-BR"/>
        </w:rPr>
      </w:pPr>
    </w:p>
    <w:p w14:paraId="0B89C4A1" w14:textId="77777777" w:rsidR="004A59FE" w:rsidRPr="00092480" w:rsidRDefault="004A59FE" w:rsidP="004A59FE">
      <w:pPr>
        <w:pStyle w:val="Corpodetexto"/>
        <w:rPr>
          <w:lang w:val="pt-BR"/>
        </w:rPr>
      </w:pPr>
      <w:r w:rsidRPr="00092480">
        <w:rPr>
          <w:lang w:val="pt-BR"/>
        </w:rPr>
        <w:t>10-001-103</w:t>
      </w:r>
    </w:p>
    <w:p w14:paraId="3F48F8AE" w14:textId="77777777" w:rsidR="004A59FE" w:rsidRPr="00092480" w:rsidRDefault="004A59FE" w:rsidP="004A59FE">
      <w:pPr>
        <w:pStyle w:val="Corpodetexto"/>
        <w:rPr>
          <w:lang w:val="pt-BR"/>
        </w:rPr>
      </w:pPr>
      <w:r w:rsidRPr="00092480">
        <w:rPr>
          <w:lang w:val="pt-BR"/>
        </w:rPr>
        <w:t>CAVALETE DE ENTRADA SEXTUPLO GALVANIZADO - 3/4”</w:t>
      </w:r>
    </w:p>
    <w:p w14:paraId="6D78FAC8" w14:textId="77777777" w:rsidR="004A59FE" w:rsidRPr="00092480" w:rsidRDefault="004A59FE" w:rsidP="004A59FE">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xml:space="preserve">) de kit cavalete sêxtuplo galvanizado para água instalado. O custo unitário remunera a mão de obra e os materiais necessários para a instalação do kit cavalete especificado, sendo considerado o cavalete em pleno funcionamento. Estão exclusas atividades de fixação de tubulações com abraçadeiras, passantes em lajes, rasgos, cortes e </w:t>
      </w:r>
      <w:proofErr w:type="spellStart"/>
      <w:r w:rsidRPr="00092480">
        <w:rPr>
          <w:lang w:val="pt-BR"/>
        </w:rPr>
        <w:t>chumbamentos</w:t>
      </w:r>
      <w:proofErr w:type="spellEnd"/>
      <w:r w:rsidRPr="00092480">
        <w:rPr>
          <w:lang w:val="pt-BR"/>
        </w:rPr>
        <w:t>, utilizar composição específica de cada serviço para a remuneração. As perdas já estão sendo consideradas nos coeficientes unitários de cada insumo. Para este serviço deverão ser contempladas todas as normas e melhores práticas de engenharia aplicáveis. Incluindo, mas não se limitando à NTS 288 (Sabesp) e NBR 14122.</w:t>
      </w:r>
    </w:p>
    <w:p w14:paraId="5539C71C" w14:textId="77777777" w:rsidR="004A59FE" w:rsidRPr="00092480" w:rsidRDefault="004A59FE" w:rsidP="004A59FE">
      <w:pPr>
        <w:pStyle w:val="Corpodetexto"/>
        <w:rPr>
          <w:lang w:val="pt-BR"/>
        </w:rPr>
      </w:pPr>
    </w:p>
    <w:p w14:paraId="7AE4A1C7"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lastRenderedPageBreak/>
        <w:t>10</w:t>
      </w:r>
      <w:r>
        <w:rPr>
          <w:rFonts w:ascii="Arial" w:hAnsi="Arial" w:cs="Arial"/>
          <w:b/>
          <w:sz w:val="20"/>
        </w:rPr>
        <w:t>-</w:t>
      </w:r>
      <w:r w:rsidRPr="001763DC">
        <w:rPr>
          <w:rFonts w:ascii="Arial" w:hAnsi="Arial" w:cs="Arial"/>
          <w:b/>
          <w:sz w:val="20"/>
        </w:rPr>
        <w:t>002</w:t>
      </w:r>
      <w:r>
        <w:rPr>
          <w:rFonts w:ascii="Arial" w:hAnsi="Arial" w:cs="Arial"/>
          <w:b/>
          <w:sz w:val="20"/>
        </w:rPr>
        <w:t>-</w:t>
      </w:r>
      <w:r w:rsidRPr="001763DC">
        <w:rPr>
          <w:rFonts w:ascii="Arial" w:hAnsi="Arial" w:cs="Arial"/>
          <w:b/>
          <w:sz w:val="20"/>
        </w:rPr>
        <w:t>000</w:t>
      </w:r>
    </w:p>
    <w:p w14:paraId="301F5A96" w14:textId="77777777" w:rsidR="004A59FE" w:rsidRPr="001763DC" w:rsidRDefault="004A59FE" w:rsidP="004A59FE">
      <w:pPr>
        <w:pStyle w:val="1CharCharChar"/>
        <w:rPr>
          <w:rFonts w:ascii="Arial" w:hAnsi="Arial" w:cs="Arial"/>
          <w:sz w:val="20"/>
        </w:rPr>
      </w:pPr>
      <w:r w:rsidRPr="001763DC">
        <w:rPr>
          <w:rFonts w:ascii="Arial" w:hAnsi="Arial" w:cs="Arial"/>
          <w:b/>
          <w:sz w:val="20"/>
        </w:rPr>
        <w:t>RESERVAÇÃO DE ÁGUA</w:t>
      </w:r>
    </w:p>
    <w:p w14:paraId="3DE2F9BE" w14:textId="77777777" w:rsidR="004A59FE" w:rsidRPr="001763DC" w:rsidRDefault="004A59FE" w:rsidP="004A59FE">
      <w:pPr>
        <w:pStyle w:val="Corpodetexto"/>
        <w:rPr>
          <w:lang w:val="pt-BR"/>
        </w:rPr>
      </w:pPr>
    </w:p>
    <w:p w14:paraId="4793D247" w14:textId="77777777" w:rsidR="004A59FE" w:rsidRPr="001763DC" w:rsidRDefault="004A59FE" w:rsidP="004A59FE">
      <w:pPr>
        <w:pStyle w:val="Corpodetexto"/>
        <w:rPr>
          <w:lang w:val="pt-BR"/>
        </w:rPr>
      </w:pPr>
      <w:r w:rsidRPr="001763DC">
        <w:rPr>
          <w:lang w:val="pt-BR"/>
        </w:rPr>
        <w:t>10-002-009</w:t>
      </w:r>
    </w:p>
    <w:p w14:paraId="0CF6C8FC" w14:textId="77777777" w:rsidR="004A59FE" w:rsidRPr="001763DC" w:rsidRDefault="004A59FE" w:rsidP="004A59FE">
      <w:pPr>
        <w:pStyle w:val="Corpodetexto"/>
        <w:rPr>
          <w:lang w:val="pt-BR"/>
        </w:rPr>
      </w:pPr>
      <w:r>
        <w:rPr>
          <w:lang w:val="pt-BR"/>
        </w:rPr>
        <w:t xml:space="preserve">HD.21 - </w:t>
      </w:r>
      <w:r w:rsidRPr="001763DC">
        <w:rPr>
          <w:lang w:val="pt-BR"/>
        </w:rPr>
        <w:t>RESERVATÓRIO DE FIBRA DE VIDRO - CAPACIDADE 1000L</w:t>
      </w:r>
    </w:p>
    <w:p w14:paraId="7289213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reservatório instalado</w:t>
      </w:r>
      <w:r>
        <w:rPr>
          <w:lang w:val="pt-BR"/>
        </w:rPr>
        <w:t xml:space="preserve">. </w:t>
      </w:r>
    </w:p>
    <w:p w14:paraId="11CB571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peroba do norte, flanges de </w:t>
      </w:r>
      <w:proofErr w:type="spellStart"/>
      <w:r w:rsidRPr="001763DC">
        <w:rPr>
          <w:lang w:val="pt-BR"/>
        </w:rPr>
        <w:t>pvc</w:t>
      </w:r>
      <w:proofErr w:type="spellEnd"/>
      <w:r w:rsidRPr="001763DC">
        <w:rPr>
          <w:lang w:val="pt-BR"/>
        </w:rPr>
        <w:t xml:space="preserve"> </w:t>
      </w:r>
      <w:proofErr w:type="spellStart"/>
      <w:r w:rsidRPr="001763DC">
        <w:rPr>
          <w:lang w:val="pt-BR"/>
        </w:rPr>
        <w:t>roscável</w:t>
      </w:r>
      <w:proofErr w:type="spellEnd"/>
      <w:r w:rsidRPr="001763DC">
        <w:rPr>
          <w:lang w:val="pt-BR"/>
        </w:rPr>
        <w:t xml:space="preserve">, reservatório, estopa e torneira, sendo considerado o reservatório pronto para o recebimento de água. </w:t>
      </w:r>
      <w:r>
        <w:rPr>
          <w:lang w:val="pt-BR"/>
        </w:rPr>
        <w:t>Para maior detalhamento, verificar projeto de referência HD.21.</w:t>
      </w:r>
      <w:r w:rsidRPr="001763DC">
        <w:rPr>
          <w:lang w:val="pt-BR"/>
        </w:rPr>
        <w:t xml:space="preserve"> </w:t>
      </w:r>
    </w:p>
    <w:p w14:paraId="40D9557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13210.</w:t>
      </w:r>
    </w:p>
    <w:p w14:paraId="6CB17C77" w14:textId="77777777" w:rsidR="004A59FE" w:rsidRPr="001763DC" w:rsidRDefault="004A59FE" w:rsidP="004A59FE">
      <w:pPr>
        <w:pStyle w:val="Corpodetexto"/>
        <w:rPr>
          <w:lang w:val="pt-BR"/>
        </w:rPr>
      </w:pPr>
    </w:p>
    <w:p w14:paraId="7000DC2F" w14:textId="77777777" w:rsidR="004A59FE" w:rsidRPr="001763DC" w:rsidRDefault="004A59FE" w:rsidP="004A59FE">
      <w:pPr>
        <w:pStyle w:val="Corpodetexto"/>
        <w:rPr>
          <w:lang w:val="pt-BR"/>
        </w:rPr>
      </w:pPr>
      <w:r w:rsidRPr="001763DC">
        <w:rPr>
          <w:lang w:val="pt-BR"/>
        </w:rPr>
        <w:t>10-002-010</w:t>
      </w:r>
    </w:p>
    <w:p w14:paraId="6C0BFA1F" w14:textId="77777777" w:rsidR="004A59FE" w:rsidRPr="001763DC" w:rsidRDefault="004A59FE" w:rsidP="004A59FE">
      <w:pPr>
        <w:pStyle w:val="Corpodetexto"/>
        <w:rPr>
          <w:lang w:val="pt-BR"/>
        </w:rPr>
      </w:pPr>
      <w:r w:rsidRPr="001763DC">
        <w:rPr>
          <w:lang w:val="pt-BR"/>
        </w:rPr>
        <w:t>CAIXA D’ÁGUA DE FIBRA DE VIDRO - 1500 LITROS</w:t>
      </w:r>
    </w:p>
    <w:p w14:paraId="22876BA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d’água instalada</w:t>
      </w:r>
      <w:r>
        <w:rPr>
          <w:lang w:val="pt-BR"/>
        </w:rPr>
        <w:t xml:space="preserve">. </w:t>
      </w:r>
    </w:p>
    <w:p w14:paraId="4038B66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peroba do norte, flanges de </w:t>
      </w:r>
      <w:proofErr w:type="spellStart"/>
      <w:r w:rsidRPr="001763DC">
        <w:rPr>
          <w:lang w:val="pt-BR"/>
        </w:rPr>
        <w:t>pvc</w:t>
      </w:r>
      <w:proofErr w:type="spellEnd"/>
      <w:r w:rsidRPr="001763DC">
        <w:rPr>
          <w:lang w:val="pt-BR"/>
        </w:rPr>
        <w:t xml:space="preserve"> </w:t>
      </w:r>
      <w:proofErr w:type="spellStart"/>
      <w:r w:rsidRPr="001763DC">
        <w:rPr>
          <w:lang w:val="pt-BR"/>
        </w:rPr>
        <w:t>roscável</w:t>
      </w:r>
      <w:proofErr w:type="spellEnd"/>
      <w:r w:rsidRPr="001763DC">
        <w:rPr>
          <w:lang w:val="pt-BR"/>
        </w:rPr>
        <w:t xml:space="preserve">, reservatório, estopa e torneira, sendo considerada a caixa d’água pronta para o recebimento de água. </w:t>
      </w:r>
    </w:p>
    <w:p w14:paraId="5ABAB97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13210.</w:t>
      </w:r>
    </w:p>
    <w:p w14:paraId="486972C7" w14:textId="77777777" w:rsidR="004A59FE" w:rsidRPr="001763DC" w:rsidRDefault="004A59FE" w:rsidP="004A59FE">
      <w:pPr>
        <w:pStyle w:val="Corpodetexto"/>
        <w:rPr>
          <w:lang w:val="pt-BR"/>
        </w:rPr>
      </w:pPr>
    </w:p>
    <w:p w14:paraId="10651BC1" w14:textId="77777777" w:rsidR="004A59FE" w:rsidRPr="001763DC" w:rsidRDefault="004A59FE" w:rsidP="004A59FE">
      <w:pPr>
        <w:pStyle w:val="Corpodetexto"/>
        <w:rPr>
          <w:lang w:val="pt-BR"/>
        </w:rPr>
      </w:pPr>
      <w:r w:rsidRPr="001763DC">
        <w:rPr>
          <w:lang w:val="pt-BR"/>
        </w:rPr>
        <w:t>10-002-014</w:t>
      </w:r>
    </w:p>
    <w:p w14:paraId="11E67E54" w14:textId="77777777" w:rsidR="004A59FE" w:rsidRPr="001763DC" w:rsidRDefault="004A59FE" w:rsidP="004A59FE">
      <w:pPr>
        <w:pStyle w:val="Corpodetexto"/>
        <w:rPr>
          <w:lang w:val="pt-BR"/>
        </w:rPr>
      </w:pPr>
      <w:r w:rsidRPr="001763DC">
        <w:rPr>
          <w:lang w:val="pt-BR"/>
        </w:rPr>
        <w:t>CAIXA D’ÁGUA DE POLIETILENO 5000 LITROS</w:t>
      </w:r>
    </w:p>
    <w:p w14:paraId="52890D5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d’água instalada</w:t>
      </w:r>
      <w:r>
        <w:rPr>
          <w:lang w:val="pt-BR"/>
        </w:rPr>
        <w:t xml:space="preserve">. </w:t>
      </w:r>
    </w:p>
    <w:p w14:paraId="6ED2B97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peroba do norte, flanges de </w:t>
      </w:r>
      <w:proofErr w:type="spellStart"/>
      <w:r w:rsidRPr="001763DC">
        <w:rPr>
          <w:lang w:val="pt-BR"/>
        </w:rPr>
        <w:t>pvc</w:t>
      </w:r>
      <w:proofErr w:type="spellEnd"/>
      <w:r w:rsidRPr="001763DC">
        <w:rPr>
          <w:lang w:val="pt-BR"/>
        </w:rPr>
        <w:t xml:space="preserve"> </w:t>
      </w:r>
      <w:proofErr w:type="spellStart"/>
      <w:r w:rsidRPr="001763DC">
        <w:rPr>
          <w:lang w:val="pt-BR"/>
        </w:rPr>
        <w:t>roscável</w:t>
      </w:r>
      <w:proofErr w:type="spellEnd"/>
      <w:r w:rsidRPr="001763DC">
        <w:rPr>
          <w:lang w:val="pt-BR"/>
        </w:rPr>
        <w:t xml:space="preserve">, caixa d’água, estopa e torneira, sendo considerada a caixa d’água pronta para o recebimento de água. </w:t>
      </w:r>
    </w:p>
    <w:p w14:paraId="2522272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14799 e NBR 14800.</w:t>
      </w:r>
    </w:p>
    <w:p w14:paraId="2A44049E" w14:textId="77777777" w:rsidR="004A59FE" w:rsidRPr="001763DC" w:rsidRDefault="004A59FE" w:rsidP="004A59FE">
      <w:pPr>
        <w:pStyle w:val="Corpodetexto"/>
        <w:rPr>
          <w:lang w:val="pt-BR"/>
        </w:rPr>
      </w:pPr>
    </w:p>
    <w:p w14:paraId="0E71DCE5" w14:textId="77777777" w:rsidR="004A59FE" w:rsidRPr="001763DC" w:rsidRDefault="004A59FE" w:rsidP="004A59FE">
      <w:pPr>
        <w:pStyle w:val="Corpodetexto"/>
        <w:rPr>
          <w:lang w:val="pt-BR"/>
        </w:rPr>
      </w:pPr>
      <w:r w:rsidRPr="001763DC">
        <w:rPr>
          <w:lang w:val="pt-BR"/>
        </w:rPr>
        <w:t>10-002-015</w:t>
      </w:r>
    </w:p>
    <w:p w14:paraId="4133F936" w14:textId="77777777" w:rsidR="004A59FE" w:rsidRPr="001763DC" w:rsidRDefault="004A59FE" w:rsidP="004A59FE">
      <w:pPr>
        <w:pStyle w:val="Corpodetexto"/>
        <w:rPr>
          <w:lang w:val="pt-BR"/>
        </w:rPr>
      </w:pPr>
      <w:r w:rsidRPr="001763DC">
        <w:rPr>
          <w:lang w:val="pt-BR"/>
        </w:rPr>
        <w:t>CAIXA D’ÁGUA DE POLIETILENO 10.000 LITROS</w:t>
      </w:r>
    </w:p>
    <w:p w14:paraId="01EC530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d’água instalada</w:t>
      </w:r>
      <w:r>
        <w:rPr>
          <w:lang w:val="pt-BR"/>
        </w:rPr>
        <w:t xml:space="preserve">. </w:t>
      </w:r>
    </w:p>
    <w:p w14:paraId="623AE9A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peroba do norte, flanges de </w:t>
      </w:r>
      <w:proofErr w:type="spellStart"/>
      <w:r w:rsidRPr="001763DC">
        <w:rPr>
          <w:lang w:val="pt-BR"/>
        </w:rPr>
        <w:t>pvc</w:t>
      </w:r>
      <w:proofErr w:type="spellEnd"/>
      <w:r w:rsidRPr="001763DC">
        <w:rPr>
          <w:lang w:val="pt-BR"/>
        </w:rPr>
        <w:t xml:space="preserve"> </w:t>
      </w:r>
      <w:proofErr w:type="spellStart"/>
      <w:r w:rsidRPr="001763DC">
        <w:rPr>
          <w:lang w:val="pt-BR"/>
        </w:rPr>
        <w:t>roscável</w:t>
      </w:r>
      <w:proofErr w:type="spellEnd"/>
      <w:r w:rsidRPr="001763DC">
        <w:rPr>
          <w:lang w:val="pt-BR"/>
        </w:rPr>
        <w:t xml:space="preserve">, caixa d’água, estopa e torneira, sendo considerada a caixa d’água pronta para o recebimento de água. </w:t>
      </w:r>
    </w:p>
    <w:p w14:paraId="09233E1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14799 e NBR 14800.</w:t>
      </w:r>
    </w:p>
    <w:p w14:paraId="28109660" w14:textId="77777777" w:rsidR="004A59FE" w:rsidRPr="001763DC" w:rsidRDefault="004A59FE" w:rsidP="004A59FE">
      <w:pPr>
        <w:pStyle w:val="Corpodetexto"/>
        <w:rPr>
          <w:lang w:val="pt-BR"/>
        </w:rPr>
      </w:pPr>
    </w:p>
    <w:p w14:paraId="1F659AF2" w14:textId="77777777" w:rsidR="004A59FE" w:rsidRPr="001763DC" w:rsidRDefault="004A59FE" w:rsidP="004A59FE">
      <w:pPr>
        <w:pStyle w:val="Corpodetexto"/>
        <w:rPr>
          <w:lang w:val="pt-BR"/>
        </w:rPr>
      </w:pPr>
      <w:r w:rsidRPr="001763DC">
        <w:rPr>
          <w:lang w:val="pt-BR"/>
        </w:rPr>
        <w:t>10-002-016</w:t>
      </w:r>
    </w:p>
    <w:p w14:paraId="17F606FD" w14:textId="77777777" w:rsidR="004A59FE" w:rsidRPr="001763DC" w:rsidRDefault="004A59FE" w:rsidP="004A59FE">
      <w:pPr>
        <w:pStyle w:val="Corpodetexto"/>
        <w:rPr>
          <w:lang w:val="pt-BR"/>
        </w:rPr>
      </w:pPr>
      <w:r w:rsidRPr="001763DC">
        <w:rPr>
          <w:lang w:val="pt-BR"/>
        </w:rPr>
        <w:t>CAIXA D’ÁGUA DE POLIETILENO 15.000 LITROS</w:t>
      </w:r>
    </w:p>
    <w:p w14:paraId="5476DFE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d’água instalada</w:t>
      </w:r>
      <w:r>
        <w:rPr>
          <w:lang w:val="pt-BR"/>
        </w:rPr>
        <w:t xml:space="preserve">. </w:t>
      </w:r>
    </w:p>
    <w:p w14:paraId="6F79033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peroba do norte, flanges de </w:t>
      </w:r>
      <w:proofErr w:type="spellStart"/>
      <w:r w:rsidRPr="001763DC">
        <w:rPr>
          <w:lang w:val="pt-BR"/>
        </w:rPr>
        <w:t>pvc</w:t>
      </w:r>
      <w:proofErr w:type="spellEnd"/>
      <w:r w:rsidRPr="001763DC">
        <w:rPr>
          <w:lang w:val="pt-BR"/>
        </w:rPr>
        <w:t xml:space="preserve"> </w:t>
      </w:r>
      <w:proofErr w:type="spellStart"/>
      <w:r w:rsidRPr="001763DC">
        <w:rPr>
          <w:lang w:val="pt-BR"/>
        </w:rPr>
        <w:t>roscável</w:t>
      </w:r>
      <w:proofErr w:type="spellEnd"/>
      <w:r w:rsidRPr="001763DC">
        <w:rPr>
          <w:lang w:val="pt-BR"/>
        </w:rPr>
        <w:t xml:space="preserve">, caixa d’água, estopa e torneira, sendo considerada a caixa d’água pronta para o recebimento de água. </w:t>
      </w:r>
    </w:p>
    <w:p w14:paraId="107CAAA6"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14799 e NBR 14800.</w:t>
      </w:r>
    </w:p>
    <w:p w14:paraId="1A7478E4" w14:textId="77777777" w:rsidR="000E0362" w:rsidRDefault="000E0362" w:rsidP="004A59FE">
      <w:pPr>
        <w:pStyle w:val="Corpodetexto"/>
        <w:rPr>
          <w:lang w:val="pt-BR"/>
        </w:rPr>
      </w:pPr>
    </w:p>
    <w:p w14:paraId="761B68FB" w14:textId="405F0C30" w:rsidR="000E0362" w:rsidRPr="00092480" w:rsidRDefault="000E0362" w:rsidP="000E0362">
      <w:pPr>
        <w:pStyle w:val="Corpodetexto"/>
        <w:rPr>
          <w:lang w:val="pt-BR"/>
        </w:rPr>
      </w:pPr>
      <w:r w:rsidRPr="00092480">
        <w:rPr>
          <w:lang w:val="pt-BR"/>
        </w:rPr>
        <w:t>10-002-</w:t>
      </w:r>
      <w:r>
        <w:rPr>
          <w:lang w:val="pt-BR"/>
        </w:rPr>
        <w:t>017</w:t>
      </w:r>
    </w:p>
    <w:p w14:paraId="14975A13" w14:textId="039D6191" w:rsidR="000E0362" w:rsidRPr="00092480" w:rsidRDefault="000E0362" w:rsidP="000E0362">
      <w:pPr>
        <w:pStyle w:val="Corpodetexto"/>
        <w:rPr>
          <w:lang w:val="pt-BR"/>
        </w:rPr>
      </w:pPr>
      <w:r>
        <w:rPr>
          <w:lang w:val="pt-BR"/>
        </w:rPr>
        <w:t>HD.21 – RESERVATÓRIO DE POLIETILENO 310 LITROS</w:t>
      </w:r>
    </w:p>
    <w:p w14:paraId="0D674C2B" w14:textId="77777777" w:rsidR="000E0362" w:rsidRPr="00092480" w:rsidRDefault="000E0362" w:rsidP="000E0362">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xml:space="preserve">) de caixa d’água de polietileno instalada e em pleno funcionamento. O custo unitário remunera a mão de obra e os materiais necessários para </w:t>
      </w:r>
      <w:r w:rsidRPr="00092480">
        <w:rPr>
          <w:lang w:val="pt-BR"/>
        </w:rPr>
        <w:lastRenderedPageBreak/>
        <w:t xml:space="preserve">execução do serviço, como a caixa d’água em polietileno, a viga de peroba do norte, o fundo cromato de zinco, </w:t>
      </w:r>
      <w:proofErr w:type="gramStart"/>
      <w:r w:rsidRPr="00092480">
        <w:rPr>
          <w:lang w:val="pt-BR"/>
        </w:rPr>
        <w:t>as flanges</w:t>
      </w:r>
      <w:proofErr w:type="gramEnd"/>
      <w:r w:rsidRPr="00092480">
        <w:rPr>
          <w:lang w:val="pt-BR"/>
        </w:rPr>
        <w:t xml:space="preserve"> de 3/4’ e 1.1/2’, a estopa de alcatroa, a torneira de boia e, elementos de fixação e acessórios que se façam necessários para pleno funcionamento da caixa. As perdas já estão consideradas nos coeficientes unitários de cada insumo. Para este serviço deverão ser contempladas todas as normas e melhores práticas de engenharia aplicáveis. Incluindo, mas não se limitando à NBR 14799 e NBR 14800.</w:t>
      </w:r>
    </w:p>
    <w:p w14:paraId="3C146960" w14:textId="77777777" w:rsidR="000E0362" w:rsidRDefault="000E0362" w:rsidP="004A59FE">
      <w:pPr>
        <w:pStyle w:val="Corpodetexto"/>
        <w:rPr>
          <w:lang w:val="pt-BR"/>
        </w:rPr>
      </w:pPr>
    </w:p>
    <w:p w14:paraId="47D8E454" w14:textId="7A6EAF12" w:rsidR="000E0362" w:rsidRPr="00092480" w:rsidRDefault="000E0362" w:rsidP="000E0362">
      <w:pPr>
        <w:pStyle w:val="Corpodetexto"/>
        <w:rPr>
          <w:lang w:val="pt-BR"/>
        </w:rPr>
      </w:pPr>
      <w:r w:rsidRPr="00092480">
        <w:rPr>
          <w:lang w:val="pt-BR"/>
        </w:rPr>
        <w:t>10-002-</w:t>
      </w:r>
      <w:r>
        <w:rPr>
          <w:lang w:val="pt-BR"/>
        </w:rPr>
        <w:t>018</w:t>
      </w:r>
    </w:p>
    <w:p w14:paraId="66BC4BEC" w14:textId="116C24D4" w:rsidR="000E0362" w:rsidRPr="00092480" w:rsidRDefault="000E0362" w:rsidP="000E0362">
      <w:pPr>
        <w:pStyle w:val="Corpodetexto"/>
        <w:rPr>
          <w:lang w:val="pt-BR"/>
        </w:rPr>
      </w:pPr>
      <w:r>
        <w:rPr>
          <w:lang w:val="pt-BR"/>
        </w:rPr>
        <w:t xml:space="preserve">HD.21 – RESERVATÓRIO DE POLIETILENO </w:t>
      </w:r>
      <w:r w:rsidRPr="00092480">
        <w:rPr>
          <w:lang w:val="pt-BR"/>
        </w:rPr>
        <w:t>500 LITROS</w:t>
      </w:r>
    </w:p>
    <w:p w14:paraId="60B97BAB" w14:textId="77777777" w:rsidR="000E0362" w:rsidRPr="00092480" w:rsidRDefault="000E0362" w:rsidP="000E0362">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xml:space="preserve">) de caixa d’água de polietileno instalada e em pleno funcionamento. O custo unitário remunera a mão de obra e os materiais necessários para execução do serviço, como a caixa d’água em polietileno, a viga de peroba do norte, o fundo cromato de zinco, </w:t>
      </w:r>
      <w:proofErr w:type="gramStart"/>
      <w:r w:rsidRPr="00092480">
        <w:rPr>
          <w:lang w:val="pt-BR"/>
        </w:rPr>
        <w:t>as flanges</w:t>
      </w:r>
      <w:proofErr w:type="gramEnd"/>
      <w:r w:rsidRPr="00092480">
        <w:rPr>
          <w:lang w:val="pt-BR"/>
        </w:rPr>
        <w:t xml:space="preserve"> de 3/4’ e 1.1/2’, a estopa de alcatroa, a torneira de boia e, elementos de fixação e acessórios que se façam necessários para pleno funcionamento da caixa. As perdas já estão consideradas nos coeficientes unitários de cada insumo. Para este serviço deverão ser contempladas todas as normas e melhores práticas de engenharia aplicáveis. Incluindo, mas não se limitando à NBR 14799 e NBR 14800.</w:t>
      </w:r>
    </w:p>
    <w:p w14:paraId="1B9896AB" w14:textId="77777777" w:rsidR="000E0362" w:rsidRDefault="000E0362" w:rsidP="004A59FE">
      <w:pPr>
        <w:pStyle w:val="Corpodetexto"/>
        <w:rPr>
          <w:lang w:val="pt-BR"/>
        </w:rPr>
      </w:pPr>
    </w:p>
    <w:p w14:paraId="6C44B21E" w14:textId="4C56134F" w:rsidR="000E0362" w:rsidRPr="00092480" w:rsidRDefault="000E0362" w:rsidP="000E0362">
      <w:pPr>
        <w:pStyle w:val="Corpodetexto"/>
        <w:rPr>
          <w:lang w:val="pt-BR"/>
        </w:rPr>
      </w:pPr>
      <w:r w:rsidRPr="00092480">
        <w:rPr>
          <w:lang w:val="pt-BR"/>
        </w:rPr>
        <w:t>10-002-</w:t>
      </w:r>
      <w:r>
        <w:rPr>
          <w:lang w:val="pt-BR"/>
        </w:rPr>
        <w:t>019</w:t>
      </w:r>
    </w:p>
    <w:p w14:paraId="22721A91" w14:textId="5FCBBBA3" w:rsidR="000E0362" w:rsidRPr="00092480" w:rsidRDefault="000E0362" w:rsidP="000E0362">
      <w:pPr>
        <w:pStyle w:val="Corpodetexto"/>
        <w:rPr>
          <w:lang w:val="pt-BR"/>
        </w:rPr>
      </w:pPr>
      <w:r>
        <w:rPr>
          <w:lang w:val="pt-BR"/>
        </w:rPr>
        <w:t xml:space="preserve">HD.21 – RESERVATÓRIO DE POLIETILENO </w:t>
      </w:r>
      <w:r w:rsidRPr="00092480">
        <w:rPr>
          <w:lang w:val="pt-BR"/>
        </w:rPr>
        <w:t>1.000 LITROS</w:t>
      </w:r>
    </w:p>
    <w:p w14:paraId="0E71F549" w14:textId="77777777" w:rsidR="000E0362" w:rsidRPr="00092480" w:rsidRDefault="000E0362" w:rsidP="000E0362">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xml:space="preserve">) de caixa d’água de polietileno instalada e em pleno funcionamento. O custo unitário remunera a mão de obra e os materiais necessários para execução do serviço, como a caixa d’água em polietileno, a viga de peroba do norte, o fundo cromato de zinco, </w:t>
      </w:r>
      <w:proofErr w:type="gramStart"/>
      <w:r w:rsidRPr="00092480">
        <w:rPr>
          <w:lang w:val="pt-BR"/>
        </w:rPr>
        <w:t>as flanges</w:t>
      </w:r>
      <w:proofErr w:type="gramEnd"/>
      <w:r w:rsidRPr="00092480">
        <w:rPr>
          <w:lang w:val="pt-BR"/>
        </w:rPr>
        <w:t xml:space="preserve"> de 3/4’ e 1.1/2’, a estopa de alcatroa, a torneira de boia e, elementos de fixação e acessórios que se façam necessários para pleno funcionamento da caixa. As perdas já estão consideradas nos coeficientes unitários de cada insumo. Para este serviço deverão ser contempladas todas as normas e melhores práticas de engenharia aplicáveis. Incluindo, mas não se limitando à NBR 14799 e NBR 14800.</w:t>
      </w:r>
    </w:p>
    <w:p w14:paraId="44DBA55F" w14:textId="77777777" w:rsidR="000E0362" w:rsidRDefault="000E0362" w:rsidP="000E0362">
      <w:pPr>
        <w:pStyle w:val="Corpodetexto"/>
        <w:rPr>
          <w:lang w:val="pt-BR"/>
        </w:rPr>
      </w:pPr>
    </w:p>
    <w:p w14:paraId="52FF75C5" w14:textId="3A08EE3B" w:rsidR="000E0362" w:rsidRPr="00092480" w:rsidRDefault="000E0362" w:rsidP="000E0362">
      <w:pPr>
        <w:pStyle w:val="Corpodetexto"/>
        <w:rPr>
          <w:lang w:val="pt-BR"/>
        </w:rPr>
      </w:pPr>
      <w:r w:rsidRPr="00092480">
        <w:rPr>
          <w:lang w:val="pt-BR"/>
        </w:rPr>
        <w:t>10-002-</w:t>
      </w:r>
      <w:r>
        <w:rPr>
          <w:lang w:val="pt-BR"/>
        </w:rPr>
        <w:t>029</w:t>
      </w:r>
    </w:p>
    <w:p w14:paraId="2D55DBB0" w14:textId="54126DF4" w:rsidR="000E0362" w:rsidRPr="00092480" w:rsidRDefault="000E0362" w:rsidP="000E0362">
      <w:pPr>
        <w:pStyle w:val="Corpodetexto"/>
        <w:rPr>
          <w:lang w:val="pt-BR"/>
        </w:rPr>
      </w:pPr>
      <w:r>
        <w:rPr>
          <w:lang w:val="pt-BR"/>
        </w:rPr>
        <w:t>HD.21 – RESERVATÓRIO DE POLIETILENO</w:t>
      </w:r>
      <w:r w:rsidRPr="00092480">
        <w:rPr>
          <w:lang w:val="pt-BR"/>
        </w:rPr>
        <w:t xml:space="preserve"> 2.000 LITROS</w:t>
      </w:r>
    </w:p>
    <w:p w14:paraId="51D9AF9A" w14:textId="77777777" w:rsidR="000E0362" w:rsidRPr="00092480" w:rsidRDefault="000E0362" w:rsidP="000E0362">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xml:space="preserve">) de caixa d’água de polietileno instalada e em pleno funcionamento. O custo unitário remunera a mão de obra e os materiais necessários para execução do serviço, como a caixa d’água em polietileno, a viga de peroba do norte, o fundo cromato de zinco, </w:t>
      </w:r>
      <w:proofErr w:type="gramStart"/>
      <w:r w:rsidRPr="00092480">
        <w:rPr>
          <w:lang w:val="pt-BR"/>
        </w:rPr>
        <w:t>as flanges</w:t>
      </w:r>
      <w:proofErr w:type="gramEnd"/>
      <w:r w:rsidRPr="00092480">
        <w:rPr>
          <w:lang w:val="pt-BR"/>
        </w:rPr>
        <w:t xml:space="preserve"> de 3/4’ e 1.1/2’, a estopa de alcatroa, a torneira de boia e, elementos de fixação e acessórios que se façam necessários para pleno funcionamento da caixa. As perdas já estão consideradas nos coeficientes unitários de cada insumo. Para este serviço deverão ser contempladas todas as normas e melhores práticas de engenharia aplicáveis. Incluindo, mas não se limitando à NBR 14799 e NBR 14800.</w:t>
      </w:r>
    </w:p>
    <w:p w14:paraId="0382FBB8" w14:textId="77777777" w:rsidR="000E0362" w:rsidRPr="00092480" w:rsidRDefault="000E0362" w:rsidP="000E0362">
      <w:pPr>
        <w:pStyle w:val="Corpodetexto"/>
        <w:rPr>
          <w:lang w:val="pt-BR"/>
        </w:rPr>
      </w:pPr>
    </w:p>
    <w:p w14:paraId="2D241E9E" w14:textId="77777777" w:rsidR="000E0362" w:rsidRDefault="000E0362" w:rsidP="004A59FE">
      <w:pPr>
        <w:pStyle w:val="Corpodetexto"/>
        <w:rPr>
          <w:lang w:val="pt-BR"/>
        </w:rPr>
      </w:pPr>
    </w:p>
    <w:p w14:paraId="75611FCF" w14:textId="77777777" w:rsidR="000E0362" w:rsidRPr="001763DC" w:rsidRDefault="000E0362" w:rsidP="004A59FE">
      <w:pPr>
        <w:pStyle w:val="Corpodetexto"/>
        <w:rPr>
          <w:lang w:val="pt-BR"/>
        </w:rPr>
      </w:pPr>
    </w:p>
    <w:p w14:paraId="19AB642B" w14:textId="77777777" w:rsidR="004A59FE" w:rsidRPr="001763DC" w:rsidRDefault="004A59FE" w:rsidP="004A59FE">
      <w:pPr>
        <w:pStyle w:val="Corpodetexto"/>
        <w:rPr>
          <w:lang w:val="pt-BR"/>
        </w:rPr>
      </w:pPr>
    </w:p>
    <w:p w14:paraId="5F2E927F" w14:textId="77777777" w:rsidR="004A59FE" w:rsidRPr="001763DC" w:rsidRDefault="004A59FE" w:rsidP="004A59FE">
      <w:pPr>
        <w:pStyle w:val="Corpodetexto"/>
        <w:rPr>
          <w:lang w:val="pt-BR"/>
        </w:rPr>
      </w:pPr>
      <w:r w:rsidRPr="001763DC">
        <w:rPr>
          <w:lang w:val="pt-BR"/>
        </w:rPr>
        <w:t>10-002-030</w:t>
      </w:r>
    </w:p>
    <w:p w14:paraId="18B6F9EA" w14:textId="77777777" w:rsidR="004A59FE" w:rsidRPr="001763DC" w:rsidRDefault="004A59FE" w:rsidP="004A59FE">
      <w:pPr>
        <w:pStyle w:val="Corpodetexto"/>
        <w:rPr>
          <w:lang w:val="pt-BR"/>
        </w:rPr>
      </w:pPr>
      <w:r w:rsidRPr="001763DC">
        <w:rPr>
          <w:lang w:val="pt-BR"/>
        </w:rPr>
        <w:t>ANÉIS PRÉ-MOLDADOS EM CONCRETO ARMADO P/ RESERVATÓRIO DE ÁGUA D=2,50M</w:t>
      </w:r>
    </w:p>
    <w:p w14:paraId="3E9E4F7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anel pré-moldado montado</w:t>
      </w:r>
      <w:r>
        <w:rPr>
          <w:lang w:val="pt-BR"/>
        </w:rPr>
        <w:t xml:space="preserve">. </w:t>
      </w:r>
    </w:p>
    <w:p w14:paraId="5A5A55D3" w14:textId="77777777" w:rsidR="004A59FE" w:rsidRDefault="004A59FE" w:rsidP="004A59FE">
      <w:pPr>
        <w:pStyle w:val="Corpodetexto"/>
        <w:rPr>
          <w:lang w:val="pt-BR"/>
        </w:rPr>
      </w:pPr>
      <w:r>
        <w:rPr>
          <w:lang w:val="pt-BR"/>
        </w:rPr>
        <w:t>O custo unitário remunera</w:t>
      </w:r>
      <w:r w:rsidRPr="001763DC">
        <w:rPr>
          <w:lang w:val="pt-BR"/>
        </w:rPr>
        <w:t xml:space="preserve"> o fornecimento e a montagem do anel pré-moldado no reservatório. </w:t>
      </w:r>
    </w:p>
    <w:p w14:paraId="569B6D32"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DFCEB9E" w14:textId="77777777" w:rsidR="000E0362" w:rsidRDefault="000E0362" w:rsidP="004A59FE">
      <w:pPr>
        <w:pStyle w:val="Corpodetexto"/>
        <w:rPr>
          <w:lang w:val="pt-BR"/>
        </w:rPr>
      </w:pPr>
    </w:p>
    <w:p w14:paraId="33C3FC15" w14:textId="0881C12A" w:rsidR="000E0362" w:rsidRPr="001763DC" w:rsidRDefault="000E0362" w:rsidP="000E0362">
      <w:pPr>
        <w:pStyle w:val="Corpodetexto"/>
        <w:rPr>
          <w:lang w:val="pt-BR"/>
        </w:rPr>
      </w:pPr>
      <w:r w:rsidRPr="001763DC">
        <w:rPr>
          <w:lang w:val="pt-BR"/>
        </w:rPr>
        <w:t>10-00</w:t>
      </w:r>
      <w:r>
        <w:rPr>
          <w:lang w:val="pt-BR"/>
        </w:rPr>
        <w:t>2</w:t>
      </w:r>
      <w:r w:rsidRPr="001763DC">
        <w:rPr>
          <w:lang w:val="pt-BR"/>
        </w:rPr>
        <w:t>-</w:t>
      </w:r>
      <w:r>
        <w:rPr>
          <w:lang w:val="pt-BR"/>
        </w:rPr>
        <w:t>031</w:t>
      </w:r>
    </w:p>
    <w:p w14:paraId="00AA8BFF" w14:textId="088211D1" w:rsidR="000E0362" w:rsidRPr="001763DC" w:rsidRDefault="000E0362" w:rsidP="000E0362">
      <w:pPr>
        <w:pStyle w:val="Corpodetexto"/>
        <w:rPr>
          <w:lang w:val="pt-BR"/>
        </w:rPr>
      </w:pPr>
      <w:r>
        <w:rPr>
          <w:lang w:val="pt-BR"/>
        </w:rPr>
        <w:t>HD.21 – RESERVATÓRIO DE POLIETILENO</w:t>
      </w:r>
      <w:r w:rsidRPr="00092480">
        <w:rPr>
          <w:lang w:val="pt-BR"/>
        </w:rPr>
        <w:t xml:space="preserve"> </w:t>
      </w:r>
      <w:r w:rsidRPr="001763DC">
        <w:rPr>
          <w:lang w:val="pt-BR"/>
        </w:rPr>
        <w:t>2.500 LITROS</w:t>
      </w:r>
    </w:p>
    <w:p w14:paraId="29C96B5D" w14:textId="77777777" w:rsidR="000E0362" w:rsidRDefault="000E0362" w:rsidP="000E0362">
      <w:pPr>
        <w:pStyle w:val="Corpodetexto"/>
        <w:rPr>
          <w:lang w:val="pt-BR"/>
        </w:rPr>
      </w:pPr>
      <w:r w:rsidRPr="001763DC">
        <w:rPr>
          <w:lang w:val="pt-BR"/>
        </w:rPr>
        <w:lastRenderedPageBreak/>
        <w:t>O serviço será medido por unidade (</w:t>
      </w:r>
      <w:proofErr w:type="spellStart"/>
      <w:r w:rsidRPr="001763DC">
        <w:rPr>
          <w:lang w:val="pt-BR"/>
        </w:rPr>
        <w:t>un</w:t>
      </w:r>
      <w:proofErr w:type="spellEnd"/>
      <w:r w:rsidRPr="001763DC">
        <w:rPr>
          <w:lang w:val="pt-BR"/>
        </w:rPr>
        <w:t>) de caixa d’água de polietileno instalada e em pleno funcionamento</w:t>
      </w:r>
      <w:r>
        <w:rPr>
          <w:lang w:val="pt-BR"/>
        </w:rPr>
        <w:t xml:space="preserve">. </w:t>
      </w:r>
    </w:p>
    <w:p w14:paraId="2F288B54" w14:textId="77777777" w:rsidR="000E0362" w:rsidRDefault="000E0362" w:rsidP="000E0362">
      <w:pPr>
        <w:pStyle w:val="Corpodetexto"/>
        <w:rPr>
          <w:lang w:val="pt-BR"/>
        </w:rPr>
      </w:pPr>
      <w:r>
        <w:rPr>
          <w:lang w:val="pt-BR"/>
        </w:rPr>
        <w:t>O custo unitário remunera</w:t>
      </w:r>
      <w:r w:rsidRPr="001763DC">
        <w:rPr>
          <w:lang w:val="pt-BR"/>
        </w:rPr>
        <w:t xml:space="preserve"> a mão de obra e os materiais necessários para execução do serviço, como a caixa d’água em polietileno, a viga de peroba do norte, o fundo cromato de zinco, </w:t>
      </w:r>
      <w:proofErr w:type="gramStart"/>
      <w:r w:rsidRPr="001763DC">
        <w:rPr>
          <w:lang w:val="pt-BR"/>
        </w:rPr>
        <w:t>as flanges</w:t>
      </w:r>
      <w:proofErr w:type="gramEnd"/>
      <w:r w:rsidRPr="001763DC">
        <w:rPr>
          <w:lang w:val="pt-BR"/>
        </w:rPr>
        <w:t xml:space="preserve"> de 3/4”, 1” e 2”, a estopa de alcatroa, a torneira de boia e, elementos de fixação e acessórios que se façam necessários para pleno funcionamento da caixa. As perdas já estão consideradas nos coeficientes unitários de cada insumo. </w:t>
      </w:r>
    </w:p>
    <w:p w14:paraId="6152779F" w14:textId="4175F1DD" w:rsidR="000E0362" w:rsidRPr="001763DC" w:rsidRDefault="000E0362" w:rsidP="000E0362">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14799 e NBR 14800.</w:t>
      </w:r>
    </w:p>
    <w:p w14:paraId="23B9066F" w14:textId="77777777" w:rsidR="004A59FE" w:rsidRPr="001763DC" w:rsidRDefault="004A59FE" w:rsidP="004A59FE">
      <w:pPr>
        <w:pStyle w:val="Corpodetexto"/>
        <w:rPr>
          <w:lang w:val="pt-BR"/>
        </w:rPr>
      </w:pPr>
    </w:p>
    <w:p w14:paraId="0C38A00D" w14:textId="77777777" w:rsidR="004A59FE" w:rsidRPr="001763DC" w:rsidRDefault="004A59FE" w:rsidP="004A59FE">
      <w:pPr>
        <w:pStyle w:val="Corpodetexto"/>
        <w:rPr>
          <w:lang w:val="pt-BR"/>
        </w:rPr>
      </w:pPr>
      <w:r w:rsidRPr="001763DC">
        <w:rPr>
          <w:lang w:val="pt-BR"/>
        </w:rPr>
        <w:t>10-002-040</w:t>
      </w:r>
    </w:p>
    <w:p w14:paraId="7360D063" w14:textId="77777777" w:rsidR="004A59FE" w:rsidRPr="001763DC" w:rsidRDefault="004A59FE" w:rsidP="004A59FE">
      <w:pPr>
        <w:pStyle w:val="Corpodetexto"/>
        <w:rPr>
          <w:lang w:val="pt-BR"/>
        </w:rPr>
      </w:pPr>
      <w:r w:rsidRPr="001763DC">
        <w:rPr>
          <w:lang w:val="pt-BR"/>
        </w:rPr>
        <w:t>LAJE PRÉ-MOLDADA D=2,50M E=8CM PARA RESERVATÓRIO</w:t>
      </w:r>
    </w:p>
    <w:p w14:paraId="6427529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laje pré-moldada montada</w:t>
      </w:r>
      <w:r>
        <w:rPr>
          <w:lang w:val="pt-BR"/>
        </w:rPr>
        <w:t xml:space="preserve">. </w:t>
      </w:r>
    </w:p>
    <w:p w14:paraId="53991332" w14:textId="77777777" w:rsidR="004A59FE" w:rsidRDefault="004A59FE" w:rsidP="004A59FE">
      <w:pPr>
        <w:pStyle w:val="Corpodetexto"/>
        <w:rPr>
          <w:lang w:val="pt-BR"/>
        </w:rPr>
      </w:pPr>
      <w:r>
        <w:rPr>
          <w:lang w:val="pt-BR"/>
        </w:rPr>
        <w:t>O custo unitário remunera</w:t>
      </w:r>
      <w:r w:rsidRPr="001763DC">
        <w:rPr>
          <w:lang w:val="pt-BR"/>
        </w:rPr>
        <w:t xml:space="preserve"> o fornecimento e a montagem da laje pré-moldada no reservatório. </w:t>
      </w:r>
    </w:p>
    <w:p w14:paraId="32824DE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14859.</w:t>
      </w:r>
    </w:p>
    <w:p w14:paraId="4BF3E14D" w14:textId="77777777" w:rsidR="004A59FE" w:rsidRPr="001763DC" w:rsidRDefault="004A59FE" w:rsidP="004A59FE">
      <w:pPr>
        <w:pStyle w:val="Corpodetexto"/>
        <w:rPr>
          <w:lang w:val="pt-BR"/>
        </w:rPr>
      </w:pPr>
    </w:p>
    <w:p w14:paraId="661711E6" w14:textId="77777777" w:rsidR="004A59FE" w:rsidRPr="001763DC" w:rsidRDefault="004A59FE" w:rsidP="004A59FE">
      <w:pPr>
        <w:pStyle w:val="Corpodetexto"/>
        <w:rPr>
          <w:lang w:val="pt-BR"/>
        </w:rPr>
      </w:pPr>
      <w:r w:rsidRPr="001763DC">
        <w:rPr>
          <w:lang w:val="pt-BR"/>
        </w:rPr>
        <w:t>10-002-041</w:t>
      </w:r>
    </w:p>
    <w:p w14:paraId="1E1696F9" w14:textId="77777777" w:rsidR="004A59FE" w:rsidRPr="001763DC" w:rsidRDefault="004A59FE" w:rsidP="004A59FE">
      <w:pPr>
        <w:pStyle w:val="Corpodetexto"/>
        <w:rPr>
          <w:lang w:val="pt-BR"/>
        </w:rPr>
      </w:pPr>
      <w:r w:rsidRPr="001763DC">
        <w:rPr>
          <w:lang w:val="pt-BR"/>
        </w:rPr>
        <w:t>LAJE PRÉ-MOLDADA D=2,50M E=15CM PARA RESERVATÓRIO</w:t>
      </w:r>
    </w:p>
    <w:p w14:paraId="63AA8FF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laje pré-moldada montada</w:t>
      </w:r>
      <w:r>
        <w:rPr>
          <w:lang w:val="pt-BR"/>
        </w:rPr>
        <w:t xml:space="preserve">. </w:t>
      </w:r>
    </w:p>
    <w:p w14:paraId="21610750" w14:textId="77777777" w:rsidR="004A59FE" w:rsidRDefault="004A59FE" w:rsidP="004A59FE">
      <w:pPr>
        <w:pStyle w:val="Corpodetexto"/>
        <w:rPr>
          <w:lang w:val="pt-BR"/>
        </w:rPr>
      </w:pPr>
      <w:r>
        <w:rPr>
          <w:lang w:val="pt-BR"/>
        </w:rPr>
        <w:t>O custo unitário remunera</w:t>
      </w:r>
      <w:r w:rsidRPr="001763DC">
        <w:rPr>
          <w:lang w:val="pt-BR"/>
        </w:rPr>
        <w:t xml:space="preserve"> o fornecimento e a montagem da laje pré-moldada no reservatório. </w:t>
      </w:r>
    </w:p>
    <w:p w14:paraId="22625E1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14859.</w:t>
      </w:r>
    </w:p>
    <w:p w14:paraId="32C01330" w14:textId="77777777" w:rsidR="004A59FE" w:rsidRPr="001763DC" w:rsidRDefault="004A59FE" w:rsidP="004A59FE">
      <w:pPr>
        <w:pStyle w:val="Corpodetexto"/>
        <w:rPr>
          <w:lang w:val="pt-BR"/>
        </w:rPr>
      </w:pPr>
    </w:p>
    <w:p w14:paraId="0DACDDD3" w14:textId="77777777" w:rsidR="004A59FE" w:rsidRPr="001763DC" w:rsidRDefault="004A59FE" w:rsidP="004A59FE">
      <w:pPr>
        <w:pStyle w:val="Corpodetexto"/>
        <w:rPr>
          <w:lang w:val="pt-BR"/>
        </w:rPr>
      </w:pPr>
      <w:r w:rsidRPr="001763DC">
        <w:rPr>
          <w:lang w:val="pt-BR"/>
        </w:rPr>
        <w:t>10-002-051</w:t>
      </w:r>
    </w:p>
    <w:p w14:paraId="3BC6A2C5" w14:textId="77777777" w:rsidR="004A59FE" w:rsidRPr="001763DC" w:rsidRDefault="004A59FE" w:rsidP="004A59FE">
      <w:pPr>
        <w:pStyle w:val="Corpodetexto"/>
        <w:rPr>
          <w:lang w:val="pt-BR"/>
        </w:rPr>
      </w:pPr>
      <w:r w:rsidRPr="001763DC">
        <w:rPr>
          <w:lang w:val="pt-BR"/>
        </w:rPr>
        <w:t>TUBO DE AÇO GALVANIZADO, CLASSE LEVE I (LINHA ÁGUA) - 3/4”</w:t>
      </w:r>
    </w:p>
    <w:p w14:paraId="4E5F4578"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ao barrilete do sistema de reservação</w:t>
      </w:r>
      <w:r>
        <w:rPr>
          <w:lang w:val="pt-BR"/>
        </w:rPr>
        <w:t xml:space="preserve">. </w:t>
      </w:r>
    </w:p>
    <w:p w14:paraId="37F8E7A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As perdas já estão sendo consideradas nos coeficientes unitários de cada insumo. </w:t>
      </w:r>
    </w:p>
    <w:p w14:paraId="62DAFFE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06990B48" w14:textId="77777777" w:rsidR="004A59FE" w:rsidRPr="001763DC" w:rsidRDefault="004A59FE" w:rsidP="004A59FE">
      <w:pPr>
        <w:pStyle w:val="Corpodetexto"/>
        <w:rPr>
          <w:lang w:val="pt-BR"/>
        </w:rPr>
      </w:pPr>
    </w:p>
    <w:p w14:paraId="38527703" w14:textId="77777777" w:rsidR="004A59FE" w:rsidRPr="001763DC" w:rsidRDefault="004A59FE" w:rsidP="004A59FE">
      <w:pPr>
        <w:pStyle w:val="Corpodetexto"/>
        <w:rPr>
          <w:lang w:val="pt-BR"/>
        </w:rPr>
      </w:pPr>
      <w:r w:rsidRPr="001763DC">
        <w:rPr>
          <w:lang w:val="pt-BR"/>
        </w:rPr>
        <w:t>10-002-052</w:t>
      </w:r>
    </w:p>
    <w:p w14:paraId="4EAC8E39" w14:textId="77777777" w:rsidR="004A59FE" w:rsidRPr="001763DC" w:rsidRDefault="004A59FE" w:rsidP="004A59FE">
      <w:pPr>
        <w:pStyle w:val="Corpodetexto"/>
        <w:rPr>
          <w:lang w:val="pt-BR"/>
        </w:rPr>
      </w:pPr>
      <w:r w:rsidRPr="001763DC">
        <w:rPr>
          <w:lang w:val="pt-BR"/>
        </w:rPr>
        <w:t>TUBO DE AÇO GALVANIZADO, CLASSE LEVE I (LINHA ÁGUA) - 1”</w:t>
      </w:r>
    </w:p>
    <w:p w14:paraId="4CD8FC45"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ao barrilete do sistema de reservação</w:t>
      </w:r>
      <w:r>
        <w:rPr>
          <w:lang w:val="pt-BR"/>
        </w:rPr>
        <w:t xml:space="preserve">. </w:t>
      </w:r>
    </w:p>
    <w:p w14:paraId="3B52BB8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As perdas já estão sendo consideradas nos coeficientes unitários de cada insumo. </w:t>
      </w:r>
    </w:p>
    <w:p w14:paraId="6FF2244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3766B500" w14:textId="77777777" w:rsidR="004A59FE" w:rsidRPr="001763DC" w:rsidRDefault="004A59FE" w:rsidP="004A59FE">
      <w:pPr>
        <w:pStyle w:val="Corpodetexto"/>
        <w:rPr>
          <w:lang w:val="pt-BR"/>
        </w:rPr>
      </w:pPr>
    </w:p>
    <w:p w14:paraId="7A3A888E" w14:textId="77777777" w:rsidR="004A59FE" w:rsidRPr="001763DC" w:rsidRDefault="004A59FE" w:rsidP="004A59FE">
      <w:pPr>
        <w:pStyle w:val="Corpodetexto"/>
        <w:rPr>
          <w:lang w:val="pt-BR"/>
        </w:rPr>
      </w:pPr>
      <w:r w:rsidRPr="001763DC">
        <w:rPr>
          <w:lang w:val="pt-BR"/>
        </w:rPr>
        <w:t>10-002-054</w:t>
      </w:r>
    </w:p>
    <w:p w14:paraId="32959B55" w14:textId="77777777" w:rsidR="004A59FE" w:rsidRPr="001763DC" w:rsidRDefault="004A59FE" w:rsidP="004A59FE">
      <w:pPr>
        <w:pStyle w:val="Corpodetexto"/>
        <w:rPr>
          <w:lang w:val="pt-BR"/>
        </w:rPr>
      </w:pPr>
      <w:r w:rsidRPr="001763DC">
        <w:rPr>
          <w:lang w:val="pt-BR"/>
        </w:rPr>
        <w:t>TUBO DE AÇO GALVANIZADO, CLASSE LEVE I (LINHA ÁGUA) - 1 1/2”</w:t>
      </w:r>
    </w:p>
    <w:p w14:paraId="3074ED83"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ao barrilete do sistema de reservação</w:t>
      </w:r>
      <w:r>
        <w:rPr>
          <w:lang w:val="pt-BR"/>
        </w:rPr>
        <w:t xml:space="preserve">. </w:t>
      </w:r>
    </w:p>
    <w:p w14:paraId="10C88812"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As perdas já estão sendo consideradas nos coeficientes unitários de cada insumo. </w:t>
      </w:r>
    </w:p>
    <w:p w14:paraId="7818C6F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69960D48" w14:textId="77777777" w:rsidR="004A59FE" w:rsidRPr="001763DC" w:rsidRDefault="004A59FE" w:rsidP="004A59FE">
      <w:pPr>
        <w:pStyle w:val="Corpodetexto"/>
        <w:rPr>
          <w:lang w:val="pt-BR"/>
        </w:rPr>
      </w:pPr>
    </w:p>
    <w:p w14:paraId="3C88604B" w14:textId="77777777" w:rsidR="004A59FE" w:rsidRPr="001763DC" w:rsidRDefault="004A59FE" w:rsidP="004A59FE">
      <w:pPr>
        <w:pStyle w:val="Corpodetexto"/>
        <w:rPr>
          <w:lang w:val="pt-BR"/>
        </w:rPr>
      </w:pPr>
      <w:r w:rsidRPr="001763DC">
        <w:rPr>
          <w:lang w:val="pt-BR"/>
        </w:rPr>
        <w:t>10-002-055</w:t>
      </w:r>
    </w:p>
    <w:p w14:paraId="56E2EE9E" w14:textId="77777777" w:rsidR="004A59FE" w:rsidRPr="001763DC" w:rsidRDefault="004A59FE" w:rsidP="004A59FE">
      <w:pPr>
        <w:pStyle w:val="Corpodetexto"/>
        <w:rPr>
          <w:lang w:val="pt-BR"/>
        </w:rPr>
      </w:pPr>
      <w:r w:rsidRPr="001763DC">
        <w:rPr>
          <w:lang w:val="pt-BR"/>
        </w:rPr>
        <w:t>TUBO DE AÇO GALVANIZADO, CLASSE LEVE I (LINHA ÁGUA) - 2”</w:t>
      </w:r>
    </w:p>
    <w:p w14:paraId="5AE90747"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ao barrilete do sistema de reservação</w:t>
      </w:r>
      <w:r>
        <w:rPr>
          <w:lang w:val="pt-BR"/>
        </w:rPr>
        <w:t xml:space="preserve">. </w:t>
      </w:r>
    </w:p>
    <w:p w14:paraId="38C90D81"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As perdas já estão sendo consideradas nos coeficientes unitários de cada insumo. </w:t>
      </w:r>
    </w:p>
    <w:p w14:paraId="1417D81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71CAD0F6" w14:textId="77777777" w:rsidR="004A59FE" w:rsidRPr="001763DC" w:rsidRDefault="004A59FE" w:rsidP="004A59FE">
      <w:pPr>
        <w:pStyle w:val="Corpodetexto"/>
        <w:rPr>
          <w:lang w:val="pt-BR"/>
        </w:rPr>
      </w:pPr>
    </w:p>
    <w:p w14:paraId="0CBF53F3" w14:textId="77777777" w:rsidR="004A59FE" w:rsidRPr="001763DC" w:rsidRDefault="004A59FE" w:rsidP="004A59FE">
      <w:pPr>
        <w:pStyle w:val="Corpodetexto"/>
        <w:rPr>
          <w:lang w:val="pt-BR"/>
        </w:rPr>
      </w:pPr>
      <w:r w:rsidRPr="001763DC">
        <w:rPr>
          <w:lang w:val="pt-BR"/>
        </w:rPr>
        <w:t>10-002-061</w:t>
      </w:r>
    </w:p>
    <w:p w14:paraId="23043804" w14:textId="77777777" w:rsidR="004A59FE" w:rsidRPr="001763DC" w:rsidRDefault="004A59FE" w:rsidP="004A59FE">
      <w:pPr>
        <w:pStyle w:val="Corpodetexto"/>
        <w:rPr>
          <w:lang w:val="pt-BR"/>
        </w:rPr>
      </w:pPr>
      <w:r>
        <w:rPr>
          <w:lang w:val="pt-BR"/>
        </w:rPr>
        <w:t xml:space="preserve">HD.21 - </w:t>
      </w:r>
      <w:r w:rsidRPr="001763DC">
        <w:rPr>
          <w:lang w:val="pt-BR"/>
        </w:rPr>
        <w:t>TUBO DE PVC RÍGIDO, SOLDÁVEL (LINHA ÁGUA) - 25MM (3/4”)</w:t>
      </w:r>
    </w:p>
    <w:p w14:paraId="73E5C7C5"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ao barrilete do sistema de reservação</w:t>
      </w:r>
      <w:r>
        <w:rPr>
          <w:lang w:val="pt-BR"/>
        </w:rPr>
        <w:t xml:space="preserve">. </w:t>
      </w:r>
    </w:p>
    <w:p w14:paraId="512DB3F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w:t>
      </w:r>
      <w:proofErr w:type="spellStart"/>
      <w:r w:rsidRPr="001763DC">
        <w:rPr>
          <w:lang w:val="pt-BR"/>
        </w:rPr>
        <w:t>pvc</w:t>
      </w:r>
      <w:proofErr w:type="spellEnd"/>
      <w:r w:rsidRPr="001763DC">
        <w:rPr>
          <w:lang w:val="pt-BR"/>
        </w:rPr>
        <w:t xml:space="preserve">, as conexões necessárias e os materiais de fixação, vedação e limpeza para a tubulação em pleno funcionamento. </w:t>
      </w:r>
      <w:r>
        <w:rPr>
          <w:lang w:val="pt-BR"/>
        </w:rPr>
        <w:t>Para maior detalhamento, verificar projeto de referência HD.21.</w:t>
      </w:r>
      <w:r w:rsidRPr="001763DC">
        <w:rPr>
          <w:lang w:val="pt-BR"/>
        </w:rPr>
        <w:t xml:space="preserve"> As perdas já estão sendo consideradas nos coeficientes unitários de cada insumo. </w:t>
      </w:r>
    </w:p>
    <w:p w14:paraId="615F18F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184DF269" w14:textId="77777777" w:rsidR="004A59FE" w:rsidRPr="001763DC" w:rsidRDefault="004A59FE" w:rsidP="004A59FE">
      <w:pPr>
        <w:pStyle w:val="Corpodetexto"/>
        <w:rPr>
          <w:lang w:val="pt-BR"/>
        </w:rPr>
      </w:pPr>
    </w:p>
    <w:p w14:paraId="0159537B" w14:textId="77777777" w:rsidR="004A59FE" w:rsidRPr="001763DC" w:rsidRDefault="004A59FE" w:rsidP="004A59FE">
      <w:pPr>
        <w:pStyle w:val="Corpodetexto"/>
        <w:rPr>
          <w:lang w:val="pt-BR"/>
        </w:rPr>
      </w:pPr>
      <w:r w:rsidRPr="001763DC">
        <w:rPr>
          <w:lang w:val="pt-BR"/>
        </w:rPr>
        <w:t>10-002-062</w:t>
      </w:r>
    </w:p>
    <w:p w14:paraId="5AE44509" w14:textId="77777777" w:rsidR="004A59FE" w:rsidRPr="001763DC" w:rsidRDefault="004A59FE" w:rsidP="004A59FE">
      <w:pPr>
        <w:pStyle w:val="Corpodetexto"/>
        <w:rPr>
          <w:lang w:val="pt-BR"/>
        </w:rPr>
      </w:pPr>
      <w:r>
        <w:rPr>
          <w:lang w:val="pt-BR"/>
        </w:rPr>
        <w:t xml:space="preserve">HD.21 - </w:t>
      </w:r>
      <w:r w:rsidRPr="001763DC">
        <w:rPr>
          <w:lang w:val="pt-BR"/>
        </w:rPr>
        <w:t>TUBO DE PVC RÍGIDO, SOLDÁVEL (LINHA ÁGUA) - 32MM (1”)</w:t>
      </w:r>
    </w:p>
    <w:p w14:paraId="023962AF"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ao barrilete do sistema de reservação</w:t>
      </w:r>
      <w:r>
        <w:rPr>
          <w:lang w:val="pt-BR"/>
        </w:rPr>
        <w:t xml:space="preserve">. </w:t>
      </w:r>
    </w:p>
    <w:p w14:paraId="6E8B8E8A"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w:t>
      </w:r>
      <w:proofErr w:type="spellStart"/>
      <w:r w:rsidRPr="001763DC">
        <w:rPr>
          <w:lang w:val="pt-BR"/>
        </w:rPr>
        <w:t>pvc</w:t>
      </w:r>
      <w:proofErr w:type="spellEnd"/>
      <w:r w:rsidRPr="001763DC">
        <w:rPr>
          <w:lang w:val="pt-BR"/>
        </w:rPr>
        <w:t xml:space="preserve">, as conexões necessárias e os materiais de fixação, vedação e limpeza para a tubulação em pleno funcionamento. </w:t>
      </w:r>
      <w:r>
        <w:rPr>
          <w:lang w:val="pt-BR"/>
        </w:rPr>
        <w:t>Para maior detalhamento, verificar projeto de referência HD.21.</w:t>
      </w:r>
      <w:r w:rsidRPr="001763DC">
        <w:rPr>
          <w:lang w:val="pt-BR"/>
        </w:rPr>
        <w:t xml:space="preserve"> As perdas já estão sendo consideradas nos coeficientes unitários de cada insumo. </w:t>
      </w:r>
    </w:p>
    <w:p w14:paraId="7AE8427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3B4AA33A" w14:textId="77777777" w:rsidR="004A59FE" w:rsidRPr="001763DC" w:rsidRDefault="004A59FE" w:rsidP="004A59FE">
      <w:pPr>
        <w:pStyle w:val="Corpodetexto"/>
        <w:rPr>
          <w:lang w:val="pt-BR"/>
        </w:rPr>
      </w:pPr>
    </w:p>
    <w:p w14:paraId="3964B360" w14:textId="77777777" w:rsidR="004A59FE" w:rsidRPr="001763DC" w:rsidRDefault="004A59FE" w:rsidP="004A59FE">
      <w:pPr>
        <w:pStyle w:val="Corpodetexto"/>
        <w:rPr>
          <w:lang w:val="pt-BR"/>
        </w:rPr>
      </w:pPr>
      <w:r w:rsidRPr="001763DC">
        <w:rPr>
          <w:lang w:val="pt-BR"/>
        </w:rPr>
        <w:t>10-002-064</w:t>
      </w:r>
    </w:p>
    <w:p w14:paraId="67423267" w14:textId="77777777" w:rsidR="004A59FE" w:rsidRPr="001763DC" w:rsidRDefault="004A59FE" w:rsidP="004A59FE">
      <w:pPr>
        <w:pStyle w:val="Corpodetexto"/>
        <w:rPr>
          <w:lang w:val="pt-BR"/>
        </w:rPr>
      </w:pPr>
      <w:r>
        <w:rPr>
          <w:lang w:val="pt-BR"/>
        </w:rPr>
        <w:t xml:space="preserve">HD.21 - </w:t>
      </w:r>
      <w:r w:rsidRPr="001763DC">
        <w:rPr>
          <w:lang w:val="pt-BR"/>
        </w:rPr>
        <w:t>TUBO DE PVC RÍGIDO, SOLDÁVEL (LINHA ÁGUA) - 50MM (1 1/2”)</w:t>
      </w:r>
    </w:p>
    <w:p w14:paraId="71949306"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ao barrilete do sistema de reservação</w:t>
      </w:r>
      <w:r>
        <w:rPr>
          <w:lang w:val="pt-BR"/>
        </w:rPr>
        <w:t xml:space="preserve">. </w:t>
      </w:r>
    </w:p>
    <w:p w14:paraId="6BD945D0"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w:t>
      </w:r>
      <w:proofErr w:type="spellStart"/>
      <w:r w:rsidRPr="001763DC">
        <w:rPr>
          <w:lang w:val="pt-BR"/>
        </w:rPr>
        <w:t>pvc</w:t>
      </w:r>
      <w:proofErr w:type="spellEnd"/>
      <w:r w:rsidRPr="001763DC">
        <w:rPr>
          <w:lang w:val="pt-BR"/>
        </w:rPr>
        <w:t xml:space="preserve">, as conexões necessárias e os materiais de fixação, vedação e limpeza para a tubulação em pleno funcionamento. </w:t>
      </w:r>
      <w:r>
        <w:rPr>
          <w:lang w:val="pt-BR"/>
        </w:rPr>
        <w:t xml:space="preserve">Para maior detalhamento, verificar projeto de </w:t>
      </w:r>
      <w:r>
        <w:rPr>
          <w:lang w:val="pt-BR"/>
        </w:rPr>
        <w:lastRenderedPageBreak/>
        <w:t xml:space="preserve">referência HD.21. </w:t>
      </w:r>
      <w:r w:rsidRPr="001763DC">
        <w:rPr>
          <w:lang w:val="pt-BR"/>
        </w:rPr>
        <w:t xml:space="preserve">As perdas já estão sendo consideradas nos coeficientes unitários de cada insumo. </w:t>
      </w:r>
    </w:p>
    <w:p w14:paraId="0958277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15EFA1AE" w14:textId="77777777" w:rsidR="004A59FE" w:rsidRPr="001763DC" w:rsidRDefault="004A59FE" w:rsidP="004A59FE">
      <w:pPr>
        <w:pStyle w:val="Corpodetexto"/>
        <w:rPr>
          <w:lang w:val="pt-BR"/>
        </w:rPr>
      </w:pPr>
    </w:p>
    <w:p w14:paraId="251A5DB0" w14:textId="77777777" w:rsidR="004A59FE" w:rsidRPr="001763DC" w:rsidRDefault="004A59FE" w:rsidP="004A59FE">
      <w:pPr>
        <w:pStyle w:val="Corpodetexto"/>
        <w:rPr>
          <w:lang w:val="pt-BR"/>
        </w:rPr>
      </w:pPr>
      <w:r w:rsidRPr="001763DC">
        <w:rPr>
          <w:lang w:val="pt-BR"/>
        </w:rPr>
        <w:t>10-002-065</w:t>
      </w:r>
    </w:p>
    <w:p w14:paraId="7F88FBBB" w14:textId="77777777" w:rsidR="004A59FE" w:rsidRPr="001763DC" w:rsidRDefault="004A59FE" w:rsidP="004A59FE">
      <w:pPr>
        <w:pStyle w:val="Corpodetexto"/>
        <w:rPr>
          <w:lang w:val="pt-BR"/>
        </w:rPr>
      </w:pPr>
      <w:r>
        <w:rPr>
          <w:lang w:val="pt-BR"/>
        </w:rPr>
        <w:t xml:space="preserve">HD.21 - </w:t>
      </w:r>
      <w:r w:rsidRPr="001763DC">
        <w:rPr>
          <w:lang w:val="pt-BR"/>
        </w:rPr>
        <w:t>TUBO DE PVC RÍGIDO, SOLDÁVEL (LINHA ÁGUA) - 60MM (2”)</w:t>
      </w:r>
    </w:p>
    <w:p w14:paraId="452E2A1F"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ao barrilete do sistema de reservação</w:t>
      </w:r>
      <w:r>
        <w:rPr>
          <w:lang w:val="pt-BR"/>
        </w:rPr>
        <w:t xml:space="preserve">. </w:t>
      </w:r>
    </w:p>
    <w:p w14:paraId="1712C46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w:t>
      </w:r>
      <w:proofErr w:type="spellStart"/>
      <w:r w:rsidRPr="001763DC">
        <w:rPr>
          <w:lang w:val="pt-BR"/>
        </w:rPr>
        <w:t>pvc</w:t>
      </w:r>
      <w:proofErr w:type="spellEnd"/>
      <w:r w:rsidRPr="001763DC">
        <w:rPr>
          <w:lang w:val="pt-BR"/>
        </w:rPr>
        <w:t xml:space="preserve">, as conexões necessárias e os materiais de fixação, vedação e limpeza para a tubulação em pleno funcionamento. </w:t>
      </w:r>
      <w:r>
        <w:rPr>
          <w:lang w:val="pt-BR"/>
        </w:rPr>
        <w:t>Para maior detalhamento, verificar projeto de referência HD.21.</w:t>
      </w:r>
      <w:r w:rsidRPr="001763DC">
        <w:rPr>
          <w:lang w:val="pt-BR"/>
        </w:rPr>
        <w:t xml:space="preserve"> As perdas já estão sendo consideradas nos coeficientes unitários de cada insumo. </w:t>
      </w:r>
    </w:p>
    <w:p w14:paraId="46054E6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549E8F7A" w14:textId="77777777" w:rsidR="004A59FE" w:rsidRPr="001763DC" w:rsidRDefault="004A59FE" w:rsidP="004A59FE">
      <w:pPr>
        <w:pStyle w:val="Corpodetexto"/>
        <w:rPr>
          <w:lang w:val="pt-BR"/>
        </w:rPr>
      </w:pPr>
    </w:p>
    <w:p w14:paraId="61F31A07" w14:textId="77777777" w:rsidR="004A59FE" w:rsidRPr="001763DC" w:rsidRDefault="004A59FE" w:rsidP="004A59FE">
      <w:pPr>
        <w:pStyle w:val="Corpodetexto"/>
        <w:rPr>
          <w:lang w:val="pt-BR"/>
        </w:rPr>
      </w:pPr>
      <w:r w:rsidRPr="001763DC">
        <w:rPr>
          <w:lang w:val="pt-BR"/>
        </w:rPr>
        <w:t>10-002-081</w:t>
      </w:r>
    </w:p>
    <w:p w14:paraId="463A6F29" w14:textId="77777777" w:rsidR="004A59FE" w:rsidRPr="001763DC" w:rsidRDefault="004A59FE" w:rsidP="004A59FE">
      <w:pPr>
        <w:pStyle w:val="Corpodetexto"/>
        <w:rPr>
          <w:lang w:val="pt-BR"/>
        </w:rPr>
      </w:pPr>
      <w:r>
        <w:rPr>
          <w:lang w:val="pt-BR"/>
        </w:rPr>
        <w:t xml:space="preserve">HD.21 - </w:t>
      </w:r>
      <w:r w:rsidRPr="001763DC">
        <w:rPr>
          <w:lang w:val="pt-BR"/>
        </w:rPr>
        <w:t>REGISTRO DE GAVETA, METAL AMARELO - 3/4”</w:t>
      </w:r>
    </w:p>
    <w:p w14:paraId="4AC751F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registro de gaveta instalado</w:t>
      </w:r>
      <w:r>
        <w:rPr>
          <w:lang w:val="pt-BR"/>
        </w:rPr>
        <w:t xml:space="preserve">. </w:t>
      </w:r>
    </w:p>
    <w:p w14:paraId="5BA00A9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o material para vedação, para o registro em pleno funcionamento.</w:t>
      </w:r>
      <w:r>
        <w:rPr>
          <w:lang w:val="pt-BR"/>
        </w:rPr>
        <w:t xml:space="preserve"> Para maior detalhamento, verificar projeto de referência HD.21. </w:t>
      </w:r>
      <w:r w:rsidRPr="001763DC">
        <w:rPr>
          <w:lang w:val="pt-BR"/>
        </w:rPr>
        <w:t xml:space="preserve">As perdas já estão sendo consideradas nos coeficientes unitários de cada insumo. </w:t>
      </w:r>
    </w:p>
    <w:p w14:paraId="25C2C32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15705.</w:t>
      </w:r>
    </w:p>
    <w:p w14:paraId="3BC5A4E2" w14:textId="77777777" w:rsidR="004A59FE" w:rsidRPr="001763DC" w:rsidRDefault="004A59FE" w:rsidP="004A59FE">
      <w:pPr>
        <w:pStyle w:val="Corpodetexto"/>
        <w:rPr>
          <w:lang w:val="pt-BR"/>
        </w:rPr>
      </w:pPr>
    </w:p>
    <w:p w14:paraId="2853334A" w14:textId="77777777" w:rsidR="004A59FE" w:rsidRPr="001763DC" w:rsidRDefault="004A59FE" w:rsidP="004A59FE">
      <w:pPr>
        <w:pStyle w:val="Corpodetexto"/>
        <w:rPr>
          <w:lang w:val="pt-BR"/>
        </w:rPr>
      </w:pPr>
      <w:r w:rsidRPr="001763DC">
        <w:rPr>
          <w:lang w:val="pt-BR"/>
        </w:rPr>
        <w:t>10-002-082</w:t>
      </w:r>
    </w:p>
    <w:p w14:paraId="1AE378C6" w14:textId="77777777" w:rsidR="004A59FE" w:rsidRPr="001763DC" w:rsidRDefault="004A59FE" w:rsidP="004A59FE">
      <w:pPr>
        <w:pStyle w:val="Corpodetexto"/>
        <w:rPr>
          <w:lang w:val="pt-BR"/>
        </w:rPr>
      </w:pPr>
      <w:r w:rsidRPr="001763DC">
        <w:rPr>
          <w:lang w:val="pt-BR"/>
        </w:rPr>
        <w:t>REGISTRO DE GAVETA, METAL AMARELO - 1”</w:t>
      </w:r>
    </w:p>
    <w:p w14:paraId="239D041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registro de gaveta instalado</w:t>
      </w:r>
      <w:r>
        <w:rPr>
          <w:lang w:val="pt-BR"/>
        </w:rPr>
        <w:t xml:space="preserve">. </w:t>
      </w:r>
    </w:p>
    <w:p w14:paraId="59B1EC9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o material para vedação, para o registro em pleno funcionamento. As perdas já estão sendo consideradas nos coeficientes unitários de cada insumo. </w:t>
      </w:r>
    </w:p>
    <w:p w14:paraId="19CE7D0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15705.</w:t>
      </w:r>
    </w:p>
    <w:p w14:paraId="21A042E7" w14:textId="77777777" w:rsidR="004A59FE" w:rsidRPr="001763DC" w:rsidRDefault="004A59FE" w:rsidP="004A59FE">
      <w:pPr>
        <w:pStyle w:val="Corpodetexto"/>
        <w:rPr>
          <w:lang w:val="pt-BR"/>
        </w:rPr>
      </w:pPr>
    </w:p>
    <w:p w14:paraId="1C334FF8" w14:textId="77777777" w:rsidR="004A59FE" w:rsidRPr="001763DC" w:rsidRDefault="004A59FE" w:rsidP="004A59FE">
      <w:pPr>
        <w:pStyle w:val="Corpodetexto"/>
        <w:rPr>
          <w:lang w:val="pt-BR"/>
        </w:rPr>
      </w:pPr>
      <w:r w:rsidRPr="001763DC">
        <w:rPr>
          <w:lang w:val="pt-BR"/>
        </w:rPr>
        <w:t>10-002-084</w:t>
      </w:r>
    </w:p>
    <w:p w14:paraId="778F8B79" w14:textId="77777777" w:rsidR="004A59FE" w:rsidRPr="001763DC" w:rsidRDefault="004A59FE" w:rsidP="004A59FE">
      <w:pPr>
        <w:pStyle w:val="Corpodetexto"/>
        <w:rPr>
          <w:lang w:val="pt-BR"/>
        </w:rPr>
      </w:pPr>
      <w:r>
        <w:rPr>
          <w:lang w:val="pt-BR"/>
        </w:rPr>
        <w:t xml:space="preserve">HD.21 - </w:t>
      </w:r>
      <w:r w:rsidRPr="001763DC">
        <w:rPr>
          <w:lang w:val="pt-BR"/>
        </w:rPr>
        <w:t>REGISTRO DE GAVETA, METAL AMARELO - 1 1/2”</w:t>
      </w:r>
    </w:p>
    <w:p w14:paraId="58E68B8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registro de gaveta instalado</w:t>
      </w:r>
      <w:r>
        <w:rPr>
          <w:lang w:val="pt-BR"/>
        </w:rPr>
        <w:t xml:space="preserve">. </w:t>
      </w:r>
    </w:p>
    <w:p w14:paraId="1F82B91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o material para vedação, para o registro em pleno funcionamento.</w:t>
      </w:r>
      <w:r>
        <w:rPr>
          <w:lang w:val="pt-BR"/>
        </w:rPr>
        <w:t xml:space="preserve"> Para maior detalhamento, verificar projeto de referência HD.21.</w:t>
      </w:r>
      <w:r w:rsidRPr="001763DC">
        <w:rPr>
          <w:lang w:val="pt-BR"/>
        </w:rPr>
        <w:t xml:space="preserve"> As perdas já estão sendo consideradas nos coeficientes unitários de cada insumo. </w:t>
      </w:r>
    </w:p>
    <w:p w14:paraId="7503906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15705.</w:t>
      </w:r>
    </w:p>
    <w:p w14:paraId="24C7B296" w14:textId="77777777" w:rsidR="004A59FE" w:rsidRPr="001763DC" w:rsidRDefault="004A59FE" w:rsidP="004A59FE">
      <w:pPr>
        <w:pStyle w:val="Corpodetexto"/>
        <w:rPr>
          <w:lang w:val="pt-BR"/>
        </w:rPr>
      </w:pPr>
    </w:p>
    <w:p w14:paraId="1C1ADF04" w14:textId="77777777" w:rsidR="004A59FE" w:rsidRPr="001763DC" w:rsidRDefault="004A59FE" w:rsidP="004A59FE">
      <w:pPr>
        <w:pStyle w:val="Corpodetexto"/>
        <w:rPr>
          <w:lang w:val="pt-BR"/>
        </w:rPr>
      </w:pPr>
      <w:r w:rsidRPr="001763DC">
        <w:rPr>
          <w:lang w:val="pt-BR"/>
        </w:rPr>
        <w:t>10-002-085</w:t>
      </w:r>
    </w:p>
    <w:p w14:paraId="4DEA4A9C" w14:textId="77777777" w:rsidR="004A59FE" w:rsidRPr="001763DC" w:rsidRDefault="004A59FE" w:rsidP="004A59FE">
      <w:pPr>
        <w:pStyle w:val="Corpodetexto"/>
        <w:rPr>
          <w:lang w:val="pt-BR"/>
        </w:rPr>
      </w:pPr>
      <w:r>
        <w:rPr>
          <w:lang w:val="pt-BR"/>
        </w:rPr>
        <w:t xml:space="preserve">HD.21 - </w:t>
      </w:r>
      <w:r w:rsidRPr="001763DC">
        <w:rPr>
          <w:lang w:val="pt-BR"/>
        </w:rPr>
        <w:t>REGISTRO DE GAVETA, METAL AMARELO - 2”</w:t>
      </w:r>
    </w:p>
    <w:p w14:paraId="303D185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registro de gaveta instalado</w:t>
      </w:r>
      <w:r>
        <w:rPr>
          <w:lang w:val="pt-BR"/>
        </w:rPr>
        <w:t xml:space="preserve">. </w:t>
      </w:r>
    </w:p>
    <w:p w14:paraId="32DAA681"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o material para vedação, para o registro em pleno funcionamento.</w:t>
      </w:r>
      <w:r>
        <w:rPr>
          <w:lang w:val="pt-BR"/>
        </w:rPr>
        <w:t xml:space="preserve"> </w:t>
      </w:r>
      <w:r>
        <w:rPr>
          <w:lang w:val="pt-BR"/>
        </w:rPr>
        <w:lastRenderedPageBreak/>
        <w:t xml:space="preserve">Para maior detalhamento, verificar projeto de referência HD.21. </w:t>
      </w:r>
      <w:r w:rsidRPr="001763DC">
        <w:rPr>
          <w:lang w:val="pt-BR"/>
        </w:rPr>
        <w:t xml:space="preserve">As perdas já estão sendo consideradas nos coeficientes unitários de cada insumo. </w:t>
      </w:r>
    </w:p>
    <w:p w14:paraId="09327CDB"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15705.</w:t>
      </w:r>
    </w:p>
    <w:p w14:paraId="70EC96CD" w14:textId="77777777" w:rsidR="004A59FE" w:rsidRPr="001763DC" w:rsidRDefault="004A59FE" w:rsidP="004A59FE">
      <w:pPr>
        <w:pStyle w:val="Corpodetexto"/>
        <w:rPr>
          <w:lang w:val="pt-BR"/>
        </w:rPr>
      </w:pPr>
    </w:p>
    <w:p w14:paraId="3F622DFC" w14:textId="77777777" w:rsidR="004A59FE" w:rsidRPr="001763DC" w:rsidRDefault="004A59FE" w:rsidP="004A59FE">
      <w:pPr>
        <w:pStyle w:val="Corpodetexto"/>
        <w:rPr>
          <w:lang w:val="pt-BR"/>
        </w:rPr>
      </w:pPr>
      <w:r w:rsidRPr="001763DC">
        <w:rPr>
          <w:lang w:val="pt-BR"/>
        </w:rPr>
        <w:t>10-002-091</w:t>
      </w:r>
    </w:p>
    <w:p w14:paraId="348AEB99" w14:textId="77777777" w:rsidR="004A59FE" w:rsidRPr="001763DC" w:rsidRDefault="004A59FE" w:rsidP="004A59FE">
      <w:pPr>
        <w:pStyle w:val="Corpodetexto"/>
        <w:rPr>
          <w:lang w:val="pt-BR"/>
        </w:rPr>
      </w:pPr>
      <w:r>
        <w:rPr>
          <w:lang w:val="pt-BR"/>
        </w:rPr>
        <w:t xml:space="preserve">HD.21 - </w:t>
      </w:r>
      <w:r w:rsidRPr="001763DC">
        <w:rPr>
          <w:lang w:val="pt-BR"/>
        </w:rPr>
        <w:t>TORNEIRA DE boia, DE LATÃO - 3/4”</w:t>
      </w:r>
    </w:p>
    <w:p w14:paraId="507D184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torneira de boia instalada</w:t>
      </w:r>
      <w:r>
        <w:rPr>
          <w:lang w:val="pt-BR"/>
        </w:rPr>
        <w:t xml:space="preserve">. </w:t>
      </w:r>
    </w:p>
    <w:p w14:paraId="6A18875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de boia e o material de vedação necessário, para a torneira em pleno funcionamento. </w:t>
      </w:r>
      <w:r>
        <w:rPr>
          <w:lang w:val="pt-BR"/>
        </w:rPr>
        <w:t>Para maior detalhamento, verificar projeto de referência HD.21.</w:t>
      </w:r>
      <w:r w:rsidRPr="001763DC">
        <w:rPr>
          <w:lang w:val="pt-BR"/>
        </w:rPr>
        <w:t xml:space="preserve"> As perdas já estão sendo consideradas nos coeficientes unitários de cada insumo. </w:t>
      </w:r>
    </w:p>
    <w:p w14:paraId="4A0D465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14534.</w:t>
      </w:r>
    </w:p>
    <w:p w14:paraId="7A502562" w14:textId="77777777" w:rsidR="004A59FE" w:rsidRPr="001763DC" w:rsidRDefault="004A59FE" w:rsidP="004A59FE">
      <w:pPr>
        <w:pStyle w:val="Corpodetexto"/>
        <w:rPr>
          <w:lang w:val="pt-BR"/>
        </w:rPr>
      </w:pPr>
    </w:p>
    <w:p w14:paraId="6FB72020" w14:textId="77777777" w:rsidR="004A59FE" w:rsidRPr="001763DC" w:rsidRDefault="004A59FE" w:rsidP="004A59FE">
      <w:pPr>
        <w:pStyle w:val="Corpodetexto"/>
        <w:rPr>
          <w:lang w:val="pt-BR"/>
        </w:rPr>
      </w:pPr>
      <w:r w:rsidRPr="001763DC">
        <w:rPr>
          <w:lang w:val="pt-BR"/>
        </w:rPr>
        <w:t>10-002-092</w:t>
      </w:r>
    </w:p>
    <w:p w14:paraId="5F5871D2" w14:textId="77777777" w:rsidR="004A59FE" w:rsidRPr="001763DC" w:rsidRDefault="004A59FE" w:rsidP="004A59FE">
      <w:pPr>
        <w:pStyle w:val="Corpodetexto"/>
        <w:rPr>
          <w:lang w:val="pt-BR"/>
        </w:rPr>
      </w:pPr>
      <w:r>
        <w:rPr>
          <w:lang w:val="pt-BR"/>
        </w:rPr>
        <w:t xml:space="preserve">HD.21 - </w:t>
      </w:r>
      <w:r w:rsidRPr="001763DC">
        <w:rPr>
          <w:lang w:val="pt-BR"/>
        </w:rPr>
        <w:t>TORNEIRA DE boia, DE LATÃO - 1”</w:t>
      </w:r>
    </w:p>
    <w:p w14:paraId="5F136B6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torneira de boia instalada</w:t>
      </w:r>
      <w:r>
        <w:rPr>
          <w:lang w:val="pt-BR"/>
        </w:rPr>
        <w:t xml:space="preserve">. </w:t>
      </w:r>
    </w:p>
    <w:p w14:paraId="070CB17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de boia e o material de vedação necessário, para a torneira em pleno funcionamento. </w:t>
      </w:r>
      <w:r>
        <w:rPr>
          <w:lang w:val="pt-BR"/>
        </w:rPr>
        <w:t>Para maior detalhamento, verificar projeto de referência HD.21.</w:t>
      </w:r>
      <w:r w:rsidRPr="001763DC">
        <w:rPr>
          <w:lang w:val="pt-BR"/>
        </w:rPr>
        <w:t xml:space="preserve"> As perdas já estão sendo consideradas nos coeficientes unitários de cada insumo. </w:t>
      </w:r>
    </w:p>
    <w:p w14:paraId="0D0070D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14534.</w:t>
      </w:r>
    </w:p>
    <w:p w14:paraId="64F6407F" w14:textId="77777777" w:rsidR="004A59FE" w:rsidRPr="001763DC" w:rsidRDefault="004A59FE" w:rsidP="004A59FE">
      <w:pPr>
        <w:pStyle w:val="Corpodetexto"/>
        <w:rPr>
          <w:lang w:val="pt-BR"/>
        </w:rPr>
      </w:pPr>
    </w:p>
    <w:p w14:paraId="56153827" w14:textId="77777777" w:rsidR="004A59FE" w:rsidRPr="001763DC" w:rsidRDefault="004A59FE" w:rsidP="004A59FE">
      <w:pPr>
        <w:pStyle w:val="Corpodetexto"/>
        <w:rPr>
          <w:lang w:val="pt-BR"/>
        </w:rPr>
      </w:pPr>
      <w:r w:rsidRPr="001763DC">
        <w:rPr>
          <w:lang w:val="pt-BR"/>
        </w:rPr>
        <w:t>10-002-094</w:t>
      </w:r>
    </w:p>
    <w:p w14:paraId="07181F37" w14:textId="77777777" w:rsidR="004A59FE" w:rsidRPr="001763DC" w:rsidRDefault="004A59FE" w:rsidP="004A59FE">
      <w:pPr>
        <w:pStyle w:val="Corpodetexto"/>
        <w:rPr>
          <w:lang w:val="pt-BR"/>
        </w:rPr>
      </w:pPr>
      <w:r>
        <w:rPr>
          <w:lang w:val="pt-BR"/>
        </w:rPr>
        <w:t xml:space="preserve">HD.21 - </w:t>
      </w:r>
      <w:r w:rsidRPr="001763DC">
        <w:rPr>
          <w:lang w:val="pt-BR"/>
        </w:rPr>
        <w:t>TORNEIRA DE boia, DE LATÃO - 1 1/2”</w:t>
      </w:r>
    </w:p>
    <w:p w14:paraId="43723BC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torneira de boia instalada</w:t>
      </w:r>
      <w:r>
        <w:rPr>
          <w:lang w:val="pt-BR"/>
        </w:rPr>
        <w:t xml:space="preserve">. </w:t>
      </w:r>
    </w:p>
    <w:p w14:paraId="106CF181"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de boia e o material de vedação necessário, para a torneira em pleno funcionamento. </w:t>
      </w:r>
      <w:r>
        <w:rPr>
          <w:lang w:val="pt-BR"/>
        </w:rPr>
        <w:t>Para maior detalhamento, verificar projeto de referência HD.21.</w:t>
      </w:r>
    </w:p>
    <w:p w14:paraId="3E79A70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14534.</w:t>
      </w:r>
    </w:p>
    <w:p w14:paraId="5C095DC1" w14:textId="77777777" w:rsidR="004A59FE" w:rsidRPr="001763DC" w:rsidRDefault="004A59FE" w:rsidP="004A59FE">
      <w:pPr>
        <w:pStyle w:val="Corpodetexto"/>
        <w:rPr>
          <w:lang w:val="pt-BR"/>
        </w:rPr>
      </w:pPr>
    </w:p>
    <w:p w14:paraId="6E5EA760" w14:textId="77777777" w:rsidR="004A59FE" w:rsidRPr="001763DC" w:rsidRDefault="004A59FE" w:rsidP="004A59FE">
      <w:pPr>
        <w:pStyle w:val="Corpodetexto"/>
        <w:rPr>
          <w:lang w:val="pt-BR"/>
        </w:rPr>
      </w:pPr>
      <w:r w:rsidRPr="001763DC">
        <w:rPr>
          <w:lang w:val="pt-BR"/>
        </w:rPr>
        <w:t>10-002-095</w:t>
      </w:r>
    </w:p>
    <w:p w14:paraId="40480E27" w14:textId="77777777" w:rsidR="004A59FE" w:rsidRPr="001763DC" w:rsidRDefault="004A59FE" w:rsidP="004A59FE">
      <w:pPr>
        <w:pStyle w:val="Corpodetexto"/>
        <w:rPr>
          <w:lang w:val="pt-BR"/>
        </w:rPr>
      </w:pPr>
      <w:r>
        <w:rPr>
          <w:lang w:val="pt-BR"/>
        </w:rPr>
        <w:t xml:space="preserve">HD.21 - </w:t>
      </w:r>
      <w:r w:rsidRPr="001763DC">
        <w:rPr>
          <w:lang w:val="pt-BR"/>
        </w:rPr>
        <w:t>TORNEIRA DE boia, DE LATÃO - 2”</w:t>
      </w:r>
    </w:p>
    <w:p w14:paraId="2753C6C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torneira de boia instalada</w:t>
      </w:r>
      <w:r>
        <w:rPr>
          <w:lang w:val="pt-BR"/>
        </w:rPr>
        <w:t xml:space="preserve">. </w:t>
      </w:r>
    </w:p>
    <w:p w14:paraId="53FEC87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de boia e o material de vedação necessário, para a torneira em pleno funcionamento. </w:t>
      </w:r>
      <w:r>
        <w:rPr>
          <w:lang w:val="pt-BR"/>
        </w:rPr>
        <w:t>Para maior detalhamento, verificar projeto de referência HD.21.</w:t>
      </w:r>
      <w:r w:rsidRPr="001763DC">
        <w:rPr>
          <w:lang w:val="pt-BR"/>
        </w:rPr>
        <w:t xml:space="preserve"> As perdas já estão sendo consideradas nos coeficientes unitários de cada insumo. </w:t>
      </w:r>
    </w:p>
    <w:p w14:paraId="705D7231"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14534.</w:t>
      </w:r>
    </w:p>
    <w:p w14:paraId="4BF2B065" w14:textId="77777777" w:rsidR="004A59FE" w:rsidRPr="00092480" w:rsidRDefault="004A59FE" w:rsidP="004A59FE">
      <w:pPr>
        <w:pStyle w:val="Corpodetexto"/>
        <w:rPr>
          <w:lang w:val="pt-BR"/>
        </w:rPr>
      </w:pPr>
    </w:p>
    <w:p w14:paraId="7FC7498B" w14:textId="0F6C5D21" w:rsidR="004A59FE" w:rsidRPr="001763DC" w:rsidRDefault="004A59FE" w:rsidP="004A59FE">
      <w:pPr>
        <w:pStyle w:val="Corpodetexto"/>
        <w:rPr>
          <w:lang w:val="pt-BR"/>
        </w:rPr>
      </w:pPr>
    </w:p>
    <w:p w14:paraId="1B5D52F5" w14:textId="77777777" w:rsidR="004A59FE" w:rsidRPr="001763DC" w:rsidRDefault="004A59FE" w:rsidP="004A59FE">
      <w:pPr>
        <w:pStyle w:val="Corpodetexto"/>
        <w:rPr>
          <w:lang w:val="pt-BR"/>
        </w:rPr>
      </w:pPr>
    </w:p>
    <w:p w14:paraId="66444569"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003</w:t>
      </w:r>
      <w:r>
        <w:rPr>
          <w:rFonts w:ascii="Arial" w:hAnsi="Arial" w:cs="Arial"/>
          <w:b/>
          <w:sz w:val="20"/>
        </w:rPr>
        <w:t>-</w:t>
      </w:r>
      <w:r w:rsidRPr="001763DC">
        <w:rPr>
          <w:rFonts w:ascii="Arial" w:hAnsi="Arial" w:cs="Arial"/>
          <w:b/>
          <w:sz w:val="20"/>
        </w:rPr>
        <w:t>000</w:t>
      </w:r>
    </w:p>
    <w:p w14:paraId="6427C720"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INSTALAÇÃO ELEVATÓRIA</w:t>
      </w:r>
    </w:p>
    <w:p w14:paraId="650F0BBC" w14:textId="77777777" w:rsidR="004A59FE" w:rsidRPr="001763DC" w:rsidRDefault="004A59FE" w:rsidP="004A59FE">
      <w:pPr>
        <w:pStyle w:val="Corpodetexto"/>
        <w:rPr>
          <w:lang w:val="pt-BR"/>
        </w:rPr>
      </w:pPr>
    </w:p>
    <w:p w14:paraId="0D4227D5" w14:textId="77777777" w:rsidR="004A59FE" w:rsidRPr="001763DC" w:rsidRDefault="004A59FE" w:rsidP="004A59FE">
      <w:pPr>
        <w:pStyle w:val="Corpodetexto"/>
        <w:rPr>
          <w:lang w:val="pt-BR"/>
        </w:rPr>
      </w:pPr>
      <w:r w:rsidRPr="001763DC">
        <w:rPr>
          <w:lang w:val="pt-BR"/>
        </w:rPr>
        <w:t>10-003-003</w:t>
      </w:r>
    </w:p>
    <w:p w14:paraId="3DFEC582" w14:textId="77777777" w:rsidR="004A59FE" w:rsidRPr="001763DC" w:rsidRDefault="004A59FE" w:rsidP="004A59FE">
      <w:pPr>
        <w:pStyle w:val="Corpodetexto"/>
        <w:rPr>
          <w:lang w:val="pt-BR"/>
        </w:rPr>
      </w:pPr>
      <w:r w:rsidRPr="001763DC">
        <w:rPr>
          <w:lang w:val="pt-BR"/>
        </w:rPr>
        <w:t>CONJUNTO MOTOR-BOMBA - ATÉ 1/2HP</w:t>
      </w:r>
    </w:p>
    <w:p w14:paraId="71EBEFB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conjunto motor-bomba instalado</w:t>
      </w:r>
      <w:r>
        <w:rPr>
          <w:lang w:val="pt-BR"/>
        </w:rPr>
        <w:t xml:space="preserve">. </w:t>
      </w:r>
    </w:p>
    <w:p w14:paraId="0358BB2B"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7E11193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71004BF5" w14:textId="77777777" w:rsidR="004A59FE" w:rsidRPr="001763DC" w:rsidRDefault="004A59FE" w:rsidP="004A59FE">
      <w:pPr>
        <w:pStyle w:val="Corpodetexto"/>
        <w:rPr>
          <w:lang w:val="pt-BR"/>
        </w:rPr>
      </w:pPr>
    </w:p>
    <w:p w14:paraId="336EEA38" w14:textId="77777777" w:rsidR="004A59FE" w:rsidRPr="001763DC" w:rsidRDefault="004A59FE" w:rsidP="004A59FE">
      <w:pPr>
        <w:pStyle w:val="Corpodetexto"/>
        <w:rPr>
          <w:lang w:val="pt-BR"/>
        </w:rPr>
      </w:pPr>
      <w:r w:rsidRPr="001763DC">
        <w:rPr>
          <w:lang w:val="pt-BR"/>
        </w:rPr>
        <w:t>10-003-004</w:t>
      </w:r>
    </w:p>
    <w:p w14:paraId="411C35B1" w14:textId="77777777" w:rsidR="004A59FE" w:rsidRPr="001763DC" w:rsidRDefault="004A59FE" w:rsidP="004A59FE">
      <w:pPr>
        <w:pStyle w:val="Corpodetexto"/>
        <w:rPr>
          <w:lang w:val="pt-BR"/>
        </w:rPr>
      </w:pPr>
      <w:r w:rsidRPr="001763DC">
        <w:rPr>
          <w:lang w:val="pt-BR"/>
        </w:rPr>
        <w:t>CONJUNTO MOTOR-BOMBA - ATÉ 3/4HP</w:t>
      </w:r>
    </w:p>
    <w:p w14:paraId="7244AED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conjunto motor-bomba instalado</w:t>
      </w:r>
      <w:r>
        <w:rPr>
          <w:lang w:val="pt-BR"/>
        </w:rPr>
        <w:t xml:space="preserve">. </w:t>
      </w:r>
    </w:p>
    <w:p w14:paraId="4FF4BC15"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7AE0583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0BA4B649" w14:textId="77777777" w:rsidR="004A59FE" w:rsidRPr="001763DC" w:rsidRDefault="004A59FE" w:rsidP="004A59FE">
      <w:pPr>
        <w:pStyle w:val="Corpodetexto"/>
        <w:rPr>
          <w:lang w:val="pt-BR"/>
        </w:rPr>
      </w:pPr>
    </w:p>
    <w:p w14:paraId="48F1B781" w14:textId="77777777" w:rsidR="004A59FE" w:rsidRPr="001763DC" w:rsidRDefault="004A59FE" w:rsidP="004A59FE">
      <w:pPr>
        <w:pStyle w:val="Corpodetexto"/>
        <w:rPr>
          <w:lang w:val="pt-BR"/>
        </w:rPr>
      </w:pPr>
      <w:r w:rsidRPr="001763DC">
        <w:rPr>
          <w:lang w:val="pt-BR"/>
        </w:rPr>
        <w:t>10-003-005</w:t>
      </w:r>
    </w:p>
    <w:p w14:paraId="7C19B769" w14:textId="77777777" w:rsidR="004A59FE" w:rsidRPr="001763DC" w:rsidRDefault="004A59FE" w:rsidP="004A59FE">
      <w:pPr>
        <w:pStyle w:val="Corpodetexto"/>
        <w:rPr>
          <w:lang w:val="pt-BR"/>
        </w:rPr>
      </w:pPr>
      <w:r w:rsidRPr="001763DC">
        <w:rPr>
          <w:lang w:val="pt-BR"/>
        </w:rPr>
        <w:t>CONJUNTO MOTOR-BOMBA - ATÉ 1HP</w:t>
      </w:r>
    </w:p>
    <w:p w14:paraId="019E386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conjunto motor-bomba instalado</w:t>
      </w:r>
      <w:r>
        <w:rPr>
          <w:lang w:val="pt-BR"/>
        </w:rPr>
        <w:t xml:space="preserve">. </w:t>
      </w:r>
    </w:p>
    <w:p w14:paraId="2DE66145"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7A2E611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604FB091" w14:textId="77777777" w:rsidR="004A59FE" w:rsidRPr="001763DC" w:rsidRDefault="004A59FE" w:rsidP="004A59FE">
      <w:pPr>
        <w:pStyle w:val="Corpodetexto"/>
        <w:rPr>
          <w:lang w:val="pt-BR"/>
        </w:rPr>
      </w:pPr>
    </w:p>
    <w:p w14:paraId="6C35A0FC" w14:textId="77777777" w:rsidR="004A59FE" w:rsidRPr="001763DC" w:rsidRDefault="004A59FE" w:rsidP="004A59FE">
      <w:pPr>
        <w:pStyle w:val="Corpodetexto"/>
        <w:rPr>
          <w:lang w:val="pt-BR"/>
        </w:rPr>
      </w:pPr>
      <w:r w:rsidRPr="001763DC">
        <w:rPr>
          <w:lang w:val="pt-BR"/>
        </w:rPr>
        <w:t>10-003-006</w:t>
      </w:r>
    </w:p>
    <w:p w14:paraId="606DDC7B" w14:textId="77777777" w:rsidR="004A59FE" w:rsidRPr="001763DC" w:rsidRDefault="004A59FE" w:rsidP="004A59FE">
      <w:pPr>
        <w:pStyle w:val="Corpodetexto"/>
        <w:rPr>
          <w:lang w:val="pt-BR"/>
        </w:rPr>
      </w:pPr>
      <w:r w:rsidRPr="001763DC">
        <w:rPr>
          <w:lang w:val="pt-BR"/>
        </w:rPr>
        <w:t>CONJUNTO MOTOR-BOMBA - ATÉ 2HP</w:t>
      </w:r>
    </w:p>
    <w:p w14:paraId="71B03B1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conjunto motor-bomba instalado</w:t>
      </w:r>
      <w:r>
        <w:rPr>
          <w:lang w:val="pt-BR"/>
        </w:rPr>
        <w:t xml:space="preserve">. </w:t>
      </w:r>
    </w:p>
    <w:p w14:paraId="10D8BEF9"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66231E9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6C5A43CD" w14:textId="77777777" w:rsidR="004A59FE" w:rsidRPr="001763DC" w:rsidRDefault="004A59FE" w:rsidP="004A59FE">
      <w:pPr>
        <w:pStyle w:val="Corpodetexto"/>
        <w:rPr>
          <w:lang w:val="pt-BR"/>
        </w:rPr>
      </w:pPr>
    </w:p>
    <w:p w14:paraId="5DE7F659" w14:textId="77777777" w:rsidR="004A59FE" w:rsidRPr="001763DC" w:rsidRDefault="004A59FE" w:rsidP="004A59FE">
      <w:pPr>
        <w:pStyle w:val="Corpodetexto"/>
        <w:rPr>
          <w:lang w:val="pt-BR"/>
        </w:rPr>
      </w:pPr>
      <w:r w:rsidRPr="001763DC">
        <w:rPr>
          <w:lang w:val="pt-BR"/>
        </w:rPr>
        <w:t>10-003-007</w:t>
      </w:r>
    </w:p>
    <w:p w14:paraId="26E29D4F" w14:textId="77777777" w:rsidR="004A59FE" w:rsidRPr="001763DC" w:rsidRDefault="004A59FE" w:rsidP="004A59FE">
      <w:pPr>
        <w:pStyle w:val="Corpodetexto"/>
        <w:rPr>
          <w:lang w:val="pt-BR"/>
        </w:rPr>
      </w:pPr>
      <w:r w:rsidRPr="001763DC">
        <w:rPr>
          <w:lang w:val="pt-BR"/>
        </w:rPr>
        <w:t>CONJUNTO MOTOR-BOMBA - ATÉ 3HP</w:t>
      </w:r>
    </w:p>
    <w:p w14:paraId="5EB9A58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conjunto motor-bomba instalado</w:t>
      </w:r>
      <w:r>
        <w:rPr>
          <w:lang w:val="pt-BR"/>
        </w:rPr>
        <w:t xml:space="preserve">. </w:t>
      </w:r>
    </w:p>
    <w:p w14:paraId="13103756"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7027AB6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3CE80528" w14:textId="77777777" w:rsidR="004A59FE" w:rsidRPr="001763DC" w:rsidRDefault="004A59FE" w:rsidP="004A59FE">
      <w:pPr>
        <w:pStyle w:val="Corpodetexto"/>
        <w:rPr>
          <w:lang w:val="pt-BR"/>
        </w:rPr>
      </w:pPr>
    </w:p>
    <w:p w14:paraId="2C1AAEEB" w14:textId="77777777" w:rsidR="004A59FE" w:rsidRPr="001763DC" w:rsidRDefault="004A59FE" w:rsidP="004A59FE">
      <w:pPr>
        <w:pStyle w:val="Corpodetexto"/>
        <w:rPr>
          <w:lang w:val="pt-BR"/>
        </w:rPr>
      </w:pPr>
      <w:r w:rsidRPr="001763DC">
        <w:rPr>
          <w:lang w:val="pt-BR"/>
        </w:rPr>
        <w:t>10-003-008</w:t>
      </w:r>
    </w:p>
    <w:p w14:paraId="16B5299E" w14:textId="77777777" w:rsidR="004A59FE" w:rsidRPr="001763DC" w:rsidRDefault="004A59FE" w:rsidP="004A59FE">
      <w:pPr>
        <w:pStyle w:val="Corpodetexto"/>
        <w:rPr>
          <w:lang w:val="pt-BR"/>
        </w:rPr>
      </w:pPr>
      <w:r w:rsidRPr="001763DC">
        <w:rPr>
          <w:lang w:val="pt-BR"/>
        </w:rPr>
        <w:t>CONJUNTO MOTOR-BOMBA - ATÉ 4HP</w:t>
      </w:r>
    </w:p>
    <w:p w14:paraId="3F0A476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conjunto motor-bomba instalado</w:t>
      </w:r>
      <w:r>
        <w:rPr>
          <w:lang w:val="pt-BR"/>
        </w:rPr>
        <w:t xml:space="preserve">. </w:t>
      </w:r>
    </w:p>
    <w:p w14:paraId="0860F177"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0A1C0F9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718DDD07" w14:textId="77777777" w:rsidR="004A59FE" w:rsidRPr="001763DC" w:rsidRDefault="004A59FE" w:rsidP="004A59FE">
      <w:pPr>
        <w:pStyle w:val="Corpodetexto"/>
        <w:rPr>
          <w:lang w:val="pt-BR"/>
        </w:rPr>
      </w:pPr>
    </w:p>
    <w:p w14:paraId="6A654DF3" w14:textId="77777777" w:rsidR="004A59FE" w:rsidRPr="001763DC" w:rsidRDefault="004A59FE" w:rsidP="004A59FE">
      <w:pPr>
        <w:pStyle w:val="Corpodetexto"/>
        <w:rPr>
          <w:lang w:val="pt-BR"/>
        </w:rPr>
      </w:pPr>
      <w:r w:rsidRPr="001763DC">
        <w:rPr>
          <w:lang w:val="pt-BR"/>
        </w:rPr>
        <w:t>10-003-009</w:t>
      </w:r>
    </w:p>
    <w:p w14:paraId="4B6C5F95" w14:textId="77777777" w:rsidR="004A59FE" w:rsidRPr="001763DC" w:rsidRDefault="004A59FE" w:rsidP="004A59FE">
      <w:pPr>
        <w:pStyle w:val="Corpodetexto"/>
        <w:rPr>
          <w:lang w:val="pt-BR"/>
        </w:rPr>
      </w:pPr>
      <w:r w:rsidRPr="001763DC">
        <w:rPr>
          <w:lang w:val="pt-BR"/>
        </w:rPr>
        <w:t>CONJUNTO MOTOR-BOMBA - ATÉ 5HP</w:t>
      </w:r>
    </w:p>
    <w:p w14:paraId="179BBE15" w14:textId="77777777" w:rsidR="004A59FE" w:rsidRDefault="004A59FE" w:rsidP="004A59FE">
      <w:pPr>
        <w:pStyle w:val="Corpodetexto"/>
        <w:rPr>
          <w:lang w:val="pt-BR"/>
        </w:rPr>
      </w:pPr>
      <w:r w:rsidRPr="001763DC">
        <w:rPr>
          <w:lang w:val="pt-BR"/>
        </w:rPr>
        <w:lastRenderedPageBreak/>
        <w:t>O serviço será medido por unidade (</w:t>
      </w:r>
      <w:proofErr w:type="spellStart"/>
      <w:r w:rsidRPr="001763DC">
        <w:rPr>
          <w:lang w:val="pt-BR"/>
        </w:rPr>
        <w:t>un</w:t>
      </w:r>
      <w:proofErr w:type="spellEnd"/>
      <w:r w:rsidRPr="001763DC">
        <w:rPr>
          <w:lang w:val="pt-BR"/>
        </w:rPr>
        <w:t>) de conjunto motor-bomba instalado</w:t>
      </w:r>
      <w:r>
        <w:rPr>
          <w:lang w:val="pt-BR"/>
        </w:rPr>
        <w:t xml:space="preserve">. </w:t>
      </w:r>
    </w:p>
    <w:p w14:paraId="4CD7F522"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13E3FA7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2C0C43EE" w14:textId="77777777" w:rsidR="004A59FE" w:rsidRPr="001763DC" w:rsidRDefault="004A59FE" w:rsidP="004A59FE">
      <w:pPr>
        <w:pStyle w:val="Corpodetexto"/>
        <w:rPr>
          <w:lang w:val="pt-BR"/>
        </w:rPr>
      </w:pPr>
    </w:p>
    <w:p w14:paraId="6D96CABD" w14:textId="77777777" w:rsidR="004A59FE" w:rsidRPr="001763DC" w:rsidRDefault="004A59FE" w:rsidP="004A59FE">
      <w:pPr>
        <w:pStyle w:val="Corpodetexto"/>
        <w:rPr>
          <w:lang w:val="pt-BR"/>
        </w:rPr>
      </w:pPr>
      <w:r w:rsidRPr="001763DC">
        <w:rPr>
          <w:lang w:val="pt-BR"/>
        </w:rPr>
        <w:t>10-003-010</w:t>
      </w:r>
    </w:p>
    <w:p w14:paraId="4CECA73A" w14:textId="77777777" w:rsidR="004A59FE" w:rsidRPr="001763DC" w:rsidRDefault="004A59FE" w:rsidP="004A59FE">
      <w:pPr>
        <w:pStyle w:val="Corpodetexto"/>
        <w:rPr>
          <w:lang w:val="pt-BR"/>
        </w:rPr>
      </w:pPr>
      <w:r w:rsidRPr="001763DC">
        <w:rPr>
          <w:lang w:val="pt-BR"/>
        </w:rPr>
        <w:t>CONJUNTO MOTOR-BOMBA 80M3/H, 20MCA, 7,5CV, 3500RPM, 220/380V, TRIFÁSICO</w:t>
      </w:r>
    </w:p>
    <w:p w14:paraId="2DD82B9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conjunto motor-bomba instalado</w:t>
      </w:r>
      <w:r>
        <w:rPr>
          <w:lang w:val="pt-BR"/>
        </w:rPr>
        <w:t xml:space="preserve">. </w:t>
      </w:r>
    </w:p>
    <w:p w14:paraId="590C4F2A"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4845D0E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396C152B" w14:textId="77777777" w:rsidR="004A59FE" w:rsidRPr="001763DC" w:rsidRDefault="004A59FE" w:rsidP="004A59FE">
      <w:pPr>
        <w:pStyle w:val="Corpodetexto"/>
        <w:rPr>
          <w:lang w:val="pt-BR"/>
        </w:rPr>
      </w:pPr>
    </w:p>
    <w:p w14:paraId="0274F801" w14:textId="77777777" w:rsidR="004A59FE" w:rsidRPr="001763DC" w:rsidRDefault="004A59FE" w:rsidP="004A59FE">
      <w:pPr>
        <w:pStyle w:val="Corpodetexto"/>
        <w:rPr>
          <w:lang w:val="pt-BR"/>
        </w:rPr>
      </w:pPr>
      <w:r w:rsidRPr="001763DC">
        <w:rPr>
          <w:lang w:val="pt-BR"/>
        </w:rPr>
        <w:t>10-003-011</w:t>
      </w:r>
    </w:p>
    <w:p w14:paraId="5C5AE89F" w14:textId="77777777" w:rsidR="004A59FE" w:rsidRPr="001763DC" w:rsidRDefault="004A59FE" w:rsidP="004A59FE">
      <w:pPr>
        <w:pStyle w:val="Corpodetexto"/>
        <w:rPr>
          <w:lang w:val="pt-BR"/>
        </w:rPr>
      </w:pPr>
      <w:r w:rsidRPr="001763DC">
        <w:rPr>
          <w:lang w:val="pt-BR"/>
        </w:rPr>
        <w:t>CONJUNTO MOTOR-BOMBA 112M3/H, 20MCA, 10CV, 3500RPM, 220/380V, TRIFÁSICO</w:t>
      </w:r>
    </w:p>
    <w:p w14:paraId="269B06B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conjunto motor-bomba instalado</w:t>
      </w:r>
      <w:r>
        <w:rPr>
          <w:lang w:val="pt-BR"/>
        </w:rPr>
        <w:t xml:space="preserve">. </w:t>
      </w:r>
    </w:p>
    <w:p w14:paraId="245C6023"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06E0DC2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7B6AC245" w14:textId="77777777" w:rsidR="004A59FE" w:rsidRPr="001763DC" w:rsidRDefault="004A59FE" w:rsidP="004A59FE">
      <w:pPr>
        <w:pStyle w:val="Corpodetexto"/>
        <w:rPr>
          <w:lang w:val="pt-BR"/>
        </w:rPr>
      </w:pPr>
    </w:p>
    <w:p w14:paraId="49ABC5CE" w14:textId="77777777" w:rsidR="004A59FE" w:rsidRPr="001763DC" w:rsidRDefault="004A59FE" w:rsidP="004A59FE">
      <w:pPr>
        <w:pStyle w:val="Corpodetexto"/>
        <w:rPr>
          <w:lang w:val="pt-BR"/>
        </w:rPr>
      </w:pPr>
      <w:r w:rsidRPr="001763DC">
        <w:rPr>
          <w:lang w:val="pt-BR"/>
        </w:rPr>
        <w:t>10-003-012</w:t>
      </w:r>
    </w:p>
    <w:p w14:paraId="5DD049AC" w14:textId="77777777" w:rsidR="004A59FE" w:rsidRPr="001763DC" w:rsidRDefault="004A59FE" w:rsidP="004A59FE">
      <w:pPr>
        <w:pStyle w:val="Corpodetexto"/>
        <w:rPr>
          <w:lang w:val="pt-BR"/>
        </w:rPr>
      </w:pPr>
      <w:r w:rsidRPr="001763DC">
        <w:rPr>
          <w:lang w:val="pt-BR"/>
        </w:rPr>
        <w:t>CONJUNTO MOTOR-BOMBA 160M3/H, 20MCA, 15CV, 1750RPM, 220/380V, TRIFÁSICO</w:t>
      </w:r>
    </w:p>
    <w:p w14:paraId="1AA7438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conjunto motor-bomba instalado</w:t>
      </w:r>
      <w:r>
        <w:rPr>
          <w:lang w:val="pt-BR"/>
        </w:rPr>
        <w:t xml:space="preserve">. </w:t>
      </w:r>
    </w:p>
    <w:p w14:paraId="1DD61EB5"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3A64D3F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49250FF0" w14:textId="77777777" w:rsidR="004A59FE" w:rsidRPr="001763DC" w:rsidRDefault="004A59FE" w:rsidP="004A59FE">
      <w:pPr>
        <w:pStyle w:val="Corpodetexto"/>
        <w:rPr>
          <w:lang w:val="pt-BR"/>
        </w:rPr>
      </w:pPr>
    </w:p>
    <w:p w14:paraId="2DE1362B" w14:textId="77777777" w:rsidR="004A59FE" w:rsidRPr="001763DC" w:rsidRDefault="004A59FE" w:rsidP="004A59FE">
      <w:pPr>
        <w:pStyle w:val="Corpodetexto"/>
        <w:rPr>
          <w:lang w:val="pt-BR"/>
        </w:rPr>
      </w:pPr>
      <w:r w:rsidRPr="001763DC">
        <w:rPr>
          <w:lang w:val="pt-BR"/>
        </w:rPr>
        <w:t>10-003-013</w:t>
      </w:r>
    </w:p>
    <w:p w14:paraId="33E7CA24" w14:textId="77777777" w:rsidR="004A59FE" w:rsidRPr="001763DC" w:rsidRDefault="004A59FE" w:rsidP="004A59FE">
      <w:pPr>
        <w:pStyle w:val="Corpodetexto"/>
        <w:rPr>
          <w:lang w:val="pt-BR"/>
        </w:rPr>
      </w:pPr>
      <w:r w:rsidRPr="001763DC">
        <w:rPr>
          <w:lang w:val="pt-BR"/>
        </w:rPr>
        <w:t>CONJUNTO MOTOR-BOMBA 240M3/H, 20MCA, 20CV, 1750RPM, 220/380V, TRIFÁSICO</w:t>
      </w:r>
    </w:p>
    <w:p w14:paraId="5E429B9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conjunto motor-bomba instalado</w:t>
      </w:r>
      <w:r>
        <w:rPr>
          <w:lang w:val="pt-BR"/>
        </w:rPr>
        <w:t xml:space="preserve">. </w:t>
      </w:r>
    </w:p>
    <w:p w14:paraId="3C58123A"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19C0062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76B8B9CA" w14:textId="77777777" w:rsidR="004A59FE" w:rsidRPr="001763DC" w:rsidRDefault="004A59FE" w:rsidP="004A59FE">
      <w:pPr>
        <w:pStyle w:val="Corpodetexto"/>
        <w:rPr>
          <w:lang w:val="pt-BR"/>
        </w:rPr>
      </w:pPr>
    </w:p>
    <w:p w14:paraId="27BC805B" w14:textId="77777777" w:rsidR="004A59FE" w:rsidRPr="001763DC" w:rsidRDefault="004A59FE" w:rsidP="004A59FE">
      <w:pPr>
        <w:pStyle w:val="Corpodetexto"/>
        <w:rPr>
          <w:lang w:val="pt-BR"/>
        </w:rPr>
      </w:pPr>
      <w:r w:rsidRPr="001763DC">
        <w:rPr>
          <w:lang w:val="pt-BR"/>
        </w:rPr>
        <w:t>10-003-014</w:t>
      </w:r>
    </w:p>
    <w:p w14:paraId="0594F436" w14:textId="77777777" w:rsidR="004A59FE" w:rsidRPr="001763DC" w:rsidRDefault="004A59FE" w:rsidP="004A59FE">
      <w:pPr>
        <w:pStyle w:val="Corpodetexto"/>
        <w:rPr>
          <w:lang w:val="pt-BR"/>
        </w:rPr>
      </w:pPr>
      <w:r w:rsidRPr="001763DC">
        <w:rPr>
          <w:lang w:val="pt-BR"/>
        </w:rPr>
        <w:t>CONJUNTO MOTOR-BOMBA 270M3/H, 20MCA, 25CV, 1750RPM, 220/380V, TRIFÁSICO</w:t>
      </w:r>
    </w:p>
    <w:p w14:paraId="3E69643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conjunto motor-bomba instalado</w:t>
      </w:r>
      <w:r>
        <w:rPr>
          <w:lang w:val="pt-BR"/>
        </w:rPr>
        <w:t xml:space="preserve">. </w:t>
      </w:r>
    </w:p>
    <w:p w14:paraId="6C36F024"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12A7849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3F95B9AB" w14:textId="77777777" w:rsidR="004A59FE" w:rsidRPr="001763DC" w:rsidRDefault="004A59FE" w:rsidP="004A59FE">
      <w:pPr>
        <w:pStyle w:val="Corpodetexto"/>
        <w:rPr>
          <w:lang w:val="pt-BR"/>
        </w:rPr>
      </w:pPr>
    </w:p>
    <w:p w14:paraId="6E00ACC9" w14:textId="77777777" w:rsidR="004A59FE" w:rsidRPr="001763DC" w:rsidRDefault="004A59FE" w:rsidP="004A59FE">
      <w:pPr>
        <w:pStyle w:val="Corpodetexto"/>
        <w:rPr>
          <w:lang w:val="pt-BR"/>
        </w:rPr>
      </w:pPr>
      <w:r w:rsidRPr="001763DC">
        <w:rPr>
          <w:lang w:val="pt-BR"/>
        </w:rPr>
        <w:t>10-003-042</w:t>
      </w:r>
    </w:p>
    <w:p w14:paraId="2AF188CB" w14:textId="77777777" w:rsidR="004A59FE" w:rsidRPr="001763DC" w:rsidRDefault="004A59FE" w:rsidP="004A59FE">
      <w:pPr>
        <w:pStyle w:val="Corpodetexto"/>
        <w:rPr>
          <w:lang w:val="pt-BR"/>
        </w:rPr>
      </w:pPr>
      <w:r w:rsidRPr="001763DC">
        <w:rPr>
          <w:lang w:val="pt-BR"/>
        </w:rPr>
        <w:lastRenderedPageBreak/>
        <w:t>TUBO DE AÇO-CARBONO GALVANIZADO, CL. MÉDIA (DIN2440) - 1” (RECALQUE)</w:t>
      </w:r>
    </w:p>
    <w:p w14:paraId="0F198B45"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aos ramais de recalque e de sucção em instalações elevatórias</w:t>
      </w:r>
      <w:r>
        <w:rPr>
          <w:lang w:val="pt-BR"/>
        </w:rPr>
        <w:t xml:space="preserve">. </w:t>
      </w:r>
    </w:p>
    <w:p w14:paraId="6200A06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4D1623B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656552A9" w14:textId="77777777" w:rsidR="004A59FE" w:rsidRPr="001763DC" w:rsidRDefault="004A59FE" w:rsidP="004A59FE">
      <w:pPr>
        <w:pStyle w:val="Corpodetexto"/>
        <w:rPr>
          <w:lang w:val="pt-BR"/>
        </w:rPr>
      </w:pPr>
    </w:p>
    <w:p w14:paraId="7B211128" w14:textId="77777777" w:rsidR="004A59FE" w:rsidRPr="001763DC" w:rsidRDefault="004A59FE" w:rsidP="004A59FE">
      <w:pPr>
        <w:pStyle w:val="Corpodetexto"/>
        <w:rPr>
          <w:lang w:val="pt-BR"/>
        </w:rPr>
      </w:pPr>
      <w:r w:rsidRPr="001763DC">
        <w:rPr>
          <w:lang w:val="pt-BR"/>
        </w:rPr>
        <w:t>10-003-044</w:t>
      </w:r>
    </w:p>
    <w:p w14:paraId="3E9C1DB9" w14:textId="77777777" w:rsidR="004A59FE" w:rsidRPr="001763DC" w:rsidRDefault="004A59FE" w:rsidP="004A59FE">
      <w:pPr>
        <w:pStyle w:val="Corpodetexto"/>
        <w:rPr>
          <w:lang w:val="pt-BR"/>
        </w:rPr>
      </w:pPr>
      <w:r w:rsidRPr="001763DC">
        <w:rPr>
          <w:lang w:val="pt-BR"/>
        </w:rPr>
        <w:t>TUBO DE AÇO-CARBONO GALVANIZADO, CL. MÉDIA (DIN2440) - 1 1/2” (SUCÇÃO)</w:t>
      </w:r>
    </w:p>
    <w:p w14:paraId="062D1528"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aos ramais de recalque e de sucção em instalações elevatórias</w:t>
      </w:r>
      <w:r>
        <w:rPr>
          <w:lang w:val="pt-BR"/>
        </w:rPr>
        <w:t xml:space="preserve">. </w:t>
      </w:r>
    </w:p>
    <w:p w14:paraId="0A9155E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049A605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316F552E" w14:textId="77777777" w:rsidR="004A59FE" w:rsidRPr="001763DC" w:rsidRDefault="004A59FE" w:rsidP="004A59FE">
      <w:pPr>
        <w:pStyle w:val="Corpodetexto"/>
        <w:rPr>
          <w:lang w:val="pt-BR"/>
        </w:rPr>
      </w:pPr>
    </w:p>
    <w:p w14:paraId="1723A28D" w14:textId="77777777" w:rsidR="004A59FE" w:rsidRPr="001763DC" w:rsidRDefault="004A59FE" w:rsidP="004A59FE">
      <w:pPr>
        <w:pStyle w:val="Corpodetexto"/>
        <w:rPr>
          <w:lang w:val="pt-BR"/>
        </w:rPr>
      </w:pPr>
      <w:r w:rsidRPr="001763DC">
        <w:rPr>
          <w:lang w:val="pt-BR"/>
        </w:rPr>
        <w:t>10-003-052</w:t>
      </w:r>
    </w:p>
    <w:p w14:paraId="4D1FB0B9" w14:textId="77777777" w:rsidR="004A59FE" w:rsidRPr="001763DC" w:rsidRDefault="004A59FE" w:rsidP="004A59FE">
      <w:pPr>
        <w:pStyle w:val="Corpodetexto"/>
        <w:rPr>
          <w:lang w:val="pt-BR"/>
        </w:rPr>
      </w:pPr>
      <w:r w:rsidRPr="001763DC">
        <w:rPr>
          <w:lang w:val="pt-BR"/>
        </w:rPr>
        <w:t>REGISTRO DE GAVETA, METAL AMARELO - 1”</w:t>
      </w:r>
    </w:p>
    <w:p w14:paraId="53CB773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registro de gaveta instalado</w:t>
      </w:r>
      <w:r>
        <w:rPr>
          <w:lang w:val="pt-BR"/>
        </w:rPr>
        <w:t xml:space="preserve">. </w:t>
      </w:r>
    </w:p>
    <w:p w14:paraId="3FA9097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o material para vedação, para o registro em pleno funcionamento. As perdas já estão sendo consideradas nos coeficientes unitários de cada insumo. </w:t>
      </w:r>
    </w:p>
    <w:p w14:paraId="52DCF292"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15705.</w:t>
      </w:r>
    </w:p>
    <w:p w14:paraId="0152AACD" w14:textId="77777777" w:rsidR="004A59FE" w:rsidRPr="001763DC" w:rsidRDefault="004A59FE" w:rsidP="004A59FE">
      <w:pPr>
        <w:pStyle w:val="Corpodetexto"/>
        <w:rPr>
          <w:lang w:val="pt-BR"/>
        </w:rPr>
      </w:pPr>
    </w:p>
    <w:p w14:paraId="5B6F3331" w14:textId="77777777" w:rsidR="004A59FE" w:rsidRPr="001763DC" w:rsidRDefault="004A59FE" w:rsidP="004A59FE">
      <w:pPr>
        <w:pStyle w:val="Corpodetexto"/>
        <w:rPr>
          <w:lang w:val="pt-BR"/>
        </w:rPr>
      </w:pPr>
      <w:r w:rsidRPr="001763DC">
        <w:rPr>
          <w:lang w:val="pt-BR"/>
        </w:rPr>
        <w:t>10-003-054</w:t>
      </w:r>
    </w:p>
    <w:p w14:paraId="540BCBE6" w14:textId="77777777" w:rsidR="004A59FE" w:rsidRPr="001763DC" w:rsidRDefault="004A59FE" w:rsidP="004A59FE">
      <w:pPr>
        <w:pStyle w:val="Corpodetexto"/>
        <w:rPr>
          <w:lang w:val="pt-BR"/>
        </w:rPr>
      </w:pPr>
      <w:r>
        <w:rPr>
          <w:lang w:val="pt-BR"/>
        </w:rPr>
        <w:t xml:space="preserve">HD.21 - </w:t>
      </w:r>
      <w:r w:rsidRPr="001763DC">
        <w:rPr>
          <w:lang w:val="pt-BR"/>
        </w:rPr>
        <w:t>REGISTRO DE GAVETA, METAL AMARELO - 1 1/2”</w:t>
      </w:r>
    </w:p>
    <w:p w14:paraId="639A077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registro de gaveta instalado</w:t>
      </w:r>
      <w:r>
        <w:rPr>
          <w:lang w:val="pt-BR"/>
        </w:rPr>
        <w:t xml:space="preserve">. </w:t>
      </w:r>
    </w:p>
    <w:p w14:paraId="271DB3C1"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o material para vedação, para o registro em pleno funcionamento.</w:t>
      </w:r>
      <w:r w:rsidRPr="00020851">
        <w:rPr>
          <w:lang w:val="pt-BR"/>
        </w:rPr>
        <w:t xml:space="preserve"> </w:t>
      </w:r>
      <w:r>
        <w:rPr>
          <w:lang w:val="pt-BR"/>
        </w:rPr>
        <w:t>Para maior detalhamento, verificar projeto de referência HD.21.</w:t>
      </w:r>
      <w:r w:rsidRPr="001763DC">
        <w:rPr>
          <w:lang w:val="pt-BR"/>
        </w:rPr>
        <w:t xml:space="preserve"> As perdas já estão sendo consideradas nos coeficientes unitários de cada insumo. </w:t>
      </w:r>
    </w:p>
    <w:p w14:paraId="3985C430"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15705.</w:t>
      </w:r>
    </w:p>
    <w:p w14:paraId="5BC42D71" w14:textId="77777777" w:rsidR="004A59FE" w:rsidRDefault="004A59FE" w:rsidP="004A59FE">
      <w:pPr>
        <w:pStyle w:val="Corpodetexto"/>
        <w:rPr>
          <w:lang w:val="pt-BR"/>
        </w:rPr>
      </w:pPr>
    </w:p>
    <w:p w14:paraId="1010373F" w14:textId="77777777" w:rsidR="004A59FE" w:rsidRPr="001763DC" w:rsidRDefault="004A59FE" w:rsidP="004A59FE">
      <w:pPr>
        <w:pStyle w:val="Corpodetexto"/>
        <w:rPr>
          <w:lang w:val="pt-BR"/>
        </w:rPr>
      </w:pPr>
      <w:r w:rsidRPr="001763DC">
        <w:rPr>
          <w:lang w:val="pt-BR"/>
        </w:rPr>
        <w:t>10-003-062</w:t>
      </w:r>
    </w:p>
    <w:p w14:paraId="592434A4" w14:textId="77777777" w:rsidR="004A59FE" w:rsidRPr="001763DC" w:rsidRDefault="004A59FE" w:rsidP="004A59FE">
      <w:pPr>
        <w:pStyle w:val="Corpodetexto"/>
        <w:rPr>
          <w:lang w:val="pt-BR"/>
        </w:rPr>
      </w:pPr>
      <w:r w:rsidRPr="001763DC">
        <w:rPr>
          <w:lang w:val="pt-BR"/>
        </w:rPr>
        <w:t>VÁLVULA DE RETENÇÃO HORIZONTAL - 1”</w:t>
      </w:r>
    </w:p>
    <w:p w14:paraId="5D045FB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válvula de retenção instalada</w:t>
      </w:r>
      <w:r>
        <w:rPr>
          <w:lang w:val="pt-BR"/>
        </w:rPr>
        <w:t xml:space="preserve">. </w:t>
      </w:r>
    </w:p>
    <w:p w14:paraId="0BD94ED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w:t>
      </w:r>
      <w:r w:rsidRPr="001763DC">
        <w:rPr>
          <w:lang w:val="pt-BR"/>
        </w:rPr>
        <w:lastRenderedPageBreak/>
        <w:t xml:space="preserve">funcionamento. As perdas já estão sendo consideradas nos coeficientes unitários de cada insumo. </w:t>
      </w:r>
    </w:p>
    <w:p w14:paraId="2AB27A0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1BFF416C" w14:textId="77777777" w:rsidR="004A59FE" w:rsidRPr="001763DC" w:rsidRDefault="004A59FE" w:rsidP="004A59FE">
      <w:pPr>
        <w:pStyle w:val="Corpodetexto"/>
        <w:rPr>
          <w:lang w:val="pt-BR"/>
        </w:rPr>
      </w:pPr>
    </w:p>
    <w:p w14:paraId="2A7D8388" w14:textId="77777777" w:rsidR="004A59FE" w:rsidRPr="001763DC" w:rsidRDefault="004A59FE" w:rsidP="004A59FE">
      <w:pPr>
        <w:pStyle w:val="Corpodetexto"/>
        <w:rPr>
          <w:lang w:val="pt-BR"/>
        </w:rPr>
      </w:pPr>
      <w:r w:rsidRPr="001763DC">
        <w:rPr>
          <w:lang w:val="pt-BR"/>
        </w:rPr>
        <w:t>10-003-064</w:t>
      </w:r>
    </w:p>
    <w:p w14:paraId="2C2BD432" w14:textId="77777777" w:rsidR="004A59FE" w:rsidRPr="001763DC" w:rsidRDefault="004A59FE" w:rsidP="004A59FE">
      <w:pPr>
        <w:pStyle w:val="Corpodetexto"/>
        <w:rPr>
          <w:lang w:val="pt-BR"/>
        </w:rPr>
      </w:pPr>
      <w:r w:rsidRPr="001763DC">
        <w:rPr>
          <w:lang w:val="pt-BR"/>
        </w:rPr>
        <w:t>VÁLVULA DE RETENÇÃO HORIZONTAL - 1 1/2”</w:t>
      </w:r>
    </w:p>
    <w:p w14:paraId="2878493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válvula de retenção instalada</w:t>
      </w:r>
      <w:r>
        <w:rPr>
          <w:lang w:val="pt-BR"/>
        </w:rPr>
        <w:t xml:space="preserve">. </w:t>
      </w:r>
    </w:p>
    <w:p w14:paraId="299CE47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02F6B41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D682CBA" w14:textId="77777777" w:rsidR="004A59FE" w:rsidRPr="001763DC" w:rsidRDefault="004A59FE" w:rsidP="004A59FE">
      <w:pPr>
        <w:pStyle w:val="Corpodetexto"/>
        <w:rPr>
          <w:lang w:val="pt-BR"/>
        </w:rPr>
      </w:pPr>
    </w:p>
    <w:p w14:paraId="3088A8E6" w14:textId="77777777" w:rsidR="004A59FE" w:rsidRPr="001763DC" w:rsidRDefault="004A59FE" w:rsidP="004A59FE">
      <w:pPr>
        <w:pStyle w:val="Corpodetexto"/>
        <w:rPr>
          <w:lang w:val="pt-BR"/>
        </w:rPr>
      </w:pPr>
      <w:r w:rsidRPr="001763DC">
        <w:rPr>
          <w:lang w:val="pt-BR"/>
        </w:rPr>
        <w:t>10-003-065</w:t>
      </w:r>
    </w:p>
    <w:p w14:paraId="05C45B6C" w14:textId="77777777" w:rsidR="004A59FE" w:rsidRPr="001763DC" w:rsidRDefault="004A59FE" w:rsidP="004A59FE">
      <w:pPr>
        <w:pStyle w:val="Corpodetexto"/>
        <w:rPr>
          <w:lang w:val="pt-BR"/>
        </w:rPr>
      </w:pPr>
      <w:r w:rsidRPr="001763DC">
        <w:rPr>
          <w:lang w:val="pt-BR"/>
        </w:rPr>
        <w:t>VÁLVULA DE RETENÇÃO HORIZONTAL - 2”</w:t>
      </w:r>
    </w:p>
    <w:p w14:paraId="58F3E5D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válvula de retenção instalada</w:t>
      </w:r>
      <w:r>
        <w:rPr>
          <w:lang w:val="pt-BR"/>
        </w:rPr>
        <w:t xml:space="preserve">. </w:t>
      </w:r>
    </w:p>
    <w:p w14:paraId="1FC6793A"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1C25580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5FAFA41E" w14:textId="77777777" w:rsidR="004A59FE" w:rsidRPr="001763DC" w:rsidRDefault="004A59FE" w:rsidP="004A59FE">
      <w:pPr>
        <w:pStyle w:val="Corpodetexto"/>
        <w:rPr>
          <w:lang w:val="pt-BR"/>
        </w:rPr>
      </w:pPr>
    </w:p>
    <w:p w14:paraId="7037F1FB" w14:textId="77777777" w:rsidR="004A59FE" w:rsidRPr="001763DC" w:rsidRDefault="004A59FE" w:rsidP="004A59FE">
      <w:pPr>
        <w:pStyle w:val="Corpodetexto"/>
        <w:rPr>
          <w:lang w:val="pt-BR"/>
        </w:rPr>
      </w:pPr>
      <w:r w:rsidRPr="001763DC">
        <w:rPr>
          <w:lang w:val="pt-BR"/>
        </w:rPr>
        <w:t>10-003-066</w:t>
      </w:r>
    </w:p>
    <w:p w14:paraId="2D4B1748" w14:textId="77777777" w:rsidR="004A59FE" w:rsidRPr="001763DC" w:rsidRDefault="004A59FE" w:rsidP="004A59FE">
      <w:pPr>
        <w:pStyle w:val="Corpodetexto"/>
        <w:rPr>
          <w:lang w:val="pt-BR"/>
        </w:rPr>
      </w:pPr>
      <w:r w:rsidRPr="001763DC">
        <w:rPr>
          <w:lang w:val="pt-BR"/>
        </w:rPr>
        <w:t>VÁLVULA DE RETENÇÃO HORIZONTAL - 2 1/2”</w:t>
      </w:r>
    </w:p>
    <w:p w14:paraId="34C8EA9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válvula de retenção instalada</w:t>
      </w:r>
      <w:r>
        <w:rPr>
          <w:lang w:val="pt-BR"/>
        </w:rPr>
        <w:t xml:space="preserve">. </w:t>
      </w:r>
    </w:p>
    <w:p w14:paraId="1ADD717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3C5783D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469376F" w14:textId="77777777" w:rsidR="004A59FE" w:rsidRPr="001763DC" w:rsidRDefault="004A59FE" w:rsidP="004A59FE">
      <w:pPr>
        <w:pStyle w:val="Corpodetexto"/>
        <w:rPr>
          <w:lang w:val="pt-BR"/>
        </w:rPr>
      </w:pPr>
    </w:p>
    <w:p w14:paraId="53804184" w14:textId="77777777" w:rsidR="004A59FE" w:rsidRPr="001763DC" w:rsidRDefault="004A59FE" w:rsidP="004A59FE">
      <w:pPr>
        <w:pStyle w:val="Corpodetexto"/>
        <w:rPr>
          <w:lang w:val="pt-BR"/>
        </w:rPr>
      </w:pPr>
      <w:r w:rsidRPr="001763DC">
        <w:rPr>
          <w:lang w:val="pt-BR"/>
        </w:rPr>
        <w:t>10-003-067</w:t>
      </w:r>
    </w:p>
    <w:p w14:paraId="7A5E3486" w14:textId="77777777" w:rsidR="004A59FE" w:rsidRPr="001763DC" w:rsidRDefault="004A59FE" w:rsidP="004A59FE">
      <w:pPr>
        <w:pStyle w:val="Corpodetexto"/>
        <w:rPr>
          <w:lang w:val="pt-BR"/>
        </w:rPr>
      </w:pPr>
      <w:r w:rsidRPr="001763DC">
        <w:rPr>
          <w:lang w:val="pt-BR"/>
        </w:rPr>
        <w:t>VÁLVULA DE RETENÇÃO HORIZONTAL - 3”</w:t>
      </w:r>
    </w:p>
    <w:p w14:paraId="0B11F52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válvula de retenção instalada</w:t>
      </w:r>
      <w:r>
        <w:rPr>
          <w:lang w:val="pt-BR"/>
        </w:rPr>
        <w:t xml:space="preserve">. </w:t>
      </w:r>
    </w:p>
    <w:p w14:paraId="4AF60E50"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5C9001A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1B9C67C5" w14:textId="77777777" w:rsidR="004A59FE" w:rsidRPr="001763DC" w:rsidRDefault="004A59FE" w:rsidP="004A59FE">
      <w:pPr>
        <w:pStyle w:val="Corpodetexto"/>
        <w:rPr>
          <w:lang w:val="pt-BR"/>
        </w:rPr>
      </w:pPr>
    </w:p>
    <w:p w14:paraId="5A45ACF5" w14:textId="77777777" w:rsidR="004A59FE" w:rsidRPr="001763DC" w:rsidRDefault="004A59FE" w:rsidP="004A59FE">
      <w:pPr>
        <w:pStyle w:val="Corpodetexto"/>
        <w:rPr>
          <w:lang w:val="pt-BR"/>
        </w:rPr>
      </w:pPr>
      <w:r w:rsidRPr="001763DC">
        <w:rPr>
          <w:lang w:val="pt-BR"/>
        </w:rPr>
        <w:t>10-003-068</w:t>
      </w:r>
    </w:p>
    <w:p w14:paraId="3E091C47" w14:textId="77777777" w:rsidR="004A59FE" w:rsidRPr="001763DC" w:rsidRDefault="004A59FE" w:rsidP="004A59FE">
      <w:pPr>
        <w:pStyle w:val="Corpodetexto"/>
        <w:rPr>
          <w:lang w:val="pt-BR"/>
        </w:rPr>
      </w:pPr>
      <w:r w:rsidRPr="001763DC">
        <w:rPr>
          <w:lang w:val="pt-BR"/>
        </w:rPr>
        <w:t>VÁLVULA DE RETENÇÃO HORIZONTAL - 4”</w:t>
      </w:r>
    </w:p>
    <w:p w14:paraId="7E8EB17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válvula de retenção instalada</w:t>
      </w:r>
      <w:r>
        <w:rPr>
          <w:lang w:val="pt-BR"/>
        </w:rPr>
        <w:t xml:space="preserve">. </w:t>
      </w:r>
    </w:p>
    <w:p w14:paraId="433C4FF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7BD3C5A9"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w:t>
      </w:r>
    </w:p>
    <w:p w14:paraId="0652E0EE" w14:textId="77777777" w:rsidR="004A59FE" w:rsidRPr="001763DC" w:rsidRDefault="004A59FE" w:rsidP="004A59FE">
      <w:pPr>
        <w:pStyle w:val="Corpodetexto"/>
        <w:rPr>
          <w:lang w:val="pt-BR"/>
        </w:rPr>
      </w:pPr>
    </w:p>
    <w:p w14:paraId="348BB9BE" w14:textId="77777777" w:rsidR="004A59FE" w:rsidRPr="001763DC" w:rsidRDefault="004A59FE" w:rsidP="004A59FE">
      <w:pPr>
        <w:pStyle w:val="Corpodetexto"/>
        <w:rPr>
          <w:lang w:val="pt-BR"/>
        </w:rPr>
      </w:pPr>
      <w:r w:rsidRPr="001763DC">
        <w:rPr>
          <w:lang w:val="pt-BR"/>
        </w:rPr>
        <w:t>10-003-072</w:t>
      </w:r>
    </w:p>
    <w:p w14:paraId="6F617919" w14:textId="77777777" w:rsidR="004A59FE" w:rsidRPr="001763DC" w:rsidRDefault="004A59FE" w:rsidP="004A59FE">
      <w:pPr>
        <w:pStyle w:val="Corpodetexto"/>
        <w:rPr>
          <w:lang w:val="pt-BR"/>
        </w:rPr>
      </w:pPr>
      <w:r w:rsidRPr="001763DC">
        <w:rPr>
          <w:lang w:val="pt-BR"/>
        </w:rPr>
        <w:t>VÁLVULA DE RETENÇÃO VERTICAL - 1”</w:t>
      </w:r>
    </w:p>
    <w:p w14:paraId="096FB47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válvula de retenção instalada</w:t>
      </w:r>
      <w:r>
        <w:rPr>
          <w:lang w:val="pt-BR"/>
        </w:rPr>
        <w:t xml:space="preserve">. </w:t>
      </w:r>
    </w:p>
    <w:p w14:paraId="1D69E60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02A9B2D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33ED352" w14:textId="77777777" w:rsidR="004A59FE" w:rsidRPr="001763DC" w:rsidRDefault="004A59FE" w:rsidP="004A59FE">
      <w:pPr>
        <w:pStyle w:val="Corpodetexto"/>
        <w:rPr>
          <w:lang w:val="pt-BR"/>
        </w:rPr>
      </w:pPr>
    </w:p>
    <w:p w14:paraId="5C3DDC3D" w14:textId="77777777" w:rsidR="004A59FE" w:rsidRPr="001763DC" w:rsidRDefault="004A59FE" w:rsidP="004A59FE">
      <w:pPr>
        <w:pStyle w:val="Corpodetexto"/>
        <w:rPr>
          <w:lang w:val="pt-BR"/>
        </w:rPr>
      </w:pPr>
      <w:r w:rsidRPr="001763DC">
        <w:rPr>
          <w:lang w:val="pt-BR"/>
        </w:rPr>
        <w:t>10-003-073</w:t>
      </w:r>
    </w:p>
    <w:p w14:paraId="4C36ECC5" w14:textId="77777777" w:rsidR="004A59FE" w:rsidRPr="001763DC" w:rsidRDefault="004A59FE" w:rsidP="004A59FE">
      <w:pPr>
        <w:pStyle w:val="Corpodetexto"/>
        <w:rPr>
          <w:lang w:val="pt-BR"/>
        </w:rPr>
      </w:pPr>
      <w:r w:rsidRPr="001763DC">
        <w:rPr>
          <w:lang w:val="pt-BR"/>
        </w:rPr>
        <w:t>VÁLVULA DE RETENÇÃO VERTICAL - 1 1/4”</w:t>
      </w:r>
    </w:p>
    <w:p w14:paraId="72262EE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válvula de retenção instalada</w:t>
      </w:r>
      <w:r>
        <w:rPr>
          <w:lang w:val="pt-BR"/>
        </w:rPr>
        <w:t xml:space="preserve">. </w:t>
      </w:r>
    </w:p>
    <w:p w14:paraId="3DE194D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1217654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6943918" w14:textId="77777777" w:rsidR="004A59FE" w:rsidRPr="001763DC" w:rsidRDefault="004A59FE" w:rsidP="004A59FE">
      <w:pPr>
        <w:pStyle w:val="Corpodetexto"/>
        <w:rPr>
          <w:lang w:val="pt-BR"/>
        </w:rPr>
      </w:pPr>
    </w:p>
    <w:p w14:paraId="1F5F1654" w14:textId="77777777" w:rsidR="004A59FE" w:rsidRPr="001763DC" w:rsidRDefault="004A59FE" w:rsidP="004A59FE">
      <w:pPr>
        <w:pStyle w:val="Corpodetexto"/>
        <w:rPr>
          <w:lang w:val="pt-BR"/>
        </w:rPr>
      </w:pPr>
      <w:r w:rsidRPr="001763DC">
        <w:rPr>
          <w:lang w:val="pt-BR"/>
        </w:rPr>
        <w:t>10-003-074</w:t>
      </w:r>
    </w:p>
    <w:p w14:paraId="1DE8485E" w14:textId="77777777" w:rsidR="004A59FE" w:rsidRPr="001763DC" w:rsidRDefault="004A59FE" w:rsidP="004A59FE">
      <w:pPr>
        <w:pStyle w:val="Corpodetexto"/>
        <w:rPr>
          <w:lang w:val="pt-BR"/>
        </w:rPr>
      </w:pPr>
      <w:r w:rsidRPr="001763DC">
        <w:rPr>
          <w:lang w:val="pt-BR"/>
        </w:rPr>
        <w:t>VÁLVULA DE RETENÇÃO VERTICAL - 1 1/2”</w:t>
      </w:r>
    </w:p>
    <w:p w14:paraId="732D0C4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válvula de retenção instalada</w:t>
      </w:r>
      <w:r>
        <w:rPr>
          <w:lang w:val="pt-BR"/>
        </w:rPr>
        <w:t xml:space="preserve">. </w:t>
      </w:r>
    </w:p>
    <w:p w14:paraId="223DAAC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32CCA4B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6FD83BA6" w14:textId="77777777" w:rsidR="004A59FE" w:rsidRPr="001763DC" w:rsidRDefault="004A59FE" w:rsidP="004A59FE">
      <w:pPr>
        <w:pStyle w:val="Corpodetexto"/>
        <w:rPr>
          <w:lang w:val="pt-BR"/>
        </w:rPr>
      </w:pPr>
    </w:p>
    <w:p w14:paraId="55754577" w14:textId="77777777" w:rsidR="004A59FE" w:rsidRPr="001763DC" w:rsidRDefault="004A59FE" w:rsidP="004A59FE">
      <w:pPr>
        <w:pStyle w:val="Corpodetexto"/>
        <w:rPr>
          <w:lang w:val="pt-BR"/>
        </w:rPr>
      </w:pPr>
      <w:r w:rsidRPr="001763DC">
        <w:rPr>
          <w:lang w:val="pt-BR"/>
        </w:rPr>
        <w:t>10-003-075</w:t>
      </w:r>
    </w:p>
    <w:p w14:paraId="0EF6D14E" w14:textId="77777777" w:rsidR="004A59FE" w:rsidRPr="001763DC" w:rsidRDefault="004A59FE" w:rsidP="004A59FE">
      <w:pPr>
        <w:pStyle w:val="Corpodetexto"/>
        <w:rPr>
          <w:lang w:val="pt-BR"/>
        </w:rPr>
      </w:pPr>
      <w:r w:rsidRPr="001763DC">
        <w:rPr>
          <w:lang w:val="pt-BR"/>
        </w:rPr>
        <w:t>VÁLVULA DE RETENÇÃO VERTICAL - 2”</w:t>
      </w:r>
    </w:p>
    <w:p w14:paraId="2DC8667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válvula de retenção instalada</w:t>
      </w:r>
      <w:r>
        <w:rPr>
          <w:lang w:val="pt-BR"/>
        </w:rPr>
        <w:t xml:space="preserve">. </w:t>
      </w:r>
    </w:p>
    <w:p w14:paraId="7C0FC7D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04731A9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ECFDA69" w14:textId="77777777" w:rsidR="004A59FE" w:rsidRPr="001763DC" w:rsidRDefault="004A59FE" w:rsidP="004A59FE">
      <w:pPr>
        <w:pStyle w:val="Corpodetexto"/>
        <w:rPr>
          <w:lang w:val="pt-BR"/>
        </w:rPr>
      </w:pPr>
    </w:p>
    <w:p w14:paraId="16FAD9E5" w14:textId="77777777" w:rsidR="004A59FE" w:rsidRPr="001763DC" w:rsidRDefault="004A59FE" w:rsidP="004A59FE">
      <w:pPr>
        <w:pStyle w:val="Corpodetexto"/>
        <w:rPr>
          <w:lang w:val="pt-BR"/>
        </w:rPr>
      </w:pPr>
      <w:r w:rsidRPr="001763DC">
        <w:rPr>
          <w:lang w:val="pt-BR"/>
        </w:rPr>
        <w:t>10-003-076</w:t>
      </w:r>
    </w:p>
    <w:p w14:paraId="3085E150" w14:textId="77777777" w:rsidR="004A59FE" w:rsidRPr="001763DC" w:rsidRDefault="004A59FE" w:rsidP="004A59FE">
      <w:pPr>
        <w:pStyle w:val="Corpodetexto"/>
        <w:rPr>
          <w:lang w:val="pt-BR"/>
        </w:rPr>
      </w:pPr>
      <w:r w:rsidRPr="001763DC">
        <w:rPr>
          <w:lang w:val="pt-BR"/>
        </w:rPr>
        <w:t>VÁLVULA DE RETENÇÃO VERTICAL - 2 1/2”</w:t>
      </w:r>
    </w:p>
    <w:p w14:paraId="1B21799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válvula de retenção instalada</w:t>
      </w:r>
      <w:r>
        <w:rPr>
          <w:lang w:val="pt-BR"/>
        </w:rPr>
        <w:t xml:space="preserve">. </w:t>
      </w:r>
    </w:p>
    <w:p w14:paraId="6E42E3F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173108A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F24A017" w14:textId="77777777" w:rsidR="004A59FE" w:rsidRPr="001763DC" w:rsidRDefault="004A59FE" w:rsidP="004A59FE">
      <w:pPr>
        <w:pStyle w:val="Corpodetexto"/>
        <w:rPr>
          <w:lang w:val="pt-BR"/>
        </w:rPr>
      </w:pPr>
    </w:p>
    <w:p w14:paraId="4B1E7483" w14:textId="77777777" w:rsidR="004A59FE" w:rsidRPr="001763DC" w:rsidRDefault="004A59FE" w:rsidP="004A59FE">
      <w:pPr>
        <w:pStyle w:val="Corpodetexto"/>
        <w:rPr>
          <w:lang w:val="pt-BR"/>
        </w:rPr>
      </w:pPr>
      <w:r w:rsidRPr="001763DC">
        <w:rPr>
          <w:lang w:val="pt-BR"/>
        </w:rPr>
        <w:lastRenderedPageBreak/>
        <w:t>10-003-077</w:t>
      </w:r>
    </w:p>
    <w:p w14:paraId="6A689D7A" w14:textId="77777777" w:rsidR="004A59FE" w:rsidRPr="001763DC" w:rsidRDefault="004A59FE" w:rsidP="004A59FE">
      <w:pPr>
        <w:pStyle w:val="Corpodetexto"/>
        <w:rPr>
          <w:lang w:val="pt-BR"/>
        </w:rPr>
      </w:pPr>
      <w:r w:rsidRPr="001763DC">
        <w:rPr>
          <w:lang w:val="pt-BR"/>
        </w:rPr>
        <w:t>VÁLVULA DE RETENÇÃO VERTICAL - 3”</w:t>
      </w:r>
    </w:p>
    <w:p w14:paraId="4A6E53F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válvula de retenção instalada</w:t>
      </w:r>
      <w:r>
        <w:rPr>
          <w:lang w:val="pt-BR"/>
        </w:rPr>
        <w:t xml:space="preserve">. </w:t>
      </w:r>
    </w:p>
    <w:p w14:paraId="05992F1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60B0237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604DD9E8" w14:textId="77777777" w:rsidR="004A59FE" w:rsidRPr="001763DC" w:rsidRDefault="004A59FE" w:rsidP="004A59FE">
      <w:pPr>
        <w:pStyle w:val="Corpodetexto"/>
        <w:rPr>
          <w:lang w:val="pt-BR"/>
        </w:rPr>
      </w:pPr>
    </w:p>
    <w:p w14:paraId="25AD8A46" w14:textId="77777777" w:rsidR="004A59FE" w:rsidRPr="001763DC" w:rsidRDefault="004A59FE" w:rsidP="004A59FE">
      <w:pPr>
        <w:pStyle w:val="Corpodetexto"/>
        <w:rPr>
          <w:lang w:val="pt-BR"/>
        </w:rPr>
      </w:pPr>
      <w:r w:rsidRPr="001763DC">
        <w:rPr>
          <w:lang w:val="pt-BR"/>
        </w:rPr>
        <w:t>10-003-078</w:t>
      </w:r>
    </w:p>
    <w:p w14:paraId="0D9E75FA" w14:textId="77777777" w:rsidR="004A59FE" w:rsidRPr="001763DC" w:rsidRDefault="004A59FE" w:rsidP="004A59FE">
      <w:pPr>
        <w:pStyle w:val="Corpodetexto"/>
        <w:rPr>
          <w:lang w:val="pt-BR"/>
        </w:rPr>
      </w:pPr>
      <w:r w:rsidRPr="001763DC">
        <w:rPr>
          <w:lang w:val="pt-BR"/>
        </w:rPr>
        <w:t>VÁLVULA DE RETENÇÃO VERTICAL - 4”</w:t>
      </w:r>
    </w:p>
    <w:p w14:paraId="1320A36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válvula de retenção instalada</w:t>
      </w:r>
      <w:r>
        <w:rPr>
          <w:lang w:val="pt-BR"/>
        </w:rPr>
        <w:t xml:space="preserve">. </w:t>
      </w:r>
    </w:p>
    <w:p w14:paraId="662A81DC"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07C4B90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0FB0ECC" w14:textId="77777777" w:rsidR="004A59FE" w:rsidRPr="001763DC" w:rsidRDefault="004A59FE" w:rsidP="004A59FE">
      <w:pPr>
        <w:pStyle w:val="Corpodetexto"/>
        <w:rPr>
          <w:lang w:val="pt-BR"/>
        </w:rPr>
      </w:pPr>
    </w:p>
    <w:p w14:paraId="2CB32F5D"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004</w:t>
      </w:r>
      <w:r>
        <w:rPr>
          <w:rFonts w:ascii="Arial" w:hAnsi="Arial" w:cs="Arial"/>
          <w:b/>
          <w:sz w:val="20"/>
        </w:rPr>
        <w:t>-</w:t>
      </w:r>
      <w:r w:rsidRPr="001763DC">
        <w:rPr>
          <w:rFonts w:ascii="Arial" w:hAnsi="Arial" w:cs="Arial"/>
          <w:b/>
          <w:sz w:val="20"/>
        </w:rPr>
        <w:t>000</w:t>
      </w:r>
    </w:p>
    <w:p w14:paraId="712CDF05"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REDE DE ÁGUA FRIA - TUBULAÇÃO</w:t>
      </w:r>
    </w:p>
    <w:p w14:paraId="6174B3A8" w14:textId="77777777" w:rsidR="004A59FE" w:rsidRPr="001763DC" w:rsidRDefault="004A59FE" w:rsidP="004A59FE">
      <w:pPr>
        <w:pStyle w:val="Corpodetexto"/>
        <w:rPr>
          <w:lang w:val="pt-BR"/>
        </w:rPr>
      </w:pPr>
    </w:p>
    <w:p w14:paraId="551D2326" w14:textId="77777777" w:rsidR="004A59FE" w:rsidRPr="001763DC" w:rsidRDefault="004A59FE" w:rsidP="004A59FE">
      <w:pPr>
        <w:pStyle w:val="Corpodetexto"/>
        <w:rPr>
          <w:lang w:val="pt-BR"/>
        </w:rPr>
      </w:pPr>
      <w:r w:rsidRPr="001763DC">
        <w:rPr>
          <w:lang w:val="pt-BR"/>
        </w:rPr>
        <w:t>10-004-002</w:t>
      </w:r>
    </w:p>
    <w:p w14:paraId="59DA50F4" w14:textId="77777777" w:rsidR="004A59FE" w:rsidRPr="001763DC" w:rsidRDefault="004A59FE" w:rsidP="004A59FE">
      <w:pPr>
        <w:pStyle w:val="Corpodetexto"/>
        <w:rPr>
          <w:lang w:val="pt-BR"/>
        </w:rPr>
      </w:pPr>
      <w:r w:rsidRPr="001763DC">
        <w:rPr>
          <w:lang w:val="pt-BR"/>
        </w:rPr>
        <w:t>TUBO DE AÇO GALVANIZADO, CLASSE LEVE I (LINHA ÁGUA) - 3/4”</w:t>
      </w:r>
    </w:p>
    <w:p w14:paraId="27608CEA"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 rede de distribuição de água fria</w:t>
      </w:r>
      <w:r>
        <w:rPr>
          <w:lang w:val="pt-BR"/>
        </w:rPr>
        <w:t xml:space="preserve">. </w:t>
      </w:r>
    </w:p>
    <w:p w14:paraId="3E0AB28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3B70478D"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5D75C9E2" w14:textId="77777777" w:rsidR="004A59FE" w:rsidRPr="001763DC" w:rsidRDefault="004A59FE" w:rsidP="004A59FE">
      <w:pPr>
        <w:pStyle w:val="Corpodetexto"/>
        <w:rPr>
          <w:lang w:val="pt-BR"/>
        </w:rPr>
      </w:pPr>
    </w:p>
    <w:p w14:paraId="0ACEBEE4" w14:textId="77777777" w:rsidR="004A59FE" w:rsidRPr="001763DC" w:rsidRDefault="004A59FE" w:rsidP="004A59FE">
      <w:pPr>
        <w:pStyle w:val="Corpodetexto"/>
        <w:rPr>
          <w:lang w:val="pt-BR"/>
        </w:rPr>
      </w:pPr>
      <w:r w:rsidRPr="001763DC">
        <w:rPr>
          <w:lang w:val="pt-BR"/>
        </w:rPr>
        <w:t>10-004-003</w:t>
      </w:r>
    </w:p>
    <w:p w14:paraId="387DF7DC" w14:textId="77777777" w:rsidR="004A59FE" w:rsidRPr="001763DC" w:rsidRDefault="004A59FE" w:rsidP="004A59FE">
      <w:pPr>
        <w:pStyle w:val="Corpodetexto"/>
        <w:rPr>
          <w:lang w:val="pt-BR"/>
        </w:rPr>
      </w:pPr>
      <w:r w:rsidRPr="001763DC">
        <w:rPr>
          <w:lang w:val="pt-BR"/>
        </w:rPr>
        <w:t>TUBO DE AÇO GALVANIZADO, CLASSE LEVE I (LINHA ÁGUA) - 1”</w:t>
      </w:r>
    </w:p>
    <w:p w14:paraId="539A9441"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 rede de distribuição de água fria</w:t>
      </w:r>
      <w:r>
        <w:rPr>
          <w:lang w:val="pt-BR"/>
        </w:rPr>
        <w:t xml:space="preserve">. </w:t>
      </w:r>
    </w:p>
    <w:p w14:paraId="6C36599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7C17660B"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28B2A7C3" w14:textId="77777777" w:rsidR="004A59FE" w:rsidRPr="001763DC" w:rsidRDefault="004A59FE" w:rsidP="004A59FE">
      <w:pPr>
        <w:pStyle w:val="Corpodetexto"/>
        <w:rPr>
          <w:lang w:val="pt-BR"/>
        </w:rPr>
      </w:pPr>
    </w:p>
    <w:p w14:paraId="68DAAFBD" w14:textId="77777777" w:rsidR="004A59FE" w:rsidRPr="001763DC" w:rsidRDefault="004A59FE" w:rsidP="004A59FE">
      <w:pPr>
        <w:pStyle w:val="Corpodetexto"/>
        <w:rPr>
          <w:lang w:val="pt-BR"/>
        </w:rPr>
      </w:pPr>
      <w:r w:rsidRPr="001763DC">
        <w:rPr>
          <w:lang w:val="pt-BR"/>
        </w:rPr>
        <w:lastRenderedPageBreak/>
        <w:t>10-004-004</w:t>
      </w:r>
    </w:p>
    <w:p w14:paraId="2894E5F0" w14:textId="77777777" w:rsidR="004A59FE" w:rsidRPr="001763DC" w:rsidRDefault="004A59FE" w:rsidP="004A59FE">
      <w:pPr>
        <w:pStyle w:val="Corpodetexto"/>
        <w:rPr>
          <w:lang w:val="pt-BR"/>
        </w:rPr>
      </w:pPr>
      <w:r w:rsidRPr="001763DC">
        <w:rPr>
          <w:lang w:val="pt-BR"/>
        </w:rPr>
        <w:t>TUBO DE AÇO GALVANIZADO, CLASSE LEVE I (LINHA ÁGUA) - 1 1/4”</w:t>
      </w:r>
    </w:p>
    <w:p w14:paraId="734600D3"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 rede de distribuição de água fria</w:t>
      </w:r>
      <w:r>
        <w:rPr>
          <w:lang w:val="pt-BR"/>
        </w:rPr>
        <w:t xml:space="preserve">. </w:t>
      </w:r>
    </w:p>
    <w:p w14:paraId="5F9A9A4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491DB14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13267A3D" w14:textId="77777777" w:rsidR="004A59FE" w:rsidRPr="001763DC" w:rsidRDefault="004A59FE" w:rsidP="004A59FE">
      <w:pPr>
        <w:pStyle w:val="Corpodetexto"/>
        <w:rPr>
          <w:lang w:val="pt-BR"/>
        </w:rPr>
      </w:pPr>
    </w:p>
    <w:p w14:paraId="462C254A" w14:textId="77777777" w:rsidR="004A59FE" w:rsidRPr="001763DC" w:rsidRDefault="004A59FE" w:rsidP="004A59FE">
      <w:pPr>
        <w:pStyle w:val="Corpodetexto"/>
        <w:rPr>
          <w:lang w:val="pt-BR"/>
        </w:rPr>
      </w:pPr>
      <w:r w:rsidRPr="001763DC">
        <w:rPr>
          <w:lang w:val="pt-BR"/>
        </w:rPr>
        <w:t>10-004-005</w:t>
      </w:r>
    </w:p>
    <w:p w14:paraId="269F6B64" w14:textId="77777777" w:rsidR="004A59FE" w:rsidRPr="001763DC" w:rsidRDefault="004A59FE" w:rsidP="004A59FE">
      <w:pPr>
        <w:pStyle w:val="Corpodetexto"/>
        <w:rPr>
          <w:lang w:val="pt-BR"/>
        </w:rPr>
      </w:pPr>
      <w:r w:rsidRPr="001763DC">
        <w:rPr>
          <w:lang w:val="pt-BR"/>
        </w:rPr>
        <w:t>TUBO DE AÇO GALVANIZADO, CLASSE LEVE I (LINHA ÁGUA) - 1 1/2”</w:t>
      </w:r>
    </w:p>
    <w:p w14:paraId="4CE79732"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 rede de distribuição de água fria</w:t>
      </w:r>
      <w:r>
        <w:rPr>
          <w:lang w:val="pt-BR"/>
        </w:rPr>
        <w:t xml:space="preserve">. </w:t>
      </w:r>
    </w:p>
    <w:p w14:paraId="6BA0380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7C92165E"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0B710C69" w14:textId="77777777" w:rsidR="004A59FE" w:rsidRPr="001763DC" w:rsidRDefault="004A59FE" w:rsidP="004A59FE">
      <w:pPr>
        <w:pStyle w:val="Corpodetexto"/>
        <w:rPr>
          <w:lang w:val="pt-BR"/>
        </w:rPr>
      </w:pPr>
    </w:p>
    <w:p w14:paraId="0AF5E027" w14:textId="77777777" w:rsidR="004A59FE" w:rsidRPr="001763DC" w:rsidRDefault="004A59FE" w:rsidP="004A59FE">
      <w:pPr>
        <w:pStyle w:val="Corpodetexto"/>
        <w:rPr>
          <w:lang w:val="pt-BR"/>
        </w:rPr>
      </w:pPr>
      <w:r w:rsidRPr="001763DC">
        <w:rPr>
          <w:lang w:val="pt-BR"/>
        </w:rPr>
        <w:t>10-004-006</w:t>
      </w:r>
    </w:p>
    <w:p w14:paraId="15A50100" w14:textId="77777777" w:rsidR="004A59FE" w:rsidRPr="001763DC" w:rsidRDefault="004A59FE" w:rsidP="004A59FE">
      <w:pPr>
        <w:pStyle w:val="Corpodetexto"/>
        <w:rPr>
          <w:lang w:val="pt-BR"/>
        </w:rPr>
      </w:pPr>
      <w:r w:rsidRPr="001763DC">
        <w:rPr>
          <w:lang w:val="pt-BR"/>
        </w:rPr>
        <w:t>TUBO DE AÇO GALVANIZADO, CLASSE LEVE I (LINHA ÁGUA) - 2”</w:t>
      </w:r>
    </w:p>
    <w:p w14:paraId="762425C1"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 rede de distribuição de água fria</w:t>
      </w:r>
      <w:r>
        <w:rPr>
          <w:lang w:val="pt-BR"/>
        </w:rPr>
        <w:t xml:space="preserve">. </w:t>
      </w:r>
    </w:p>
    <w:p w14:paraId="63C9454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3B7307C3"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46FD974F" w14:textId="77777777" w:rsidR="004A59FE" w:rsidRPr="001763DC" w:rsidRDefault="004A59FE" w:rsidP="004A59FE">
      <w:pPr>
        <w:pStyle w:val="Corpodetexto"/>
        <w:rPr>
          <w:lang w:val="pt-BR"/>
        </w:rPr>
      </w:pPr>
    </w:p>
    <w:p w14:paraId="09A298E1" w14:textId="77777777" w:rsidR="004A59FE" w:rsidRPr="001763DC" w:rsidRDefault="004A59FE" w:rsidP="004A59FE">
      <w:pPr>
        <w:pStyle w:val="Corpodetexto"/>
        <w:rPr>
          <w:lang w:val="pt-BR"/>
        </w:rPr>
      </w:pPr>
      <w:r w:rsidRPr="001763DC">
        <w:rPr>
          <w:lang w:val="pt-BR"/>
        </w:rPr>
        <w:t>10-004-007</w:t>
      </w:r>
    </w:p>
    <w:p w14:paraId="3DCFA7C9" w14:textId="77777777" w:rsidR="004A59FE" w:rsidRPr="001763DC" w:rsidRDefault="004A59FE" w:rsidP="004A59FE">
      <w:pPr>
        <w:pStyle w:val="Corpodetexto"/>
        <w:rPr>
          <w:lang w:val="pt-BR"/>
        </w:rPr>
      </w:pPr>
      <w:r w:rsidRPr="001763DC">
        <w:rPr>
          <w:lang w:val="pt-BR"/>
        </w:rPr>
        <w:t>TUBO DE AÇO GALVANIZADO, CLASSE LEVE I (LINHA ÁGUA) - 2 1/2”</w:t>
      </w:r>
    </w:p>
    <w:p w14:paraId="62649EC3"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 rede de distribuição de água fria</w:t>
      </w:r>
      <w:r>
        <w:rPr>
          <w:lang w:val="pt-BR"/>
        </w:rPr>
        <w:t xml:space="preserve">. </w:t>
      </w:r>
    </w:p>
    <w:p w14:paraId="492B896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Também estão inclusos a abertura e fechamento de rasgos </w:t>
      </w:r>
      <w:r w:rsidRPr="001763DC">
        <w:rPr>
          <w:lang w:val="pt-BR"/>
        </w:rPr>
        <w:lastRenderedPageBreak/>
        <w:t xml:space="preserve">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2642800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6037011B" w14:textId="77777777" w:rsidR="004A59FE" w:rsidRPr="001763DC" w:rsidRDefault="004A59FE" w:rsidP="004A59FE">
      <w:pPr>
        <w:pStyle w:val="Corpodetexto"/>
        <w:rPr>
          <w:lang w:val="pt-BR"/>
        </w:rPr>
      </w:pPr>
    </w:p>
    <w:p w14:paraId="39326437" w14:textId="77777777" w:rsidR="004A59FE" w:rsidRPr="001763DC" w:rsidRDefault="004A59FE" w:rsidP="004A59FE">
      <w:pPr>
        <w:pStyle w:val="Corpodetexto"/>
        <w:rPr>
          <w:lang w:val="pt-BR"/>
        </w:rPr>
      </w:pPr>
      <w:r w:rsidRPr="001763DC">
        <w:rPr>
          <w:lang w:val="pt-BR"/>
        </w:rPr>
        <w:t>10-004-008</w:t>
      </w:r>
    </w:p>
    <w:p w14:paraId="5D3B7209" w14:textId="77777777" w:rsidR="004A59FE" w:rsidRPr="001763DC" w:rsidRDefault="004A59FE" w:rsidP="004A59FE">
      <w:pPr>
        <w:pStyle w:val="Corpodetexto"/>
        <w:rPr>
          <w:lang w:val="pt-BR"/>
        </w:rPr>
      </w:pPr>
      <w:r w:rsidRPr="001763DC">
        <w:rPr>
          <w:lang w:val="pt-BR"/>
        </w:rPr>
        <w:t>TUBO DE AÇO GALVANIZADO, CLASSE LEVE I (LINHA ÁGUA) - 3”</w:t>
      </w:r>
    </w:p>
    <w:p w14:paraId="4C92BE3A"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 rede de distribuição de água fria</w:t>
      </w:r>
      <w:r>
        <w:rPr>
          <w:lang w:val="pt-BR"/>
        </w:rPr>
        <w:t xml:space="preserve">. </w:t>
      </w:r>
    </w:p>
    <w:p w14:paraId="349893A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5C66678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5F9EA6C5" w14:textId="77777777" w:rsidR="004A59FE" w:rsidRPr="001763DC" w:rsidRDefault="004A59FE" w:rsidP="004A59FE">
      <w:pPr>
        <w:pStyle w:val="Corpodetexto"/>
        <w:rPr>
          <w:lang w:val="pt-BR"/>
        </w:rPr>
      </w:pPr>
    </w:p>
    <w:p w14:paraId="6470AFA7" w14:textId="77777777" w:rsidR="004A59FE" w:rsidRPr="001763DC" w:rsidRDefault="004A59FE" w:rsidP="004A59FE">
      <w:pPr>
        <w:pStyle w:val="Corpodetexto"/>
        <w:rPr>
          <w:lang w:val="pt-BR"/>
        </w:rPr>
      </w:pPr>
      <w:r w:rsidRPr="001763DC">
        <w:rPr>
          <w:lang w:val="pt-BR"/>
        </w:rPr>
        <w:t>10-004-009</w:t>
      </w:r>
    </w:p>
    <w:p w14:paraId="520F7C93" w14:textId="77777777" w:rsidR="004A59FE" w:rsidRPr="001763DC" w:rsidRDefault="004A59FE" w:rsidP="004A59FE">
      <w:pPr>
        <w:pStyle w:val="Corpodetexto"/>
        <w:rPr>
          <w:lang w:val="pt-BR"/>
        </w:rPr>
      </w:pPr>
      <w:r w:rsidRPr="001763DC">
        <w:rPr>
          <w:lang w:val="pt-BR"/>
        </w:rPr>
        <w:t>TUBO DE AÇO GALVANIZADO, CLASSE LEVE I (LINHA ÁGUA) - 4”</w:t>
      </w:r>
    </w:p>
    <w:p w14:paraId="372AE440"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 rede de distribuição de água fria</w:t>
      </w:r>
      <w:r>
        <w:rPr>
          <w:lang w:val="pt-BR"/>
        </w:rPr>
        <w:t xml:space="preserve">. </w:t>
      </w:r>
    </w:p>
    <w:p w14:paraId="038344B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5DEFF5A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59B0B57A" w14:textId="77777777" w:rsidR="004A59FE" w:rsidRPr="001763DC" w:rsidRDefault="004A59FE" w:rsidP="004A59FE">
      <w:pPr>
        <w:pStyle w:val="Corpodetexto"/>
        <w:rPr>
          <w:lang w:val="pt-BR"/>
        </w:rPr>
      </w:pPr>
    </w:p>
    <w:p w14:paraId="6B2EFC09" w14:textId="77777777" w:rsidR="004A59FE" w:rsidRPr="001763DC" w:rsidRDefault="004A59FE" w:rsidP="004A59FE">
      <w:pPr>
        <w:pStyle w:val="Corpodetexto"/>
        <w:rPr>
          <w:lang w:val="pt-BR"/>
        </w:rPr>
      </w:pPr>
      <w:r w:rsidRPr="001763DC">
        <w:rPr>
          <w:lang w:val="pt-BR"/>
        </w:rPr>
        <w:t>10-004-062</w:t>
      </w:r>
    </w:p>
    <w:p w14:paraId="0487C2A2" w14:textId="77777777" w:rsidR="004A59FE" w:rsidRPr="001763DC" w:rsidRDefault="004A59FE" w:rsidP="004A59FE">
      <w:pPr>
        <w:pStyle w:val="Corpodetexto"/>
        <w:rPr>
          <w:lang w:val="pt-BR"/>
        </w:rPr>
      </w:pPr>
      <w:r w:rsidRPr="001763DC">
        <w:rPr>
          <w:lang w:val="pt-BR"/>
        </w:rPr>
        <w:t>TUBO DE PVC RÍGIDO, SOLDÁVEL (LINHA ÁGUA) - 25MM (3/4”)</w:t>
      </w:r>
    </w:p>
    <w:p w14:paraId="674280EA"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à rede de distribuição de água fria</w:t>
      </w:r>
      <w:r>
        <w:rPr>
          <w:lang w:val="pt-BR"/>
        </w:rPr>
        <w:t xml:space="preserve">. </w:t>
      </w:r>
    </w:p>
    <w:p w14:paraId="7D58767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w:t>
      </w:r>
      <w:proofErr w:type="spellStart"/>
      <w:r w:rsidRPr="001763DC">
        <w:rPr>
          <w:lang w:val="pt-BR"/>
        </w:rPr>
        <w:t>pvc</w:t>
      </w:r>
      <w:proofErr w:type="spellEnd"/>
      <w:r w:rsidRPr="001763DC">
        <w:rPr>
          <w:lang w:val="pt-BR"/>
        </w:rPr>
        <w:t>, as conexões necessárias e os materiais de fixação, vedação e limpeza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w:t>
      </w:r>
      <w:r>
        <w:rPr>
          <w:lang w:val="pt-BR"/>
        </w:rPr>
        <w:t xml:space="preserve">. </w:t>
      </w:r>
      <w:r w:rsidRPr="001763DC">
        <w:rPr>
          <w:lang w:val="pt-BR"/>
        </w:rPr>
        <w:t xml:space="preserve">As perdas já estão sendo consideradas nos coeficientes unitários de cada insumo. </w:t>
      </w:r>
    </w:p>
    <w:p w14:paraId="45C56475"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40ABC361" w14:textId="77777777" w:rsidR="004A59FE" w:rsidRPr="001763DC" w:rsidRDefault="004A59FE" w:rsidP="004A59FE">
      <w:pPr>
        <w:pStyle w:val="Corpodetexto"/>
        <w:rPr>
          <w:lang w:val="pt-BR"/>
        </w:rPr>
      </w:pPr>
    </w:p>
    <w:p w14:paraId="18734924" w14:textId="77777777" w:rsidR="004A59FE" w:rsidRPr="001763DC" w:rsidRDefault="004A59FE" w:rsidP="004A59FE">
      <w:pPr>
        <w:pStyle w:val="Corpodetexto"/>
        <w:rPr>
          <w:lang w:val="pt-BR"/>
        </w:rPr>
      </w:pPr>
      <w:r w:rsidRPr="001763DC">
        <w:rPr>
          <w:lang w:val="pt-BR"/>
        </w:rPr>
        <w:t>10-004-063</w:t>
      </w:r>
    </w:p>
    <w:p w14:paraId="19C9A8F2" w14:textId="77777777" w:rsidR="004A59FE" w:rsidRPr="001763DC" w:rsidRDefault="004A59FE" w:rsidP="004A59FE">
      <w:pPr>
        <w:pStyle w:val="Corpodetexto"/>
        <w:rPr>
          <w:lang w:val="pt-BR"/>
        </w:rPr>
      </w:pPr>
      <w:r w:rsidRPr="001763DC">
        <w:rPr>
          <w:lang w:val="pt-BR"/>
        </w:rPr>
        <w:lastRenderedPageBreak/>
        <w:t>TUBO DE PVC RÍGIDO, SOLDÁVEL (LINHA ÁGUA) - 32MM (1”)</w:t>
      </w:r>
    </w:p>
    <w:p w14:paraId="68630E99"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à rede de distribuição de água fria</w:t>
      </w:r>
      <w:r>
        <w:rPr>
          <w:lang w:val="pt-BR"/>
        </w:rPr>
        <w:t xml:space="preserve">. </w:t>
      </w:r>
    </w:p>
    <w:p w14:paraId="3B33F6B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w:t>
      </w:r>
      <w:proofErr w:type="spellStart"/>
      <w:r w:rsidRPr="001763DC">
        <w:rPr>
          <w:lang w:val="pt-BR"/>
        </w:rPr>
        <w:t>pvc</w:t>
      </w:r>
      <w:proofErr w:type="spellEnd"/>
      <w:r w:rsidRPr="001763DC">
        <w:rPr>
          <w:lang w:val="pt-BR"/>
        </w:rPr>
        <w:t>, as conexões necessárias e os materiais de fixação, vedação e limpeza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w:t>
      </w:r>
      <w:r>
        <w:rPr>
          <w:lang w:val="pt-BR"/>
        </w:rPr>
        <w:t xml:space="preserve"> </w:t>
      </w:r>
      <w:r w:rsidRPr="001763DC">
        <w:rPr>
          <w:lang w:val="pt-BR"/>
        </w:rPr>
        <w:t xml:space="preserve">As perdas já estão sendo consideradas nos coeficientes unitários de cada insumo. </w:t>
      </w:r>
    </w:p>
    <w:p w14:paraId="538DDE31"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0491F1B8" w14:textId="77777777" w:rsidR="004A59FE" w:rsidRPr="001763DC" w:rsidRDefault="004A59FE" w:rsidP="004A59FE">
      <w:pPr>
        <w:pStyle w:val="Corpodetexto"/>
        <w:rPr>
          <w:lang w:val="pt-BR"/>
        </w:rPr>
      </w:pPr>
    </w:p>
    <w:p w14:paraId="6DF2D33E" w14:textId="77777777" w:rsidR="004A59FE" w:rsidRPr="001763DC" w:rsidRDefault="004A59FE" w:rsidP="004A59FE">
      <w:pPr>
        <w:pStyle w:val="Corpodetexto"/>
        <w:rPr>
          <w:lang w:val="pt-BR"/>
        </w:rPr>
      </w:pPr>
      <w:r w:rsidRPr="001763DC">
        <w:rPr>
          <w:lang w:val="pt-BR"/>
        </w:rPr>
        <w:t>10-004-064</w:t>
      </w:r>
    </w:p>
    <w:p w14:paraId="179EE298" w14:textId="77777777" w:rsidR="004A59FE" w:rsidRPr="001763DC" w:rsidRDefault="004A59FE" w:rsidP="004A59FE">
      <w:pPr>
        <w:pStyle w:val="Corpodetexto"/>
        <w:rPr>
          <w:lang w:val="pt-BR"/>
        </w:rPr>
      </w:pPr>
      <w:r w:rsidRPr="001763DC">
        <w:rPr>
          <w:lang w:val="pt-BR"/>
        </w:rPr>
        <w:t>TUBO DE PVC RÍGIDO, SOLDÁVEL (LINHA ÁGUA) - 40MM (1 1/4”)</w:t>
      </w:r>
    </w:p>
    <w:p w14:paraId="45679871"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à rede de distribuição de água fria</w:t>
      </w:r>
      <w:r>
        <w:rPr>
          <w:lang w:val="pt-BR"/>
        </w:rPr>
        <w:t xml:space="preserve">. </w:t>
      </w:r>
    </w:p>
    <w:p w14:paraId="324FFBD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w:t>
      </w:r>
      <w:proofErr w:type="spellStart"/>
      <w:r w:rsidRPr="001763DC">
        <w:rPr>
          <w:lang w:val="pt-BR"/>
        </w:rPr>
        <w:t>pvc</w:t>
      </w:r>
      <w:proofErr w:type="spellEnd"/>
      <w:r w:rsidRPr="001763DC">
        <w:rPr>
          <w:lang w:val="pt-BR"/>
        </w:rPr>
        <w:t xml:space="preserve">, as conexões necessárias e os materiais de fixação, vedação e limpeza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417E652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28FBDD37" w14:textId="77777777" w:rsidR="004A59FE" w:rsidRPr="001763DC" w:rsidRDefault="004A59FE" w:rsidP="004A59FE">
      <w:pPr>
        <w:pStyle w:val="Corpodetexto"/>
        <w:rPr>
          <w:lang w:val="pt-BR"/>
        </w:rPr>
      </w:pPr>
    </w:p>
    <w:p w14:paraId="61626277" w14:textId="77777777" w:rsidR="004A59FE" w:rsidRPr="001763DC" w:rsidRDefault="004A59FE" w:rsidP="004A59FE">
      <w:pPr>
        <w:pStyle w:val="Corpodetexto"/>
        <w:rPr>
          <w:lang w:val="pt-BR"/>
        </w:rPr>
      </w:pPr>
      <w:r w:rsidRPr="001763DC">
        <w:rPr>
          <w:lang w:val="pt-BR"/>
        </w:rPr>
        <w:t>10-004-065</w:t>
      </w:r>
    </w:p>
    <w:p w14:paraId="1668671E" w14:textId="77777777" w:rsidR="004A59FE" w:rsidRPr="001763DC" w:rsidRDefault="004A59FE" w:rsidP="004A59FE">
      <w:pPr>
        <w:pStyle w:val="Corpodetexto"/>
        <w:rPr>
          <w:lang w:val="pt-BR"/>
        </w:rPr>
      </w:pPr>
      <w:r w:rsidRPr="001763DC">
        <w:rPr>
          <w:lang w:val="pt-BR"/>
        </w:rPr>
        <w:t>TUBO DE PVC RÍGIDO, SOLDÁVEL (LINHA ÁGUA) - 50MM (1 1/2”)</w:t>
      </w:r>
    </w:p>
    <w:p w14:paraId="3E48B55A"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à rede de distribuição de água fria</w:t>
      </w:r>
      <w:r>
        <w:rPr>
          <w:lang w:val="pt-BR"/>
        </w:rPr>
        <w:t xml:space="preserve">. </w:t>
      </w:r>
    </w:p>
    <w:p w14:paraId="0662142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w:t>
      </w:r>
      <w:proofErr w:type="spellStart"/>
      <w:r w:rsidRPr="001763DC">
        <w:rPr>
          <w:lang w:val="pt-BR"/>
        </w:rPr>
        <w:t>pvc</w:t>
      </w:r>
      <w:proofErr w:type="spellEnd"/>
      <w:r w:rsidRPr="001763DC">
        <w:rPr>
          <w:lang w:val="pt-BR"/>
        </w:rPr>
        <w:t>, as conexões necessárias e os materiais de fixação, vedação e limpeza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w:t>
      </w:r>
      <w:r>
        <w:rPr>
          <w:lang w:val="pt-BR"/>
        </w:rPr>
        <w:t xml:space="preserve"> </w:t>
      </w:r>
      <w:r w:rsidRPr="001763DC">
        <w:rPr>
          <w:lang w:val="pt-BR"/>
        </w:rPr>
        <w:t xml:space="preserve">As perdas já estão sendo consideradas nos coeficientes unitários de cada insumo. </w:t>
      </w:r>
    </w:p>
    <w:p w14:paraId="7BAC5A42"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1E0F8F5D" w14:textId="77777777" w:rsidR="004A59FE" w:rsidRPr="001763DC" w:rsidRDefault="004A59FE" w:rsidP="004A59FE">
      <w:pPr>
        <w:pStyle w:val="Corpodetexto"/>
        <w:rPr>
          <w:lang w:val="pt-BR"/>
        </w:rPr>
      </w:pPr>
    </w:p>
    <w:p w14:paraId="55FBA027" w14:textId="77777777" w:rsidR="004A59FE" w:rsidRPr="001763DC" w:rsidRDefault="004A59FE" w:rsidP="004A59FE">
      <w:pPr>
        <w:pStyle w:val="Corpodetexto"/>
        <w:rPr>
          <w:lang w:val="pt-BR"/>
        </w:rPr>
      </w:pPr>
      <w:r w:rsidRPr="001763DC">
        <w:rPr>
          <w:lang w:val="pt-BR"/>
        </w:rPr>
        <w:t>10-004-066</w:t>
      </w:r>
    </w:p>
    <w:p w14:paraId="313BC8F1" w14:textId="77777777" w:rsidR="004A59FE" w:rsidRPr="001763DC" w:rsidRDefault="004A59FE" w:rsidP="004A59FE">
      <w:pPr>
        <w:pStyle w:val="Corpodetexto"/>
        <w:rPr>
          <w:lang w:val="pt-BR"/>
        </w:rPr>
      </w:pPr>
      <w:r w:rsidRPr="001763DC">
        <w:rPr>
          <w:lang w:val="pt-BR"/>
        </w:rPr>
        <w:t>TUBO DE PVC RÍGIDO, SOLDÁVEL (LINHA ÁGUA) - 60MM (2”)</w:t>
      </w:r>
    </w:p>
    <w:p w14:paraId="5D98980C"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à rede de distribuição de água fria</w:t>
      </w:r>
      <w:r>
        <w:rPr>
          <w:lang w:val="pt-BR"/>
        </w:rPr>
        <w:t xml:space="preserve">. </w:t>
      </w:r>
    </w:p>
    <w:p w14:paraId="420DDDA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w:t>
      </w:r>
      <w:proofErr w:type="spellStart"/>
      <w:r w:rsidRPr="001763DC">
        <w:rPr>
          <w:lang w:val="pt-BR"/>
        </w:rPr>
        <w:t>pvc</w:t>
      </w:r>
      <w:proofErr w:type="spellEnd"/>
      <w:r w:rsidRPr="001763DC">
        <w:rPr>
          <w:lang w:val="pt-BR"/>
        </w:rPr>
        <w:t xml:space="preserve">, as conexões necessárias e os materiais de fixação, vedação e limpeza para a tubulação em pleno funcionamento. Também estão inclusos a abertura e fechamento de rasgos em paredes nos trechos que for embutida, ou a escavação e reaterro de </w:t>
      </w:r>
      <w:r w:rsidRPr="001763DC">
        <w:rPr>
          <w:lang w:val="pt-BR"/>
        </w:rPr>
        <w:lastRenderedPageBreak/>
        <w:t>valas com profundidade média de até 0,60m, nos trechos em que for enterrada, ou ainda sua fixação por meio de grampo e/ou presilhas, quando se tratar de tubulação aparente.</w:t>
      </w:r>
      <w:r>
        <w:rPr>
          <w:lang w:val="pt-BR"/>
        </w:rPr>
        <w:t xml:space="preserve"> </w:t>
      </w:r>
      <w:r w:rsidRPr="001763DC">
        <w:rPr>
          <w:lang w:val="pt-BR"/>
        </w:rPr>
        <w:t xml:space="preserve">As perdas já estão sendo consideradas nos coeficientes unitários de cada insumo. </w:t>
      </w:r>
    </w:p>
    <w:p w14:paraId="28FDFD1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32E3C4AF" w14:textId="77777777" w:rsidR="004A59FE" w:rsidRPr="001763DC" w:rsidRDefault="004A59FE" w:rsidP="004A59FE">
      <w:pPr>
        <w:pStyle w:val="Corpodetexto"/>
        <w:rPr>
          <w:lang w:val="pt-BR"/>
        </w:rPr>
      </w:pPr>
    </w:p>
    <w:p w14:paraId="66FD392D" w14:textId="77777777" w:rsidR="004A59FE" w:rsidRPr="001763DC" w:rsidRDefault="004A59FE" w:rsidP="004A59FE">
      <w:pPr>
        <w:pStyle w:val="Corpodetexto"/>
        <w:rPr>
          <w:lang w:val="pt-BR"/>
        </w:rPr>
      </w:pPr>
      <w:r w:rsidRPr="001763DC">
        <w:rPr>
          <w:lang w:val="pt-BR"/>
        </w:rPr>
        <w:t>10-004-067</w:t>
      </w:r>
    </w:p>
    <w:p w14:paraId="1B8757C1" w14:textId="77777777" w:rsidR="004A59FE" w:rsidRPr="001763DC" w:rsidRDefault="004A59FE" w:rsidP="004A59FE">
      <w:pPr>
        <w:pStyle w:val="Corpodetexto"/>
        <w:rPr>
          <w:lang w:val="pt-BR"/>
        </w:rPr>
      </w:pPr>
      <w:r w:rsidRPr="001763DC">
        <w:rPr>
          <w:lang w:val="pt-BR"/>
        </w:rPr>
        <w:t>TUBO DE PVC RÍGIDO, SOLDÁVEL (LINHA ÁGUA) - 75MM (2 1/2”)</w:t>
      </w:r>
    </w:p>
    <w:p w14:paraId="323E49E0"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à rede de distribuição de água fria</w:t>
      </w:r>
      <w:r>
        <w:rPr>
          <w:lang w:val="pt-BR"/>
        </w:rPr>
        <w:t xml:space="preserve">. </w:t>
      </w:r>
    </w:p>
    <w:p w14:paraId="1AA4EA2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w:t>
      </w:r>
      <w:proofErr w:type="spellStart"/>
      <w:r w:rsidRPr="001763DC">
        <w:rPr>
          <w:lang w:val="pt-BR"/>
        </w:rPr>
        <w:t>pvc</w:t>
      </w:r>
      <w:proofErr w:type="spellEnd"/>
      <w:r w:rsidRPr="001763DC">
        <w:rPr>
          <w:lang w:val="pt-BR"/>
        </w:rPr>
        <w:t xml:space="preserve">, as conexões necessárias e os materiais de fixação, vedação e limpeza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43B76A2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6E6F41E9" w14:textId="77777777" w:rsidR="004A59FE" w:rsidRPr="001763DC" w:rsidRDefault="004A59FE" w:rsidP="004A59FE">
      <w:pPr>
        <w:pStyle w:val="Corpodetexto"/>
        <w:rPr>
          <w:lang w:val="pt-BR"/>
        </w:rPr>
      </w:pPr>
    </w:p>
    <w:p w14:paraId="3D408440" w14:textId="77777777" w:rsidR="004A59FE" w:rsidRPr="001763DC" w:rsidRDefault="004A59FE" w:rsidP="004A59FE">
      <w:pPr>
        <w:pStyle w:val="Corpodetexto"/>
        <w:rPr>
          <w:lang w:val="pt-BR"/>
        </w:rPr>
      </w:pPr>
      <w:r w:rsidRPr="001763DC">
        <w:rPr>
          <w:lang w:val="pt-BR"/>
        </w:rPr>
        <w:t>10-004-068</w:t>
      </w:r>
    </w:p>
    <w:p w14:paraId="6F1E67C9" w14:textId="77777777" w:rsidR="004A59FE" w:rsidRPr="001763DC" w:rsidRDefault="004A59FE" w:rsidP="004A59FE">
      <w:pPr>
        <w:pStyle w:val="Corpodetexto"/>
        <w:rPr>
          <w:lang w:val="pt-BR"/>
        </w:rPr>
      </w:pPr>
      <w:r w:rsidRPr="001763DC">
        <w:rPr>
          <w:lang w:val="pt-BR"/>
        </w:rPr>
        <w:t>TUBO DE PVC RÍGIDO, SOLDÁVEL (LINHA ÁGUA) - 85MM (3”)</w:t>
      </w:r>
    </w:p>
    <w:p w14:paraId="7C80705E"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à rede de distribuição de água fria</w:t>
      </w:r>
      <w:r>
        <w:rPr>
          <w:lang w:val="pt-BR"/>
        </w:rPr>
        <w:t xml:space="preserve">. </w:t>
      </w:r>
    </w:p>
    <w:p w14:paraId="6663CB2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w:t>
      </w:r>
      <w:proofErr w:type="spellStart"/>
      <w:r w:rsidRPr="001763DC">
        <w:rPr>
          <w:lang w:val="pt-BR"/>
        </w:rPr>
        <w:t>pvc</w:t>
      </w:r>
      <w:proofErr w:type="spellEnd"/>
      <w:r w:rsidRPr="001763DC">
        <w:rPr>
          <w:lang w:val="pt-BR"/>
        </w:rPr>
        <w:t xml:space="preserve">, as conexões necessárias e os materiais de fixação, vedação e limpeza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1D75342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345F1469" w14:textId="77777777" w:rsidR="004A59FE" w:rsidRPr="001763DC" w:rsidRDefault="004A59FE" w:rsidP="004A59FE">
      <w:pPr>
        <w:pStyle w:val="Corpodetexto"/>
        <w:rPr>
          <w:lang w:val="pt-BR"/>
        </w:rPr>
      </w:pPr>
    </w:p>
    <w:p w14:paraId="3E9EE23A" w14:textId="77777777" w:rsidR="004A59FE" w:rsidRPr="001763DC" w:rsidRDefault="004A59FE" w:rsidP="004A59FE">
      <w:pPr>
        <w:pStyle w:val="Corpodetexto"/>
        <w:rPr>
          <w:lang w:val="pt-BR"/>
        </w:rPr>
      </w:pPr>
      <w:r w:rsidRPr="001763DC">
        <w:rPr>
          <w:lang w:val="pt-BR"/>
        </w:rPr>
        <w:t>10-004-069</w:t>
      </w:r>
    </w:p>
    <w:p w14:paraId="70599BFE" w14:textId="77777777" w:rsidR="004A59FE" w:rsidRPr="001763DC" w:rsidRDefault="004A59FE" w:rsidP="004A59FE">
      <w:pPr>
        <w:pStyle w:val="Corpodetexto"/>
        <w:rPr>
          <w:lang w:val="pt-BR"/>
        </w:rPr>
      </w:pPr>
      <w:r w:rsidRPr="001763DC">
        <w:rPr>
          <w:lang w:val="pt-BR"/>
        </w:rPr>
        <w:t>TUBO DE PVC RÍGIDO, SOLDÁVEL (LINHA ÁGUA) - 110MM (4”)</w:t>
      </w:r>
    </w:p>
    <w:p w14:paraId="38C23FB5"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à rede de distribuição de água fria</w:t>
      </w:r>
      <w:r>
        <w:rPr>
          <w:lang w:val="pt-BR"/>
        </w:rPr>
        <w:t xml:space="preserve">. </w:t>
      </w:r>
    </w:p>
    <w:p w14:paraId="0F12D3E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w:t>
      </w:r>
      <w:proofErr w:type="spellStart"/>
      <w:r w:rsidRPr="001763DC">
        <w:rPr>
          <w:lang w:val="pt-BR"/>
        </w:rPr>
        <w:t>pvc</w:t>
      </w:r>
      <w:proofErr w:type="spellEnd"/>
      <w:r w:rsidRPr="001763DC">
        <w:rPr>
          <w:lang w:val="pt-BR"/>
        </w:rPr>
        <w:t xml:space="preserve">, as conexões necessárias e os materiais de fixação, vedação e limpeza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605813E4"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5740504E" w14:textId="77777777" w:rsidR="000E0362" w:rsidRDefault="000E0362" w:rsidP="004A59FE">
      <w:pPr>
        <w:pStyle w:val="Corpodetexto"/>
        <w:rPr>
          <w:lang w:val="pt-BR"/>
        </w:rPr>
      </w:pPr>
    </w:p>
    <w:p w14:paraId="369FC40A" w14:textId="42C798F6" w:rsidR="000E0362" w:rsidRPr="001763DC" w:rsidRDefault="000E0362" w:rsidP="000E0362">
      <w:pPr>
        <w:pStyle w:val="Corpodetexto"/>
        <w:rPr>
          <w:lang w:val="pt-BR"/>
        </w:rPr>
      </w:pPr>
      <w:r>
        <w:rPr>
          <w:lang w:val="pt-BR"/>
        </w:rPr>
        <w:t>10-004-080</w:t>
      </w:r>
    </w:p>
    <w:p w14:paraId="2A309651" w14:textId="77777777" w:rsidR="000E0362" w:rsidRPr="001763DC" w:rsidRDefault="000E0362" w:rsidP="000E0362">
      <w:pPr>
        <w:pStyle w:val="Corpodetexto"/>
        <w:rPr>
          <w:lang w:val="pt-BR"/>
        </w:rPr>
      </w:pPr>
      <w:r w:rsidRPr="001763DC">
        <w:rPr>
          <w:lang w:val="pt-BR"/>
        </w:rPr>
        <w:t>TUBO DE PVC PBA, CLASSE 15, COM ANEL - 50MM</w:t>
      </w:r>
    </w:p>
    <w:p w14:paraId="25035D5F" w14:textId="77777777" w:rsidR="000E0362" w:rsidRDefault="000E0362" w:rsidP="000E0362">
      <w:pPr>
        <w:pStyle w:val="Corpodetexto"/>
        <w:rPr>
          <w:lang w:val="pt-BR"/>
        </w:rPr>
      </w:pPr>
      <w:r w:rsidRPr="001763DC">
        <w:rPr>
          <w:lang w:val="pt-BR"/>
        </w:rPr>
        <w:lastRenderedPageBreak/>
        <w:t>O serviço será medido por metro (m) de tubulação executada, considerando-se o comprimento efetivo do caminho por ela percorrido, nos trechos correspondentes à rede de distribuição de água fria</w:t>
      </w:r>
      <w:r>
        <w:rPr>
          <w:lang w:val="pt-BR"/>
        </w:rPr>
        <w:t xml:space="preserve">. </w:t>
      </w:r>
    </w:p>
    <w:p w14:paraId="0D21C4FB" w14:textId="77777777" w:rsidR="000E0362" w:rsidRDefault="000E0362" w:rsidP="000E0362">
      <w:pPr>
        <w:pStyle w:val="Corpodetexto"/>
        <w:rPr>
          <w:lang w:val="pt-BR"/>
        </w:rPr>
      </w:pPr>
      <w:r>
        <w:rPr>
          <w:lang w:val="pt-BR"/>
        </w:rPr>
        <w:t>O custo unitário remunera</w:t>
      </w:r>
      <w:r w:rsidRPr="001763DC">
        <w:rPr>
          <w:lang w:val="pt-BR"/>
        </w:rPr>
        <w:t xml:space="preserve"> a mão de obra e os materiais necessários para execução do serviço, como o tubo de PVC PBA, a pasta lubrificante para tubos e elementos de fixação e acessórios que se façam necessários. As perdas já estão consideradas nos coeficientes unitários de cada insumo. Estão inclusos também a abertura e fechamento de rasgos em paredes, nos trechos em que for embutida, ou a escavação e reaterro de valas com profundidade média de até 0,60m, nos trechos em que for enterrada, ou ainda sua fixação por meio de grampos e/ou presilhas, quando se tratar de tubulação aparente. </w:t>
      </w:r>
    </w:p>
    <w:p w14:paraId="638E7EE3" w14:textId="77777777" w:rsidR="000E0362" w:rsidRDefault="000E0362" w:rsidP="000E0362">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NBR5647 e NBR5648.</w:t>
      </w:r>
    </w:p>
    <w:p w14:paraId="1BE63C7E" w14:textId="77777777" w:rsidR="000E0362" w:rsidRDefault="000E0362" w:rsidP="000E0362">
      <w:pPr>
        <w:pStyle w:val="Corpodetexto"/>
        <w:rPr>
          <w:lang w:val="pt-BR"/>
        </w:rPr>
      </w:pPr>
    </w:p>
    <w:p w14:paraId="3646F15F" w14:textId="5E635602" w:rsidR="000E0362" w:rsidRPr="001763DC" w:rsidRDefault="000E0362" w:rsidP="000E0362">
      <w:pPr>
        <w:pStyle w:val="Corpodetexto"/>
        <w:rPr>
          <w:lang w:val="pt-BR"/>
        </w:rPr>
      </w:pPr>
      <w:r>
        <w:rPr>
          <w:lang w:val="pt-BR"/>
        </w:rPr>
        <w:t>10-004-081</w:t>
      </w:r>
    </w:p>
    <w:p w14:paraId="5AA6872D" w14:textId="77777777" w:rsidR="000E0362" w:rsidRPr="001763DC" w:rsidRDefault="000E0362" w:rsidP="000E0362">
      <w:pPr>
        <w:pStyle w:val="Corpodetexto"/>
        <w:rPr>
          <w:lang w:val="pt-BR"/>
        </w:rPr>
      </w:pPr>
      <w:r w:rsidRPr="001763DC">
        <w:rPr>
          <w:lang w:val="pt-BR"/>
        </w:rPr>
        <w:t>TUBO DE PVC PBA, CLASSE 15, COM ANEL - 75MM</w:t>
      </w:r>
    </w:p>
    <w:p w14:paraId="419CB5FE" w14:textId="77777777" w:rsidR="000E0362" w:rsidRDefault="000E0362" w:rsidP="000E0362">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fria</w:t>
      </w:r>
      <w:r>
        <w:rPr>
          <w:lang w:val="pt-BR"/>
        </w:rPr>
        <w:t xml:space="preserve">. </w:t>
      </w:r>
    </w:p>
    <w:p w14:paraId="33FEB9A6" w14:textId="77777777" w:rsidR="000E0362" w:rsidRDefault="000E0362" w:rsidP="000E0362">
      <w:pPr>
        <w:pStyle w:val="Corpodetexto"/>
        <w:rPr>
          <w:lang w:val="pt-BR"/>
        </w:rPr>
      </w:pPr>
      <w:r>
        <w:rPr>
          <w:lang w:val="pt-BR"/>
        </w:rPr>
        <w:t>O custo unitário remunera</w:t>
      </w:r>
      <w:r w:rsidRPr="001763DC">
        <w:rPr>
          <w:lang w:val="pt-BR"/>
        </w:rPr>
        <w:t xml:space="preserve"> a mão de obra e os materiais necessários para execução do serviço, como o tubo de PVC PBA, a pasta lubrificante para tubos e elementos de fixação e acessórios que se façam necessários. As perdas já estão consideradas nos coeficientes unitários de cada insumo. Estão inclusos também a abertura e fechamento de rasgos em paredes, nos trechos em que for embutida, ou a escavação e reaterro de valas com profundidade média de até 0,60m, nos trechos em que for enterrada, ou ainda sua fixação por meio de grampos e/ou presilhas, quando se tratar de tubulação aparente. </w:t>
      </w:r>
    </w:p>
    <w:p w14:paraId="4EB2A3E9" w14:textId="4E24F01E" w:rsidR="000E0362" w:rsidRDefault="000E0362" w:rsidP="000E0362">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NBR5647 e NBR5648.</w:t>
      </w:r>
    </w:p>
    <w:p w14:paraId="368192D4" w14:textId="77777777" w:rsidR="00A06A4C" w:rsidRDefault="00A06A4C" w:rsidP="000E0362">
      <w:pPr>
        <w:pStyle w:val="Corpodetexto"/>
        <w:rPr>
          <w:lang w:val="pt-BR"/>
        </w:rPr>
      </w:pPr>
    </w:p>
    <w:p w14:paraId="35EB3AF1" w14:textId="3E321CA5" w:rsidR="00A06A4C" w:rsidRPr="001763DC" w:rsidRDefault="00A06A4C" w:rsidP="00A06A4C">
      <w:pPr>
        <w:pStyle w:val="Corpodetexto"/>
        <w:rPr>
          <w:lang w:val="pt-BR"/>
        </w:rPr>
      </w:pPr>
      <w:r>
        <w:rPr>
          <w:lang w:val="pt-BR"/>
        </w:rPr>
        <w:t>10-004-082</w:t>
      </w:r>
    </w:p>
    <w:p w14:paraId="1C40EDAB" w14:textId="77777777" w:rsidR="00A06A4C" w:rsidRPr="001763DC" w:rsidRDefault="00A06A4C" w:rsidP="00A06A4C">
      <w:pPr>
        <w:pStyle w:val="Corpodetexto"/>
        <w:rPr>
          <w:lang w:val="pt-BR"/>
        </w:rPr>
      </w:pPr>
      <w:r w:rsidRPr="001763DC">
        <w:rPr>
          <w:lang w:val="pt-BR"/>
        </w:rPr>
        <w:t>TUBO DE PVC PBA, CLASSE 15, COM ANEL - 100MM</w:t>
      </w:r>
    </w:p>
    <w:p w14:paraId="01EA82DB" w14:textId="77777777" w:rsidR="00A06A4C" w:rsidRDefault="00A06A4C" w:rsidP="00A06A4C">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fria</w:t>
      </w:r>
      <w:r>
        <w:rPr>
          <w:lang w:val="pt-BR"/>
        </w:rPr>
        <w:t xml:space="preserve">. </w:t>
      </w:r>
    </w:p>
    <w:p w14:paraId="1CAAB4D9" w14:textId="77777777" w:rsidR="00A06A4C" w:rsidRDefault="00A06A4C" w:rsidP="00A06A4C">
      <w:pPr>
        <w:pStyle w:val="Corpodetexto"/>
        <w:rPr>
          <w:lang w:val="pt-BR"/>
        </w:rPr>
      </w:pPr>
      <w:r>
        <w:rPr>
          <w:lang w:val="pt-BR"/>
        </w:rPr>
        <w:t>O custo unitário remunera</w:t>
      </w:r>
      <w:r w:rsidRPr="001763DC">
        <w:rPr>
          <w:lang w:val="pt-BR"/>
        </w:rPr>
        <w:t xml:space="preserve"> a mão de obra e os materiais necessários para execução do serviço, como o tubo de PVC PBA, a pasta lubrificante para tubos e elementos de fixação e acessórios que se façam necessários. As perdas já estão consideradas nos coeficientes unitários de cada insumo. Estão inclusos também a abertura e fechamento de rasgos em paredes, nos trechos em que for embutida, ou a escavação e reaterro de valas com profundidade média de até 0,60m, nos trechos em que for enterrada, ou ainda sua fixação por meio de grampos e/ou presilhas, quando se tratar de tubulação aparente. </w:t>
      </w:r>
    </w:p>
    <w:p w14:paraId="5BE89F88" w14:textId="77777777" w:rsidR="00A06A4C" w:rsidRDefault="00A06A4C" w:rsidP="00A06A4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NBR5647 e NBR5648.</w:t>
      </w:r>
    </w:p>
    <w:p w14:paraId="31AB65C6" w14:textId="77777777" w:rsidR="00A06A4C" w:rsidRDefault="00A06A4C" w:rsidP="00A06A4C">
      <w:pPr>
        <w:pStyle w:val="Corpodetexto"/>
        <w:rPr>
          <w:lang w:val="pt-BR"/>
        </w:rPr>
      </w:pPr>
    </w:p>
    <w:p w14:paraId="44DFC0EF" w14:textId="0967BD06" w:rsidR="00A06A4C" w:rsidRPr="001763DC" w:rsidRDefault="00A06A4C" w:rsidP="00A06A4C">
      <w:pPr>
        <w:pStyle w:val="Corpodetexto"/>
        <w:rPr>
          <w:lang w:val="pt-BR"/>
        </w:rPr>
      </w:pPr>
      <w:r>
        <w:rPr>
          <w:lang w:val="pt-BR"/>
        </w:rPr>
        <w:t>10-004-</w:t>
      </w:r>
      <w:r w:rsidR="00DD0EF7">
        <w:rPr>
          <w:lang w:val="pt-BR"/>
        </w:rPr>
        <w:t>083</w:t>
      </w:r>
    </w:p>
    <w:p w14:paraId="56F9583B" w14:textId="77777777" w:rsidR="00A06A4C" w:rsidRPr="001763DC" w:rsidRDefault="00A06A4C" w:rsidP="00A06A4C">
      <w:pPr>
        <w:pStyle w:val="Corpodetexto"/>
        <w:rPr>
          <w:lang w:val="pt-BR"/>
        </w:rPr>
      </w:pPr>
      <w:r w:rsidRPr="001763DC">
        <w:rPr>
          <w:lang w:val="pt-BR"/>
        </w:rPr>
        <w:t>TUBO DE PVC PBA, CLASSE 20, COM ANEL - 50MM</w:t>
      </w:r>
    </w:p>
    <w:p w14:paraId="36BAAD3F" w14:textId="77777777" w:rsidR="00A06A4C" w:rsidRDefault="00A06A4C" w:rsidP="00A06A4C">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fria</w:t>
      </w:r>
      <w:r>
        <w:rPr>
          <w:lang w:val="pt-BR"/>
        </w:rPr>
        <w:t xml:space="preserve">. </w:t>
      </w:r>
    </w:p>
    <w:p w14:paraId="32950D40" w14:textId="77777777" w:rsidR="00A06A4C" w:rsidRDefault="00A06A4C" w:rsidP="00A06A4C">
      <w:pPr>
        <w:pStyle w:val="Corpodetexto"/>
        <w:rPr>
          <w:lang w:val="pt-BR"/>
        </w:rPr>
      </w:pPr>
      <w:r>
        <w:rPr>
          <w:lang w:val="pt-BR"/>
        </w:rPr>
        <w:t>O custo unitário remunera</w:t>
      </w:r>
      <w:r w:rsidRPr="001763DC">
        <w:rPr>
          <w:lang w:val="pt-BR"/>
        </w:rPr>
        <w:t xml:space="preserve"> a mão de obra e os materiais necessários para execução do serviço, como o tubo de PVC PBA, a pasta lubrificante para tubos e elementos de fixação e acessórios que se façam necessários. As perdas já estão consideradas nos coeficientes unitários de cada insumo. Estão inclusos também a abertura e fechamento de rasgos em paredes, nos trechos em que for embutida, ou a escavação e reaterro de valas com profundidade média de até 0,60m, </w:t>
      </w:r>
      <w:r w:rsidRPr="001763DC">
        <w:rPr>
          <w:lang w:val="pt-BR"/>
        </w:rPr>
        <w:lastRenderedPageBreak/>
        <w:t xml:space="preserve">nos trechos em que for enterrada, ou ainda sua fixação por meio de grampos e/ou presilhas, quando se tratar de tubulação aparente. </w:t>
      </w:r>
    </w:p>
    <w:p w14:paraId="1B2A0F0B" w14:textId="77777777" w:rsidR="00A06A4C" w:rsidRPr="001763DC" w:rsidRDefault="00A06A4C" w:rsidP="00A06A4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NBR5647 e NBR5648.</w:t>
      </w:r>
    </w:p>
    <w:p w14:paraId="378FD4B7" w14:textId="77777777" w:rsidR="00A06A4C" w:rsidRPr="001763DC" w:rsidRDefault="00A06A4C" w:rsidP="00A06A4C">
      <w:pPr>
        <w:pStyle w:val="Corpodetexto"/>
        <w:rPr>
          <w:lang w:val="pt-BR"/>
        </w:rPr>
      </w:pPr>
    </w:p>
    <w:p w14:paraId="381E0213" w14:textId="551DB9B6" w:rsidR="00DD0EF7" w:rsidRPr="001763DC" w:rsidRDefault="00DD0EF7" w:rsidP="00DD0EF7">
      <w:pPr>
        <w:pStyle w:val="Corpodetexto"/>
        <w:rPr>
          <w:lang w:val="pt-BR"/>
        </w:rPr>
      </w:pPr>
      <w:r>
        <w:rPr>
          <w:lang w:val="pt-BR"/>
        </w:rPr>
        <w:t>10-004-084</w:t>
      </w:r>
    </w:p>
    <w:p w14:paraId="72425DAE" w14:textId="77777777" w:rsidR="00DD0EF7" w:rsidRPr="001763DC" w:rsidRDefault="00DD0EF7" w:rsidP="00DD0EF7">
      <w:pPr>
        <w:pStyle w:val="Corpodetexto"/>
        <w:rPr>
          <w:lang w:val="pt-BR"/>
        </w:rPr>
      </w:pPr>
      <w:r w:rsidRPr="001763DC">
        <w:rPr>
          <w:lang w:val="pt-BR"/>
        </w:rPr>
        <w:t>TUBO DE PVC PBA, CLASSE 20, COM ANEL - 75MM</w:t>
      </w:r>
    </w:p>
    <w:p w14:paraId="7710C0B0" w14:textId="77777777" w:rsidR="00DD0EF7" w:rsidRDefault="00DD0EF7" w:rsidP="00DD0EF7">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fria</w:t>
      </w:r>
      <w:r>
        <w:rPr>
          <w:lang w:val="pt-BR"/>
        </w:rPr>
        <w:t xml:space="preserve">. </w:t>
      </w:r>
    </w:p>
    <w:p w14:paraId="58BD101B" w14:textId="77777777" w:rsidR="00DD0EF7" w:rsidRDefault="00DD0EF7" w:rsidP="00DD0EF7">
      <w:pPr>
        <w:pStyle w:val="Corpodetexto"/>
        <w:rPr>
          <w:lang w:val="pt-BR"/>
        </w:rPr>
      </w:pPr>
      <w:r>
        <w:rPr>
          <w:lang w:val="pt-BR"/>
        </w:rPr>
        <w:t>O custo unitário remunera</w:t>
      </w:r>
      <w:r w:rsidRPr="001763DC">
        <w:rPr>
          <w:lang w:val="pt-BR"/>
        </w:rPr>
        <w:t xml:space="preserve"> a mão de obra e os materiais necessários para execução do serviço, como o tubo de PVC PBA, a pasta lubrificante para tubos e elementos de fixação e acessórios que se façam necessários. As perdas já estão consideradas nos coeficientes unitários de cada insumo. Estão inclusos também a abertura e fechamento de rasgos em paredes, nos trechos em que for embutida, ou a escavação e reaterro de valas com profundidade média de até 0,60m, nos trechos em que for enterrada, ou ainda sua fixação por meio de grampos e/ou presilhas, quando se tratar de tubulação aparente. </w:t>
      </w:r>
    </w:p>
    <w:p w14:paraId="681FB280" w14:textId="77777777" w:rsidR="00DD0EF7" w:rsidRDefault="00DD0EF7" w:rsidP="00DD0EF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NBR5647 e NBR5648.</w:t>
      </w:r>
    </w:p>
    <w:p w14:paraId="2AFCF214" w14:textId="77777777" w:rsidR="00A06A4C" w:rsidRPr="001763DC" w:rsidRDefault="00A06A4C" w:rsidP="00A06A4C">
      <w:pPr>
        <w:pStyle w:val="Corpodetexto"/>
        <w:rPr>
          <w:lang w:val="pt-BR"/>
        </w:rPr>
      </w:pPr>
    </w:p>
    <w:p w14:paraId="31F8D715" w14:textId="1FEB976A" w:rsidR="00DD0EF7" w:rsidRPr="001763DC" w:rsidRDefault="00DD0EF7" w:rsidP="00DD0EF7">
      <w:pPr>
        <w:pStyle w:val="Corpodetexto"/>
        <w:rPr>
          <w:lang w:val="pt-BR"/>
        </w:rPr>
      </w:pPr>
      <w:r>
        <w:rPr>
          <w:lang w:val="pt-BR"/>
        </w:rPr>
        <w:t>10-004-085</w:t>
      </w:r>
    </w:p>
    <w:p w14:paraId="326000FE" w14:textId="77777777" w:rsidR="00DD0EF7" w:rsidRPr="001763DC" w:rsidRDefault="00DD0EF7" w:rsidP="00DD0EF7">
      <w:pPr>
        <w:pStyle w:val="Corpodetexto"/>
        <w:rPr>
          <w:lang w:val="pt-BR"/>
        </w:rPr>
      </w:pPr>
      <w:r w:rsidRPr="001763DC">
        <w:rPr>
          <w:lang w:val="pt-BR"/>
        </w:rPr>
        <w:t>TUBO DE PVC PBA, CLASSE 20, COM ANEL - 100MM</w:t>
      </w:r>
    </w:p>
    <w:p w14:paraId="2812EB3D" w14:textId="77777777" w:rsidR="00DD0EF7" w:rsidRDefault="00DD0EF7" w:rsidP="00DD0EF7">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fria</w:t>
      </w:r>
      <w:r>
        <w:rPr>
          <w:lang w:val="pt-BR"/>
        </w:rPr>
        <w:t xml:space="preserve">. </w:t>
      </w:r>
    </w:p>
    <w:p w14:paraId="78D74A44" w14:textId="77777777" w:rsidR="00DD0EF7" w:rsidRDefault="00DD0EF7" w:rsidP="00DD0EF7">
      <w:pPr>
        <w:pStyle w:val="Corpodetexto"/>
        <w:rPr>
          <w:lang w:val="pt-BR"/>
        </w:rPr>
      </w:pPr>
      <w:r>
        <w:rPr>
          <w:lang w:val="pt-BR"/>
        </w:rPr>
        <w:t>O custo unitário remunera</w:t>
      </w:r>
      <w:r w:rsidRPr="001763DC">
        <w:rPr>
          <w:lang w:val="pt-BR"/>
        </w:rPr>
        <w:t xml:space="preserve"> a mão de obra e os materiais necessários para execução do serviço, como o tubo de PVC PBA, a pasta lubrificante para tubos e elementos de fixação e acessórios que se façam necessários. As perdas já estão consideradas nos coeficientes unitários de cada insumo. Estão inclusos também a abertura e fechamento de rasgos em paredes, nos trechos em que for embutida, ou a escavação e reaterro de valas com profundidade média de até 0,60m, nos trechos em que for enterrada, ou ainda sua fixação por meio de grampos e/ou presilhas, quando se tratar de tubulação aparente. </w:t>
      </w:r>
    </w:p>
    <w:p w14:paraId="7648FB00" w14:textId="77777777" w:rsidR="00DD0EF7" w:rsidRPr="001763DC" w:rsidRDefault="00DD0EF7" w:rsidP="00DD0EF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NBR5647 e NBR5648.</w:t>
      </w:r>
    </w:p>
    <w:p w14:paraId="7993CB4D" w14:textId="77777777" w:rsidR="00A06A4C" w:rsidRPr="001763DC" w:rsidRDefault="00A06A4C" w:rsidP="000E0362">
      <w:pPr>
        <w:pStyle w:val="Corpodetexto"/>
        <w:rPr>
          <w:lang w:val="pt-BR"/>
        </w:rPr>
      </w:pPr>
    </w:p>
    <w:p w14:paraId="45CBCDB7" w14:textId="77777777" w:rsidR="000E0362" w:rsidRPr="001763DC" w:rsidRDefault="000E0362" w:rsidP="004A59FE">
      <w:pPr>
        <w:pStyle w:val="Corpodetexto"/>
        <w:rPr>
          <w:lang w:val="pt-BR"/>
        </w:rPr>
      </w:pPr>
    </w:p>
    <w:p w14:paraId="2DFFFCE7" w14:textId="77777777" w:rsidR="004A59FE" w:rsidRPr="001763DC" w:rsidRDefault="004A59FE" w:rsidP="004A59FE">
      <w:pPr>
        <w:pStyle w:val="Corpodetexto"/>
        <w:rPr>
          <w:lang w:val="pt-BR"/>
        </w:rPr>
      </w:pPr>
    </w:p>
    <w:p w14:paraId="5095F30C" w14:textId="77777777" w:rsidR="004A59FE" w:rsidRPr="001763DC" w:rsidRDefault="004A59FE" w:rsidP="004A59FE">
      <w:pPr>
        <w:pStyle w:val="Corpodetexto"/>
        <w:rPr>
          <w:lang w:val="pt-BR"/>
        </w:rPr>
      </w:pPr>
      <w:r w:rsidRPr="001763DC">
        <w:rPr>
          <w:lang w:val="pt-BR"/>
        </w:rPr>
        <w:t>10-004-098</w:t>
      </w:r>
    </w:p>
    <w:p w14:paraId="2399F7FD" w14:textId="77777777" w:rsidR="004A59FE" w:rsidRPr="001763DC" w:rsidRDefault="004A59FE" w:rsidP="004A59FE">
      <w:pPr>
        <w:pStyle w:val="Corpodetexto"/>
        <w:rPr>
          <w:lang w:val="pt-BR"/>
        </w:rPr>
      </w:pPr>
      <w:r w:rsidRPr="001763DC">
        <w:rPr>
          <w:lang w:val="pt-BR"/>
        </w:rPr>
        <w:t>ENVELOPAMENTO DE TUBULAÇÃO ENTERRADA, COM CONCRETO</w:t>
      </w:r>
    </w:p>
    <w:p w14:paraId="64CB7C93" w14:textId="77777777" w:rsidR="004A59FE" w:rsidRDefault="004A59FE" w:rsidP="004A59FE">
      <w:pPr>
        <w:pStyle w:val="Corpodetexto"/>
        <w:rPr>
          <w:lang w:val="pt-BR"/>
        </w:rPr>
      </w:pPr>
      <w:r w:rsidRPr="001763DC">
        <w:rPr>
          <w:lang w:val="pt-BR"/>
        </w:rPr>
        <w:t>O serviço será medido por metro (m) de envelopamento de concreto executado, considerando o comprimento do trecho de tubulação efetivamente protegido, independentemente da bitola do(s) tubo(s) envelopado(s)</w:t>
      </w:r>
      <w:r>
        <w:rPr>
          <w:lang w:val="pt-BR"/>
        </w:rPr>
        <w:t xml:space="preserve">. </w:t>
      </w:r>
    </w:p>
    <w:p w14:paraId="6D77012B" w14:textId="77777777" w:rsidR="004A59FE" w:rsidRDefault="004A59FE" w:rsidP="004A59FE">
      <w:pPr>
        <w:pStyle w:val="Corpodetexto"/>
        <w:rPr>
          <w:lang w:val="pt-BR"/>
        </w:rPr>
      </w:pPr>
      <w:r>
        <w:rPr>
          <w:lang w:val="pt-BR"/>
        </w:rPr>
        <w:t>O custo unitário remunera</w:t>
      </w:r>
      <w:r w:rsidRPr="001763DC">
        <w:rPr>
          <w:lang w:val="pt-BR"/>
        </w:rPr>
        <w:t xml:space="preserve"> a mão de obra e o concreto necessário para execução do serviço, com consumo de acordo com fabricante. As perdas já estão sendo consideradas nos coeficientes unitários de cada insumo. </w:t>
      </w:r>
    </w:p>
    <w:p w14:paraId="0974D2CC"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15803.</w:t>
      </w:r>
    </w:p>
    <w:p w14:paraId="2B0D7054" w14:textId="77777777" w:rsidR="00BE052E" w:rsidRDefault="00BE052E" w:rsidP="004A59FE">
      <w:pPr>
        <w:pStyle w:val="Corpodetexto"/>
        <w:rPr>
          <w:lang w:val="pt-BR"/>
        </w:rPr>
      </w:pPr>
    </w:p>
    <w:p w14:paraId="0F391B3D" w14:textId="77777777" w:rsidR="00BE052E" w:rsidRPr="00092480" w:rsidRDefault="00BE052E" w:rsidP="00BE052E">
      <w:pPr>
        <w:pStyle w:val="Corpodetexto"/>
        <w:rPr>
          <w:lang w:val="pt-BR"/>
        </w:rPr>
      </w:pPr>
      <w:r w:rsidRPr="00092480">
        <w:rPr>
          <w:lang w:val="pt-BR"/>
        </w:rPr>
        <w:t>10-004-103</w:t>
      </w:r>
    </w:p>
    <w:p w14:paraId="1CD6B553" w14:textId="77777777" w:rsidR="00BE052E" w:rsidRPr="00092480" w:rsidRDefault="00BE052E" w:rsidP="00BE052E">
      <w:pPr>
        <w:pStyle w:val="Corpodetexto"/>
        <w:rPr>
          <w:lang w:val="pt-BR"/>
        </w:rPr>
      </w:pPr>
      <w:r w:rsidRPr="00092480">
        <w:rPr>
          <w:lang w:val="pt-BR"/>
        </w:rPr>
        <w:t>TUBO DE POLIETILENO DE ALTA DENSIDADE (PEAD LISO) - 32MM</w:t>
      </w:r>
    </w:p>
    <w:p w14:paraId="73F6FF0A" w14:textId="77777777" w:rsidR="00BE052E" w:rsidRPr="00092480" w:rsidRDefault="00BE052E" w:rsidP="00BE052E">
      <w:pPr>
        <w:pStyle w:val="Corpodetexto"/>
        <w:rPr>
          <w:lang w:val="pt-BR"/>
        </w:rPr>
      </w:pPr>
      <w:r w:rsidRPr="00092480">
        <w:rPr>
          <w:lang w:val="pt-BR"/>
        </w:rPr>
        <w:t xml:space="preserve">O serviço será medido por metro (m) de tubulação efetivamente assentada. O custo unitário remunera a mão de obra e os materiais necessários para execução do serviço, como o tubo especificado e a união de junta elástica. Estão exclusos os serviços de escavação, apiloamento, </w:t>
      </w:r>
      <w:r w:rsidRPr="00092480">
        <w:rPr>
          <w:lang w:val="pt-BR"/>
        </w:rPr>
        <w:lastRenderedPageBreak/>
        <w:t>esgotamento, escoramento e reaterro da vala, utilizar composição específica de cada serviço para a remuneração. As perdas já estão sendo consideradas nos coeficientes unitários de cada insumo. Para este serviço deverão ser contempladas todas as normas e melhores práticas de engenharia aplicáveis. Incluindo, mas não se limitando à EN 12201, NBR 15561, NBR 14464 e NBR 14302.</w:t>
      </w:r>
    </w:p>
    <w:p w14:paraId="65A30892" w14:textId="77777777" w:rsidR="00BE052E" w:rsidRPr="001763DC" w:rsidRDefault="00BE052E" w:rsidP="00BE052E">
      <w:pPr>
        <w:pStyle w:val="Corpodetexto"/>
        <w:rPr>
          <w:lang w:val="pt-BR"/>
        </w:rPr>
      </w:pPr>
    </w:p>
    <w:p w14:paraId="46DC6A11" w14:textId="77777777" w:rsidR="00BE052E" w:rsidRPr="001763DC" w:rsidRDefault="00BE052E" w:rsidP="00BE052E">
      <w:pPr>
        <w:pStyle w:val="Corpodetexto"/>
        <w:rPr>
          <w:lang w:val="pt-BR"/>
        </w:rPr>
      </w:pPr>
      <w:r>
        <w:rPr>
          <w:lang w:val="pt-BR"/>
        </w:rPr>
        <w:t>10-004-107</w:t>
      </w:r>
    </w:p>
    <w:p w14:paraId="10DDE1E0" w14:textId="77777777" w:rsidR="00BE052E" w:rsidRPr="001763DC" w:rsidRDefault="00BE052E" w:rsidP="00BE052E">
      <w:pPr>
        <w:pStyle w:val="Corpodetexto"/>
        <w:rPr>
          <w:lang w:val="pt-BR"/>
        </w:rPr>
      </w:pPr>
      <w:r w:rsidRPr="001763DC">
        <w:rPr>
          <w:lang w:val="pt-BR"/>
        </w:rPr>
        <w:t>TUBO DE PVC PBA, CLASSE 20, COM ANEL - 50MM</w:t>
      </w:r>
    </w:p>
    <w:p w14:paraId="2B2EFDBB" w14:textId="77777777" w:rsidR="00BE052E" w:rsidRDefault="00BE052E" w:rsidP="00BE052E">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fria</w:t>
      </w:r>
      <w:r>
        <w:rPr>
          <w:lang w:val="pt-BR"/>
        </w:rPr>
        <w:t xml:space="preserve">. </w:t>
      </w:r>
    </w:p>
    <w:p w14:paraId="44C8C0FB" w14:textId="77777777" w:rsidR="00BE052E" w:rsidRDefault="00BE052E" w:rsidP="00BE052E">
      <w:pPr>
        <w:pStyle w:val="Corpodetexto"/>
        <w:rPr>
          <w:lang w:val="pt-BR"/>
        </w:rPr>
      </w:pPr>
      <w:r>
        <w:rPr>
          <w:lang w:val="pt-BR"/>
        </w:rPr>
        <w:t>O custo unitário remunera</w:t>
      </w:r>
      <w:r w:rsidRPr="001763DC">
        <w:rPr>
          <w:lang w:val="pt-BR"/>
        </w:rPr>
        <w:t xml:space="preserve"> a mão de obra e os materiais necessários para execução do serviço, como o tubo de PVC PBA, a pasta lubrificante para tubos e elementos de fixação e acessórios que se façam necessários. As perdas já estão consideradas nos coeficientes unitários de cada insumo. Estão inclusos também a abertura e fechamento de rasgos em paredes, nos trechos em que for embutida, ou a escavação e reaterro de valas com profundidade média de até 0,60m, nos trechos em que for enterrada, ou ainda sua fixação por meio de grampos e/ou presilhas, quando se tratar de tubulação aparente. </w:t>
      </w:r>
    </w:p>
    <w:p w14:paraId="008BD363" w14:textId="64A0330D" w:rsidR="00BE052E" w:rsidRDefault="00BE052E" w:rsidP="00BE052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NBR5647 e NBR5648.</w:t>
      </w:r>
    </w:p>
    <w:p w14:paraId="61C79F78" w14:textId="77777777" w:rsidR="004A59FE" w:rsidRPr="00092480" w:rsidRDefault="004A59FE" w:rsidP="004A59FE">
      <w:pPr>
        <w:pStyle w:val="Corpodetexto"/>
        <w:rPr>
          <w:lang w:val="pt-BR"/>
        </w:rPr>
      </w:pPr>
    </w:p>
    <w:p w14:paraId="145783B5" w14:textId="77777777" w:rsidR="004A59FE" w:rsidRPr="001763DC" w:rsidRDefault="004A59FE" w:rsidP="004A59FE">
      <w:pPr>
        <w:pStyle w:val="Corpodetexto"/>
        <w:rPr>
          <w:lang w:val="pt-BR"/>
        </w:rPr>
      </w:pPr>
    </w:p>
    <w:p w14:paraId="7C6464FB"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005</w:t>
      </w:r>
      <w:r>
        <w:rPr>
          <w:rFonts w:ascii="Arial" w:hAnsi="Arial" w:cs="Arial"/>
          <w:b/>
          <w:sz w:val="20"/>
        </w:rPr>
        <w:t>-</w:t>
      </w:r>
      <w:r w:rsidRPr="001763DC">
        <w:rPr>
          <w:rFonts w:ascii="Arial" w:hAnsi="Arial" w:cs="Arial"/>
          <w:b/>
          <w:sz w:val="20"/>
        </w:rPr>
        <w:t>000</w:t>
      </w:r>
    </w:p>
    <w:p w14:paraId="3282F429"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REDE DE ÁGUA FRIA - ACESSÓRIOS</w:t>
      </w:r>
    </w:p>
    <w:p w14:paraId="64DD8FDA" w14:textId="77777777" w:rsidR="004A59FE" w:rsidRPr="001763DC" w:rsidRDefault="004A59FE" w:rsidP="004A59FE">
      <w:pPr>
        <w:pStyle w:val="Corpodetexto"/>
        <w:rPr>
          <w:lang w:val="pt-BR"/>
        </w:rPr>
      </w:pPr>
    </w:p>
    <w:p w14:paraId="22E47890" w14:textId="77777777" w:rsidR="004A59FE" w:rsidRPr="001763DC" w:rsidRDefault="004A59FE" w:rsidP="004A59FE">
      <w:pPr>
        <w:pStyle w:val="Corpodetexto"/>
        <w:rPr>
          <w:lang w:val="pt-BR"/>
        </w:rPr>
      </w:pPr>
      <w:r w:rsidRPr="001763DC">
        <w:rPr>
          <w:lang w:val="pt-BR"/>
        </w:rPr>
        <w:t>10-005-002</w:t>
      </w:r>
    </w:p>
    <w:p w14:paraId="31F1E20A" w14:textId="77777777" w:rsidR="004A59FE" w:rsidRPr="001763DC" w:rsidRDefault="004A59FE" w:rsidP="004A59FE">
      <w:pPr>
        <w:pStyle w:val="Corpodetexto"/>
        <w:rPr>
          <w:lang w:val="pt-BR"/>
        </w:rPr>
      </w:pPr>
      <w:r>
        <w:rPr>
          <w:lang w:val="pt-BR"/>
        </w:rPr>
        <w:t xml:space="preserve">HD.21 - </w:t>
      </w:r>
      <w:r w:rsidRPr="001763DC">
        <w:rPr>
          <w:lang w:val="pt-BR"/>
        </w:rPr>
        <w:t>REGISTRO DE GAVETA, METAL AMARELO - 3/4”</w:t>
      </w:r>
    </w:p>
    <w:p w14:paraId="2779562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registro de gaveta instalado conforme projeto de instalações hidrossanitárias</w:t>
      </w:r>
      <w:r>
        <w:rPr>
          <w:lang w:val="pt-BR"/>
        </w:rPr>
        <w:t xml:space="preserve">. </w:t>
      </w:r>
    </w:p>
    <w:p w14:paraId="74EBCD31"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w:t>
      </w:r>
      <w:proofErr w:type="spellStart"/>
      <w:r w:rsidRPr="001763DC">
        <w:rPr>
          <w:lang w:val="pt-BR"/>
        </w:rPr>
        <w:t>chumbamentos</w:t>
      </w:r>
      <w:proofErr w:type="spellEnd"/>
      <w:r w:rsidRPr="001763DC">
        <w:rPr>
          <w:lang w:val="pt-BR"/>
        </w:rPr>
        <w:t>, utilizar composição específica de cada serviço para a remuneração.</w:t>
      </w:r>
      <w:r>
        <w:rPr>
          <w:lang w:val="pt-BR"/>
        </w:rPr>
        <w:t xml:space="preserve"> Para maior detalhamento, verificar projeto de referência HD.21. </w:t>
      </w:r>
      <w:r w:rsidRPr="001763DC">
        <w:rPr>
          <w:lang w:val="pt-BR"/>
        </w:rPr>
        <w:t xml:space="preserve">As perdas já estão sendo consideradas nos coeficientes unitários de cada insumo. </w:t>
      </w:r>
    </w:p>
    <w:p w14:paraId="152BD0A2"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w:t>
      </w:r>
      <w:r>
        <w:rPr>
          <w:lang w:val="pt-BR"/>
        </w:rPr>
        <w:t>15705</w:t>
      </w:r>
      <w:r w:rsidRPr="001763DC">
        <w:rPr>
          <w:lang w:val="pt-BR"/>
        </w:rPr>
        <w:t xml:space="preserve">. </w:t>
      </w:r>
    </w:p>
    <w:p w14:paraId="4CEF85D5" w14:textId="77777777" w:rsidR="004A59FE" w:rsidRPr="001763DC" w:rsidRDefault="004A59FE" w:rsidP="004A59FE">
      <w:pPr>
        <w:pStyle w:val="Corpodetexto"/>
        <w:rPr>
          <w:lang w:val="pt-BR"/>
        </w:rPr>
      </w:pPr>
    </w:p>
    <w:p w14:paraId="1BEE11F3" w14:textId="77777777" w:rsidR="004A59FE" w:rsidRPr="001763DC" w:rsidRDefault="004A59FE" w:rsidP="004A59FE">
      <w:pPr>
        <w:pStyle w:val="Corpodetexto"/>
        <w:rPr>
          <w:lang w:val="pt-BR"/>
        </w:rPr>
      </w:pPr>
      <w:r w:rsidRPr="001763DC">
        <w:rPr>
          <w:lang w:val="pt-BR"/>
        </w:rPr>
        <w:t>10-005-003</w:t>
      </w:r>
    </w:p>
    <w:p w14:paraId="17335B64" w14:textId="77777777" w:rsidR="004A59FE" w:rsidRPr="001763DC" w:rsidRDefault="004A59FE" w:rsidP="004A59FE">
      <w:pPr>
        <w:pStyle w:val="Corpodetexto"/>
        <w:rPr>
          <w:lang w:val="pt-BR"/>
        </w:rPr>
      </w:pPr>
      <w:r w:rsidRPr="001763DC">
        <w:rPr>
          <w:lang w:val="pt-BR"/>
        </w:rPr>
        <w:t>REGISTRO DE GAVETA, METAL AMARELO - 1”</w:t>
      </w:r>
    </w:p>
    <w:p w14:paraId="2845C31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registro de gaveta instalado conforme projeto de instalações hidrossanitárias</w:t>
      </w:r>
      <w:r>
        <w:rPr>
          <w:lang w:val="pt-BR"/>
        </w:rPr>
        <w:t xml:space="preserve">. </w:t>
      </w:r>
    </w:p>
    <w:p w14:paraId="17598F2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w:t>
      </w:r>
      <w:r w:rsidRPr="002C1CCF">
        <w:rPr>
          <w:lang w:val="pt-BR"/>
        </w:rPr>
        <w:t xml:space="preserve"> </w:t>
      </w:r>
      <w:r w:rsidRPr="001763DC">
        <w:rPr>
          <w:lang w:val="pt-BR"/>
        </w:rPr>
        <w:t xml:space="preserve">Para as atividades de fixação de tubulações, rasgos, cortes e </w:t>
      </w:r>
      <w:proofErr w:type="spellStart"/>
      <w:r w:rsidRPr="001763DC">
        <w:rPr>
          <w:lang w:val="pt-BR"/>
        </w:rPr>
        <w:t>chumbamentos</w:t>
      </w:r>
      <w:proofErr w:type="spellEnd"/>
      <w:r w:rsidRPr="001763DC">
        <w:rPr>
          <w:lang w:val="pt-BR"/>
        </w:rPr>
        <w:t xml:space="preserve">, utilizar composição específica de cada serviço para a remuneração. As perdas já estão sendo consideradas nos coeficientes unitários de cada insumo. </w:t>
      </w:r>
    </w:p>
    <w:p w14:paraId="61D50662"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15705.</w:t>
      </w:r>
    </w:p>
    <w:p w14:paraId="4462C12E" w14:textId="77777777" w:rsidR="004A59FE" w:rsidRPr="001763DC" w:rsidRDefault="004A59FE" w:rsidP="004A59FE">
      <w:pPr>
        <w:pStyle w:val="Corpodetexto"/>
        <w:rPr>
          <w:lang w:val="pt-BR"/>
        </w:rPr>
      </w:pPr>
    </w:p>
    <w:p w14:paraId="1B99EAEA" w14:textId="77777777" w:rsidR="004A59FE" w:rsidRPr="001763DC" w:rsidRDefault="004A59FE" w:rsidP="004A59FE">
      <w:pPr>
        <w:pStyle w:val="Corpodetexto"/>
        <w:rPr>
          <w:lang w:val="pt-BR"/>
        </w:rPr>
      </w:pPr>
      <w:r w:rsidRPr="001763DC">
        <w:rPr>
          <w:lang w:val="pt-BR"/>
        </w:rPr>
        <w:t>10-005-004</w:t>
      </w:r>
    </w:p>
    <w:p w14:paraId="7AD5C761" w14:textId="77777777" w:rsidR="004A59FE" w:rsidRPr="001763DC" w:rsidRDefault="004A59FE" w:rsidP="004A59FE">
      <w:pPr>
        <w:pStyle w:val="Corpodetexto"/>
        <w:rPr>
          <w:lang w:val="pt-BR"/>
        </w:rPr>
      </w:pPr>
      <w:r w:rsidRPr="001763DC">
        <w:rPr>
          <w:lang w:val="pt-BR"/>
        </w:rPr>
        <w:t>REGISTRO DE GAVETA, METAL AMARELO - 1 1/4”</w:t>
      </w:r>
    </w:p>
    <w:p w14:paraId="764ED32A" w14:textId="77777777" w:rsidR="004A59FE" w:rsidRDefault="004A59FE" w:rsidP="004A59FE">
      <w:pPr>
        <w:pStyle w:val="Corpodetexto"/>
        <w:rPr>
          <w:lang w:val="pt-BR"/>
        </w:rPr>
      </w:pPr>
      <w:r w:rsidRPr="001763DC">
        <w:rPr>
          <w:lang w:val="pt-BR"/>
        </w:rPr>
        <w:lastRenderedPageBreak/>
        <w:t>O serviço será medido por unidade (</w:t>
      </w:r>
      <w:proofErr w:type="spellStart"/>
      <w:r w:rsidRPr="001763DC">
        <w:rPr>
          <w:lang w:val="pt-BR"/>
        </w:rPr>
        <w:t>un</w:t>
      </w:r>
      <w:proofErr w:type="spellEnd"/>
      <w:r w:rsidRPr="001763DC">
        <w:rPr>
          <w:lang w:val="pt-BR"/>
        </w:rPr>
        <w:t>) de registro de gaveta instalado conforme projeto de instalações hidrossanitárias</w:t>
      </w:r>
      <w:r>
        <w:rPr>
          <w:lang w:val="pt-BR"/>
        </w:rPr>
        <w:t xml:space="preserve">. </w:t>
      </w:r>
    </w:p>
    <w:p w14:paraId="4907E71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w:t>
      </w:r>
      <w:proofErr w:type="spellStart"/>
      <w:r w:rsidRPr="001763DC">
        <w:rPr>
          <w:lang w:val="pt-BR"/>
        </w:rPr>
        <w:t>chumbamentos</w:t>
      </w:r>
      <w:proofErr w:type="spellEnd"/>
      <w:r w:rsidRPr="001763DC">
        <w:rPr>
          <w:lang w:val="pt-BR"/>
        </w:rPr>
        <w:t>,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4F387E4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10072. </w:t>
      </w:r>
    </w:p>
    <w:p w14:paraId="45510A03" w14:textId="77777777" w:rsidR="004A59FE" w:rsidRPr="001763DC" w:rsidRDefault="004A59FE" w:rsidP="004A59FE">
      <w:pPr>
        <w:pStyle w:val="Corpodetexto"/>
        <w:rPr>
          <w:lang w:val="pt-BR"/>
        </w:rPr>
      </w:pPr>
    </w:p>
    <w:p w14:paraId="50F9F2F9" w14:textId="77777777" w:rsidR="004A59FE" w:rsidRPr="001763DC" w:rsidRDefault="004A59FE" w:rsidP="004A59FE">
      <w:pPr>
        <w:pStyle w:val="Corpodetexto"/>
        <w:rPr>
          <w:lang w:val="pt-BR"/>
        </w:rPr>
      </w:pPr>
      <w:r w:rsidRPr="001763DC">
        <w:rPr>
          <w:lang w:val="pt-BR"/>
        </w:rPr>
        <w:t>10-005-005</w:t>
      </w:r>
    </w:p>
    <w:p w14:paraId="1FEB2B27" w14:textId="77777777" w:rsidR="004A59FE" w:rsidRPr="001763DC" w:rsidRDefault="004A59FE" w:rsidP="004A59FE">
      <w:pPr>
        <w:pStyle w:val="Corpodetexto"/>
        <w:rPr>
          <w:lang w:val="pt-BR"/>
        </w:rPr>
      </w:pPr>
      <w:r w:rsidRPr="001763DC">
        <w:rPr>
          <w:lang w:val="pt-BR"/>
        </w:rPr>
        <w:t>REGISTRO DE GAVETA, METAL AMARELO - 1 1/2”</w:t>
      </w:r>
    </w:p>
    <w:p w14:paraId="1BE331D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registro de gaveta instalado conforme projeto de instalações hidrossanitárias</w:t>
      </w:r>
      <w:r>
        <w:rPr>
          <w:lang w:val="pt-BR"/>
        </w:rPr>
        <w:t xml:space="preserve">. </w:t>
      </w:r>
    </w:p>
    <w:p w14:paraId="75FBC13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w:t>
      </w:r>
      <w:proofErr w:type="spellStart"/>
      <w:r w:rsidRPr="001763DC">
        <w:rPr>
          <w:lang w:val="pt-BR"/>
        </w:rPr>
        <w:t>chumbamentos</w:t>
      </w:r>
      <w:proofErr w:type="spellEnd"/>
      <w:r w:rsidRPr="001763DC">
        <w:rPr>
          <w:lang w:val="pt-BR"/>
        </w:rPr>
        <w:t>,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562F8EED"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w:t>
      </w:r>
      <w:r>
        <w:rPr>
          <w:lang w:val="pt-BR"/>
        </w:rPr>
        <w:t>5705</w:t>
      </w:r>
      <w:r w:rsidRPr="001763DC">
        <w:rPr>
          <w:lang w:val="pt-BR"/>
        </w:rPr>
        <w:t xml:space="preserve">. </w:t>
      </w:r>
    </w:p>
    <w:p w14:paraId="798B0C5C" w14:textId="77777777" w:rsidR="004A59FE" w:rsidRPr="001763DC" w:rsidRDefault="004A59FE" w:rsidP="004A59FE">
      <w:pPr>
        <w:pStyle w:val="Corpodetexto"/>
        <w:rPr>
          <w:lang w:val="pt-BR"/>
        </w:rPr>
      </w:pPr>
    </w:p>
    <w:p w14:paraId="666625B2" w14:textId="77777777" w:rsidR="004A59FE" w:rsidRPr="001763DC" w:rsidRDefault="004A59FE" w:rsidP="004A59FE">
      <w:pPr>
        <w:pStyle w:val="Corpodetexto"/>
        <w:rPr>
          <w:lang w:val="pt-BR"/>
        </w:rPr>
      </w:pPr>
      <w:r w:rsidRPr="001763DC">
        <w:rPr>
          <w:lang w:val="pt-BR"/>
        </w:rPr>
        <w:t>10-005-006</w:t>
      </w:r>
    </w:p>
    <w:p w14:paraId="77C11CAA" w14:textId="77777777" w:rsidR="004A59FE" w:rsidRPr="001763DC" w:rsidRDefault="004A59FE" w:rsidP="004A59FE">
      <w:pPr>
        <w:pStyle w:val="Corpodetexto"/>
        <w:rPr>
          <w:lang w:val="pt-BR"/>
        </w:rPr>
      </w:pPr>
      <w:r w:rsidRPr="001763DC">
        <w:rPr>
          <w:lang w:val="pt-BR"/>
        </w:rPr>
        <w:t>REGISTRO DE GAVETA, METAL AMARELO - 2”</w:t>
      </w:r>
    </w:p>
    <w:p w14:paraId="4675A16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registro de gaveta instalado conforme projeto de instalações hidrossanitárias</w:t>
      </w:r>
      <w:r>
        <w:rPr>
          <w:lang w:val="pt-BR"/>
        </w:rPr>
        <w:t xml:space="preserve">. </w:t>
      </w:r>
    </w:p>
    <w:p w14:paraId="29BD481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w:t>
      </w:r>
      <w:proofErr w:type="spellStart"/>
      <w:r w:rsidRPr="001763DC">
        <w:rPr>
          <w:lang w:val="pt-BR"/>
        </w:rPr>
        <w:t>chumbamentos</w:t>
      </w:r>
      <w:proofErr w:type="spellEnd"/>
      <w:r w:rsidRPr="001763DC">
        <w:rPr>
          <w:lang w:val="pt-BR"/>
        </w:rPr>
        <w:t>,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5D82FD6F"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15705.</w:t>
      </w:r>
    </w:p>
    <w:p w14:paraId="054160D2" w14:textId="77777777" w:rsidR="004A59FE" w:rsidRPr="001763DC" w:rsidRDefault="004A59FE" w:rsidP="004A59FE">
      <w:pPr>
        <w:pStyle w:val="Corpodetexto"/>
        <w:rPr>
          <w:lang w:val="pt-BR"/>
        </w:rPr>
      </w:pPr>
    </w:p>
    <w:p w14:paraId="382C156E" w14:textId="77777777" w:rsidR="004A59FE" w:rsidRPr="001763DC" w:rsidRDefault="004A59FE" w:rsidP="004A59FE">
      <w:pPr>
        <w:pStyle w:val="Corpodetexto"/>
        <w:rPr>
          <w:lang w:val="pt-BR"/>
        </w:rPr>
      </w:pPr>
      <w:r w:rsidRPr="001763DC">
        <w:rPr>
          <w:lang w:val="pt-BR"/>
        </w:rPr>
        <w:t>10-005-007</w:t>
      </w:r>
    </w:p>
    <w:p w14:paraId="0E3EFF32" w14:textId="77777777" w:rsidR="004A59FE" w:rsidRPr="001763DC" w:rsidRDefault="004A59FE" w:rsidP="004A59FE">
      <w:pPr>
        <w:pStyle w:val="Corpodetexto"/>
        <w:rPr>
          <w:lang w:val="pt-BR"/>
        </w:rPr>
      </w:pPr>
      <w:r w:rsidRPr="001763DC">
        <w:rPr>
          <w:lang w:val="pt-BR"/>
        </w:rPr>
        <w:t>REGISTRO DE GAVETA, METAL AMARELO - 2 1/2”</w:t>
      </w:r>
    </w:p>
    <w:p w14:paraId="21D0D9A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registro de gaveta instalado conforme projeto de instalações hidrossanitárias</w:t>
      </w:r>
      <w:r>
        <w:rPr>
          <w:lang w:val="pt-BR"/>
        </w:rPr>
        <w:t xml:space="preserve">. </w:t>
      </w:r>
    </w:p>
    <w:p w14:paraId="643B009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w:t>
      </w:r>
      <w:proofErr w:type="spellStart"/>
      <w:r w:rsidRPr="001763DC">
        <w:rPr>
          <w:lang w:val="pt-BR"/>
        </w:rPr>
        <w:t>chumbamentos</w:t>
      </w:r>
      <w:proofErr w:type="spellEnd"/>
      <w:r w:rsidRPr="001763DC">
        <w:rPr>
          <w:lang w:val="pt-BR"/>
        </w:rPr>
        <w:t>,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46924C5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15705.</w:t>
      </w:r>
    </w:p>
    <w:p w14:paraId="75868063" w14:textId="77777777" w:rsidR="004A59FE" w:rsidRPr="001763DC" w:rsidRDefault="004A59FE" w:rsidP="004A59FE">
      <w:pPr>
        <w:pStyle w:val="Corpodetexto"/>
        <w:rPr>
          <w:lang w:val="pt-BR"/>
        </w:rPr>
      </w:pPr>
    </w:p>
    <w:p w14:paraId="43F84250" w14:textId="77777777" w:rsidR="004A59FE" w:rsidRPr="001763DC" w:rsidRDefault="004A59FE" w:rsidP="004A59FE">
      <w:pPr>
        <w:pStyle w:val="Corpodetexto"/>
        <w:rPr>
          <w:lang w:val="pt-BR"/>
        </w:rPr>
      </w:pPr>
      <w:r w:rsidRPr="001763DC">
        <w:rPr>
          <w:lang w:val="pt-BR"/>
        </w:rPr>
        <w:t>10-005-008</w:t>
      </w:r>
    </w:p>
    <w:p w14:paraId="2614C3B7" w14:textId="77777777" w:rsidR="004A59FE" w:rsidRPr="001763DC" w:rsidRDefault="004A59FE" w:rsidP="004A59FE">
      <w:pPr>
        <w:pStyle w:val="Corpodetexto"/>
        <w:rPr>
          <w:lang w:val="pt-BR"/>
        </w:rPr>
      </w:pPr>
      <w:r w:rsidRPr="001763DC">
        <w:rPr>
          <w:lang w:val="pt-BR"/>
        </w:rPr>
        <w:t>REGISTRO DE GAVETA, METAL AMARELO - 3”</w:t>
      </w:r>
    </w:p>
    <w:p w14:paraId="05A5165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registro de gaveta instalado conforme projeto de instalações hidrossanitárias</w:t>
      </w:r>
      <w:r>
        <w:rPr>
          <w:lang w:val="pt-BR"/>
        </w:rPr>
        <w:t xml:space="preserve">. </w:t>
      </w:r>
    </w:p>
    <w:p w14:paraId="2957507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w:t>
      </w:r>
      <w:proofErr w:type="spellStart"/>
      <w:r w:rsidRPr="001763DC">
        <w:rPr>
          <w:lang w:val="pt-BR"/>
        </w:rPr>
        <w:t>chumbamentos</w:t>
      </w:r>
      <w:proofErr w:type="spellEnd"/>
      <w:r w:rsidRPr="001763DC">
        <w:rPr>
          <w:lang w:val="pt-BR"/>
        </w:rPr>
        <w:t xml:space="preserve">, </w:t>
      </w:r>
      <w:r w:rsidRPr="001763DC">
        <w:rPr>
          <w:lang w:val="pt-BR"/>
        </w:rPr>
        <w:lastRenderedPageBreak/>
        <w:t>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15B7A46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w:t>
      </w:r>
      <w:r>
        <w:rPr>
          <w:lang w:val="pt-BR"/>
        </w:rPr>
        <w:t>5705</w:t>
      </w:r>
      <w:r w:rsidRPr="001763DC">
        <w:rPr>
          <w:lang w:val="pt-BR"/>
        </w:rPr>
        <w:t>.</w:t>
      </w:r>
    </w:p>
    <w:p w14:paraId="412BBB58" w14:textId="77777777" w:rsidR="004A59FE" w:rsidRPr="001763DC" w:rsidRDefault="004A59FE" w:rsidP="004A59FE">
      <w:pPr>
        <w:pStyle w:val="Corpodetexto"/>
        <w:rPr>
          <w:lang w:val="pt-BR"/>
        </w:rPr>
      </w:pPr>
    </w:p>
    <w:p w14:paraId="45BEFF54" w14:textId="77777777" w:rsidR="004A59FE" w:rsidRPr="001763DC" w:rsidRDefault="004A59FE" w:rsidP="004A59FE">
      <w:pPr>
        <w:pStyle w:val="Corpodetexto"/>
        <w:rPr>
          <w:lang w:val="pt-BR"/>
        </w:rPr>
      </w:pPr>
      <w:r w:rsidRPr="001763DC">
        <w:rPr>
          <w:lang w:val="pt-BR"/>
        </w:rPr>
        <w:t>10-005-009</w:t>
      </w:r>
    </w:p>
    <w:p w14:paraId="4B56039F" w14:textId="77777777" w:rsidR="004A59FE" w:rsidRPr="001763DC" w:rsidRDefault="004A59FE" w:rsidP="004A59FE">
      <w:pPr>
        <w:pStyle w:val="Corpodetexto"/>
        <w:rPr>
          <w:lang w:val="pt-BR"/>
        </w:rPr>
      </w:pPr>
      <w:r w:rsidRPr="001763DC">
        <w:rPr>
          <w:lang w:val="pt-BR"/>
        </w:rPr>
        <w:t>REGISTRO DE GAVETA, METAL AMARELO - 4”</w:t>
      </w:r>
    </w:p>
    <w:p w14:paraId="3DD5B6E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registro de gaveta instalado conforme projeto de instalações hidrossanitárias</w:t>
      </w:r>
      <w:r>
        <w:rPr>
          <w:lang w:val="pt-BR"/>
        </w:rPr>
        <w:t xml:space="preserve">. </w:t>
      </w:r>
    </w:p>
    <w:p w14:paraId="4AD6114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w:t>
      </w:r>
      <w:proofErr w:type="spellStart"/>
      <w:r w:rsidRPr="001763DC">
        <w:rPr>
          <w:lang w:val="pt-BR"/>
        </w:rPr>
        <w:t>chumbamentos</w:t>
      </w:r>
      <w:proofErr w:type="spellEnd"/>
      <w:r w:rsidRPr="001763DC">
        <w:rPr>
          <w:lang w:val="pt-BR"/>
        </w:rPr>
        <w:t>,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1161E9C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w:t>
      </w:r>
      <w:r>
        <w:rPr>
          <w:lang w:val="pt-BR"/>
        </w:rPr>
        <w:t>5705</w:t>
      </w:r>
      <w:r w:rsidRPr="001763DC">
        <w:rPr>
          <w:lang w:val="pt-BR"/>
        </w:rPr>
        <w:t xml:space="preserve">. </w:t>
      </w:r>
    </w:p>
    <w:p w14:paraId="74530D80" w14:textId="77777777" w:rsidR="004A59FE" w:rsidRPr="001763DC" w:rsidRDefault="004A59FE" w:rsidP="004A59FE">
      <w:pPr>
        <w:pStyle w:val="Corpodetexto"/>
        <w:rPr>
          <w:lang w:val="pt-BR"/>
        </w:rPr>
      </w:pPr>
    </w:p>
    <w:p w14:paraId="3139D1E6" w14:textId="77777777" w:rsidR="004A59FE" w:rsidRPr="001763DC" w:rsidRDefault="004A59FE" w:rsidP="004A59FE">
      <w:pPr>
        <w:pStyle w:val="Corpodetexto"/>
        <w:rPr>
          <w:lang w:val="pt-BR"/>
        </w:rPr>
      </w:pPr>
      <w:r w:rsidRPr="001763DC">
        <w:rPr>
          <w:lang w:val="pt-BR"/>
        </w:rPr>
        <w:t>10-005-031</w:t>
      </w:r>
    </w:p>
    <w:p w14:paraId="12363BB3" w14:textId="77777777" w:rsidR="004A59FE" w:rsidRPr="001763DC" w:rsidRDefault="004A59FE" w:rsidP="004A59FE">
      <w:pPr>
        <w:pStyle w:val="Corpodetexto"/>
        <w:rPr>
          <w:lang w:val="pt-BR"/>
        </w:rPr>
      </w:pPr>
      <w:r w:rsidRPr="001763DC">
        <w:rPr>
          <w:lang w:val="pt-BR"/>
        </w:rPr>
        <w:t>REGISTRO DE GAVETA, METAL CROMADO - 3/4”</w:t>
      </w:r>
    </w:p>
    <w:p w14:paraId="459CFF0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registro de gaveta instalado conforme projeto de instalações hidrossanitárias</w:t>
      </w:r>
      <w:r>
        <w:rPr>
          <w:lang w:val="pt-BR"/>
        </w:rPr>
        <w:t xml:space="preserve">. </w:t>
      </w:r>
    </w:p>
    <w:p w14:paraId="32F0371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w:t>
      </w:r>
      <w:proofErr w:type="spellStart"/>
      <w:r w:rsidRPr="001763DC">
        <w:rPr>
          <w:lang w:val="pt-BR"/>
        </w:rPr>
        <w:t>chumbamentos</w:t>
      </w:r>
      <w:proofErr w:type="spellEnd"/>
      <w:r w:rsidRPr="001763DC">
        <w:rPr>
          <w:lang w:val="pt-BR"/>
        </w:rPr>
        <w:t>,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447F144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10072. </w:t>
      </w:r>
    </w:p>
    <w:p w14:paraId="5A3998DF" w14:textId="77777777" w:rsidR="004A59FE" w:rsidRPr="001763DC" w:rsidRDefault="004A59FE" w:rsidP="004A59FE">
      <w:pPr>
        <w:pStyle w:val="Corpodetexto"/>
        <w:rPr>
          <w:lang w:val="pt-BR"/>
        </w:rPr>
      </w:pPr>
    </w:p>
    <w:p w14:paraId="6EAA7BE0" w14:textId="77777777" w:rsidR="004A59FE" w:rsidRPr="001763DC" w:rsidRDefault="004A59FE" w:rsidP="004A59FE">
      <w:pPr>
        <w:pStyle w:val="Corpodetexto"/>
        <w:rPr>
          <w:lang w:val="pt-BR"/>
        </w:rPr>
      </w:pPr>
      <w:r w:rsidRPr="001763DC">
        <w:rPr>
          <w:lang w:val="pt-BR"/>
        </w:rPr>
        <w:t>10-005-032</w:t>
      </w:r>
    </w:p>
    <w:p w14:paraId="1D5F2A8D" w14:textId="77777777" w:rsidR="004A59FE" w:rsidRPr="001763DC" w:rsidRDefault="004A59FE" w:rsidP="004A59FE">
      <w:pPr>
        <w:pStyle w:val="Corpodetexto"/>
        <w:rPr>
          <w:lang w:val="pt-BR"/>
        </w:rPr>
      </w:pPr>
      <w:r w:rsidRPr="001763DC">
        <w:rPr>
          <w:lang w:val="pt-BR"/>
        </w:rPr>
        <w:t>REGISTRO DE GAVETA, METAL CROMADO - 1”</w:t>
      </w:r>
    </w:p>
    <w:p w14:paraId="66F0258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registro de gaveta instalado conforme projeto de instalações hidrossanitárias</w:t>
      </w:r>
      <w:r>
        <w:rPr>
          <w:lang w:val="pt-BR"/>
        </w:rPr>
        <w:t xml:space="preserve">. </w:t>
      </w:r>
    </w:p>
    <w:p w14:paraId="25DCC91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w:t>
      </w:r>
      <w:proofErr w:type="spellStart"/>
      <w:r w:rsidRPr="001763DC">
        <w:rPr>
          <w:lang w:val="pt-BR"/>
        </w:rPr>
        <w:t>chumbamentos</w:t>
      </w:r>
      <w:proofErr w:type="spellEnd"/>
      <w:r w:rsidRPr="001763DC">
        <w:rPr>
          <w:lang w:val="pt-BR"/>
        </w:rPr>
        <w:t>,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221B6CC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10072. </w:t>
      </w:r>
    </w:p>
    <w:p w14:paraId="11288D3F" w14:textId="77777777" w:rsidR="004A59FE" w:rsidRPr="001763DC" w:rsidRDefault="004A59FE" w:rsidP="004A59FE">
      <w:pPr>
        <w:pStyle w:val="Corpodetexto"/>
        <w:rPr>
          <w:lang w:val="pt-BR"/>
        </w:rPr>
      </w:pPr>
    </w:p>
    <w:p w14:paraId="5BBF6EE5" w14:textId="77777777" w:rsidR="004A59FE" w:rsidRPr="001763DC" w:rsidRDefault="004A59FE" w:rsidP="004A59FE">
      <w:pPr>
        <w:pStyle w:val="Corpodetexto"/>
        <w:rPr>
          <w:lang w:val="pt-BR"/>
        </w:rPr>
      </w:pPr>
      <w:r w:rsidRPr="001763DC">
        <w:rPr>
          <w:lang w:val="pt-BR"/>
        </w:rPr>
        <w:t>10-005-033</w:t>
      </w:r>
    </w:p>
    <w:p w14:paraId="5A0E2C32" w14:textId="77777777" w:rsidR="004A59FE" w:rsidRPr="001763DC" w:rsidRDefault="004A59FE" w:rsidP="004A59FE">
      <w:pPr>
        <w:pStyle w:val="Corpodetexto"/>
        <w:rPr>
          <w:lang w:val="pt-BR"/>
        </w:rPr>
      </w:pPr>
      <w:r w:rsidRPr="001763DC">
        <w:rPr>
          <w:lang w:val="pt-BR"/>
        </w:rPr>
        <w:t>REGISTRO DE GAVETA, METAL CROMADO - 1 1/4”</w:t>
      </w:r>
    </w:p>
    <w:p w14:paraId="6CC24E4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registro de gaveta instalado conforme projeto de instalações hidrossanitárias</w:t>
      </w:r>
      <w:r>
        <w:rPr>
          <w:lang w:val="pt-BR"/>
        </w:rPr>
        <w:t xml:space="preserve">. </w:t>
      </w:r>
    </w:p>
    <w:p w14:paraId="754305DC"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w:t>
      </w:r>
      <w:proofErr w:type="spellStart"/>
      <w:r w:rsidRPr="001763DC">
        <w:rPr>
          <w:lang w:val="pt-BR"/>
        </w:rPr>
        <w:t>chumbamentos</w:t>
      </w:r>
      <w:proofErr w:type="spellEnd"/>
      <w:r w:rsidRPr="001763DC">
        <w:rPr>
          <w:lang w:val="pt-BR"/>
        </w:rPr>
        <w:t>,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2744CF1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10072. </w:t>
      </w:r>
    </w:p>
    <w:p w14:paraId="15CA9807" w14:textId="77777777" w:rsidR="004A59FE" w:rsidRPr="001763DC" w:rsidRDefault="004A59FE" w:rsidP="004A59FE">
      <w:pPr>
        <w:pStyle w:val="Corpodetexto"/>
        <w:rPr>
          <w:lang w:val="pt-BR"/>
        </w:rPr>
      </w:pPr>
    </w:p>
    <w:p w14:paraId="18370E20" w14:textId="77777777" w:rsidR="004A59FE" w:rsidRPr="001763DC" w:rsidRDefault="004A59FE" w:rsidP="004A59FE">
      <w:pPr>
        <w:pStyle w:val="Corpodetexto"/>
        <w:rPr>
          <w:lang w:val="pt-BR"/>
        </w:rPr>
      </w:pPr>
      <w:r w:rsidRPr="001763DC">
        <w:rPr>
          <w:lang w:val="pt-BR"/>
        </w:rPr>
        <w:lastRenderedPageBreak/>
        <w:t>10-005-034</w:t>
      </w:r>
    </w:p>
    <w:p w14:paraId="1325A357" w14:textId="77777777" w:rsidR="004A59FE" w:rsidRPr="001763DC" w:rsidRDefault="004A59FE" w:rsidP="004A59FE">
      <w:pPr>
        <w:pStyle w:val="Corpodetexto"/>
        <w:rPr>
          <w:lang w:val="pt-BR"/>
        </w:rPr>
      </w:pPr>
      <w:r w:rsidRPr="001763DC">
        <w:rPr>
          <w:lang w:val="pt-BR"/>
        </w:rPr>
        <w:t>REGISTRO DE GAVETA, METAL CROMADO - 1 1/2”</w:t>
      </w:r>
    </w:p>
    <w:p w14:paraId="25F7FF8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registro de gaveta instalado conforme projeto de instalações hidrossanitárias</w:t>
      </w:r>
      <w:r>
        <w:rPr>
          <w:lang w:val="pt-BR"/>
        </w:rPr>
        <w:t xml:space="preserve">. </w:t>
      </w:r>
    </w:p>
    <w:p w14:paraId="3613678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w:t>
      </w:r>
      <w:proofErr w:type="spellStart"/>
      <w:r w:rsidRPr="001763DC">
        <w:rPr>
          <w:lang w:val="pt-BR"/>
        </w:rPr>
        <w:t>chumbamentos</w:t>
      </w:r>
      <w:proofErr w:type="spellEnd"/>
      <w:r w:rsidRPr="001763DC">
        <w:rPr>
          <w:lang w:val="pt-BR"/>
        </w:rPr>
        <w:t>,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2176FBA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10072. </w:t>
      </w:r>
    </w:p>
    <w:p w14:paraId="6CA05708" w14:textId="77777777" w:rsidR="004A59FE" w:rsidRPr="001763DC" w:rsidRDefault="004A59FE" w:rsidP="004A59FE">
      <w:pPr>
        <w:pStyle w:val="Corpodetexto"/>
        <w:rPr>
          <w:lang w:val="pt-BR"/>
        </w:rPr>
      </w:pPr>
    </w:p>
    <w:p w14:paraId="5E37BE4C" w14:textId="77777777" w:rsidR="004A59FE" w:rsidRPr="001763DC" w:rsidRDefault="004A59FE" w:rsidP="004A59FE">
      <w:pPr>
        <w:pStyle w:val="Corpodetexto"/>
        <w:rPr>
          <w:lang w:val="pt-BR"/>
        </w:rPr>
      </w:pPr>
      <w:r w:rsidRPr="001763DC">
        <w:rPr>
          <w:lang w:val="pt-BR"/>
        </w:rPr>
        <w:t>10-005-040</w:t>
      </w:r>
    </w:p>
    <w:p w14:paraId="1B8C5522" w14:textId="77777777" w:rsidR="004A59FE" w:rsidRPr="001763DC" w:rsidRDefault="004A59FE" w:rsidP="004A59FE">
      <w:pPr>
        <w:pStyle w:val="Corpodetexto"/>
        <w:rPr>
          <w:lang w:val="pt-BR"/>
        </w:rPr>
      </w:pPr>
      <w:r w:rsidRPr="001763DC">
        <w:rPr>
          <w:lang w:val="pt-BR"/>
        </w:rPr>
        <w:t>REGISTRO DE PRESSÃO, METAL AMARELO - 1/2”</w:t>
      </w:r>
    </w:p>
    <w:p w14:paraId="71AAC5E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registro de pressão instalado conforme projeto de instalações hidrossanitárias</w:t>
      </w:r>
      <w:r>
        <w:rPr>
          <w:lang w:val="pt-BR"/>
        </w:rPr>
        <w:t xml:space="preserve">. </w:t>
      </w:r>
    </w:p>
    <w:p w14:paraId="3F78075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w:t>
      </w:r>
      <w:proofErr w:type="spellStart"/>
      <w:r w:rsidRPr="001763DC">
        <w:rPr>
          <w:lang w:val="pt-BR"/>
        </w:rPr>
        <w:t>chumbamentos</w:t>
      </w:r>
      <w:proofErr w:type="spellEnd"/>
      <w:r w:rsidRPr="001763DC">
        <w:rPr>
          <w:lang w:val="pt-BR"/>
        </w:rPr>
        <w:t>,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7ABF54C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10071. </w:t>
      </w:r>
    </w:p>
    <w:p w14:paraId="19240F8A" w14:textId="77777777" w:rsidR="004A59FE" w:rsidRPr="001763DC" w:rsidRDefault="004A59FE" w:rsidP="004A59FE">
      <w:pPr>
        <w:pStyle w:val="Corpodetexto"/>
        <w:rPr>
          <w:lang w:val="pt-BR"/>
        </w:rPr>
      </w:pPr>
    </w:p>
    <w:p w14:paraId="1774F248" w14:textId="77777777" w:rsidR="004A59FE" w:rsidRPr="001763DC" w:rsidRDefault="004A59FE" w:rsidP="004A59FE">
      <w:pPr>
        <w:pStyle w:val="Corpodetexto"/>
        <w:rPr>
          <w:lang w:val="pt-BR"/>
        </w:rPr>
      </w:pPr>
      <w:r w:rsidRPr="001763DC">
        <w:rPr>
          <w:lang w:val="pt-BR"/>
        </w:rPr>
        <w:t>10-005-041</w:t>
      </w:r>
    </w:p>
    <w:p w14:paraId="7C7F8321" w14:textId="77777777" w:rsidR="004A59FE" w:rsidRPr="001763DC" w:rsidRDefault="004A59FE" w:rsidP="004A59FE">
      <w:pPr>
        <w:pStyle w:val="Corpodetexto"/>
        <w:rPr>
          <w:lang w:val="pt-BR"/>
        </w:rPr>
      </w:pPr>
      <w:r w:rsidRPr="001763DC">
        <w:rPr>
          <w:lang w:val="pt-BR"/>
        </w:rPr>
        <w:t>REGISTRO DE PRESSÃO, METAL AMARELO - 3/4”</w:t>
      </w:r>
    </w:p>
    <w:p w14:paraId="42D6741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registro de pressão instalado conforme projeto de instalações hidrossanitárias</w:t>
      </w:r>
      <w:r>
        <w:rPr>
          <w:lang w:val="pt-BR"/>
        </w:rPr>
        <w:t xml:space="preserve">. </w:t>
      </w:r>
    </w:p>
    <w:p w14:paraId="382F530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w:t>
      </w:r>
      <w:proofErr w:type="spellStart"/>
      <w:r w:rsidRPr="001763DC">
        <w:rPr>
          <w:lang w:val="pt-BR"/>
        </w:rPr>
        <w:t>chumbamentos</w:t>
      </w:r>
      <w:proofErr w:type="spellEnd"/>
      <w:r w:rsidRPr="001763DC">
        <w:rPr>
          <w:lang w:val="pt-BR"/>
        </w:rPr>
        <w:t>,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0A90AC0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10071. </w:t>
      </w:r>
    </w:p>
    <w:p w14:paraId="6B254244" w14:textId="77777777" w:rsidR="004A59FE" w:rsidRPr="001763DC" w:rsidRDefault="004A59FE" w:rsidP="004A59FE">
      <w:pPr>
        <w:pStyle w:val="Corpodetexto"/>
        <w:rPr>
          <w:lang w:val="pt-BR"/>
        </w:rPr>
      </w:pPr>
    </w:p>
    <w:p w14:paraId="0F6C18DA" w14:textId="77777777" w:rsidR="004A59FE" w:rsidRPr="001763DC" w:rsidRDefault="004A59FE" w:rsidP="004A59FE">
      <w:pPr>
        <w:pStyle w:val="Corpodetexto"/>
        <w:rPr>
          <w:lang w:val="pt-BR"/>
        </w:rPr>
      </w:pPr>
      <w:r w:rsidRPr="001763DC">
        <w:rPr>
          <w:lang w:val="pt-BR"/>
        </w:rPr>
        <w:t>10-005-051</w:t>
      </w:r>
    </w:p>
    <w:p w14:paraId="41021745" w14:textId="77777777" w:rsidR="004A59FE" w:rsidRPr="001763DC" w:rsidRDefault="004A59FE" w:rsidP="004A59FE">
      <w:pPr>
        <w:pStyle w:val="Corpodetexto"/>
        <w:rPr>
          <w:lang w:val="pt-BR"/>
        </w:rPr>
      </w:pPr>
      <w:r w:rsidRPr="001763DC">
        <w:rPr>
          <w:lang w:val="pt-BR"/>
        </w:rPr>
        <w:t>REGISTRO DE PRESSÃO, METAL CROMADO - 3/4”</w:t>
      </w:r>
    </w:p>
    <w:p w14:paraId="0843952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registro de pressão instalado conforme projeto de instalações hidrossanitárias</w:t>
      </w:r>
      <w:r>
        <w:rPr>
          <w:lang w:val="pt-BR"/>
        </w:rPr>
        <w:t xml:space="preserve">. </w:t>
      </w:r>
    </w:p>
    <w:p w14:paraId="23BCA50C"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w:t>
      </w:r>
      <w:proofErr w:type="spellStart"/>
      <w:r w:rsidRPr="001763DC">
        <w:rPr>
          <w:lang w:val="pt-BR"/>
        </w:rPr>
        <w:t>chumbamentos</w:t>
      </w:r>
      <w:proofErr w:type="spellEnd"/>
      <w:r w:rsidRPr="001763DC">
        <w:rPr>
          <w:lang w:val="pt-BR"/>
        </w:rPr>
        <w:t>,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17148E9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10071. </w:t>
      </w:r>
    </w:p>
    <w:p w14:paraId="0AAEC013" w14:textId="77777777" w:rsidR="004A59FE" w:rsidRPr="001763DC" w:rsidRDefault="004A59FE" w:rsidP="004A59FE">
      <w:pPr>
        <w:pStyle w:val="Corpodetexto"/>
        <w:rPr>
          <w:lang w:val="pt-BR"/>
        </w:rPr>
      </w:pPr>
    </w:p>
    <w:p w14:paraId="6D0B597D" w14:textId="77777777" w:rsidR="004A59FE" w:rsidRPr="001763DC" w:rsidRDefault="004A59FE" w:rsidP="004A59FE">
      <w:pPr>
        <w:pStyle w:val="Corpodetexto"/>
        <w:rPr>
          <w:lang w:val="pt-BR"/>
        </w:rPr>
      </w:pPr>
      <w:r w:rsidRPr="001763DC">
        <w:rPr>
          <w:lang w:val="pt-BR"/>
        </w:rPr>
        <w:t>10-005-060</w:t>
      </w:r>
    </w:p>
    <w:p w14:paraId="67750047" w14:textId="77777777" w:rsidR="004A59FE" w:rsidRPr="001763DC" w:rsidRDefault="004A59FE" w:rsidP="004A59FE">
      <w:pPr>
        <w:pStyle w:val="Corpodetexto"/>
        <w:rPr>
          <w:lang w:val="pt-BR"/>
        </w:rPr>
      </w:pPr>
      <w:r w:rsidRPr="001763DC">
        <w:rPr>
          <w:lang w:val="pt-BR"/>
        </w:rPr>
        <w:t>REGISTRO GLOBO COM ADAPTADOR E TAMPA - 2 1/2”</w:t>
      </w:r>
    </w:p>
    <w:p w14:paraId="0E9884F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registro globo instalado conforme projeto de instalações hidrossanitárias</w:t>
      </w:r>
      <w:r>
        <w:rPr>
          <w:lang w:val="pt-BR"/>
        </w:rPr>
        <w:t xml:space="preserve">. </w:t>
      </w:r>
    </w:p>
    <w:p w14:paraId="0C3234DA"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w:t>
      </w:r>
      <w:proofErr w:type="spellStart"/>
      <w:r w:rsidRPr="001763DC">
        <w:rPr>
          <w:lang w:val="pt-BR"/>
        </w:rPr>
        <w:t>chumbamentos</w:t>
      </w:r>
      <w:proofErr w:type="spellEnd"/>
      <w:r w:rsidRPr="001763DC">
        <w:rPr>
          <w:lang w:val="pt-BR"/>
        </w:rPr>
        <w:t>,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7D22545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15083. </w:t>
      </w:r>
    </w:p>
    <w:p w14:paraId="290AF3A3" w14:textId="77777777" w:rsidR="004A59FE" w:rsidRPr="001763DC" w:rsidRDefault="004A59FE" w:rsidP="004A59FE">
      <w:pPr>
        <w:pStyle w:val="Corpodetexto"/>
        <w:rPr>
          <w:lang w:val="pt-BR"/>
        </w:rPr>
      </w:pPr>
    </w:p>
    <w:p w14:paraId="24318045" w14:textId="77777777" w:rsidR="004A59FE" w:rsidRPr="001763DC" w:rsidRDefault="004A59FE" w:rsidP="004A59FE">
      <w:pPr>
        <w:pStyle w:val="Corpodetexto"/>
        <w:rPr>
          <w:lang w:val="pt-BR"/>
        </w:rPr>
      </w:pPr>
      <w:r w:rsidRPr="001763DC">
        <w:rPr>
          <w:rFonts w:cs="Arial"/>
          <w:b/>
          <w:lang w:val="pt-BR"/>
        </w:rPr>
        <w:t>10</w:t>
      </w:r>
      <w:r>
        <w:rPr>
          <w:rFonts w:cs="Arial"/>
          <w:b/>
          <w:lang w:val="pt-BR"/>
        </w:rPr>
        <w:t>-</w:t>
      </w:r>
      <w:r w:rsidRPr="001763DC">
        <w:rPr>
          <w:rFonts w:cs="Arial"/>
          <w:b/>
          <w:lang w:val="pt-BR"/>
        </w:rPr>
        <w:t>006</w:t>
      </w:r>
      <w:r>
        <w:rPr>
          <w:rFonts w:cs="Arial"/>
          <w:b/>
          <w:lang w:val="pt-BR"/>
        </w:rPr>
        <w:t>-</w:t>
      </w:r>
      <w:r w:rsidRPr="001763DC">
        <w:rPr>
          <w:rFonts w:cs="Arial"/>
          <w:b/>
          <w:lang w:val="pt-BR"/>
        </w:rPr>
        <w:t>000</w:t>
      </w:r>
      <w:r w:rsidRPr="001763DC">
        <w:rPr>
          <w:rFonts w:cs="Arial"/>
          <w:b/>
          <w:lang w:val="pt-BR"/>
        </w:rPr>
        <w:br/>
        <w:t>REDE DE ÁGUA QUENTE</w:t>
      </w:r>
    </w:p>
    <w:p w14:paraId="1A12988E" w14:textId="77777777" w:rsidR="004A59FE" w:rsidRPr="001763DC" w:rsidRDefault="004A59FE" w:rsidP="004A59FE">
      <w:pPr>
        <w:pStyle w:val="Corpodetexto"/>
        <w:rPr>
          <w:lang w:val="pt-BR"/>
        </w:rPr>
      </w:pPr>
    </w:p>
    <w:p w14:paraId="56734FFC" w14:textId="77777777" w:rsidR="004A59FE" w:rsidRPr="001763DC" w:rsidRDefault="004A59FE" w:rsidP="004A59FE">
      <w:pPr>
        <w:pStyle w:val="Corpodetexto"/>
        <w:rPr>
          <w:lang w:val="pt-BR"/>
        </w:rPr>
      </w:pPr>
      <w:r w:rsidRPr="001763DC">
        <w:rPr>
          <w:lang w:val="pt-BR"/>
        </w:rPr>
        <w:t>10-006-020</w:t>
      </w:r>
    </w:p>
    <w:p w14:paraId="20D04C91" w14:textId="77777777" w:rsidR="004A59FE" w:rsidRPr="001763DC" w:rsidRDefault="004A59FE" w:rsidP="004A59FE">
      <w:pPr>
        <w:pStyle w:val="Corpodetexto"/>
        <w:rPr>
          <w:lang w:val="pt-BR"/>
        </w:rPr>
      </w:pPr>
      <w:r w:rsidRPr="001763DC">
        <w:rPr>
          <w:lang w:val="pt-BR"/>
        </w:rPr>
        <w:t>TUBO DE COBRE SEM COSTURA, CLASSE EL - 1/2”</w:t>
      </w:r>
    </w:p>
    <w:p w14:paraId="72161E3B"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5592A92E"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fita de teflon para vedação, solda e suas respectivas conexões. Estão inclusos a abertura de rasgos em paredes, nos trechos em que for embutida, ou sua fixação por meio de grampos e/ou presilhas, nos trechos em que for aparente. As perdas já estão sendo consideradas nos coeficientes unitários de cada insumo. </w:t>
      </w:r>
    </w:p>
    <w:p w14:paraId="76712B5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 e NBR 5626.</w:t>
      </w:r>
    </w:p>
    <w:p w14:paraId="6E989C71" w14:textId="77777777" w:rsidR="004A59FE" w:rsidRPr="001763DC" w:rsidRDefault="004A59FE" w:rsidP="004A59FE">
      <w:pPr>
        <w:pStyle w:val="Corpodetexto"/>
        <w:rPr>
          <w:lang w:val="pt-BR"/>
        </w:rPr>
      </w:pPr>
    </w:p>
    <w:p w14:paraId="6FB6945B" w14:textId="77777777" w:rsidR="004A59FE" w:rsidRPr="001763DC" w:rsidRDefault="004A59FE" w:rsidP="004A59FE">
      <w:pPr>
        <w:pStyle w:val="Corpodetexto"/>
        <w:rPr>
          <w:lang w:val="pt-BR"/>
        </w:rPr>
      </w:pPr>
      <w:r w:rsidRPr="001763DC">
        <w:rPr>
          <w:lang w:val="pt-BR"/>
        </w:rPr>
        <w:t>10-006-021</w:t>
      </w:r>
    </w:p>
    <w:p w14:paraId="4A666A42" w14:textId="77777777" w:rsidR="004A59FE" w:rsidRPr="001763DC" w:rsidRDefault="004A59FE" w:rsidP="004A59FE">
      <w:pPr>
        <w:pStyle w:val="Corpodetexto"/>
        <w:rPr>
          <w:lang w:val="pt-BR"/>
        </w:rPr>
      </w:pPr>
      <w:r w:rsidRPr="001763DC">
        <w:rPr>
          <w:lang w:val="pt-BR"/>
        </w:rPr>
        <w:t>TUBO DE COBRE SEM COSTURA, CLASSE EL - 3/4”</w:t>
      </w:r>
    </w:p>
    <w:p w14:paraId="560741EA"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6F7882F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fita de teflon para vedação, solda e suas respectivas conexões. Estão inclusos a abertura de rasgos em paredes, nos trechos em que for embutida, ou sua fixação por meio de grampos e/ou presilhas, nos trechos em que for aparente. As perdas já estão sendo consideradas nos coeficientes unitários de cada insumo. </w:t>
      </w:r>
    </w:p>
    <w:p w14:paraId="7D4589E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 e NBR 5626.</w:t>
      </w:r>
    </w:p>
    <w:p w14:paraId="6FC8886F" w14:textId="77777777" w:rsidR="004A59FE" w:rsidRPr="001763DC" w:rsidRDefault="004A59FE" w:rsidP="004A59FE">
      <w:pPr>
        <w:pStyle w:val="Corpodetexto"/>
        <w:rPr>
          <w:lang w:val="pt-BR"/>
        </w:rPr>
      </w:pPr>
    </w:p>
    <w:p w14:paraId="7B26ED9A" w14:textId="77777777" w:rsidR="004A59FE" w:rsidRPr="001763DC" w:rsidRDefault="004A59FE" w:rsidP="004A59FE">
      <w:pPr>
        <w:pStyle w:val="Corpodetexto"/>
        <w:rPr>
          <w:lang w:val="pt-BR"/>
        </w:rPr>
      </w:pPr>
      <w:r w:rsidRPr="001763DC">
        <w:rPr>
          <w:lang w:val="pt-BR"/>
        </w:rPr>
        <w:t>10-006-022</w:t>
      </w:r>
    </w:p>
    <w:p w14:paraId="1F7620B6" w14:textId="77777777" w:rsidR="004A59FE" w:rsidRPr="001763DC" w:rsidRDefault="004A59FE" w:rsidP="004A59FE">
      <w:pPr>
        <w:pStyle w:val="Corpodetexto"/>
        <w:rPr>
          <w:lang w:val="pt-BR"/>
        </w:rPr>
      </w:pPr>
      <w:r w:rsidRPr="001763DC">
        <w:rPr>
          <w:lang w:val="pt-BR"/>
        </w:rPr>
        <w:t>TUBO DE COBRE SEM COSTURA, CLASSE EL - 1”</w:t>
      </w:r>
    </w:p>
    <w:p w14:paraId="11D1B206"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34A743B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fita de teflon para vedação, solda e suas respectivas conexões. Estão inclusos a abertura de rasgos em paredes, nos trechos em que for embutida, ou sua fixação por meio de grampos e/ou presilhas, nos trechos em que for aparente. As perdas já estão sendo consideradas nos coeficientes unitários de cada insumo. </w:t>
      </w:r>
    </w:p>
    <w:p w14:paraId="0FDE359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 e NBR 5626.</w:t>
      </w:r>
    </w:p>
    <w:p w14:paraId="5ABA1DAB" w14:textId="77777777" w:rsidR="004A59FE" w:rsidRPr="001763DC" w:rsidRDefault="004A59FE" w:rsidP="004A59FE">
      <w:pPr>
        <w:pStyle w:val="Corpodetexto"/>
        <w:rPr>
          <w:lang w:val="pt-BR"/>
        </w:rPr>
      </w:pPr>
    </w:p>
    <w:p w14:paraId="31111E16" w14:textId="77777777" w:rsidR="004A59FE" w:rsidRPr="001763DC" w:rsidRDefault="004A59FE" w:rsidP="004A59FE">
      <w:pPr>
        <w:pStyle w:val="Corpodetexto"/>
        <w:rPr>
          <w:lang w:val="pt-BR"/>
        </w:rPr>
      </w:pPr>
      <w:r w:rsidRPr="001763DC">
        <w:rPr>
          <w:lang w:val="pt-BR"/>
        </w:rPr>
        <w:t>10-006-023</w:t>
      </w:r>
    </w:p>
    <w:p w14:paraId="78BBFA38" w14:textId="77777777" w:rsidR="004A59FE" w:rsidRPr="001763DC" w:rsidRDefault="004A59FE" w:rsidP="004A59FE">
      <w:pPr>
        <w:pStyle w:val="Corpodetexto"/>
        <w:rPr>
          <w:lang w:val="pt-BR"/>
        </w:rPr>
      </w:pPr>
      <w:r w:rsidRPr="001763DC">
        <w:rPr>
          <w:lang w:val="pt-BR"/>
        </w:rPr>
        <w:t>TUBO DE COBRE SEM COSTURA, CLASSE EL - 1 1/4”</w:t>
      </w:r>
    </w:p>
    <w:p w14:paraId="5E7B3A71"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387DE3E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fita de teflon para vedação, solda e suas respectivas conexões. Estão </w:t>
      </w:r>
      <w:r w:rsidRPr="001763DC">
        <w:rPr>
          <w:lang w:val="pt-BR"/>
        </w:rPr>
        <w:lastRenderedPageBreak/>
        <w:t xml:space="preserve">inclusos a abertura de rasgos em paredes, nos trechos em que for embutida, ou sua fixação por meio de grampos e/ou presilhas, nos trechos em que for aparente. As perdas já estão sendo consideradas nos coeficientes unitários de cada insumo. </w:t>
      </w:r>
    </w:p>
    <w:p w14:paraId="509C1EF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 e NBR 5626.</w:t>
      </w:r>
    </w:p>
    <w:p w14:paraId="105D60C6" w14:textId="77777777" w:rsidR="004A59FE" w:rsidRPr="001763DC" w:rsidRDefault="004A59FE" w:rsidP="004A59FE">
      <w:pPr>
        <w:pStyle w:val="Corpodetexto"/>
        <w:rPr>
          <w:lang w:val="pt-BR"/>
        </w:rPr>
      </w:pPr>
    </w:p>
    <w:p w14:paraId="69563A62" w14:textId="77777777" w:rsidR="004A59FE" w:rsidRPr="001763DC" w:rsidRDefault="004A59FE" w:rsidP="004A59FE">
      <w:pPr>
        <w:pStyle w:val="Corpodetexto"/>
        <w:rPr>
          <w:lang w:val="pt-BR"/>
        </w:rPr>
      </w:pPr>
      <w:r w:rsidRPr="001763DC">
        <w:rPr>
          <w:lang w:val="pt-BR"/>
        </w:rPr>
        <w:t>10-006-024</w:t>
      </w:r>
    </w:p>
    <w:p w14:paraId="2C0AB31F" w14:textId="77777777" w:rsidR="004A59FE" w:rsidRPr="001763DC" w:rsidRDefault="004A59FE" w:rsidP="004A59FE">
      <w:pPr>
        <w:pStyle w:val="Corpodetexto"/>
        <w:rPr>
          <w:lang w:val="pt-BR"/>
        </w:rPr>
      </w:pPr>
      <w:r w:rsidRPr="001763DC">
        <w:rPr>
          <w:lang w:val="pt-BR"/>
        </w:rPr>
        <w:t>TUBO DE COBRE SEM COSTURA, CLASSE EL - 1 1/2”</w:t>
      </w:r>
    </w:p>
    <w:p w14:paraId="318666DB"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0C24BB0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fita de teflon para vedação, solda e suas respectivas conexões. Estão inclusos a abertura de rasgos em paredes, nos trechos em que for embutida, ou sua fixação por meio de grampos e/ou presilhas, nos trechos em que for aparente. As perdas já estão sendo consideradas nos coeficientes unitários de cada insumo. </w:t>
      </w:r>
    </w:p>
    <w:p w14:paraId="78288CE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 e NBR 5626.</w:t>
      </w:r>
    </w:p>
    <w:p w14:paraId="46B1858E" w14:textId="77777777" w:rsidR="004A59FE" w:rsidRPr="001763DC" w:rsidRDefault="004A59FE" w:rsidP="004A59FE">
      <w:pPr>
        <w:pStyle w:val="Corpodetexto"/>
        <w:rPr>
          <w:lang w:val="pt-BR"/>
        </w:rPr>
      </w:pPr>
    </w:p>
    <w:p w14:paraId="235D6F21" w14:textId="77777777" w:rsidR="004A59FE" w:rsidRPr="001763DC" w:rsidRDefault="004A59FE" w:rsidP="004A59FE">
      <w:pPr>
        <w:pStyle w:val="Corpodetexto"/>
        <w:rPr>
          <w:lang w:val="pt-BR"/>
        </w:rPr>
      </w:pPr>
      <w:r w:rsidRPr="001763DC">
        <w:rPr>
          <w:lang w:val="pt-BR"/>
        </w:rPr>
        <w:t>10-006-026</w:t>
      </w:r>
    </w:p>
    <w:p w14:paraId="527D16F6" w14:textId="77777777" w:rsidR="004A59FE" w:rsidRPr="001763DC" w:rsidRDefault="004A59FE" w:rsidP="004A59FE">
      <w:pPr>
        <w:pStyle w:val="Corpodetexto"/>
        <w:rPr>
          <w:lang w:val="pt-BR"/>
        </w:rPr>
      </w:pPr>
      <w:r w:rsidRPr="001763DC">
        <w:rPr>
          <w:lang w:val="pt-BR"/>
        </w:rPr>
        <w:t>TUBO DE COBRE SEM COSTURA, CLASSE A - 1/2”</w:t>
      </w:r>
    </w:p>
    <w:p w14:paraId="23E6AA45"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631ED6CE"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fita de teflon para vedação, solda e suas respectivas conexões. Estão inclusos a abertura de rasgos em paredes, nos trechos em que for embutida, ou sua fixação por meio de grampos e/ou presilhas, nos trechos em que for aparente. As perdas já estão sendo consideradas nos coeficientes unitários de cada insumo. </w:t>
      </w:r>
    </w:p>
    <w:p w14:paraId="3123907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 e NBR 5626.</w:t>
      </w:r>
    </w:p>
    <w:p w14:paraId="3C697008" w14:textId="77777777" w:rsidR="004A59FE" w:rsidRPr="001763DC" w:rsidRDefault="004A59FE" w:rsidP="004A59FE">
      <w:pPr>
        <w:pStyle w:val="Corpodetexto"/>
        <w:rPr>
          <w:lang w:val="pt-BR"/>
        </w:rPr>
      </w:pPr>
    </w:p>
    <w:p w14:paraId="33FBBE18" w14:textId="77777777" w:rsidR="004A59FE" w:rsidRPr="001763DC" w:rsidRDefault="004A59FE" w:rsidP="004A59FE">
      <w:pPr>
        <w:pStyle w:val="Corpodetexto"/>
        <w:rPr>
          <w:lang w:val="pt-BR"/>
        </w:rPr>
      </w:pPr>
      <w:r w:rsidRPr="001763DC">
        <w:rPr>
          <w:lang w:val="pt-BR"/>
        </w:rPr>
        <w:t>10-006-027</w:t>
      </w:r>
    </w:p>
    <w:p w14:paraId="5BB87ABB" w14:textId="77777777" w:rsidR="004A59FE" w:rsidRPr="001763DC" w:rsidRDefault="004A59FE" w:rsidP="004A59FE">
      <w:pPr>
        <w:pStyle w:val="Corpodetexto"/>
        <w:rPr>
          <w:lang w:val="pt-BR"/>
        </w:rPr>
      </w:pPr>
      <w:r w:rsidRPr="001763DC">
        <w:rPr>
          <w:lang w:val="pt-BR"/>
        </w:rPr>
        <w:t>TUBO DE COBRE SEM COSTURA, CLASSE A 3/4”</w:t>
      </w:r>
    </w:p>
    <w:p w14:paraId="4F4933DF"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4657C6F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fita de teflon para vedação, solda e suas respectivas conexões. Estão inclusos a abertura de rasgos em paredes, nos trechos em que for embutida, ou sua fixação por meio de grampos e/ou presilhas, nos trechos em que for aparente. As perdas já estão sendo consideradas nos coeficientes unitários de cada insumo. </w:t>
      </w:r>
    </w:p>
    <w:p w14:paraId="3079644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 e NBR 5626.</w:t>
      </w:r>
    </w:p>
    <w:p w14:paraId="3C08AA25" w14:textId="77777777" w:rsidR="004A59FE" w:rsidRPr="001763DC" w:rsidRDefault="004A59FE" w:rsidP="004A59FE">
      <w:pPr>
        <w:pStyle w:val="Corpodetexto"/>
        <w:rPr>
          <w:lang w:val="pt-BR"/>
        </w:rPr>
      </w:pPr>
    </w:p>
    <w:p w14:paraId="337429AE" w14:textId="77777777" w:rsidR="004A59FE" w:rsidRPr="001763DC" w:rsidRDefault="004A59FE" w:rsidP="004A59FE">
      <w:pPr>
        <w:pStyle w:val="Corpodetexto"/>
        <w:rPr>
          <w:lang w:val="pt-BR"/>
        </w:rPr>
      </w:pPr>
      <w:r w:rsidRPr="001763DC">
        <w:rPr>
          <w:lang w:val="pt-BR"/>
        </w:rPr>
        <w:t>10-006-028</w:t>
      </w:r>
    </w:p>
    <w:p w14:paraId="0A6FC2B1" w14:textId="77777777" w:rsidR="004A59FE" w:rsidRPr="001763DC" w:rsidRDefault="004A59FE" w:rsidP="004A59FE">
      <w:pPr>
        <w:pStyle w:val="Corpodetexto"/>
        <w:rPr>
          <w:lang w:val="pt-BR"/>
        </w:rPr>
      </w:pPr>
      <w:r w:rsidRPr="001763DC">
        <w:rPr>
          <w:lang w:val="pt-BR"/>
        </w:rPr>
        <w:t>TUBO DE COBRE SEM COSTURA, CLASSE A 1”</w:t>
      </w:r>
    </w:p>
    <w:p w14:paraId="7C8CC8E7"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4004467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fita de teflon para vedação, solda e suas respectivas conexões. Estão inclusos a abertura de rasgos em paredes, nos trechos em que for embutida, ou sua fixação por meio de grampos e/ou presilhas, nos trechos em que for aparente. As perdas já estão sendo consideradas nos coeficientes unitários de cada insumo. </w:t>
      </w:r>
    </w:p>
    <w:p w14:paraId="7F11444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 e NBR 5626.</w:t>
      </w:r>
    </w:p>
    <w:p w14:paraId="54758FAB" w14:textId="77777777" w:rsidR="004A59FE" w:rsidRPr="001763DC" w:rsidRDefault="004A59FE" w:rsidP="004A59FE">
      <w:pPr>
        <w:pStyle w:val="Corpodetexto"/>
        <w:rPr>
          <w:lang w:val="pt-BR"/>
        </w:rPr>
      </w:pPr>
    </w:p>
    <w:p w14:paraId="3D15635F" w14:textId="77777777" w:rsidR="004A59FE" w:rsidRPr="001763DC" w:rsidRDefault="004A59FE" w:rsidP="004A59FE">
      <w:pPr>
        <w:pStyle w:val="Corpodetexto"/>
        <w:rPr>
          <w:lang w:val="pt-BR"/>
        </w:rPr>
      </w:pPr>
      <w:r w:rsidRPr="001763DC">
        <w:rPr>
          <w:lang w:val="pt-BR"/>
        </w:rPr>
        <w:t>10-006-029</w:t>
      </w:r>
    </w:p>
    <w:p w14:paraId="7891FB97" w14:textId="77777777" w:rsidR="004A59FE" w:rsidRPr="001763DC" w:rsidRDefault="004A59FE" w:rsidP="004A59FE">
      <w:pPr>
        <w:pStyle w:val="Corpodetexto"/>
        <w:rPr>
          <w:lang w:val="pt-BR"/>
        </w:rPr>
      </w:pPr>
      <w:r w:rsidRPr="001763DC">
        <w:rPr>
          <w:lang w:val="pt-BR"/>
        </w:rPr>
        <w:t>TUBO DE COBRE SEM COSTURA, CLASSE A 1 1/4”</w:t>
      </w:r>
    </w:p>
    <w:p w14:paraId="136DC605"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7552728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fita de teflon para vedação, solda e suas respectivas conexões. Estão inclusos a abertura de rasgos em paredes, nos trechos em que for embutida, ou sua fixação por meio de grampos e/ou presilhas, nos trechos em que for aparente. As perdas já estão sendo consideradas nos coeficientes unitários de cada insumo. </w:t>
      </w:r>
    </w:p>
    <w:p w14:paraId="77006E2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 e NBR 5626.</w:t>
      </w:r>
    </w:p>
    <w:p w14:paraId="668F729C" w14:textId="77777777" w:rsidR="004A59FE" w:rsidRPr="001763DC" w:rsidRDefault="004A59FE" w:rsidP="004A59FE">
      <w:pPr>
        <w:pStyle w:val="Corpodetexto"/>
        <w:rPr>
          <w:lang w:val="pt-BR"/>
        </w:rPr>
      </w:pPr>
    </w:p>
    <w:p w14:paraId="282CC8C7" w14:textId="77777777" w:rsidR="004A59FE" w:rsidRPr="001763DC" w:rsidRDefault="004A59FE" w:rsidP="004A59FE">
      <w:pPr>
        <w:pStyle w:val="Corpodetexto"/>
        <w:rPr>
          <w:lang w:val="pt-BR"/>
        </w:rPr>
      </w:pPr>
      <w:r w:rsidRPr="001763DC">
        <w:rPr>
          <w:lang w:val="pt-BR"/>
        </w:rPr>
        <w:t>10-006-030</w:t>
      </w:r>
    </w:p>
    <w:p w14:paraId="591F48AB" w14:textId="77777777" w:rsidR="004A59FE" w:rsidRPr="001763DC" w:rsidRDefault="004A59FE" w:rsidP="004A59FE">
      <w:pPr>
        <w:pStyle w:val="Corpodetexto"/>
        <w:rPr>
          <w:lang w:val="pt-BR"/>
        </w:rPr>
      </w:pPr>
      <w:r w:rsidRPr="001763DC">
        <w:rPr>
          <w:lang w:val="pt-BR"/>
        </w:rPr>
        <w:t>TUBO DE COBRE SEM COSTURA, CLASSE A 1 1/2”</w:t>
      </w:r>
    </w:p>
    <w:p w14:paraId="2033A1D0"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77D36C4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fita de teflon para vedação, solda e suas respectivas conexões. Estão inclusos a abertura de rasgos em paredes, nos trechos em que for embutida, ou sua fixação por meio de grampos e/ou presilhas, nos trechos em que for aparente. As perdas já estão sendo consideradas nos coeficientes unitários de cada insumo. </w:t>
      </w:r>
    </w:p>
    <w:p w14:paraId="04EE813F"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 e NBR 5626.</w:t>
      </w:r>
    </w:p>
    <w:p w14:paraId="208EC0BF" w14:textId="77777777" w:rsidR="00DD0EF7" w:rsidRDefault="00DD0EF7" w:rsidP="004A59FE">
      <w:pPr>
        <w:pStyle w:val="Corpodetexto"/>
        <w:rPr>
          <w:lang w:val="pt-BR"/>
        </w:rPr>
      </w:pPr>
    </w:p>
    <w:p w14:paraId="181DC9FC" w14:textId="5B7E61AB" w:rsidR="00DD0EF7" w:rsidRPr="001763DC" w:rsidRDefault="00DD0EF7" w:rsidP="00DD0EF7">
      <w:pPr>
        <w:pStyle w:val="Corpodetexto"/>
        <w:rPr>
          <w:lang w:val="pt-BR"/>
        </w:rPr>
      </w:pPr>
      <w:r>
        <w:rPr>
          <w:lang w:val="pt-BR"/>
        </w:rPr>
        <w:t>10-006-031</w:t>
      </w:r>
    </w:p>
    <w:p w14:paraId="49DA8876" w14:textId="77777777" w:rsidR="00DD0EF7" w:rsidRPr="001763DC" w:rsidRDefault="00DD0EF7" w:rsidP="00DD0EF7">
      <w:pPr>
        <w:pStyle w:val="Corpodetexto"/>
        <w:rPr>
          <w:lang w:val="pt-BR"/>
        </w:rPr>
      </w:pPr>
      <w:r w:rsidRPr="001763DC">
        <w:rPr>
          <w:lang w:val="pt-BR"/>
        </w:rPr>
        <w:t>TUBO DE COBRE SEM COSTURA, CLASSE A - 2”</w:t>
      </w:r>
    </w:p>
    <w:p w14:paraId="5FB1EE62" w14:textId="77777777" w:rsidR="00DD0EF7" w:rsidRDefault="00DD0EF7" w:rsidP="00DD0EF7">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4813056F" w14:textId="77777777" w:rsidR="00DD0EF7" w:rsidRDefault="00DD0EF7" w:rsidP="00DD0EF7">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5236B72B" w14:textId="1CC45961" w:rsidR="00DD0EF7" w:rsidRDefault="00DD0EF7" w:rsidP="00DD0EF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60D8AB74" w14:textId="77777777" w:rsidR="00DD0EF7" w:rsidRDefault="00DD0EF7" w:rsidP="00DD0EF7">
      <w:pPr>
        <w:pStyle w:val="Corpodetexto"/>
        <w:rPr>
          <w:lang w:val="pt-BR"/>
        </w:rPr>
      </w:pPr>
    </w:p>
    <w:p w14:paraId="2A960AF5" w14:textId="2D850EBE" w:rsidR="00DD0EF7" w:rsidRPr="001763DC" w:rsidRDefault="00DD0EF7" w:rsidP="00DD0EF7">
      <w:pPr>
        <w:pStyle w:val="Corpodetexto"/>
        <w:rPr>
          <w:lang w:val="pt-BR"/>
        </w:rPr>
      </w:pPr>
      <w:r>
        <w:rPr>
          <w:lang w:val="pt-BR"/>
        </w:rPr>
        <w:t>10-006-032</w:t>
      </w:r>
    </w:p>
    <w:p w14:paraId="592F2222" w14:textId="77777777" w:rsidR="00DD0EF7" w:rsidRPr="001763DC" w:rsidRDefault="00DD0EF7" w:rsidP="00DD0EF7">
      <w:pPr>
        <w:pStyle w:val="Corpodetexto"/>
        <w:rPr>
          <w:lang w:val="pt-BR"/>
        </w:rPr>
      </w:pPr>
      <w:r w:rsidRPr="001763DC">
        <w:rPr>
          <w:lang w:val="pt-BR"/>
        </w:rPr>
        <w:t>TUBO DE COBRE SEM COSTURA, CLASSE A - 2 1/2”</w:t>
      </w:r>
    </w:p>
    <w:p w14:paraId="003D56FC" w14:textId="77777777" w:rsidR="00DD0EF7" w:rsidRDefault="00DD0EF7" w:rsidP="00DD0EF7">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4C3EB2D9" w14:textId="77777777" w:rsidR="00DD0EF7" w:rsidRDefault="00DD0EF7" w:rsidP="00DD0EF7">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0A639D4B" w14:textId="1C601C9B" w:rsidR="00DD0EF7" w:rsidRPr="001763DC" w:rsidRDefault="00DD0EF7" w:rsidP="00DD0EF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4CE0F513" w14:textId="77777777" w:rsidR="004A59FE" w:rsidRDefault="004A59FE" w:rsidP="004A59FE">
      <w:pPr>
        <w:pStyle w:val="Corpodetexto"/>
        <w:rPr>
          <w:lang w:val="pt-BR"/>
        </w:rPr>
      </w:pPr>
    </w:p>
    <w:p w14:paraId="4611BBD5" w14:textId="06ED96F4" w:rsidR="00DD0EF7" w:rsidRPr="001763DC" w:rsidRDefault="00DD0EF7" w:rsidP="00DD0EF7">
      <w:pPr>
        <w:pStyle w:val="Corpodetexto"/>
        <w:rPr>
          <w:lang w:val="pt-BR"/>
        </w:rPr>
      </w:pPr>
      <w:r>
        <w:rPr>
          <w:lang w:val="pt-BR"/>
        </w:rPr>
        <w:t>10-006-034</w:t>
      </w:r>
    </w:p>
    <w:p w14:paraId="315FB86A" w14:textId="77777777" w:rsidR="00DD0EF7" w:rsidRPr="001763DC" w:rsidRDefault="00DD0EF7" w:rsidP="00DD0EF7">
      <w:pPr>
        <w:pStyle w:val="Corpodetexto"/>
        <w:rPr>
          <w:lang w:val="pt-BR"/>
        </w:rPr>
      </w:pPr>
      <w:r w:rsidRPr="001763DC">
        <w:rPr>
          <w:lang w:val="pt-BR"/>
        </w:rPr>
        <w:t>TUBO DE COBRE SEM COSTURA, CLASSE A - 3 1/8”</w:t>
      </w:r>
    </w:p>
    <w:p w14:paraId="403292C6" w14:textId="77777777" w:rsidR="00DD0EF7" w:rsidRDefault="00DD0EF7" w:rsidP="00DD0EF7">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6F358EB8" w14:textId="77777777" w:rsidR="00DD0EF7" w:rsidRDefault="00DD0EF7" w:rsidP="00DD0EF7">
      <w:pPr>
        <w:pStyle w:val="Corpodetexto"/>
        <w:rPr>
          <w:lang w:val="pt-BR"/>
        </w:rPr>
      </w:pPr>
      <w:r>
        <w:rPr>
          <w:lang w:val="pt-BR"/>
        </w:rPr>
        <w:lastRenderedPageBreak/>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74B10C0C" w14:textId="77777777" w:rsidR="00DD0EF7" w:rsidRPr="001763DC" w:rsidRDefault="00DD0EF7" w:rsidP="00DD0EF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070AD81E" w14:textId="77777777" w:rsidR="00DD0EF7" w:rsidRDefault="00DD0EF7" w:rsidP="004A59FE">
      <w:pPr>
        <w:pStyle w:val="Corpodetexto"/>
        <w:rPr>
          <w:lang w:val="pt-BR"/>
        </w:rPr>
      </w:pPr>
    </w:p>
    <w:p w14:paraId="035AAC47" w14:textId="5305D20A" w:rsidR="00DD0EF7" w:rsidRPr="001763DC" w:rsidRDefault="00DD0EF7" w:rsidP="00DD0EF7">
      <w:pPr>
        <w:pStyle w:val="Corpodetexto"/>
        <w:rPr>
          <w:lang w:val="pt-BR"/>
        </w:rPr>
      </w:pPr>
      <w:r>
        <w:rPr>
          <w:lang w:val="pt-BR"/>
        </w:rPr>
        <w:t>10-006-035</w:t>
      </w:r>
    </w:p>
    <w:p w14:paraId="488FDC43" w14:textId="77777777" w:rsidR="00DD0EF7" w:rsidRPr="001763DC" w:rsidRDefault="00DD0EF7" w:rsidP="00DD0EF7">
      <w:pPr>
        <w:pStyle w:val="Corpodetexto"/>
        <w:rPr>
          <w:lang w:val="pt-BR"/>
        </w:rPr>
      </w:pPr>
      <w:r w:rsidRPr="001763DC">
        <w:rPr>
          <w:lang w:val="pt-BR"/>
        </w:rPr>
        <w:t>TUBO DE COBRE SEM COSTURA, CLASSE E - 2”</w:t>
      </w:r>
    </w:p>
    <w:p w14:paraId="5201C038" w14:textId="77777777" w:rsidR="00DD0EF7" w:rsidRDefault="00DD0EF7" w:rsidP="00DD0EF7">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283801EE" w14:textId="77777777" w:rsidR="00DD0EF7" w:rsidRDefault="00DD0EF7" w:rsidP="00DD0EF7">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07AEDC49" w14:textId="77777777" w:rsidR="00DD0EF7" w:rsidRDefault="00DD0EF7" w:rsidP="00DD0EF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15A13270" w14:textId="77777777" w:rsidR="00DD0EF7" w:rsidRDefault="00DD0EF7" w:rsidP="00DD0EF7">
      <w:pPr>
        <w:pStyle w:val="Corpodetexto"/>
        <w:rPr>
          <w:lang w:val="pt-BR"/>
        </w:rPr>
      </w:pPr>
    </w:p>
    <w:p w14:paraId="2489E7A1" w14:textId="70DC5A54" w:rsidR="00DD0EF7" w:rsidRPr="001763DC" w:rsidRDefault="00DD0EF7" w:rsidP="00DD0EF7">
      <w:pPr>
        <w:pStyle w:val="Corpodetexto"/>
        <w:rPr>
          <w:lang w:val="pt-BR"/>
        </w:rPr>
      </w:pPr>
      <w:r>
        <w:rPr>
          <w:lang w:val="pt-BR"/>
        </w:rPr>
        <w:t>10-006-036</w:t>
      </w:r>
    </w:p>
    <w:p w14:paraId="5987D0DF" w14:textId="77777777" w:rsidR="00DD0EF7" w:rsidRPr="001763DC" w:rsidRDefault="00DD0EF7" w:rsidP="00DD0EF7">
      <w:pPr>
        <w:pStyle w:val="Corpodetexto"/>
        <w:rPr>
          <w:lang w:val="pt-BR"/>
        </w:rPr>
      </w:pPr>
      <w:r w:rsidRPr="001763DC">
        <w:rPr>
          <w:lang w:val="pt-BR"/>
        </w:rPr>
        <w:t>TUBO DE COBRE SEM COSTURA, CLASSE E - 2 1/2”</w:t>
      </w:r>
    </w:p>
    <w:p w14:paraId="4A64DC7E" w14:textId="77777777" w:rsidR="00DD0EF7" w:rsidRDefault="00DD0EF7" w:rsidP="00DD0EF7">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1A6BB3AE" w14:textId="77777777" w:rsidR="00DD0EF7" w:rsidRDefault="00DD0EF7" w:rsidP="00DD0EF7">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30D8CEE3" w14:textId="77777777" w:rsidR="00DD0EF7" w:rsidRDefault="00DD0EF7" w:rsidP="00DD0EF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62E4D125" w14:textId="77777777" w:rsidR="00DD0EF7" w:rsidRDefault="00DD0EF7" w:rsidP="00DD0EF7">
      <w:pPr>
        <w:pStyle w:val="Corpodetexto"/>
        <w:rPr>
          <w:lang w:val="pt-BR"/>
        </w:rPr>
      </w:pPr>
    </w:p>
    <w:p w14:paraId="40A626B8" w14:textId="5CD1EDBB" w:rsidR="00DD0EF7" w:rsidRPr="001763DC" w:rsidRDefault="00DD0EF7" w:rsidP="00DD0EF7">
      <w:pPr>
        <w:pStyle w:val="Corpodetexto"/>
        <w:rPr>
          <w:lang w:val="pt-BR"/>
        </w:rPr>
      </w:pPr>
      <w:r>
        <w:rPr>
          <w:lang w:val="pt-BR"/>
        </w:rPr>
        <w:t>10-006-038</w:t>
      </w:r>
    </w:p>
    <w:p w14:paraId="41284240" w14:textId="77777777" w:rsidR="00DD0EF7" w:rsidRPr="001763DC" w:rsidRDefault="00DD0EF7" w:rsidP="00DD0EF7">
      <w:pPr>
        <w:pStyle w:val="Corpodetexto"/>
        <w:rPr>
          <w:lang w:val="pt-BR"/>
        </w:rPr>
      </w:pPr>
      <w:r w:rsidRPr="001763DC">
        <w:rPr>
          <w:lang w:val="pt-BR"/>
        </w:rPr>
        <w:t>TUBO DE COBRE SEM COSTURA - CLASSE E - 3 1/8”</w:t>
      </w:r>
    </w:p>
    <w:p w14:paraId="4082702F" w14:textId="77777777" w:rsidR="00DD0EF7" w:rsidRDefault="00DD0EF7" w:rsidP="00DD0EF7">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67169A3B" w14:textId="77777777" w:rsidR="00DD0EF7" w:rsidRDefault="00DD0EF7" w:rsidP="00DD0EF7">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6927BD7F" w14:textId="77777777" w:rsidR="00DD0EF7" w:rsidRDefault="00DD0EF7" w:rsidP="00DD0EF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303D745F" w14:textId="77777777" w:rsidR="00DD0EF7" w:rsidRDefault="00DD0EF7" w:rsidP="00DD0EF7">
      <w:pPr>
        <w:pStyle w:val="Corpodetexto"/>
        <w:rPr>
          <w:lang w:val="pt-BR"/>
        </w:rPr>
      </w:pPr>
    </w:p>
    <w:p w14:paraId="1F413B3A" w14:textId="77777777" w:rsidR="00DD0EF7" w:rsidRDefault="00DD0EF7" w:rsidP="00DD0EF7">
      <w:pPr>
        <w:pStyle w:val="Corpodetexto"/>
        <w:rPr>
          <w:lang w:val="pt-BR"/>
        </w:rPr>
      </w:pPr>
    </w:p>
    <w:p w14:paraId="6637BD01" w14:textId="77777777" w:rsidR="00DD0EF7" w:rsidRPr="001763DC" w:rsidRDefault="00DD0EF7" w:rsidP="004A59FE">
      <w:pPr>
        <w:pStyle w:val="Corpodetexto"/>
        <w:rPr>
          <w:lang w:val="pt-BR"/>
        </w:rPr>
      </w:pPr>
    </w:p>
    <w:p w14:paraId="6D26B3AA" w14:textId="77777777" w:rsidR="004A59FE" w:rsidRPr="001763DC" w:rsidRDefault="004A59FE" w:rsidP="004A59FE">
      <w:pPr>
        <w:pStyle w:val="Corpodetexto"/>
        <w:rPr>
          <w:lang w:val="pt-BR"/>
        </w:rPr>
      </w:pPr>
      <w:r w:rsidRPr="001763DC">
        <w:rPr>
          <w:lang w:val="pt-BR"/>
        </w:rPr>
        <w:t>10-006-054</w:t>
      </w:r>
    </w:p>
    <w:p w14:paraId="00C771D4" w14:textId="77777777" w:rsidR="004A59FE" w:rsidRPr="001763DC" w:rsidRDefault="004A59FE" w:rsidP="004A59FE">
      <w:pPr>
        <w:pStyle w:val="Corpodetexto"/>
        <w:rPr>
          <w:lang w:val="pt-BR"/>
        </w:rPr>
      </w:pPr>
      <w:r w:rsidRPr="001763DC">
        <w:rPr>
          <w:lang w:val="pt-BR"/>
        </w:rPr>
        <w:t>REGISTRO DE GAVETA, METAL AMARELO - 1 1/2”</w:t>
      </w:r>
    </w:p>
    <w:p w14:paraId="7E66893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registro de gaveta instalado conforme projeto de instalações hidrossanitárias</w:t>
      </w:r>
      <w:r>
        <w:rPr>
          <w:lang w:val="pt-BR"/>
        </w:rPr>
        <w:t xml:space="preserve">. </w:t>
      </w:r>
    </w:p>
    <w:p w14:paraId="3EABBDF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w:t>
      </w:r>
      <w:proofErr w:type="spellStart"/>
      <w:r w:rsidRPr="001763DC">
        <w:rPr>
          <w:lang w:val="pt-BR"/>
        </w:rPr>
        <w:t>chumbamentos</w:t>
      </w:r>
      <w:proofErr w:type="spellEnd"/>
      <w:r w:rsidRPr="001763DC">
        <w:rPr>
          <w:lang w:val="pt-BR"/>
        </w:rPr>
        <w:t>,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5DA41CE0"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w:t>
      </w:r>
      <w:r>
        <w:rPr>
          <w:lang w:val="pt-BR"/>
        </w:rPr>
        <w:t>5705</w:t>
      </w:r>
      <w:r w:rsidRPr="001763DC">
        <w:rPr>
          <w:lang w:val="pt-BR"/>
        </w:rPr>
        <w:t>.</w:t>
      </w:r>
    </w:p>
    <w:p w14:paraId="7BF49D48" w14:textId="77777777" w:rsidR="004A59FE" w:rsidRPr="001763DC" w:rsidRDefault="004A59FE" w:rsidP="004A59FE">
      <w:pPr>
        <w:pStyle w:val="Corpodetexto"/>
        <w:rPr>
          <w:lang w:val="pt-BR"/>
        </w:rPr>
      </w:pPr>
    </w:p>
    <w:p w14:paraId="7242C02D" w14:textId="77777777" w:rsidR="004A59FE" w:rsidRPr="001763DC" w:rsidRDefault="004A59FE" w:rsidP="004A59FE">
      <w:pPr>
        <w:pStyle w:val="Corpodetexto"/>
        <w:rPr>
          <w:lang w:val="pt-BR"/>
        </w:rPr>
      </w:pPr>
      <w:r>
        <w:rPr>
          <w:lang w:val="pt-BR"/>
        </w:rPr>
        <w:lastRenderedPageBreak/>
        <w:t>10-006-101</w:t>
      </w:r>
    </w:p>
    <w:p w14:paraId="05D36348" w14:textId="77777777" w:rsidR="004A59FE" w:rsidRPr="001763DC" w:rsidRDefault="004A59FE" w:rsidP="004A59FE">
      <w:pPr>
        <w:pStyle w:val="Corpodetexto"/>
        <w:rPr>
          <w:lang w:val="pt-BR"/>
        </w:rPr>
      </w:pPr>
      <w:r w:rsidRPr="001763DC">
        <w:rPr>
          <w:lang w:val="pt-BR"/>
        </w:rPr>
        <w:t>TUBO DE COBRE SEM COSTURA, CLASSE A - 2”</w:t>
      </w:r>
    </w:p>
    <w:p w14:paraId="1994680C"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6D68523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56283C70"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60A370C6" w14:textId="77777777" w:rsidR="004A59FE" w:rsidRDefault="004A59FE" w:rsidP="004A59FE">
      <w:pPr>
        <w:pStyle w:val="Corpodetexto"/>
        <w:rPr>
          <w:lang w:val="pt-BR"/>
        </w:rPr>
      </w:pPr>
    </w:p>
    <w:p w14:paraId="792A3ED5" w14:textId="77777777" w:rsidR="004A59FE" w:rsidRPr="001763DC" w:rsidRDefault="004A59FE" w:rsidP="004A59FE">
      <w:pPr>
        <w:pStyle w:val="Corpodetexto"/>
        <w:rPr>
          <w:lang w:val="pt-BR"/>
        </w:rPr>
      </w:pPr>
      <w:r>
        <w:rPr>
          <w:lang w:val="pt-BR"/>
        </w:rPr>
        <w:t>10-006-102</w:t>
      </w:r>
    </w:p>
    <w:p w14:paraId="64B96897" w14:textId="77777777" w:rsidR="004A59FE" w:rsidRPr="001763DC" w:rsidRDefault="004A59FE" w:rsidP="004A59FE">
      <w:pPr>
        <w:pStyle w:val="Corpodetexto"/>
        <w:rPr>
          <w:lang w:val="pt-BR"/>
        </w:rPr>
      </w:pPr>
      <w:r w:rsidRPr="001763DC">
        <w:rPr>
          <w:lang w:val="pt-BR"/>
        </w:rPr>
        <w:t>TUBO DE COBRE SEM COSTURA, CLASSE A - 2 1/2”</w:t>
      </w:r>
    </w:p>
    <w:p w14:paraId="37EE4265"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4A75F8DA"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2AD8AD1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55745844" w14:textId="77777777" w:rsidR="004A59FE" w:rsidRPr="001763DC" w:rsidRDefault="004A59FE" w:rsidP="004A59FE">
      <w:pPr>
        <w:pStyle w:val="Corpodetexto"/>
        <w:rPr>
          <w:lang w:val="pt-BR"/>
        </w:rPr>
      </w:pPr>
    </w:p>
    <w:p w14:paraId="6B6B028A" w14:textId="77777777" w:rsidR="004A59FE" w:rsidRPr="001763DC" w:rsidRDefault="004A59FE" w:rsidP="004A59FE">
      <w:pPr>
        <w:pStyle w:val="Corpodetexto"/>
        <w:rPr>
          <w:lang w:val="pt-BR"/>
        </w:rPr>
      </w:pPr>
      <w:r>
        <w:rPr>
          <w:lang w:val="pt-BR"/>
        </w:rPr>
        <w:t>10-006-103</w:t>
      </w:r>
    </w:p>
    <w:p w14:paraId="034D602C" w14:textId="77777777" w:rsidR="004A59FE" w:rsidRPr="001763DC" w:rsidRDefault="004A59FE" w:rsidP="004A59FE">
      <w:pPr>
        <w:pStyle w:val="Corpodetexto"/>
        <w:rPr>
          <w:lang w:val="pt-BR"/>
        </w:rPr>
      </w:pPr>
      <w:r w:rsidRPr="001763DC">
        <w:rPr>
          <w:lang w:val="pt-BR"/>
        </w:rPr>
        <w:t>TUBO DE COBRE SEM COSTURA - CLASSE A - 3”</w:t>
      </w:r>
    </w:p>
    <w:p w14:paraId="4A6F2B29"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25D7A010"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5C2439F6"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74D07C63" w14:textId="77777777" w:rsidR="004A59FE" w:rsidRDefault="004A59FE" w:rsidP="004A59FE">
      <w:pPr>
        <w:pStyle w:val="Corpodetexto"/>
        <w:rPr>
          <w:lang w:val="pt-BR"/>
        </w:rPr>
      </w:pPr>
    </w:p>
    <w:p w14:paraId="7D40E2FD" w14:textId="77777777" w:rsidR="004A59FE" w:rsidRPr="001763DC" w:rsidRDefault="004A59FE" w:rsidP="004A59FE">
      <w:pPr>
        <w:pStyle w:val="Corpodetexto"/>
        <w:rPr>
          <w:lang w:val="pt-BR"/>
        </w:rPr>
      </w:pPr>
      <w:r>
        <w:rPr>
          <w:lang w:val="pt-BR"/>
        </w:rPr>
        <w:t>10-006-104</w:t>
      </w:r>
    </w:p>
    <w:p w14:paraId="3D50FC05" w14:textId="77777777" w:rsidR="004A59FE" w:rsidRPr="001763DC" w:rsidRDefault="004A59FE" w:rsidP="004A59FE">
      <w:pPr>
        <w:pStyle w:val="Corpodetexto"/>
        <w:rPr>
          <w:lang w:val="pt-BR"/>
        </w:rPr>
      </w:pPr>
      <w:r w:rsidRPr="001763DC">
        <w:rPr>
          <w:lang w:val="pt-BR"/>
        </w:rPr>
        <w:t>TUBO DE COBRE SEM COSTURA, CLASSE A - 3 1/8”</w:t>
      </w:r>
    </w:p>
    <w:p w14:paraId="66E12C3F"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676B645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1DF48C2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49B1C9B9" w14:textId="77777777" w:rsidR="004A59FE" w:rsidRPr="001763DC" w:rsidRDefault="004A59FE" w:rsidP="004A59FE">
      <w:pPr>
        <w:pStyle w:val="Corpodetexto"/>
        <w:rPr>
          <w:lang w:val="pt-BR"/>
        </w:rPr>
      </w:pPr>
    </w:p>
    <w:p w14:paraId="4494AD53" w14:textId="77777777" w:rsidR="004A59FE" w:rsidRPr="001763DC" w:rsidRDefault="004A59FE" w:rsidP="004A59FE">
      <w:pPr>
        <w:pStyle w:val="Corpodetexto"/>
        <w:rPr>
          <w:lang w:val="pt-BR"/>
        </w:rPr>
      </w:pPr>
      <w:r>
        <w:rPr>
          <w:lang w:val="pt-BR"/>
        </w:rPr>
        <w:t>10-006-105</w:t>
      </w:r>
    </w:p>
    <w:p w14:paraId="16CA314E" w14:textId="77777777" w:rsidR="004A59FE" w:rsidRPr="001763DC" w:rsidRDefault="004A59FE" w:rsidP="004A59FE">
      <w:pPr>
        <w:pStyle w:val="Corpodetexto"/>
        <w:rPr>
          <w:lang w:val="pt-BR"/>
        </w:rPr>
      </w:pPr>
      <w:r w:rsidRPr="001763DC">
        <w:rPr>
          <w:lang w:val="pt-BR"/>
        </w:rPr>
        <w:t>TUBO DE COBRE SEM COSTURA, CLASSE E - 2”</w:t>
      </w:r>
    </w:p>
    <w:p w14:paraId="65D2433E"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4E6A8D6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68C0314A" w14:textId="77777777" w:rsidR="004A59FE"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NBR 13206.</w:t>
      </w:r>
    </w:p>
    <w:p w14:paraId="302FC18B" w14:textId="77777777" w:rsidR="004A59FE" w:rsidRDefault="004A59FE" w:rsidP="004A59FE">
      <w:pPr>
        <w:pStyle w:val="Corpodetexto"/>
        <w:rPr>
          <w:lang w:val="pt-BR"/>
        </w:rPr>
      </w:pPr>
    </w:p>
    <w:p w14:paraId="3320CD49" w14:textId="77777777" w:rsidR="004A59FE" w:rsidRPr="001763DC" w:rsidRDefault="004A59FE" w:rsidP="004A59FE">
      <w:pPr>
        <w:pStyle w:val="Corpodetexto"/>
        <w:rPr>
          <w:lang w:val="pt-BR"/>
        </w:rPr>
      </w:pPr>
      <w:r>
        <w:rPr>
          <w:lang w:val="pt-BR"/>
        </w:rPr>
        <w:t>10-006-106</w:t>
      </w:r>
    </w:p>
    <w:p w14:paraId="0C70308E" w14:textId="77777777" w:rsidR="004A59FE" w:rsidRPr="001763DC" w:rsidRDefault="004A59FE" w:rsidP="004A59FE">
      <w:pPr>
        <w:pStyle w:val="Corpodetexto"/>
        <w:rPr>
          <w:lang w:val="pt-BR"/>
        </w:rPr>
      </w:pPr>
      <w:r w:rsidRPr="001763DC">
        <w:rPr>
          <w:lang w:val="pt-BR"/>
        </w:rPr>
        <w:t>TUBO DE COBRE SEM COSTURA, CLASSE E - 2 1/2”</w:t>
      </w:r>
    </w:p>
    <w:p w14:paraId="4703728E"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6A4E898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61FFC980"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2CE22731" w14:textId="77777777" w:rsidR="004A59FE" w:rsidRDefault="004A59FE" w:rsidP="004A59FE">
      <w:pPr>
        <w:pStyle w:val="Corpodetexto"/>
        <w:rPr>
          <w:lang w:val="pt-BR"/>
        </w:rPr>
      </w:pPr>
    </w:p>
    <w:p w14:paraId="7B0647A8" w14:textId="77777777" w:rsidR="004A59FE" w:rsidRPr="001763DC" w:rsidRDefault="004A59FE" w:rsidP="004A59FE">
      <w:pPr>
        <w:pStyle w:val="Corpodetexto"/>
        <w:rPr>
          <w:lang w:val="pt-BR"/>
        </w:rPr>
      </w:pPr>
      <w:r>
        <w:rPr>
          <w:lang w:val="pt-BR"/>
        </w:rPr>
        <w:t>10-006-107</w:t>
      </w:r>
    </w:p>
    <w:p w14:paraId="3AF7F576" w14:textId="77777777" w:rsidR="004A59FE" w:rsidRPr="001763DC" w:rsidRDefault="004A59FE" w:rsidP="004A59FE">
      <w:pPr>
        <w:pStyle w:val="Corpodetexto"/>
        <w:rPr>
          <w:lang w:val="pt-BR"/>
        </w:rPr>
      </w:pPr>
      <w:r w:rsidRPr="001763DC">
        <w:rPr>
          <w:lang w:val="pt-BR"/>
        </w:rPr>
        <w:t>TUBO DE COBRE SEM COSTURA - CLASSE E - 3”</w:t>
      </w:r>
    </w:p>
    <w:p w14:paraId="55908C67"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256731C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02ED310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607F9B6F" w14:textId="77777777" w:rsidR="004A59FE" w:rsidRDefault="004A59FE" w:rsidP="004A59FE">
      <w:pPr>
        <w:pStyle w:val="Corpodetexto"/>
        <w:rPr>
          <w:lang w:val="pt-BR"/>
        </w:rPr>
      </w:pPr>
    </w:p>
    <w:p w14:paraId="1A7AD7C2" w14:textId="77777777" w:rsidR="004A59FE" w:rsidRPr="001763DC" w:rsidRDefault="004A59FE" w:rsidP="004A59FE">
      <w:pPr>
        <w:pStyle w:val="Corpodetexto"/>
        <w:rPr>
          <w:lang w:val="pt-BR"/>
        </w:rPr>
      </w:pPr>
      <w:r>
        <w:rPr>
          <w:lang w:val="pt-BR"/>
        </w:rPr>
        <w:t>10-006-108</w:t>
      </w:r>
    </w:p>
    <w:p w14:paraId="75B3DD34" w14:textId="77777777" w:rsidR="004A59FE" w:rsidRPr="001763DC" w:rsidRDefault="004A59FE" w:rsidP="004A59FE">
      <w:pPr>
        <w:pStyle w:val="Corpodetexto"/>
        <w:rPr>
          <w:lang w:val="pt-BR"/>
        </w:rPr>
      </w:pPr>
      <w:r w:rsidRPr="001763DC">
        <w:rPr>
          <w:lang w:val="pt-BR"/>
        </w:rPr>
        <w:t>TUBO DE COBRE SEM COSTURA - CLASSE E - 3 1/8”</w:t>
      </w:r>
    </w:p>
    <w:p w14:paraId="103A08C8"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1D6FA1EC"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5EA3963A"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44C71174" w14:textId="77777777" w:rsidR="004A59FE" w:rsidRPr="00092480" w:rsidRDefault="004A59FE" w:rsidP="004A59FE">
      <w:pPr>
        <w:pStyle w:val="Corpodetexto"/>
        <w:rPr>
          <w:lang w:val="pt-BR"/>
        </w:rPr>
      </w:pPr>
    </w:p>
    <w:p w14:paraId="23F55593" w14:textId="77777777" w:rsidR="004A59FE" w:rsidRPr="00092480" w:rsidRDefault="004A59FE" w:rsidP="004A59FE">
      <w:pPr>
        <w:pStyle w:val="Corpodetexto"/>
        <w:rPr>
          <w:lang w:val="pt-BR"/>
        </w:rPr>
      </w:pPr>
      <w:r w:rsidRPr="00092480">
        <w:rPr>
          <w:lang w:val="pt-BR"/>
        </w:rPr>
        <w:t>10-006-109</w:t>
      </w:r>
    </w:p>
    <w:p w14:paraId="15E0B85B" w14:textId="77777777" w:rsidR="004A59FE" w:rsidRPr="00092480" w:rsidRDefault="004A59FE" w:rsidP="004A59FE">
      <w:pPr>
        <w:pStyle w:val="Corpodetexto"/>
        <w:rPr>
          <w:lang w:val="pt-BR"/>
        </w:rPr>
      </w:pPr>
      <w:r w:rsidRPr="00092480">
        <w:rPr>
          <w:lang w:val="pt-BR"/>
        </w:rPr>
        <w:t>TUBO DE CPVC, SOLDÁVEL (LINHA ÁGUA) - 22MM (7/8”)</w:t>
      </w:r>
    </w:p>
    <w:p w14:paraId="690D2744" w14:textId="77777777" w:rsidR="004A59FE" w:rsidRPr="00092480" w:rsidRDefault="004A59FE" w:rsidP="004A59FE">
      <w:pPr>
        <w:pStyle w:val="Corpodetexto"/>
        <w:rPr>
          <w:lang w:val="pt-BR"/>
        </w:rPr>
      </w:pPr>
      <w:r w:rsidRPr="00092480">
        <w:rPr>
          <w:lang w:val="pt-BR"/>
        </w:rPr>
        <w:t xml:space="preserve">O serviço será medido por metro (m) de tubulação executada, considerando o comprimento efetivo do caminho por ela percorrido, nos trechos correspondentes à rede de distribuição de água fria. O custo unitário remunera a mão de obra e os materiais necessários para execução do serviço, como o tubo de </w:t>
      </w:r>
      <w:proofErr w:type="spellStart"/>
      <w:r w:rsidRPr="00092480">
        <w:rPr>
          <w:lang w:val="pt-BR"/>
        </w:rPr>
        <w:t>cpvc</w:t>
      </w:r>
      <w:proofErr w:type="spellEnd"/>
      <w:r w:rsidRPr="00092480">
        <w:rPr>
          <w:lang w:val="pt-BR"/>
        </w:rPr>
        <w:t>, conexões necessárias, materiais de fixação, vedação e limpeza da tubulação para o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Para este serviço deverão ser contempladas todas as normas e melhores práticas de engenharia aplicáveis. Incluindo, mas não se limitando à NBR 5626.</w:t>
      </w:r>
    </w:p>
    <w:p w14:paraId="38A83BFD" w14:textId="77777777" w:rsidR="004A59FE" w:rsidRPr="00092480" w:rsidRDefault="004A59FE" w:rsidP="004A59FE">
      <w:pPr>
        <w:pStyle w:val="Corpodetexto"/>
        <w:rPr>
          <w:lang w:val="pt-BR"/>
        </w:rPr>
      </w:pPr>
    </w:p>
    <w:p w14:paraId="29121C0C" w14:textId="77777777" w:rsidR="004A59FE" w:rsidRPr="00092480" w:rsidRDefault="004A59FE" w:rsidP="004A59FE">
      <w:pPr>
        <w:pStyle w:val="Corpodetexto"/>
        <w:rPr>
          <w:lang w:val="pt-BR"/>
        </w:rPr>
      </w:pPr>
      <w:r w:rsidRPr="00092480">
        <w:rPr>
          <w:lang w:val="pt-BR"/>
        </w:rPr>
        <w:t>10-006-110</w:t>
      </w:r>
    </w:p>
    <w:p w14:paraId="36CAC89C" w14:textId="77777777" w:rsidR="004A59FE" w:rsidRPr="00092480" w:rsidRDefault="004A59FE" w:rsidP="004A59FE">
      <w:pPr>
        <w:pStyle w:val="Corpodetexto"/>
        <w:rPr>
          <w:lang w:val="pt-BR"/>
        </w:rPr>
      </w:pPr>
      <w:r w:rsidRPr="00092480">
        <w:rPr>
          <w:lang w:val="pt-BR"/>
        </w:rPr>
        <w:t>TUBO PPR PN20 (LINHA AMARELA) - 50MM</w:t>
      </w:r>
    </w:p>
    <w:p w14:paraId="1C7ED0C1" w14:textId="77777777" w:rsidR="004A59FE" w:rsidRPr="00092480" w:rsidRDefault="004A59FE" w:rsidP="004A59FE">
      <w:pPr>
        <w:pStyle w:val="Corpodetexto"/>
        <w:rPr>
          <w:lang w:val="pt-BR"/>
        </w:rPr>
      </w:pPr>
      <w:r w:rsidRPr="00092480">
        <w:rPr>
          <w:lang w:val="pt-BR"/>
        </w:rPr>
        <w:lastRenderedPageBreak/>
        <w:t xml:space="preserve">O serviço será medido por metro (m) de tubulação executada, considerando o comprimento efetivo do caminho por ela percorrido, nos trechos correspondentes à rede de distribuição de água fria. O custo unitário remunera a mão de obra e os materiais necessários para execução do serviço, como o tubo de </w:t>
      </w:r>
      <w:proofErr w:type="spellStart"/>
      <w:r w:rsidRPr="00092480">
        <w:rPr>
          <w:lang w:val="pt-BR"/>
        </w:rPr>
        <w:t>ppr</w:t>
      </w:r>
      <w:proofErr w:type="spellEnd"/>
      <w:r w:rsidRPr="00092480">
        <w:rPr>
          <w:lang w:val="pt-BR"/>
        </w:rPr>
        <w:t>, conexões necessárias, materiais de fixação, vedação e limpeza da tubulação para o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Para este serviço deverão ser contempladas todas as normas e melhores práticas de engenharia aplicáveis. Incluindo, mas não se limitando à NBR 5626.</w:t>
      </w:r>
    </w:p>
    <w:p w14:paraId="481B4BE9" w14:textId="77777777" w:rsidR="004A59FE" w:rsidRPr="001763DC" w:rsidRDefault="004A59FE" w:rsidP="004A59FE">
      <w:pPr>
        <w:pStyle w:val="Corpodetexto"/>
        <w:rPr>
          <w:lang w:val="pt-BR"/>
        </w:rPr>
      </w:pPr>
    </w:p>
    <w:p w14:paraId="5A3C14A4"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007</w:t>
      </w:r>
      <w:r>
        <w:rPr>
          <w:rFonts w:ascii="Arial" w:hAnsi="Arial" w:cs="Arial"/>
          <w:b/>
          <w:sz w:val="20"/>
        </w:rPr>
        <w:t>-</w:t>
      </w:r>
      <w:r w:rsidRPr="001763DC">
        <w:rPr>
          <w:rFonts w:ascii="Arial" w:hAnsi="Arial" w:cs="Arial"/>
          <w:b/>
          <w:sz w:val="20"/>
        </w:rPr>
        <w:t>000</w:t>
      </w:r>
    </w:p>
    <w:p w14:paraId="4DF0C01A"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REDE DE GÁS</w:t>
      </w:r>
    </w:p>
    <w:p w14:paraId="28068E32" w14:textId="77777777" w:rsidR="004A59FE" w:rsidRPr="001763DC" w:rsidRDefault="004A59FE" w:rsidP="004A59FE">
      <w:pPr>
        <w:pStyle w:val="Corpodetexto"/>
        <w:rPr>
          <w:lang w:val="pt-BR"/>
        </w:rPr>
      </w:pPr>
    </w:p>
    <w:p w14:paraId="1E89EB75" w14:textId="77777777" w:rsidR="004A59FE" w:rsidRPr="001763DC" w:rsidRDefault="004A59FE" w:rsidP="004A59FE">
      <w:pPr>
        <w:pStyle w:val="Corpodetexto"/>
        <w:rPr>
          <w:lang w:val="pt-BR"/>
        </w:rPr>
      </w:pPr>
      <w:r w:rsidRPr="001763DC">
        <w:rPr>
          <w:lang w:val="pt-BR"/>
        </w:rPr>
        <w:t>10-007-011</w:t>
      </w:r>
    </w:p>
    <w:p w14:paraId="2C1AB26F" w14:textId="77777777" w:rsidR="004A59FE" w:rsidRPr="001763DC" w:rsidRDefault="004A59FE" w:rsidP="004A59FE">
      <w:pPr>
        <w:pStyle w:val="Corpodetexto"/>
        <w:rPr>
          <w:lang w:val="pt-BR"/>
        </w:rPr>
      </w:pPr>
      <w:r w:rsidRPr="001763DC">
        <w:rPr>
          <w:lang w:val="pt-BR"/>
        </w:rPr>
        <w:t>TUBO PRETO DE AÇO-CARBONO, CLASSE SCH-40 - 3/4”</w:t>
      </w:r>
    </w:p>
    <w:p w14:paraId="173C1861"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778002B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aço-carbono, fita de teflon para vedação e suas respectivas conexões. Estão inclusos a abertura e fechamento de rasgos em paredes, nos trechos em que for embutida, ou a escavação e reaterro de valas com profundidade média de até 0,60m, nos trechos em que for enterrada. As perdas já estão sendo consideradas nos coeficientes unitários de cada insumo. </w:t>
      </w:r>
    </w:p>
    <w:p w14:paraId="04F569F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5580.</w:t>
      </w:r>
    </w:p>
    <w:p w14:paraId="55EF252F" w14:textId="77777777" w:rsidR="004A59FE" w:rsidRPr="001763DC" w:rsidRDefault="004A59FE" w:rsidP="004A59FE">
      <w:pPr>
        <w:pStyle w:val="Corpodetexto"/>
        <w:rPr>
          <w:lang w:val="pt-BR"/>
        </w:rPr>
      </w:pPr>
    </w:p>
    <w:p w14:paraId="527270F6" w14:textId="77777777" w:rsidR="004A59FE" w:rsidRPr="001763DC" w:rsidRDefault="004A59FE" w:rsidP="004A59FE">
      <w:pPr>
        <w:pStyle w:val="Corpodetexto"/>
        <w:rPr>
          <w:lang w:val="pt-BR"/>
        </w:rPr>
      </w:pPr>
      <w:r w:rsidRPr="001763DC">
        <w:rPr>
          <w:lang w:val="pt-BR"/>
        </w:rPr>
        <w:t>10-007-012</w:t>
      </w:r>
    </w:p>
    <w:p w14:paraId="0B6474FF" w14:textId="77777777" w:rsidR="004A59FE" w:rsidRPr="001763DC" w:rsidRDefault="004A59FE" w:rsidP="004A59FE">
      <w:pPr>
        <w:pStyle w:val="Corpodetexto"/>
        <w:rPr>
          <w:lang w:val="pt-BR"/>
        </w:rPr>
      </w:pPr>
      <w:r w:rsidRPr="001763DC">
        <w:rPr>
          <w:lang w:val="pt-BR"/>
        </w:rPr>
        <w:t>TUBO PRETO DE AÇO-CARBONO, CLASSE SCH-40 - 1”</w:t>
      </w:r>
    </w:p>
    <w:p w14:paraId="27E91622"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3402D25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aço-carbono, fita de teflon para vedação e suas respectivas conexões. Estão inclusos a abertura e fechamento de rasgos em paredes, nos trechos em que for embutida, ou a escavação e reaterro de valas com profundidade média de até 0,60m, nos trechos em que for enterrada. As perdas já estão sendo consideradas nos coeficientes unitários de cada insumo. </w:t>
      </w:r>
    </w:p>
    <w:p w14:paraId="6B4D4CF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se limitando à NBR 5580.</w:t>
      </w:r>
    </w:p>
    <w:p w14:paraId="0F8DAFDE" w14:textId="77777777" w:rsidR="004A59FE" w:rsidRPr="001763DC" w:rsidRDefault="004A59FE" w:rsidP="004A59FE">
      <w:pPr>
        <w:pStyle w:val="Corpodetexto"/>
        <w:rPr>
          <w:lang w:val="pt-BR"/>
        </w:rPr>
      </w:pPr>
    </w:p>
    <w:p w14:paraId="49A083EE" w14:textId="77777777" w:rsidR="004A59FE" w:rsidRPr="001763DC" w:rsidRDefault="004A59FE" w:rsidP="004A59FE">
      <w:pPr>
        <w:pStyle w:val="Corpodetexto"/>
        <w:rPr>
          <w:lang w:val="pt-BR"/>
        </w:rPr>
      </w:pPr>
      <w:r w:rsidRPr="001763DC">
        <w:rPr>
          <w:lang w:val="pt-BR"/>
        </w:rPr>
        <w:t>10-007-013</w:t>
      </w:r>
    </w:p>
    <w:p w14:paraId="2DF228B7" w14:textId="77777777" w:rsidR="004A59FE" w:rsidRPr="001763DC" w:rsidRDefault="004A59FE" w:rsidP="004A59FE">
      <w:pPr>
        <w:pStyle w:val="Corpodetexto"/>
        <w:rPr>
          <w:lang w:val="pt-BR"/>
        </w:rPr>
      </w:pPr>
      <w:r w:rsidRPr="001763DC">
        <w:rPr>
          <w:lang w:val="pt-BR"/>
        </w:rPr>
        <w:t>TUBO PRETO DE AÇO-CARBONO, CLASSE SCH-40 - 1 1/4”</w:t>
      </w:r>
    </w:p>
    <w:p w14:paraId="3E10B37F"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21C2DFC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aço-carbono, fita de teflon para vedação e suas respectivas conexões. Estão inclusos a abertura e fechamento de rasgos em paredes, nos trechos em que for embutida, ou a escavação e reaterro de valas com profundidade média de até 0,60m, nos trechos em que for enterrada. As perdas já estão sendo consideradas nos coeficientes unitários de cada insumo. </w:t>
      </w:r>
    </w:p>
    <w:p w14:paraId="4C0F006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se limitando à NBR 5580.</w:t>
      </w:r>
    </w:p>
    <w:p w14:paraId="768F2A9C" w14:textId="77777777" w:rsidR="004A59FE" w:rsidRPr="001763DC" w:rsidRDefault="004A59FE" w:rsidP="004A59FE">
      <w:pPr>
        <w:pStyle w:val="Corpodetexto"/>
        <w:rPr>
          <w:lang w:val="pt-BR"/>
        </w:rPr>
      </w:pPr>
    </w:p>
    <w:p w14:paraId="6D628F8A" w14:textId="77777777" w:rsidR="004A59FE" w:rsidRPr="001763DC" w:rsidRDefault="004A59FE" w:rsidP="004A59FE">
      <w:pPr>
        <w:pStyle w:val="Corpodetexto"/>
        <w:rPr>
          <w:lang w:val="pt-BR"/>
        </w:rPr>
      </w:pPr>
      <w:r w:rsidRPr="001763DC">
        <w:rPr>
          <w:lang w:val="pt-BR"/>
        </w:rPr>
        <w:t>10-007-014</w:t>
      </w:r>
    </w:p>
    <w:p w14:paraId="79299E7C" w14:textId="77777777" w:rsidR="004A59FE" w:rsidRPr="001763DC" w:rsidRDefault="004A59FE" w:rsidP="004A59FE">
      <w:pPr>
        <w:pStyle w:val="Corpodetexto"/>
        <w:rPr>
          <w:lang w:val="pt-BR"/>
        </w:rPr>
      </w:pPr>
      <w:r w:rsidRPr="001763DC">
        <w:rPr>
          <w:lang w:val="pt-BR"/>
        </w:rPr>
        <w:t>TUBO PRETO DE AÇO-CARBONO, CLASSE SCH-40 - 1 1/2”</w:t>
      </w:r>
    </w:p>
    <w:p w14:paraId="4CB1F6E7" w14:textId="77777777" w:rsidR="004A59FE" w:rsidRDefault="004A59FE" w:rsidP="004A59FE">
      <w:pPr>
        <w:pStyle w:val="Corpodetexto"/>
        <w:rPr>
          <w:lang w:val="pt-BR"/>
        </w:rPr>
      </w:pPr>
      <w:r w:rsidRPr="001763DC">
        <w:rPr>
          <w:lang w:val="pt-BR"/>
        </w:rPr>
        <w:lastRenderedPageBreak/>
        <w:t>O serviço será medido por metro (m) de tubulação executada medida no projeto ou conforme executada mediante aprovação prévia pela fiscalização</w:t>
      </w:r>
      <w:r>
        <w:rPr>
          <w:lang w:val="pt-BR"/>
        </w:rPr>
        <w:t xml:space="preserve">. </w:t>
      </w:r>
    </w:p>
    <w:p w14:paraId="6259DF7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aço-carbono, fita de teflon para vedação e suas respectivas conexões. Estão inclusos a abertura e fechamento de rasgos em paredes, nos trechos em que for embutida, ou a escavação e reaterro de valas com profundidade média de até 0,60m, nos trechos em que for enterrada. As perdas já estão sendo consideradas nos coeficientes unitários de cada insumo. </w:t>
      </w:r>
    </w:p>
    <w:p w14:paraId="2CDFF45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se limitando à NBR 5580.</w:t>
      </w:r>
    </w:p>
    <w:p w14:paraId="26AD61FB" w14:textId="77777777" w:rsidR="004A59FE" w:rsidRPr="001763DC" w:rsidRDefault="004A59FE" w:rsidP="004A59FE">
      <w:pPr>
        <w:pStyle w:val="Corpodetexto"/>
        <w:rPr>
          <w:lang w:val="pt-BR"/>
        </w:rPr>
      </w:pPr>
    </w:p>
    <w:p w14:paraId="6494B2BF" w14:textId="77777777" w:rsidR="004A59FE" w:rsidRPr="001763DC" w:rsidRDefault="004A59FE" w:rsidP="004A59FE">
      <w:pPr>
        <w:pStyle w:val="Corpodetexto"/>
        <w:rPr>
          <w:lang w:val="pt-BR"/>
        </w:rPr>
      </w:pPr>
      <w:r w:rsidRPr="001763DC">
        <w:rPr>
          <w:lang w:val="pt-BR"/>
        </w:rPr>
        <w:t>10-007-020</w:t>
      </w:r>
    </w:p>
    <w:p w14:paraId="379A3E0D" w14:textId="77777777" w:rsidR="004A59FE" w:rsidRPr="001763DC" w:rsidRDefault="004A59FE" w:rsidP="004A59FE">
      <w:pPr>
        <w:pStyle w:val="Corpodetexto"/>
        <w:rPr>
          <w:lang w:val="pt-BR"/>
        </w:rPr>
      </w:pPr>
      <w:r w:rsidRPr="001763DC">
        <w:rPr>
          <w:lang w:val="pt-BR"/>
        </w:rPr>
        <w:t>VÁLVULA ESFÉRICA MONOBLOCO EM LATÃO, 3/4” NPT</w:t>
      </w:r>
    </w:p>
    <w:p w14:paraId="334B4B7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válvula esférica instalada conforme projeto de instalações hidrossanitárias</w:t>
      </w:r>
      <w:r>
        <w:rPr>
          <w:lang w:val="pt-BR"/>
        </w:rPr>
        <w:t xml:space="preserve">. </w:t>
      </w:r>
    </w:p>
    <w:p w14:paraId="6A9A1C4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esférica e a fita de teflon para vedação, sendo considerado a válvula esférica em pleno funcionamento. As perdas já estão sendo consideradas nos coeficientes unitários de cada insumo. </w:t>
      </w:r>
    </w:p>
    <w:p w14:paraId="353B645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14788. Para as atividades de fixação de tubulações, rasgos, cortes e </w:t>
      </w:r>
      <w:proofErr w:type="spellStart"/>
      <w:r w:rsidRPr="001763DC">
        <w:rPr>
          <w:lang w:val="pt-BR"/>
        </w:rPr>
        <w:t>chumbamentos</w:t>
      </w:r>
      <w:proofErr w:type="spellEnd"/>
      <w:r w:rsidRPr="001763DC">
        <w:rPr>
          <w:lang w:val="pt-BR"/>
        </w:rPr>
        <w:t>, utilizar composição específica de cada serviço para a remuneração.</w:t>
      </w:r>
    </w:p>
    <w:p w14:paraId="42849526" w14:textId="77777777" w:rsidR="004A59FE" w:rsidRPr="001763DC" w:rsidRDefault="004A59FE" w:rsidP="004A59FE">
      <w:pPr>
        <w:pStyle w:val="Corpodetexto"/>
        <w:rPr>
          <w:lang w:val="pt-BR"/>
        </w:rPr>
      </w:pPr>
    </w:p>
    <w:p w14:paraId="735ABA34" w14:textId="77777777" w:rsidR="004A59FE" w:rsidRPr="001763DC" w:rsidRDefault="004A59FE" w:rsidP="004A59FE">
      <w:pPr>
        <w:pStyle w:val="Corpodetexto"/>
        <w:rPr>
          <w:lang w:val="pt-BR"/>
        </w:rPr>
      </w:pPr>
      <w:r w:rsidRPr="001763DC">
        <w:rPr>
          <w:lang w:val="pt-BR"/>
        </w:rPr>
        <w:t>10-007-060</w:t>
      </w:r>
    </w:p>
    <w:p w14:paraId="7AA65034" w14:textId="77777777" w:rsidR="004A59FE" w:rsidRPr="001763DC" w:rsidRDefault="004A59FE" w:rsidP="004A59FE">
      <w:pPr>
        <w:pStyle w:val="Corpodetexto"/>
        <w:rPr>
          <w:lang w:val="pt-BR"/>
        </w:rPr>
      </w:pPr>
      <w:r w:rsidRPr="001763DC">
        <w:rPr>
          <w:lang w:val="pt-BR"/>
        </w:rPr>
        <w:t>HV.04 - ABRIGO PARA GÁS EM BLOCO DE CONCRETO APARENTE PARA 2 BOTIJÕES</w:t>
      </w:r>
    </w:p>
    <w:p w14:paraId="595FC9B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abrigo de botijão executado conforme projeto</w:t>
      </w:r>
      <w:r>
        <w:rPr>
          <w:lang w:val="pt-BR"/>
        </w:rPr>
        <w:t xml:space="preserve">. </w:t>
      </w:r>
    </w:p>
    <w:p w14:paraId="4ACA177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abrigo especificado, como o bloco de concreto, argamassa, aço, compensado, tábua, sarrafo, pontalete, aço, prego, arame recozido, concreto e pedra britada, sendo considerado o abrigo em plena condição para recebimento dos botijões. Para maior detalhamento, verificar projeto de referência HV.04. As perdas já estão sendo consideradas nos coeficientes unitários de cada insumo. </w:t>
      </w:r>
    </w:p>
    <w:p w14:paraId="45F333F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1E1CFDEC" w14:textId="77777777" w:rsidR="004A59FE" w:rsidRPr="001763DC" w:rsidRDefault="004A59FE" w:rsidP="004A59FE">
      <w:pPr>
        <w:pStyle w:val="Corpodetexto"/>
        <w:rPr>
          <w:lang w:val="pt-BR"/>
        </w:rPr>
      </w:pPr>
    </w:p>
    <w:p w14:paraId="5945F7E3" w14:textId="77777777" w:rsidR="004A59FE" w:rsidRPr="001763DC" w:rsidRDefault="004A59FE" w:rsidP="004A59FE">
      <w:pPr>
        <w:pStyle w:val="Corpodetexto"/>
        <w:rPr>
          <w:lang w:val="pt-BR"/>
        </w:rPr>
      </w:pPr>
      <w:r w:rsidRPr="001763DC">
        <w:rPr>
          <w:lang w:val="pt-BR"/>
        </w:rPr>
        <w:t>10-007-062</w:t>
      </w:r>
    </w:p>
    <w:p w14:paraId="6C439F4C" w14:textId="77777777" w:rsidR="004A59FE" w:rsidRPr="001763DC" w:rsidRDefault="004A59FE" w:rsidP="004A59FE">
      <w:pPr>
        <w:pStyle w:val="Corpodetexto"/>
        <w:rPr>
          <w:lang w:val="pt-BR"/>
        </w:rPr>
      </w:pPr>
      <w:r w:rsidRPr="001763DC">
        <w:rPr>
          <w:lang w:val="pt-BR"/>
        </w:rPr>
        <w:t>HV.</w:t>
      </w:r>
      <w:r>
        <w:rPr>
          <w:lang w:val="pt-BR"/>
        </w:rPr>
        <w:t>09/11</w:t>
      </w:r>
      <w:r w:rsidRPr="001763DC">
        <w:rPr>
          <w:lang w:val="pt-BR"/>
        </w:rPr>
        <w:t xml:space="preserve"> - ABRIGO PARA GÁS EM ALVENARIA REVESTIDA PARA 2 BOTIJÕES</w:t>
      </w:r>
    </w:p>
    <w:p w14:paraId="79430CA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abrigo de botijão executado conforme projeto</w:t>
      </w:r>
      <w:r>
        <w:rPr>
          <w:lang w:val="pt-BR"/>
        </w:rPr>
        <w:t xml:space="preserve">. </w:t>
      </w:r>
    </w:p>
    <w:p w14:paraId="1C49988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abrigo especificado, como o tijolo maciço de barro, argamassa, aço, compensado, tábua, sarrafo, pontalete, aço, prego, arame recozido, concreto e pedra britada, sendo considerado o abrigo em plena condição para recebimento dos botijões. Para maior detalhamento, verificar projeto de referência HV.</w:t>
      </w:r>
      <w:r>
        <w:rPr>
          <w:lang w:val="pt-BR"/>
        </w:rPr>
        <w:t>09/</w:t>
      </w:r>
      <w:r w:rsidRPr="001763DC">
        <w:rPr>
          <w:lang w:val="pt-BR"/>
        </w:rPr>
        <w:t xml:space="preserve">11. As perdas já estão sendo consideradas nos coeficientes unitários de cada insumo. </w:t>
      </w:r>
    </w:p>
    <w:p w14:paraId="4E6CFA2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45C5DA8D" w14:textId="77777777" w:rsidR="004A59FE" w:rsidRPr="001763DC" w:rsidRDefault="004A59FE" w:rsidP="004A59FE">
      <w:pPr>
        <w:pStyle w:val="Corpodetexto"/>
        <w:rPr>
          <w:lang w:val="pt-BR"/>
        </w:rPr>
      </w:pPr>
    </w:p>
    <w:p w14:paraId="525E1D07" w14:textId="77777777" w:rsidR="004A59FE" w:rsidRPr="001763DC" w:rsidRDefault="004A59FE" w:rsidP="004A59FE">
      <w:pPr>
        <w:pStyle w:val="Corpodetexto"/>
        <w:rPr>
          <w:lang w:val="pt-BR"/>
        </w:rPr>
      </w:pPr>
      <w:r w:rsidRPr="001763DC">
        <w:rPr>
          <w:lang w:val="pt-BR"/>
        </w:rPr>
        <w:t>10-007-063</w:t>
      </w:r>
    </w:p>
    <w:p w14:paraId="7F8C6C28" w14:textId="77777777" w:rsidR="004A59FE" w:rsidRPr="001763DC" w:rsidRDefault="004A59FE" w:rsidP="004A59FE">
      <w:pPr>
        <w:pStyle w:val="Corpodetexto"/>
        <w:rPr>
          <w:lang w:val="pt-BR"/>
        </w:rPr>
      </w:pPr>
      <w:r w:rsidRPr="001763DC">
        <w:rPr>
          <w:lang w:val="pt-BR"/>
        </w:rPr>
        <w:t>HV.1</w:t>
      </w:r>
      <w:r>
        <w:rPr>
          <w:lang w:val="pt-BR"/>
        </w:rPr>
        <w:t>3/15</w:t>
      </w:r>
      <w:r w:rsidRPr="001763DC">
        <w:rPr>
          <w:lang w:val="pt-BR"/>
        </w:rPr>
        <w:t xml:space="preserve"> - ABRIGO PARA GÁS EM BLOCOS DE CONCRETO APARENTE PARA 2 CILINDROS</w:t>
      </w:r>
    </w:p>
    <w:p w14:paraId="491E39D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abrigo de cilindro de gás executado conforme projeto</w:t>
      </w:r>
      <w:r>
        <w:rPr>
          <w:lang w:val="pt-BR"/>
        </w:rPr>
        <w:t xml:space="preserve">. </w:t>
      </w:r>
    </w:p>
    <w:p w14:paraId="279D9199"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 os materiais necessários para execução do abrigo especificado, como o bloco de concreto, argamassa, aço, compensado, tábua, sarrafo, pontalete, aço, prego, arame recozido, concreto e pedra britada, sendo considerado o abrigo em plena condição para recebimento dos cilindros. Para maior detalhamento, verificar projeto de referência HV.13</w:t>
      </w:r>
      <w:r>
        <w:rPr>
          <w:lang w:val="pt-BR"/>
        </w:rPr>
        <w:t>/15</w:t>
      </w:r>
      <w:r w:rsidRPr="001763DC">
        <w:rPr>
          <w:lang w:val="pt-BR"/>
        </w:rPr>
        <w:t xml:space="preserve">. As perdas já estão sendo consideradas nos coeficientes unitários de cada insumo. </w:t>
      </w:r>
    </w:p>
    <w:p w14:paraId="62E75FA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614DE8BA" w14:textId="77777777" w:rsidR="004A59FE" w:rsidRPr="001763DC" w:rsidRDefault="004A59FE" w:rsidP="004A59FE">
      <w:pPr>
        <w:pStyle w:val="Corpodetexto"/>
        <w:rPr>
          <w:lang w:val="pt-BR"/>
        </w:rPr>
      </w:pPr>
    </w:p>
    <w:p w14:paraId="04E61DF6" w14:textId="77777777" w:rsidR="004A59FE" w:rsidRPr="001763DC" w:rsidRDefault="004A59FE" w:rsidP="004A59FE">
      <w:pPr>
        <w:pStyle w:val="Corpodetexto"/>
        <w:rPr>
          <w:lang w:val="pt-BR"/>
        </w:rPr>
      </w:pPr>
      <w:r w:rsidRPr="001763DC">
        <w:rPr>
          <w:lang w:val="pt-BR"/>
        </w:rPr>
        <w:t>10-007-064</w:t>
      </w:r>
    </w:p>
    <w:p w14:paraId="0B18198C" w14:textId="77777777" w:rsidR="004A59FE" w:rsidRPr="001763DC" w:rsidRDefault="004A59FE" w:rsidP="004A59FE">
      <w:pPr>
        <w:pStyle w:val="Corpodetexto"/>
        <w:rPr>
          <w:lang w:val="pt-BR"/>
        </w:rPr>
      </w:pPr>
      <w:r w:rsidRPr="001763DC">
        <w:rPr>
          <w:lang w:val="pt-BR"/>
        </w:rPr>
        <w:t>HV.1</w:t>
      </w:r>
      <w:r>
        <w:rPr>
          <w:lang w:val="pt-BR"/>
        </w:rPr>
        <w:t>3/15</w:t>
      </w:r>
      <w:r w:rsidRPr="001763DC">
        <w:rPr>
          <w:lang w:val="pt-BR"/>
        </w:rPr>
        <w:t xml:space="preserve"> - ABRIGO PARA GÁS EM BLOCO DE CONCRETO APARENTE PARA 4 CILINDROS</w:t>
      </w:r>
    </w:p>
    <w:p w14:paraId="3698C5A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abrigo de cilindro de gás executado conforme projeto</w:t>
      </w:r>
      <w:r>
        <w:rPr>
          <w:lang w:val="pt-BR"/>
        </w:rPr>
        <w:t xml:space="preserve">. </w:t>
      </w:r>
    </w:p>
    <w:p w14:paraId="1DE3A7E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abrigo especificado, como o bloco de concreto, argamassa, aço, compensado, tábua, sarrafo, pontalete, aço, prego, arame recozido, concreto e pedra britada, sendo considerado o abrigo em plena condição para recebimento dos cilindros. Para maior detalhamento, verificar projeto de referência</w:t>
      </w:r>
      <w:r>
        <w:rPr>
          <w:lang w:val="pt-BR"/>
        </w:rPr>
        <w:t xml:space="preserve"> </w:t>
      </w:r>
      <w:r w:rsidRPr="001763DC">
        <w:rPr>
          <w:lang w:val="pt-BR"/>
        </w:rPr>
        <w:t>HV.13</w:t>
      </w:r>
      <w:r>
        <w:rPr>
          <w:lang w:val="pt-BR"/>
        </w:rPr>
        <w:t>/15</w:t>
      </w:r>
      <w:r w:rsidRPr="001763DC">
        <w:rPr>
          <w:lang w:val="pt-BR"/>
        </w:rPr>
        <w:t xml:space="preserve">. As perdas já estão sendo consideradas nos coeficientes unitários de cada insumo. </w:t>
      </w:r>
    </w:p>
    <w:p w14:paraId="41AD3C0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2DE3F291" w14:textId="77777777" w:rsidR="004A59FE" w:rsidRPr="001763DC" w:rsidRDefault="004A59FE" w:rsidP="004A59FE">
      <w:pPr>
        <w:pStyle w:val="Corpodetexto"/>
        <w:rPr>
          <w:lang w:val="pt-BR"/>
        </w:rPr>
      </w:pPr>
    </w:p>
    <w:p w14:paraId="1CDD765A" w14:textId="77777777" w:rsidR="004A59FE" w:rsidRPr="001763DC" w:rsidRDefault="004A59FE" w:rsidP="004A59FE">
      <w:pPr>
        <w:pStyle w:val="Corpodetexto"/>
        <w:rPr>
          <w:lang w:val="pt-BR"/>
        </w:rPr>
      </w:pPr>
      <w:r w:rsidRPr="001763DC">
        <w:rPr>
          <w:lang w:val="pt-BR"/>
        </w:rPr>
        <w:t>10-007-065</w:t>
      </w:r>
    </w:p>
    <w:p w14:paraId="77120DB8" w14:textId="77777777" w:rsidR="004A59FE" w:rsidRPr="001763DC" w:rsidRDefault="004A59FE" w:rsidP="004A59FE">
      <w:pPr>
        <w:pStyle w:val="Corpodetexto"/>
        <w:rPr>
          <w:lang w:val="pt-BR"/>
        </w:rPr>
      </w:pPr>
      <w:r w:rsidRPr="001763DC">
        <w:rPr>
          <w:lang w:val="pt-BR"/>
        </w:rPr>
        <w:t>HV.</w:t>
      </w:r>
      <w:r>
        <w:rPr>
          <w:lang w:val="pt-BR"/>
        </w:rPr>
        <w:t>13/</w:t>
      </w:r>
      <w:r w:rsidRPr="001763DC">
        <w:rPr>
          <w:lang w:val="pt-BR"/>
        </w:rPr>
        <w:t>15 - ABRIGO PARA GÁS EM BLOCO DE CONCRETO APARENTE PARA 6 CILINDROS</w:t>
      </w:r>
    </w:p>
    <w:p w14:paraId="0AA5407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abrigo de cilindro de gás executado conforme projeto</w:t>
      </w:r>
      <w:r>
        <w:rPr>
          <w:lang w:val="pt-BR"/>
        </w:rPr>
        <w:t xml:space="preserve">. </w:t>
      </w:r>
    </w:p>
    <w:p w14:paraId="00A5AE1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abrigo especificado, como o bloco de concreto, argamassa, aço, compensado, tábua, sarrafo, pontalete, aço, prego, arame recozido, concreto e pedra britada, sendo considerado o abrigo em plena condição para recebimento dos cilindros. Para maior detalhamento, verificar projeto de referência HV.</w:t>
      </w:r>
      <w:r>
        <w:rPr>
          <w:lang w:val="pt-BR"/>
        </w:rPr>
        <w:t>13/</w:t>
      </w:r>
      <w:r w:rsidRPr="001763DC">
        <w:rPr>
          <w:lang w:val="pt-BR"/>
        </w:rPr>
        <w:t xml:space="preserve">15. As perdas já estão sendo consideradas nos coeficientes unitários de cada insumo. </w:t>
      </w:r>
    </w:p>
    <w:p w14:paraId="6F14013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6D808868" w14:textId="77777777" w:rsidR="004A59FE" w:rsidRPr="001763DC" w:rsidRDefault="004A59FE" w:rsidP="004A59FE">
      <w:pPr>
        <w:pStyle w:val="Corpodetexto"/>
        <w:rPr>
          <w:lang w:val="pt-BR"/>
        </w:rPr>
      </w:pPr>
    </w:p>
    <w:p w14:paraId="76FDDDE9" w14:textId="77777777" w:rsidR="004A59FE" w:rsidRPr="001763DC" w:rsidRDefault="004A59FE" w:rsidP="004A59FE">
      <w:pPr>
        <w:pStyle w:val="Corpodetexto"/>
        <w:rPr>
          <w:lang w:val="pt-BR"/>
        </w:rPr>
      </w:pPr>
      <w:r w:rsidRPr="001763DC">
        <w:rPr>
          <w:lang w:val="pt-BR"/>
        </w:rPr>
        <w:t>10-007-067</w:t>
      </w:r>
    </w:p>
    <w:p w14:paraId="043735A6" w14:textId="77777777" w:rsidR="004A59FE" w:rsidRPr="001763DC" w:rsidRDefault="004A59FE" w:rsidP="004A59FE">
      <w:pPr>
        <w:pStyle w:val="Corpodetexto"/>
        <w:rPr>
          <w:lang w:val="pt-BR"/>
        </w:rPr>
      </w:pPr>
      <w:r w:rsidRPr="001763DC">
        <w:rPr>
          <w:lang w:val="pt-BR"/>
        </w:rPr>
        <w:t>HV.17</w:t>
      </w:r>
      <w:r>
        <w:rPr>
          <w:lang w:val="pt-BR"/>
        </w:rPr>
        <w:t>/18</w:t>
      </w:r>
      <w:r w:rsidRPr="001763DC">
        <w:rPr>
          <w:lang w:val="pt-BR"/>
        </w:rPr>
        <w:t xml:space="preserve"> - ABRIGO PARA GÁS EM TIJOLO APARENTE PARA 4 CILINDROS</w:t>
      </w:r>
    </w:p>
    <w:p w14:paraId="5511DA7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abrigo de cilindro de gás executado conforme projeto</w:t>
      </w:r>
      <w:r>
        <w:rPr>
          <w:lang w:val="pt-BR"/>
        </w:rPr>
        <w:t xml:space="preserve">. </w:t>
      </w:r>
    </w:p>
    <w:p w14:paraId="28F74480"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abrigo especificado, como o tijolo maciço de barro, argamassa, aço, compensado, tábua, sarrafo, pontalete, aço, prego, arame recozido, concreto e pedra britada, sendo considerado o abrigo em plena condição para recebimento dos cilindros. Para maior detalhamento, verificar projeto de referência HV.17</w:t>
      </w:r>
      <w:r>
        <w:rPr>
          <w:lang w:val="pt-BR"/>
        </w:rPr>
        <w:t>/18</w:t>
      </w:r>
      <w:r w:rsidRPr="001763DC">
        <w:rPr>
          <w:lang w:val="pt-BR"/>
        </w:rPr>
        <w:t xml:space="preserve">. As perdas já estão sendo consideradas nos coeficientes unitários de cada insumo. </w:t>
      </w:r>
    </w:p>
    <w:p w14:paraId="310BB59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294272EB" w14:textId="77777777" w:rsidR="004A59FE" w:rsidRPr="001763DC" w:rsidRDefault="004A59FE" w:rsidP="004A59FE">
      <w:pPr>
        <w:pStyle w:val="Corpodetexto"/>
        <w:rPr>
          <w:lang w:val="pt-BR"/>
        </w:rPr>
      </w:pPr>
    </w:p>
    <w:p w14:paraId="753F6E05" w14:textId="77777777" w:rsidR="004A59FE" w:rsidRPr="001763DC" w:rsidRDefault="004A59FE" w:rsidP="004A59FE">
      <w:pPr>
        <w:pStyle w:val="Corpodetexto"/>
        <w:rPr>
          <w:lang w:val="pt-BR"/>
        </w:rPr>
      </w:pPr>
      <w:r w:rsidRPr="001763DC">
        <w:rPr>
          <w:lang w:val="pt-BR"/>
        </w:rPr>
        <w:t>10-007-068</w:t>
      </w:r>
    </w:p>
    <w:p w14:paraId="1D6CAF0E" w14:textId="77777777" w:rsidR="004A59FE" w:rsidRPr="001763DC" w:rsidRDefault="004A59FE" w:rsidP="004A59FE">
      <w:pPr>
        <w:pStyle w:val="Corpodetexto"/>
        <w:rPr>
          <w:lang w:val="pt-BR"/>
        </w:rPr>
      </w:pPr>
      <w:r w:rsidRPr="001763DC">
        <w:rPr>
          <w:lang w:val="pt-BR"/>
        </w:rPr>
        <w:t>HV.</w:t>
      </w:r>
      <w:r>
        <w:rPr>
          <w:lang w:val="pt-BR"/>
        </w:rPr>
        <w:t>17/</w:t>
      </w:r>
      <w:r w:rsidRPr="001763DC">
        <w:rPr>
          <w:lang w:val="pt-BR"/>
        </w:rPr>
        <w:t>18 - ABRIGO PARA GÁS EM TIJOLO APARENTE PARA 6 CILINDROS</w:t>
      </w:r>
    </w:p>
    <w:p w14:paraId="6D845BA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abrigo de cilindro de gás executado conforme projeto</w:t>
      </w:r>
      <w:r>
        <w:rPr>
          <w:lang w:val="pt-BR"/>
        </w:rPr>
        <w:t xml:space="preserve">. </w:t>
      </w:r>
    </w:p>
    <w:p w14:paraId="09BD6FB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abrigo especificado, como o tijolo maciço de barro, argamassa, aço, compensado, tábua, sarrafo, pontalete, aço, prego, arame recozido, concreto e pedra britada, sendo considerado o abrigo em plena condição para recebimento dos cilindros. Para maior detalhamento, verificar projeto de </w:t>
      </w:r>
      <w:r w:rsidRPr="001763DC">
        <w:rPr>
          <w:lang w:val="pt-BR"/>
        </w:rPr>
        <w:lastRenderedPageBreak/>
        <w:t>referência HV.</w:t>
      </w:r>
      <w:r>
        <w:rPr>
          <w:lang w:val="pt-BR"/>
        </w:rPr>
        <w:t>17/1</w:t>
      </w:r>
      <w:r w:rsidRPr="001763DC">
        <w:rPr>
          <w:lang w:val="pt-BR"/>
        </w:rPr>
        <w:t xml:space="preserve">8. As perdas já estão sendo consideradas nos coeficientes unitários de cada insumo. </w:t>
      </w:r>
    </w:p>
    <w:p w14:paraId="437362C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3CA10E9C" w14:textId="77777777" w:rsidR="004A59FE" w:rsidRPr="001763DC" w:rsidRDefault="004A59FE" w:rsidP="004A59FE">
      <w:pPr>
        <w:pStyle w:val="Corpodetexto"/>
        <w:rPr>
          <w:lang w:val="pt-BR"/>
        </w:rPr>
      </w:pPr>
    </w:p>
    <w:p w14:paraId="09BA57DC" w14:textId="77777777" w:rsidR="004A59FE" w:rsidRPr="001763DC" w:rsidRDefault="004A59FE" w:rsidP="004A59FE">
      <w:pPr>
        <w:pStyle w:val="Corpodetexto"/>
        <w:rPr>
          <w:lang w:val="pt-BR"/>
        </w:rPr>
      </w:pPr>
      <w:r w:rsidRPr="001763DC">
        <w:rPr>
          <w:lang w:val="pt-BR"/>
        </w:rPr>
        <w:t>10-007-069</w:t>
      </w:r>
    </w:p>
    <w:p w14:paraId="4CC93696" w14:textId="77777777" w:rsidR="004A59FE" w:rsidRPr="001763DC" w:rsidRDefault="004A59FE" w:rsidP="004A59FE">
      <w:pPr>
        <w:pStyle w:val="Corpodetexto"/>
        <w:rPr>
          <w:lang w:val="pt-BR"/>
        </w:rPr>
      </w:pPr>
      <w:r w:rsidRPr="001763DC">
        <w:rPr>
          <w:lang w:val="pt-BR"/>
        </w:rPr>
        <w:t>HV.19</w:t>
      </w:r>
      <w:r>
        <w:rPr>
          <w:lang w:val="pt-BR"/>
        </w:rPr>
        <w:t>/21</w:t>
      </w:r>
      <w:r w:rsidRPr="001763DC">
        <w:rPr>
          <w:lang w:val="pt-BR"/>
        </w:rPr>
        <w:t xml:space="preserve"> - ABRIGO PARA GÁS EM ALVENARIA REVESTIDA PARA 2 CILINDROS</w:t>
      </w:r>
    </w:p>
    <w:p w14:paraId="5E40040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abrigo de cilindro de gás executado conforme projeto</w:t>
      </w:r>
      <w:r>
        <w:rPr>
          <w:lang w:val="pt-BR"/>
        </w:rPr>
        <w:t xml:space="preserve">. </w:t>
      </w:r>
    </w:p>
    <w:p w14:paraId="58E6DA0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abrigo especificado, como o bloco de concreto, argamassa, aço, compensado, tábua, sarrafo, pontalete, aço, prego, arame recozido, concreto e pedra britada, sendo considerado o abrigo em plena condição para recebimento dos cilindros. Para maior detalhamento, verificar projeto de referência HV.19</w:t>
      </w:r>
      <w:r>
        <w:rPr>
          <w:lang w:val="pt-BR"/>
        </w:rPr>
        <w:t>/21</w:t>
      </w:r>
      <w:r w:rsidRPr="001763DC">
        <w:rPr>
          <w:lang w:val="pt-BR"/>
        </w:rPr>
        <w:t xml:space="preserve">. As perdas já estão sendo consideradas nos coeficientes unitários de cada insumo. </w:t>
      </w:r>
    </w:p>
    <w:p w14:paraId="2B4730C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65284F1C" w14:textId="77777777" w:rsidR="004A59FE" w:rsidRPr="001763DC" w:rsidRDefault="004A59FE" w:rsidP="004A59FE">
      <w:pPr>
        <w:pStyle w:val="Corpodetexto"/>
        <w:rPr>
          <w:lang w:val="pt-BR"/>
        </w:rPr>
      </w:pPr>
    </w:p>
    <w:p w14:paraId="566FE42D" w14:textId="77777777" w:rsidR="004A59FE" w:rsidRPr="001763DC" w:rsidRDefault="004A59FE" w:rsidP="004A59FE">
      <w:pPr>
        <w:pStyle w:val="Corpodetexto"/>
        <w:rPr>
          <w:lang w:val="pt-BR"/>
        </w:rPr>
      </w:pPr>
      <w:r w:rsidRPr="001763DC">
        <w:rPr>
          <w:lang w:val="pt-BR"/>
        </w:rPr>
        <w:t>10-007-070</w:t>
      </w:r>
    </w:p>
    <w:p w14:paraId="1D91679E" w14:textId="77777777" w:rsidR="004A59FE" w:rsidRPr="001763DC" w:rsidRDefault="004A59FE" w:rsidP="004A59FE">
      <w:pPr>
        <w:pStyle w:val="Corpodetexto"/>
        <w:rPr>
          <w:lang w:val="pt-BR"/>
        </w:rPr>
      </w:pPr>
      <w:r w:rsidRPr="001763DC">
        <w:rPr>
          <w:lang w:val="pt-BR"/>
        </w:rPr>
        <w:t>HV.</w:t>
      </w:r>
      <w:r>
        <w:rPr>
          <w:lang w:val="pt-BR"/>
        </w:rPr>
        <w:t>19/21</w:t>
      </w:r>
      <w:r w:rsidRPr="001763DC">
        <w:rPr>
          <w:lang w:val="pt-BR"/>
        </w:rPr>
        <w:t xml:space="preserve"> - ABRIGO PARA GÁS EM ALVENARIA REVESTIDA PARA 4 CILINDROS</w:t>
      </w:r>
    </w:p>
    <w:p w14:paraId="6E40E6F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abrigo de cilindro de gás executado conforme projeto</w:t>
      </w:r>
      <w:r>
        <w:rPr>
          <w:lang w:val="pt-BR"/>
        </w:rPr>
        <w:t xml:space="preserve">. </w:t>
      </w:r>
    </w:p>
    <w:p w14:paraId="4AEAB33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abrigo especificado, como o bloco de concreto, argamassa, aço, compensado, tábua, sarrafo, pontalete, aço, prego, arame recozido, concreto e pedra britada, sendo considerado o abrigo em plena condição para recebimento dos cilindros. Para maior detalhamento, verificar projeto de referência HV.</w:t>
      </w:r>
      <w:r>
        <w:rPr>
          <w:lang w:val="pt-BR"/>
        </w:rPr>
        <w:t>19/21</w:t>
      </w:r>
      <w:r w:rsidRPr="001763DC">
        <w:rPr>
          <w:lang w:val="pt-BR"/>
        </w:rPr>
        <w:t xml:space="preserve">. As perdas já estão sendo consideradas nos coeficientes unitários de cada insumo. </w:t>
      </w:r>
    </w:p>
    <w:p w14:paraId="28EABC2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5041A060" w14:textId="77777777" w:rsidR="004A59FE" w:rsidRPr="001763DC" w:rsidRDefault="004A59FE" w:rsidP="004A59FE">
      <w:pPr>
        <w:pStyle w:val="Corpodetexto"/>
        <w:rPr>
          <w:lang w:val="pt-BR"/>
        </w:rPr>
      </w:pPr>
    </w:p>
    <w:p w14:paraId="00B26C27" w14:textId="77777777" w:rsidR="004A59FE" w:rsidRPr="001763DC" w:rsidRDefault="004A59FE" w:rsidP="004A59FE">
      <w:pPr>
        <w:pStyle w:val="Corpodetexto"/>
        <w:rPr>
          <w:lang w:val="pt-BR"/>
        </w:rPr>
      </w:pPr>
      <w:r w:rsidRPr="001763DC">
        <w:rPr>
          <w:lang w:val="pt-BR"/>
        </w:rPr>
        <w:t>10-007-071</w:t>
      </w:r>
    </w:p>
    <w:p w14:paraId="57EBCF83" w14:textId="77777777" w:rsidR="004A59FE" w:rsidRPr="001763DC" w:rsidRDefault="004A59FE" w:rsidP="004A59FE">
      <w:pPr>
        <w:pStyle w:val="Corpodetexto"/>
        <w:rPr>
          <w:lang w:val="pt-BR"/>
        </w:rPr>
      </w:pPr>
      <w:r w:rsidRPr="001763DC">
        <w:rPr>
          <w:lang w:val="pt-BR"/>
        </w:rPr>
        <w:t>HV.</w:t>
      </w:r>
      <w:r>
        <w:rPr>
          <w:lang w:val="pt-BR"/>
        </w:rPr>
        <w:t>19/</w:t>
      </w:r>
      <w:r w:rsidRPr="001763DC">
        <w:rPr>
          <w:lang w:val="pt-BR"/>
        </w:rPr>
        <w:t>21 - ABRIGO PARA GÁS EM ALVENARIA REVESTIDA PARA 6 CILINDROS</w:t>
      </w:r>
    </w:p>
    <w:p w14:paraId="0C84A90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abrigo de cilindro de gás executado conforme projeto</w:t>
      </w:r>
      <w:r>
        <w:rPr>
          <w:lang w:val="pt-BR"/>
        </w:rPr>
        <w:t xml:space="preserve">. </w:t>
      </w:r>
    </w:p>
    <w:p w14:paraId="5855986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abrigo especificado, como o bloco de concreto, argamassa, aço, compensado, tábua, sarrafo, pontalete, aço, prego, arame recozido, concreto e pedra britada, sendo considerado o abrigo em plena condição para recebimento dos cilindros. Para maior detalhamento, verificar projeto de referência HV.</w:t>
      </w:r>
      <w:r>
        <w:rPr>
          <w:lang w:val="pt-BR"/>
        </w:rPr>
        <w:t>19/</w:t>
      </w:r>
      <w:r w:rsidRPr="001763DC">
        <w:rPr>
          <w:lang w:val="pt-BR"/>
        </w:rPr>
        <w:t xml:space="preserve">21. As perdas já estão sendo consideradas nos coeficientes unitários de cada insumo. </w:t>
      </w:r>
    </w:p>
    <w:p w14:paraId="66C4BB5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24534E6C" w14:textId="77777777" w:rsidR="004A59FE" w:rsidRPr="001763DC" w:rsidRDefault="004A59FE" w:rsidP="004A59FE">
      <w:pPr>
        <w:pStyle w:val="Corpodetexto"/>
        <w:rPr>
          <w:lang w:val="pt-BR"/>
        </w:rPr>
      </w:pPr>
    </w:p>
    <w:p w14:paraId="2AF454F6" w14:textId="77777777" w:rsidR="004A59FE" w:rsidRPr="001763DC" w:rsidRDefault="004A59FE" w:rsidP="004A59FE">
      <w:pPr>
        <w:pStyle w:val="Corpodetexto"/>
        <w:rPr>
          <w:lang w:val="pt-BR"/>
        </w:rPr>
      </w:pPr>
      <w:r w:rsidRPr="001763DC">
        <w:rPr>
          <w:lang w:val="pt-BR"/>
        </w:rPr>
        <w:t>10-007-080</w:t>
      </w:r>
    </w:p>
    <w:p w14:paraId="7A6C1F08" w14:textId="77777777" w:rsidR="004A59FE" w:rsidRPr="001763DC" w:rsidRDefault="004A59FE" w:rsidP="004A59FE">
      <w:pPr>
        <w:pStyle w:val="Corpodetexto"/>
        <w:rPr>
          <w:lang w:val="pt-BR"/>
        </w:rPr>
      </w:pPr>
      <w:r w:rsidRPr="001763DC">
        <w:rPr>
          <w:lang w:val="pt-BR"/>
        </w:rPr>
        <w:t>HD.10 - INSTALAÇÃO PARA 2 BOTIJÕES GLP 13KG, EXCLUSIVE ABRIGO</w:t>
      </w:r>
    </w:p>
    <w:p w14:paraId="20EF628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instalação executada conforme projeto</w:t>
      </w:r>
      <w:r>
        <w:rPr>
          <w:lang w:val="pt-BR"/>
        </w:rPr>
        <w:t xml:space="preserve">. </w:t>
      </w:r>
    </w:p>
    <w:p w14:paraId="1AA4A3C0"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da unidade de instalação para botijões, como a válvula, mangueira e bico escalonado em bronze, sendo considerado a instalação em plena condição para recebimento dos botijões. Para maior detalhamento, verificar projeto de referência HD.10. As perdas já estão sendo consideradas nos coeficientes unitários de cada insumo. </w:t>
      </w:r>
    </w:p>
    <w:p w14:paraId="392ABF2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37F37902" w14:textId="77777777" w:rsidR="004A59FE" w:rsidRPr="001763DC" w:rsidRDefault="004A59FE" w:rsidP="004A59FE">
      <w:pPr>
        <w:pStyle w:val="Corpodetexto"/>
        <w:rPr>
          <w:lang w:val="pt-BR"/>
        </w:rPr>
      </w:pPr>
    </w:p>
    <w:p w14:paraId="12760CA8" w14:textId="77777777" w:rsidR="004A59FE" w:rsidRPr="001763DC" w:rsidRDefault="004A59FE" w:rsidP="004A59FE">
      <w:pPr>
        <w:pStyle w:val="Corpodetexto"/>
        <w:rPr>
          <w:lang w:val="pt-BR"/>
        </w:rPr>
      </w:pPr>
      <w:r w:rsidRPr="001763DC">
        <w:rPr>
          <w:lang w:val="pt-BR"/>
        </w:rPr>
        <w:t>10-007-081</w:t>
      </w:r>
    </w:p>
    <w:p w14:paraId="55D05515" w14:textId="77777777" w:rsidR="004A59FE" w:rsidRPr="001763DC" w:rsidRDefault="004A59FE" w:rsidP="004A59FE">
      <w:pPr>
        <w:pStyle w:val="Corpodetexto"/>
        <w:rPr>
          <w:lang w:val="pt-BR"/>
        </w:rPr>
      </w:pPr>
      <w:r w:rsidRPr="001763DC">
        <w:rPr>
          <w:lang w:val="pt-BR"/>
        </w:rPr>
        <w:t>HD.11</w:t>
      </w:r>
      <w:r>
        <w:rPr>
          <w:lang w:val="pt-BR"/>
        </w:rPr>
        <w:t>/13</w:t>
      </w:r>
      <w:r w:rsidRPr="001763DC">
        <w:rPr>
          <w:lang w:val="pt-BR"/>
        </w:rPr>
        <w:t xml:space="preserve"> - INSTALAÇÃO PARA 2 CILINDROS GLP 45 KG, EXCLUSIVE ABRIGO</w:t>
      </w:r>
    </w:p>
    <w:p w14:paraId="345CEE7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instalação executada conforme projeto</w:t>
      </w:r>
      <w:r>
        <w:rPr>
          <w:lang w:val="pt-BR"/>
        </w:rPr>
        <w:t xml:space="preserve">. </w:t>
      </w:r>
    </w:p>
    <w:p w14:paraId="6C35B51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da unidade de instalação para cilindros, como o regulador para gás industrial de baixa pressão, fita de teflon, válvula esférica, válvula de retenção, </w:t>
      </w:r>
      <w:proofErr w:type="spellStart"/>
      <w:r w:rsidRPr="001763DC">
        <w:rPr>
          <w:lang w:val="pt-BR"/>
        </w:rPr>
        <w:t>pigtail</w:t>
      </w:r>
      <w:proofErr w:type="spellEnd"/>
      <w:r w:rsidRPr="001763DC">
        <w:rPr>
          <w:lang w:val="pt-BR"/>
        </w:rPr>
        <w:t xml:space="preserve">, tubo de aço galvanizado, cap de aço carbono, luva de redução de aço de carbono, TE de aço de carbono, braçadeira de aço de galvanizado tipo U, lixa para ferro, fundo cromato de zinco, tinta esmalte e parafuso auto </w:t>
      </w:r>
      <w:proofErr w:type="spellStart"/>
      <w:r w:rsidRPr="001763DC">
        <w:rPr>
          <w:lang w:val="pt-BR"/>
        </w:rPr>
        <w:t>atarraxante</w:t>
      </w:r>
      <w:proofErr w:type="spellEnd"/>
      <w:r w:rsidRPr="001763DC">
        <w:rPr>
          <w:lang w:val="pt-BR"/>
        </w:rPr>
        <w:t>, sendo considerado a instalação em plena condição para interligação dos cilindros à rede. Para maior detalhamento, verificar projeto de referência HD.11</w:t>
      </w:r>
      <w:r>
        <w:rPr>
          <w:lang w:val="pt-BR"/>
        </w:rPr>
        <w:t>/13</w:t>
      </w:r>
      <w:r w:rsidRPr="001763DC">
        <w:rPr>
          <w:lang w:val="pt-BR"/>
        </w:rPr>
        <w:t xml:space="preserve">. As perdas já estão sendo consideradas nos coeficientes unitários de cada insumo. </w:t>
      </w:r>
    </w:p>
    <w:p w14:paraId="6370BCA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7701F3DC" w14:textId="77777777" w:rsidR="004A59FE" w:rsidRPr="001763DC" w:rsidRDefault="004A59FE" w:rsidP="004A59FE">
      <w:pPr>
        <w:pStyle w:val="Corpodetexto"/>
        <w:rPr>
          <w:lang w:val="pt-BR"/>
        </w:rPr>
      </w:pPr>
    </w:p>
    <w:p w14:paraId="20F52AAC" w14:textId="77777777" w:rsidR="004A59FE" w:rsidRPr="001763DC" w:rsidRDefault="004A59FE" w:rsidP="004A59FE">
      <w:pPr>
        <w:pStyle w:val="Corpodetexto"/>
        <w:rPr>
          <w:lang w:val="pt-BR"/>
        </w:rPr>
      </w:pPr>
      <w:r w:rsidRPr="001763DC">
        <w:rPr>
          <w:lang w:val="pt-BR"/>
        </w:rPr>
        <w:t>10-007-082</w:t>
      </w:r>
    </w:p>
    <w:p w14:paraId="7872C3C0" w14:textId="77777777" w:rsidR="004A59FE" w:rsidRPr="001763DC" w:rsidRDefault="004A59FE" w:rsidP="004A59FE">
      <w:pPr>
        <w:pStyle w:val="Corpodetexto"/>
        <w:rPr>
          <w:lang w:val="pt-BR"/>
        </w:rPr>
      </w:pPr>
      <w:r w:rsidRPr="001763DC">
        <w:rPr>
          <w:lang w:val="pt-BR"/>
        </w:rPr>
        <w:t>HD.1</w:t>
      </w:r>
      <w:r>
        <w:rPr>
          <w:lang w:val="pt-BR"/>
        </w:rPr>
        <w:t>1/13</w:t>
      </w:r>
      <w:r w:rsidRPr="001763DC">
        <w:rPr>
          <w:lang w:val="pt-BR"/>
        </w:rPr>
        <w:t xml:space="preserve"> - INSTALAÇÃO PARA 4 CILINDRO GLP 45KG, EXCLUSIVE ABRIGO</w:t>
      </w:r>
    </w:p>
    <w:p w14:paraId="65CC909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instalação executada conforme projeto</w:t>
      </w:r>
      <w:r>
        <w:rPr>
          <w:lang w:val="pt-BR"/>
        </w:rPr>
        <w:t xml:space="preserve">. </w:t>
      </w:r>
    </w:p>
    <w:p w14:paraId="73D3C3CC"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da unidade de instalação para cilindros, como o regulador para gás industrial de baixa pressão, fita de teflon, válvula esférica, válvula de retenção, </w:t>
      </w:r>
      <w:proofErr w:type="spellStart"/>
      <w:r w:rsidRPr="001763DC">
        <w:rPr>
          <w:lang w:val="pt-BR"/>
        </w:rPr>
        <w:t>pigtail</w:t>
      </w:r>
      <w:proofErr w:type="spellEnd"/>
      <w:r w:rsidRPr="001763DC">
        <w:rPr>
          <w:lang w:val="pt-BR"/>
        </w:rPr>
        <w:t xml:space="preserve">, tubo de aço galvanizado, cap de aço carbono, luva de redução de aço de carbono, TE de aço de carbono, braçadeira de aço de galvanizado tipo U, lixa para ferro, fundo cromato de zinco, tinta esmalte e parafuso auto </w:t>
      </w:r>
      <w:proofErr w:type="spellStart"/>
      <w:r w:rsidRPr="001763DC">
        <w:rPr>
          <w:lang w:val="pt-BR"/>
        </w:rPr>
        <w:t>atarraxante</w:t>
      </w:r>
      <w:proofErr w:type="spellEnd"/>
      <w:r w:rsidRPr="001763DC">
        <w:rPr>
          <w:lang w:val="pt-BR"/>
        </w:rPr>
        <w:t>, sendo considerado a instalação em plena condição para interligação dos cilindros à rede. Para maior detalhamento, verificar projeto de referência HD.1</w:t>
      </w:r>
      <w:r>
        <w:rPr>
          <w:lang w:val="pt-BR"/>
        </w:rPr>
        <w:t>1/13</w:t>
      </w:r>
      <w:r w:rsidRPr="001763DC">
        <w:rPr>
          <w:lang w:val="pt-BR"/>
        </w:rPr>
        <w:t xml:space="preserve">. As perdas já estão sendo consideradas nos coeficientes unitários de cada insumo. </w:t>
      </w:r>
    </w:p>
    <w:p w14:paraId="1E0B6C3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37440ED7" w14:textId="77777777" w:rsidR="004A59FE" w:rsidRPr="001763DC" w:rsidRDefault="004A59FE" w:rsidP="004A59FE">
      <w:pPr>
        <w:pStyle w:val="Corpodetexto"/>
        <w:rPr>
          <w:lang w:val="pt-BR"/>
        </w:rPr>
      </w:pPr>
    </w:p>
    <w:p w14:paraId="48FA2E2A" w14:textId="77777777" w:rsidR="004A59FE" w:rsidRPr="001763DC" w:rsidRDefault="004A59FE" w:rsidP="004A59FE">
      <w:pPr>
        <w:pStyle w:val="Corpodetexto"/>
        <w:rPr>
          <w:lang w:val="pt-BR"/>
        </w:rPr>
      </w:pPr>
      <w:r w:rsidRPr="001763DC">
        <w:rPr>
          <w:lang w:val="pt-BR"/>
        </w:rPr>
        <w:t>10-007-083</w:t>
      </w:r>
    </w:p>
    <w:p w14:paraId="40C9D5DA" w14:textId="77777777" w:rsidR="004A59FE" w:rsidRPr="001763DC" w:rsidRDefault="004A59FE" w:rsidP="004A59FE">
      <w:pPr>
        <w:pStyle w:val="Corpodetexto"/>
        <w:rPr>
          <w:lang w:val="pt-BR"/>
        </w:rPr>
      </w:pPr>
      <w:r w:rsidRPr="001763DC">
        <w:rPr>
          <w:lang w:val="pt-BR"/>
        </w:rPr>
        <w:t>HD.</w:t>
      </w:r>
      <w:r>
        <w:rPr>
          <w:lang w:val="pt-BR"/>
        </w:rPr>
        <w:t>11/</w:t>
      </w:r>
      <w:r w:rsidRPr="001763DC">
        <w:rPr>
          <w:lang w:val="pt-BR"/>
        </w:rPr>
        <w:t>13 - INSTALAÇÃO PARA 6 CILINDROS GLP 45KG, EXCLUSIVE ABRIGO</w:t>
      </w:r>
    </w:p>
    <w:p w14:paraId="1A1DE8C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instalação executada conforme projeto</w:t>
      </w:r>
      <w:r>
        <w:rPr>
          <w:lang w:val="pt-BR"/>
        </w:rPr>
        <w:t xml:space="preserve">. </w:t>
      </w:r>
    </w:p>
    <w:p w14:paraId="0879142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da unidade de instalação para cilindros, como o regulador para gás industrial de baixa pressão, fita de teflon, válvula esférica, válvula de retenção, </w:t>
      </w:r>
      <w:proofErr w:type="spellStart"/>
      <w:r w:rsidRPr="001763DC">
        <w:rPr>
          <w:lang w:val="pt-BR"/>
        </w:rPr>
        <w:t>pigtail</w:t>
      </w:r>
      <w:proofErr w:type="spellEnd"/>
      <w:r w:rsidRPr="001763DC">
        <w:rPr>
          <w:lang w:val="pt-BR"/>
        </w:rPr>
        <w:t xml:space="preserve">, tubo de aço galvanizado, cap de aço carbono, luva de redução de aço de carbono, TE de aço de carbono, braçadeira de aço de galvanizado tipo U, lixa para ferro, fundo cromato de zinco, tinta esmalte e parafuso auto </w:t>
      </w:r>
      <w:proofErr w:type="spellStart"/>
      <w:r w:rsidRPr="001763DC">
        <w:rPr>
          <w:lang w:val="pt-BR"/>
        </w:rPr>
        <w:t>atarraxante</w:t>
      </w:r>
      <w:proofErr w:type="spellEnd"/>
      <w:r w:rsidRPr="001763DC">
        <w:rPr>
          <w:lang w:val="pt-BR"/>
        </w:rPr>
        <w:t>, sendo considerado a instalação em plena condição para interligação dos cilindros à rede. Para maior detalhamento, verificar projeto de referência HD.</w:t>
      </w:r>
      <w:r>
        <w:rPr>
          <w:lang w:val="pt-BR"/>
        </w:rPr>
        <w:t>11/</w:t>
      </w:r>
      <w:r w:rsidRPr="001763DC">
        <w:rPr>
          <w:lang w:val="pt-BR"/>
        </w:rPr>
        <w:t xml:space="preserve">13. As perdas já estão sendo consideradas nos coeficientes unitários de cada insumo. </w:t>
      </w:r>
    </w:p>
    <w:p w14:paraId="28071CE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33EC5948" w14:textId="77777777" w:rsidR="004A59FE" w:rsidRPr="001763DC" w:rsidRDefault="004A59FE" w:rsidP="004A59FE">
      <w:pPr>
        <w:pStyle w:val="Corpodetexto"/>
        <w:rPr>
          <w:lang w:val="pt-BR"/>
        </w:rPr>
      </w:pPr>
    </w:p>
    <w:p w14:paraId="0D29DBB4" w14:textId="77777777" w:rsidR="004A59FE" w:rsidRPr="001763DC" w:rsidRDefault="004A59FE" w:rsidP="004A59FE">
      <w:pPr>
        <w:pStyle w:val="Corpodetexto"/>
        <w:rPr>
          <w:lang w:val="pt-BR"/>
        </w:rPr>
      </w:pPr>
      <w:r w:rsidRPr="001763DC">
        <w:rPr>
          <w:lang w:val="pt-BR"/>
        </w:rPr>
        <w:t>10-007-085</w:t>
      </w:r>
    </w:p>
    <w:p w14:paraId="19DE32E1" w14:textId="77777777" w:rsidR="004A59FE" w:rsidRPr="001763DC" w:rsidRDefault="004A59FE" w:rsidP="004A59FE">
      <w:pPr>
        <w:pStyle w:val="Corpodetexto"/>
        <w:rPr>
          <w:lang w:val="pt-BR"/>
        </w:rPr>
      </w:pPr>
      <w:r w:rsidRPr="001763DC">
        <w:rPr>
          <w:lang w:val="pt-BR"/>
        </w:rPr>
        <w:t>BOTIJÃO DE GÁS DE 13KG COM CARGA</w:t>
      </w:r>
    </w:p>
    <w:p w14:paraId="7C5294D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botijão fornecida conforme projeto. O custo remunera o fornecimento e instalação do botijão de gás, exclusive acessórios. </w:t>
      </w:r>
    </w:p>
    <w:p w14:paraId="0724D14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2A7E3EAE" w14:textId="77777777" w:rsidR="004A59FE" w:rsidRPr="001763DC" w:rsidRDefault="004A59FE" w:rsidP="004A59FE">
      <w:pPr>
        <w:pStyle w:val="Corpodetexto"/>
        <w:rPr>
          <w:lang w:val="pt-BR"/>
        </w:rPr>
      </w:pPr>
    </w:p>
    <w:p w14:paraId="48376C88" w14:textId="77777777" w:rsidR="004A59FE" w:rsidRPr="001763DC" w:rsidRDefault="004A59FE" w:rsidP="004A59FE">
      <w:pPr>
        <w:pStyle w:val="Corpodetexto"/>
        <w:rPr>
          <w:lang w:val="pt-BR"/>
        </w:rPr>
      </w:pPr>
      <w:r w:rsidRPr="001763DC">
        <w:rPr>
          <w:lang w:val="pt-BR"/>
        </w:rPr>
        <w:t>10-007-086</w:t>
      </w:r>
    </w:p>
    <w:p w14:paraId="114B76A6" w14:textId="77777777" w:rsidR="004A59FE" w:rsidRPr="001763DC" w:rsidRDefault="004A59FE" w:rsidP="004A59FE">
      <w:pPr>
        <w:pStyle w:val="Corpodetexto"/>
        <w:rPr>
          <w:lang w:val="pt-BR"/>
        </w:rPr>
      </w:pPr>
      <w:r w:rsidRPr="001763DC">
        <w:rPr>
          <w:lang w:val="pt-BR"/>
        </w:rPr>
        <w:t>CILINDRO DE G.L.P. DE 45KG COM CARGA</w:t>
      </w:r>
    </w:p>
    <w:p w14:paraId="17137E9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cilindro fornecida conforme projeto. O custo remunera o fornecimento e instalação do cilindro G.L.P, exclusive acessórios. </w:t>
      </w:r>
    </w:p>
    <w:p w14:paraId="61EC613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445A4635" w14:textId="77777777" w:rsidR="004A59FE" w:rsidRPr="001763DC" w:rsidRDefault="004A59FE" w:rsidP="004A59FE">
      <w:pPr>
        <w:pStyle w:val="Corpodetexto"/>
        <w:rPr>
          <w:lang w:val="pt-BR"/>
        </w:rPr>
      </w:pPr>
    </w:p>
    <w:p w14:paraId="5644472E" w14:textId="77777777" w:rsidR="004A59FE" w:rsidRPr="001763DC" w:rsidRDefault="004A59FE" w:rsidP="004A59FE">
      <w:pPr>
        <w:pStyle w:val="Corpodetexto"/>
        <w:rPr>
          <w:lang w:val="pt-BR"/>
        </w:rPr>
      </w:pPr>
      <w:r w:rsidRPr="001763DC">
        <w:rPr>
          <w:lang w:val="pt-BR"/>
        </w:rPr>
        <w:t>10-007-090</w:t>
      </w:r>
    </w:p>
    <w:p w14:paraId="146B8715" w14:textId="77777777" w:rsidR="004A59FE" w:rsidRPr="001763DC" w:rsidRDefault="004A59FE" w:rsidP="004A59FE">
      <w:pPr>
        <w:pStyle w:val="Corpodetexto"/>
        <w:rPr>
          <w:lang w:val="pt-BR"/>
        </w:rPr>
      </w:pPr>
      <w:r w:rsidRPr="001763DC">
        <w:rPr>
          <w:lang w:val="pt-BR"/>
        </w:rPr>
        <w:t>CAIXA COM COLETOR DE ÁGUA (SIFÃO) PARA REDE DE GÁS</w:t>
      </w:r>
    </w:p>
    <w:p w14:paraId="7C29DC2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com coletor executada conforme projeto</w:t>
      </w:r>
      <w:r>
        <w:rPr>
          <w:lang w:val="pt-BR"/>
        </w:rPr>
        <w:t xml:space="preserve">. </w:t>
      </w:r>
    </w:p>
    <w:p w14:paraId="6CEFFF30"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da caixa com coletor especificado, como o tubo de aço carbono, fita de teflon, arame recozido, prego, tijolo maciço de barro, aço, tábua, sarrafo, argamassa e pedra britada, sendo considerado a caixa com coletor em pleno funcionamento. Estão inclusos os respectivos serviços de escavação e reaterro. As perdas já estão sendo consideradas nos coeficientes unitários de cada insumo. </w:t>
      </w:r>
    </w:p>
    <w:p w14:paraId="4E1DBCA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65DB92B5" w14:textId="77777777" w:rsidR="004A59FE" w:rsidRPr="001763DC" w:rsidRDefault="004A59FE" w:rsidP="004A59FE">
      <w:pPr>
        <w:pStyle w:val="Corpodetexto"/>
        <w:rPr>
          <w:lang w:val="pt-BR"/>
        </w:rPr>
      </w:pPr>
    </w:p>
    <w:p w14:paraId="33981880" w14:textId="77777777" w:rsidR="004A59FE" w:rsidRPr="001763DC" w:rsidRDefault="004A59FE" w:rsidP="004A59FE">
      <w:pPr>
        <w:pStyle w:val="Corpodetexto"/>
        <w:rPr>
          <w:lang w:val="pt-BR"/>
        </w:rPr>
      </w:pPr>
      <w:r w:rsidRPr="001763DC">
        <w:rPr>
          <w:lang w:val="pt-BR"/>
        </w:rPr>
        <w:t>10-007-095</w:t>
      </w:r>
    </w:p>
    <w:p w14:paraId="6CF0ABCE" w14:textId="77777777" w:rsidR="004A59FE" w:rsidRPr="001763DC" w:rsidRDefault="004A59FE" w:rsidP="004A59FE">
      <w:pPr>
        <w:pStyle w:val="Corpodetexto"/>
        <w:rPr>
          <w:lang w:val="pt-BR"/>
        </w:rPr>
      </w:pPr>
      <w:r w:rsidRPr="001763DC">
        <w:rPr>
          <w:lang w:val="pt-BR"/>
        </w:rPr>
        <w:t>PROTEÇÃO ANTICORROSIVA PARA TUBULAÇÃO ENTERRADA</w:t>
      </w:r>
    </w:p>
    <w:p w14:paraId="67FBFEB6" w14:textId="77777777" w:rsidR="004A59FE" w:rsidRDefault="004A59FE" w:rsidP="004A59FE">
      <w:pPr>
        <w:pStyle w:val="Corpodetexto"/>
        <w:rPr>
          <w:lang w:val="pt-BR"/>
        </w:rPr>
      </w:pPr>
      <w:r w:rsidRPr="001763DC">
        <w:rPr>
          <w:lang w:val="pt-BR"/>
        </w:rPr>
        <w:t>O serviço será medido por metro (m) de proteção anticorrosiva aplicada, considerando-se o comprimento do trecho de tubulação efetivamente protegido, independentemente de sua bitola</w:t>
      </w:r>
      <w:r>
        <w:rPr>
          <w:lang w:val="pt-BR"/>
        </w:rPr>
        <w:t xml:space="preserve">. </w:t>
      </w:r>
    </w:p>
    <w:p w14:paraId="49677624" w14:textId="77777777" w:rsidR="004A59FE" w:rsidRDefault="004A59FE" w:rsidP="004A59FE">
      <w:pPr>
        <w:pStyle w:val="Corpodetexto"/>
        <w:rPr>
          <w:lang w:val="pt-BR"/>
        </w:rPr>
      </w:pPr>
      <w:r>
        <w:rPr>
          <w:lang w:val="pt-BR"/>
        </w:rPr>
        <w:t>O custo unitário remunera</w:t>
      </w:r>
      <w:r w:rsidRPr="001763DC">
        <w:rPr>
          <w:lang w:val="pt-BR"/>
        </w:rPr>
        <w:t xml:space="preserve"> o fornecimento e aplicação da fita adesiva, apropriada para proteção anticorrosiva de tubulação enterrada, com consumo de acordo com fabricante. As perdas já estão sendo consideradas nos coeficientes unitários de cada insumo. </w:t>
      </w:r>
    </w:p>
    <w:p w14:paraId="212C1DBE"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15221</w:t>
      </w:r>
      <w:r>
        <w:rPr>
          <w:lang w:val="pt-BR"/>
        </w:rPr>
        <w:t xml:space="preserve">, </w:t>
      </w:r>
      <w:r w:rsidRPr="001763DC">
        <w:rPr>
          <w:lang w:val="pt-BR"/>
        </w:rPr>
        <w:t>NBR 15645 e Petrobras N-2238 REV.</w:t>
      </w:r>
    </w:p>
    <w:p w14:paraId="347DD39F" w14:textId="77777777" w:rsidR="004A59FE" w:rsidRPr="001763DC" w:rsidRDefault="004A59FE" w:rsidP="004A59FE">
      <w:pPr>
        <w:pStyle w:val="Corpodetexto"/>
        <w:rPr>
          <w:lang w:val="pt-BR"/>
        </w:rPr>
      </w:pPr>
    </w:p>
    <w:p w14:paraId="5A2C4D2E" w14:textId="77777777" w:rsidR="004A59FE" w:rsidRPr="001763DC" w:rsidRDefault="004A59FE" w:rsidP="004A59FE">
      <w:pPr>
        <w:pStyle w:val="Corpodetexto"/>
        <w:rPr>
          <w:lang w:val="pt-BR"/>
        </w:rPr>
      </w:pPr>
      <w:r w:rsidRPr="001763DC">
        <w:rPr>
          <w:lang w:val="pt-BR"/>
        </w:rPr>
        <w:t>10-007-098</w:t>
      </w:r>
    </w:p>
    <w:p w14:paraId="7099D66B" w14:textId="77777777" w:rsidR="004A59FE" w:rsidRPr="001763DC" w:rsidRDefault="004A59FE" w:rsidP="004A59FE">
      <w:pPr>
        <w:pStyle w:val="Corpodetexto"/>
        <w:rPr>
          <w:lang w:val="pt-BR"/>
        </w:rPr>
      </w:pPr>
      <w:r w:rsidRPr="001763DC">
        <w:rPr>
          <w:lang w:val="pt-BR"/>
        </w:rPr>
        <w:t>ENVELOPAMENTO DE TUBULAÇÃO ENTERRADA, COM CONCRETO</w:t>
      </w:r>
    </w:p>
    <w:p w14:paraId="58C3B89C" w14:textId="77777777" w:rsidR="004A59FE" w:rsidRDefault="004A59FE" w:rsidP="004A59FE">
      <w:pPr>
        <w:pStyle w:val="Corpodetexto"/>
        <w:rPr>
          <w:lang w:val="pt-BR"/>
        </w:rPr>
      </w:pPr>
      <w:r w:rsidRPr="001763DC">
        <w:rPr>
          <w:lang w:val="pt-BR"/>
        </w:rPr>
        <w:t>O serviço será medido por metro (m) de envelopamento de concreto executado, considerando o comprimento do trecho de tubulação efetivamente protegido, independentemente da bitola do(s) tubo(s) envelopado(s)</w:t>
      </w:r>
      <w:r>
        <w:rPr>
          <w:lang w:val="pt-BR"/>
        </w:rPr>
        <w:t xml:space="preserve">. </w:t>
      </w:r>
    </w:p>
    <w:p w14:paraId="678E2EAF" w14:textId="77777777" w:rsidR="004A59FE" w:rsidRDefault="004A59FE" w:rsidP="004A59FE">
      <w:pPr>
        <w:pStyle w:val="Corpodetexto"/>
        <w:rPr>
          <w:lang w:val="pt-BR"/>
        </w:rPr>
      </w:pPr>
      <w:r>
        <w:rPr>
          <w:lang w:val="pt-BR"/>
        </w:rPr>
        <w:t>O custo unitário remunera</w:t>
      </w:r>
      <w:r w:rsidRPr="001763DC">
        <w:rPr>
          <w:lang w:val="pt-BR"/>
        </w:rPr>
        <w:t xml:space="preserve"> a mão de obra e o concreto necessário para execução do serviço, com consumo de acordo com fabricante. As perdas já estão sendo consideradas nos coeficientes unitários de cada insumo. </w:t>
      </w:r>
    </w:p>
    <w:p w14:paraId="54A1CCA2"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15803.</w:t>
      </w:r>
    </w:p>
    <w:p w14:paraId="5E34539E" w14:textId="77777777" w:rsidR="004A59FE" w:rsidRDefault="004A59FE" w:rsidP="004A59FE">
      <w:pPr>
        <w:pStyle w:val="Corpodetexto"/>
        <w:rPr>
          <w:lang w:val="pt-BR"/>
        </w:rPr>
      </w:pPr>
    </w:p>
    <w:p w14:paraId="5F8C4893" w14:textId="77777777" w:rsidR="004A59FE" w:rsidRPr="001763DC" w:rsidRDefault="004A59FE" w:rsidP="004A59FE">
      <w:pPr>
        <w:pStyle w:val="Corpodetexto"/>
        <w:rPr>
          <w:lang w:val="pt-BR"/>
        </w:rPr>
      </w:pPr>
    </w:p>
    <w:p w14:paraId="23C92830"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008</w:t>
      </w:r>
      <w:r>
        <w:rPr>
          <w:rFonts w:ascii="Arial" w:hAnsi="Arial" w:cs="Arial"/>
          <w:b/>
          <w:sz w:val="20"/>
        </w:rPr>
        <w:t>-</w:t>
      </w:r>
      <w:r w:rsidRPr="001763DC">
        <w:rPr>
          <w:rFonts w:ascii="Arial" w:hAnsi="Arial" w:cs="Arial"/>
          <w:b/>
          <w:sz w:val="20"/>
        </w:rPr>
        <w:t>000</w:t>
      </w:r>
    </w:p>
    <w:p w14:paraId="77178BC8"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REDE DE PREVENÇÃO E COMBATE A INCÊNDIOS</w:t>
      </w:r>
    </w:p>
    <w:p w14:paraId="5D5A6965" w14:textId="77777777" w:rsidR="004A59FE" w:rsidRPr="001763DC" w:rsidRDefault="004A59FE" w:rsidP="004A59FE">
      <w:pPr>
        <w:pStyle w:val="Corpodetexto"/>
        <w:rPr>
          <w:lang w:val="pt-BR"/>
        </w:rPr>
      </w:pPr>
    </w:p>
    <w:p w14:paraId="708A3DB3" w14:textId="77777777" w:rsidR="004A59FE" w:rsidRPr="001763DC" w:rsidRDefault="004A59FE" w:rsidP="004A59FE">
      <w:pPr>
        <w:pStyle w:val="Corpodetexto"/>
        <w:rPr>
          <w:lang w:val="pt-BR"/>
        </w:rPr>
      </w:pPr>
      <w:r w:rsidRPr="001763DC">
        <w:rPr>
          <w:lang w:val="pt-BR"/>
        </w:rPr>
        <w:t>10-008-002</w:t>
      </w:r>
    </w:p>
    <w:p w14:paraId="026DFF75" w14:textId="77777777" w:rsidR="004A59FE" w:rsidRPr="001763DC" w:rsidRDefault="004A59FE" w:rsidP="004A59FE">
      <w:pPr>
        <w:pStyle w:val="Corpodetexto"/>
        <w:rPr>
          <w:lang w:val="pt-BR"/>
        </w:rPr>
      </w:pPr>
      <w:r w:rsidRPr="001763DC">
        <w:rPr>
          <w:lang w:val="pt-BR"/>
        </w:rPr>
        <w:t>TUBO DE AÇO-CARBONO GALVANIZADO, CLASSE MÉDIA (DIN2440) - 2 1/2”</w:t>
      </w:r>
    </w:p>
    <w:p w14:paraId="50EDCFB2"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4E45AF3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galvanizado, fita de teflon para vedação e suas respectivas conexões. Estão inclusos a abertura e fechamento de rasgos em paredes, nos trechos em que for embutida, ou a </w:t>
      </w:r>
      <w:r w:rsidRPr="001763DC">
        <w:rPr>
          <w:lang w:val="pt-BR"/>
        </w:rPr>
        <w:lastRenderedPageBreak/>
        <w:t xml:space="preserve">escavação e reaterro de valas com profundidade média de até 0,60m, nos trechos em que for enterrada, ou ainda sua fixação por meio de grampos e/ou presilhas, quando se tratar de tubulação aparente. As perdas já estão sendo consideradas nos coeficientes unitários de cada insumo. </w:t>
      </w:r>
    </w:p>
    <w:p w14:paraId="6260A44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se limitando à NBR 13714.</w:t>
      </w:r>
    </w:p>
    <w:p w14:paraId="308A3D70" w14:textId="77777777" w:rsidR="004A59FE" w:rsidRPr="001763DC" w:rsidRDefault="004A59FE" w:rsidP="004A59FE">
      <w:pPr>
        <w:pStyle w:val="Corpodetexto"/>
        <w:rPr>
          <w:lang w:val="pt-BR"/>
        </w:rPr>
      </w:pPr>
    </w:p>
    <w:p w14:paraId="4263B3C6" w14:textId="77777777" w:rsidR="004A59FE" w:rsidRPr="001763DC" w:rsidRDefault="004A59FE" w:rsidP="004A59FE">
      <w:pPr>
        <w:pStyle w:val="Corpodetexto"/>
        <w:rPr>
          <w:lang w:val="pt-BR"/>
        </w:rPr>
      </w:pPr>
      <w:r w:rsidRPr="001763DC">
        <w:rPr>
          <w:lang w:val="pt-BR"/>
        </w:rPr>
        <w:t>10-008-003</w:t>
      </w:r>
    </w:p>
    <w:p w14:paraId="05F494B7" w14:textId="77777777" w:rsidR="004A59FE" w:rsidRPr="001763DC" w:rsidRDefault="004A59FE" w:rsidP="004A59FE">
      <w:pPr>
        <w:pStyle w:val="Corpodetexto"/>
        <w:rPr>
          <w:lang w:val="pt-BR"/>
        </w:rPr>
      </w:pPr>
      <w:r w:rsidRPr="001763DC">
        <w:rPr>
          <w:lang w:val="pt-BR"/>
        </w:rPr>
        <w:t>TUBO DE AÇO-CARBONO GALVANIZADO, CLASSE MÉDIA (DIN2440) - 3”</w:t>
      </w:r>
    </w:p>
    <w:p w14:paraId="12F9E588"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17E75CF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galvanizado, fita de teflon para vedação e suas respectivas conexões. Estão inclusos a abertura e fechamento de rasgos em paredes, nos trechos em que for embutida, ou a escavação e reaterro de valas com profundidade média de até 0,60m, nos trechos em que for enterrada, ou ainda sua fixação por meio de grampos e/ou presilhas, quando se tratar de tubulação aparente. As perdas já estão sendo consideradas nos coeficientes unitários de cada insumo. </w:t>
      </w:r>
    </w:p>
    <w:p w14:paraId="21E618F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se limitando à NBR 13714.</w:t>
      </w:r>
    </w:p>
    <w:p w14:paraId="1357ABA5" w14:textId="77777777" w:rsidR="004A59FE" w:rsidRPr="001763DC" w:rsidRDefault="004A59FE" w:rsidP="004A59FE">
      <w:pPr>
        <w:pStyle w:val="Corpodetexto"/>
        <w:rPr>
          <w:lang w:val="pt-BR"/>
        </w:rPr>
      </w:pPr>
    </w:p>
    <w:p w14:paraId="2560A778" w14:textId="77777777" w:rsidR="004A59FE" w:rsidRPr="001763DC" w:rsidRDefault="004A59FE" w:rsidP="004A59FE">
      <w:pPr>
        <w:pStyle w:val="Corpodetexto"/>
        <w:rPr>
          <w:lang w:val="pt-BR"/>
        </w:rPr>
      </w:pPr>
      <w:r w:rsidRPr="001763DC">
        <w:rPr>
          <w:lang w:val="pt-BR"/>
        </w:rPr>
        <w:t>10-008-005</w:t>
      </w:r>
    </w:p>
    <w:p w14:paraId="080567DC" w14:textId="77777777" w:rsidR="004A59FE" w:rsidRPr="001763DC" w:rsidRDefault="004A59FE" w:rsidP="004A59FE">
      <w:pPr>
        <w:pStyle w:val="Corpodetexto"/>
        <w:rPr>
          <w:lang w:val="pt-BR"/>
        </w:rPr>
      </w:pPr>
      <w:r w:rsidRPr="001763DC">
        <w:rPr>
          <w:lang w:val="pt-BR"/>
        </w:rPr>
        <w:t>TUBO DE AÇO-CARBONO GALVANIZADO, CLASSE MÉDIA (DIN2440) - 4”</w:t>
      </w:r>
    </w:p>
    <w:p w14:paraId="526E1E6A"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6591AAE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galvanizado, fita de teflon para vedação e suas respectivas conexões. Estão inclusos a abertura e fechamento de rasgos em paredes, nos trechos em que for embutida, ou a escavação e reaterro de valas com profundidade média de até 0,60m, nos trechos em que for enterrada, ou ainda sua fixação por meio de grampos e/ou presilhas, quando se tratar de tubulação aparente. As perdas já estão sendo consideradas nos coeficientes unitários de cada insumo. </w:t>
      </w:r>
    </w:p>
    <w:p w14:paraId="2055B34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se limitando à NBR 13714.</w:t>
      </w:r>
    </w:p>
    <w:p w14:paraId="12CAE14B" w14:textId="77777777" w:rsidR="004A59FE" w:rsidRPr="001763DC" w:rsidRDefault="004A59FE" w:rsidP="004A59FE">
      <w:pPr>
        <w:pStyle w:val="Corpodetexto"/>
        <w:rPr>
          <w:lang w:val="pt-BR"/>
        </w:rPr>
      </w:pPr>
    </w:p>
    <w:p w14:paraId="0C31A675" w14:textId="77777777" w:rsidR="004A59FE" w:rsidRPr="001763DC" w:rsidRDefault="004A59FE" w:rsidP="004A59FE">
      <w:pPr>
        <w:pStyle w:val="Corpodetexto"/>
        <w:rPr>
          <w:lang w:val="pt-BR"/>
        </w:rPr>
      </w:pPr>
      <w:r w:rsidRPr="001763DC">
        <w:rPr>
          <w:lang w:val="pt-BR"/>
        </w:rPr>
        <w:t>10-008-006</w:t>
      </w:r>
    </w:p>
    <w:p w14:paraId="67CB906C" w14:textId="77777777" w:rsidR="004A59FE" w:rsidRPr="001763DC" w:rsidRDefault="004A59FE" w:rsidP="004A59FE">
      <w:pPr>
        <w:pStyle w:val="Corpodetexto"/>
        <w:rPr>
          <w:lang w:val="pt-BR"/>
        </w:rPr>
      </w:pPr>
      <w:r w:rsidRPr="001763DC">
        <w:rPr>
          <w:lang w:val="pt-BR"/>
        </w:rPr>
        <w:t>TUBO DE AÇO-CARBONO GALVANIZADO, CLASSE MÉDIA (DIN2440) - 6”</w:t>
      </w:r>
    </w:p>
    <w:p w14:paraId="077068BD"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7E6EC48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galvanizado, fita de teflon para vedação e suas respectivas conexões. Estão inclusos a abertura e fechamento de rasgos em paredes, nos trechos em que for embutida, ou a escavação e reaterro de valas com profundidade média de até 0,60m, nos trechos em que for enterrada, ou ainda sua fixação por meio de grampos e/ou presilhas, quando se tratar de tubulação aparente. As perdas já estão sendo consideradas nos coeficientes unitários de cada insumo. </w:t>
      </w:r>
    </w:p>
    <w:p w14:paraId="7A76F6F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se limitando à NBR 13714.</w:t>
      </w:r>
    </w:p>
    <w:p w14:paraId="40EC4B80" w14:textId="77777777" w:rsidR="004A59FE" w:rsidRPr="001763DC" w:rsidRDefault="004A59FE" w:rsidP="004A59FE">
      <w:pPr>
        <w:pStyle w:val="Corpodetexto"/>
        <w:rPr>
          <w:lang w:val="pt-BR"/>
        </w:rPr>
      </w:pPr>
    </w:p>
    <w:p w14:paraId="44194025" w14:textId="77777777" w:rsidR="004A59FE" w:rsidRPr="001763DC" w:rsidRDefault="004A59FE" w:rsidP="004A59FE">
      <w:pPr>
        <w:pStyle w:val="Corpodetexto"/>
        <w:rPr>
          <w:lang w:val="pt-BR"/>
        </w:rPr>
      </w:pPr>
      <w:r w:rsidRPr="001763DC">
        <w:rPr>
          <w:lang w:val="pt-BR"/>
        </w:rPr>
        <w:t>10-008-031</w:t>
      </w:r>
    </w:p>
    <w:p w14:paraId="17BEB2B2" w14:textId="77777777" w:rsidR="004A59FE" w:rsidRPr="001763DC" w:rsidRDefault="004A59FE" w:rsidP="004A59FE">
      <w:pPr>
        <w:pStyle w:val="Corpodetexto"/>
        <w:rPr>
          <w:lang w:val="pt-BR"/>
        </w:rPr>
      </w:pPr>
      <w:r w:rsidRPr="001763DC">
        <w:rPr>
          <w:lang w:val="pt-BR"/>
        </w:rPr>
        <w:t>REGISTRO DE GAVETA, METAL AMARELO - 2 1/2”</w:t>
      </w:r>
    </w:p>
    <w:p w14:paraId="09DA15A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registro de gaveta instalado conforme projeto de instalações hidrossanitárias</w:t>
      </w:r>
      <w:r>
        <w:rPr>
          <w:lang w:val="pt-BR"/>
        </w:rPr>
        <w:t xml:space="preserve">. </w:t>
      </w:r>
    </w:p>
    <w:p w14:paraId="0E7E84D6"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w:t>
      </w:r>
      <w:proofErr w:type="spellStart"/>
      <w:r w:rsidRPr="001763DC">
        <w:rPr>
          <w:lang w:val="pt-BR"/>
        </w:rPr>
        <w:t>chumbamentos</w:t>
      </w:r>
      <w:proofErr w:type="spellEnd"/>
      <w:r w:rsidRPr="001763DC">
        <w:rPr>
          <w:lang w:val="pt-BR"/>
        </w:rPr>
        <w:t>,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26BACA4E"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w:t>
      </w:r>
      <w:r>
        <w:rPr>
          <w:lang w:val="pt-BR"/>
        </w:rPr>
        <w:t>5705</w:t>
      </w:r>
      <w:r w:rsidRPr="001763DC">
        <w:rPr>
          <w:lang w:val="pt-BR"/>
        </w:rPr>
        <w:t xml:space="preserve">. </w:t>
      </w:r>
    </w:p>
    <w:p w14:paraId="66EFCD87" w14:textId="77777777" w:rsidR="004A59FE" w:rsidRPr="001763DC" w:rsidRDefault="004A59FE" w:rsidP="004A59FE">
      <w:pPr>
        <w:pStyle w:val="Corpodetexto"/>
        <w:rPr>
          <w:lang w:val="pt-BR"/>
        </w:rPr>
      </w:pPr>
    </w:p>
    <w:p w14:paraId="18ACA0EB" w14:textId="77777777" w:rsidR="004A59FE" w:rsidRPr="001763DC" w:rsidRDefault="004A59FE" w:rsidP="004A59FE">
      <w:pPr>
        <w:pStyle w:val="Corpodetexto"/>
        <w:rPr>
          <w:lang w:val="pt-BR"/>
        </w:rPr>
      </w:pPr>
      <w:r w:rsidRPr="001763DC">
        <w:rPr>
          <w:lang w:val="pt-BR"/>
        </w:rPr>
        <w:t>10-008-032</w:t>
      </w:r>
    </w:p>
    <w:p w14:paraId="31A607ED" w14:textId="77777777" w:rsidR="004A59FE" w:rsidRPr="001763DC" w:rsidRDefault="004A59FE" w:rsidP="004A59FE">
      <w:pPr>
        <w:pStyle w:val="Corpodetexto"/>
        <w:rPr>
          <w:lang w:val="pt-BR"/>
        </w:rPr>
      </w:pPr>
      <w:r w:rsidRPr="001763DC">
        <w:rPr>
          <w:lang w:val="pt-BR"/>
        </w:rPr>
        <w:t>REGISTRO DE GAVETA, METAL AMARELO - 3”</w:t>
      </w:r>
    </w:p>
    <w:p w14:paraId="498ADD8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registro de gaveta instalado conforme projeto de instalações hidrossanitárias</w:t>
      </w:r>
      <w:r>
        <w:rPr>
          <w:lang w:val="pt-BR"/>
        </w:rPr>
        <w:t xml:space="preserve">. </w:t>
      </w:r>
    </w:p>
    <w:p w14:paraId="6F62248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w:t>
      </w:r>
      <w:proofErr w:type="spellStart"/>
      <w:r w:rsidRPr="001763DC">
        <w:rPr>
          <w:lang w:val="pt-BR"/>
        </w:rPr>
        <w:t>chumbamentos</w:t>
      </w:r>
      <w:proofErr w:type="spellEnd"/>
      <w:r w:rsidRPr="001763DC">
        <w:rPr>
          <w:lang w:val="pt-BR"/>
        </w:rPr>
        <w:t>,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231FC1E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w:t>
      </w:r>
      <w:r>
        <w:rPr>
          <w:lang w:val="pt-BR"/>
        </w:rPr>
        <w:t>5705</w:t>
      </w:r>
      <w:r w:rsidRPr="001763DC">
        <w:rPr>
          <w:lang w:val="pt-BR"/>
        </w:rPr>
        <w:t>.</w:t>
      </w:r>
    </w:p>
    <w:p w14:paraId="145FA98C" w14:textId="77777777" w:rsidR="004A59FE" w:rsidRPr="001763DC" w:rsidRDefault="004A59FE" w:rsidP="004A59FE">
      <w:pPr>
        <w:pStyle w:val="Corpodetexto"/>
        <w:rPr>
          <w:lang w:val="pt-BR"/>
        </w:rPr>
      </w:pPr>
    </w:p>
    <w:p w14:paraId="34F80A6B" w14:textId="77777777" w:rsidR="004A59FE" w:rsidRPr="001763DC" w:rsidRDefault="004A59FE" w:rsidP="004A59FE">
      <w:pPr>
        <w:pStyle w:val="Corpodetexto"/>
        <w:rPr>
          <w:lang w:val="pt-BR"/>
        </w:rPr>
      </w:pPr>
      <w:r w:rsidRPr="001763DC">
        <w:rPr>
          <w:lang w:val="pt-BR"/>
        </w:rPr>
        <w:t>10-008-034</w:t>
      </w:r>
    </w:p>
    <w:p w14:paraId="2AB48B4E" w14:textId="77777777" w:rsidR="004A59FE" w:rsidRPr="001763DC" w:rsidRDefault="004A59FE" w:rsidP="004A59FE">
      <w:pPr>
        <w:pStyle w:val="Corpodetexto"/>
        <w:rPr>
          <w:lang w:val="pt-BR"/>
        </w:rPr>
      </w:pPr>
      <w:r w:rsidRPr="001763DC">
        <w:rPr>
          <w:lang w:val="pt-BR"/>
        </w:rPr>
        <w:t>REGISTRO DE GAVETA, METAL AMARELO - 4”</w:t>
      </w:r>
    </w:p>
    <w:p w14:paraId="6B51006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registro de gaveta instalado conforme projeto de instalações hidrossanitárias</w:t>
      </w:r>
      <w:r>
        <w:rPr>
          <w:lang w:val="pt-BR"/>
        </w:rPr>
        <w:t xml:space="preserve">. </w:t>
      </w:r>
    </w:p>
    <w:p w14:paraId="1D89842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w:t>
      </w:r>
      <w:proofErr w:type="spellStart"/>
      <w:r w:rsidRPr="001763DC">
        <w:rPr>
          <w:lang w:val="pt-BR"/>
        </w:rPr>
        <w:t>chumbamentos</w:t>
      </w:r>
      <w:proofErr w:type="spellEnd"/>
      <w:r w:rsidRPr="001763DC">
        <w:rPr>
          <w:lang w:val="pt-BR"/>
        </w:rPr>
        <w:t>,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3F9F9513"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w:t>
      </w:r>
      <w:r>
        <w:rPr>
          <w:lang w:val="pt-BR"/>
        </w:rPr>
        <w:t>5705.</w:t>
      </w:r>
    </w:p>
    <w:p w14:paraId="6826C9A0" w14:textId="77777777" w:rsidR="004A59FE" w:rsidRPr="001763DC" w:rsidRDefault="004A59FE" w:rsidP="004A59FE">
      <w:pPr>
        <w:pStyle w:val="Corpodetexto"/>
        <w:rPr>
          <w:lang w:val="pt-BR"/>
        </w:rPr>
      </w:pPr>
    </w:p>
    <w:p w14:paraId="3311E328" w14:textId="77777777" w:rsidR="004A59FE" w:rsidRPr="001763DC" w:rsidRDefault="004A59FE" w:rsidP="004A59FE">
      <w:pPr>
        <w:pStyle w:val="Corpodetexto"/>
        <w:rPr>
          <w:lang w:val="pt-BR"/>
        </w:rPr>
      </w:pPr>
      <w:r w:rsidRPr="001763DC">
        <w:rPr>
          <w:lang w:val="pt-BR"/>
        </w:rPr>
        <w:t>10-008-049</w:t>
      </w:r>
    </w:p>
    <w:p w14:paraId="50443BD0" w14:textId="77777777" w:rsidR="004A59FE" w:rsidRPr="001763DC" w:rsidRDefault="004A59FE" w:rsidP="004A59FE">
      <w:pPr>
        <w:pStyle w:val="Corpodetexto"/>
        <w:rPr>
          <w:lang w:val="pt-BR"/>
        </w:rPr>
      </w:pPr>
      <w:r w:rsidRPr="001763DC">
        <w:rPr>
          <w:lang w:val="pt-BR"/>
        </w:rPr>
        <w:t>ENVELOPAMENTO DE TUBULAÇÃO ENTERRADA, COM CONCRETO</w:t>
      </w:r>
    </w:p>
    <w:p w14:paraId="64B782F0" w14:textId="77777777" w:rsidR="004A59FE" w:rsidRDefault="004A59FE" w:rsidP="004A59FE">
      <w:pPr>
        <w:pStyle w:val="Corpodetexto"/>
        <w:rPr>
          <w:lang w:val="pt-BR"/>
        </w:rPr>
      </w:pPr>
      <w:r w:rsidRPr="001763DC">
        <w:rPr>
          <w:lang w:val="pt-BR"/>
        </w:rPr>
        <w:t>O serviço será medido por metro (m) de envelopamento de concreto executado, considerando o comprimento do trecho de tubulação efetivamente protegido, independentemente da bitola do(s) tubo(s) envelopado(s)</w:t>
      </w:r>
      <w:r>
        <w:rPr>
          <w:lang w:val="pt-BR"/>
        </w:rPr>
        <w:t xml:space="preserve">. </w:t>
      </w:r>
    </w:p>
    <w:p w14:paraId="6F270BFF" w14:textId="77777777" w:rsidR="004A59FE" w:rsidRDefault="004A59FE" w:rsidP="004A59FE">
      <w:pPr>
        <w:pStyle w:val="Corpodetexto"/>
        <w:rPr>
          <w:lang w:val="pt-BR"/>
        </w:rPr>
      </w:pPr>
      <w:r>
        <w:rPr>
          <w:lang w:val="pt-BR"/>
        </w:rPr>
        <w:t>O custo unitário remunera</w:t>
      </w:r>
      <w:r w:rsidRPr="001763DC">
        <w:rPr>
          <w:lang w:val="pt-BR"/>
        </w:rPr>
        <w:t xml:space="preserve"> a mão de obra e o concreto necessário para execução do serviço, com consumo de acordo com fabricante. As perdas já estão sendo consideradas nos coeficientes unitários de cada insumo. </w:t>
      </w:r>
    </w:p>
    <w:p w14:paraId="48043B8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15803.</w:t>
      </w:r>
    </w:p>
    <w:p w14:paraId="656CC106" w14:textId="77777777" w:rsidR="004A59FE" w:rsidRPr="001763DC" w:rsidRDefault="004A59FE" w:rsidP="004A59FE">
      <w:pPr>
        <w:pStyle w:val="Corpodetexto"/>
        <w:rPr>
          <w:lang w:val="pt-BR"/>
        </w:rPr>
      </w:pPr>
    </w:p>
    <w:p w14:paraId="1835DD3F" w14:textId="77777777" w:rsidR="004A59FE" w:rsidRPr="001763DC" w:rsidRDefault="004A59FE" w:rsidP="004A59FE">
      <w:pPr>
        <w:pStyle w:val="Corpodetexto"/>
        <w:rPr>
          <w:lang w:val="pt-BR"/>
        </w:rPr>
      </w:pPr>
      <w:r w:rsidRPr="001763DC">
        <w:rPr>
          <w:lang w:val="pt-BR"/>
        </w:rPr>
        <w:t>10-008-050</w:t>
      </w:r>
    </w:p>
    <w:p w14:paraId="65757A19" w14:textId="77777777" w:rsidR="004A59FE" w:rsidRPr="001763DC" w:rsidRDefault="004A59FE" w:rsidP="004A59FE">
      <w:pPr>
        <w:pStyle w:val="Corpodetexto"/>
        <w:rPr>
          <w:lang w:val="pt-BR"/>
        </w:rPr>
      </w:pPr>
      <w:r w:rsidRPr="001763DC">
        <w:rPr>
          <w:lang w:val="pt-BR"/>
        </w:rPr>
        <w:t>RECALQUE DE PASSEIO COM UNIÃO ENGATE RÁPIDO - REGISTRO TIPO GLOBO 2 1/2”</w:t>
      </w:r>
    </w:p>
    <w:p w14:paraId="66DA047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recalque de passeio executado conforme projeto</w:t>
      </w:r>
      <w:r>
        <w:rPr>
          <w:lang w:val="pt-BR"/>
        </w:rPr>
        <w:t xml:space="preserve">. </w:t>
      </w:r>
    </w:p>
    <w:p w14:paraId="54EA654E"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tijolo maciço de barro, argamassa, estopa alcatroada e fundo cromato de zinco, inclusive a execução completa da respectiva caixa de alvenaria, sendo considerado a unidade de recalque de passeio em pleno funcionamento. As perdas já estão sendo consideradas nos coeficientes unitários de cada insumo. </w:t>
      </w:r>
    </w:p>
    <w:p w14:paraId="3F3D48E3"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NBR 15083 e as normas vigentes do Corpo de Bombeiros local.</w:t>
      </w:r>
    </w:p>
    <w:p w14:paraId="2D22075B" w14:textId="77777777" w:rsidR="004A59FE" w:rsidRPr="001763DC" w:rsidRDefault="004A59FE" w:rsidP="004A59FE">
      <w:pPr>
        <w:pStyle w:val="Corpodetexto"/>
        <w:rPr>
          <w:lang w:val="pt-BR"/>
        </w:rPr>
      </w:pPr>
    </w:p>
    <w:p w14:paraId="0D80EE33" w14:textId="77777777" w:rsidR="004A59FE" w:rsidRPr="001763DC" w:rsidRDefault="004A59FE" w:rsidP="004A59FE">
      <w:pPr>
        <w:pStyle w:val="Corpodetexto"/>
        <w:rPr>
          <w:lang w:val="pt-BR"/>
        </w:rPr>
      </w:pPr>
      <w:r w:rsidRPr="001763DC">
        <w:rPr>
          <w:lang w:val="pt-BR"/>
        </w:rPr>
        <w:t>10-008-055</w:t>
      </w:r>
    </w:p>
    <w:p w14:paraId="263EE096" w14:textId="77777777" w:rsidR="004A59FE" w:rsidRPr="001763DC" w:rsidRDefault="004A59FE" w:rsidP="004A59FE">
      <w:pPr>
        <w:pStyle w:val="Corpodetexto"/>
        <w:rPr>
          <w:lang w:val="pt-BR"/>
        </w:rPr>
      </w:pPr>
      <w:r w:rsidRPr="001763DC">
        <w:rPr>
          <w:lang w:val="pt-BR"/>
        </w:rPr>
        <w:t>HIDRANTE COM UNIÃO DE ENGATE RÁPIDO - REGISTRO TIPO GLOBO 2 1/2”</w:t>
      </w:r>
    </w:p>
    <w:p w14:paraId="553AADF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registro globo para hidrante instalado conforme projeto</w:t>
      </w:r>
      <w:r>
        <w:rPr>
          <w:lang w:val="pt-BR"/>
        </w:rPr>
        <w:t xml:space="preserve">. </w:t>
      </w:r>
    </w:p>
    <w:p w14:paraId="47309D8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estopa alcatroada e fundo cromato de zinco, sendo considerado o registro globo para hidrante em pleno funcionamento. As perdas já estão sendo consideradas nos coeficientes unitários de cada insumo. </w:t>
      </w:r>
    </w:p>
    <w:p w14:paraId="2F18BBE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15083 e as normas vigentes do Corpo de Bombeiros local. Para o abrigo e acessórios, utilizar composição específica de cada serviço para a remuneração.</w:t>
      </w:r>
    </w:p>
    <w:p w14:paraId="62ED8806" w14:textId="77777777" w:rsidR="004A59FE" w:rsidRPr="001763DC" w:rsidRDefault="004A59FE" w:rsidP="004A59FE">
      <w:pPr>
        <w:pStyle w:val="Corpodetexto"/>
        <w:rPr>
          <w:lang w:val="pt-BR"/>
        </w:rPr>
      </w:pPr>
    </w:p>
    <w:p w14:paraId="4D8838BA" w14:textId="77777777" w:rsidR="004A59FE" w:rsidRPr="001763DC" w:rsidRDefault="004A59FE" w:rsidP="004A59FE">
      <w:pPr>
        <w:pStyle w:val="Corpodetexto"/>
        <w:rPr>
          <w:lang w:val="pt-BR"/>
        </w:rPr>
      </w:pPr>
      <w:r w:rsidRPr="001763DC">
        <w:rPr>
          <w:lang w:val="pt-BR"/>
        </w:rPr>
        <w:t>10-008-060</w:t>
      </w:r>
    </w:p>
    <w:p w14:paraId="7DF51CA5" w14:textId="77777777" w:rsidR="004A59FE" w:rsidRPr="001763DC" w:rsidRDefault="004A59FE" w:rsidP="004A59FE">
      <w:pPr>
        <w:pStyle w:val="Corpodetexto"/>
        <w:rPr>
          <w:lang w:val="pt-BR"/>
        </w:rPr>
      </w:pPr>
      <w:r w:rsidRPr="001763DC">
        <w:rPr>
          <w:lang w:val="pt-BR"/>
        </w:rPr>
        <w:t>ABRIGO DE EMBUTIR PARA HIDRANTE E MANGUEIRA - CHAPA DE AÇO N.20</w:t>
      </w:r>
    </w:p>
    <w:p w14:paraId="3F58E76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abrigo de embutir instalado conforme projeto</w:t>
      </w:r>
      <w:r>
        <w:rPr>
          <w:lang w:val="pt-BR"/>
        </w:rPr>
        <w:t xml:space="preserve">. </w:t>
      </w:r>
    </w:p>
    <w:p w14:paraId="50B2C8EA" w14:textId="77777777" w:rsidR="004A59FE" w:rsidRDefault="004A59FE" w:rsidP="004A59FE">
      <w:pPr>
        <w:pStyle w:val="Corpodetexto"/>
        <w:rPr>
          <w:lang w:val="pt-BR"/>
        </w:rPr>
      </w:pPr>
      <w:r>
        <w:rPr>
          <w:lang w:val="pt-BR"/>
        </w:rPr>
        <w:t>O custo unitário remunera</w:t>
      </w:r>
      <w:r w:rsidRPr="001763DC">
        <w:rPr>
          <w:lang w:val="pt-BR"/>
        </w:rPr>
        <w:t xml:space="preserve"> a mão de obra, fornecimento e instalação do abrigo de embutir especificado, sendo considerado o abrigo em plena condição para receber o hidrante e mangueira. As perdas já estão sendo consideradas nos coeficientes unitários de cada insumo. </w:t>
      </w:r>
    </w:p>
    <w:p w14:paraId="75D2991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13714 e as normas vigentes do Corpo de Bombeiros local.</w:t>
      </w:r>
    </w:p>
    <w:p w14:paraId="2B46F5C5" w14:textId="77777777" w:rsidR="004A59FE" w:rsidRPr="001763DC" w:rsidRDefault="004A59FE" w:rsidP="004A59FE">
      <w:pPr>
        <w:pStyle w:val="Corpodetexto"/>
        <w:rPr>
          <w:lang w:val="pt-BR"/>
        </w:rPr>
      </w:pPr>
    </w:p>
    <w:p w14:paraId="5C4F6340" w14:textId="77777777" w:rsidR="004A59FE" w:rsidRPr="001763DC" w:rsidRDefault="004A59FE" w:rsidP="004A59FE">
      <w:pPr>
        <w:pStyle w:val="Corpodetexto"/>
        <w:rPr>
          <w:lang w:val="pt-BR"/>
        </w:rPr>
      </w:pPr>
      <w:r w:rsidRPr="001763DC">
        <w:rPr>
          <w:lang w:val="pt-BR"/>
        </w:rPr>
        <w:t>10-008-065</w:t>
      </w:r>
    </w:p>
    <w:p w14:paraId="6C9F8289" w14:textId="77777777" w:rsidR="004A59FE" w:rsidRPr="001763DC" w:rsidRDefault="004A59FE" w:rsidP="004A59FE">
      <w:pPr>
        <w:pStyle w:val="Corpodetexto"/>
        <w:rPr>
          <w:lang w:val="pt-BR"/>
        </w:rPr>
      </w:pPr>
      <w:r w:rsidRPr="001763DC">
        <w:rPr>
          <w:lang w:val="pt-BR"/>
        </w:rPr>
        <w:t>MANGUEIRA DE INCÊNDIO COM UNIÃO DE ENGATE RÁPIDO, 15M - 1 1/2”</w:t>
      </w:r>
    </w:p>
    <w:p w14:paraId="3E5FBE6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mangueira de incêndio instalada conforme projeto</w:t>
      </w:r>
      <w:r>
        <w:rPr>
          <w:lang w:val="pt-BR"/>
        </w:rPr>
        <w:t xml:space="preserve">. </w:t>
      </w:r>
    </w:p>
    <w:p w14:paraId="7A174569" w14:textId="77777777" w:rsidR="004A59FE" w:rsidRDefault="004A59FE" w:rsidP="004A59FE">
      <w:pPr>
        <w:pStyle w:val="Corpodetexto"/>
        <w:rPr>
          <w:lang w:val="pt-BR"/>
        </w:rPr>
      </w:pPr>
      <w:r>
        <w:rPr>
          <w:lang w:val="pt-BR"/>
        </w:rPr>
        <w:t>O custo unitário remunera</w:t>
      </w:r>
      <w:r w:rsidRPr="001763DC">
        <w:rPr>
          <w:lang w:val="pt-BR"/>
        </w:rPr>
        <w:t xml:space="preserve"> a mão de obra, fornecimento e instalação da mangueira de incêndio especificada no respectivo abrigo, sendo considerado a mangueira em pleno funcionamento. As perdas já estão sendo consideradas nos coeficientes unitários de cada insumo. </w:t>
      </w:r>
    </w:p>
    <w:p w14:paraId="69CEB37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13714 e NBR 12779 e as normas vigentes do Corpo de Bombeiros local.</w:t>
      </w:r>
    </w:p>
    <w:p w14:paraId="39C8EDC6" w14:textId="77777777" w:rsidR="004A59FE" w:rsidRPr="001763DC" w:rsidRDefault="004A59FE" w:rsidP="004A59FE">
      <w:pPr>
        <w:pStyle w:val="Corpodetexto"/>
        <w:rPr>
          <w:lang w:val="pt-BR"/>
        </w:rPr>
      </w:pPr>
    </w:p>
    <w:p w14:paraId="6C568837" w14:textId="77777777" w:rsidR="004A59FE" w:rsidRPr="001763DC" w:rsidRDefault="004A59FE" w:rsidP="004A59FE">
      <w:pPr>
        <w:pStyle w:val="Corpodetexto"/>
        <w:rPr>
          <w:lang w:val="pt-BR"/>
        </w:rPr>
      </w:pPr>
      <w:r w:rsidRPr="001763DC">
        <w:rPr>
          <w:lang w:val="pt-BR"/>
        </w:rPr>
        <w:t>10-008-068</w:t>
      </w:r>
    </w:p>
    <w:p w14:paraId="4EB4842A" w14:textId="77777777" w:rsidR="004A59FE" w:rsidRPr="001763DC" w:rsidRDefault="004A59FE" w:rsidP="004A59FE">
      <w:pPr>
        <w:pStyle w:val="Corpodetexto"/>
        <w:rPr>
          <w:lang w:val="pt-BR"/>
        </w:rPr>
      </w:pPr>
      <w:r w:rsidRPr="001763DC">
        <w:rPr>
          <w:lang w:val="pt-BR"/>
        </w:rPr>
        <w:t>MANGUEIRA DE INCÊNDIO COM UNIÃO DE ENGATE RÁPIDO, 30M - 1 1/2”</w:t>
      </w:r>
    </w:p>
    <w:p w14:paraId="7E3F258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mangueira de incêndio instalada conforme projeto</w:t>
      </w:r>
      <w:r>
        <w:rPr>
          <w:lang w:val="pt-BR"/>
        </w:rPr>
        <w:t xml:space="preserve">. </w:t>
      </w:r>
    </w:p>
    <w:p w14:paraId="578FD049" w14:textId="77777777" w:rsidR="004A59FE" w:rsidRDefault="004A59FE" w:rsidP="004A59FE">
      <w:pPr>
        <w:pStyle w:val="Corpodetexto"/>
        <w:rPr>
          <w:lang w:val="pt-BR"/>
        </w:rPr>
      </w:pPr>
      <w:r>
        <w:rPr>
          <w:lang w:val="pt-BR"/>
        </w:rPr>
        <w:t>O custo unitário remunera</w:t>
      </w:r>
      <w:r w:rsidRPr="001763DC">
        <w:rPr>
          <w:lang w:val="pt-BR"/>
        </w:rPr>
        <w:t xml:space="preserve"> a mão de obra, fornecimento e instalação da mangueira de incêndio especificada no respectivo abrigo, sendo considerado a mangueira em pleno funcionamento. As perdas já estão sendo consideradas nos coeficientes unitários de cada insumo. </w:t>
      </w:r>
    </w:p>
    <w:p w14:paraId="4336605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13714 e NBR 12779 e as normas vigentes do Corpo de Bombeiros local.</w:t>
      </w:r>
    </w:p>
    <w:p w14:paraId="181B42C0" w14:textId="77777777" w:rsidR="004A59FE" w:rsidRPr="001763DC" w:rsidRDefault="004A59FE" w:rsidP="004A59FE">
      <w:pPr>
        <w:pStyle w:val="Corpodetexto"/>
        <w:rPr>
          <w:lang w:val="pt-BR"/>
        </w:rPr>
      </w:pPr>
    </w:p>
    <w:p w14:paraId="68DC825C" w14:textId="77777777" w:rsidR="004A59FE" w:rsidRPr="001763DC" w:rsidRDefault="004A59FE" w:rsidP="004A59FE">
      <w:pPr>
        <w:pStyle w:val="Corpodetexto"/>
        <w:rPr>
          <w:lang w:val="pt-BR"/>
        </w:rPr>
      </w:pPr>
      <w:r w:rsidRPr="001763DC">
        <w:rPr>
          <w:lang w:val="pt-BR"/>
        </w:rPr>
        <w:t>10-008-072</w:t>
      </w:r>
    </w:p>
    <w:p w14:paraId="6E81EF9E" w14:textId="77777777" w:rsidR="004A59FE" w:rsidRPr="001763DC" w:rsidRDefault="004A59FE" w:rsidP="004A59FE">
      <w:pPr>
        <w:pStyle w:val="Corpodetexto"/>
        <w:rPr>
          <w:lang w:val="pt-BR"/>
        </w:rPr>
      </w:pPr>
      <w:r w:rsidRPr="001763DC">
        <w:rPr>
          <w:lang w:val="pt-BR"/>
        </w:rPr>
        <w:t>MANGUEIRA DE INCÊNDIO COM UNIÃO DE ENGATE RÁPIDO, 30M - 2 1/2”</w:t>
      </w:r>
    </w:p>
    <w:p w14:paraId="09D2655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mangueira de incêndio instalada conforme projeto</w:t>
      </w:r>
      <w:r>
        <w:rPr>
          <w:lang w:val="pt-BR"/>
        </w:rPr>
        <w:t xml:space="preserve">. </w:t>
      </w:r>
    </w:p>
    <w:p w14:paraId="678614C4" w14:textId="77777777" w:rsidR="004A59FE" w:rsidRDefault="004A59FE" w:rsidP="004A59FE">
      <w:pPr>
        <w:pStyle w:val="Corpodetexto"/>
        <w:rPr>
          <w:lang w:val="pt-BR"/>
        </w:rPr>
      </w:pPr>
      <w:r>
        <w:rPr>
          <w:lang w:val="pt-BR"/>
        </w:rPr>
        <w:t>O custo unitário remunera</w:t>
      </w:r>
      <w:r w:rsidRPr="001763DC">
        <w:rPr>
          <w:lang w:val="pt-BR"/>
        </w:rPr>
        <w:t xml:space="preserve"> a mão de obra, fornecimento e instalação da mangueira de incêndio especificada no respectivo abrigo, sendo considerado a mangueira em pleno funcionamento. As perdas já estão sendo consideradas nos coeficientes unitários de cada insumo. </w:t>
      </w:r>
    </w:p>
    <w:p w14:paraId="1DD78776"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NBR 13714 e NBR 12779 e as normas vigentes do Corpo de Bombeiros local.</w:t>
      </w:r>
    </w:p>
    <w:p w14:paraId="70746EB0" w14:textId="77777777" w:rsidR="004A59FE" w:rsidRPr="001763DC" w:rsidRDefault="004A59FE" w:rsidP="004A59FE">
      <w:pPr>
        <w:pStyle w:val="Corpodetexto"/>
        <w:rPr>
          <w:lang w:val="pt-BR"/>
        </w:rPr>
      </w:pPr>
    </w:p>
    <w:p w14:paraId="3DC75850" w14:textId="77777777" w:rsidR="004A59FE" w:rsidRPr="001763DC" w:rsidRDefault="004A59FE" w:rsidP="004A59FE">
      <w:pPr>
        <w:pStyle w:val="Corpodetexto"/>
        <w:rPr>
          <w:lang w:val="pt-BR"/>
        </w:rPr>
      </w:pPr>
      <w:r w:rsidRPr="001763DC">
        <w:rPr>
          <w:lang w:val="pt-BR"/>
        </w:rPr>
        <w:t>10-008-073</w:t>
      </w:r>
    </w:p>
    <w:p w14:paraId="2393D100" w14:textId="77777777" w:rsidR="004A59FE" w:rsidRPr="001763DC" w:rsidRDefault="004A59FE" w:rsidP="004A59FE">
      <w:pPr>
        <w:pStyle w:val="Corpodetexto"/>
        <w:rPr>
          <w:lang w:val="pt-BR"/>
        </w:rPr>
      </w:pPr>
      <w:r w:rsidRPr="001763DC">
        <w:rPr>
          <w:lang w:val="pt-BR"/>
        </w:rPr>
        <w:t>ESGUICHO DE INCÊNDIO COM ENGATE RÁPIDO - 1 1/2”X1/2”</w:t>
      </w:r>
    </w:p>
    <w:p w14:paraId="78C5C1F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esguicho de incêndio instalado conforme projeto</w:t>
      </w:r>
      <w:r>
        <w:rPr>
          <w:lang w:val="pt-BR"/>
        </w:rPr>
        <w:t xml:space="preserve">. </w:t>
      </w:r>
    </w:p>
    <w:p w14:paraId="55AF202F" w14:textId="77777777" w:rsidR="004A59FE" w:rsidRDefault="004A59FE" w:rsidP="004A59FE">
      <w:pPr>
        <w:pStyle w:val="Corpodetexto"/>
        <w:rPr>
          <w:lang w:val="pt-BR"/>
        </w:rPr>
      </w:pPr>
      <w:r>
        <w:rPr>
          <w:lang w:val="pt-BR"/>
        </w:rPr>
        <w:t>O custo unitário remunera</w:t>
      </w:r>
      <w:r w:rsidRPr="001763DC">
        <w:rPr>
          <w:lang w:val="pt-BR"/>
        </w:rPr>
        <w:t xml:space="preserve"> a mão de obra, fornecimento e instalação do esguicho de incêndio especificado no respectivo abrigo, sendo considerado o esguicho em pleno funcionamento. As perdas já estão sendo consideradas nos coeficientes unitários de cada insumo. </w:t>
      </w:r>
    </w:p>
    <w:p w14:paraId="3A7283D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13714 e NBR 12779 e as normas vigentes do Corpo de Bombeiros local.</w:t>
      </w:r>
    </w:p>
    <w:p w14:paraId="5639987D" w14:textId="77777777" w:rsidR="004A59FE" w:rsidRPr="001763DC" w:rsidRDefault="004A59FE" w:rsidP="004A59FE">
      <w:pPr>
        <w:pStyle w:val="Corpodetexto"/>
        <w:rPr>
          <w:lang w:val="pt-BR"/>
        </w:rPr>
      </w:pPr>
    </w:p>
    <w:p w14:paraId="57167615" w14:textId="77777777" w:rsidR="004A59FE" w:rsidRPr="001763DC" w:rsidRDefault="004A59FE" w:rsidP="004A59FE">
      <w:pPr>
        <w:pStyle w:val="Corpodetexto"/>
        <w:rPr>
          <w:lang w:val="pt-BR"/>
        </w:rPr>
      </w:pPr>
    </w:p>
    <w:p w14:paraId="13BCE929" w14:textId="77777777" w:rsidR="004A59FE" w:rsidRPr="001763DC" w:rsidRDefault="004A59FE" w:rsidP="004A59FE">
      <w:pPr>
        <w:pStyle w:val="Corpodetexto"/>
        <w:rPr>
          <w:lang w:val="pt-BR"/>
        </w:rPr>
      </w:pPr>
      <w:r w:rsidRPr="001763DC">
        <w:rPr>
          <w:lang w:val="pt-BR"/>
        </w:rPr>
        <w:t>10-008-080</w:t>
      </w:r>
    </w:p>
    <w:p w14:paraId="51498217" w14:textId="77777777" w:rsidR="004A59FE" w:rsidRPr="001763DC" w:rsidRDefault="004A59FE" w:rsidP="004A59FE">
      <w:pPr>
        <w:pStyle w:val="Corpodetexto"/>
        <w:rPr>
          <w:lang w:val="pt-BR"/>
        </w:rPr>
      </w:pPr>
      <w:r w:rsidRPr="001763DC">
        <w:rPr>
          <w:lang w:val="pt-BR"/>
        </w:rPr>
        <w:t>EXTINTOR DE INCÊNDIO COM CARGA DE GÁS CARBÔNICO (CO2) - 4KG</w:t>
      </w:r>
    </w:p>
    <w:p w14:paraId="0C108F0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extintor de incêndio instalado conforme projeto</w:t>
      </w:r>
      <w:r>
        <w:rPr>
          <w:lang w:val="pt-BR"/>
        </w:rPr>
        <w:t xml:space="preserve">. </w:t>
      </w:r>
    </w:p>
    <w:p w14:paraId="724C2E9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extintor de incêndio, suporte e elementos de fixação necessários, sendo considerado o extintor em pleno funcionamento. As perdas já estão sendo consideradas nos coeficientes unitários de cada insumo. </w:t>
      </w:r>
    </w:p>
    <w:p w14:paraId="6FA3A33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w:t>
      </w:r>
      <w:proofErr w:type="spellStart"/>
      <w:r w:rsidRPr="001763DC">
        <w:rPr>
          <w:lang w:val="pt-BR"/>
        </w:rPr>
        <w:t>NBR’s</w:t>
      </w:r>
      <w:proofErr w:type="spellEnd"/>
      <w:r w:rsidRPr="001763DC">
        <w:rPr>
          <w:lang w:val="pt-BR"/>
        </w:rPr>
        <w:t xml:space="preserve"> 15808, 12693, 12962, 5770, 9695 e 13485 e as normas vigentes do Corpo de Bombeiros local.</w:t>
      </w:r>
    </w:p>
    <w:p w14:paraId="73B9E293" w14:textId="77777777" w:rsidR="004A59FE" w:rsidRPr="001763DC" w:rsidRDefault="004A59FE" w:rsidP="004A59FE">
      <w:pPr>
        <w:pStyle w:val="Corpodetexto"/>
        <w:rPr>
          <w:lang w:val="pt-BR"/>
        </w:rPr>
      </w:pPr>
    </w:p>
    <w:p w14:paraId="3D362101" w14:textId="77777777" w:rsidR="004A59FE" w:rsidRPr="001763DC" w:rsidRDefault="004A59FE" w:rsidP="004A59FE">
      <w:pPr>
        <w:pStyle w:val="Corpodetexto"/>
        <w:rPr>
          <w:lang w:val="pt-BR"/>
        </w:rPr>
      </w:pPr>
      <w:r w:rsidRPr="001763DC">
        <w:rPr>
          <w:lang w:val="pt-BR"/>
        </w:rPr>
        <w:t>10-008-081</w:t>
      </w:r>
    </w:p>
    <w:p w14:paraId="609D0A17" w14:textId="77777777" w:rsidR="004A59FE" w:rsidRPr="001763DC" w:rsidRDefault="004A59FE" w:rsidP="004A59FE">
      <w:pPr>
        <w:pStyle w:val="Corpodetexto"/>
        <w:rPr>
          <w:lang w:val="pt-BR"/>
        </w:rPr>
      </w:pPr>
      <w:r w:rsidRPr="001763DC">
        <w:rPr>
          <w:lang w:val="pt-BR"/>
        </w:rPr>
        <w:t>EXTINTOR DE INCÊNDIO COM CARGA DE GÁS CARBÔNICO (CO2) - 6KG</w:t>
      </w:r>
    </w:p>
    <w:p w14:paraId="0398EF5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extintor de incêndio instalado conforme projeto</w:t>
      </w:r>
      <w:r>
        <w:rPr>
          <w:lang w:val="pt-BR"/>
        </w:rPr>
        <w:t xml:space="preserve">. </w:t>
      </w:r>
    </w:p>
    <w:p w14:paraId="1D21E3E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extintor de incêndio, suporte e elementos de fixação necessários, sendo considerado o extintor em pleno funcionamento. As perdas já estão sendo consideradas nos coeficientes unitários de cada insumo. </w:t>
      </w:r>
    </w:p>
    <w:p w14:paraId="3830B07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w:t>
      </w:r>
      <w:proofErr w:type="spellStart"/>
      <w:r w:rsidRPr="001763DC">
        <w:rPr>
          <w:lang w:val="pt-BR"/>
        </w:rPr>
        <w:t>NBR’s</w:t>
      </w:r>
      <w:proofErr w:type="spellEnd"/>
      <w:r w:rsidRPr="001763DC">
        <w:rPr>
          <w:lang w:val="pt-BR"/>
        </w:rPr>
        <w:t xml:space="preserve"> 15808, 12693, 12962, 5770, 9695 e 13485 e as normas vigentes do Corpo de Bombeiros local.</w:t>
      </w:r>
    </w:p>
    <w:p w14:paraId="3EEFA59E" w14:textId="77777777" w:rsidR="004A59FE" w:rsidRPr="001763DC" w:rsidRDefault="004A59FE" w:rsidP="004A59FE">
      <w:pPr>
        <w:pStyle w:val="Corpodetexto"/>
        <w:rPr>
          <w:lang w:val="pt-BR"/>
        </w:rPr>
      </w:pPr>
    </w:p>
    <w:p w14:paraId="0AB1820F" w14:textId="77777777" w:rsidR="004A59FE" w:rsidRPr="001763DC" w:rsidRDefault="004A59FE" w:rsidP="004A59FE">
      <w:pPr>
        <w:pStyle w:val="Corpodetexto"/>
        <w:rPr>
          <w:lang w:val="pt-BR"/>
        </w:rPr>
      </w:pPr>
      <w:r w:rsidRPr="001763DC">
        <w:rPr>
          <w:lang w:val="pt-BR"/>
        </w:rPr>
        <w:t>10-008-082</w:t>
      </w:r>
    </w:p>
    <w:p w14:paraId="56D71CE4" w14:textId="77777777" w:rsidR="004A59FE" w:rsidRPr="001763DC" w:rsidRDefault="004A59FE" w:rsidP="004A59FE">
      <w:pPr>
        <w:pStyle w:val="Corpodetexto"/>
        <w:rPr>
          <w:lang w:val="pt-BR"/>
        </w:rPr>
      </w:pPr>
      <w:r w:rsidRPr="001763DC">
        <w:rPr>
          <w:lang w:val="pt-BR"/>
        </w:rPr>
        <w:t>EXTINTOR DE INCÊNDIO COM CARGA DE GÁS CARBÔNICO (CO2) - 10KG</w:t>
      </w:r>
    </w:p>
    <w:p w14:paraId="157C2D7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extintor de incêndio instalado conforme projeto</w:t>
      </w:r>
      <w:r>
        <w:rPr>
          <w:lang w:val="pt-BR"/>
        </w:rPr>
        <w:t xml:space="preserve">. </w:t>
      </w:r>
    </w:p>
    <w:p w14:paraId="57E8475A"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extintor de incêndio, suporte e elementos de fixação necessários, sendo considerado o extintor em pleno funcionamento. As perdas já estão sendo consideradas nos coeficientes unitários de cada insumo. </w:t>
      </w:r>
    </w:p>
    <w:p w14:paraId="050638D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w:t>
      </w:r>
      <w:proofErr w:type="spellStart"/>
      <w:r w:rsidRPr="001763DC">
        <w:rPr>
          <w:lang w:val="pt-BR"/>
        </w:rPr>
        <w:t>NBR’s</w:t>
      </w:r>
      <w:proofErr w:type="spellEnd"/>
      <w:r w:rsidRPr="001763DC">
        <w:rPr>
          <w:lang w:val="pt-BR"/>
        </w:rPr>
        <w:t xml:space="preserve"> 15808, 12693, 12962, 5770, 9695 e 13485 e as normas vigentes do Corpo de Bombeiros local.</w:t>
      </w:r>
    </w:p>
    <w:p w14:paraId="5ABF4E38" w14:textId="77777777" w:rsidR="004A59FE" w:rsidRPr="001763DC" w:rsidRDefault="004A59FE" w:rsidP="004A59FE">
      <w:pPr>
        <w:pStyle w:val="Corpodetexto"/>
        <w:rPr>
          <w:lang w:val="pt-BR"/>
        </w:rPr>
      </w:pPr>
    </w:p>
    <w:p w14:paraId="7828AA6F" w14:textId="77777777" w:rsidR="004A59FE" w:rsidRPr="001763DC" w:rsidRDefault="004A59FE" w:rsidP="004A59FE">
      <w:pPr>
        <w:pStyle w:val="Corpodetexto"/>
        <w:rPr>
          <w:lang w:val="pt-BR"/>
        </w:rPr>
      </w:pPr>
      <w:r w:rsidRPr="001763DC">
        <w:rPr>
          <w:lang w:val="pt-BR"/>
        </w:rPr>
        <w:t>10-008-085</w:t>
      </w:r>
    </w:p>
    <w:p w14:paraId="4B1F5A56" w14:textId="77777777" w:rsidR="004A59FE" w:rsidRPr="001763DC" w:rsidRDefault="004A59FE" w:rsidP="004A59FE">
      <w:pPr>
        <w:pStyle w:val="Corpodetexto"/>
        <w:rPr>
          <w:lang w:val="pt-BR"/>
        </w:rPr>
      </w:pPr>
      <w:r w:rsidRPr="001763DC">
        <w:rPr>
          <w:lang w:val="pt-BR"/>
        </w:rPr>
        <w:t>EXTINTOR DE INCÊNDIO COM CARGA DE ÁGUA PRESSURIZADA - 10L</w:t>
      </w:r>
    </w:p>
    <w:p w14:paraId="0CD9726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extintor de incêndio instalado conforme projeto</w:t>
      </w:r>
      <w:r>
        <w:rPr>
          <w:lang w:val="pt-BR"/>
        </w:rPr>
        <w:t xml:space="preserve">. </w:t>
      </w:r>
    </w:p>
    <w:p w14:paraId="0D05C49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extintor de incêndio, suporte e elementos de fixação necessários, sendo considerado o </w:t>
      </w:r>
      <w:r w:rsidRPr="001763DC">
        <w:rPr>
          <w:lang w:val="pt-BR"/>
        </w:rPr>
        <w:lastRenderedPageBreak/>
        <w:t xml:space="preserve">extintor em pleno funcionamento. As perdas já estão sendo consideradas nos coeficientes unitários de cada insumo. </w:t>
      </w:r>
    </w:p>
    <w:p w14:paraId="3154788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w:t>
      </w:r>
      <w:proofErr w:type="spellStart"/>
      <w:r w:rsidRPr="001763DC">
        <w:rPr>
          <w:lang w:val="pt-BR"/>
        </w:rPr>
        <w:t>NBR’s</w:t>
      </w:r>
      <w:proofErr w:type="spellEnd"/>
      <w:r w:rsidRPr="001763DC">
        <w:rPr>
          <w:lang w:val="pt-BR"/>
        </w:rPr>
        <w:t xml:space="preserve"> 15808, 12693, 12962, 5770, 9695 e 13485 e as normas vigentes do Corpo de Bombeiros local.</w:t>
      </w:r>
    </w:p>
    <w:p w14:paraId="10A197EF" w14:textId="77777777" w:rsidR="004A59FE" w:rsidRPr="001763DC" w:rsidRDefault="004A59FE" w:rsidP="004A59FE">
      <w:pPr>
        <w:pStyle w:val="Corpodetexto"/>
        <w:rPr>
          <w:lang w:val="pt-BR"/>
        </w:rPr>
      </w:pPr>
    </w:p>
    <w:p w14:paraId="224E7615" w14:textId="77777777" w:rsidR="004A59FE" w:rsidRPr="001763DC" w:rsidRDefault="004A59FE" w:rsidP="004A59FE">
      <w:pPr>
        <w:pStyle w:val="Corpodetexto"/>
        <w:rPr>
          <w:lang w:val="pt-BR"/>
        </w:rPr>
      </w:pPr>
      <w:r w:rsidRPr="001763DC">
        <w:rPr>
          <w:lang w:val="pt-BR"/>
        </w:rPr>
        <w:t>10-008-088</w:t>
      </w:r>
    </w:p>
    <w:p w14:paraId="3714B755" w14:textId="77777777" w:rsidR="004A59FE" w:rsidRPr="001763DC" w:rsidRDefault="004A59FE" w:rsidP="004A59FE">
      <w:pPr>
        <w:pStyle w:val="Corpodetexto"/>
        <w:rPr>
          <w:lang w:val="pt-BR"/>
        </w:rPr>
      </w:pPr>
      <w:r w:rsidRPr="001763DC">
        <w:rPr>
          <w:lang w:val="pt-BR"/>
        </w:rPr>
        <w:t>EXTINTOR DE INCÊNDIO COM CARGA DE ESPUMA QUÍMICA - 9L</w:t>
      </w:r>
    </w:p>
    <w:p w14:paraId="30C9F81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extintor de incêndio instalado conforme projeto</w:t>
      </w:r>
      <w:r>
        <w:rPr>
          <w:lang w:val="pt-BR"/>
        </w:rPr>
        <w:t xml:space="preserve">. </w:t>
      </w:r>
    </w:p>
    <w:p w14:paraId="4F3F7DB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extintor de incêndio, suporte e elementos de fixação necessários, sendo considerado o extintor em pleno funcionamento. As perdas já estão sendo consideradas nos coeficientes unitários de cada insumo. </w:t>
      </w:r>
    </w:p>
    <w:p w14:paraId="51C7D7B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w:t>
      </w:r>
      <w:proofErr w:type="spellStart"/>
      <w:r w:rsidRPr="001763DC">
        <w:rPr>
          <w:lang w:val="pt-BR"/>
        </w:rPr>
        <w:t>NBR’s</w:t>
      </w:r>
      <w:proofErr w:type="spellEnd"/>
      <w:r w:rsidRPr="001763DC">
        <w:rPr>
          <w:lang w:val="pt-BR"/>
        </w:rPr>
        <w:t xml:space="preserve"> 15808, 12693, 12962, 5770, 9695 e 13485 e as normas vigentes do Corpo de Bombeiros local.</w:t>
      </w:r>
    </w:p>
    <w:p w14:paraId="7AAC2ED8" w14:textId="77777777" w:rsidR="004A59FE" w:rsidRPr="001763DC" w:rsidRDefault="004A59FE" w:rsidP="004A59FE">
      <w:pPr>
        <w:pStyle w:val="Corpodetexto"/>
        <w:rPr>
          <w:lang w:val="pt-BR"/>
        </w:rPr>
      </w:pPr>
    </w:p>
    <w:p w14:paraId="3A8E15B9" w14:textId="77777777" w:rsidR="004A59FE" w:rsidRPr="001763DC" w:rsidRDefault="004A59FE" w:rsidP="004A59FE">
      <w:pPr>
        <w:pStyle w:val="Corpodetexto"/>
        <w:rPr>
          <w:lang w:val="pt-BR"/>
        </w:rPr>
      </w:pPr>
      <w:r w:rsidRPr="001763DC">
        <w:rPr>
          <w:lang w:val="pt-BR"/>
        </w:rPr>
        <w:t>10-008-090</w:t>
      </w:r>
    </w:p>
    <w:p w14:paraId="77E41A6B" w14:textId="77777777" w:rsidR="004A59FE" w:rsidRPr="001763DC" w:rsidRDefault="004A59FE" w:rsidP="004A59FE">
      <w:pPr>
        <w:pStyle w:val="Corpodetexto"/>
        <w:rPr>
          <w:lang w:val="pt-BR"/>
        </w:rPr>
      </w:pPr>
      <w:r w:rsidRPr="001763DC">
        <w:rPr>
          <w:lang w:val="pt-BR"/>
        </w:rPr>
        <w:t>EXTINTOR DE INCÊNDIO COM CARGA DE PÓ QUÍMICO SECO - 4KG</w:t>
      </w:r>
    </w:p>
    <w:p w14:paraId="04D66E4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extintor de incêndio instalado conforme projeto</w:t>
      </w:r>
      <w:r>
        <w:rPr>
          <w:lang w:val="pt-BR"/>
        </w:rPr>
        <w:t xml:space="preserve">. </w:t>
      </w:r>
    </w:p>
    <w:p w14:paraId="3150CFB1"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extintor de incêndio, suporte e elementos de fixação necessários, sendo considerado o extintor em pleno funcionamento. As perdas já estão sendo consideradas nos coeficientes unitários de cada insumo. </w:t>
      </w:r>
    </w:p>
    <w:p w14:paraId="043C7A7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w:t>
      </w:r>
      <w:proofErr w:type="spellStart"/>
      <w:r w:rsidRPr="001763DC">
        <w:rPr>
          <w:lang w:val="pt-BR"/>
        </w:rPr>
        <w:t>NBR’s</w:t>
      </w:r>
      <w:proofErr w:type="spellEnd"/>
      <w:r w:rsidRPr="001763DC">
        <w:rPr>
          <w:lang w:val="pt-BR"/>
        </w:rPr>
        <w:t xml:space="preserve"> 15808, 12693, 12962, 5770, 9695 e 13485 e as normas vigentes do Corpo de Bombeiros local.</w:t>
      </w:r>
    </w:p>
    <w:p w14:paraId="1F33E84D" w14:textId="77777777" w:rsidR="004A59FE" w:rsidRPr="001763DC" w:rsidRDefault="004A59FE" w:rsidP="004A59FE">
      <w:pPr>
        <w:pStyle w:val="Corpodetexto"/>
        <w:rPr>
          <w:lang w:val="pt-BR"/>
        </w:rPr>
      </w:pPr>
    </w:p>
    <w:p w14:paraId="2563921D" w14:textId="77777777" w:rsidR="004A59FE" w:rsidRPr="001763DC" w:rsidRDefault="004A59FE" w:rsidP="004A59FE">
      <w:pPr>
        <w:pStyle w:val="Corpodetexto"/>
        <w:rPr>
          <w:lang w:val="pt-BR"/>
        </w:rPr>
      </w:pPr>
      <w:r w:rsidRPr="001763DC">
        <w:rPr>
          <w:lang w:val="pt-BR"/>
        </w:rPr>
        <w:t>10-008-092</w:t>
      </w:r>
    </w:p>
    <w:p w14:paraId="77E92897" w14:textId="77777777" w:rsidR="004A59FE" w:rsidRPr="001763DC" w:rsidRDefault="004A59FE" w:rsidP="004A59FE">
      <w:pPr>
        <w:pStyle w:val="Corpodetexto"/>
        <w:rPr>
          <w:lang w:val="pt-BR"/>
        </w:rPr>
      </w:pPr>
      <w:r w:rsidRPr="001763DC">
        <w:rPr>
          <w:lang w:val="pt-BR"/>
        </w:rPr>
        <w:t>EXTINTOR DE INCÊNDIO COM CARGA DE PÓ QUÍMICO SECO - 8KG</w:t>
      </w:r>
    </w:p>
    <w:p w14:paraId="46C722B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extintor de incêndio instalado conforme projeto</w:t>
      </w:r>
      <w:r>
        <w:rPr>
          <w:lang w:val="pt-BR"/>
        </w:rPr>
        <w:t xml:space="preserve">. </w:t>
      </w:r>
    </w:p>
    <w:p w14:paraId="608AA14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extintor de incêndio, suporte e elementos de fixação necessários, sendo considerado o extintor em pleno funcionamento. As perdas já estão sendo consideradas nos coeficientes unitários de cada insumo. </w:t>
      </w:r>
    </w:p>
    <w:p w14:paraId="415973B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w:t>
      </w:r>
      <w:proofErr w:type="spellStart"/>
      <w:r w:rsidRPr="001763DC">
        <w:rPr>
          <w:lang w:val="pt-BR"/>
        </w:rPr>
        <w:t>NBR’s</w:t>
      </w:r>
      <w:proofErr w:type="spellEnd"/>
      <w:r w:rsidRPr="001763DC">
        <w:rPr>
          <w:lang w:val="pt-BR"/>
        </w:rPr>
        <w:t xml:space="preserve"> 15808, 12693, 12962, 5770, 9695 e 13485 e as normas vigentes do Corpo de Bombeiros local.</w:t>
      </w:r>
    </w:p>
    <w:p w14:paraId="1FB7F371" w14:textId="77777777" w:rsidR="004A59FE" w:rsidRPr="001763DC" w:rsidRDefault="004A59FE" w:rsidP="004A59FE">
      <w:pPr>
        <w:pStyle w:val="Corpodetexto"/>
        <w:rPr>
          <w:lang w:val="pt-BR"/>
        </w:rPr>
      </w:pPr>
    </w:p>
    <w:p w14:paraId="6F02FAFB" w14:textId="77777777" w:rsidR="004A59FE" w:rsidRPr="001763DC" w:rsidRDefault="004A59FE" w:rsidP="004A59FE">
      <w:pPr>
        <w:pStyle w:val="Corpodetexto"/>
        <w:rPr>
          <w:lang w:val="pt-BR"/>
        </w:rPr>
      </w:pPr>
      <w:r w:rsidRPr="001763DC">
        <w:rPr>
          <w:lang w:val="pt-BR"/>
        </w:rPr>
        <w:t>10-008-093</w:t>
      </w:r>
    </w:p>
    <w:p w14:paraId="60637395" w14:textId="77777777" w:rsidR="004A59FE" w:rsidRPr="001763DC" w:rsidRDefault="004A59FE" w:rsidP="004A59FE">
      <w:pPr>
        <w:pStyle w:val="Corpodetexto"/>
        <w:rPr>
          <w:lang w:val="pt-BR"/>
        </w:rPr>
      </w:pPr>
      <w:r w:rsidRPr="001763DC">
        <w:rPr>
          <w:lang w:val="pt-BR"/>
        </w:rPr>
        <w:t>EXTINTOR DE INCÊNDIO COM CARGA DE PÓ QUÍMICO SECO - 12KG</w:t>
      </w:r>
    </w:p>
    <w:p w14:paraId="6255F37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extintor de incêndio instalado conforme projeto</w:t>
      </w:r>
      <w:r>
        <w:rPr>
          <w:lang w:val="pt-BR"/>
        </w:rPr>
        <w:t xml:space="preserve">. </w:t>
      </w:r>
    </w:p>
    <w:p w14:paraId="166A225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extintor de incêndio, suporte e elementos de fixação necessários, sendo considerado o extintor em pleno funcionamento. As perdas já estão sendo consideradas nos coeficientes unitários de cada insumo. </w:t>
      </w:r>
    </w:p>
    <w:p w14:paraId="00B4B5C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w:t>
      </w:r>
      <w:proofErr w:type="spellStart"/>
      <w:r w:rsidRPr="001763DC">
        <w:rPr>
          <w:lang w:val="pt-BR"/>
        </w:rPr>
        <w:t>NBR’s</w:t>
      </w:r>
      <w:proofErr w:type="spellEnd"/>
      <w:r w:rsidRPr="001763DC">
        <w:rPr>
          <w:lang w:val="pt-BR"/>
        </w:rPr>
        <w:t xml:space="preserve"> 15808, 12693, 12962, 5770, 9695 e 13485 e as normas vigentes do Corpo de Bombeiros local.</w:t>
      </w:r>
    </w:p>
    <w:p w14:paraId="2FAE8064" w14:textId="77777777" w:rsidR="004A59FE" w:rsidRPr="001763DC" w:rsidRDefault="004A59FE" w:rsidP="004A59FE">
      <w:pPr>
        <w:pStyle w:val="Corpodetexto"/>
        <w:rPr>
          <w:lang w:val="pt-BR"/>
        </w:rPr>
      </w:pPr>
    </w:p>
    <w:p w14:paraId="548041C9" w14:textId="77777777" w:rsidR="004A59FE" w:rsidRPr="001763DC" w:rsidRDefault="004A59FE" w:rsidP="004A59FE">
      <w:pPr>
        <w:pStyle w:val="Corpodetexto"/>
        <w:rPr>
          <w:lang w:val="pt-BR"/>
        </w:rPr>
      </w:pPr>
      <w:r w:rsidRPr="001763DC">
        <w:rPr>
          <w:lang w:val="pt-BR"/>
        </w:rPr>
        <w:t>10-008-095</w:t>
      </w:r>
    </w:p>
    <w:p w14:paraId="5768AFF8" w14:textId="77777777" w:rsidR="004A59FE" w:rsidRPr="001763DC" w:rsidRDefault="004A59FE" w:rsidP="004A59FE">
      <w:pPr>
        <w:pStyle w:val="Corpodetexto"/>
        <w:rPr>
          <w:lang w:val="pt-BR"/>
        </w:rPr>
      </w:pPr>
      <w:r w:rsidRPr="001763DC">
        <w:rPr>
          <w:lang w:val="pt-BR"/>
        </w:rPr>
        <w:t>SETA PARA HIDRANTE/EXTINTOR DE INCÊNDIO</w:t>
      </w:r>
    </w:p>
    <w:p w14:paraId="6633AD7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seta para hidrante/extintor de incêndio colocada</w:t>
      </w:r>
      <w:r>
        <w:rPr>
          <w:lang w:val="pt-BR"/>
        </w:rPr>
        <w:t xml:space="preserve">. </w:t>
      </w:r>
    </w:p>
    <w:p w14:paraId="67935991"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 os materiais necessários para execução do serviço, como cola de contato e a seta para extintor/hidrante propriamente dita. As perdas já estão sendo consideradas nos coeficientes unitários de cada insumo. </w:t>
      </w:r>
    </w:p>
    <w:p w14:paraId="1AE0029E"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13434 e IT N°20.</w:t>
      </w:r>
    </w:p>
    <w:p w14:paraId="1ED1334E" w14:textId="77777777" w:rsidR="004A59FE" w:rsidRDefault="004A59FE" w:rsidP="004A59FE">
      <w:pPr>
        <w:pStyle w:val="Corpodetexto"/>
        <w:rPr>
          <w:lang w:val="pt-BR"/>
        </w:rPr>
      </w:pPr>
    </w:p>
    <w:p w14:paraId="56F504CB" w14:textId="77777777" w:rsidR="00DD0EF7" w:rsidRDefault="00DD0EF7" w:rsidP="00DD0EF7">
      <w:pPr>
        <w:pStyle w:val="Corpodetexto"/>
        <w:rPr>
          <w:lang w:val="pt-BR"/>
        </w:rPr>
      </w:pPr>
    </w:p>
    <w:p w14:paraId="0C8D1FBF" w14:textId="77777777" w:rsidR="00DD0EF7" w:rsidRDefault="00DD0EF7" w:rsidP="00DD0EF7">
      <w:pPr>
        <w:pStyle w:val="Corpodetexto"/>
        <w:rPr>
          <w:lang w:val="pt-BR"/>
        </w:rPr>
      </w:pPr>
    </w:p>
    <w:p w14:paraId="228B2AF9" w14:textId="10C5BA6A" w:rsidR="00DD0EF7" w:rsidRPr="00092480" w:rsidRDefault="00DD0EF7" w:rsidP="00DD0EF7">
      <w:pPr>
        <w:pStyle w:val="Corpodetexto"/>
        <w:rPr>
          <w:lang w:val="pt-BR"/>
        </w:rPr>
      </w:pPr>
      <w:r w:rsidRPr="00092480">
        <w:rPr>
          <w:lang w:val="pt-BR"/>
        </w:rPr>
        <w:t>10-008-</w:t>
      </w:r>
      <w:r>
        <w:rPr>
          <w:lang w:val="pt-BR"/>
        </w:rPr>
        <w:t>098</w:t>
      </w:r>
    </w:p>
    <w:p w14:paraId="4FFC4F73" w14:textId="77777777" w:rsidR="00DD0EF7" w:rsidRPr="00092480" w:rsidRDefault="00DD0EF7" w:rsidP="00DD0EF7">
      <w:pPr>
        <w:pStyle w:val="Corpodetexto"/>
        <w:rPr>
          <w:lang w:val="pt-BR"/>
        </w:rPr>
      </w:pPr>
      <w:r w:rsidRPr="00092480">
        <w:rPr>
          <w:lang w:val="pt-BR"/>
        </w:rPr>
        <w:t>FORNECIMENTO E INSTALAÇÃO DE SPRINKLER COM RESPOSTA PADRÃO BULBO VERMELHO</w:t>
      </w:r>
    </w:p>
    <w:p w14:paraId="1D80C313" w14:textId="77777777" w:rsidR="00DD0EF7" w:rsidRPr="00092480" w:rsidRDefault="00DD0EF7" w:rsidP="00DD0EF7">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de sprinkler instalado em pleno funcionamento. O custo unitário remunera a mão de obra e os materiais necessários como o sprinkler e a fita teflon. As perdas já estão consideradas nos coeficientes unitários de cada insumo. Para este serviço deverão ser contempladas todas as normas e melhores práticas de engenharia aplicáveis. Incluindo, mas não se limitando à NBR 14277, NBR 15219, NBR 17240 e NR-23.</w:t>
      </w:r>
    </w:p>
    <w:p w14:paraId="23983DE4" w14:textId="77777777" w:rsidR="00DD0EF7" w:rsidRDefault="00DD0EF7" w:rsidP="004A59FE">
      <w:pPr>
        <w:pStyle w:val="Corpodetexto"/>
        <w:rPr>
          <w:lang w:val="pt-BR"/>
        </w:rPr>
      </w:pPr>
    </w:p>
    <w:p w14:paraId="7D4D48B6" w14:textId="77777777" w:rsidR="004A59FE" w:rsidRPr="001763DC" w:rsidRDefault="004A59FE" w:rsidP="004A59FE">
      <w:pPr>
        <w:pStyle w:val="Corpodetexto"/>
        <w:rPr>
          <w:lang w:val="pt-BR"/>
        </w:rPr>
      </w:pPr>
    </w:p>
    <w:p w14:paraId="18EB6328"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w:t>
      </w:r>
      <w:r>
        <w:rPr>
          <w:rFonts w:ascii="Arial" w:hAnsi="Arial" w:cs="Arial"/>
          <w:b/>
          <w:sz w:val="20"/>
        </w:rPr>
        <w:t>09-0</w:t>
      </w:r>
      <w:r w:rsidRPr="001763DC">
        <w:rPr>
          <w:rFonts w:ascii="Arial" w:hAnsi="Arial" w:cs="Arial"/>
          <w:b/>
          <w:sz w:val="20"/>
        </w:rPr>
        <w:t>00</w:t>
      </w:r>
    </w:p>
    <w:p w14:paraId="1947C4E2"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REDE DE ESGOTO SANITÁRIO - TUBULAÇÃO</w:t>
      </w:r>
    </w:p>
    <w:p w14:paraId="7158D349" w14:textId="77777777" w:rsidR="004A59FE" w:rsidRPr="001763DC" w:rsidRDefault="004A59FE" w:rsidP="004A59FE">
      <w:pPr>
        <w:pStyle w:val="Corpodetexto"/>
        <w:rPr>
          <w:lang w:val="pt-BR"/>
        </w:rPr>
      </w:pPr>
    </w:p>
    <w:p w14:paraId="77AE98C5" w14:textId="77777777" w:rsidR="004A59FE" w:rsidRPr="001763DC" w:rsidRDefault="004A59FE" w:rsidP="004A59FE">
      <w:pPr>
        <w:pStyle w:val="Corpodetexto"/>
        <w:rPr>
          <w:lang w:val="pt-BR"/>
        </w:rPr>
      </w:pPr>
      <w:r w:rsidRPr="001763DC">
        <w:rPr>
          <w:lang w:val="pt-BR"/>
        </w:rPr>
        <w:t>10-009-010</w:t>
      </w:r>
    </w:p>
    <w:p w14:paraId="0027A426" w14:textId="77777777" w:rsidR="004A59FE" w:rsidRPr="001763DC" w:rsidRDefault="004A59FE" w:rsidP="004A59FE">
      <w:pPr>
        <w:pStyle w:val="Corpodetexto"/>
        <w:rPr>
          <w:lang w:val="pt-BR"/>
        </w:rPr>
      </w:pPr>
      <w:r w:rsidRPr="001763DC">
        <w:rPr>
          <w:lang w:val="pt-BR"/>
        </w:rPr>
        <w:t>TUBO DE FERRO FUNDIDO PARA ESGOTO, LINHA SMU - 50MM</w:t>
      </w:r>
    </w:p>
    <w:p w14:paraId="0BD0EC8C" w14:textId="77777777" w:rsidR="004A59FE" w:rsidRDefault="004A59FE" w:rsidP="004A59FE">
      <w:pPr>
        <w:pStyle w:val="Corpodetexto"/>
        <w:rPr>
          <w:lang w:val="pt-BR"/>
        </w:rPr>
      </w:pPr>
      <w:r w:rsidRPr="001763DC">
        <w:rPr>
          <w:lang w:val="pt-BR"/>
        </w:rPr>
        <w:t>O serviço será medido por metro (m) de tubulação de ferro fundido executada, considerando-se o comprimento efetivo do caminho por ela percorrido na constituição da respectiva rede de esgoto</w:t>
      </w:r>
      <w:r>
        <w:rPr>
          <w:lang w:val="pt-BR"/>
        </w:rPr>
        <w:t xml:space="preserve">. </w:t>
      </w:r>
    </w:p>
    <w:p w14:paraId="690F66D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ferro fundido, material de vedação e as respectivas conexões.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0EE82B5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9651.</w:t>
      </w:r>
    </w:p>
    <w:p w14:paraId="7BD4A2B1" w14:textId="77777777" w:rsidR="004A59FE" w:rsidRPr="001763DC" w:rsidRDefault="004A59FE" w:rsidP="004A59FE">
      <w:pPr>
        <w:pStyle w:val="Corpodetexto"/>
        <w:rPr>
          <w:lang w:val="pt-BR"/>
        </w:rPr>
      </w:pPr>
    </w:p>
    <w:p w14:paraId="27724F92" w14:textId="77777777" w:rsidR="004A59FE" w:rsidRPr="001763DC" w:rsidRDefault="004A59FE" w:rsidP="004A59FE">
      <w:pPr>
        <w:pStyle w:val="Corpodetexto"/>
        <w:rPr>
          <w:lang w:val="pt-BR"/>
        </w:rPr>
      </w:pPr>
      <w:r w:rsidRPr="001763DC">
        <w:rPr>
          <w:lang w:val="pt-BR"/>
        </w:rPr>
        <w:t>10-009-011</w:t>
      </w:r>
    </w:p>
    <w:p w14:paraId="676363D6" w14:textId="77777777" w:rsidR="004A59FE" w:rsidRPr="001763DC" w:rsidRDefault="004A59FE" w:rsidP="004A59FE">
      <w:pPr>
        <w:pStyle w:val="Corpodetexto"/>
        <w:rPr>
          <w:lang w:val="pt-BR"/>
        </w:rPr>
      </w:pPr>
      <w:r w:rsidRPr="001763DC">
        <w:rPr>
          <w:lang w:val="pt-BR"/>
        </w:rPr>
        <w:t>TUBO DE FERRO FUNDIDO PARA ESGOTO, LINHA SMU - 75MM</w:t>
      </w:r>
    </w:p>
    <w:p w14:paraId="6AF9F3BD" w14:textId="77777777" w:rsidR="004A59FE" w:rsidRDefault="004A59FE" w:rsidP="004A59FE">
      <w:pPr>
        <w:pStyle w:val="Corpodetexto"/>
        <w:rPr>
          <w:lang w:val="pt-BR"/>
        </w:rPr>
      </w:pPr>
      <w:r w:rsidRPr="001763DC">
        <w:rPr>
          <w:lang w:val="pt-BR"/>
        </w:rPr>
        <w:t>O serviço será medido por metro (m) de tubulação de ferro fundido executada, considerando-se o comprimento efetivo do caminho por ela percorrido na constituição da respectiva rede de esgoto</w:t>
      </w:r>
      <w:r>
        <w:rPr>
          <w:lang w:val="pt-BR"/>
        </w:rPr>
        <w:t xml:space="preserve">. </w:t>
      </w:r>
    </w:p>
    <w:p w14:paraId="1208823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ferro fundido, material de vedação e as respectivas conexões.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6B772DE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9651.</w:t>
      </w:r>
    </w:p>
    <w:p w14:paraId="5628AED0" w14:textId="77777777" w:rsidR="004A59FE" w:rsidRPr="001763DC" w:rsidRDefault="004A59FE" w:rsidP="004A59FE">
      <w:pPr>
        <w:pStyle w:val="Corpodetexto"/>
        <w:rPr>
          <w:lang w:val="pt-BR"/>
        </w:rPr>
      </w:pPr>
    </w:p>
    <w:p w14:paraId="71C74EE1" w14:textId="77777777" w:rsidR="004A59FE" w:rsidRPr="001763DC" w:rsidRDefault="004A59FE" w:rsidP="004A59FE">
      <w:pPr>
        <w:pStyle w:val="Corpodetexto"/>
        <w:rPr>
          <w:lang w:val="pt-BR"/>
        </w:rPr>
      </w:pPr>
      <w:r w:rsidRPr="001763DC">
        <w:rPr>
          <w:lang w:val="pt-BR"/>
        </w:rPr>
        <w:t>10-009-012</w:t>
      </w:r>
    </w:p>
    <w:p w14:paraId="062A0E78" w14:textId="77777777" w:rsidR="004A59FE" w:rsidRPr="001763DC" w:rsidRDefault="004A59FE" w:rsidP="004A59FE">
      <w:pPr>
        <w:pStyle w:val="Corpodetexto"/>
        <w:rPr>
          <w:lang w:val="pt-BR"/>
        </w:rPr>
      </w:pPr>
      <w:r w:rsidRPr="001763DC">
        <w:rPr>
          <w:lang w:val="pt-BR"/>
        </w:rPr>
        <w:t>TUBO DE FERRO FUNDIDO PARA ESGOTO, LINHA SMU - 100MM</w:t>
      </w:r>
    </w:p>
    <w:p w14:paraId="1679C778" w14:textId="77777777" w:rsidR="004A59FE" w:rsidRDefault="004A59FE" w:rsidP="004A59FE">
      <w:pPr>
        <w:pStyle w:val="Corpodetexto"/>
        <w:rPr>
          <w:lang w:val="pt-BR"/>
        </w:rPr>
      </w:pPr>
      <w:r w:rsidRPr="001763DC">
        <w:rPr>
          <w:lang w:val="pt-BR"/>
        </w:rPr>
        <w:lastRenderedPageBreak/>
        <w:t>O serviço será medido por metro (m) de tubulação de ferro fundido executada, considerando-se o comprimento efetivo do caminho por ela percorrido na constituição da respectiva rede de esgoto</w:t>
      </w:r>
      <w:r>
        <w:rPr>
          <w:lang w:val="pt-BR"/>
        </w:rPr>
        <w:t xml:space="preserve">. </w:t>
      </w:r>
    </w:p>
    <w:p w14:paraId="58E61112"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ferro fundido, material de vedação e as respectivas conexões.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0D29CE8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9651.</w:t>
      </w:r>
    </w:p>
    <w:p w14:paraId="17E42B71" w14:textId="77777777" w:rsidR="004A59FE" w:rsidRPr="001763DC" w:rsidRDefault="004A59FE" w:rsidP="004A59FE">
      <w:pPr>
        <w:pStyle w:val="Corpodetexto"/>
        <w:rPr>
          <w:lang w:val="pt-BR"/>
        </w:rPr>
      </w:pPr>
    </w:p>
    <w:p w14:paraId="27635C34" w14:textId="77777777" w:rsidR="004A59FE" w:rsidRPr="001763DC" w:rsidRDefault="004A59FE" w:rsidP="004A59FE">
      <w:pPr>
        <w:pStyle w:val="Corpodetexto"/>
        <w:rPr>
          <w:lang w:val="pt-BR"/>
        </w:rPr>
      </w:pPr>
      <w:r w:rsidRPr="001763DC">
        <w:rPr>
          <w:lang w:val="pt-BR"/>
        </w:rPr>
        <w:t>10-009-013</w:t>
      </w:r>
    </w:p>
    <w:p w14:paraId="29D4FBAD" w14:textId="77777777" w:rsidR="004A59FE" w:rsidRPr="001763DC" w:rsidRDefault="004A59FE" w:rsidP="004A59FE">
      <w:pPr>
        <w:pStyle w:val="Corpodetexto"/>
        <w:rPr>
          <w:lang w:val="pt-BR"/>
        </w:rPr>
      </w:pPr>
      <w:r w:rsidRPr="001763DC">
        <w:rPr>
          <w:lang w:val="pt-BR"/>
        </w:rPr>
        <w:t>TUBO DE FERRO FUNDIDO PARA ESGOTO, LINHA SMU - 150MM</w:t>
      </w:r>
    </w:p>
    <w:p w14:paraId="6AC7EBF2" w14:textId="77777777" w:rsidR="004A59FE" w:rsidRDefault="004A59FE" w:rsidP="004A59FE">
      <w:pPr>
        <w:pStyle w:val="Corpodetexto"/>
        <w:rPr>
          <w:lang w:val="pt-BR"/>
        </w:rPr>
      </w:pPr>
      <w:r w:rsidRPr="001763DC">
        <w:rPr>
          <w:lang w:val="pt-BR"/>
        </w:rPr>
        <w:t>O serviço será medido por metro (m) de tubulação de ferro fundido executada, considerando-se o comprimento efetivo do caminho por ela percorrido na constituição da respectiva rede de esgoto</w:t>
      </w:r>
      <w:r>
        <w:rPr>
          <w:lang w:val="pt-BR"/>
        </w:rPr>
        <w:t xml:space="preserve">. </w:t>
      </w:r>
    </w:p>
    <w:p w14:paraId="12B3836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ferro fundido, material de vedação e as respectivas conexões.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0BC59E4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9651.</w:t>
      </w:r>
    </w:p>
    <w:p w14:paraId="3755CDAE" w14:textId="77777777" w:rsidR="004A59FE" w:rsidRPr="001763DC" w:rsidRDefault="004A59FE" w:rsidP="004A59FE">
      <w:pPr>
        <w:pStyle w:val="Corpodetexto"/>
        <w:rPr>
          <w:lang w:val="pt-BR"/>
        </w:rPr>
      </w:pPr>
    </w:p>
    <w:p w14:paraId="71C0556A" w14:textId="77777777" w:rsidR="004A59FE" w:rsidRPr="001763DC" w:rsidRDefault="004A59FE" w:rsidP="004A59FE">
      <w:pPr>
        <w:pStyle w:val="Corpodetexto"/>
        <w:rPr>
          <w:lang w:val="pt-BR"/>
        </w:rPr>
      </w:pPr>
      <w:r w:rsidRPr="001763DC">
        <w:rPr>
          <w:lang w:val="pt-BR"/>
        </w:rPr>
        <w:t>10-009-030</w:t>
      </w:r>
    </w:p>
    <w:p w14:paraId="7A99AF1A" w14:textId="77777777" w:rsidR="004A59FE" w:rsidRPr="001763DC" w:rsidRDefault="004A59FE" w:rsidP="004A59FE">
      <w:pPr>
        <w:pStyle w:val="Corpodetexto"/>
        <w:rPr>
          <w:lang w:val="pt-BR"/>
        </w:rPr>
      </w:pPr>
      <w:r w:rsidRPr="001763DC">
        <w:rPr>
          <w:lang w:val="pt-BR"/>
        </w:rPr>
        <w:t>TUBO DE PVC RÍGIDO, PONTA E BOLSA (LINHA ESGOTO) - 40MM (1 1/2”)</w:t>
      </w:r>
    </w:p>
    <w:p w14:paraId="74DF725A" w14:textId="77777777" w:rsidR="004A59FE" w:rsidRDefault="004A59FE" w:rsidP="004A59FE">
      <w:pPr>
        <w:pStyle w:val="Corpodetexto"/>
        <w:rPr>
          <w:lang w:val="pt-BR"/>
        </w:rPr>
      </w:pPr>
      <w:r w:rsidRPr="001763DC">
        <w:rPr>
          <w:lang w:val="pt-BR"/>
        </w:rPr>
        <w:t>O serviço será medido por metro (m) de tubulação de PVC executada, medida no projeto ou considerando-se o comprimento efetivo do caminho por ela percorrido na constituição da respectiva rede de esgoto mediante aprovação prévia pela fiscalização</w:t>
      </w:r>
      <w:r>
        <w:rPr>
          <w:lang w:val="pt-BR"/>
        </w:rPr>
        <w:t xml:space="preserve">. </w:t>
      </w:r>
    </w:p>
    <w:p w14:paraId="3B32D4EA"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material de vedação, conexões, colas, lixas, lubrificantes e outros materiais necessários. As perdas já estão sendo consideradas nos coeficientes unitários de cada insumo. </w:t>
      </w:r>
    </w:p>
    <w:p w14:paraId="281EF65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46DD3F92" w14:textId="77777777" w:rsidR="004A59FE" w:rsidRPr="001763DC" w:rsidRDefault="004A59FE" w:rsidP="004A59FE">
      <w:pPr>
        <w:pStyle w:val="Corpodetexto"/>
        <w:rPr>
          <w:lang w:val="pt-BR"/>
        </w:rPr>
      </w:pPr>
    </w:p>
    <w:p w14:paraId="30DCA752" w14:textId="77777777" w:rsidR="004A59FE" w:rsidRPr="001763DC" w:rsidRDefault="004A59FE" w:rsidP="004A59FE">
      <w:pPr>
        <w:pStyle w:val="Corpodetexto"/>
        <w:rPr>
          <w:lang w:val="pt-BR"/>
        </w:rPr>
      </w:pPr>
      <w:r w:rsidRPr="001763DC">
        <w:rPr>
          <w:lang w:val="pt-BR"/>
        </w:rPr>
        <w:t>10-009-031</w:t>
      </w:r>
    </w:p>
    <w:p w14:paraId="1C0BC21E" w14:textId="77777777" w:rsidR="004A59FE" w:rsidRPr="001763DC" w:rsidRDefault="004A59FE" w:rsidP="004A59FE">
      <w:pPr>
        <w:pStyle w:val="Corpodetexto"/>
        <w:rPr>
          <w:lang w:val="pt-BR"/>
        </w:rPr>
      </w:pPr>
      <w:r w:rsidRPr="001763DC">
        <w:rPr>
          <w:lang w:val="pt-BR"/>
        </w:rPr>
        <w:t>TUBO DE PVC RÍGIDO, PONTA E BOLSA (LINHA ESGOTO) - 50MM (2”)</w:t>
      </w:r>
    </w:p>
    <w:p w14:paraId="0A22BDC3" w14:textId="77777777" w:rsidR="004A59FE" w:rsidRDefault="004A59FE" w:rsidP="004A59FE">
      <w:pPr>
        <w:pStyle w:val="Corpodetexto"/>
        <w:rPr>
          <w:lang w:val="pt-BR"/>
        </w:rPr>
      </w:pPr>
      <w:r w:rsidRPr="001763DC">
        <w:rPr>
          <w:lang w:val="pt-BR"/>
        </w:rPr>
        <w:t>O serviço será medido por metro (m) de tubulação de PVC executada, medida no projeto ou considerando-se o comprimento efetivo do caminho por ela percorrido na constituição da respectiva rede de esgoto mediante aprovação prévia pela fiscalização</w:t>
      </w:r>
      <w:r>
        <w:rPr>
          <w:lang w:val="pt-BR"/>
        </w:rPr>
        <w:t xml:space="preserve">. </w:t>
      </w:r>
    </w:p>
    <w:p w14:paraId="71D6928A"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material de vedação, conexões, colas, lixas, lubrificantes e outros materiais necessários.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4FC0BAE2"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NBR 8160.</w:t>
      </w:r>
    </w:p>
    <w:p w14:paraId="2FCE4898" w14:textId="77777777" w:rsidR="004A59FE" w:rsidRPr="001763DC" w:rsidRDefault="004A59FE" w:rsidP="004A59FE">
      <w:pPr>
        <w:pStyle w:val="Corpodetexto"/>
        <w:rPr>
          <w:lang w:val="pt-BR"/>
        </w:rPr>
      </w:pPr>
    </w:p>
    <w:p w14:paraId="17C3B68E" w14:textId="77777777" w:rsidR="004A59FE" w:rsidRPr="001763DC" w:rsidRDefault="004A59FE" w:rsidP="004A59FE">
      <w:pPr>
        <w:pStyle w:val="Corpodetexto"/>
        <w:rPr>
          <w:lang w:val="pt-BR"/>
        </w:rPr>
      </w:pPr>
      <w:r w:rsidRPr="001763DC">
        <w:rPr>
          <w:lang w:val="pt-BR"/>
        </w:rPr>
        <w:t>10-009-032</w:t>
      </w:r>
    </w:p>
    <w:p w14:paraId="4A3F1610" w14:textId="77777777" w:rsidR="004A59FE" w:rsidRPr="001763DC" w:rsidRDefault="004A59FE" w:rsidP="004A59FE">
      <w:pPr>
        <w:pStyle w:val="Corpodetexto"/>
        <w:rPr>
          <w:lang w:val="pt-BR"/>
        </w:rPr>
      </w:pPr>
      <w:r w:rsidRPr="001763DC">
        <w:rPr>
          <w:lang w:val="pt-BR"/>
        </w:rPr>
        <w:t>TUBO DE PVC RÍGIDO, PONTA E BOLSA (LINHA ESGOTO) - 75MM (3”)</w:t>
      </w:r>
    </w:p>
    <w:p w14:paraId="713E51A8" w14:textId="77777777" w:rsidR="004A59FE" w:rsidRDefault="004A59FE" w:rsidP="004A59FE">
      <w:pPr>
        <w:pStyle w:val="Corpodetexto"/>
        <w:rPr>
          <w:lang w:val="pt-BR"/>
        </w:rPr>
      </w:pPr>
      <w:r w:rsidRPr="001763DC">
        <w:rPr>
          <w:lang w:val="pt-BR"/>
        </w:rPr>
        <w:t>O serviço será medido por metro (m) de tubulação de PVC executada, medida no projeto ou considerando-se o comprimento efetivo do caminho por ela percorrido na constituição da respectiva rede de esgoto mediante aprovação prévia pela fiscalização</w:t>
      </w:r>
      <w:r>
        <w:rPr>
          <w:lang w:val="pt-BR"/>
        </w:rPr>
        <w:t xml:space="preserve">. </w:t>
      </w:r>
    </w:p>
    <w:p w14:paraId="7ECF7EC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material de vedação, conexões, colas, lixas, lubrificantes e outros materiais necessários.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7940B0E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41CE6DF2" w14:textId="77777777" w:rsidR="004A59FE" w:rsidRPr="001763DC" w:rsidRDefault="004A59FE" w:rsidP="004A59FE">
      <w:pPr>
        <w:pStyle w:val="Corpodetexto"/>
        <w:rPr>
          <w:lang w:val="pt-BR"/>
        </w:rPr>
      </w:pPr>
    </w:p>
    <w:p w14:paraId="275CBE66" w14:textId="77777777" w:rsidR="004A59FE" w:rsidRPr="001763DC" w:rsidRDefault="004A59FE" w:rsidP="004A59FE">
      <w:pPr>
        <w:pStyle w:val="Corpodetexto"/>
        <w:rPr>
          <w:lang w:val="pt-BR"/>
        </w:rPr>
      </w:pPr>
      <w:r w:rsidRPr="001763DC">
        <w:rPr>
          <w:lang w:val="pt-BR"/>
        </w:rPr>
        <w:t>10-009-033</w:t>
      </w:r>
    </w:p>
    <w:p w14:paraId="2C010E98" w14:textId="77777777" w:rsidR="004A59FE" w:rsidRPr="001763DC" w:rsidRDefault="004A59FE" w:rsidP="004A59FE">
      <w:pPr>
        <w:pStyle w:val="Corpodetexto"/>
        <w:rPr>
          <w:lang w:val="pt-BR"/>
        </w:rPr>
      </w:pPr>
      <w:r w:rsidRPr="001763DC">
        <w:rPr>
          <w:lang w:val="pt-BR"/>
        </w:rPr>
        <w:t>TUBO DE PVC RÍGIDO, PONTA E BOLSA (LINHA ESGOTO) - 100MM (4”)</w:t>
      </w:r>
    </w:p>
    <w:p w14:paraId="3F99B842" w14:textId="77777777" w:rsidR="004A59FE" w:rsidRDefault="004A59FE" w:rsidP="004A59FE">
      <w:pPr>
        <w:pStyle w:val="Corpodetexto"/>
        <w:rPr>
          <w:lang w:val="pt-BR"/>
        </w:rPr>
      </w:pPr>
      <w:r w:rsidRPr="001763DC">
        <w:rPr>
          <w:lang w:val="pt-BR"/>
        </w:rPr>
        <w:t>O serviço será medido por metro (m) de tubulação de PVC executada, medida no projeto ou considerando-se o comprimento efetivo do caminho por ela percorrido na constituição da respectiva rede de esgoto mediante aprovação prévia pela fiscalização</w:t>
      </w:r>
      <w:r>
        <w:rPr>
          <w:lang w:val="pt-BR"/>
        </w:rPr>
        <w:t xml:space="preserve">. </w:t>
      </w:r>
    </w:p>
    <w:p w14:paraId="073E8A0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material de vedação, conexões, colas, lixas, lubrificantes e outros materiais necessários.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0542F8E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75538A22" w14:textId="77777777" w:rsidR="004A59FE" w:rsidRPr="001763DC" w:rsidRDefault="004A59FE" w:rsidP="004A59FE">
      <w:pPr>
        <w:pStyle w:val="Corpodetexto"/>
        <w:rPr>
          <w:lang w:val="pt-BR"/>
        </w:rPr>
      </w:pPr>
    </w:p>
    <w:p w14:paraId="20E740DA" w14:textId="77777777" w:rsidR="004A59FE" w:rsidRPr="001763DC" w:rsidRDefault="004A59FE" w:rsidP="004A59FE">
      <w:pPr>
        <w:pStyle w:val="Corpodetexto"/>
        <w:rPr>
          <w:lang w:val="pt-BR"/>
        </w:rPr>
      </w:pPr>
      <w:r w:rsidRPr="001763DC">
        <w:rPr>
          <w:lang w:val="pt-BR"/>
        </w:rPr>
        <w:t>10-009-034</w:t>
      </w:r>
    </w:p>
    <w:p w14:paraId="62AFA078" w14:textId="77777777" w:rsidR="004A59FE" w:rsidRPr="001763DC" w:rsidRDefault="004A59FE" w:rsidP="004A59FE">
      <w:pPr>
        <w:pStyle w:val="Corpodetexto"/>
        <w:rPr>
          <w:lang w:val="pt-BR"/>
        </w:rPr>
      </w:pPr>
      <w:r w:rsidRPr="001763DC">
        <w:rPr>
          <w:lang w:val="pt-BR"/>
        </w:rPr>
        <w:t>TUBO DE PVC RÍGIDO, PONTA E BOLSA (LINHA ESGOTO) - 150MM (6”)</w:t>
      </w:r>
    </w:p>
    <w:p w14:paraId="06ABFB0E" w14:textId="77777777" w:rsidR="004A59FE" w:rsidRDefault="004A59FE" w:rsidP="004A59FE">
      <w:pPr>
        <w:pStyle w:val="Corpodetexto"/>
        <w:rPr>
          <w:lang w:val="pt-BR"/>
        </w:rPr>
      </w:pPr>
      <w:r w:rsidRPr="001763DC">
        <w:rPr>
          <w:lang w:val="pt-BR"/>
        </w:rPr>
        <w:t>O serviço será medido por metro (m) de tubulação de PVC executada, medida no projeto ou considerando-se o comprimento efetivo do caminho por ela percorrido na constituição da respectiva rede de esgoto mediante aprovação prévia pela fiscalização</w:t>
      </w:r>
      <w:r>
        <w:rPr>
          <w:lang w:val="pt-BR"/>
        </w:rPr>
        <w:t xml:space="preserve">. </w:t>
      </w:r>
    </w:p>
    <w:p w14:paraId="0ECB0B4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material de vedação, conexões, colas, lixas, lubrificantes e outros materiais necessários.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1E7D39D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45203DFA" w14:textId="77777777" w:rsidR="004A59FE" w:rsidRPr="001763DC" w:rsidRDefault="004A59FE" w:rsidP="004A59FE">
      <w:pPr>
        <w:pStyle w:val="Corpodetexto"/>
        <w:rPr>
          <w:lang w:val="pt-BR"/>
        </w:rPr>
      </w:pPr>
    </w:p>
    <w:p w14:paraId="00F66FFF" w14:textId="77777777" w:rsidR="004A59FE" w:rsidRPr="001763DC" w:rsidRDefault="004A59FE" w:rsidP="004A59FE">
      <w:pPr>
        <w:pStyle w:val="Corpodetexto"/>
        <w:rPr>
          <w:lang w:val="pt-BR"/>
        </w:rPr>
      </w:pPr>
      <w:r w:rsidRPr="001763DC">
        <w:rPr>
          <w:lang w:val="pt-BR"/>
        </w:rPr>
        <w:t>10-009-035</w:t>
      </w:r>
    </w:p>
    <w:p w14:paraId="09334AC1" w14:textId="77777777" w:rsidR="004A59FE" w:rsidRPr="001763DC" w:rsidRDefault="004A59FE" w:rsidP="004A59FE">
      <w:pPr>
        <w:pStyle w:val="Corpodetexto"/>
        <w:rPr>
          <w:lang w:val="pt-BR"/>
        </w:rPr>
      </w:pPr>
      <w:r w:rsidRPr="001763DC">
        <w:rPr>
          <w:lang w:val="pt-BR"/>
        </w:rPr>
        <w:t>TUBO DE PVC RÍGIDO, PONTA E BOLSA (LINHA ESGOTO) - 200MM (8”)</w:t>
      </w:r>
    </w:p>
    <w:p w14:paraId="0FC77BAD" w14:textId="77777777" w:rsidR="004A59FE" w:rsidRDefault="004A59FE" w:rsidP="004A59FE">
      <w:pPr>
        <w:pStyle w:val="Corpodetexto"/>
        <w:rPr>
          <w:lang w:val="pt-BR"/>
        </w:rPr>
      </w:pPr>
      <w:r w:rsidRPr="001763DC">
        <w:rPr>
          <w:lang w:val="pt-BR"/>
        </w:rPr>
        <w:t>O serviço será medido por metro (m) de tubulação de PVC executada, medida no projeto ou considerando-se o comprimento efetivo do caminho por ela percorrido na constituição da respectiva rede de esgoto mediante aprovação prévia pela fiscalização</w:t>
      </w:r>
      <w:r>
        <w:rPr>
          <w:lang w:val="pt-BR"/>
        </w:rPr>
        <w:t xml:space="preserve">. </w:t>
      </w:r>
    </w:p>
    <w:p w14:paraId="72E0453E"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equipamentos e os materiais necessários para execução do serviço, como o tubo de PVC, material de vedação, conexões, colas, lixas, lubrificantes e outros materiais necessários.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20CD563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007179CA" w14:textId="77777777" w:rsidR="004A59FE" w:rsidRPr="001763DC" w:rsidRDefault="004A59FE" w:rsidP="004A59FE">
      <w:pPr>
        <w:pStyle w:val="Corpodetexto"/>
        <w:rPr>
          <w:lang w:val="pt-BR"/>
        </w:rPr>
      </w:pPr>
    </w:p>
    <w:p w14:paraId="1C59ECE3" w14:textId="77777777" w:rsidR="004A59FE" w:rsidRPr="001763DC" w:rsidRDefault="004A59FE" w:rsidP="004A59FE">
      <w:pPr>
        <w:pStyle w:val="Corpodetexto"/>
        <w:rPr>
          <w:lang w:val="pt-BR"/>
        </w:rPr>
      </w:pPr>
      <w:r w:rsidRPr="001763DC">
        <w:rPr>
          <w:lang w:val="pt-BR"/>
        </w:rPr>
        <w:t>10-009-098</w:t>
      </w:r>
    </w:p>
    <w:p w14:paraId="40E18447" w14:textId="77777777" w:rsidR="004A59FE" w:rsidRPr="001763DC" w:rsidRDefault="004A59FE" w:rsidP="004A59FE">
      <w:pPr>
        <w:pStyle w:val="Corpodetexto"/>
        <w:rPr>
          <w:lang w:val="pt-BR"/>
        </w:rPr>
      </w:pPr>
      <w:r w:rsidRPr="001763DC">
        <w:rPr>
          <w:lang w:val="pt-BR"/>
        </w:rPr>
        <w:t>ENVELOPAMENTO DE TUBULAÇÃO ENTERRADA, COM CONCRETO</w:t>
      </w:r>
    </w:p>
    <w:p w14:paraId="269C6588" w14:textId="77777777" w:rsidR="004A59FE" w:rsidRDefault="004A59FE" w:rsidP="004A59FE">
      <w:pPr>
        <w:pStyle w:val="Corpodetexto"/>
        <w:rPr>
          <w:lang w:val="pt-BR"/>
        </w:rPr>
      </w:pPr>
      <w:r w:rsidRPr="001763DC">
        <w:rPr>
          <w:lang w:val="pt-BR"/>
        </w:rPr>
        <w:t>O serviço será medido por metro (m) de envelopamento de concreto executado, considerando o comprimento do trecho de tubulação efetivamente protegido, independentemente da bitola do(s) tubo(s) envelopado(s)</w:t>
      </w:r>
      <w:r>
        <w:rPr>
          <w:lang w:val="pt-BR"/>
        </w:rPr>
        <w:t xml:space="preserve">. </w:t>
      </w:r>
    </w:p>
    <w:p w14:paraId="58EFEA5F" w14:textId="77777777" w:rsidR="004A59FE" w:rsidRDefault="004A59FE" w:rsidP="004A59FE">
      <w:pPr>
        <w:pStyle w:val="Corpodetexto"/>
        <w:rPr>
          <w:lang w:val="pt-BR"/>
        </w:rPr>
      </w:pPr>
      <w:r>
        <w:rPr>
          <w:lang w:val="pt-BR"/>
        </w:rPr>
        <w:t>O custo unitário remunera</w:t>
      </w:r>
      <w:r w:rsidRPr="001763DC">
        <w:rPr>
          <w:lang w:val="pt-BR"/>
        </w:rPr>
        <w:t xml:space="preserve"> a mão de obra e o concreto necessário para execução do serviço, com consumo de acordo com fabricante. As perdas já estão sendo consideradas nos coeficientes unitários de cada insumo. </w:t>
      </w:r>
    </w:p>
    <w:p w14:paraId="06FF21CC"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15803.</w:t>
      </w:r>
    </w:p>
    <w:p w14:paraId="04C03613" w14:textId="77777777" w:rsidR="004A59FE" w:rsidRPr="00092480" w:rsidRDefault="004A59FE" w:rsidP="004A59FE">
      <w:pPr>
        <w:pStyle w:val="Corpodetexto"/>
        <w:rPr>
          <w:lang w:val="pt-BR"/>
        </w:rPr>
      </w:pPr>
    </w:p>
    <w:p w14:paraId="5BBD0CE4" w14:textId="77777777" w:rsidR="004A59FE" w:rsidRPr="001763DC" w:rsidRDefault="004A59FE" w:rsidP="004A59FE">
      <w:pPr>
        <w:pStyle w:val="Corpodetexto"/>
        <w:rPr>
          <w:lang w:val="pt-BR"/>
        </w:rPr>
      </w:pPr>
    </w:p>
    <w:p w14:paraId="7EA45C9E"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010</w:t>
      </w:r>
      <w:r>
        <w:rPr>
          <w:rFonts w:ascii="Arial" w:hAnsi="Arial" w:cs="Arial"/>
          <w:b/>
          <w:sz w:val="20"/>
        </w:rPr>
        <w:t>-</w:t>
      </w:r>
      <w:r w:rsidRPr="001763DC">
        <w:rPr>
          <w:rFonts w:ascii="Arial" w:hAnsi="Arial" w:cs="Arial"/>
          <w:b/>
          <w:sz w:val="20"/>
        </w:rPr>
        <w:t>000</w:t>
      </w:r>
    </w:p>
    <w:p w14:paraId="028218C8"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REDE DE ESGOTO SANITÁRIO – ACESSÓRIOS</w:t>
      </w:r>
    </w:p>
    <w:p w14:paraId="53FD5C0A" w14:textId="77777777" w:rsidR="004A59FE" w:rsidRPr="001763DC" w:rsidRDefault="004A59FE" w:rsidP="004A59FE">
      <w:pPr>
        <w:pStyle w:val="Corpodetexto"/>
        <w:rPr>
          <w:lang w:val="pt-BR"/>
        </w:rPr>
      </w:pPr>
    </w:p>
    <w:p w14:paraId="39C0CBFE" w14:textId="77777777" w:rsidR="004A59FE" w:rsidRPr="001763DC" w:rsidRDefault="004A59FE" w:rsidP="004A59FE">
      <w:pPr>
        <w:pStyle w:val="Corpodetexto"/>
        <w:rPr>
          <w:lang w:val="pt-BR"/>
        </w:rPr>
      </w:pPr>
      <w:r w:rsidRPr="001763DC">
        <w:rPr>
          <w:lang w:val="pt-BR"/>
        </w:rPr>
        <w:t>10-010-001</w:t>
      </w:r>
    </w:p>
    <w:p w14:paraId="345EB062" w14:textId="77777777" w:rsidR="004A59FE" w:rsidRPr="001763DC" w:rsidRDefault="004A59FE" w:rsidP="004A59FE">
      <w:pPr>
        <w:pStyle w:val="Corpodetexto"/>
        <w:rPr>
          <w:lang w:val="pt-BR"/>
        </w:rPr>
      </w:pPr>
      <w:r w:rsidRPr="001763DC">
        <w:rPr>
          <w:lang w:val="pt-BR"/>
        </w:rPr>
        <w:t>RALO SECO DE PVC RÍGIDO, COM SAÍDA SOLDADA DE 40MM - DIÂMETRO 100MM</w:t>
      </w:r>
    </w:p>
    <w:p w14:paraId="2FA162A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ralo seco de PVC rígido instalado conforme projeto de instalações hidrossanitárias</w:t>
      </w:r>
      <w:r>
        <w:rPr>
          <w:lang w:val="pt-BR"/>
        </w:rPr>
        <w:t xml:space="preserve">. </w:t>
      </w:r>
    </w:p>
    <w:p w14:paraId="5D52DD09"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ralo e materiais para limpeza e fixação na tubulação existente. Para as atividades de fixação de tubulações, rasgos, cortes e </w:t>
      </w:r>
      <w:proofErr w:type="spellStart"/>
      <w:r w:rsidRPr="001763DC">
        <w:rPr>
          <w:lang w:val="pt-BR"/>
        </w:rPr>
        <w:t>chumbamentos</w:t>
      </w:r>
      <w:proofErr w:type="spellEnd"/>
      <w:r w:rsidRPr="001763DC">
        <w:rPr>
          <w:lang w:val="pt-BR"/>
        </w:rPr>
        <w:t xml:space="preserve">, utilizar composição específica de cada serviço para a remuneração. </w:t>
      </w:r>
    </w:p>
    <w:p w14:paraId="4EF694D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64B8A52A" w14:textId="77777777" w:rsidR="004A59FE" w:rsidRPr="001763DC" w:rsidRDefault="004A59FE" w:rsidP="004A59FE">
      <w:pPr>
        <w:pStyle w:val="Corpodetexto"/>
        <w:rPr>
          <w:lang w:val="pt-BR"/>
        </w:rPr>
      </w:pPr>
    </w:p>
    <w:p w14:paraId="1AA52AC8" w14:textId="77777777" w:rsidR="004A59FE" w:rsidRPr="001763DC" w:rsidRDefault="004A59FE" w:rsidP="004A59FE">
      <w:pPr>
        <w:pStyle w:val="Corpodetexto"/>
        <w:rPr>
          <w:lang w:val="pt-BR"/>
        </w:rPr>
      </w:pPr>
      <w:r w:rsidRPr="001763DC">
        <w:rPr>
          <w:lang w:val="pt-BR"/>
        </w:rPr>
        <w:t>10-010-010</w:t>
      </w:r>
    </w:p>
    <w:p w14:paraId="4D66EB0F" w14:textId="77777777" w:rsidR="004A59FE" w:rsidRPr="001763DC" w:rsidRDefault="004A59FE" w:rsidP="004A59FE">
      <w:pPr>
        <w:pStyle w:val="Corpodetexto"/>
        <w:rPr>
          <w:lang w:val="pt-BR"/>
        </w:rPr>
      </w:pPr>
      <w:r w:rsidRPr="001763DC">
        <w:rPr>
          <w:lang w:val="pt-BR"/>
        </w:rPr>
        <w:t>CAIXA SIFONADA DE PVC RÍGIDO - 100X150MM</w:t>
      </w:r>
    </w:p>
    <w:p w14:paraId="0054855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sifonada de PVC rígido instalado conforme projeto de instalações hidrossanitárias</w:t>
      </w:r>
      <w:r>
        <w:rPr>
          <w:lang w:val="pt-BR"/>
        </w:rPr>
        <w:t xml:space="preserve">. </w:t>
      </w:r>
    </w:p>
    <w:p w14:paraId="458BAA0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 caixa sifonada e materiais para limpeza e fixação na tubulação existente. Para as atividades de fixação de tubulações, rasgos, cortes e </w:t>
      </w:r>
      <w:proofErr w:type="spellStart"/>
      <w:r w:rsidRPr="001763DC">
        <w:rPr>
          <w:lang w:val="pt-BR"/>
        </w:rPr>
        <w:t>chumbamentos</w:t>
      </w:r>
      <w:proofErr w:type="spellEnd"/>
      <w:r w:rsidRPr="001763DC">
        <w:rPr>
          <w:lang w:val="pt-BR"/>
        </w:rPr>
        <w:t xml:space="preserve">, utilizar composição específica de cada serviço para a remuneração. </w:t>
      </w:r>
    </w:p>
    <w:p w14:paraId="1A0799F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30A9F6B7" w14:textId="77777777" w:rsidR="004A59FE" w:rsidRPr="001763DC" w:rsidRDefault="004A59FE" w:rsidP="004A59FE">
      <w:pPr>
        <w:pStyle w:val="Corpodetexto"/>
        <w:rPr>
          <w:lang w:val="pt-BR"/>
        </w:rPr>
      </w:pPr>
    </w:p>
    <w:p w14:paraId="036A927E" w14:textId="77777777" w:rsidR="004A59FE" w:rsidRPr="001763DC" w:rsidRDefault="004A59FE" w:rsidP="004A59FE">
      <w:pPr>
        <w:pStyle w:val="Corpodetexto"/>
        <w:rPr>
          <w:lang w:val="pt-BR"/>
        </w:rPr>
      </w:pPr>
      <w:r w:rsidRPr="001763DC">
        <w:rPr>
          <w:lang w:val="pt-BR"/>
        </w:rPr>
        <w:t>10-010-012</w:t>
      </w:r>
    </w:p>
    <w:p w14:paraId="2A828E3E" w14:textId="77777777" w:rsidR="004A59FE" w:rsidRPr="001763DC" w:rsidRDefault="004A59FE" w:rsidP="004A59FE">
      <w:pPr>
        <w:pStyle w:val="Corpodetexto"/>
        <w:rPr>
          <w:lang w:val="pt-BR"/>
        </w:rPr>
      </w:pPr>
      <w:r w:rsidRPr="001763DC">
        <w:rPr>
          <w:lang w:val="pt-BR"/>
        </w:rPr>
        <w:t>CAIXA SIFONADA DE PVC RÍGIDO - 150X150MM</w:t>
      </w:r>
    </w:p>
    <w:p w14:paraId="6D97A94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sifonada de PVC rígido instalado conforme projeto de instalações hidrossanitárias</w:t>
      </w:r>
      <w:r>
        <w:rPr>
          <w:lang w:val="pt-BR"/>
        </w:rPr>
        <w:t xml:space="preserve">. </w:t>
      </w:r>
    </w:p>
    <w:p w14:paraId="6E45F0F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 caixa sifonada e materiais para limpeza e fixação na tubulação </w:t>
      </w:r>
      <w:r w:rsidRPr="001763DC">
        <w:rPr>
          <w:lang w:val="pt-BR"/>
        </w:rPr>
        <w:lastRenderedPageBreak/>
        <w:t xml:space="preserve">existente. Para as atividades de fixação de tubulações, rasgos, cortes e </w:t>
      </w:r>
      <w:proofErr w:type="spellStart"/>
      <w:r w:rsidRPr="001763DC">
        <w:rPr>
          <w:lang w:val="pt-BR"/>
        </w:rPr>
        <w:t>chumbamentos</w:t>
      </w:r>
      <w:proofErr w:type="spellEnd"/>
      <w:r w:rsidRPr="001763DC">
        <w:rPr>
          <w:lang w:val="pt-BR"/>
        </w:rPr>
        <w:t xml:space="preserve">, utilizar composição específica de cada serviço para a remuneração. </w:t>
      </w:r>
    </w:p>
    <w:p w14:paraId="0C3939F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0A71D901" w14:textId="77777777" w:rsidR="004A59FE" w:rsidRPr="001763DC" w:rsidRDefault="004A59FE" w:rsidP="004A59FE">
      <w:pPr>
        <w:pStyle w:val="Corpodetexto"/>
        <w:rPr>
          <w:lang w:val="pt-BR"/>
        </w:rPr>
      </w:pPr>
    </w:p>
    <w:p w14:paraId="4C9EC325" w14:textId="77777777" w:rsidR="004A59FE" w:rsidRPr="001763DC" w:rsidRDefault="004A59FE" w:rsidP="004A59FE">
      <w:pPr>
        <w:pStyle w:val="Corpodetexto"/>
        <w:rPr>
          <w:lang w:val="pt-BR"/>
        </w:rPr>
      </w:pPr>
      <w:r w:rsidRPr="001763DC">
        <w:rPr>
          <w:lang w:val="pt-BR"/>
        </w:rPr>
        <w:t>10-010-015</w:t>
      </w:r>
    </w:p>
    <w:p w14:paraId="01B13CBC" w14:textId="77777777" w:rsidR="004A59FE" w:rsidRPr="001763DC" w:rsidRDefault="004A59FE" w:rsidP="004A59FE">
      <w:pPr>
        <w:pStyle w:val="Corpodetexto"/>
        <w:rPr>
          <w:lang w:val="pt-BR"/>
        </w:rPr>
      </w:pPr>
      <w:r w:rsidRPr="001763DC">
        <w:rPr>
          <w:lang w:val="pt-BR"/>
        </w:rPr>
        <w:t>CAIXA SIFONADA DE PVC RÍGIDO 250X230X75MM</w:t>
      </w:r>
    </w:p>
    <w:p w14:paraId="0773A70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sifonada de PVC rígido instalado conforme projeto de instalações hidrossanitárias</w:t>
      </w:r>
      <w:r>
        <w:rPr>
          <w:lang w:val="pt-BR"/>
        </w:rPr>
        <w:t xml:space="preserve">. </w:t>
      </w:r>
    </w:p>
    <w:p w14:paraId="7ADC84C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 caixa sifonada e materiais para limpeza e fixação na tubulação existente. Para as atividades de fixação de tubulações, rasgos, cortes e </w:t>
      </w:r>
      <w:proofErr w:type="spellStart"/>
      <w:r w:rsidRPr="001763DC">
        <w:rPr>
          <w:lang w:val="pt-BR"/>
        </w:rPr>
        <w:t>chumbamentos</w:t>
      </w:r>
      <w:proofErr w:type="spellEnd"/>
      <w:r w:rsidRPr="001763DC">
        <w:rPr>
          <w:lang w:val="pt-BR"/>
        </w:rPr>
        <w:t xml:space="preserve">, utilizar composição específica de cada serviço para a remuneração. </w:t>
      </w:r>
    </w:p>
    <w:p w14:paraId="78DDA13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697EA60D" w14:textId="77777777" w:rsidR="004A59FE" w:rsidRPr="001763DC" w:rsidRDefault="004A59FE" w:rsidP="004A59FE">
      <w:pPr>
        <w:pStyle w:val="Corpodetexto"/>
        <w:rPr>
          <w:lang w:val="pt-BR"/>
        </w:rPr>
      </w:pPr>
    </w:p>
    <w:p w14:paraId="3AB5304B" w14:textId="77777777" w:rsidR="004A59FE" w:rsidRPr="001763DC" w:rsidRDefault="004A59FE" w:rsidP="004A59FE">
      <w:pPr>
        <w:pStyle w:val="Corpodetexto"/>
        <w:rPr>
          <w:lang w:val="pt-BR"/>
        </w:rPr>
      </w:pPr>
      <w:r w:rsidRPr="001763DC">
        <w:rPr>
          <w:lang w:val="pt-BR"/>
        </w:rPr>
        <w:t>10-010-035</w:t>
      </w:r>
    </w:p>
    <w:p w14:paraId="540A727B" w14:textId="77777777" w:rsidR="004A59FE" w:rsidRPr="001763DC" w:rsidRDefault="004A59FE" w:rsidP="004A59FE">
      <w:pPr>
        <w:pStyle w:val="Corpodetexto"/>
        <w:rPr>
          <w:lang w:val="pt-BR"/>
        </w:rPr>
      </w:pPr>
      <w:r w:rsidRPr="001763DC">
        <w:rPr>
          <w:lang w:val="pt-BR"/>
        </w:rPr>
        <w:t>RALO SECO DE FERRO FUNDIDO, COM SAÍDA VERTICAL (SMU) - DIÂMETRO 100MM</w:t>
      </w:r>
    </w:p>
    <w:p w14:paraId="2FD6AC3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ralo seco de ferro fundido instalado conforme projeto de instalações hidrossanitárias</w:t>
      </w:r>
      <w:r>
        <w:rPr>
          <w:lang w:val="pt-BR"/>
        </w:rPr>
        <w:t xml:space="preserve">. </w:t>
      </w:r>
    </w:p>
    <w:p w14:paraId="599A1B3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ralo seco e materiais para limpeza e fixação na tubulação existente. Para as atividades de fixação de tubulações, rasgos, cortes e </w:t>
      </w:r>
      <w:proofErr w:type="spellStart"/>
      <w:r w:rsidRPr="001763DC">
        <w:rPr>
          <w:lang w:val="pt-BR"/>
        </w:rPr>
        <w:t>chumbamentos</w:t>
      </w:r>
      <w:proofErr w:type="spellEnd"/>
      <w:r w:rsidRPr="001763DC">
        <w:rPr>
          <w:lang w:val="pt-BR"/>
        </w:rPr>
        <w:t xml:space="preserve">, utilizar composição específica de cada serviço para a remuneração. </w:t>
      </w:r>
    </w:p>
    <w:p w14:paraId="0812E74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583F172F" w14:textId="77777777" w:rsidR="004A59FE" w:rsidRPr="001763DC" w:rsidRDefault="004A59FE" w:rsidP="004A59FE">
      <w:pPr>
        <w:pStyle w:val="Corpodetexto"/>
        <w:rPr>
          <w:lang w:val="pt-BR"/>
        </w:rPr>
      </w:pPr>
    </w:p>
    <w:p w14:paraId="07694D1B" w14:textId="77777777" w:rsidR="004A59FE" w:rsidRPr="001763DC" w:rsidRDefault="004A59FE" w:rsidP="004A59FE">
      <w:pPr>
        <w:pStyle w:val="Corpodetexto"/>
        <w:rPr>
          <w:lang w:val="pt-BR"/>
        </w:rPr>
      </w:pPr>
      <w:r w:rsidRPr="001763DC">
        <w:rPr>
          <w:lang w:val="pt-BR"/>
        </w:rPr>
        <w:t>10-010-036</w:t>
      </w:r>
    </w:p>
    <w:p w14:paraId="6DBFAEEA" w14:textId="77777777" w:rsidR="004A59FE" w:rsidRPr="001763DC" w:rsidRDefault="004A59FE" w:rsidP="004A59FE">
      <w:pPr>
        <w:pStyle w:val="Corpodetexto"/>
        <w:rPr>
          <w:lang w:val="pt-BR"/>
        </w:rPr>
      </w:pPr>
      <w:r w:rsidRPr="001763DC">
        <w:rPr>
          <w:lang w:val="pt-BR"/>
        </w:rPr>
        <w:t>CAIXA DE GORDURA COM CESTO DE LIMPEZA EM PVC 100MM - TIGRE OU SIMILAR</w:t>
      </w:r>
    </w:p>
    <w:p w14:paraId="6DA64A5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gordura com cesto de limpeza em PVC instalada conforme projeto de instalações hidrossanitárias</w:t>
      </w:r>
      <w:r>
        <w:rPr>
          <w:lang w:val="pt-BR"/>
        </w:rPr>
        <w:t xml:space="preserve">. </w:t>
      </w:r>
    </w:p>
    <w:p w14:paraId="1F7F6EE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 argamassa mista e a caixa de gordura. As perdas já estão sendo consideradas nos coeficientes unitários de cada insumo. </w:t>
      </w:r>
    </w:p>
    <w:p w14:paraId="76CF939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145F41EF" w14:textId="77777777" w:rsidR="004A59FE" w:rsidRPr="001763DC" w:rsidRDefault="004A59FE" w:rsidP="004A59FE">
      <w:pPr>
        <w:pStyle w:val="Corpodetexto"/>
        <w:rPr>
          <w:lang w:val="pt-BR"/>
        </w:rPr>
      </w:pPr>
    </w:p>
    <w:p w14:paraId="25713B60" w14:textId="77777777" w:rsidR="004A59FE" w:rsidRPr="001763DC" w:rsidRDefault="004A59FE" w:rsidP="004A59FE">
      <w:pPr>
        <w:pStyle w:val="Corpodetexto"/>
        <w:rPr>
          <w:lang w:val="pt-BR"/>
        </w:rPr>
      </w:pPr>
      <w:r w:rsidRPr="001763DC">
        <w:rPr>
          <w:lang w:val="pt-BR"/>
        </w:rPr>
        <w:t>10-010-059</w:t>
      </w:r>
    </w:p>
    <w:p w14:paraId="03FFABA5" w14:textId="77777777" w:rsidR="004A59FE" w:rsidRPr="001763DC" w:rsidRDefault="004A59FE" w:rsidP="004A59FE">
      <w:pPr>
        <w:pStyle w:val="Corpodetexto"/>
        <w:rPr>
          <w:lang w:val="pt-BR"/>
        </w:rPr>
      </w:pPr>
      <w:r w:rsidRPr="001763DC">
        <w:rPr>
          <w:lang w:val="pt-BR"/>
        </w:rPr>
        <w:t>CAIXA DE GORDURA, ALVENARIA DE TIJOLOS MACIÇOS COMUNS - 60X60CM</w:t>
      </w:r>
    </w:p>
    <w:p w14:paraId="02687D4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gordura em alvenaria de tijolos maciços comuns executada, com dimensões de 60 x 60 cm</w:t>
      </w:r>
      <w:r>
        <w:rPr>
          <w:lang w:val="pt-BR"/>
        </w:rPr>
        <w:t xml:space="preserve">. </w:t>
      </w:r>
    </w:p>
    <w:p w14:paraId="7D9B10AA"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pedra britada número 2, argamassas de cimento e mista, aço CA-25 e tijolo maciço. As perdas já estão sendo consideradas nos coeficientes unitários de cada insumo. </w:t>
      </w:r>
    </w:p>
    <w:p w14:paraId="40DB3DF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35E55FBC" w14:textId="77777777" w:rsidR="004A59FE" w:rsidRPr="001763DC" w:rsidRDefault="004A59FE" w:rsidP="004A59FE">
      <w:pPr>
        <w:pStyle w:val="Corpodetexto"/>
        <w:rPr>
          <w:lang w:val="pt-BR"/>
        </w:rPr>
      </w:pPr>
    </w:p>
    <w:p w14:paraId="3B9686D0" w14:textId="77777777" w:rsidR="004A59FE" w:rsidRPr="001763DC" w:rsidRDefault="004A59FE" w:rsidP="004A59FE">
      <w:pPr>
        <w:pStyle w:val="Corpodetexto"/>
        <w:rPr>
          <w:lang w:val="pt-BR"/>
        </w:rPr>
      </w:pPr>
      <w:r w:rsidRPr="001763DC">
        <w:rPr>
          <w:lang w:val="pt-BR"/>
        </w:rPr>
        <w:t>10-010-060</w:t>
      </w:r>
    </w:p>
    <w:p w14:paraId="18BEB966" w14:textId="77777777" w:rsidR="004A59FE" w:rsidRPr="001763DC" w:rsidRDefault="004A59FE" w:rsidP="004A59FE">
      <w:pPr>
        <w:pStyle w:val="Corpodetexto"/>
        <w:rPr>
          <w:lang w:val="pt-BR"/>
        </w:rPr>
      </w:pPr>
      <w:r w:rsidRPr="001763DC">
        <w:rPr>
          <w:lang w:val="pt-BR"/>
        </w:rPr>
        <w:t>FOSSA SÉPTICA EM ANÉIS DE CONCRETO, PARA 10 PESSOAS - 1,40 X 1,20M</w:t>
      </w:r>
    </w:p>
    <w:p w14:paraId="67DB3DB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fossa séptica executada, com dimensões de 1,40 x 1,20 m</w:t>
      </w:r>
      <w:r>
        <w:rPr>
          <w:lang w:val="pt-BR"/>
        </w:rPr>
        <w:t xml:space="preserve">. </w:t>
      </w:r>
    </w:p>
    <w:p w14:paraId="60DC8AFF"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equipamentos e os materiais necessários para execução do serviço, como pedra britada número 1, concreto, argamassa de cimento com areia grossa, compensado resinado 10mm, tábua bruta de pinus, aço CA-50, mangueira plástica flexível, prego comum, arame recozido, braçadeira para tubo, tubo de ferro fundido, tubo de </w:t>
      </w:r>
      <w:proofErr w:type="spellStart"/>
      <w:r w:rsidRPr="001763DC">
        <w:rPr>
          <w:lang w:val="pt-BR"/>
        </w:rPr>
        <w:t>pvc</w:t>
      </w:r>
      <w:proofErr w:type="spellEnd"/>
      <w:r w:rsidRPr="001763DC">
        <w:rPr>
          <w:lang w:val="pt-BR"/>
        </w:rPr>
        <w:t xml:space="preserve">, anel de concreto e tampão com chaminé de acesso. As perdas já estão sendo consideradas nos coeficientes unitários de cada insumo. </w:t>
      </w:r>
    </w:p>
    <w:p w14:paraId="07CD44D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7229 e NBR 13969.</w:t>
      </w:r>
    </w:p>
    <w:p w14:paraId="68D6844E" w14:textId="77777777" w:rsidR="004A59FE" w:rsidRPr="001763DC" w:rsidRDefault="004A59FE" w:rsidP="004A59FE">
      <w:pPr>
        <w:pStyle w:val="Corpodetexto"/>
        <w:rPr>
          <w:lang w:val="pt-BR"/>
        </w:rPr>
      </w:pPr>
    </w:p>
    <w:p w14:paraId="089E97E1" w14:textId="77777777" w:rsidR="004A59FE" w:rsidRPr="001763DC" w:rsidRDefault="004A59FE" w:rsidP="004A59FE">
      <w:pPr>
        <w:pStyle w:val="Corpodetexto"/>
        <w:rPr>
          <w:lang w:val="pt-BR"/>
        </w:rPr>
      </w:pPr>
      <w:r w:rsidRPr="001763DC">
        <w:rPr>
          <w:lang w:val="pt-BR"/>
        </w:rPr>
        <w:t>10-010-061</w:t>
      </w:r>
    </w:p>
    <w:p w14:paraId="473549A9" w14:textId="77777777" w:rsidR="004A59FE" w:rsidRPr="001763DC" w:rsidRDefault="004A59FE" w:rsidP="004A59FE">
      <w:pPr>
        <w:pStyle w:val="Corpodetexto"/>
        <w:rPr>
          <w:lang w:val="pt-BR"/>
        </w:rPr>
      </w:pPr>
      <w:r w:rsidRPr="001763DC">
        <w:rPr>
          <w:lang w:val="pt-BR"/>
        </w:rPr>
        <w:t>FOSSA SÉPTICA EM ANÉIS DE CONCRETO, PARA 20 PESSOAS - 1,40 X 1,70M</w:t>
      </w:r>
    </w:p>
    <w:p w14:paraId="6257B7B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fossa séptica executada, com dimensões de 1,40 x 1,70 m</w:t>
      </w:r>
      <w:r>
        <w:rPr>
          <w:lang w:val="pt-BR"/>
        </w:rPr>
        <w:t xml:space="preserve">. </w:t>
      </w:r>
    </w:p>
    <w:p w14:paraId="5A2F500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pedra britada número 1, concreto, argamassa de cimento com areia grossa, compensado resinado 10mm, tábua bruta de pinus, aço CA-50, mangueira plástica flexível, prego comum, arame recozido, braçadeira para tubo, tubo de ferro fundido, tubo de </w:t>
      </w:r>
      <w:proofErr w:type="spellStart"/>
      <w:r w:rsidRPr="001763DC">
        <w:rPr>
          <w:lang w:val="pt-BR"/>
        </w:rPr>
        <w:t>pvc</w:t>
      </w:r>
      <w:proofErr w:type="spellEnd"/>
      <w:r w:rsidRPr="001763DC">
        <w:rPr>
          <w:lang w:val="pt-BR"/>
        </w:rPr>
        <w:t xml:space="preserve">, anel de concreto e tampão com chaminé de acesso. As perdas já estão sendo consideradas nos coeficientes unitários de cada insumo. </w:t>
      </w:r>
    </w:p>
    <w:p w14:paraId="641DFC0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7229 e NBR 13969.</w:t>
      </w:r>
    </w:p>
    <w:p w14:paraId="6D597592" w14:textId="77777777" w:rsidR="004A59FE" w:rsidRPr="001763DC" w:rsidRDefault="004A59FE" w:rsidP="004A59FE">
      <w:pPr>
        <w:pStyle w:val="Corpodetexto"/>
        <w:rPr>
          <w:lang w:val="pt-BR"/>
        </w:rPr>
      </w:pPr>
    </w:p>
    <w:p w14:paraId="1C005F9F" w14:textId="77777777" w:rsidR="004A59FE" w:rsidRPr="001763DC" w:rsidRDefault="004A59FE" w:rsidP="004A59FE">
      <w:pPr>
        <w:pStyle w:val="Corpodetexto"/>
        <w:rPr>
          <w:lang w:val="pt-BR"/>
        </w:rPr>
      </w:pPr>
      <w:r w:rsidRPr="001763DC">
        <w:rPr>
          <w:lang w:val="pt-BR"/>
        </w:rPr>
        <w:t>10-010-064</w:t>
      </w:r>
    </w:p>
    <w:p w14:paraId="55611AB8" w14:textId="77777777" w:rsidR="004A59FE" w:rsidRPr="001763DC" w:rsidRDefault="004A59FE" w:rsidP="004A59FE">
      <w:pPr>
        <w:pStyle w:val="Corpodetexto"/>
        <w:rPr>
          <w:lang w:val="pt-BR"/>
        </w:rPr>
      </w:pPr>
      <w:r w:rsidRPr="001763DC">
        <w:rPr>
          <w:lang w:val="pt-BR"/>
        </w:rPr>
        <w:t>FOSSA SÉPTICA EM ANÉIS DE CONCRETO, PARA 100 PESSOAS - 2,40 X 2,50M</w:t>
      </w:r>
    </w:p>
    <w:p w14:paraId="094AFB6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fossa séptica executada, com dimensões de 2,40 x 2,50 m</w:t>
      </w:r>
      <w:r>
        <w:rPr>
          <w:lang w:val="pt-BR"/>
        </w:rPr>
        <w:t xml:space="preserve">. </w:t>
      </w:r>
    </w:p>
    <w:p w14:paraId="1C9A9FB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pedra britada número 1, concreto, argamassa de cimento com areia grossa, compensado resinado 10mm, tábua bruta de pinus, aço CA-50, mangueira plástica flexível, prego comum, arame recozido, braçadeira para tubo, tubo de ferro fundido, tubo de </w:t>
      </w:r>
      <w:proofErr w:type="spellStart"/>
      <w:r w:rsidRPr="001763DC">
        <w:rPr>
          <w:lang w:val="pt-BR"/>
        </w:rPr>
        <w:t>pvc</w:t>
      </w:r>
      <w:proofErr w:type="spellEnd"/>
      <w:r w:rsidRPr="001763DC">
        <w:rPr>
          <w:lang w:val="pt-BR"/>
        </w:rPr>
        <w:t xml:space="preserve">, anel de concreto e tampão com chaminé de acesso. As perdas já estão sendo consideradas nos coeficientes unitários de cada insumo. </w:t>
      </w:r>
    </w:p>
    <w:p w14:paraId="72EE036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7229 e NBR 13969.</w:t>
      </w:r>
    </w:p>
    <w:p w14:paraId="30054AAE" w14:textId="77777777" w:rsidR="004A59FE" w:rsidRPr="001763DC" w:rsidRDefault="004A59FE" w:rsidP="004A59FE">
      <w:pPr>
        <w:pStyle w:val="Corpodetexto"/>
        <w:rPr>
          <w:lang w:val="pt-BR"/>
        </w:rPr>
      </w:pPr>
    </w:p>
    <w:p w14:paraId="560EBAF8" w14:textId="77777777" w:rsidR="004A59FE" w:rsidRPr="001763DC" w:rsidRDefault="004A59FE" w:rsidP="004A59FE">
      <w:pPr>
        <w:pStyle w:val="Corpodetexto"/>
        <w:rPr>
          <w:lang w:val="pt-BR"/>
        </w:rPr>
      </w:pPr>
      <w:r w:rsidRPr="001763DC">
        <w:rPr>
          <w:lang w:val="pt-BR"/>
        </w:rPr>
        <w:t>10-010-066</w:t>
      </w:r>
    </w:p>
    <w:p w14:paraId="0E279A0F" w14:textId="77777777" w:rsidR="004A59FE" w:rsidRPr="001763DC" w:rsidRDefault="004A59FE" w:rsidP="004A59FE">
      <w:pPr>
        <w:pStyle w:val="Corpodetexto"/>
        <w:rPr>
          <w:lang w:val="pt-BR"/>
        </w:rPr>
      </w:pPr>
      <w:r w:rsidRPr="001763DC">
        <w:rPr>
          <w:lang w:val="pt-BR"/>
        </w:rPr>
        <w:t>FOSSA SÉPTICA EM ANÉIS DE CONCRETO, PARA 140 PESSOAS - 2,40 X 3,50M</w:t>
      </w:r>
    </w:p>
    <w:p w14:paraId="204DDC6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fossa séptica executada, com dimensões de 2,40 x 3,50 m</w:t>
      </w:r>
      <w:r>
        <w:rPr>
          <w:lang w:val="pt-BR"/>
        </w:rPr>
        <w:t xml:space="preserve">. </w:t>
      </w:r>
    </w:p>
    <w:p w14:paraId="660C788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pedra britada número 1, concreto, argamassa de cimento com areia grossa, compensado resinado 10mm, tábua bruta de pinus, aço CA-50, mangueira plástica flexível, prego comum, arame recozido, braçadeira para tubo, tubo de ferro fundido, tubo de </w:t>
      </w:r>
      <w:proofErr w:type="spellStart"/>
      <w:r w:rsidRPr="001763DC">
        <w:rPr>
          <w:lang w:val="pt-BR"/>
        </w:rPr>
        <w:t>pvc</w:t>
      </w:r>
      <w:proofErr w:type="spellEnd"/>
      <w:r w:rsidRPr="001763DC">
        <w:rPr>
          <w:lang w:val="pt-BR"/>
        </w:rPr>
        <w:t xml:space="preserve">, anel de concreto e tampão com chaminé de acesso. As perdas já estão sendo consideradas nos coeficientes unitários de cada insumo. </w:t>
      </w:r>
    </w:p>
    <w:p w14:paraId="07781C6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7229 e NBR 13969.</w:t>
      </w:r>
    </w:p>
    <w:p w14:paraId="25E7251E" w14:textId="77777777" w:rsidR="004A59FE" w:rsidRPr="001763DC" w:rsidRDefault="004A59FE" w:rsidP="004A59FE">
      <w:pPr>
        <w:pStyle w:val="Corpodetexto"/>
        <w:rPr>
          <w:lang w:val="pt-BR"/>
        </w:rPr>
      </w:pPr>
    </w:p>
    <w:p w14:paraId="2F87A71F" w14:textId="77777777" w:rsidR="004A59FE" w:rsidRPr="001763DC" w:rsidRDefault="004A59FE" w:rsidP="004A59FE">
      <w:pPr>
        <w:pStyle w:val="Corpodetexto"/>
        <w:rPr>
          <w:lang w:val="pt-BR"/>
        </w:rPr>
      </w:pPr>
      <w:r w:rsidRPr="001763DC">
        <w:rPr>
          <w:lang w:val="pt-BR"/>
        </w:rPr>
        <w:t>10-010-070</w:t>
      </w:r>
    </w:p>
    <w:p w14:paraId="02232516" w14:textId="77777777" w:rsidR="004A59FE" w:rsidRPr="001763DC" w:rsidRDefault="004A59FE" w:rsidP="004A59FE">
      <w:pPr>
        <w:pStyle w:val="Corpodetexto"/>
        <w:rPr>
          <w:lang w:val="pt-BR"/>
        </w:rPr>
      </w:pPr>
      <w:r w:rsidRPr="001763DC">
        <w:rPr>
          <w:lang w:val="pt-BR"/>
        </w:rPr>
        <w:t>SUMIDOURO, DIÂMETRO INTERNO 2,00M - POÇO ABSORVENTE</w:t>
      </w:r>
    </w:p>
    <w:p w14:paraId="195261C9" w14:textId="77777777" w:rsidR="004A59FE" w:rsidRDefault="004A59FE" w:rsidP="004A59FE">
      <w:pPr>
        <w:pStyle w:val="Corpodetexto"/>
        <w:rPr>
          <w:lang w:val="pt-BR"/>
        </w:rPr>
      </w:pPr>
      <w:r w:rsidRPr="001763DC">
        <w:rPr>
          <w:lang w:val="pt-BR"/>
        </w:rPr>
        <w:t>O serviço será medido por metro (m) de sumidouro com diâmetro interno de 2,00 m executado</w:t>
      </w:r>
      <w:r>
        <w:rPr>
          <w:lang w:val="pt-BR"/>
        </w:rPr>
        <w:t xml:space="preserve">. </w:t>
      </w:r>
    </w:p>
    <w:p w14:paraId="087E169F"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equipamentos e os materiais necessários para execução do serviço, como pedra britada número 3, argamassa mista com areia grossa e tijolo maciço. As perdas já estão sendo consideradas nos coeficientes unitários de cada insumo. </w:t>
      </w:r>
    </w:p>
    <w:p w14:paraId="6836778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7229 e NBR 13969.</w:t>
      </w:r>
    </w:p>
    <w:p w14:paraId="0C943E81" w14:textId="77777777" w:rsidR="004A59FE" w:rsidRPr="001763DC" w:rsidRDefault="004A59FE" w:rsidP="004A59FE">
      <w:pPr>
        <w:pStyle w:val="Corpodetexto"/>
        <w:rPr>
          <w:lang w:val="pt-BR"/>
        </w:rPr>
      </w:pPr>
    </w:p>
    <w:p w14:paraId="2E2E80C7" w14:textId="77777777" w:rsidR="004A59FE" w:rsidRPr="001763DC" w:rsidRDefault="004A59FE" w:rsidP="004A59FE">
      <w:pPr>
        <w:pStyle w:val="Corpodetexto"/>
        <w:rPr>
          <w:lang w:val="pt-BR"/>
        </w:rPr>
      </w:pPr>
      <w:r w:rsidRPr="001763DC">
        <w:rPr>
          <w:lang w:val="pt-BR"/>
        </w:rPr>
        <w:t>10-010-071</w:t>
      </w:r>
    </w:p>
    <w:p w14:paraId="490F28AF" w14:textId="77777777" w:rsidR="004A59FE" w:rsidRPr="001763DC" w:rsidRDefault="004A59FE" w:rsidP="004A59FE">
      <w:pPr>
        <w:pStyle w:val="Corpodetexto"/>
        <w:rPr>
          <w:lang w:val="pt-BR"/>
        </w:rPr>
      </w:pPr>
      <w:r w:rsidRPr="001763DC">
        <w:rPr>
          <w:lang w:val="pt-BR"/>
        </w:rPr>
        <w:t>SUMIDOURO, DIÂMETRO INTERNO 2,00M - TAMPÃO DE CONCRETO</w:t>
      </w:r>
    </w:p>
    <w:p w14:paraId="6598ABF8" w14:textId="77777777" w:rsidR="004A59FE" w:rsidRDefault="004A59FE" w:rsidP="004A59FE">
      <w:pPr>
        <w:pStyle w:val="Corpodetexto"/>
        <w:rPr>
          <w:lang w:val="pt-BR"/>
        </w:rPr>
      </w:pPr>
      <w:r w:rsidRPr="001763DC">
        <w:rPr>
          <w:lang w:val="pt-BR"/>
        </w:rPr>
        <w:t>O serviço será medido por unidade (m) de sumidouro com diâmetro interno de 2,00 m executado</w:t>
      </w:r>
      <w:r>
        <w:rPr>
          <w:lang w:val="pt-BR"/>
        </w:rPr>
        <w:t xml:space="preserve">. </w:t>
      </w:r>
    </w:p>
    <w:p w14:paraId="2D0A469A"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concreto, compensado resinado 12mm, tábua de pinus bruta, aço CA-50 e CA-60 e tampão de ferro fundido dúctil. As perdas já estão sendo consideradas nos coeficientes unitários de cada insumo. </w:t>
      </w:r>
    </w:p>
    <w:p w14:paraId="7E433EE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7229 e NBR 13969.</w:t>
      </w:r>
    </w:p>
    <w:p w14:paraId="74D2517B" w14:textId="77777777" w:rsidR="004A59FE" w:rsidRPr="001763DC" w:rsidRDefault="004A59FE" w:rsidP="004A59FE">
      <w:pPr>
        <w:pStyle w:val="Corpodetexto"/>
        <w:rPr>
          <w:lang w:val="pt-BR"/>
        </w:rPr>
      </w:pPr>
    </w:p>
    <w:p w14:paraId="438CC2DC" w14:textId="77777777" w:rsidR="004A59FE" w:rsidRPr="001763DC" w:rsidRDefault="004A59FE" w:rsidP="004A59FE">
      <w:pPr>
        <w:pStyle w:val="Corpodetexto"/>
        <w:rPr>
          <w:lang w:val="pt-BR"/>
        </w:rPr>
      </w:pPr>
      <w:r w:rsidRPr="001763DC">
        <w:rPr>
          <w:lang w:val="pt-BR"/>
        </w:rPr>
        <w:t>10-010-081</w:t>
      </w:r>
    </w:p>
    <w:p w14:paraId="0A1C5069" w14:textId="77777777" w:rsidR="004A59FE" w:rsidRPr="001763DC" w:rsidRDefault="004A59FE" w:rsidP="004A59FE">
      <w:pPr>
        <w:pStyle w:val="Corpodetexto"/>
        <w:rPr>
          <w:lang w:val="pt-BR"/>
        </w:rPr>
      </w:pPr>
      <w:r w:rsidRPr="001763DC">
        <w:rPr>
          <w:lang w:val="pt-BR"/>
        </w:rPr>
        <w:t>FILTRO ANAERÓBICO D=3,00M H=2,00M</w:t>
      </w:r>
    </w:p>
    <w:p w14:paraId="7B45817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sumidouro com diâmetro interno de 2,00 m executado</w:t>
      </w:r>
      <w:r>
        <w:rPr>
          <w:lang w:val="pt-BR"/>
        </w:rPr>
        <w:t xml:space="preserve">. </w:t>
      </w:r>
    </w:p>
    <w:p w14:paraId="3485A534"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pedra britada 1 e 4, concreto, argamassa mista com areia grossa, compensado resinado 12mm, tábua e sarrafo de pinus bruta, aço CA-50 e CA-60, tijolo maciço, asfalto oxidado tipo III, tinta betuminosa, mangueira plástica, prego comum, arame recozido, anel de borracha, tubo de </w:t>
      </w:r>
      <w:proofErr w:type="spellStart"/>
      <w:r w:rsidRPr="001763DC">
        <w:rPr>
          <w:lang w:val="pt-BR"/>
        </w:rPr>
        <w:t>pvc</w:t>
      </w:r>
      <w:proofErr w:type="spellEnd"/>
      <w:r w:rsidRPr="001763DC">
        <w:rPr>
          <w:lang w:val="pt-BR"/>
        </w:rPr>
        <w:t xml:space="preserve"> e anel de concreto. As perdas já estão sendo consideradas nos coeficientes unitários de cada insumo. </w:t>
      </w:r>
    </w:p>
    <w:p w14:paraId="061F7B0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7229 e NBR 13969.</w:t>
      </w:r>
    </w:p>
    <w:p w14:paraId="00C0A6A6" w14:textId="77777777" w:rsidR="004A59FE" w:rsidRPr="001763DC" w:rsidRDefault="004A59FE" w:rsidP="004A59FE">
      <w:pPr>
        <w:pStyle w:val="Corpodetexto"/>
        <w:rPr>
          <w:lang w:val="pt-BR"/>
        </w:rPr>
      </w:pPr>
    </w:p>
    <w:p w14:paraId="79C5EA9E" w14:textId="77777777" w:rsidR="004A59FE" w:rsidRPr="001763DC" w:rsidRDefault="004A59FE" w:rsidP="004A59FE">
      <w:pPr>
        <w:pStyle w:val="Corpodetexto"/>
        <w:rPr>
          <w:lang w:val="pt-BR"/>
        </w:rPr>
      </w:pPr>
      <w:r w:rsidRPr="001763DC">
        <w:rPr>
          <w:lang w:val="pt-BR"/>
        </w:rPr>
        <w:t>10-010-084</w:t>
      </w:r>
    </w:p>
    <w:p w14:paraId="38C6B812" w14:textId="77777777" w:rsidR="004A59FE" w:rsidRPr="001763DC" w:rsidRDefault="004A59FE" w:rsidP="004A59FE">
      <w:pPr>
        <w:pStyle w:val="Corpodetexto"/>
        <w:rPr>
          <w:lang w:val="pt-BR"/>
        </w:rPr>
      </w:pPr>
      <w:r w:rsidRPr="001763DC">
        <w:rPr>
          <w:lang w:val="pt-BR"/>
        </w:rPr>
        <w:t>ANEL DE CONCRETO D=2,00 H=0,50M</w:t>
      </w:r>
    </w:p>
    <w:p w14:paraId="3A90558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anel de concreto com D=2,00 e H=0,50 m instalado</w:t>
      </w:r>
      <w:r>
        <w:rPr>
          <w:lang w:val="pt-BR"/>
        </w:rPr>
        <w:t xml:space="preserve">. </w:t>
      </w:r>
    </w:p>
    <w:p w14:paraId="4E2E8884"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argamassa de cimento com areia média, tinta betuminosa, mangueira plástica e anel de concreto. As perdas já estão sendo consideradas nos coeficientes unitários de cada insumo. Também estão inclusos os custos com escavação, reaterro e apiloamento. </w:t>
      </w:r>
    </w:p>
    <w:p w14:paraId="6A3813A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457F15A" w14:textId="77777777" w:rsidR="004A59FE" w:rsidRPr="001763DC" w:rsidRDefault="004A59FE" w:rsidP="004A59FE">
      <w:pPr>
        <w:pStyle w:val="Corpodetexto"/>
        <w:rPr>
          <w:lang w:val="pt-BR"/>
        </w:rPr>
      </w:pPr>
    </w:p>
    <w:p w14:paraId="3CD2B5D4" w14:textId="77777777" w:rsidR="004A59FE" w:rsidRPr="001763DC" w:rsidRDefault="004A59FE" w:rsidP="004A59FE">
      <w:pPr>
        <w:pStyle w:val="Corpodetexto"/>
        <w:rPr>
          <w:lang w:val="pt-BR"/>
        </w:rPr>
      </w:pPr>
      <w:r w:rsidRPr="001763DC">
        <w:rPr>
          <w:lang w:val="pt-BR"/>
        </w:rPr>
        <w:t>10-010-085</w:t>
      </w:r>
    </w:p>
    <w:p w14:paraId="7A965F54" w14:textId="77777777" w:rsidR="004A59FE" w:rsidRPr="001763DC" w:rsidRDefault="004A59FE" w:rsidP="004A59FE">
      <w:pPr>
        <w:pStyle w:val="Corpodetexto"/>
        <w:rPr>
          <w:lang w:val="pt-BR"/>
        </w:rPr>
      </w:pPr>
      <w:r w:rsidRPr="001763DC">
        <w:rPr>
          <w:lang w:val="pt-BR"/>
        </w:rPr>
        <w:t>ANEL DE CONCRETO D=3,00 H=0,50M</w:t>
      </w:r>
    </w:p>
    <w:p w14:paraId="75D4072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anel de concreto com D=3,00 e H=0,50 m instalado</w:t>
      </w:r>
      <w:r>
        <w:rPr>
          <w:lang w:val="pt-BR"/>
        </w:rPr>
        <w:t xml:space="preserve">. </w:t>
      </w:r>
    </w:p>
    <w:p w14:paraId="622299A9"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argamassa de cimento com areia média, tinta betuminosa, mangueira plástica e anel de concreto. As perdas já estão sendo consideradas nos coeficientes unitários de cada insumo. Também estão inclusos os custos com escavação, reaterro e apiloamento. </w:t>
      </w:r>
    </w:p>
    <w:p w14:paraId="646DE16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666D13AB" w14:textId="77777777" w:rsidR="004A59FE" w:rsidRPr="001763DC" w:rsidRDefault="004A59FE" w:rsidP="004A59FE">
      <w:pPr>
        <w:pStyle w:val="Corpodetexto"/>
        <w:rPr>
          <w:lang w:val="pt-BR"/>
        </w:rPr>
      </w:pPr>
    </w:p>
    <w:p w14:paraId="01986C81" w14:textId="77777777" w:rsidR="004A59FE" w:rsidRPr="001763DC" w:rsidRDefault="004A59FE" w:rsidP="004A59FE">
      <w:pPr>
        <w:pStyle w:val="Corpodetexto"/>
        <w:rPr>
          <w:lang w:val="pt-BR"/>
        </w:rPr>
      </w:pPr>
      <w:r w:rsidRPr="001763DC">
        <w:rPr>
          <w:lang w:val="pt-BR"/>
        </w:rPr>
        <w:t>10-010-094</w:t>
      </w:r>
    </w:p>
    <w:p w14:paraId="4F873B1F" w14:textId="77777777" w:rsidR="004A59FE" w:rsidRPr="001763DC" w:rsidRDefault="004A59FE" w:rsidP="004A59FE">
      <w:pPr>
        <w:pStyle w:val="Corpodetexto"/>
        <w:rPr>
          <w:lang w:val="pt-BR"/>
        </w:rPr>
      </w:pPr>
      <w:r>
        <w:rPr>
          <w:lang w:val="pt-BR"/>
        </w:rPr>
        <w:t xml:space="preserve">HA.01 - </w:t>
      </w:r>
      <w:r w:rsidRPr="001763DC">
        <w:rPr>
          <w:lang w:val="pt-BR"/>
        </w:rPr>
        <w:t>CAIXA DE LIGAÇÃO OU INSPEÇÃO - ESCAVAÇÃO E APILOAMENTO</w:t>
      </w:r>
    </w:p>
    <w:p w14:paraId="11F3FF30" w14:textId="77777777" w:rsidR="004A59FE" w:rsidRDefault="004A59FE" w:rsidP="004A59FE">
      <w:pPr>
        <w:pStyle w:val="Corpodetexto"/>
        <w:rPr>
          <w:lang w:val="pt-BR"/>
        </w:rPr>
      </w:pPr>
      <w:r w:rsidRPr="0088182F">
        <w:rPr>
          <w:lang w:val="pt-BR"/>
        </w:rPr>
        <w:lastRenderedPageBreak/>
        <w:t xml:space="preserve">O serviço será medido por </w:t>
      </w:r>
      <w:r>
        <w:rPr>
          <w:lang w:val="pt-BR"/>
        </w:rPr>
        <w:t>metro cúbico</w:t>
      </w:r>
      <w:r w:rsidRPr="0088182F">
        <w:rPr>
          <w:lang w:val="pt-BR"/>
        </w:rPr>
        <w:t xml:space="preserve"> (m3) de escavação e apiloamento manual realizado, seguindo as características prescritas no título da composição. A medição considera as dimensões da projeção horizontal interna da caixa acabada e a profundidade efetivamente escavada</w:t>
      </w:r>
      <w:r>
        <w:rPr>
          <w:lang w:val="pt-BR"/>
        </w:rPr>
        <w:t xml:space="preserve">. </w:t>
      </w:r>
    </w:p>
    <w:p w14:paraId="58919B18" w14:textId="77777777" w:rsidR="004A59FE" w:rsidRDefault="004A59FE" w:rsidP="004A59FE">
      <w:pPr>
        <w:pStyle w:val="Corpodetexto"/>
        <w:rPr>
          <w:lang w:val="pt-BR"/>
        </w:rPr>
      </w:pPr>
      <w:r>
        <w:rPr>
          <w:lang w:val="pt-BR"/>
        </w:rPr>
        <w:t>O custo unitário remunera</w:t>
      </w:r>
      <w:r w:rsidRPr="001763DC">
        <w:rPr>
          <w:lang w:val="pt-BR"/>
        </w:rPr>
        <w:t xml:space="preserve"> a mão de obra para escavação manual de qualquer tipo de solo, exclusive solo rochoso, inclusive os acréscimos laterais necessários à execução da caixa, o apiloamento do fundo da cava, o reaterro apiloado dos vazios restantes e o espalhamento das sobras. Para maior detalhamento, verificar projeto de referência HA.01.</w:t>
      </w:r>
      <w:r>
        <w:rPr>
          <w:lang w:val="pt-BR"/>
        </w:rPr>
        <w:t xml:space="preserve"> </w:t>
      </w:r>
    </w:p>
    <w:p w14:paraId="64F7CC92" w14:textId="77777777" w:rsidR="004A59FE" w:rsidRDefault="004A59FE" w:rsidP="004A59FE">
      <w:pPr>
        <w:pStyle w:val="Corpodetexto"/>
        <w:rPr>
          <w:lang w:val="pt-BR"/>
        </w:rPr>
      </w:pPr>
      <w:r>
        <w:rPr>
          <w:lang w:val="pt-BR"/>
        </w:rPr>
        <w:t>Para este serviço deverão ser</w:t>
      </w:r>
      <w:r w:rsidRPr="0088182F">
        <w:rPr>
          <w:lang w:val="pt-BR"/>
        </w:rPr>
        <w:t xml:space="preserve"> contempladas todas as normas e melhores práticas de engenharia aplicáveis. Incluindo, mas não se limitando à NBR 9061.</w:t>
      </w:r>
    </w:p>
    <w:p w14:paraId="116FE99D" w14:textId="77777777" w:rsidR="004A59FE" w:rsidRPr="001763DC" w:rsidRDefault="004A59FE" w:rsidP="004A59FE">
      <w:pPr>
        <w:pStyle w:val="Corpodetexto"/>
        <w:rPr>
          <w:lang w:val="pt-BR"/>
        </w:rPr>
      </w:pPr>
    </w:p>
    <w:p w14:paraId="0D61E715" w14:textId="77777777" w:rsidR="004A59FE" w:rsidRPr="001763DC" w:rsidRDefault="004A59FE" w:rsidP="004A59FE">
      <w:pPr>
        <w:pStyle w:val="Corpodetexto"/>
        <w:rPr>
          <w:lang w:val="pt-BR"/>
        </w:rPr>
      </w:pPr>
      <w:r w:rsidRPr="001763DC">
        <w:rPr>
          <w:lang w:val="pt-BR"/>
        </w:rPr>
        <w:t>10-010-095</w:t>
      </w:r>
    </w:p>
    <w:p w14:paraId="7FEAC932" w14:textId="77777777" w:rsidR="004A59FE" w:rsidRPr="001763DC" w:rsidRDefault="004A59FE" w:rsidP="004A59FE">
      <w:pPr>
        <w:pStyle w:val="Corpodetexto"/>
        <w:rPr>
          <w:lang w:val="pt-BR"/>
        </w:rPr>
      </w:pPr>
      <w:r>
        <w:rPr>
          <w:lang w:val="pt-BR"/>
        </w:rPr>
        <w:t xml:space="preserve">HA.01 - </w:t>
      </w:r>
      <w:r w:rsidRPr="001763DC">
        <w:rPr>
          <w:lang w:val="pt-BR"/>
        </w:rPr>
        <w:t>CAIXA DE LIGAÇÃO OU INSPEÇÃO - LASTRO DE CONCRETO (FUNDO)</w:t>
      </w:r>
    </w:p>
    <w:p w14:paraId="6D3588AF" w14:textId="77777777" w:rsidR="004A59FE" w:rsidRDefault="004A59FE" w:rsidP="004A59FE">
      <w:pPr>
        <w:pStyle w:val="Corpodetexto"/>
        <w:rPr>
          <w:lang w:val="pt-BR"/>
        </w:rPr>
      </w:pPr>
      <w:r>
        <w:rPr>
          <w:lang w:val="pt-BR"/>
        </w:rPr>
        <w:t>O serviço será medido por metro cúbico</w:t>
      </w:r>
      <w:r w:rsidRPr="0088182F">
        <w:rPr>
          <w:lang w:val="pt-BR"/>
        </w:rPr>
        <w:t xml:space="preserve"> (m3) de lastro de concreto executado, seguindo as características prescritas no título da composição. A medição deve ser realizada mediante espessura média final de camada de lastro lançado e conforme largura média de lastro de concreto executado</w:t>
      </w:r>
      <w:r>
        <w:rPr>
          <w:lang w:val="pt-BR"/>
        </w:rPr>
        <w:t xml:space="preserve">. </w:t>
      </w:r>
    </w:p>
    <w:p w14:paraId="39C995CA" w14:textId="77777777" w:rsidR="004A59FE" w:rsidRDefault="004A59FE" w:rsidP="004A59FE">
      <w:pPr>
        <w:pStyle w:val="Corpodetexto"/>
        <w:rPr>
          <w:lang w:val="pt-BR"/>
        </w:rPr>
      </w:pPr>
      <w:r>
        <w:rPr>
          <w:lang w:val="pt-BR"/>
        </w:rPr>
        <w:t>O custo unitário remunera</w:t>
      </w:r>
      <w:r w:rsidRPr="0088182F">
        <w:rPr>
          <w:lang w:val="pt-BR"/>
        </w:rPr>
        <w:t xml:space="preserve"> a mão de obra, materiais, equipamentos e acessórios necessários para o serviço de lançamento e regularização do lastro de concreto executado. Para efeito de orçamentação, quando não especificado em projeto, deverá ser considerado o lastreamento com uma espessura média de 7,0 centímetros e traço de concreto com consumo mínimo de cimento de 200,0 kg/m3. Para maior detalhamento, verificar projeto de referência HA.01. </w:t>
      </w:r>
      <w:r w:rsidRPr="001763DC">
        <w:rPr>
          <w:lang w:val="pt-BR"/>
        </w:rPr>
        <w:t xml:space="preserve">As perdas já estão sendo consideradas nos coeficientes unitários de cada insumo. </w:t>
      </w:r>
    </w:p>
    <w:p w14:paraId="058435BC" w14:textId="77777777" w:rsidR="004A59FE" w:rsidRPr="0088182F" w:rsidRDefault="004A59FE" w:rsidP="004A59FE">
      <w:pPr>
        <w:pStyle w:val="Corpodetexto"/>
        <w:rPr>
          <w:lang w:val="pt-BR"/>
        </w:rPr>
      </w:pPr>
      <w:r>
        <w:rPr>
          <w:lang w:val="pt-BR"/>
        </w:rPr>
        <w:t>Para este serviço deverão ser</w:t>
      </w:r>
      <w:r w:rsidRPr="0088182F">
        <w:rPr>
          <w:lang w:val="pt-BR"/>
        </w:rPr>
        <w:t xml:space="preserve"> contempladas todas as normas e melhores práticas de engenharia aplicáveis.</w:t>
      </w:r>
    </w:p>
    <w:p w14:paraId="3C0E2E7C" w14:textId="77777777" w:rsidR="004A59FE" w:rsidRPr="001763DC" w:rsidRDefault="004A59FE" w:rsidP="004A59FE">
      <w:pPr>
        <w:pStyle w:val="Corpodetexto"/>
        <w:rPr>
          <w:lang w:val="pt-BR"/>
        </w:rPr>
      </w:pPr>
    </w:p>
    <w:p w14:paraId="071A25F0" w14:textId="77777777" w:rsidR="004A59FE" w:rsidRPr="001763DC" w:rsidRDefault="004A59FE" w:rsidP="004A59FE">
      <w:pPr>
        <w:pStyle w:val="Corpodetexto"/>
        <w:rPr>
          <w:lang w:val="pt-BR"/>
        </w:rPr>
      </w:pPr>
      <w:r w:rsidRPr="001763DC">
        <w:rPr>
          <w:lang w:val="pt-BR"/>
        </w:rPr>
        <w:t>10-010-096</w:t>
      </w:r>
    </w:p>
    <w:p w14:paraId="112E2854" w14:textId="77777777" w:rsidR="004A59FE" w:rsidRPr="001763DC" w:rsidRDefault="004A59FE" w:rsidP="004A59FE">
      <w:pPr>
        <w:pStyle w:val="Corpodetexto"/>
        <w:rPr>
          <w:lang w:val="pt-BR"/>
        </w:rPr>
      </w:pPr>
      <w:r>
        <w:rPr>
          <w:lang w:val="pt-BR"/>
        </w:rPr>
        <w:t xml:space="preserve">HA.01 - </w:t>
      </w:r>
      <w:r w:rsidRPr="001763DC">
        <w:rPr>
          <w:lang w:val="pt-BR"/>
        </w:rPr>
        <w:t>CAIXA DE LIGAÇÃO OU INSPEÇÃO - ALVENARIA DE 1/2 TIJOLO, REVESTIDA</w:t>
      </w:r>
    </w:p>
    <w:p w14:paraId="32CDE493" w14:textId="77777777" w:rsidR="004A59FE" w:rsidRDefault="004A59FE" w:rsidP="004A59FE">
      <w:pPr>
        <w:pStyle w:val="Corpodetexto"/>
        <w:rPr>
          <w:lang w:val="pt-BR"/>
        </w:rPr>
      </w:pPr>
      <w:r w:rsidRPr="001763DC">
        <w:rPr>
          <w:lang w:val="pt-BR"/>
        </w:rPr>
        <w:t>O serviço será medido por metro quadrado (m2) de alvenaria executada, considerando-se a área das superfícies verticais internas da caixa acabada, excluídas as interseções</w:t>
      </w:r>
      <w:r>
        <w:rPr>
          <w:lang w:val="pt-BR"/>
        </w:rPr>
        <w:t xml:space="preserve">. </w:t>
      </w:r>
    </w:p>
    <w:p w14:paraId="1FC6AEE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argamassa de cimento com areia grossa, argamassa mista com areia grossa, tijolo maciço, primer hidrofugante e tinta betuminosa (duas demãos com consumo mínimo final de 0,5 litro por metro quadrado). Para maior detalhamento, verificar projeto de referência HA.01. As perdas já estão sendo consideradas nos coeficientes unitários de cada insumo. </w:t>
      </w:r>
    </w:p>
    <w:p w14:paraId="242F8831"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E8877D9" w14:textId="77777777" w:rsidR="004A59FE" w:rsidRDefault="004A59FE" w:rsidP="004A59FE">
      <w:pPr>
        <w:pStyle w:val="Corpodetexto"/>
        <w:rPr>
          <w:lang w:val="pt-BR"/>
        </w:rPr>
      </w:pPr>
    </w:p>
    <w:p w14:paraId="646A9493" w14:textId="77777777" w:rsidR="004A59FE" w:rsidRPr="001763DC" w:rsidRDefault="004A59FE" w:rsidP="004A59FE">
      <w:pPr>
        <w:pStyle w:val="Corpodetexto"/>
        <w:rPr>
          <w:lang w:val="pt-BR"/>
        </w:rPr>
      </w:pPr>
      <w:r w:rsidRPr="001763DC">
        <w:rPr>
          <w:lang w:val="pt-BR"/>
        </w:rPr>
        <w:t>10-010-097</w:t>
      </w:r>
    </w:p>
    <w:p w14:paraId="67D2B5F3" w14:textId="77777777" w:rsidR="004A59FE" w:rsidRPr="001763DC" w:rsidRDefault="004A59FE" w:rsidP="004A59FE">
      <w:pPr>
        <w:pStyle w:val="Corpodetexto"/>
        <w:rPr>
          <w:lang w:val="pt-BR"/>
        </w:rPr>
      </w:pPr>
      <w:r w:rsidRPr="001763DC">
        <w:rPr>
          <w:lang w:val="pt-BR"/>
        </w:rPr>
        <w:t>CAIXA DE LIGAÇÃO OU INSPEÇÃO - ALVENARIA DE 1 TIJOLO, REVESTIDA</w:t>
      </w:r>
    </w:p>
    <w:p w14:paraId="199B105C" w14:textId="77777777" w:rsidR="004A59FE" w:rsidRDefault="004A59FE" w:rsidP="004A59FE">
      <w:pPr>
        <w:pStyle w:val="Corpodetexto"/>
        <w:rPr>
          <w:lang w:val="pt-BR"/>
        </w:rPr>
      </w:pPr>
      <w:r w:rsidRPr="001763DC">
        <w:rPr>
          <w:lang w:val="pt-BR"/>
        </w:rPr>
        <w:t>O serviço será medido por metro quadrado (m2) de alvenaria executada, considerando-se a área das superfícies verticais internas da caixa acabada, excluídas as interseções</w:t>
      </w:r>
      <w:r>
        <w:rPr>
          <w:lang w:val="pt-BR"/>
        </w:rPr>
        <w:t xml:space="preserve">. </w:t>
      </w:r>
    </w:p>
    <w:p w14:paraId="6CCF4E2B"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argamassa de cimento com areia grossa, argamassa mista com areia grossa, tijolo maciço, primer hidrofugante e tinta betuminosa (duas demãos com consumo mínimo final de 0,5 litro por metro quadrado)</w:t>
      </w:r>
      <w:r>
        <w:rPr>
          <w:lang w:val="pt-BR"/>
        </w:rPr>
        <w:t>.</w:t>
      </w:r>
      <w:r w:rsidRPr="001763DC">
        <w:rPr>
          <w:lang w:val="pt-BR"/>
        </w:rPr>
        <w:t xml:space="preserve"> As perdas já estão sendo consideradas nos coeficientes unitários de cada insumo. </w:t>
      </w:r>
    </w:p>
    <w:p w14:paraId="67F6C30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0A4C3AE" w14:textId="77777777" w:rsidR="004A59FE" w:rsidRPr="001763DC" w:rsidRDefault="004A59FE" w:rsidP="004A59FE">
      <w:pPr>
        <w:pStyle w:val="Corpodetexto"/>
        <w:rPr>
          <w:lang w:val="pt-BR"/>
        </w:rPr>
      </w:pPr>
    </w:p>
    <w:p w14:paraId="4BF39F69" w14:textId="77777777" w:rsidR="004A59FE" w:rsidRPr="001763DC" w:rsidRDefault="004A59FE" w:rsidP="004A59FE">
      <w:pPr>
        <w:pStyle w:val="Corpodetexto"/>
        <w:rPr>
          <w:lang w:val="pt-BR"/>
        </w:rPr>
      </w:pPr>
      <w:r w:rsidRPr="001763DC">
        <w:rPr>
          <w:lang w:val="pt-BR"/>
        </w:rPr>
        <w:t>10-010-098</w:t>
      </w:r>
    </w:p>
    <w:p w14:paraId="5C3757A2" w14:textId="77777777" w:rsidR="004A59FE" w:rsidRPr="001763DC" w:rsidRDefault="004A59FE" w:rsidP="004A59FE">
      <w:pPr>
        <w:pStyle w:val="Corpodetexto"/>
        <w:rPr>
          <w:lang w:val="pt-BR"/>
        </w:rPr>
      </w:pPr>
      <w:r>
        <w:rPr>
          <w:lang w:val="pt-BR"/>
        </w:rPr>
        <w:t xml:space="preserve">HA.01 - </w:t>
      </w:r>
      <w:r w:rsidRPr="001763DC">
        <w:rPr>
          <w:lang w:val="pt-BR"/>
        </w:rPr>
        <w:t>CAIXA DE LIGAÇÃO OU INSPEÇÃO - TAMPA DE CONCRETO</w:t>
      </w:r>
    </w:p>
    <w:p w14:paraId="5229DB03" w14:textId="77777777" w:rsidR="004A59FE" w:rsidRDefault="004A59FE" w:rsidP="004A59FE">
      <w:pPr>
        <w:pStyle w:val="Corpodetexto"/>
        <w:rPr>
          <w:lang w:val="pt-BR"/>
        </w:rPr>
      </w:pPr>
      <w:r>
        <w:rPr>
          <w:lang w:val="pt-BR"/>
        </w:rPr>
        <w:lastRenderedPageBreak/>
        <w:t>O serviço será medido por metro quadrado</w:t>
      </w:r>
      <w:r w:rsidRPr="0088182F">
        <w:rPr>
          <w:lang w:val="pt-BR"/>
        </w:rPr>
        <w:t xml:space="preserve"> (m2) de tampa de concreto executada, seguindo as características prescritas no título da composição</w:t>
      </w:r>
      <w:r>
        <w:rPr>
          <w:lang w:val="pt-BR"/>
        </w:rPr>
        <w:t xml:space="preserve">. </w:t>
      </w:r>
    </w:p>
    <w:p w14:paraId="2AC3D0EB" w14:textId="77777777" w:rsidR="004A59FE" w:rsidRDefault="004A59FE" w:rsidP="004A59FE">
      <w:pPr>
        <w:pStyle w:val="Corpodetexto"/>
        <w:rPr>
          <w:lang w:val="pt-BR"/>
        </w:rPr>
      </w:pPr>
      <w:r>
        <w:rPr>
          <w:lang w:val="pt-BR"/>
        </w:rPr>
        <w:t>O custo unitário remunera</w:t>
      </w:r>
      <w:r w:rsidRPr="0088182F">
        <w:rPr>
          <w:lang w:val="pt-BR"/>
        </w:rPr>
        <w:t xml:space="preserve"> a mão de obra, materiais, equipamentos e acessórios necessários para a execução da tampa de concreto da caixa de ligação ou inspeção, além de sua colocação no local. O concreto utilizado para a confecção da tampa deverá ter traço com consumo mínimo de cimento de 330,0 kg/m3. Para maior detalhamento, verificar projeto de referência HA.01. </w:t>
      </w:r>
      <w:r w:rsidRPr="001763DC">
        <w:rPr>
          <w:lang w:val="pt-BR"/>
        </w:rPr>
        <w:t xml:space="preserve">As perdas já estão sendo consideradas nos coeficientes unitários de cada insumo. </w:t>
      </w:r>
    </w:p>
    <w:p w14:paraId="35327E25"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A1EEB8A" w14:textId="77777777" w:rsidR="00DD0EF7" w:rsidRDefault="00DD0EF7" w:rsidP="004A59FE">
      <w:pPr>
        <w:pStyle w:val="Corpodetexto"/>
        <w:rPr>
          <w:lang w:val="pt-BR"/>
        </w:rPr>
      </w:pPr>
    </w:p>
    <w:p w14:paraId="090CA686" w14:textId="77777777" w:rsidR="00DD0EF7" w:rsidRPr="001763DC" w:rsidRDefault="00DD0EF7" w:rsidP="00DD0EF7">
      <w:pPr>
        <w:pStyle w:val="Corpodetexto"/>
        <w:rPr>
          <w:lang w:val="pt-BR"/>
        </w:rPr>
      </w:pPr>
      <w:r>
        <w:rPr>
          <w:lang w:val="pt-BR"/>
        </w:rPr>
        <w:t>10-010-101</w:t>
      </w:r>
    </w:p>
    <w:p w14:paraId="455D1DDF" w14:textId="7FCA604B" w:rsidR="00DD0EF7" w:rsidRPr="001763DC" w:rsidRDefault="00DD0EF7" w:rsidP="00DD0EF7">
      <w:pPr>
        <w:pStyle w:val="Corpodetexto"/>
        <w:rPr>
          <w:lang w:val="pt-BR"/>
        </w:rPr>
      </w:pPr>
      <w:r w:rsidRPr="001763DC">
        <w:rPr>
          <w:lang w:val="pt-BR"/>
        </w:rPr>
        <w:t>INSTALAÇÃO DE TERMINAL DE VENTILAÇÃO - 100 MM</w:t>
      </w:r>
    </w:p>
    <w:p w14:paraId="204FE0E3" w14:textId="77777777" w:rsidR="00DD0EF7" w:rsidRDefault="00DD0EF7" w:rsidP="00DD0EF7">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terminal de ventilação instalado</w:t>
      </w:r>
      <w:r>
        <w:rPr>
          <w:lang w:val="pt-BR"/>
        </w:rPr>
        <w:t xml:space="preserve">. </w:t>
      </w:r>
    </w:p>
    <w:p w14:paraId="33731505" w14:textId="77777777" w:rsidR="00DD0EF7" w:rsidRDefault="00DD0EF7" w:rsidP="00DD0EF7">
      <w:pPr>
        <w:pStyle w:val="Corpodetexto"/>
        <w:rPr>
          <w:lang w:val="pt-BR"/>
        </w:rPr>
      </w:pPr>
      <w:r>
        <w:rPr>
          <w:lang w:val="pt-BR"/>
        </w:rPr>
        <w:t>O custo unitário remunera</w:t>
      </w:r>
      <w:r w:rsidRPr="001763DC">
        <w:rPr>
          <w:lang w:val="pt-BR"/>
        </w:rPr>
        <w:t xml:space="preserve"> a mão de obra e os materiais necessários para execução do serviço, como o terminal de ventilação propriamente dito e a cola para fixação. Para maior detalhamento, verificar projeto de referência </w:t>
      </w:r>
      <w:r>
        <w:rPr>
          <w:lang w:val="pt-BR"/>
        </w:rPr>
        <w:t>DA.01/03</w:t>
      </w:r>
      <w:r w:rsidRPr="001763DC">
        <w:rPr>
          <w:lang w:val="pt-BR"/>
        </w:rPr>
        <w:t xml:space="preserve">. As perdas já estão consideradas nos coeficientes unitários de cada insumo. </w:t>
      </w:r>
    </w:p>
    <w:p w14:paraId="60FA2F44" w14:textId="77777777" w:rsidR="00DD0EF7" w:rsidRDefault="00DD0EF7" w:rsidP="00DD0EF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195578C9" w14:textId="77777777" w:rsidR="00DD0EF7" w:rsidRDefault="00DD0EF7" w:rsidP="00DD0EF7">
      <w:pPr>
        <w:pStyle w:val="Corpodetexto"/>
        <w:rPr>
          <w:lang w:val="pt-BR"/>
        </w:rPr>
      </w:pPr>
    </w:p>
    <w:p w14:paraId="5DCCF922" w14:textId="77777777" w:rsidR="00DD0EF7" w:rsidRPr="001763DC" w:rsidRDefault="00DD0EF7" w:rsidP="00DD0EF7">
      <w:pPr>
        <w:pStyle w:val="Corpodetexto"/>
        <w:rPr>
          <w:lang w:val="pt-BR"/>
        </w:rPr>
      </w:pPr>
      <w:r>
        <w:rPr>
          <w:lang w:val="pt-BR"/>
        </w:rPr>
        <w:t>10-010-102</w:t>
      </w:r>
    </w:p>
    <w:p w14:paraId="1B7E731B" w14:textId="428815F5" w:rsidR="00DD0EF7" w:rsidRPr="001763DC" w:rsidRDefault="00DD0EF7" w:rsidP="00DD0EF7">
      <w:pPr>
        <w:pStyle w:val="Corpodetexto"/>
        <w:rPr>
          <w:lang w:val="pt-BR"/>
        </w:rPr>
      </w:pPr>
      <w:r w:rsidRPr="001763DC">
        <w:rPr>
          <w:lang w:val="pt-BR"/>
        </w:rPr>
        <w:t>INSTALAÇÃO DE TERMINAL DE VENTILAÇÃO - 75 MM</w:t>
      </w:r>
    </w:p>
    <w:p w14:paraId="5D129FE9" w14:textId="77777777" w:rsidR="00DD0EF7" w:rsidRDefault="00DD0EF7" w:rsidP="00DD0EF7">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terminal de ventilação instalado</w:t>
      </w:r>
      <w:r>
        <w:rPr>
          <w:lang w:val="pt-BR"/>
        </w:rPr>
        <w:t xml:space="preserve">. </w:t>
      </w:r>
    </w:p>
    <w:p w14:paraId="2E8D83F7" w14:textId="77777777" w:rsidR="00DD0EF7" w:rsidRDefault="00DD0EF7" w:rsidP="00DD0EF7">
      <w:pPr>
        <w:pStyle w:val="Corpodetexto"/>
        <w:rPr>
          <w:lang w:val="pt-BR"/>
        </w:rPr>
      </w:pPr>
      <w:r>
        <w:rPr>
          <w:lang w:val="pt-BR"/>
        </w:rPr>
        <w:t>O custo unitário remunera</w:t>
      </w:r>
      <w:r w:rsidRPr="001763DC">
        <w:rPr>
          <w:lang w:val="pt-BR"/>
        </w:rPr>
        <w:t xml:space="preserve"> a mão de obra e os materiais necessários para execução do serviço, como o terminal de ventilação propriamente dito e a cola para fixação. Para maior detalhamento, verificar projeto de referência </w:t>
      </w:r>
      <w:r>
        <w:rPr>
          <w:lang w:val="pt-BR"/>
        </w:rPr>
        <w:t>D</w:t>
      </w:r>
      <w:r w:rsidRPr="001763DC">
        <w:rPr>
          <w:lang w:val="pt-BR"/>
        </w:rPr>
        <w:t>A</w:t>
      </w:r>
      <w:r>
        <w:rPr>
          <w:lang w:val="pt-BR"/>
        </w:rPr>
        <w:t>.01/03</w:t>
      </w:r>
      <w:r w:rsidRPr="001763DC">
        <w:rPr>
          <w:lang w:val="pt-BR"/>
        </w:rPr>
        <w:t xml:space="preserve">. As perdas já estão consideradas nos coeficientes unitários de cada insumo. </w:t>
      </w:r>
    </w:p>
    <w:p w14:paraId="060C57CD" w14:textId="77777777" w:rsidR="00DD0EF7" w:rsidRPr="001763DC" w:rsidRDefault="00DD0EF7" w:rsidP="00DD0EF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5EB4EBF5" w14:textId="77777777" w:rsidR="00DD0EF7" w:rsidRPr="001763DC" w:rsidRDefault="00DD0EF7" w:rsidP="00DD0EF7">
      <w:pPr>
        <w:pStyle w:val="Corpodetexto"/>
        <w:rPr>
          <w:lang w:val="pt-BR"/>
        </w:rPr>
      </w:pPr>
    </w:p>
    <w:p w14:paraId="072A9E6E" w14:textId="77777777" w:rsidR="00DD0EF7" w:rsidRDefault="00DD0EF7" w:rsidP="004A59FE">
      <w:pPr>
        <w:pStyle w:val="Corpodetexto"/>
        <w:rPr>
          <w:lang w:val="pt-BR"/>
        </w:rPr>
      </w:pPr>
    </w:p>
    <w:p w14:paraId="6D1E22D0" w14:textId="77777777" w:rsidR="004A59FE" w:rsidRPr="001763DC" w:rsidRDefault="004A59FE" w:rsidP="004A59FE">
      <w:pPr>
        <w:pStyle w:val="Corpodetexto"/>
        <w:rPr>
          <w:lang w:val="pt-BR"/>
        </w:rPr>
      </w:pPr>
    </w:p>
    <w:p w14:paraId="74D01DC3"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011</w:t>
      </w:r>
      <w:r>
        <w:rPr>
          <w:rFonts w:ascii="Arial" w:hAnsi="Arial" w:cs="Arial"/>
          <w:b/>
          <w:sz w:val="20"/>
        </w:rPr>
        <w:t>-</w:t>
      </w:r>
      <w:r w:rsidRPr="001763DC">
        <w:rPr>
          <w:rFonts w:ascii="Arial" w:hAnsi="Arial" w:cs="Arial"/>
          <w:b/>
          <w:sz w:val="20"/>
        </w:rPr>
        <w:t>000</w:t>
      </w:r>
    </w:p>
    <w:p w14:paraId="6F12B860"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REDE DE ÁGUAS PLUVIAIS – CAPTAÇÃO</w:t>
      </w:r>
    </w:p>
    <w:p w14:paraId="3C382280" w14:textId="77777777" w:rsidR="004A59FE" w:rsidRPr="001763DC" w:rsidRDefault="004A59FE" w:rsidP="004A59FE">
      <w:pPr>
        <w:pStyle w:val="Corpodetexto"/>
        <w:rPr>
          <w:lang w:val="pt-BR"/>
        </w:rPr>
      </w:pPr>
    </w:p>
    <w:p w14:paraId="50906A6E" w14:textId="77777777" w:rsidR="004A59FE" w:rsidRPr="001763DC" w:rsidRDefault="004A59FE" w:rsidP="004A59FE">
      <w:pPr>
        <w:pStyle w:val="Corpodetexto"/>
        <w:rPr>
          <w:lang w:val="pt-BR"/>
        </w:rPr>
      </w:pPr>
      <w:r w:rsidRPr="001763DC">
        <w:rPr>
          <w:lang w:val="pt-BR"/>
        </w:rPr>
        <w:t>10-011-001</w:t>
      </w:r>
    </w:p>
    <w:p w14:paraId="4F4FE74F" w14:textId="77777777" w:rsidR="004A59FE" w:rsidRPr="001763DC" w:rsidRDefault="004A59FE" w:rsidP="004A59FE">
      <w:pPr>
        <w:pStyle w:val="Corpodetexto"/>
        <w:rPr>
          <w:lang w:val="pt-BR"/>
        </w:rPr>
      </w:pPr>
      <w:r>
        <w:rPr>
          <w:lang w:val="pt-BR"/>
        </w:rPr>
        <w:t xml:space="preserve">DY.01 - </w:t>
      </w:r>
      <w:r w:rsidRPr="001763DC">
        <w:rPr>
          <w:lang w:val="pt-BR"/>
        </w:rPr>
        <w:t>CALHA EM CHAPA DE AÇO GALVANIZADO N.24 - DESENVOLVIMENTO 33CM</w:t>
      </w:r>
    </w:p>
    <w:p w14:paraId="4769AA60" w14:textId="77777777" w:rsidR="004A59FE" w:rsidRDefault="004A59FE" w:rsidP="004A59FE">
      <w:pPr>
        <w:pStyle w:val="Corpodetexto"/>
        <w:rPr>
          <w:lang w:val="pt-BR"/>
        </w:rPr>
      </w:pPr>
      <w:r w:rsidRPr="001763DC">
        <w:rPr>
          <w:lang w:val="pt-BR"/>
        </w:rPr>
        <w:t>O serviço será medido por metro (m) de calha colocada, considerando-se o comprimento efetivamente instalado</w:t>
      </w:r>
      <w:r>
        <w:rPr>
          <w:lang w:val="pt-BR"/>
        </w:rPr>
        <w:t xml:space="preserve">. </w:t>
      </w:r>
    </w:p>
    <w:p w14:paraId="3BB9F53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prego, rebite, calha em chapa de aço, solda preparada e acessórios de vedação. Para maior detalhamento, verificar projeto de referência DY.01. As perdas já estão sendo consideradas nos coeficientes unitários de cada insumo. </w:t>
      </w:r>
    </w:p>
    <w:p w14:paraId="6800749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74851D71" w14:textId="77777777" w:rsidR="004A59FE" w:rsidRPr="001763DC" w:rsidRDefault="004A59FE" w:rsidP="004A59FE">
      <w:pPr>
        <w:pStyle w:val="Corpodetexto"/>
        <w:rPr>
          <w:lang w:val="pt-BR"/>
        </w:rPr>
      </w:pPr>
    </w:p>
    <w:p w14:paraId="31C7636D" w14:textId="77777777" w:rsidR="004A59FE" w:rsidRPr="001763DC" w:rsidRDefault="004A59FE" w:rsidP="004A59FE">
      <w:pPr>
        <w:pStyle w:val="Corpodetexto"/>
        <w:rPr>
          <w:lang w:val="pt-BR"/>
        </w:rPr>
      </w:pPr>
      <w:r w:rsidRPr="001763DC">
        <w:rPr>
          <w:lang w:val="pt-BR"/>
        </w:rPr>
        <w:t>10-011-002</w:t>
      </w:r>
    </w:p>
    <w:p w14:paraId="493E0B50" w14:textId="77777777" w:rsidR="004A59FE" w:rsidRPr="001763DC" w:rsidRDefault="004A59FE" w:rsidP="004A59FE">
      <w:pPr>
        <w:pStyle w:val="Corpodetexto"/>
        <w:rPr>
          <w:lang w:val="pt-BR"/>
        </w:rPr>
      </w:pPr>
      <w:r>
        <w:rPr>
          <w:lang w:val="pt-BR"/>
        </w:rPr>
        <w:t xml:space="preserve">DY.01 - </w:t>
      </w:r>
      <w:r w:rsidRPr="001763DC">
        <w:rPr>
          <w:lang w:val="pt-BR"/>
        </w:rPr>
        <w:t>CALHA EM CHAPA DE AÇO GALVANIZADO N.24 - DESENVOLVIMENTO 50CM</w:t>
      </w:r>
    </w:p>
    <w:p w14:paraId="6C44D72C" w14:textId="77777777" w:rsidR="004A59FE" w:rsidRDefault="004A59FE" w:rsidP="004A59FE">
      <w:pPr>
        <w:pStyle w:val="Corpodetexto"/>
        <w:rPr>
          <w:lang w:val="pt-BR"/>
        </w:rPr>
      </w:pPr>
      <w:r w:rsidRPr="001763DC">
        <w:rPr>
          <w:lang w:val="pt-BR"/>
        </w:rPr>
        <w:t>O serviço será medido por metro (m) de calha colocada, considerando-se o comprimento efetivamente instalado</w:t>
      </w:r>
      <w:r>
        <w:rPr>
          <w:lang w:val="pt-BR"/>
        </w:rPr>
        <w:t xml:space="preserve">. </w:t>
      </w:r>
    </w:p>
    <w:p w14:paraId="27FFAE65"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prego, rebite, calha em chapa de aço, solda preparada e acessórios </w:t>
      </w:r>
      <w:r w:rsidRPr="001763DC">
        <w:rPr>
          <w:lang w:val="pt-BR"/>
        </w:rPr>
        <w:lastRenderedPageBreak/>
        <w:t xml:space="preserve">de vedação. Para maior detalhamento, verificar projeto de referência DY.01. As perdas já estão sendo consideradas nos coeficientes unitários de cada insumo. </w:t>
      </w:r>
    </w:p>
    <w:p w14:paraId="16D2127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141B146F" w14:textId="77777777" w:rsidR="004A59FE" w:rsidRPr="001763DC" w:rsidRDefault="004A59FE" w:rsidP="004A59FE">
      <w:pPr>
        <w:pStyle w:val="Corpodetexto"/>
        <w:rPr>
          <w:lang w:val="pt-BR"/>
        </w:rPr>
      </w:pPr>
    </w:p>
    <w:p w14:paraId="6DEB9873" w14:textId="77777777" w:rsidR="004A59FE" w:rsidRPr="001763DC" w:rsidRDefault="004A59FE" w:rsidP="004A59FE">
      <w:pPr>
        <w:pStyle w:val="Corpodetexto"/>
        <w:rPr>
          <w:lang w:val="pt-BR"/>
        </w:rPr>
      </w:pPr>
      <w:r w:rsidRPr="001763DC">
        <w:rPr>
          <w:lang w:val="pt-BR"/>
        </w:rPr>
        <w:t>10-011-003</w:t>
      </w:r>
    </w:p>
    <w:p w14:paraId="0244617A" w14:textId="77777777" w:rsidR="004A59FE" w:rsidRPr="001763DC" w:rsidRDefault="004A59FE" w:rsidP="004A59FE">
      <w:pPr>
        <w:pStyle w:val="Corpodetexto"/>
        <w:rPr>
          <w:lang w:val="pt-BR"/>
        </w:rPr>
      </w:pPr>
      <w:r>
        <w:rPr>
          <w:lang w:val="pt-BR"/>
        </w:rPr>
        <w:t xml:space="preserve">DY.01 - </w:t>
      </w:r>
      <w:r w:rsidRPr="001763DC">
        <w:rPr>
          <w:lang w:val="pt-BR"/>
        </w:rPr>
        <w:t>CALHA EM CHAPA DE AÇO GALVANIZADO N.24 - DESENVOLVIMENTO 100CM</w:t>
      </w:r>
    </w:p>
    <w:p w14:paraId="145C35CD" w14:textId="77777777" w:rsidR="004A59FE" w:rsidRDefault="004A59FE" w:rsidP="004A59FE">
      <w:pPr>
        <w:pStyle w:val="Corpodetexto"/>
        <w:rPr>
          <w:lang w:val="pt-BR"/>
        </w:rPr>
      </w:pPr>
      <w:r w:rsidRPr="001763DC">
        <w:rPr>
          <w:lang w:val="pt-BR"/>
        </w:rPr>
        <w:t>O serviço será medido por metro (m) de calha colocada, considerando-se o comprimento efetivamente instalado</w:t>
      </w:r>
      <w:r>
        <w:rPr>
          <w:lang w:val="pt-BR"/>
        </w:rPr>
        <w:t xml:space="preserve">. </w:t>
      </w:r>
    </w:p>
    <w:p w14:paraId="3088C0F5"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prego, rebite, calha em chapa de aço, solda preparada e acessórios de vedação. Para maior detalhamento, verificar projeto de referência DY.01. As perdas já estão sendo consideradas nos coeficientes unitários de cada insumo. </w:t>
      </w:r>
    </w:p>
    <w:p w14:paraId="095F4C6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2803A7C6" w14:textId="77777777" w:rsidR="004A59FE" w:rsidRPr="001763DC" w:rsidRDefault="004A59FE" w:rsidP="004A59FE">
      <w:pPr>
        <w:pStyle w:val="Corpodetexto"/>
        <w:rPr>
          <w:lang w:val="pt-BR"/>
        </w:rPr>
      </w:pPr>
    </w:p>
    <w:p w14:paraId="2F4816EB" w14:textId="77777777" w:rsidR="004A59FE" w:rsidRPr="001763DC" w:rsidRDefault="004A59FE" w:rsidP="004A59FE">
      <w:pPr>
        <w:pStyle w:val="Corpodetexto"/>
        <w:rPr>
          <w:lang w:val="pt-BR"/>
        </w:rPr>
      </w:pPr>
      <w:r w:rsidRPr="001763DC">
        <w:rPr>
          <w:lang w:val="pt-BR"/>
        </w:rPr>
        <w:t>10-011-004</w:t>
      </w:r>
    </w:p>
    <w:p w14:paraId="7BA413DA" w14:textId="77777777" w:rsidR="004A59FE" w:rsidRPr="001763DC" w:rsidRDefault="004A59FE" w:rsidP="004A59FE">
      <w:pPr>
        <w:pStyle w:val="Corpodetexto"/>
        <w:rPr>
          <w:lang w:val="pt-BR"/>
        </w:rPr>
      </w:pPr>
      <w:r>
        <w:rPr>
          <w:lang w:val="pt-BR"/>
        </w:rPr>
        <w:t xml:space="preserve">DY.01 - </w:t>
      </w:r>
      <w:r w:rsidRPr="001763DC">
        <w:rPr>
          <w:lang w:val="pt-BR"/>
        </w:rPr>
        <w:t>CALHA EM ALUMÍNIO - ESP. 0,8MM - DESENVOLVIMENTO 50CM</w:t>
      </w:r>
    </w:p>
    <w:p w14:paraId="609A9445" w14:textId="77777777" w:rsidR="004A59FE" w:rsidRDefault="004A59FE" w:rsidP="004A59FE">
      <w:pPr>
        <w:pStyle w:val="Corpodetexto"/>
        <w:rPr>
          <w:lang w:val="pt-BR"/>
        </w:rPr>
      </w:pPr>
      <w:r w:rsidRPr="001763DC">
        <w:rPr>
          <w:lang w:val="pt-BR"/>
        </w:rPr>
        <w:t>O serviço será medido por metro (m) de calha colocada, considerando-se o comprimento efetivamente instalado</w:t>
      </w:r>
      <w:r>
        <w:rPr>
          <w:lang w:val="pt-BR"/>
        </w:rPr>
        <w:t xml:space="preserve">. </w:t>
      </w:r>
    </w:p>
    <w:p w14:paraId="2537017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 calha em alumínio e acessórios de fixação e de vedação. Para maior detalhamento, verificar projeto de referência DY.01. As perdas já estão sendo consideradas nos coeficientes unitários de cada insumo. </w:t>
      </w:r>
    </w:p>
    <w:p w14:paraId="4A41243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40179CA9" w14:textId="77777777" w:rsidR="004A59FE" w:rsidRPr="001763DC" w:rsidRDefault="004A59FE" w:rsidP="004A59FE">
      <w:pPr>
        <w:pStyle w:val="Corpodetexto"/>
        <w:rPr>
          <w:lang w:val="pt-BR"/>
        </w:rPr>
      </w:pPr>
    </w:p>
    <w:p w14:paraId="64E1E632" w14:textId="77777777" w:rsidR="004A59FE" w:rsidRPr="001763DC" w:rsidRDefault="004A59FE" w:rsidP="004A59FE">
      <w:pPr>
        <w:pStyle w:val="Corpodetexto"/>
        <w:rPr>
          <w:lang w:val="pt-BR"/>
        </w:rPr>
      </w:pPr>
      <w:r w:rsidRPr="001763DC">
        <w:rPr>
          <w:lang w:val="pt-BR"/>
        </w:rPr>
        <w:t>10-011-005</w:t>
      </w:r>
    </w:p>
    <w:p w14:paraId="4948EE18" w14:textId="77777777" w:rsidR="004A59FE" w:rsidRPr="001763DC" w:rsidRDefault="004A59FE" w:rsidP="004A59FE">
      <w:pPr>
        <w:pStyle w:val="Corpodetexto"/>
        <w:rPr>
          <w:lang w:val="pt-BR"/>
        </w:rPr>
      </w:pPr>
      <w:r>
        <w:rPr>
          <w:lang w:val="pt-BR"/>
        </w:rPr>
        <w:t xml:space="preserve">DY.01 - </w:t>
      </w:r>
      <w:r w:rsidRPr="001763DC">
        <w:rPr>
          <w:lang w:val="pt-BR"/>
        </w:rPr>
        <w:t>CALHA EM ALUMÍNIO - ESP. 0,8MM - DESENVOLVIMENTO 100CM</w:t>
      </w:r>
    </w:p>
    <w:p w14:paraId="0DE2F812" w14:textId="77777777" w:rsidR="004A59FE" w:rsidRDefault="004A59FE" w:rsidP="004A59FE">
      <w:pPr>
        <w:pStyle w:val="Corpodetexto"/>
        <w:rPr>
          <w:lang w:val="pt-BR"/>
        </w:rPr>
      </w:pPr>
      <w:r w:rsidRPr="001763DC">
        <w:rPr>
          <w:lang w:val="pt-BR"/>
        </w:rPr>
        <w:t>O serviço será medido por metro (m) de calha colocada, considerando-se o comprimento efetivamente instalado</w:t>
      </w:r>
      <w:r>
        <w:rPr>
          <w:lang w:val="pt-BR"/>
        </w:rPr>
        <w:t xml:space="preserve">. </w:t>
      </w:r>
    </w:p>
    <w:p w14:paraId="57538CD9"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 calha em alumínio e acessórios de fixação e de vedação. Para maior detalhamento, verificar projeto de referência DY.01. As perdas já estão sendo consideradas nos coeficientes unitários de cada insumo. </w:t>
      </w:r>
    </w:p>
    <w:p w14:paraId="3B4F578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6DDD585D" w14:textId="77777777" w:rsidR="004A59FE" w:rsidRPr="001763DC" w:rsidRDefault="004A59FE" w:rsidP="004A59FE">
      <w:pPr>
        <w:pStyle w:val="Corpodetexto"/>
        <w:rPr>
          <w:lang w:val="pt-BR"/>
        </w:rPr>
      </w:pPr>
    </w:p>
    <w:p w14:paraId="5F93D9D3" w14:textId="77777777" w:rsidR="004A59FE" w:rsidRPr="001763DC" w:rsidRDefault="004A59FE" w:rsidP="004A59FE">
      <w:pPr>
        <w:pStyle w:val="Corpodetexto"/>
        <w:rPr>
          <w:lang w:val="pt-BR"/>
        </w:rPr>
      </w:pPr>
      <w:r w:rsidRPr="001763DC">
        <w:rPr>
          <w:lang w:val="pt-BR"/>
        </w:rPr>
        <w:t>10-011-006</w:t>
      </w:r>
    </w:p>
    <w:p w14:paraId="46185F2D" w14:textId="77777777" w:rsidR="004A59FE" w:rsidRPr="001763DC" w:rsidRDefault="004A59FE" w:rsidP="004A59FE">
      <w:pPr>
        <w:pStyle w:val="Corpodetexto"/>
        <w:rPr>
          <w:lang w:val="pt-BR"/>
        </w:rPr>
      </w:pPr>
      <w:r>
        <w:rPr>
          <w:lang w:val="pt-BR"/>
        </w:rPr>
        <w:t xml:space="preserve">DY.01 - </w:t>
      </w:r>
      <w:r w:rsidRPr="001763DC">
        <w:rPr>
          <w:lang w:val="pt-BR"/>
        </w:rPr>
        <w:t>CALHA EM ALUMÍNIO ESP. 1,0MM - DESENVOLVIMENTO 50CM</w:t>
      </w:r>
    </w:p>
    <w:p w14:paraId="30080DED" w14:textId="77777777" w:rsidR="004A59FE" w:rsidRDefault="004A59FE" w:rsidP="004A59FE">
      <w:pPr>
        <w:pStyle w:val="Corpodetexto"/>
        <w:rPr>
          <w:lang w:val="pt-BR"/>
        </w:rPr>
      </w:pPr>
      <w:r w:rsidRPr="001763DC">
        <w:rPr>
          <w:lang w:val="pt-BR"/>
        </w:rPr>
        <w:t>O serviço será medido por metro (m) de calha colocada, considerando-se o comprimento efetivamente instalado</w:t>
      </w:r>
      <w:r>
        <w:rPr>
          <w:lang w:val="pt-BR"/>
        </w:rPr>
        <w:t xml:space="preserve">. </w:t>
      </w:r>
    </w:p>
    <w:p w14:paraId="400B090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 calha em alumínio e acessórios de fixação e de vedação. Para maior detalhamento, verificar projeto de referência DY.01. As perdas já estão sendo consideradas nos coeficientes unitários de cada insumo. </w:t>
      </w:r>
    </w:p>
    <w:p w14:paraId="02651EE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7C5FCFA5" w14:textId="77777777" w:rsidR="004A59FE" w:rsidRPr="001763DC" w:rsidRDefault="004A59FE" w:rsidP="004A59FE">
      <w:pPr>
        <w:pStyle w:val="Corpodetexto"/>
        <w:rPr>
          <w:lang w:val="pt-BR"/>
        </w:rPr>
      </w:pPr>
    </w:p>
    <w:p w14:paraId="02ADE894" w14:textId="77777777" w:rsidR="004A59FE" w:rsidRPr="001763DC" w:rsidRDefault="004A59FE" w:rsidP="004A59FE">
      <w:pPr>
        <w:pStyle w:val="Corpodetexto"/>
        <w:rPr>
          <w:lang w:val="pt-BR"/>
        </w:rPr>
      </w:pPr>
      <w:r w:rsidRPr="001763DC">
        <w:rPr>
          <w:lang w:val="pt-BR"/>
        </w:rPr>
        <w:t>10-011-007</w:t>
      </w:r>
    </w:p>
    <w:p w14:paraId="64C03514" w14:textId="77777777" w:rsidR="004A59FE" w:rsidRPr="001763DC" w:rsidRDefault="004A59FE" w:rsidP="004A59FE">
      <w:pPr>
        <w:pStyle w:val="Corpodetexto"/>
        <w:rPr>
          <w:lang w:val="pt-BR"/>
        </w:rPr>
      </w:pPr>
      <w:r>
        <w:rPr>
          <w:lang w:val="pt-BR"/>
        </w:rPr>
        <w:t xml:space="preserve">DY.01 - </w:t>
      </w:r>
      <w:r w:rsidRPr="001763DC">
        <w:rPr>
          <w:lang w:val="pt-BR"/>
        </w:rPr>
        <w:t>CALHA EM ALUMÍNIO ESP. 1,0MM - DESENVOLVIMENTO 100CM</w:t>
      </w:r>
    </w:p>
    <w:p w14:paraId="3CC12CC4" w14:textId="77777777" w:rsidR="004A59FE" w:rsidRDefault="004A59FE" w:rsidP="004A59FE">
      <w:pPr>
        <w:pStyle w:val="Corpodetexto"/>
        <w:rPr>
          <w:lang w:val="pt-BR"/>
        </w:rPr>
      </w:pPr>
      <w:r w:rsidRPr="001763DC">
        <w:rPr>
          <w:lang w:val="pt-BR"/>
        </w:rPr>
        <w:t>O serviço será medido por metro (m) de calha colocada, considerando-se o comprimento efetivamente instalado</w:t>
      </w:r>
      <w:r>
        <w:rPr>
          <w:lang w:val="pt-BR"/>
        </w:rPr>
        <w:t xml:space="preserve">. </w:t>
      </w:r>
    </w:p>
    <w:p w14:paraId="59DF2648"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equipamentos e os materiais necessários para execução do serviço, como a calha em alumínio e acessórios de fixação e de vedação. Para maior detalhamento, verificar projeto de referência DY.01. As perdas já estão sendo consideradas nos coeficientes unitários de cada insumo. </w:t>
      </w:r>
    </w:p>
    <w:p w14:paraId="60CC722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1E43D50D" w14:textId="77777777" w:rsidR="004A59FE" w:rsidRPr="001763DC" w:rsidRDefault="004A59FE" w:rsidP="004A59FE">
      <w:pPr>
        <w:pStyle w:val="Corpodetexto"/>
        <w:rPr>
          <w:lang w:val="pt-BR"/>
        </w:rPr>
      </w:pPr>
    </w:p>
    <w:p w14:paraId="2B5124DF" w14:textId="77777777" w:rsidR="004A59FE" w:rsidRPr="001763DC" w:rsidRDefault="004A59FE" w:rsidP="004A59FE">
      <w:pPr>
        <w:pStyle w:val="Corpodetexto"/>
        <w:rPr>
          <w:lang w:val="pt-BR"/>
        </w:rPr>
      </w:pPr>
      <w:r w:rsidRPr="001763DC">
        <w:rPr>
          <w:lang w:val="pt-BR"/>
        </w:rPr>
        <w:t>10-011-010</w:t>
      </w:r>
    </w:p>
    <w:p w14:paraId="63004DFC" w14:textId="77777777" w:rsidR="004A59FE" w:rsidRPr="001763DC" w:rsidRDefault="004A59FE" w:rsidP="004A59FE">
      <w:pPr>
        <w:pStyle w:val="Corpodetexto"/>
        <w:rPr>
          <w:lang w:val="pt-BR"/>
        </w:rPr>
      </w:pPr>
      <w:r>
        <w:rPr>
          <w:lang w:val="pt-BR"/>
        </w:rPr>
        <w:t xml:space="preserve">DY.01 - </w:t>
      </w:r>
      <w:r w:rsidRPr="001763DC">
        <w:rPr>
          <w:lang w:val="pt-BR"/>
        </w:rPr>
        <w:t>CALHA EM PVC COM 125 ≤ DIÂM. ≤ 150MM</w:t>
      </w:r>
    </w:p>
    <w:p w14:paraId="1DBCA79F" w14:textId="77777777" w:rsidR="004A59FE" w:rsidRDefault="004A59FE" w:rsidP="004A59FE">
      <w:pPr>
        <w:pStyle w:val="Corpodetexto"/>
        <w:rPr>
          <w:lang w:val="pt-BR"/>
        </w:rPr>
      </w:pPr>
      <w:r w:rsidRPr="001763DC">
        <w:rPr>
          <w:lang w:val="pt-BR"/>
        </w:rPr>
        <w:t>O serviço será medido por metro (m) de calha colocada, considerando-se o comprimento efetivamente instalado</w:t>
      </w:r>
      <w:r>
        <w:rPr>
          <w:lang w:val="pt-BR"/>
        </w:rPr>
        <w:t xml:space="preserve">. </w:t>
      </w:r>
    </w:p>
    <w:p w14:paraId="697747E4"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 calha em alumínio e acessórios de fixação e de vedação. Para maior detalhamento, verificar projeto de referência DY.01. As perdas já estão sendo consideradas nos coeficientes unitários de cada insumo. </w:t>
      </w:r>
    </w:p>
    <w:p w14:paraId="200DDA7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4E82922B" w14:textId="77777777" w:rsidR="004A59FE" w:rsidRPr="001763DC" w:rsidRDefault="004A59FE" w:rsidP="004A59FE">
      <w:pPr>
        <w:pStyle w:val="Corpodetexto"/>
        <w:rPr>
          <w:lang w:val="pt-BR"/>
        </w:rPr>
      </w:pPr>
    </w:p>
    <w:p w14:paraId="022E6965" w14:textId="77777777" w:rsidR="004A59FE" w:rsidRPr="001763DC" w:rsidRDefault="004A59FE" w:rsidP="004A59FE">
      <w:pPr>
        <w:pStyle w:val="Corpodetexto"/>
        <w:rPr>
          <w:lang w:val="pt-BR"/>
        </w:rPr>
      </w:pPr>
      <w:r w:rsidRPr="001763DC">
        <w:rPr>
          <w:lang w:val="pt-BR"/>
        </w:rPr>
        <w:t>10-011-030</w:t>
      </w:r>
    </w:p>
    <w:p w14:paraId="498DFF23" w14:textId="77777777" w:rsidR="004A59FE" w:rsidRPr="001763DC" w:rsidRDefault="004A59FE" w:rsidP="004A59FE">
      <w:pPr>
        <w:pStyle w:val="Corpodetexto"/>
        <w:rPr>
          <w:lang w:val="pt-BR"/>
        </w:rPr>
      </w:pPr>
      <w:r w:rsidRPr="001763DC">
        <w:rPr>
          <w:lang w:val="pt-BR"/>
        </w:rPr>
        <w:t>RUFO EM CHAPA DE AÇO GALVANIZADO N.24 - DESENVOLVIMENTO 16CM</w:t>
      </w:r>
    </w:p>
    <w:p w14:paraId="6781CB70" w14:textId="77777777" w:rsidR="004A59FE" w:rsidRDefault="004A59FE" w:rsidP="004A59FE">
      <w:pPr>
        <w:pStyle w:val="Corpodetexto"/>
        <w:rPr>
          <w:lang w:val="pt-BR"/>
        </w:rPr>
      </w:pPr>
      <w:r w:rsidRPr="001763DC">
        <w:rPr>
          <w:lang w:val="pt-BR"/>
        </w:rPr>
        <w:t>O serviço será medido por metro (m) de rufo colocado, considerando-se o comprimento efetivamente instalado</w:t>
      </w:r>
      <w:r>
        <w:rPr>
          <w:lang w:val="pt-BR"/>
        </w:rPr>
        <w:t xml:space="preserve">. </w:t>
      </w:r>
    </w:p>
    <w:p w14:paraId="796683D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rufo em chapa de aço galvanizado, prego e acessórios de fixação e de vedação. As perdas já estão sendo consideradas nos coeficientes unitários de cada insumo. </w:t>
      </w:r>
    </w:p>
    <w:p w14:paraId="6CDCCE7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6DEA3CCB" w14:textId="77777777" w:rsidR="004A59FE" w:rsidRPr="001763DC" w:rsidRDefault="004A59FE" w:rsidP="004A59FE">
      <w:pPr>
        <w:pStyle w:val="Corpodetexto"/>
        <w:rPr>
          <w:lang w:val="pt-BR"/>
        </w:rPr>
      </w:pPr>
    </w:p>
    <w:p w14:paraId="4E2B182E" w14:textId="77777777" w:rsidR="004A59FE" w:rsidRPr="001763DC" w:rsidRDefault="004A59FE" w:rsidP="004A59FE">
      <w:pPr>
        <w:pStyle w:val="Corpodetexto"/>
        <w:rPr>
          <w:lang w:val="pt-BR"/>
        </w:rPr>
      </w:pPr>
      <w:r w:rsidRPr="001763DC">
        <w:rPr>
          <w:lang w:val="pt-BR"/>
        </w:rPr>
        <w:t>10-011-031</w:t>
      </w:r>
    </w:p>
    <w:p w14:paraId="664B6DDB" w14:textId="77777777" w:rsidR="004A59FE" w:rsidRPr="001763DC" w:rsidRDefault="004A59FE" w:rsidP="004A59FE">
      <w:pPr>
        <w:pStyle w:val="Corpodetexto"/>
        <w:rPr>
          <w:lang w:val="pt-BR"/>
        </w:rPr>
      </w:pPr>
      <w:r w:rsidRPr="001763DC">
        <w:rPr>
          <w:lang w:val="pt-BR"/>
        </w:rPr>
        <w:t>RUFO EM CHAPA DE AÇO GALVANIZADO N.24 - DESENVOLVIMENTO 25CM</w:t>
      </w:r>
    </w:p>
    <w:p w14:paraId="76C25FE5" w14:textId="77777777" w:rsidR="004A59FE" w:rsidRDefault="004A59FE" w:rsidP="004A59FE">
      <w:pPr>
        <w:pStyle w:val="Corpodetexto"/>
        <w:rPr>
          <w:lang w:val="pt-BR"/>
        </w:rPr>
      </w:pPr>
      <w:r w:rsidRPr="001763DC">
        <w:rPr>
          <w:lang w:val="pt-BR"/>
        </w:rPr>
        <w:t>O serviço será medido por metro (m) de rufo colocado, considerando-se o comprimento efetivamente instalado</w:t>
      </w:r>
      <w:r>
        <w:rPr>
          <w:lang w:val="pt-BR"/>
        </w:rPr>
        <w:t xml:space="preserve">. </w:t>
      </w:r>
    </w:p>
    <w:p w14:paraId="19E5BF44"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rufo em chapa de aço galvanizado, prego e acessórios de fixação e de vedação. As perdas já estão sendo consideradas nos coeficientes unitários de cada insumo. </w:t>
      </w:r>
    </w:p>
    <w:p w14:paraId="1DE75CE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4FE41BE1" w14:textId="77777777" w:rsidR="004A59FE" w:rsidRPr="001763DC" w:rsidRDefault="004A59FE" w:rsidP="004A59FE">
      <w:pPr>
        <w:pStyle w:val="Corpodetexto"/>
        <w:rPr>
          <w:lang w:val="pt-BR"/>
        </w:rPr>
      </w:pPr>
    </w:p>
    <w:p w14:paraId="7D0E5A48" w14:textId="77777777" w:rsidR="004A59FE" w:rsidRPr="001763DC" w:rsidRDefault="004A59FE" w:rsidP="004A59FE">
      <w:pPr>
        <w:pStyle w:val="Corpodetexto"/>
        <w:rPr>
          <w:lang w:val="pt-BR"/>
        </w:rPr>
      </w:pPr>
      <w:r w:rsidRPr="001763DC">
        <w:rPr>
          <w:lang w:val="pt-BR"/>
        </w:rPr>
        <w:t>10-011-032</w:t>
      </w:r>
    </w:p>
    <w:p w14:paraId="2AAA6A4D" w14:textId="77777777" w:rsidR="004A59FE" w:rsidRPr="001763DC" w:rsidRDefault="004A59FE" w:rsidP="004A59FE">
      <w:pPr>
        <w:pStyle w:val="Corpodetexto"/>
        <w:rPr>
          <w:lang w:val="pt-BR"/>
        </w:rPr>
      </w:pPr>
      <w:r w:rsidRPr="001763DC">
        <w:rPr>
          <w:lang w:val="pt-BR"/>
        </w:rPr>
        <w:t>RUFO EM CHAPA DE AÇO GALVANIZADO N.24 - DESENVOLVIMENTO 33CM</w:t>
      </w:r>
    </w:p>
    <w:p w14:paraId="66BCE669" w14:textId="77777777" w:rsidR="004A59FE" w:rsidRDefault="004A59FE" w:rsidP="004A59FE">
      <w:pPr>
        <w:pStyle w:val="Corpodetexto"/>
        <w:rPr>
          <w:lang w:val="pt-BR"/>
        </w:rPr>
      </w:pPr>
      <w:r w:rsidRPr="001763DC">
        <w:rPr>
          <w:lang w:val="pt-BR"/>
        </w:rPr>
        <w:t>O serviço será medido por metro (m) de rufo colocado, considerando-se o comprimento efetivamente instalado</w:t>
      </w:r>
      <w:r>
        <w:rPr>
          <w:lang w:val="pt-BR"/>
        </w:rPr>
        <w:t xml:space="preserve">. </w:t>
      </w:r>
    </w:p>
    <w:p w14:paraId="77E02D32"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rufo em chapa de aço galvanizado, prego e acessórios de fixação e de vedação. As perdas já estão sendo consideradas nos coeficientes unitários de cada insumo. </w:t>
      </w:r>
    </w:p>
    <w:p w14:paraId="6E32DC4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303ABA5C" w14:textId="77777777" w:rsidR="004A59FE" w:rsidRPr="001763DC" w:rsidRDefault="004A59FE" w:rsidP="004A59FE">
      <w:pPr>
        <w:pStyle w:val="Corpodetexto"/>
        <w:rPr>
          <w:lang w:val="pt-BR"/>
        </w:rPr>
      </w:pPr>
    </w:p>
    <w:p w14:paraId="580C3868" w14:textId="77777777" w:rsidR="004A59FE" w:rsidRPr="001763DC" w:rsidRDefault="004A59FE" w:rsidP="004A59FE">
      <w:pPr>
        <w:pStyle w:val="Corpodetexto"/>
        <w:rPr>
          <w:lang w:val="pt-BR"/>
        </w:rPr>
      </w:pPr>
      <w:r w:rsidRPr="001763DC">
        <w:rPr>
          <w:lang w:val="pt-BR"/>
        </w:rPr>
        <w:t>10-011-033</w:t>
      </w:r>
    </w:p>
    <w:p w14:paraId="67DCD794" w14:textId="77777777" w:rsidR="004A59FE" w:rsidRPr="001763DC" w:rsidRDefault="004A59FE" w:rsidP="004A59FE">
      <w:pPr>
        <w:pStyle w:val="Corpodetexto"/>
        <w:rPr>
          <w:lang w:val="pt-BR"/>
        </w:rPr>
      </w:pPr>
      <w:r w:rsidRPr="001763DC">
        <w:rPr>
          <w:lang w:val="pt-BR"/>
        </w:rPr>
        <w:t>RUFO EM CHAPA DE AÇO GALVANIZADO N.24 - DESENVOLVIMENTO 50CM</w:t>
      </w:r>
    </w:p>
    <w:p w14:paraId="1E4734E4" w14:textId="77777777" w:rsidR="004A59FE" w:rsidRDefault="004A59FE" w:rsidP="004A59FE">
      <w:pPr>
        <w:pStyle w:val="Corpodetexto"/>
        <w:rPr>
          <w:lang w:val="pt-BR"/>
        </w:rPr>
      </w:pPr>
      <w:r w:rsidRPr="001763DC">
        <w:rPr>
          <w:lang w:val="pt-BR"/>
        </w:rPr>
        <w:t>O serviço será medido por metro (m) de rufo colocado, considerando-se o comprimento efetivamente instalado</w:t>
      </w:r>
      <w:r>
        <w:rPr>
          <w:lang w:val="pt-BR"/>
        </w:rPr>
        <w:t xml:space="preserve">. </w:t>
      </w:r>
    </w:p>
    <w:p w14:paraId="2CC4C66D"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equipamentos e os materiais necessários para execução do serviço, como o rufo em chapa de aço galvanizado, prego e acessórios de fixação e de vedação. As perdas já estão sendo consideradas nos coeficientes unitários de cada insumo. </w:t>
      </w:r>
    </w:p>
    <w:p w14:paraId="13FD14E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6F17721A" w14:textId="77777777" w:rsidR="004A59FE" w:rsidRPr="001763DC" w:rsidRDefault="004A59FE" w:rsidP="004A59FE">
      <w:pPr>
        <w:pStyle w:val="Corpodetexto"/>
        <w:rPr>
          <w:lang w:val="pt-BR"/>
        </w:rPr>
      </w:pPr>
    </w:p>
    <w:p w14:paraId="71813246" w14:textId="77777777" w:rsidR="004A59FE" w:rsidRPr="001763DC" w:rsidRDefault="004A59FE" w:rsidP="004A59FE">
      <w:pPr>
        <w:pStyle w:val="Corpodetexto"/>
        <w:rPr>
          <w:lang w:val="pt-BR"/>
        </w:rPr>
      </w:pPr>
      <w:r w:rsidRPr="001763DC">
        <w:rPr>
          <w:lang w:val="pt-BR"/>
        </w:rPr>
        <w:t>10-011-034</w:t>
      </w:r>
    </w:p>
    <w:p w14:paraId="047297C0" w14:textId="77777777" w:rsidR="004A59FE" w:rsidRPr="001763DC" w:rsidRDefault="004A59FE" w:rsidP="004A59FE">
      <w:pPr>
        <w:pStyle w:val="Corpodetexto"/>
        <w:rPr>
          <w:lang w:val="pt-BR"/>
        </w:rPr>
      </w:pPr>
      <w:r>
        <w:rPr>
          <w:lang w:val="pt-BR"/>
        </w:rPr>
        <w:t xml:space="preserve">DY.01 - </w:t>
      </w:r>
      <w:r w:rsidRPr="001763DC">
        <w:rPr>
          <w:lang w:val="pt-BR"/>
        </w:rPr>
        <w:t>RUFO EM CHAPA DE AÇO GALVANIZADO N.24 - DESENVOLVIMENTO 100CM</w:t>
      </w:r>
    </w:p>
    <w:p w14:paraId="3B345F04" w14:textId="77777777" w:rsidR="004A59FE" w:rsidRDefault="004A59FE" w:rsidP="004A59FE">
      <w:pPr>
        <w:pStyle w:val="Corpodetexto"/>
        <w:rPr>
          <w:lang w:val="pt-BR"/>
        </w:rPr>
      </w:pPr>
      <w:r w:rsidRPr="001763DC">
        <w:rPr>
          <w:lang w:val="pt-BR"/>
        </w:rPr>
        <w:t>O serviço será medido por metro (m) de rufo colocado, considerando-se o comprimento efetivamente instalado</w:t>
      </w:r>
      <w:r>
        <w:rPr>
          <w:lang w:val="pt-BR"/>
        </w:rPr>
        <w:t xml:space="preserve">. </w:t>
      </w:r>
    </w:p>
    <w:p w14:paraId="632DF41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rufo em chapa de aço galvanizado, prego e acessórios de fixação e de vedação. Para maior detalhamento, verificar projeto de referência DY.01. As perdas já estão sendo consideradas nos coeficientes unitários de cada insumo. </w:t>
      </w:r>
    </w:p>
    <w:p w14:paraId="74FB10A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5EBB4DEE" w14:textId="77777777" w:rsidR="004A59FE" w:rsidRPr="001763DC" w:rsidRDefault="004A59FE" w:rsidP="004A59FE">
      <w:pPr>
        <w:pStyle w:val="Corpodetexto"/>
        <w:rPr>
          <w:lang w:val="pt-BR"/>
        </w:rPr>
      </w:pPr>
    </w:p>
    <w:p w14:paraId="52A98D2F" w14:textId="77777777" w:rsidR="004A59FE" w:rsidRPr="001763DC" w:rsidRDefault="004A59FE" w:rsidP="004A59FE">
      <w:pPr>
        <w:pStyle w:val="Corpodetexto"/>
        <w:rPr>
          <w:lang w:val="pt-BR"/>
        </w:rPr>
      </w:pPr>
      <w:r w:rsidRPr="001763DC">
        <w:rPr>
          <w:lang w:val="pt-BR"/>
        </w:rPr>
        <w:t>10-011-035</w:t>
      </w:r>
    </w:p>
    <w:p w14:paraId="4D9A293A" w14:textId="77777777" w:rsidR="004A59FE" w:rsidRPr="001763DC" w:rsidRDefault="004A59FE" w:rsidP="004A59FE">
      <w:pPr>
        <w:pStyle w:val="Corpodetexto"/>
        <w:rPr>
          <w:lang w:val="pt-BR"/>
        </w:rPr>
      </w:pPr>
      <w:r w:rsidRPr="001763DC">
        <w:rPr>
          <w:lang w:val="pt-BR"/>
        </w:rPr>
        <w:t>RUFO EM CHAPA DE AÇO GALVANIZADO N.24 - DESENVOLVIMENTO 130CM</w:t>
      </w:r>
    </w:p>
    <w:p w14:paraId="2E2C7827" w14:textId="77777777" w:rsidR="004A59FE" w:rsidRDefault="004A59FE" w:rsidP="004A59FE">
      <w:pPr>
        <w:pStyle w:val="Corpodetexto"/>
        <w:rPr>
          <w:lang w:val="pt-BR"/>
        </w:rPr>
      </w:pPr>
      <w:r w:rsidRPr="001763DC">
        <w:rPr>
          <w:lang w:val="pt-BR"/>
        </w:rPr>
        <w:t>O serviço será medido por metro (m) de rufo colocado, considerando-se o comprimento efetivamente instalado</w:t>
      </w:r>
      <w:r>
        <w:rPr>
          <w:lang w:val="pt-BR"/>
        </w:rPr>
        <w:t xml:space="preserve">. </w:t>
      </w:r>
    </w:p>
    <w:p w14:paraId="7B0A411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rufo em chapa de aço galvanizado, prego e acessórios de fixação e de vedação. As perdas já estão sendo consideradas nos coeficientes unitários de cada insumo. </w:t>
      </w:r>
    </w:p>
    <w:p w14:paraId="536FEFC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084EE989" w14:textId="77777777" w:rsidR="004A59FE" w:rsidRPr="001763DC" w:rsidRDefault="004A59FE" w:rsidP="004A59FE">
      <w:pPr>
        <w:pStyle w:val="Corpodetexto"/>
        <w:rPr>
          <w:lang w:val="pt-BR"/>
        </w:rPr>
      </w:pPr>
    </w:p>
    <w:p w14:paraId="5661D561" w14:textId="77777777" w:rsidR="004A59FE" w:rsidRPr="001763DC" w:rsidRDefault="004A59FE" w:rsidP="004A59FE">
      <w:pPr>
        <w:pStyle w:val="Corpodetexto"/>
        <w:rPr>
          <w:lang w:val="pt-BR"/>
        </w:rPr>
      </w:pPr>
      <w:r w:rsidRPr="001763DC">
        <w:rPr>
          <w:lang w:val="pt-BR"/>
        </w:rPr>
        <w:t>10-011-036</w:t>
      </w:r>
    </w:p>
    <w:p w14:paraId="0243D551" w14:textId="77777777" w:rsidR="004A59FE" w:rsidRPr="001763DC" w:rsidRDefault="004A59FE" w:rsidP="004A59FE">
      <w:pPr>
        <w:pStyle w:val="Corpodetexto"/>
        <w:rPr>
          <w:lang w:val="pt-BR"/>
        </w:rPr>
      </w:pPr>
      <w:r w:rsidRPr="001763DC">
        <w:rPr>
          <w:lang w:val="pt-BR"/>
        </w:rPr>
        <w:t>RUFO EM CHAPA DE AÇO GALVANIZADO N.24 - DESENVOLVIMENTO 140 CM</w:t>
      </w:r>
    </w:p>
    <w:p w14:paraId="7F5B2730" w14:textId="77777777" w:rsidR="004A59FE" w:rsidRDefault="004A59FE" w:rsidP="004A59FE">
      <w:pPr>
        <w:pStyle w:val="Corpodetexto"/>
        <w:rPr>
          <w:lang w:val="pt-BR"/>
        </w:rPr>
      </w:pPr>
      <w:r w:rsidRPr="001763DC">
        <w:rPr>
          <w:lang w:val="pt-BR"/>
        </w:rPr>
        <w:t>O serviço será medido por metro (m) de rufo colocado, considerando-se o comprimento efetivamente instalado</w:t>
      </w:r>
      <w:r>
        <w:rPr>
          <w:lang w:val="pt-BR"/>
        </w:rPr>
        <w:t xml:space="preserve">. </w:t>
      </w:r>
    </w:p>
    <w:p w14:paraId="66FB676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rufo em chapa de aço galvanizado, prego e acessórios de fixação e de vedação. As perdas já estão sendo consideradas nos coeficientes unitários de cada insumo. </w:t>
      </w:r>
    </w:p>
    <w:p w14:paraId="55BBD5A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21FF6632" w14:textId="77777777" w:rsidR="004A59FE" w:rsidRPr="001763DC" w:rsidRDefault="004A59FE" w:rsidP="004A59FE">
      <w:pPr>
        <w:pStyle w:val="Corpodetexto"/>
        <w:rPr>
          <w:lang w:val="pt-BR"/>
        </w:rPr>
      </w:pPr>
    </w:p>
    <w:p w14:paraId="5E00446F" w14:textId="77777777" w:rsidR="004A59FE" w:rsidRPr="001763DC" w:rsidRDefault="004A59FE" w:rsidP="004A59FE">
      <w:pPr>
        <w:pStyle w:val="Corpodetexto"/>
        <w:rPr>
          <w:lang w:val="pt-BR"/>
        </w:rPr>
      </w:pPr>
      <w:r w:rsidRPr="001763DC">
        <w:rPr>
          <w:lang w:val="pt-BR"/>
        </w:rPr>
        <w:t>10-011-070</w:t>
      </w:r>
    </w:p>
    <w:p w14:paraId="4B4E3FF9" w14:textId="77777777" w:rsidR="004A59FE" w:rsidRPr="001763DC" w:rsidRDefault="004A59FE" w:rsidP="004A59FE">
      <w:pPr>
        <w:pStyle w:val="Corpodetexto"/>
        <w:rPr>
          <w:lang w:val="pt-BR"/>
        </w:rPr>
      </w:pPr>
      <w:r>
        <w:rPr>
          <w:lang w:val="pt-BR"/>
        </w:rPr>
        <w:t xml:space="preserve">HC.10/11 - </w:t>
      </w:r>
      <w:r w:rsidRPr="001763DC">
        <w:rPr>
          <w:lang w:val="pt-BR"/>
        </w:rPr>
        <w:t>CANALETA DE CONCRETO, TIPO GUIA E SARJETA - SECÇÃO 15X40CM</w:t>
      </w:r>
    </w:p>
    <w:p w14:paraId="13F911A5" w14:textId="77777777" w:rsidR="004A59FE" w:rsidRDefault="004A59FE" w:rsidP="004A59FE">
      <w:pPr>
        <w:pStyle w:val="Corpodetexto"/>
        <w:rPr>
          <w:lang w:val="pt-BR"/>
        </w:rPr>
      </w:pPr>
      <w:r w:rsidRPr="001763DC">
        <w:rPr>
          <w:lang w:val="pt-BR"/>
        </w:rPr>
        <w:t>O serviço será medido por metro (m) de canaleta efetivamente colocada, descontando-se todos os vãos e interferências</w:t>
      </w:r>
      <w:r>
        <w:rPr>
          <w:lang w:val="pt-BR"/>
        </w:rPr>
        <w:t xml:space="preserve">. </w:t>
      </w:r>
    </w:p>
    <w:p w14:paraId="5526A6C8"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concreto e tábua e ripa de pinus bruta. Para maior detalhamento, verificar projeto de referência HC.10</w:t>
      </w:r>
      <w:r>
        <w:rPr>
          <w:lang w:val="pt-BR"/>
        </w:rPr>
        <w:t>/11</w:t>
      </w:r>
      <w:r w:rsidRPr="001763DC">
        <w:rPr>
          <w:lang w:val="pt-BR"/>
        </w:rPr>
        <w:t xml:space="preserve">. As perdas já estão sendo consideradas nos coeficientes unitários de cada insumo. </w:t>
      </w:r>
    </w:p>
    <w:p w14:paraId="46D9173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115C09D9" w14:textId="77777777" w:rsidR="004A59FE" w:rsidRPr="001763DC" w:rsidRDefault="004A59FE" w:rsidP="004A59FE">
      <w:pPr>
        <w:pStyle w:val="Corpodetexto"/>
        <w:rPr>
          <w:lang w:val="pt-BR"/>
        </w:rPr>
      </w:pPr>
    </w:p>
    <w:p w14:paraId="12F28926" w14:textId="77777777" w:rsidR="004A59FE" w:rsidRPr="001763DC" w:rsidRDefault="004A59FE" w:rsidP="004A59FE">
      <w:pPr>
        <w:pStyle w:val="Corpodetexto"/>
        <w:rPr>
          <w:lang w:val="pt-BR"/>
        </w:rPr>
      </w:pPr>
      <w:r w:rsidRPr="001763DC">
        <w:rPr>
          <w:lang w:val="pt-BR"/>
        </w:rPr>
        <w:t>10-011-071</w:t>
      </w:r>
    </w:p>
    <w:p w14:paraId="7D843CEF" w14:textId="77777777" w:rsidR="004A59FE" w:rsidRPr="001763DC" w:rsidRDefault="004A59FE" w:rsidP="004A59FE">
      <w:pPr>
        <w:pStyle w:val="Corpodetexto"/>
        <w:rPr>
          <w:lang w:val="pt-BR"/>
        </w:rPr>
      </w:pPr>
      <w:r>
        <w:rPr>
          <w:lang w:val="pt-BR"/>
        </w:rPr>
        <w:t xml:space="preserve">HC.10/11 - </w:t>
      </w:r>
      <w:r w:rsidRPr="001763DC">
        <w:rPr>
          <w:lang w:val="pt-BR"/>
        </w:rPr>
        <w:t>CANALETA DE CONCRETO, TIPO GUIA E SARJETA - SECÇÃO 15X50CM</w:t>
      </w:r>
    </w:p>
    <w:p w14:paraId="55229DA0" w14:textId="77777777" w:rsidR="004A59FE" w:rsidRDefault="004A59FE" w:rsidP="004A59FE">
      <w:pPr>
        <w:pStyle w:val="Corpodetexto"/>
        <w:rPr>
          <w:lang w:val="pt-BR"/>
        </w:rPr>
      </w:pPr>
      <w:r w:rsidRPr="001763DC">
        <w:rPr>
          <w:lang w:val="pt-BR"/>
        </w:rPr>
        <w:t>O serviço será medido por metro (m) de canaleta efetivamente colocada, descontando-se todos os vãos e interferências</w:t>
      </w:r>
      <w:r>
        <w:rPr>
          <w:lang w:val="pt-BR"/>
        </w:rPr>
        <w:t xml:space="preserve">. </w:t>
      </w:r>
    </w:p>
    <w:p w14:paraId="2C05E642"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equipamentos e os materiais necessários para execução do serviço, como o concreto e tábua e ripa de pinus bruta. Para maior detalhamento, verificar projeto de referência HC.</w:t>
      </w:r>
      <w:r>
        <w:rPr>
          <w:lang w:val="pt-BR"/>
        </w:rPr>
        <w:t>10/</w:t>
      </w:r>
      <w:r w:rsidRPr="001763DC">
        <w:rPr>
          <w:lang w:val="pt-BR"/>
        </w:rPr>
        <w:t xml:space="preserve">11. As perdas já estão sendo consideradas nos coeficientes unitários de cada insumo. </w:t>
      </w:r>
    </w:p>
    <w:p w14:paraId="795F315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53F5B040" w14:textId="77777777" w:rsidR="004A59FE" w:rsidRPr="001763DC" w:rsidRDefault="004A59FE" w:rsidP="004A59FE">
      <w:pPr>
        <w:pStyle w:val="Corpodetexto"/>
        <w:rPr>
          <w:lang w:val="pt-BR"/>
        </w:rPr>
      </w:pPr>
    </w:p>
    <w:p w14:paraId="13775DA5" w14:textId="77777777" w:rsidR="004A59FE" w:rsidRPr="001763DC" w:rsidRDefault="004A59FE" w:rsidP="004A59FE">
      <w:pPr>
        <w:pStyle w:val="Corpodetexto"/>
        <w:rPr>
          <w:lang w:val="pt-BR"/>
        </w:rPr>
      </w:pPr>
      <w:r w:rsidRPr="001763DC">
        <w:rPr>
          <w:lang w:val="pt-BR"/>
        </w:rPr>
        <w:t>10-011-072</w:t>
      </w:r>
    </w:p>
    <w:p w14:paraId="655046F9" w14:textId="77777777" w:rsidR="004A59FE" w:rsidRPr="001763DC" w:rsidRDefault="004A59FE" w:rsidP="004A59FE">
      <w:pPr>
        <w:pStyle w:val="Corpodetexto"/>
        <w:rPr>
          <w:lang w:val="pt-BR"/>
        </w:rPr>
      </w:pPr>
      <w:r w:rsidRPr="001763DC">
        <w:rPr>
          <w:lang w:val="pt-BR"/>
        </w:rPr>
        <w:t>HC.01</w:t>
      </w:r>
      <w:r>
        <w:rPr>
          <w:lang w:val="pt-BR"/>
        </w:rPr>
        <w:t>/02</w:t>
      </w:r>
      <w:r w:rsidRPr="001763DC">
        <w:rPr>
          <w:lang w:val="pt-BR"/>
        </w:rPr>
        <w:t xml:space="preserve"> - CANALETA DE CONCRETO DE A.P.P/TAMPA/GRELHA DE CONCRETO OU FERRO L=30CM</w:t>
      </w:r>
    </w:p>
    <w:p w14:paraId="53BFBBF6" w14:textId="77777777" w:rsidR="004A59FE" w:rsidRDefault="004A59FE" w:rsidP="004A59FE">
      <w:pPr>
        <w:pStyle w:val="Corpodetexto"/>
        <w:rPr>
          <w:lang w:val="pt-BR"/>
        </w:rPr>
      </w:pPr>
      <w:r w:rsidRPr="001763DC">
        <w:rPr>
          <w:lang w:val="pt-BR"/>
        </w:rPr>
        <w:t>O serviço será medido por metro (m) de canaleta efetivamente colocada, descontando-se todos os vãos e interferências</w:t>
      </w:r>
      <w:r>
        <w:rPr>
          <w:lang w:val="pt-BR"/>
        </w:rPr>
        <w:t xml:space="preserve">. </w:t>
      </w:r>
    </w:p>
    <w:p w14:paraId="7D9AAFB8"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concreto, prego comum e tábua e sarrafo de pinus bruta. Para maior detalhamento, verificar projeto de referência HC.01</w:t>
      </w:r>
      <w:r>
        <w:rPr>
          <w:lang w:val="pt-BR"/>
        </w:rPr>
        <w:t>/02</w:t>
      </w:r>
      <w:r w:rsidRPr="001763DC">
        <w:rPr>
          <w:lang w:val="pt-BR"/>
        </w:rPr>
        <w:t xml:space="preserve">. As perdas já estão sendo consideradas nos coeficientes unitários de cada insumo. </w:t>
      </w:r>
    </w:p>
    <w:p w14:paraId="3254208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606FB5AD" w14:textId="77777777" w:rsidR="004A59FE" w:rsidRPr="001763DC" w:rsidRDefault="004A59FE" w:rsidP="004A59FE">
      <w:pPr>
        <w:pStyle w:val="Corpodetexto"/>
        <w:rPr>
          <w:lang w:val="pt-BR"/>
        </w:rPr>
      </w:pPr>
    </w:p>
    <w:p w14:paraId="38998C42" w14:textId="77777777" w:rsidR="004A59FE" w:rsidRPr="001763DC" w:rsidRDefault="004A59FE" w:rsidP="004A59FE">
      <w:pPr>
        <w:pStyle w:val="Corpodetexto"/>
        <w:rPr>
          <w:lang w:val="pt-BR"/>
        </w:rPr>
      </w:pPr>
      <w:r w:rsidRPr="001763DC">
        <w:rPr>
          <w:lang w:val="pt-BR"/>
        </w:rPr>
        <w:t>10-011-073</w:t>
      </w:r>
    </w:p>
    <w:p w14:paraId="75A694B8" w14:textId="77777777" w:rsidR="004A59FE" w:rsidRPr="001763DC" w:rsidRDefault="004A59FE" w:rsidP="004A59FE">
      <w:pPr>
        <w:pStyle w:val="Corpodetexto"/>
        <w:rPr>
          <w:lang w:val="pt-BR"/>
        </w:rPr>
      </w:pPr>
      <w:r w:rsidRPr="001763DC">
        <w:rPr>
          <w:lang w:val="pt-BR"/>
        </w:rPr>
        <w:t>HC.</w:t>
      </w:r>
      <w:r>
        <w:rPr>
          <w:lang w:val="pt-BR"/>
        </w:rPr>
        <w:t>01/</w:t>
      </w:r>
      <w:r w:rsidRPr="001763DC">
        <w:rPr>
          <w:lang w:val="pt-BR"/>
        </w:rPr>
        <w:t>02 - CANALETA DE CONCRETO DE A.P.P/TAMPA/GRELHA DE CONCRETO OU FERRO L=40CM</w:t>
      </w:r>
    </w:p>
    <w:p w14:paraId="12A44165" w14:textId="77777777" w:rsidR="004A59FE" w:rsidRDefault="004A59FE" w:rsidP="004A59FE">
      <w:pPr>
        <w:pStyle w:val="Corpodetexto"/>
        <w:rPr>
          <w:lang w:val="pt-BR"/>
        </w:rPr>
      </w:pPr>
      <w:r w:rsidRPr="001763DC">
        <w:rPr>
          <w:lang w:val="pt-BR"/>
        </w:rPr>
        <w:t>O serviço será medido por metro (m) de canaleta efetivamente colocada, descontando-se todos os vãos e interferências</w:t>
      </w:r>
      <w:r>
        <w:rPr>
          <w:lang w:val="pt-BR"/>
        </w:rPr>
        <w:t xml:space="preserve">. </w:t>
      </w:r>
    </w:p>
    <w:p w14:paraId="426D7E8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concreto, prego comum e tábua e sarrafo de pinus bruta. Para maior detalhamento, verificar projeto de referência HC.</w:t>
      </w:r>
      <w:r>
        <w:rPr>
          <w:lang w:val="pt-BR"/>
        </w:rPr>
        <w:t>01/</w:t>
      </w:r>
      <w:r w:rsidRPr="001763DC">
        <w:rPr>
          <w:lang w:val="pt-BR"/>
        </w:rPr>
        <w:t xml:space="preserve">02. As perdas já estão sendo consideradas nos coeficientes unitários de cada insumo. </w:t>
      </w:r>
    </w:p>
    <w:p w14:paraId="7D9CF6A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9AE9805" w14:textId="77777777" w:rsidR="004A59FE" w:rsidRPr="001763DC" w:rsidRDefault="004A59FE" w:rsidP="004A59FE">
      <w:pPr>
        <w:pStyle w:val="Corpodetexto"/>
        <w:rPr>
          <w:lang w:val="pt-BR"/>
        </w:rPr>
      </w:pPr>
    </w:p>
    <w:p w14:paraId="0A0AB257" w14:textId="77777777" w:rsidR="004A59FE" w:rsidRPr="001763DC" w:rsidRDefault="004A59FE" w:rsidP="004A59FE">
      <w:pPr>
        <w:pStyle w:val="Corpodetexto"/>
        <w:rPr>
          <w:lang w:val="pt-BR"/>
        </w:rPr>
      </w:pPr>
      <w:r w:rsidRPr="001763DC">
        <w:rPr>
          <w:lang w:val="pt-BR"/>
        </w:rPr>
        <w:t>10-011-076</w:t>
      </w:r>
    </w:p>
    <w:p w14:paraId="576861C3" w14:textId="77777777" w:rsidR="004A59FE" w:rsidRPr="001763DC" w:rsidRDefault="004A59FE" w:rsidP="004A59FE">
      <w:pPr>
        <w:pStyle w:val="Corpodetexto"/>
        <w:rPr>
          <w:lang w:val="pt-BR"/>
        </w:rPr>
      </w:pPr>
      <w:r w:rsidRPr="001763DC">
        <w:rPr>
          <w:lang w:val="pt-BR"/>
        </w:rPr>
        <w:t>CANALETA MEIA CANA EM CONCRETO D=30CM</w:t>
      </w:r>
    </w:p>
    <w:p w14:paraId="5A7B4B7B" w14:textId="77777777" w:rsidR="004A59FE" w:rsidRDefault="004A59FE" w:rsidP="004A59FE">
      <w:pPr>
        <w:pStyle w:val="Corpodetexto"/>
        <w:rPr>
          <w:lang w:val="pt-BR"/>
        </w:rPr>
      </w:pPr>
      <w:r w:rsidRPr="001763DC">
        <w:rPr>
          <w:lang w:val="pt-BR"/>
        </w:rPr>
        <w:t>O serviço será medido por metro (m) de canaleta efetivamente colocada, descontando-se todos os vãos e interferências</w:t>
      </w:r>
      <w:r>
        <w:rPr>
          <w:lang w:val="pt-BR"/>
        </w:rPr>
        <w:t xml:space="preserve">. </w:t>
      </w:r>
    </w:p>
    <w:p w14:paraId="470B9F2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concreto e a canaleta pré-moldada em meio cana de concreto. Também estão inclusos os custos com a escavação, apiloamento, lastro de concreto e argamassa de rejuntamento. As perdas já estão sendo consideradas nos coeficientes unitários de cada insumo. </w:t>
      </w:r>
    </w:p>
    <w:p w14:paraId="23E4689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8890.</w:t>
      </w:r>
    </w:p>
    <w:p w14:paraId="0C8E2EA6" w14:textId="77777777" w:rsidR="004A59FE" w:rsidRPr="001763DC" w:rsidRDefault="004A59FE" w:rsidP="004A59FE">
      <w:pPr>
        <w:pStyle w:val="Corpodetexto"/>
        <w:rPr>
          <w:lang w:val="pt-BR"/>
        </w:rPr>
      </w:pPr>
    </w:p>
    <w:p w14:paraId="45A04117" w14:textId="77777777" w:rsidR="004A59FE" w:rsidRPr="001763DC" w:rsidRDefault="004A59FE" w:rsidP="004A59FE">
      <w:pPr>
        <w:pStyle w:val="Corpodetexto"/>
        <w:rPr>
          <w:lang w:val="pt-BR"/>
        </w:rPr>
      </w:pPr>
      <w:r w:rsidRPr="001763DC">
        <w:rPr>
          <w:lang w:val="pt-BR"/>
        </w:rPr>
        <w:t>10-011-077</w:t>
      </w:r>
    </w:p>
    <w:p w14:paraId="2FEDDE55" w14:textId="77777777" w:rsidR="004A59FE" w:rsidRPr="001763DC" w:rsidRDefault="004A59FE" w:rsidP="004A59FE">
      <w:pPr>
        <w:pStyle w:val="Corpodetexto"/>
        <w:rPr>
          <w:lang w:val="pt-BR"/>
        </w:rPr>
      </w:pPr>
      <w:r w:rsidRPr="001763DC">
        <w:rPr>
          <w:lang w:val="pt-BR"/>
        </w:rPr>
        <w:t>CANALETA MEIA CANA EM CONCRETO D=40CM</w:t>
      </w:r>
    </w:p>
    <w:p w14:paraId="53772796" w14:textId="77777777" w:rsidR="004A59FE" w:rsidRDefault="004A59FE" w:rsidP="004A59FE">
      <w:pPr>
        <w:pStyle w:val="Corpodetexto"/>
        <w:rPr>
          <w:lang w:val="pt-BR"/>
        </w:rPr>
      </w:pPr>
      <w:r w:rsidRPr="001763DC">
        <w:rPr>
          <w:lang w:val="pt-BR"/>
        </w:rPr>
        <w:t>O serviço será medido por metro (m) de canaleta efetivamente colocada, descontando-se todos os vãos e interferências</w:t>
      </w:r>
      <w:r>
        <w:rPr>
          <w:lang w:val="pt-BR"/>
        </w:rPr>
        <w:t xml:space="preserve">. </w:t>
      </w:r>
    </w:p>
    <w:p w14:paraId="1D3694F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concreto e a canaleta pré-moldada em meio cana de concreto. Também estão inclusos os custos com a escavação, apiloamento, lastro de concreto e argamassa de rejuntamento. As perdas já estão sendo consideradas nos coeficientes unitários de cada insumo. </w:t>
      </w:r>
    </w:p>
    <w:p w14:paraId="51FE6C2D"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NBR 8890.</w:t>
      </w:r>
    </w:p>
    <w:p w14:paraId="2888D204" w14:textId="77777777" w:rsidR="004A59FE" w:rsidRPr="001763DC" w:rsidRDefault="004A59FE" w:rsidP="004A59FE">
      <w:pPr>
        <w:pStyle w:val="Corpodetexto"/>
        <w:rPr>
          <w:lang w:val="pt-BR"/>
        </w:rPr>
      </w:pPr>
    </w:p>
    <w:p w14:paraId="23EDAADD" w14:textId="77777777" w:rsidR="004A59FE" w:rsidRPr="001763DC" w:rsidRDefault="004A59FE" w:rsidP="004A59FE">
      <w:pPr>
        <w:pStyle w:val="Corpodetexto"/>
        <w:rPr>
          <w:lang w:val="pt-BR"/>
        </w:rPr>
      </w:pPr>
      <w:r w:rsidRPr="001763DC">
        <w:rPr>
          <w:lang w:val="pt-BR"/>
        </w:rPr>
        <w:t>10-011-085</w:t>
      </w:r>
    </w:p>
    <w:p w14:paraId="6FC097BB" w14:textId="77777777" w:rsidR="004A59FE" w:rsidRPr="001763DC" w:rsidRDefault="004A59FE" w:rsidP="004A59FE">
      <w:pPr>
        <w:pStyle w:val="Corpodetexto"/>
        <w:rPr>
          <w:lang w:val="pt-BR"/>
        </w:rPr>
      </w:pPr>
      <w:r w:rsidRPr="001763DC">
        <w:rPr>
          <w:lang w:val="pt-BR"/>
        </w:rPr>
        <w:t>HV.24 - CANALETA DE ALVENARIA PARA GRELHA DE FERRO L=20CM</w:t>
      </w:r>
    </w:p>
    <w:p w14:paraId="4A89CAA8" w14:textId="77777777" w:rsidR="004A59FE" w:rsidRDefault="004A59FE" w:rsidP="004A59FE">
      <w:pPr>
        <w:pStyle w:val="Corpodetexto"/>
        <w:rPr>
          <w:lang w:val="pt-BR"/>
        </w:rPr>
      </w:pPr>
      <w:r w:rsidRPr="001763DC">
        <w:rPr>
          <w:lang w:val="pt-BR"/>
        </w:rPr>
        <w:t>O serviço será medido por metro (m) de canaleta de alvenaria executada</w:t>
      </w:r>
      <w:r>
        <w:rPr>
          <w:lang w:val="pt-BR"/>
        </w:rPr>
        <w:t xml:space="preserve">. </w:t>
      </w:r>
    </w:p>
    <w:p w14:paraId="2330744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concreto, argamassas de cimento com areia grossa e mista com areia grossa, tijolo maciço de barro, primer hidrofugante e tinta betuminosa. Também estão inclusos os custos com a escavação da caixa e apiloamento. Para maior detalhamento, verificar projeto de referência HV. 24. As perdas já estão sendo consideradas nos coeficientes unitários de cada insumo. </w:t>
      </w:r>
    </w:p>
    <w:p w14:paraId="14E8F10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9061.</w:t>
      </w:r>
    </w:p>
    <w:p w14:paraId="47736658" w14:textId="77777777" w:rsidR="004A59FE" w:rsidRPr="001763DC" w:rsidRDefault="004A59FE" w:rsidP="004A59FE">
      <w:pPr>
        <w:pStyle w:val="Corpodetexto"/>
        <w:rPr>
          <w:lang w:val="pt-BR"/>
        </w:rPr>
      </w:pPr>
    </w:p>
    <w:p w14:paraId="312A1EC7" w14:textId="77777777" w:rsidR="004A59FE" w:rsidRPr="001763DC" w:rsidRDefault="004A59FE" w:rsidP="004A59FE">
      <w:pPr>
        <w:pStyle w:val="Corpodetexto"/>
        <w:rPr>
          <w:lang w:val="pt-BR"/>
        </w:rPr>
      </w:pPr>
      <w:r w:rsidRPr="001763DC">
        <w:rPr>
          <w:lang w:val="pt-BR"/>
        </w:rPr>
        <w:t>10-011-086</w:t>
      </w:r>
    </w:p>
    <w:p w14:paraId="37EB85D8" w14:textId="77777777" w:rsidR="004A59FE" w:rsidRPr="001763DC" w:rsidRDefault="004A59FE" w:rsidP="004A59FE">
      <w:pPr>
        <w:pStyle w:val="Corpodetexto"/>
        <w:rPr>
          <w:lang w:val="pt-BR"/>
        </w:rPr>
      </w:pPr>
      <w:r w:rsidRPr="001763DC">
        <w:rPr>
          <w:lang w:val="pt-BR"/>
        </w:rPr>
        <w:t>HV.22</w:t>
      </w:r>
      <w:r>
        <w:rPr>
          <w:lang w:val="pt-BR"/>
        </w:rPr>
        <w:t>/23</w:t>
      </w:r>
      <w:r w:rsidRPr="001763DC">
        <w:rPr>
          <w:lang w:val="pt-BR"/>
        </w:rPr>
        <w:t xml:space="preserve"> - CANALETA DE ALVENARIA PARA GRELHA OU TAMPA DE CONCRETO L=30CM</w:t>
      </w:r>
    </w:p>
    <w:p w14:paraId="617A893B" w14:textId="77777777" w:rsidR="004A59FE" w:rsidRDefault="004A59FE" w:rsidP="004A59FE">
      <w:pPr>
        <w:pStyle w:val="Corpodetexto"/>
        <w:rPr>
          <w:lang w:val="pt-BR"/>
        </w:rPr>
      </w:pPr>
      <w:r w:rsidRPr="001763DC">
        <w:rPr>
          <w:lang w:val="pt-BR"/>
        </w:rPr>
        <w:t>O serviço será medido por metro (m) de canaleta de alvenaria executada</w:t>
      </w:r>
      <w:r>
        <w:rPr>
          <w:lang w:val="pt-BR"/>
        </w:rPr>
        <w:t xml:space="preserve">. </w:t>
      </w:r>
    </w:p>
    <w:p w14:paraId="34EF8D8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concreto, argamassas de cimento com areia grossa e mista com areia grossa, tijolo maciço de barro, primer hidrofugante e tinta betuminosa. Também estão inclusos os custos com a escavação da caixa e apiloamento. Para maior detalhamento, verificar projeto de referência HV.22</w:t>
      </w:r>
      <w:r>
        <w:rPr>
          <w:lang w:val="pt-BR"/>
        </w:rPr>
        <w:t>/23</w:t>
      </w:r>
      <w:r w:rsidRPr="001763DC">
        <w:rPr>
          <w:lang w:val="pt-BR"/>
        </w:rPr>
        <w:t xml:space="preserve">. As perdas já estão sendo consideradas nos coeficientes unitários de cada insumo. </w:t>
      </w:r>
    </w:p>
    <w:p w14:paraId="6514450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9061.</w:t>
      </w:r>
    </w:p>
    <w:p w14:paraId="55A851F0" w14:textId="77777777" w:rsidR="004A59FE" w:rsidRPr="001763DC" w:rsidRDefault="004A59FE" w:rsidP="004A59FE">
      <w:pPr>
        <w:pStyle w:val="Corpodetexto"/>
        <w:rPr>
          <w:lang w:val="pt-BR"/>
        </w:rPr>
      </w:pPr>
    </w:p>
    <w:p w14:paraId="355C59D3" w14:textId="77777777" w:rsidR="004A59FE" w:rsidRPr="001763DC" w:rsidRDefault="004A59FE" w:rsidP="004A59FE">
      <w:pPr>
        <w:pStyle w:val="Corpodetexto"/>
        <w:rPr>
          <w:lang w:val="pt-BR"/>
        </w:rPr>
      </w:pPr>
      <w:r w:rsidRPr="001763DC">
        <w:rPr>
          <w:lang w:val="pt-BR"/>
        </w:rPr>
        <w:t>10-011-087</w:t>
      </w:r>
    </w:p>
    <w:p w14:paraId="32EED43C" w14:textId="77777777" w:rsidR="004A59FE" w:rsidRPr="001763DC" w:rsidRDefault="004A59FE" w:rsidP="004A59FE">
      <w:pPr>
        <w:pStyle w:val="Corpodetexto"/>
        <w:rPr>
          <w:lang w:val="pt-BR"/>
        </w:rPr>
      </w:pPr>
      <w:r w:rsidRPr="001763DC">
        <w:rPr>
          <w:lang w:val="pt-BR"/>
        </w:rPr>
        <w:t>HV.</w:t>
      </w:r>
      <w:r>
        <w:rPr>
          <w:lang w:val="pt-BR"/>
        </w:rPr>
        <w:t>22/</w:t>
      </w:r>
      <w:r w:rsidRPr="001763DC">
        <w:rPr>
          <w:lang w:val="pt-BR"/>
        </w:rPr>
        <w:t>23 - CANALETA DE ALVENARIA PARA GRELHA OU TAMPA DE CONCRETO L=40CM</w:t>
      </w:r>
    </w:p>
    <w:p w14:paraId="0F50E0CF" w14:textId="77777777" w:rsidR="004A59FE" w:rsidRDefault="004A59FE" w:rsidP="004A59FE">
      <w:pPr>
        <w:pStyle w:val="Corpodetexto"/>
        <w:rPr>
          <w:lang w:val="pt-BR"/>
        </w:rPr>
      </w:pPr>
      <w:r w:rsidRPr="001763DC">
        <w:rPr>
          <w:lang w:val="pt-BR"/>
        </w:rPr>
        <w:t>O serviço será medido por metro (m) de canaleta de alvenaria executada</w:t>
      </w:r>
      <w:r>
        <w:rPr>
          <w:lang w:val="pt-BR"/>
        </w:rPr>
        <w:t xml:space="preserve">. </w:t>
      </w:r>
    </w:p>
    <w:p w14:paraId="2CCD24F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concreto, argamassas de cimento com areia grossa e mista com areia grossa, tijolo maciço de barro, primer hidrofugante e tinta betuminosa. Também estão inclusos os custos com a escavação da caixa e apiloamento. Para maior detalhamento, verificar projeto de referência HV.</w:t>
      </w:r>
      <w:r>
        <w:rPr>
          <w:lang w:val="pt-BR"/>
        </w:rPr>
        <w:t>22/</w:t>
      </w:r>
      <w:r w:rsidRPr="001763DC">
        <w:rPr>
          <w:lang w:val="pt-BR"/>
        </w:rPr>
        <w:t xml:space="preserve">23. As perdas já estão sendo consideradas nos coeficientes unitários de cada insumo. </w:t>
      </w:r>
    </w:p>
    <w:p w14:paraId="550FE14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9061.</w:t>
      </w:r>
    </w:p>
    <w:p w14:paraId="5D437BC6" w14:textId="77777777" w:rsidR="004A59FE" w:rsidRPr="001763DC" w:rsidRDefault="004A59FE" w:rsidP="004A59FE">
      <w:pPr>
        <w:pStyle w:val="Corpodetexto"/>
        <w:rPr>
          <w:lang w:val="pt-BR"/>
        </w:rPr>
      </w:pPr>
    </w:p>
    <w:p w14:paraId="00F0403D" w14:textId="77777777" w:rsidR="004A59FE" w:rsidRPr="001763DC" w:rsidRDefault="004A59FE" w:rsidP="004A59FE">
      <w:pPr>
        <w:pStyle w:val="Corpodetexto"/>
        <w:rPr>
          <w:lang w:val="pt-BR"/>
        </w:rPr>
      </w:pPr>
      <w:r w:rsidRPr="001763DC">
        <w:rPr>
          <w:lang w:val="pt-BR"/>
        </w:rPr>
        <w:t>10-011-089</w:t>
      </w:r>
    </w:p>
    <w:p w14:paraId="1BDD0774" w14:textId="77777777" w:rsidR="004A59FE" w:rsidRPr="001763DC" w:rsidRDefault="004A59FE" w:rsidP="004A59FE">
      <w:pPr>
        <w:pStyle w:val="Corpodetexto"/>
        <w:rPr>
          <w:lang w:val="pt-BR"/>
        </w:rPr>
      </w:pPr>
      <w:r w:rsidRPr="001763DC">
        <w:rPr>
          <w:lang w:val="pt-BR"/>
        </w:rPr>
        <w:t>CANTONEIRA DE FERRO 1”X1”X1/8” PARA APOIO E CHUMBAMENTO DAS GRELHAS DE FERRO</w:t>
      </w:r>
    </w:p>
    <w:p w14:paraId="0973B5D3" w14:textId="77777777" w:rsidR="004A59FE" w:rsidRDefault="004A59FE" w:rsidP="004A59FE">
      <w:pPr>
        <w:pStyle w:val="Corpodetexto"/>
        <w:rPr>
          <w:lang w:val="pt-BR"/>
        </w:rPr>
      </w:pPr>
      <w:r w:rsidRPr="001763DC">
        <w:rPr>
          <w:lang w:val="pt-BR"/>
        </w:rPr>
        <w:t>O serviço será medido por metro (m) de cantoneira colocada, considerando-se o comprimento efetivo das peças</w:t>
      </w:r>
      <w:r>
        <w:rPr>
          <w:lang w:val="pt-BR"/>
        </w:rPr>
        <w:t xml:space="preserve">. </w:t>
      </w:r>
    </w:p>
    <w:p w14:paraId="371325F9"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perfil L de ferro e a solda preparada com 50% estanho e 50% chumbo. As perdas já estão sendo consideradas nos coeficientes unitários de cada insumo. </w:t>
      </w:r>
    </w:p>
    <w:p w14:paraId="74A49A2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6109.</w:t>
      </w:r>
    </w:p>
    <w:p w14:paraId="69B9F63F" w14:textId="77777777" w:rsidR="004A59FE" w:rsidRPr="001763DC" w:rsidRDefault="004A59FE" w:rsidP="004A59FE">
      <w:pPr>
        <w:pStyle w:val="Corpodetexto"/>
        <w:rPr>
          <w:lang w:val="pt-BR"/>
        </w:rPr>
      </w:pPr>
    </w:p>
    <w:p w14:paraId="1E28BE4F" w14:textId="77777777" w:rsidR="004A59FE" w:rsidRPr="001763DC" w:rsidRDefault="004A59FE" w:rsidP="004A59FE">
      <w:pPr>
        <w:pStyle w:val="Corpodetexto"/>
        <w:rPr>
          <w:lang w:val="pt-BR"/>
        </w:rPr>
      </w:pPr>
      <w:r w:rsidRPr="001763DC">
        <w:rPr>
          <w:lang w:val="pt-BR"/>
        </w:rPr>
        <w:t>10-011-090</w:t>
      </w:r>
    </w:p>
    <w:p w14:paraId="1C199400" w14:textId="77777777" w:rsidR="004A59FE" w:rsidRPr="001763DC" w:rsidRDefault="004A59FE" w:rsidP="004A59FE">
      <w:pPr>
        <w:pStyle w:val="Corpodetexto"/>
        <w:rPr>
          <w:lang w:val="pt-BR"/>
        </w:rPr>
      </w:pPr>
      <w:r w:rsidRPr="001763DC">
        <w:rPr>
          <w:lang w:val="pt-BR"/>
        </w:rPr>
        <w:t>HC.05 - GRELHA DE CONCRETO PARA CANALETA - L=30CM - SEM PASSAGEM DE VEÍCULOS</w:t>
      </w:r>
    </w:p>
    <w:p w14:paraId="1C4F796D" w14:textId="77777777" w:rsidR="004A59FE" w:rsidRDefault="004A59FE" w:rsidP="004A59FE">
      <w:pPr>
        <w:pStyle w:val="Corpodetexto"/>
        <w:rPr>
          <w:lang w:val="pt-BR"/>
        </w:rPr>
      </w:pPr>
      <w:r w:rsidRPr="001763DC">
        <w:rPr>
          <w:lang w:val="pt-BR"/>
        </w:rPr>
        <w:lastRenderedPageBreak/>
        <w:t>O serviço será medido por metro (m) de grelha instalada</w:t>
      </w:r>
      <w:r>
        <w:rPr>
          <w:lang w:val="pt-BR"/>
        </w:rPr>
        <w:t xml:space="preserve">. </w:t>
      </w:r>
    </w:p>
    <w:p w14:paraId="2FF211A2" w14:textId="77777777" w:rsidR="004A59FE" w:rsidRDefault="004A59FE" w:rsidP="004A59FE">
      <w:pPr>
        <w:pStyle w:val="Corpodetexto"/>
        <w:rPr>
          <w:lang w:val="pt-BR"/>
        </w:rPr>
      </w:pPr>
      <w:r>
        <w:rPr>
          <w:lang w:val="pt-BR"/>
        </w:rPr>
        <w:t>O custo unitário remunera</w:t>
      </w:r>
      <w:r w:rsidRPr="001763DC">
        <w:rPr>
          <w:lang w:val="pt-BR"/>
        </w:rPr>
        <w:t xml:space="preserve"> a mão de obra e a grelha para execução do serviço. Para maior detalhamento, verificar projeto de referência HC.05. </w:t>
      </w:r>
    </w:p>
    <w:p w14:paraId="749B2ED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0600642" w14:textId="77777777" w:rsidR="004A59FE" w:rsidRPr="001763DC" w:rsidRDefault="004A59FE" w:rsidP="004A59FE">
      <w:pPr>
        <w:pStyle w:val="Corpodetexto"/>
        <w:rPr>
          <w:lang w:val="pt-BR"/>
        </w:rPr>
      </w:pPr>
    </w:p>
    <w:p w14:paraId="7EDCCF0A" w14:textId="77777777" w:rsidR="004A59FE" w:rsidRPr="001763DC" w:rsidRDefault="004A59FE" w:rsidP="004A59FE">
      <w:pPr>
        <w:pStyle w:val="Corpodetexto"/>
        <w:rPr>
          <w:lang w:val="pt-BR"/>
        </w:rPr>
      </w:pPr>
      <w:r w:rsidRPr="001763DC">
        <w:rPr>
          <w:lang w:val="pt-BR"/>
        </w:rPr>
        <w:t>10-011-092</w:t>
      </w:r>
    </w:p>
    <w:p w14:paraId="77FFB442" w14:textId="77777777" w:rsidR="004A59FE" w:rsidRPr="001763DC" w:rsidRDefault="004A59FE" w:rsidP="004A59FE">
      <w:pPr>
        <w:pStyle w:val="Corpodetexto"/>
        <w:rPr>
          <w:lang w:val="pt-BR"/>
        </w:rPr>
      </w:pPr>
      <w:r w:rsidRPr="001763DC">
        <w:rPr>
          <w:lang w:val="pt-BR"/>
        </w:rPr>
        <w:t>HP.02</w:t>
      </w:r>
      <w:r>
        <w:rPr>
          <w:lang w:val="pt-BR"/>
        </w:rPr>
        <w:t>/04</w:t>
      </w:r>
      <w:r w:rsidRPr="001763DC">
        <w:rPr>
          <w:lang w:val="pt-BR"/>
        </w:rPr>
        <w:t xml:space="preserve"> - GRELHA DE FERRO PERFILADO PARA CANALETA - L=30CM</w:t>
      </w:r>
    </w:p>
    <w:p w14:paraId="27B33958" w14:textId="77777777" w:rsidR="004A59FE" w:rsidRDefault="004A59FE" w:rsidP="004A59FE">
      <w:pPr>
        <w:pStyle w:val="Corpodetexto"/>
        <w:rPr>
          <w:lang w:val="pt-BR"/>
        </w:rPr>
      </w:pPr>
      <w:r w:rsidRPr="001763DC">
        <w:rPr>
          <w:lang w:val="pt-BR"/>
        </w:rPr>
        <w:t>O serviço será medido por metro (m) de grelha instalada</w:t>
      </w:r>
      <w:r>
        <w:rPr>
          <w:lang w:val="pt-BR"/>
        </w:rPr>
        <w:t xml:space="preserve">. </w:t>
      </w:r>
    </w:p>
    <w:p w14:paraId="21ABB811" w14:textId="77777777" w:rsidR="004A59FE" w:rsidRDefault="004A59FE" w:rsidP="004A59FE">
      <w:pPr>
        <w:pStyle w:val="Corpodetexto"/>
        <w:rPr>
          <w:lang w:val="pt-BR"/>
        </w:rPr>
      </w:pPr>
      <w:r>
        <w:rPr>
          <w:lang w:val="pt-BR"/>
        </w:rPr>
        <w:t>O custo unitário remunera</w:t>
      </w:r>
      <w:r w:rsidRPr="001763DC">
        <w:rPr>
          <w:lang w:val="pt-BR"/>
        </w:rPr>
        <w:t xml:space="preserve"> a mão de obra e a grelha para execução do serviço. Para maior detalhamento, verificar projeto de referência HP.02</w:t>
      </w:r>
      <w:r>
        <w:rPr>
          <w:lang w:val="pt-BR"/>
        </w:rPr>
        <w:t>/04</w:t>
      </w:r>
      <w:r w:rsidRPr="001763DC">
        <w:rPr>
          <w:lang w:val="pt-BR"/>
        </w:rPr>
        <w:t xml:space="preserve">. </w:t>
      </w:r>
    </w:p>
    <w:p w14:paraId="53C1288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43BF63E" w14:textId="77777777" w:rsidR="004A59FE" w:rsidRPr="001763DC" w:rsidRDefault="004A59FE" w:rsidP="004A59FE">
      <w:pPr>
        <w:pStyle w:val="Corpodetexto"/>
        <w:rPr>
          <w:lang w:val="pt-BR"/>
        </w:rPr>
      </w:pPr>
    </w:p>
    <w:p w14:paraId="7B627B64" w14:textId="77777777" w:rsidR="004A59FE" w:rsidRPr="001763DC" w:rsidRDefault="004A59FE" w:rsidP="004A59FE">
      <w:pPr>
        <w:pStyle w:val="Corpodetexto"/>
        <w:rPr>
          <w:lang w:val="pt-BR"/>
        </w:rPr>
      </w:pPr>
      <w:r w:rsidRPr="001763DC">
        <w:rPr>
          <w:lang w:val="pt-BR"/>
        </w:rPr>
        <w:t>10-011-093</w:t>
      </w:r>
    </w:p>
    <w:p w14:paraId="0C24A77D" w14:textId="77777777" w:rsidR="004A59FE" w:rsidRPr="001763DC" w:rsidRDefault="004A59FE" w:rsidP="004A59FE">
      <w:pPr>
        <w:pStyle w:val="Corpodetexto"/>
        <w:rPr>
          <w:lang w:val="pt-BR"/>
        </w:rPr>
      </w:pPr>
      <w:r w:rsidRPr="001763DC">
        <w:rPr>
          <w:lang w:val="pt-BR"/>
        </w:rPr>
        <w:t>HP.02</w:t>
      </w:r>
      <w:r>
        <w:rPr>
          <w:lang w:val="pt-BR"/>
        </w:rPr>
        <w:t>/04</w:t>
      </w:r>
      <w:r w:rsidRPr="001763DC">
        <w:rPr>
          <w:lang w:val="pt-BR"/>
        </w:rPr>
        <w:t xml:space="preserve"> - GRELHA DE FERRO PERFILADO PARA CANALETAS A CÉU ABERTO - 40CM</w:t>
      </w:r>
    </w:p>
    <w:p w14:paraId="753A1922" w14:textId="77777777" w:rsidR="004A59FE" w:rsidRDefault="004A59FE" w:rsidP="004A59FE">
      <w:pPr>
        <w:pStyle w:val="Corpodetexto"/>
        <w:rPr>
          <w:lang w:val="pt-BR"/>
        </w:rPr>
      </w:pPr>
      <w:r w:rsidRPr="001763DC">
        <w:rPr>
          <w:lang w:val="pt-BR"/>
        </w:rPr>
        <w:t>O serviço será medido por metro (m) de grelha instalada</w:t>
      </w:r>
      <w:r>
        <w:rPr>
          <w:lang w:val="pt-BR"/>
        </w:rPr>
        <w:t xml:space="preserve">. </w:t>
      </w:r>
    </w:p>
    <w:p w14:paraId="50E32C6E" w14:textId="77777777" w:rsidR="004A59FE" w:rsidRDefault="004A59FE" w:rsidP="004A59FE">
      <w:pPr>
        <w:pStyle w:val="Corpodetexto"/>
        <w:rPr>
          <w:lang w:val="pt-BR"/>
        </w:rPr>
      </w:pPr>
      <w:r>
        <w:rPr>
          <w:lang w:val="pt-BR"/>
        </w:rPr>
        <w:t>O custo unitário remunera</w:t>
      </w:r>
      <w:r w:rsidRPr="001763DC">
        <w:rPr>
          <w:lang w:val="pt-BR"/>
        </w:rPr>
        <w:t xml:space="preserve"> a mão de obra e a grelha para execução do serviço. Para maior detalhamento, verificar projeto de referência HP.0</w:t>
      </w:r>
      <w:r>
        <w:rPr>
          <w:lang w:val="pt-BR"/>
        </w:rPr>
        <w:t>2/04</w:t>
      </w:r>
      <w:r w:rsidRPr="001763DC">
        <w:rPr>
          <w:lang w:val="pt-BR"/>
        </w:rPr>
        <w:t xml:space="preserve">. </w:t>
      </w:r>
    </w:p>
    <w:p w14:paraId="362C543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5DA6F301" w14:textId="77777777" w:rsidR="004A59FE" w:rsidRPr="001763DC" w:rsidRDefault="004A59FE" w:rsidP="004A59FE">
      <w:pPr>
        <w:pStyle w:val="Corpodetexto"/>
        <w:rPr>
          <w:lang w:val="pt-BR"/>
        </w:rPr>
      </w:pPr>
    </w:p>
    <w:p w14:paraId="68C55C54" w14:textId="77777777" w:rsidR="004A59FE" w:rsidRPr="001763DC" w:rsidRDefault="004A59FE" w:rsidP="004A59FE">
      <w:pPr>
        <w:pStyle w:val="Corpodetexto"/>
        <w:rPr>
          <w:lang w:val="pt-BR"/>
        </w:rPr>
      </w:pPr>
      <w:r w:rsidRPr="001763DC">
        <w:rPr>
          <w:lang w:val="pt-BR"/>
        </w:rPr>
        <w:t>10-011-094</w:t>
      </w:r>
    </w:p>
    <w:p w14:paraId="76740317" w14:textId="77777777" w:rsidR="004A59FE" w:rsidRPr="001763DC" w:rsidRDefault="004A59FE" w:rsidP="004A59FE">
      <w:pPr>
        <w:pStyle w:val="Corpodetexto"/>
        <w:rPr>
          <w:lang w:val="pt-BR"/>
        </w:rPr>
      </w:pPr>
      <w:r w:rsidRPr="001763DC">
        <w:rPr>
          <w:lang w:val="pt-BR"/>
        </w:rPr>
        <w:t>HP.02</w:t>
      </w:r>
      <w:r>
        <w:rPr>
          <w:lang w:val="pt-BR"/>
        </w:rPr>
        <w:t>/04</w:t>
      </w:r>
      <w:r w:rsidRPr="001763DC">
        <w:rPr>
          <w:lang w:val="pt-BR"/>
        </w:rPr>
        <w:t xml:space="preserve"> - GRELHA DE FERRO PERFILADO PARA CANALETAS A CÉU ABERTO - 50CM</w:t>
      </w:r>
    </w:p>
    <w:p w14:paraId="5BA77DDE" w14:textId="77777777" w:rsidR="004A59FE" w:rsidRDefault="004A59FE" w:rsidP="004A59FE">
      <w:pPr>
        <w:pStyle w:val="Corpodetexto"/>
        <w:rPr>
          <w:lang w:val="pt-BR"/>
        </w:rPr>
      </w:pPr>
      <w:r w:rsidRPr="001763DC">
        <w:rPr>
          <w:lang w:val="pt-BR"/>
        </w:rPr>
        <w:t>O serviço será medido por metro (m) de grelha instalada</w:t>
      </w:r>
      <w:r>
        <w:rPr>
          <w:lang w:val="pt-BR"/>
        </w:rPr>
        <w:t xml:space="preserve">. </w:t>
      </w:r>
    </w:p>
    <w:p w14:paraId="439498DF" w14:textId="77777777" w:rsidR="004A59FE" w:rsidRDefault="004A59FE" w:rsidP="004A59FE">
      <w:pPr>
        <w:pStyle w:val="Corpodetexto"/>
        <w:rPr>
          <w:lang w:val="pt-BR"/>
        </w:rPr>
      </w:pPr>
      <w:r>
        <w:rPr>
          <w:lang w:val="pt-BR"/>
        </w:rPr>
        <w:t>O custo unitário remunera</w:t>
      </w:r>
      <w:r w:rsidRPr="001763DC">
        <w:rPr>
          <w:lang w:val="pt-BR"/>
        </w:rPr>
        <w:t xml:space="preserve"> a mão de obra e a grelha para execução do serviço. Para maior detalhamento, verificar projeto de referência HP.0</w:t>
      </w:r>
      <w:r>
        <w:rPr>
          <w:lang w:val="pt-BR"/>
        </w:rPr>
        <w:t>2/04</w:t>
      </w:r>
      <w:r w:rsidRPr="001763DC">
        <w:rPr>
          <w:lang w:val="pt-BR"/>
        </w:rPr>
        <w:t>.</w:t>
      </w:r>
    </w:p>
    <w:p w14:paraId="36B97A1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48D2DA8" w14:textId="77777777" w:rsidR="004A59FE" w:rsidRPr="001763DC" w:rsidRDefault="004A59FE" w:rsidP="004A59FE">
      <w:pPr>
        <w:pStyle w:val="Corpodetexto"/>
        <w:rPr>
          <w:lang w:val="pt-BR"/>
        </w:rPr>
      </w:pPr>
    </w:p>
    <w:p w14:paraId="371D3816" w14:textId="77777777" w:rsidR="004A59FE" w:rsidRPr="001763DC" w:rsidRDefault="004A59FE" w:rsidP="004A59FE">
      <w:pPr>
        <w:pStyle w:val="Corpodetexto"/>
        <w:rPr>
          <w:lang w:val="pt-BR"/>
        </w:rPr>
      </w:pPr>
      <w:r w:rsidRPr="001763DC">
        <w:rPr>
          <w:lang w:val="pt-BR"/>
        </w:rPr>
        <w:t>10-011-096</w:t>
      </w:r>
    </w:p>
    <w:p w14:paraId="76FD645A" w14:textId="77777777" w:rsidR="004A59FE" w:rsidRPr="001763DC" w:rsidRDefault="004A59FE" w:rsidP="004A59FE">
      <w:pPr>
        <w:pStyle w:val="Corpodetexto"/>
        <w:rPr>
          <w:lang w:val="pt-BR"/>
        </w:rPr>
      </w:pPr>
      <w:r w:rsidRPr="001763DC">
        <w:rPr>
          <w:lang w:val="pt-BR"/>
        </w:rPr>
        <w:t>HC.03 - TAMPA DE CONCRETO PARA CANALETA DE A.P.L=0,30M</w:t>
      </w:r>
    </w:p>
    <w:p w14:paraId="71FFD205" w14:textId="77777777" w:rsidR="004A59FE" w:rsidRDefault="004A59FE" w:rsidP="004A59FE">
      <w:pPr>
        <w:pStyle w:val="Corpodetexto"/>
        <w:rPr>
          <w:lang w:val="pt-BR"/>
        </w:rPr>
      </w:pPr>
      <w:r w:rsidRPr="001763DC">
        <w:rPr>
          <w:lang w:val="pt-BR"/>
        </w:rPr>
        <w:t>O serviço será medido por metro (m) de tampa de concreto instalada</w:t>
      </w:r>
      <w:r>
        <w:rPr>
          <w:lang w:val="pt-BR"/>
        </w:rPr>
        <w:t xml:space="preserve">. </w:t>
      </w:r>
    </w:p>
    <w:p w14:paraId="7E28F76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concreto, sarrafo e tábua de pinus bruto, aço CA-50, prego e arame recozido. Para maior detalhamento, verificar projeto de referência HC.03. </w:t>
      </w:r>
    </w:p>
    <w:p w14:paraId="04A953A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6EFA66DC" w14:textId="77777777" w:rsidR="004A59FE" w:rsidRPr="001763DC" w:rsidRDefault="004A59FE" w:rsidP="004A59FE">
      <w:pPr>
        <w:pStyle w:val="Corpodetexto"/>
        <w:rPr>
          <w:lang w:val="pt-BR"/>
        </w:rPr>
      </w:pPr>
    </w:p>
    <w:p w14:paraId="1748ED2D" w14:textId="77777777" w:rsidR="004A59FE" w:rsidRPr="001763DC" w:rsidRDefault="004A59FE" w:rsidP="004A59FE">
      <w:pPr>
        <w:pStyle w:val="Corpodetexto"/>
        <w:rPr>
          <w:lang w:val="pt-BR"/>
        </w:rPr>
      </w:pPr>
      <w:r w:rsidRPr="001763DC">
        <w:rPr>
          <w:lang w:val="pt-BR"/>
        </w:rPr>
        <w:t>10-011-097</w:t>
      </w:r>
    </w:p>
    <w:p w14:paraId="63BF9683" w14:textId="77777777" w:rsidR="004A59FE" w:rsidRPr="001763DC" w:rsidRDefault="004A59FE" w:rsidP="004A59FE">
      <w:pPr>
        <w:pStyle w:val="Corpodetexto"/>
        <w:rPr>
          <w:lang w:val="pt-BR"/>
        </w:rPr>
      </w:pPr>
      <w:r w:rsidRPr="001763DC">
        <w:rPr>
          <w:lang w:val="pt-BR"/>
        </w:rPr>
        <w:t>HC.04 - TAMPA DE CONCRETO PARA CANALETA DE A.P.L=0,40M</w:t>
      </w:r>
    </w:p>
    <w:p w14:paraId="47FDFE26" w14:textId="77777777" w:rsidR="004A59FE" w:rsidRDefault="004A59FE" w:rsidP="004A59FE">
      <w:pPr>
        <w:pStyle w:val="Corpodetexto"/>
        <w:rPr>
          <w:lang w:val="pt-BR"/>
        </w:rPr>
      </w:pPr>
      <w:r w:rsidRPr="001763DC">
        <w:rPr>
          <w:lang w:val="pt-BR"/>
        </w:rPr>
        <w:t>O serviço será medido por metro (m) de tampa de concreto instalada</w:t>
      </w:r>
      <w:r>
        <w:rPr>
          <w:lang w:val="pt-BR"/>
        </w:rPr>
        <w:t xml:space="preserve">. </w:t>
      </w:r>
    </w:p>
    <w:p w14:paraId="760BDA7B"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concreto, sarrafo e tábua de pinus bruto, aço CA-50, prego e arame recozido. Para maior detalhamento, verificar projeto de referência HC.04. </w:t>
      </w:r>
    </w:p>
    <w:p w14:paraId="3FC9A95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672C786" w14:textId="77777777" w:rsidR="004A59FE" w:rsidRPr="001763DC" w:rsidRDefault="004A59FE" w:rsidP="004A59FE">
      <w:pPr>
        <w:pStyle w:val="Corpodetexto"/>
        <w:rPr>
          <w:lang w:val="pt-BR"/>
        </w:rPr>
      </w:pPr>
    </w:p>
    <w:p w14:paraId="6C5D33BF" w14:textId="77777777" w:rsidR="004A59FE" w:rsidRPr="001763DC" w:rsidRDefault="004A59FE" w:rsidP="004A59FE">
      <w:pPr>
        <w:pStyle w:val="Corpodetexto"/>
        <w:rPr>
          <w:lang w:val="pt-BR"/>
        </w:rPr>
      </w:pPr>
      <w:r w:rsidRPr="001763DC">
        <w:rPr>
          <w:lang w:val="pt-BR"/>
        </w:rPr>
        <w:t>10-011-099</w:t>
      </w:r>
    </w:p>
    <w:p w14:paraId="4E971EF2" w14:textId="77777777" w:rsidR="004A59FE" w:rsidRPr="001763DC" w:rsidRDefault="004A59FE" w:rsidP="004A59FE">
      <w:pPr>
        <w:pStyle w:val="Corpodetexto"/>
        <w:rPr>
          <w:lang w:val="pt-BR"/>
        </w:rPr>
      </w:pPr>
      <w:r w:rsidRPr="001763DC">
        <w:rPr>
          <w:lang w:val="pt-BR"/>
        </w:rPr>
        <w:t>GRELHA DE CONCRETO PARA CANALETA - L=30CM - COM PASSAGEM DE VEÍCULOS</w:t>
      </w:r>
    </w:p>
    <w:p w14:paraId="168B0DCC" w14:textId="77777777" w:rsidR="004A59FE" w:rsidRDefault="004A59FE" w:rsidP="004A59FE">
      <w:pPr>
        <w:pStyle w:val="Corpodetexto"/>
        <w:rPr>
          <w:lang w:val="pt-BR"/>
        </w:rPr>
      </w:pPr>
      <w:r w:rsidRPr="001763DC">
        <w:rPr>
          <w:lang w:val="pt-BR"/>
        </w:rPr>
        <w:t>O serviço será medido por metro (m) de grelha instalada</w:t>
      </w:r>
      <w:r>
        <w:rPr>
          <w:lang w:val="pt-BR"/>
        </w:rPr>
        <w:t xml:space="preserve">. </w:t>
      </w:r>
    </w:p>
    <w:p w14:paraId="6F9D0374" w14:textId="77777777" w:rsidR="004A59FE" w:rsidRDefault="004A59FE" w:rsidP="004A59FE">
      <w:pPr>
        <w:pStyle w:val="Corpodetexto"/>
        <w:rPr>
          <w:lang w:val="pt-BR"/>
        </w:rPr>
      </w:pPr>
      <w:r>
        <w:rPr>
          <w:lang w:val="pt-BR"/>
        </w:rPr>
        <w:t>O custo unitário remunera</w:t>
      </w:r>
      <w:r w:rsidRPr="001763DC">
        <w:rPr>
          <w:lang w:val="pt-BR"/>
        </w:rPr>
        <w:t xml:space="preserve"> a mão de obra e a grelha para execução do serviço. </w:t>
      </w:r>
    </w:p>
    <w:p w14:paraId="759A69C1"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w:t>
      </w:r>
    </w:p>
    <w:p w14:paraId="3FD8119E" w14:textId="77777777" w:rsidR="004A59FE" w:rsidRPr="001763DC" w:rsidRDefault="004A59FE" w:rsidP="004A59FE">
      <w:pPr>
        <w:pStyle w:val="Corpodetexto"/>
        <w:rPr>
          <w:lang w:val="pt-BR"/>
        </w:rPr>
      </w:pPr>
    </w:p>
    <w:p w14:paraId="5F28A1A7"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012</w:t>
      </w:r>
      <w:r>
        <w:rPr>
          <w:rFonts w:ascii="Arial" w:hAnsi="Arial" w:cs="Arial"/>
          <w:b/>
          <w:sz w:val="20"/>
        </w:rPr>
        <w:t>-</w:t>
      </w:r>
      <w:r w:rsidRPr="001763DC">
        <w:rPr>
          <w:rFonts w:ascii="Arial" w:hAnsi="Arial" w:cs="Arial"/>
          <w:b/>
          <w:sz w:val="20"/>
        </w:rPr>
        <w:t>000</w:t>
      </w:r>
    </w:p>
    <w:p w14:paraId="34CE79E8"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REDE DE ÁGUAS PLUVIAIS - TUBULAÇÃO</w:t>
      </w:r>
    </w:p>
    <w:p w14:paraId="702784E2" w14:textId="77777777" w:rsidR="004A59FE" w:rsidRPr="001763DC" w:rsidRDefault="004A59FE" w:rsidP="004A59FE">
      <w:pPr>
        <w:pStyle w:val="Corpodetexto"/>
        <w:rPr>
          <w:lang w:val="pt-BR"/>
        </w:rPr>
      </w:pPr>
    </w:p>
    <w:p w14:paraId="3721B682" w14:textId="77777777" w:rsidR="004A59FE" w:rsidRPr="001763DC" w:rsidRDefault="004A59FE" w:rsidP="004A59FE">
      <w:pPr>
        <w:pStyle w:val="Corpodetexto"/>
        <w:rPr>
          <w:lang w:val="pt-BR"/>
        </w:rPr>
      </w:pPr>
      <w:r w:rsidRPr="001763DC">
        <w:rPr>
          <w:lang w:val="pt-BR"/>
        </w:rPr>
        <w:t>10-012-010</w:t>
      </w:r>
    </w:p>
    <w:p w14:paraId="23635BFD" w14:textId="77777777" w:rsidR="004A59FE" w:rsidRPr="001763DC" w:rsidRDefault="004A59FE" w:rsidP="004A59FE">
      <w:pPr>
        <w:pStyle w:val="Corpodetexto"/>
        <w:rPr>
          <w:lang w:val="pt-BR"/>
        </w:rPr>
      </w:pPr>
      <w:r w:rsidRPr="001763DC">
        <w:rPr>
          <w:lang w:val="pt-BR"/>
        </w:rPr>
        <w:t>CONDUTOR EM TUBO DE FERRO FUNDIDO PARA ESGOTO, LINHA SMU - 50MM</w:t>
      </w:r>
    </w:p>
    <w:p w14:paraId="35CCCCAE" w14:textId="77777777" w:rsidR="004A59FE" w:rsidRDefault="004A59FE" w:rsidP="004A59FE">
      <w:pPr>
        <w:pStyle w:val="Corpodetexto"/>
        <w:rPr>
          <w:lang w:val="pt-BR"/>
        </w:rPr>
      </w:pPr>
      <w:r w:rsidRPr="001763DC">
        <w:rPr>
          <w:lang w:val="pt-BR"/>
        </w:rPr>
        <w:t>O serviço será medido por metro (m) de condutor em tubo de ferro instalado, considerando-se o comprimento efetivo do caminho por ele percorrido, do ponto de coleta ao ponto de despejo ou à ligação rede-condutor</w:t>
      </w:r>
      <w:r>
        <w:rPr>
          <w:lang w:val="pt-BR"/>
        </w:rPr>
        <w:t xml:space="preserve">. </w:t>
      </w:r>
    </w:p>
    <w:p w14:paraId="0CD50BE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ferro fundido, anel de borracha, materiais de vedação e respectivas conexões. Também estão inclusos os custos com a abertura e fechamento de rasgos em paredes, quando se tratar de instalação embutida, ou sua fixação por meio de grampos e/ou presilhas, quando de tratar de instalação aparente. As perdas já estão sendo consideradas nos coeficientes unitários de cada insumo. </w:t>
      </w:r>
    </w:p>
    <w:p w14:paraId="6436447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7663 e NBR 9651.</w:t>
      </w:r>
    </w:p>
    <w:p w14:paraId="10EDF8EE" w14:textId="77777777" w:rsidR="004A59FE" w:rsidRPr="001763DC" w:rsidRDefault="004A59FE" w:rsidP="004A59FE">
      <w:pPr>
        <w:pStyle w:val="Corpodetexto"/>
        <w:rPr>
          <w:lang w:val="pt-BR"/>
        </w:rPr>
      </w:pPr>
    </w:p>
    <w:p w14:paraId="14737890" w14:textId="77777777" w:rsidR="004A59FE" w:rsidRPr="001763DC" w:rsidRDefault="004A59FE" w:rsidP="004A59FE">
      <w:pPr>
        <w:pStyle w:val="Corpodetexto"/>
        <w:rPr>
          <w:lang w:val="pt-BR"/>
        </w:rPr>
      </w:pPr>
      <w:r w:rsidRPr="001763DC">
        <w:rPr>
          <w:lang w:val="pt-BR"/>
        </w:rPr>
        <w:t>10-012-011</w:t>
      </w:r>
    </w:p>
    <w:p w14:paraId="2CE4E556" w14:textId="77777777" w:rsidR="004A59FE" w:rsidRPr="001763DC" w:rsidRDefault="004A59FE" w:rsidP="004A59FE">
      <w:pPr>
        <w:pStyle w:val="Corpodetexto"/>
        <w:rPr>
          <w:lang w:val="pt-BR"/>
        </w:rPr>
      </w:pPr>
      <w:r w:rsidRPr="001763DC">
        <w:rPr>
          <w:lang w:val="pt-BR"/>
        </w:rPr>
        <w:t>CONDUTOR EM TUBO DE FERRO FUNDIDO PARA ESGOTO, LINHA SMU - 75MM</w:t>
      </w:r>
    </w:p>
    <w:p w14:paraId="643ED07C" w14:textId="77777777" w:rsidR="004A59FE" w:rsidRDefault="004A59FE" w:rsidP="004A59FE">
      <w:pPr>
        <w:pStyle w:val="Corpodetexto"/>
        <w:rPr>
          <w:lang w:val="pt-BR"/>
        </w:rPr>
      </w:pPr>
      <w:r w:rsidRPr="001763DC">
        <w:rPr>
          <w:lang w:val="pt-BR"/>
        </w:rPr>
        <w:t>O serviço será medido por metro (m) de condutor em tubo de ferro instalado, considerando-se o comprimento efetivo do caminho por ele percorrido, do ponto de coleta ao ponto de despejo ou à ligação rede-condutor</w:t>
      </w:r>
      <w:r>
        <w:rPr>
          <w:lang w:val="pt-BR"/>
        </w:rPr>
        <w:t xml:space="preserve">. </w:t>
      </w:r>
    </w:p>
    <w:p w14:paraId="58D10062"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ferro fundido, anel de borracha, materiais de vedação e respectivas conexões. Também estão inclusos os custos com a abertura e fechamento de rasgos em paredes, quando se tratar de instalação embutida, ou sua fixação por meio de grampos e/ou presilhas, quando de tratar de instalação aparente. As perdas já estão sendo consideradas nos coeficientes unitários de cada insumo. </w:t>
      </w:r>
    </w:p>
    <w:p w14:paraId="6508998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7663 e NBR 9651.</w:t>
      </w:r>
    </w:p>
    <w:p w14:paraId="15F789EC" w14:textId="77777777" w:rsidR="004A59FE" w:rsidRPr="001763DC" w:rsidRDefault="004A59FE" w:rsidP="004A59FE">
      <w:pPr>
        <w:pStyle w:val="Corpodetexto"/>
        <w:rPr>
          <w:lang w:val="pt-BR"/>
        </w:rPr>
      </w:pPr>
    </w:p>
    <w:p w14:paraId="5472D217" w14:textId="77777777" w:rsidR="004A59FE" w:rsidRPr="001763DC" w:rsidRDefault="004A59FE" w:rsidP="004A59FE">
      <w:pPr>
        <w:pStyle w:val="Corpodetexto"/>
        <w:rPr>
          <w:lang w:val="pt-BR"/>
        </w:rPr>
      </w:pPr>
      <w:r w:rsidRPr="001763DC">
        <w:rPr>
          <w:lang w:val="pt-BR"/>
        </w:rPr>
        <w:t>10-012-012</w:t>
      </w:r>
    </w:p>
    <w:p w14:paraId="53F28E67" w14:textId="77777777" w:rsidR="004A59FE" w:rsidRPr="001763DC" w:rsidRDefault="004A59FE" w:rsidP="004A59FE">
      <w:pPr>
        <w:pStyle w:val="Corpodetexto"/>
        <w:rPr>
          <w:lang w:val="pt-BR"/>
        </w:rPr>
      </w:pPr>
      <w:r w:rsidRPr="001763DC">
        <w:rPr>
          <w:lang w:val="pt-BR"/>
        </w:rPr>
        <w:t>CONDUTOR EM TUBO DE FERRO FUNDIDO PARA ESGOTO, LINHA SMU - 100MM</w:t>
      </w:r>
    </w:p>
    <w:p w14:paraId="1B4DDB4A" w14:textId="77777777" w:rsidR="004A59FE" w:rsidRDefault="004A59FE" w:rsidP="004A59FE">
      <w:pPr>
        <w:pStyle w:val="Corpodetexto"/>
        <w:rPr>
          <w:lang w:val="pt-BR"/>
        </w:rPr>
      </w:pPr>
      <w:r w:rsidRPr="001763DC">
        <w:rPr>
          <w:lang w:val="pt-BR"/>
        </w:rPr>
        <w:t>O serviço será medido por metro (m) de condutor em tubo de ferro instalado, considerando-se o comprimento efetivo do caminho por ele percorrido, do ponto de coleta ao ponto de despejo ou à ligação rede-condutor</w:t>
      </w:r>
      <w:r>
        <w:rPr>
          <w:lang w:val="pt-BR"/>
        </w:rPr>
        <w:t xml:space="preserve">. </w:t>
      </w:r>
    </w:p>
    <w:p w14:paraId="14E25F8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ferro fundido, anel de borracha, materiais de vedação e respectivas conexões. Também estão inclusos os custos com a abertura e fechamento de rasgos em paredes, quando se tratar de instalação embutida, ou sua fixação por meio de grampos e/ou presilhas, quando de tratar de instalação aparente. As perdas já estão sendo consideradas nos coeficientes unitários de cada insumo. </w:t>
      </w:r>
    </w:p>
    <w:p w14:paraId="4B76A57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7663 e NBR 9651.</w:t>
      </w:r>
    </w:p>
    <w:p w14:paraId="21B78D25" w14:textId="77777777" w:rsidR="004A59FE" w:rsidRPr="001763DC" w:rsidRDefault="004A59FE" w:rsidP="004A59FE">
      <w:pPr>
        <w:pStyle w:val="Corpodetexto"/>
        <w:rPr>
          <w:lang w:val="pt-BR"/>
        </w:rPr>
      </w:pPr>
    </w:p>
    <w:p w14:paraId="19AE8B07" w14:textId="77777777" w:rsidR="004A59FE" w:rsidRPr="001763DC" w:rsidRDefault="004A59FE" w:rsidP="004A59FE">
      <w:pPr>
        <w:pStyle w:val="Corpodetexto"/>
        <w:rPr>
          <w:lang w:val="pt-BR"/>
        </w:rPr>
      </w:pPr>
      <w:r w:rsidRPr="001763DC">
        <w:rPr>
          <w:lang w:val="pt-BR"/>
        </w:rPr>
        <w:t>10-012-013</w:t>
      </w:r>
    </w:p>
    <w:p w14:paraId="58184310" w14:textId="77777777" w:rsidR="004A59FE" w:rsidRPr="001763DC" w:rsidRDefault="004A59FE" w:rsidP="004A59FE">
      <w:pPr>
        <w:pStyle w:val="Corpodetexto"/>
        <w:rPr>
          <w:lang w:val="pt-BR"/>
        </w:rPr>
      </w:pPr>
      <w:r w:rsidRPr="001763DC">
        <w:rPr>
          <w:lang w:val="pt-BR"/>
        </w:rPr>
        <w:t>CONDUTOR EM TUBO DE FERRO FUNDIDO PARA ESGOTO, LINHA SMU - 150MM</w:t>
      </w:r>
    </w:p>
    <w:p w14:paraId="35D1AD81" w14:textId="77777777" w:rsidR="004A59FE" w:rsidRDefault="004A59FE" w:rsidP="004A59FE">
      <w:pPr>
        <w:pStyle w:val="Corpodetexto"/>
        <w:rPr>
          <w:lang w:val="pt-BR"/>
        </w:rPr>
      </w:pPr>
      <w:r w:rsidRPr="001763DC">
        <w:rPr>
          <w:lang w:val="pt-BR"/>
        </w:rPr>
        <w:t>O serviço será medido por metro (m) de condutor em tubo de ferro instalado, considerando-se o comprimento efetivo do caminho por ele percorrido, do ponto de coleta ao ponto de despejo ou à ligação rede-condutor</w:t>
      </w:r>
      <w:r>
        <w:rPr>
          <w:lang w:val="pt-BR"/>
        </w:rPr>
        <w:t xml:space="preserve">. </w:t>
      </w:r>
    </w:p>
    <w:p w14:paraId="47FA0EE5"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equipamentos e os materiais necessários para execução do serviço, como o tubo de ferro fundido, anel de borracha, materiais de vedação e respectivas conexões. Também estão inclusos os custos com a abertura e fechamento de rasgos em paredes, quando se tratar de instalação embutida, ou sua fixação por meio de grampos e/ou presilhas, quando de tratar de instalação aparente. As perdas já estão sendo consideradas nos coeficientes unitários de cada insumo. </w:t>
      </w:r>
    </w:p>
    <w:p w14:paraId="5F1A49A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7663 e NBR 9651.</w:t>
      </w:r>
    </w:p>
    <w:p w14:paraId="0E8832B5" w14:textId="77777777" w:rsidR="004A59FE" w:rsidRPr="001763DC" w:rsidRDefault="004A59FE" w:rsidP="004A59FE">
      <w:pPr>
        <w:pStyle w:val="Corpodetexto"/>
        <w:rPr>
          <w:lang w:val="pt-BR"/>
        </w:rPr>
      </w:pPr>
    </w:p>
    <w:p w14:paraId="1A0E1595" w14:textId="77777777" w:rsidR="004A59FE" w:rsidRPr="001763DC" w:rsidRDefault="004A59FE" w:rsidP="004A59FE">
      <w:pPr>
        <w:pStyle w:val="Corpodetexto"/>
        <w:rPr>
          <w:lang w:val="pt-BR"/>
        </w:rPr>
      </w:pPr>
      <w:r w:rsidRPr="001763DC">
        <w:rPr>
          <w:lang w:val="pt-BR"/>
        </w:rPr>
        <w:t>10-012-014</w:t>
      </w:r>
    </w:p>
    <w:p w14:paraId="295EC814" w14:textId="77777777" w:rsidR="004A59FE" w:rsidRPr="001763DC" w:rsidRDefault="004A59FE" w:rsidP="004A59FE">
      <w:pPr>
        <w:pStyle w:val="Corpodetexto"/>
        <w:rPr>
          <w:lang w:val="pt-BR"/>
        </w:rPr>
      </w:pPr>
      <w:r w:rsidRPr="001763DC">
        <w:rPr>
          <w:lang w:val="pt-BR"/>
        </w:rPr>
        <w:t>CONDUTOR EM TUBO DE PVC RÍGIDO, PONTA E BOLSA - 50MM (2”)</w:t>
      </w:r>
    </w:p>
    <w:p w14:paraId="342E5DAA" w14:textId="77777777" w:rsidR="004A59FE" w:rsidRDefault="004A59FE" w:rsidP="004A59FE">
      <w:pPr>
        <w:pStyle w:val="Corpodetexto"/>
        <w:rPr>
          <w:lang w:val="pt-BR"/>
        </w:rPr>
      </w:pPr>
      <w:r w:rsidRPr="001763DC">
        <w:rPr>
          <w:lang w:val="pt-BR"/>
        </w:rPr>
        <w:t>O serviço será medido por metro (m) de condutor em tubo de PVC rígido instalado, considerando-se o comprimento efetivo do caminho por ele percorrido, do ponto de coleta ao ponto de despejo ou à ligação rede-condutor</w:t>
      </w:r>
      <w:r>
        <w:rPr>
          <w:lang w:val="pt-BR"/>
        </w:rPr>
        <w:t xml:space="preserve">. </w:t>
      </w:r>
    </w:p>
    <w:p w14:paraId="71CC17A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anel de borracha, materiais de vedação e respectivas conexões. Também estão inclusos os custos com a abertura e fechamento de rasgos em paredes, quando se tratar de instalação embutida, ou sua fixação por meio de grampos e/ou presilhas, quando de tratar de instalação aparente. As perdas já estão sendo consideradas nos coeficientes unitários de cada insumo. </w:t>
      </w:r>
    </w:p>
    <w:p w14:paraId="3DB433C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5648 e NBR 9821.</w:t>
      </w:r>
    </w:p>
    <w:p w14:paraId="4533A938" w14:textId="77777777" w:rsidR="004A59FE" w:rsidRPr="001763DC" w:rsidRDefault="004A59FE" w:rsidP="004A59FE">
      <w:pPr>
        <w:pStyle w:val="Corpodetexto"/>
        <w:rPr>
          <w:lang w:val="pt-BR"/>
        </w:rPr>
      </w:pPr>
    </w:p>
    <w:p w14:paraId="69EFA534" w14:textId="77777777" w:rsidR="004A59FE" w:rsidRPr="001763DC" w:rsidRDefault="004A59FE" w:rsidP="004A59FE">
      <w:pPr>
        <w:pStyle w:val="Corpodetexto"/>
        <w:rPr>
          <w:lang w:val="pt-BR"/>
        </w:rPr>
      </w:pPr>
      <w:r w:rsidRPr="001763DC">
        <w:rPr>
          <w:lang w:val="pt-BR"/>
        </w:rPr>
        <w:t>10-012-015</w:t>
      </w:r>
    </w:p>
    <w:p w14:paraId="29A1B042" w14:textId="77777777" w:rsidR="004A59FE" w:rsidRPr="001763DC" w:rsidRDefault="004A59FE" w:rsidP="004A59FE">
      <w:pPr>
        <w:pStyle w:val="Corpodetexto"/>
        <w:rPr>
          <w:lang w:val="pt-BR"/>
        </w:rPr>
      </w:pPr>
      <w:r w:rsidRPr="001763DC">
        <w:rPr>
          <w:lang w:val="pt-BR"/>
        </w:rPr>
        <w:t>CONDUTOR EM TUBO DE PVC RÍGIDO, PONTA E BOLSA - 75MM (3”)</w:t>
      </w:r>
    </w:p>
    <w:p w14:paraId="3AF38AD3" w14:textId="77777777" w:rsidR="004A59FE" w:rsidRDefault="004A59FE" w:rsidP="004A59FE">
      <w:pPr>
        <w:pStyle w:val="Corpodetexto"/>
        <w:rPr>
          <w:lang w:val="pt-BR"/>
        </w:rPr>
      </w:pPr>
      <w:r w:rsidRPr="001763DC">
        <w:rPr>
          <w:lang w:val="pt-BR"/>
        </w:rPr>
        <w:t>O serviço será medido por metro (m) de condutor em tubo de PVC rígido instalado, considerando-se o comprimento efetivo do caminho por ele percorrido, do ponto de coleta ao ponto de despejo ou à ligação rede-condutor</w:t>
      </w:r>
      <w:r>
        <w:rPr>
          <w:lang w:val="pt-BR"/>
        </w:rPr>
        <w:t xml:space="preserve">. </w:t>
      </w:r>
    </w:p>
    <w:p w14:paraId="2C2198F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anel de borracha, materiais de vedação e respectivas conexões. Também estão inclusos os custos com a abertura e fechamento de rasgos em paredes, quando se tratar de instalação embutida, ou sua fixação por meio de grampos e/ou presilhas, quando de tratar de instalação aparente. As perdas já estão sendo consideradas nos coeficientes unitários de cada insumo. </w:t>
      </w:r>
    </w:p>
    <w:p w14:paraId="1FF7280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5648 e NBR 9821.</w:t>
      </w:r>
    </w:p>
    <w:p w14:paraId="67C799FD" w14:textId="77777777" w:rsidR="004A59FE" w:rsidRPr="001763DC" w:rsidRDefault="004A59FE" w:rsidP="004A59FE">
      <w:pPr>
        <w:pStyle w:val="Corpodetexto"/>
        <w:rPr>
          <w:lang w:val="pt-BR"/>
        </w:rPr>
      </w:pPr>
    </w:p>
    <w:p w14:paraId="6F6B6C01" w14:textId="77777777" w:rsidR="004A59FE" w:rsidRPr="001763DC" w:rsidRDefault="004A59FE" w:rsidP="004A59FE">
      <w:pPr>
        <w:pStyle w:val="Corpodetexto"/>
        <w:rPr>
          <w:lang w:val="pt-BR"/>
        </w:rPr>
      </w:pPr>
      <w:r w:rsidRPr="001763DC">
        <w:rPr>
          <w:lang w:val="pt-BR"/>
        </w:rPr>
        <w:t>10-012-016</w:t>
      </w:r>
    </w:p>
    <w:p w14:paraId="071B4E30" w14:textId="77777777" w:rsidR="004A59FE" w:rsidRPr="001763DC" w:rsidRDefault="004A59FE" w:rsidP="004A59FE">
      <w:pPr>
        <w:pStyle w:val="Corpodetexto"/>
        <w:rPr>
          <w:lang w:val="pt-BR"/>
        </w:rPr>
      </w:pPr>
      <w:r w:rsidRPr="001763DC">
        <w:rPr>
          <w:lang w:val="pt-BR"/>
        </w:rPr>
        <w:t>CONDUTOR EM TUBO DE PVC RÍGIDO, PONTA E BOLSA - 100MM (4”)</w:t>
      </w:r>
    </w:p>
    <w:p w14:paraId="3D93499A" w14:textId="77777777" w:rsidR="004A59FE" w:rsidRDefault="004A59FE" w:rsidP="004A59FE">
      <w:pPr>
        <w:pStyle w:val="Corpodetexto"/>
        <w:rPr>
          <w:lang w:val="pt-BR"/>
        </w:rPr>
      </w:pPr>
      <w:r w:rsidRPr="001763DC">
        <w:rPr>
          <w:lang w:val="pt-BR"/>
        </w:rPr>
        <w:t>O serviço será medido por metro (m) de condutor em tubo de PVC rígido instalado, considerando-se o comprimento efetivo do caminho por ele percorrido, do ponto de coleta ao ponto de despejo ou à ligação rede-condutor</w:t>
      </w:r>
      <w:r>
        <w:rPr>
          <w:lang w:val="pt-BR"/>
        </w:rPr>
        <w:t xml:space="preserve">. </w:t>
      </w:r>
    </w:p>
    <w:p w14:paraId="567B5B55"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anel de borracha, materiais de vedação e respectivas conexões. Também estão inclusos os custos com a abertura e fechamento de rasgos em paredes, quando se tratar de instalação embutida, ou sua fixação por meio de grampos e/ou presilhas, quando de tratar de instalação aparente. As perdas já estão sendo consideradas nos coeficientes unitários de cada insumo. </w:t>
      </w:r>
    </w:p>
    <w:p w14:paraId="556BA32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5648 e NBR 9821.</w:t>
      </w:r>
    </w:p>
    <w:p w14:paraId="1D5F99EA" w14:textId="77777777" w:rsidR="004A59FE" w:rsidRPr="001763DC" w:rsidRDefault="004A59FE" w:rsidP="004A59FE">
      <w:pPr>
        <w:pStyle w:val="Corpodetexto"/>
        <w:rPr>
          <w:lang w:val="pt-BR"/>
        </w:rPr>
      </w:pPr>
    </w:p>
    <w:p w14:paraId="77A0720F" w14:textId="77777777" w:rsidR="004A59FE" w:rsidRPr="001763DC" w:rsidRDefault="004A59FE" w:rsidP="004A59FE">
      <w:pPr>
        <w:pStyle w:val="Corpodetexto"/>
        <w:rPr>
          <w:lang w:val="pt-BR"/>
        </w:rPr>
      </w:pPr>
      <w:r w:rsidRPr="001763DC">
        <w:rPr>
          <w:lang w:val="pt-BR"/>
        </w:rPr>
        <w:t>10-012-017</w:t>
      </w:r>
    </w:p>
    <w:p w14:paraId="6144914C" w14:textId="77777777" w:rsidR="004A59FE" w:rsidRPr="001763DC" w:rsidRDefault="004A59FE" w:rsidP="004A59FE">
      <w:pPr>
        <w:pStyle w:val="Corpodetexto"/>
        <w:rPr>
          <w:lang w:val="pt-BR"/>
        </w:rPr>
      </w:pPr>
      <w:r w:rsidRPr="001763DC">
        <w:rPr>
          <w:lang w:val="pt-BR"/>
        </w:rPr>
        <w:t>CONDUTOR EM TUBO DE PVC RÍGIDO, PONTA E BOLSA - 150MM (6”)</w:t>
      </w:r>
    </w:p>
    <w:p w14:paraId="1E870786" w14:textId="77777777" w:rsidR="004A59FE" w:rsidRDefault="004A59FE" w:rsidP="004A59FE">
      <w:pPr>
        <w:pStyle w:val="Corpodetexto"/>
        <w:rPr>
          <w:lang w:val="pt-BR"/>
        </w:rPr>
      </w:pPr>
      <w:r w:rsidRPr="001763DC">
        <w:rPr>
          <w:lang w:val="pt-BR"/>
        </w:rPr>
        <w:lastRenderedPageBreak/>
        <w:t>O serviço será medido por metro (m) de condutor em tubo de PVC rígido instalado, considerando-se o comprimento efetivo do caminho por ele percorrido, do ponto de coleta ao ponto de despejo ou à ligação rede-condutor</w:t>
      </w:r>
      <w:r>
        <w:rPr>
          <w:lang w:val="pt-BR"/>
        </w:rPr>
        <w:t xml:space="preserve">. </w:t>
      </w:r>
    </w:p>
    <w:p w14:paraId="3D385D45"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anel de borracha, materiais de vedação e respectivas conexões. Também estão inclusos os custos com a abertura e fechamento de rasgos em paredes, quando se tratar de instalação embutida, ou sua fixação por meio de grampos e/ou presilhas, quando de tratar de instalação aparente. As perdas já estão sendo consideradas nos coeficientes unitários de cada insumo. </w:t>
      </w:r>
    </w:p>
    <w:p w14:paraId="365F05B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5648 e NBR 9821.</w:t>
      </w:r>
    </w:p>
    <w:p w14:paraId="766C3684" w14:textId="77777777" w:rsidR="004A59FE" w:rsidRPr="001763DC" w:rsidRDefault="004A59FE" w:rsidP="004A59FE">
      <w:pPr>
        <w:pStyle w:val="Corpodetexto"/>
        <w:rPr>
          <w:lang w:val="pt-BR"/>
        </w:rPr>
      </w:pPr>
    </w:p>
    <w:p w14:paraId="307466C2" w14:textId="77777777" w:rsidR="004A59FE" w:rsidRPr="001763DC" w:rsidRDefault="004A59FE" w:rsidP="004A59FE">
      <w:pPr>
        <w:pStyle w:val="Corpodetexto"/>
        <w:rPr>
          <w:lang w:val="pt-BR"/>
        </w:rPr>
      </w:pPr>
      <w:r w:rsidRPr="001763DC">
        <w:rPr>
          <w:lang w:val="pt-BR"/>
        </w:rPr>
        <w:t>10-012-018</w:t>
      </w:r>
    </w:p>
    <w:p w14:paraId="7C96DD3D" w14:textId="77777777" w:rsidR="004A59FE" w:rsidRPr="001763DC" w:rsidRDefault="004A59FE" w:rsidP="004A59FE">
      <w:pPr>
        <w:pStyle w:val="Corpodetexto"/>
        <w:rPr>
          <w:lang w:val="pt-BR"/>
        </w:rPr>
      </w:pPr>
      <w:r w:rsidRPr="001763DC">
        <w:rPr>
          <w:lang w:val="pt-BR"/>
        </w:rPr>
        <w:t>CONDUTOR EM TUBO DE PVC RÍGIDO, PONTA E BOLSA - 200MM (8”)</w:t>
      </w:r>
    </w:p>
    <w:p w14:paraId="42B27947" w14:textId="77777777" w:rsidR="004A59FE" w:rsidRDefault="004A59FE" w:rsidP="004A59FE">
      <w:pPr>
        <w:pStyle w:val="Corpodetexto"/>
        <w:rPr>
          <w:lang w:val="pt-BR"/>
        </w:rPr>
      </w:pPr>
      <w:r w:rsidRPr="001763DC">
        <w:rPr>
          <w:lang w:val="pt-BR"/>
        </w:rPr>
        <w:t>O serviço será medido por metro (m) de condutor em tubo de PVC rígido instalado, considerando-se o comprimento efetivo do caminho por ele percorrido, do ponto de coleta ao ponto de despejo ou à ligação rede-condutor</w:t>
      </w:r>
      <w:r>
        <w:rPr>
          <w:lang w:val="pt-BR"/>
        </w:rPr>
        <w:t xml:space="preserve">. </w:t>
      </w:r>
    </w:p>
    <w:p w14:paraId="53E3660B"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anel de borracha, materiais de vedação e respectivas conexões. Também estão inclusos os custos com a abertura e fechamento de rasgos em paredes, quando se tratar de instalação embutida, ou sua fixação por meio de grampos e/ou presilhas, quando de tratar de instalação aparente. As perdas já estão sendo consideradas nos coeficientes unitários de cada insumo. </w:t>
      </w:r>
    </w:p>
    <w:p w14:paraId="55CE984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5648 e NBR 9821.</w:t>
      </w:r>
    </w:p>
    <w:p w14:paraId="71B3AA6F" w14:textId="77777777" w:rsidR="004A59FE" w:rsidRPr="001763DC" w:rsidRDefault="004A59FE" w:rsidP="004A59FE">
      <w:pPr>
        <w:pStyle w:val="Corpodetexto"/>
        <w:rPr>
          <w:lang w:val="pt-BR"/>
        </w:rPr>
      </w:pPr>
    </w:p>
    <w:p w14:paraId="149E66B4" w14:textId="77777777" w:rsidR="004A59FE" w:rsidRPr="001763DC" w:rsidRDefault="004A59FE" w:rsidP="004A59FE">
      <w:pPr>
        <w:pStyle w:val="Corpodetexto"/>
        <w:rPr>
          <w:lang w:val="pt-BR"/>
        </w:rPr>
      </w:pPr>
      <w:r w:rsidRPr="001763DC">
        <w:rPr>
          <w:lang w:val="pt-BR"/>
        </w:rPr>
        <w:t>10-012-026</w:t>
      </w:r>
    </w:p>
    <w:p w14:paraId="1BD6BCF8" w14:textId="77777777" w:rsidR="004A59FE" w:rsidRPr="001763DC" w:rsidRDefault="004A59FE" w:rsidP="004A59FE">
      <w:pPr>
        <w:pStyle w:val="Corpodetexto"/>
        <w:rPr>
          <w:lang w:val="pt-BR"/>
        </w:rPr>
      </w:pPr>
      <w:r w:rsidRPr="001763DC">
        <w:rPr>
          <w:lang w:val="pt-BR"/>
        </w:rPr>
        <w:t>GRELHA HEMISFÉRICA DE FERRO FUNDIDO - 75MM</w:t>
      </w:r>
    </w:p>
    <w:p w14:paraId="181C24B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grelha hemisférica instalada</w:t>
      </w:r>
      <w:r>
        <w:rPr>
          <w:lang w:val="pt-BR"/>
        </w:rPr>
        <w:t xml:space="preserve">. </w:t>
      </w:r>
    </w:p>
    <w:p w14:paraId="0AB8C01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As perdas já estão sendo consideradas nos coeficientes unitários de cada insumo. </w:t>
      </w:r>
    </w:p>
    <w:p w14:paraId="6CAF179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7560.</w:t>
      </w:r>
    </w:p>
    <w:p w14:paraId="1429BE46" w14:textId="77777777" w:rsidR="004A59FE" w:rsidRPr="001763DC" w:rsidRDefault="004A59FE" w:rsidP="004A59FE">
      <w:pPr>
        <w:pStyle w:val="Corpodetexto"/>
        <w:rPr>
          <w:lang w:val="pt-BR"/>
        </w:rPr>
      </w:pPr>
    </w:p>
    <w:p w14:paraId="20754DFC" w14:textId="77777777" w:rsidR="004A59FE" w:rsidRPr="001763DC" w:rsidRDefault="004A59FE" w:rsidP="004A59FE">
      <w:pPr>
        <w:pStyle w:val="Corpodetexto"/>
        <w:rPr>
          <w:lang w:val="pt-BR"/>
        </w:rPr>
      </w:pPr>
      <w:r w:rsidRPr="001763DC">
        <w:rPr>
          <w:lang w:val="pt-BR"/>
        </w:rPr>
        <w:t>10-012-027</w:t>
      </w:r>
    </w:p>
    <w:p w14:paraId="4F3D8C1F" w14:textId="77777777" w:rsidR="004A59FE" w:rsidRPr="001763DC" w:rsidRDefault="004A59FE" w:rsidP="004A59FE">
      <w:pPr>
        <w:pStyle w:val="Corpodetexto"/>
        <w:rPr>
          <w:lang w:val="pt-BR"/>
        </w:rPr>
      </w:pPr>
      <w:r w:rsidRPr="001763DC">
        <w:rPr>
          <w:lang w:val="pt-BR"/>
        </w:rPr>
        <w:t>GRELHA HEMISFÉRICA DE FERRO FUNDIDO - 100MM</w:t>
      </w:r>
    </w:p>
    <w:p w14:paraId="0735575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grelha hemisférica instalada</w:t>
      </w:r>
      <w:r>
        <w:rPr>
          <w:lang w:val="pt-BR"/>
        </w:rPr>
        <w:t xml:space="preserve">. </w:t>
      </w:r>
    </w:p>
    <w:p w14:paraId="24650C9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As perdas já estão sendo consideradas nos coeficientes unitários de cada insumo. </w:t>
      </w:r>
    </w:p>
    <w:p w14:paraId="53A097C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7560.</w:t>
      </w:r>
    </w:p>
    <w:p w14:paraId="52EAA8F8" w14:textId="77777777" w:rsidR="004A59FE" w:rsidRPr="001763DC" w:rsidRDefault="004A59FE" w:rsidP="004A59FE">
      <w:pPr>
        <w:pStyle w:val="Corpodetexto"/>
        <w:rPr>
          <w:lang w:val="pt-BR"/>
        </w:rPr>
      </w:pPr>
    </w:p>
    <w:p w14:paraId="0F61147A" w14:textId="77777777" w:rsidR="004A59FE" w:rsidRPr="001763DC" w:rsidRDefault="004A59FE" w:rsidP="004A59FE">
      <w:pPr>
        <w:pStyle w:val="Corpodetexto"/>
        <w:rPr>
          <w:lang w:val="pt-BR"/>
        </w:rPr>
      </w:pPr>
      <w:r w:rsidRPr="001763DC">
        <w:rPr>
          <w:lang w:val="pt-BR"/>
        </w:rPr>
        <w:t>10-012-028</w:t>
      </w:r>
    </w:p>
    <w:p w14:paraId="1A5B52C1" w14:textId="77777777" w:rsidR="004A59FE" w:rsidRPr="001763DC" w:rsidRDefault="004A59FE" w:rsidP="004A59FE">
      <w:pPr>
        <w:pStyle w:val="Corpodetexto"/>
        <w:rPr>
          <w:lang w:val="pt-BR"/>
        </w:rPr>
      </w:pPr>
      <w:r w:rsidRPr="001763DC">
        <w:rPr>
          <w:lang w:val="pt-BR"/>
        </w:rPr>
        <w:t>GRELHA HEMISFÉRICA DE FERRO FUNDIDO - 150MM</w:t>
      </w:r>
    </w:p>
    <w:p w14:paraId="3C82861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grelha hemisférica instalada</w:t>
      </w:r>
      <w:r>
        <w:rPr>
          <w:lang w:val="pt-BR"/>
        </w:rPr>
        <w:t xml:space="preserve">. </w:t>
      </w:r>
    </w:p>
    <w:p w14:paraId="765DE66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As perdas já estão sendo consideradas nos coeficientes unitários de cada insumo. </w:t>
      </w:r>
    </w:p>
    <w:p w14:paraId="0B5C1DE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7560.</w:t>
      </w:r>
    </w:p>
    <w:p w14:paraId="67F350AC" w14:textId="77777777" w:rsidR="004A59FE" w:rsidRPr="001763DC" w:rsidRDefault="004A59FE" w:rsidP="004A59FE">
      <w:pPr>
        <w:pStyle w:val="Corpodetexto"/>
        <w:rPr>
          <w:lang w:val="pt-BR"/>
        </w:rPr>
      </w:pPr>
    </w:p>
    <w:p w14:paraId="7C6AD410" w14:textId="77777777" w:rsidR="004A59FE" w:rsidRPr="001763DC" w:rsidRDefault="004A59FE" w:rsidP="004A59FE">
      <w:pPr>
        <w:pStyle w:val="Corpodetexto"/>
        <w:rPr>
          <w:lang w:val="pt-BR"/>
        </w:rPr>
      </w:pPr>
      <w:r w:rsidRPr="001763DC">
        <w:rPr>
          <w:lang w:val="pt-BR"/>
        </w:rPr>
        <w:lastRenderedPageBreak/>
        <w:t>10-012-029</w:t>
      </w:r>
    </w:p>
    <w:p w14:paraId="29565423" w14:textId="77777777" w:rsidR="004A59FE" w:rsidRPr="001763DC" w:rsidRDefault="004A59FE" w:rsidP="004A59FE">
      <w:pPr>
        <w:pStyle w:val="Corpodetexto"/>
        <w:rPr>
          <w:lang w:val="pt-BR"/>
        </w:rPr>
      </w:pPr>
      <w:r w:rsidRPr="001763DC">
        <w:rPr>
          <w:lang w:val="pt-BR"/>
        </w:rPr>
        <w:t>CURVA DE FERRO FUNDIDO, LINHA SMU (LIGAÇÃO REDE-CONDUTOR) - 50MM</w:t>
      </w:r>
    </w:p>
    <w:p w14:paraId="6FE692F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curva de ferro fundido instalada</w:t>
      </w:r>
      <w:r>
        <w:rPr>
          <w:lang w:val="pt-BR"/>
        </w:rPr>
        <w:t xml:space="preserve">. </w:t>
      </w:r>
    </w:p>
    <w:p w14:paraId="7BA0D5C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As perdas já estão sendo consideradas nos coeficientes unitários de cada insumo. </w:t>
      </w:r>
    </w:p>
    <w:p w14:paraId="64375C8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7560.</w:t>
      </w:r>
    </w:p>
    <w:p w14:paraId="3AE4E03D" w14:textId="77777777" w:rsidR="004A59FE" w:rsidRPr="001763DC" w:rsidRDefault="004A59FE" w:rsidP="004A59FE">
      <w:pPr>
        <w:pStyle w:val="Corpodetexto"/>
        <w:rPr>
          <w:lang w:val="pt-BR"/>
        </w:rPr>
      </w:pPr>
    </w:p>
    <w:p w14:paraId="797B450B" w14:textId="77777777" w:rsidR="004A59FE" w:rsidRPr="001763DC" w:rsidRDefault="004A59FE" w:rsidP="004A59FE">
      <w:pPr>
        <w:pStyle w:val="Corpodetexto"/>
        <w:rPr>
          <w:lang w:val="pt-BR"/>
        </w:rPr>
      </w:pPr>
      <w:r w:rsidRPr="001763DC">
        <w:rPr>
          <w:lang w:val="pt-BR"/>
        </w:rPr>
        <w:t>10-012-030</w:t>
      </w:r>
    </w:p>
    <w:p w14:paraId="0914C2BE" w14:textId="77777777" w:rsidR="004A59FE" w:rsidRPr="001763DC" w:rsidRDefault="004A59FE" w:rsidP="004A59FE">
      <w:pPr>
        <w:pStyle w:val="Corpodetexto"/>
        <w:rPr>
          <w:lang w:val="pt-BR"/>
        </w:rPr>
      </w:pPr>
      <w:r w:rsidRPr="001763DC">
        <w:rPr>
          <w:lang w:val="pt-BR"/>
        </w:rPr>
        <w:t>CURVA DE FERRO FUNDIDO, LINHA SMU (LIGAÇÃO REDE-CONDUTOR) - 75MM</w:t>
      </w:r>
    </w:p>
    <w:p w14:paraId="7C7F9D5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curva de ferro fundido instalada</w:t>
      </w:r>
      <w:r>
        <w:rPr>
          <w:lang w:val="pt-BR"/>
        </w:rPr>
        <w:t xml:space="preserve">. </w:t>
      </w:r>
    </w:p>
    <w:p w14:paraId="46C49DF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As perdas já estão sendo consideradas nos coeficientes unitários de cada insumo. </w:t>
      </w:r>
    </w:p>
    <w:p w14:paraId="7FEC50B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7560.</w:t>
      </w:r>
    </w:p>
    <w:p w14:paraId="27E1435D" w14:textId="77777777" w:rsidR="004A59FE" w:rsidRPr="001763DC" w:rsidRDefault="004A59FE" w:rsidP="004A59FE">
      <w:pPr>
        <w:pStyle w:val="Corpodetexto"/>
        <w:rPr>
          <w:lang w:val="pt-BR"/>
        </w:rPr>
      </w:pPr>
    </w:p>
    <w:p w14:paraId="07E21A55" w14:textId="77777777" w:rsidR="004A59FE" w:rsidRPr="001763DC" w:rsidRDefault="004A59FE" w:rsidP="004A59FE">
      <w:pPr>
        <w:pStyle w:val="Corpodetexto"/>
        <w:rPr>
          <w:lang w:val="pt-BR"/>
        </w:rPr>
      </w:pPr>
      <w:r w:rsidRPr="001763DC">
        <w:rPr>
          <w:lang w:val="pt-BR"/>
        </w:rPr>
        <w:t>10-012-031</w:t>
      </w:r>
    </w:p>
    <w:p w14:paraId="0818F6AA" w14:textId="77777777" w:rsidR="004A59FE" w:rsidRPr="001763DC" w:rsidRDefault="004A59FE" w:rsidP="004A59FE">
      <w:pPr>
        <w:pStyle w:val="Corpodetexto"/>
        <w:rPr>
          <w:lang w:val="pt-BR"/>
        </w:rPr>
      </w:pPr>
      <w:r w:rsidRPr="001763DC">
        <w:rPr>
          <w:lang w:val="pt-BR"/>
        </w:rPr>
        <w:t>CURVA DE FERRO FUNDIDO, LINHA SMU (LIGAÇÃO REDE-CONDUTOR) - 100MM</w:t>
      </w:r>
    </w:p>
    <w:p w14:paraId="40BB8BA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curva de ferro fundido instalada</w:t>
      </w:r>
      <w:r>
        <w:rPr>
          <w:lang w:val="pt-BR"/>
        </w:rPr>
        <w:t xml:space="preserve">. </w:t>
      </w:r>
    </w:p>
    <w:p w14:paraId="75EA8DB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As perdas já estão sendo consideradas nos coeficientes unitários de cada insumo. </w:t>
      </w:r>
    </w:p>
    <w:p w14:paraId="424AA65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7560.</w:t>
      </w:r>
    </w:p>
    <w:p w14:paraId="44DBB510" w14:textId="77777777" w:rsidR="004A59FE" w:rsidRPr="001763DC" w:rsidRDefault="004A59FE" w:rsidP="004A59FE">
      <w:pPr>
        <w:pStyle w:val="Corpodetexto"/>
        <w:rPr>
          <w:lang w:val="pt-BR"/>
        </w:rPr>
      </w:pPr>
    </w:p>
    <w:p w14:paraId="3BBE0AC4" w14:textId="77777777" w:rsidR="004A59FE" w:rsidRPr="001763DC" w:rsidRDefault="004A59FE" w:rsidP="004A59FE">
      <w:pPr>
        <w:pStyle w:val="Corpodetexto"/>
        <w:rPr>
          <w:lang w:val="pt-BR"/>
        </w:rPr>
      </w:pPr>
      <w:r w:rsidRPr="001763DC">
        <w:rPr>
          <w:lang w:val="pt-BR"/>
        </w:rPr>
        <w:t>10-012-032</w:t>
      </w:r>
    </w:p>
    <w:p w14:paraId="04AFE6E2" w14:textId="77777777" w:rsidR="004A59FE" w:rsidRPr="001763DC" w:rsidRDefault="004A59FE" w:rsidP="004A59FE">
      <w:pPr>
        <w:pStyle w:val="Corpodetexto"/>
        <w:rPr>
          <w:lang w:val="pt-BR"/>
        </w:rPr>
      </w:pPr>
      <w:r w:rsidRPr="001763DC">
        <w:rPr>
          <w:lang w:val="pt-BR"/>
        </w:rPr>
        <w:t>CURVA DE FERRO FUNDIDO, LINHA SMU (LIGAÇÃO REDE-CONDUTOR) - 150MM</w:t>
      </w:r>
    </w:p>
    <w:p w14:paraId="6B39323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curva de ferro fundido instalada</w:t>
      </w:r>
      <w:r>
        <w:rPr>
          <w:lang w:val="pt-BR"/>
        </w:rPr>
        <w:t xml:space="preserve">. </w:t>
      </w:r>
    </w:p>
    <w:p w14:paraId="0C49023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As perdas já estão sendo consideradas nos coeficientes unitários de cada insumo. </w:t>
      </w:r>
    </w:p>
    <w:p w14:paraId="67E79AE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7560.</w:t>
      </w:r>
    </w:p>
    <w:p w14:paraId="3B2F5BDA" w14:textId="77777777" w:rsidR="004A59FE" w:rsidRPr="001763DC" w:rsidRDefault="004A59FE" w:rsidP="004A59FE">
      <w:pPr>
        <w:pStyle w:val="Corpodetexto"/>
        <w:rPr>
          <w:lang w:val="pt-BR"/>
        </w:rPr>
      </w:pPr>
    </w:p>
    <w:p w14:paraId="22E3874C" w14:textId="77777777" w:rsidR="004A59FE" w:rsidRPr="001763DC" w:rsidRDefault="004A59FE" w:rsidP="004A59FE">
      <w:pPr>
        <w:pStyle w:val="Corpodetexto"/>
        <w:rPr>
          <w:lang w:val="pt-BR"/>
        </w:rPr>
      </w:pPr>
      <w:r w:rsidRPr="001763DC">
        <w:rPr>
          <w:lang w:val="pt-BR"/>
        </w:rPr>
        <w:t>10-012-034</w:t>
      </w:r>
    </w:p>
    <w:p w14:paraId="0DCA44EE" w14:textId="77777777" w:rsidR="004A59FE" w:rsidRPr="001763DC" w:rsidRDefault="004A59FE" w:rsidP="004A59FE">
      <w:pPr>
        <w:pStyle w:val="Corpodetexto"/>
        <w:rPr>
          <w:lang w:val="pt-BR"/>
        </w:rPr>
      </w:pPr>
      <w:r w:rsidRPr="001763DC">
        <w:rPr>
          <w:lang w:val="pt-BR"/>
        </w:rPr>
        <w:t>LIGAÇÃO PARA DESPEJO LIVRE EM SARJETAS, COM TUBO DE FERRO FUNDIDO SMU - 100MM</w:t>
      </w:r>
    </w:p>
    <w:p w14:paraId="23C31B88" w14:textId="77777777" w:rsidR="004A59FE" w:rsidRDefault="004A59FE" w:rsidP="004A59FE">
      <w:pPr>
        <w:pStyle w:val="Corpodetexto"/>
        <w:rPr>
          <w:lang w:val="pt-BR"/>
        </w:rPr>
      </w:pPr>
      <w:r w:rsidRPr="001763DC">
        <w:rPr>
          <w:lang w:val="pt-BR"/>
        </w:rPr>
        <w:t>O serviço será medido por metro (m) de tubo de ferro fundido instalado. Considera-se o comprimento efetivo do caminho por ele percorrido, desde a ligação rede-condutor até o ponto de despejo, medido em projeto</w:t>
      </w:r>
      <w:r>
        <w:rPr>
          <w:lang w:val="pt-BR"/>
        </w:rPr>
        <w:t xml:space="preserve">. </w:t>
      </w:r>
    </w:p>
    <w:p w14:paraId="0F03E54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fornecimento de todos os materiais necessários para execução do serviço. As perdas já estão sendo consideradas nos coeficientes unitários de cada insumo. </w:t>
      </w:r>
    </w:p>
    <w:p w14:paraId="2380C45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7560.</w:t>
      </w:r>
    </w:p>
    <w:p w14:paraId="1DF82F3F" w14:textId="77777777" w:rsidR="004A59FE" w:rsidRPr="001763DC" w:rsidRDefault="004A59FE" w:rsidP="004A59FE">
      <w:pPr>
        <w:pStyle w:val="Corpodetexto"/>
        <w:rPr>
          <w:lang w:val="pt-BR"/>
        </w:rPr>
      </w:pPr>
    </w:p>
    <w:p w14:paraId="553932DE" w14:textId="77777777" w:rsidR="004A59FE" w:rsidRPr="001763DC" w:rsidRDefault="004A59FE" w:rsidP="004A59FE">
      <w:pPr>
        <w:pStyle w:val="Corpodetexto"/>
        <w:rPr>
          <w:lang w:val="pt-BR"/>
        </w:rPr>
      </w:pPr>
      <w:r w:rsidRPr="001763DC">
        <w:rPr>
          <w:lang w:val="pt-BR"/>
        </w:rPr>
        <w:t>10-012-080</w:t>
      </w:r>
    </w:p>
    <w:p w14:paraId="0E614438" w14:textId="77777777" w:rsidR="004A59FE" w:rsidRPr="001763DC" w:rsidRDefault="004A59FE" w:rsidP="004A59FE">
      <w:pPr>
        <w:pStyle w:val="Corpodetexto"/>
        <w:rPr>
          <w:lang w:val="pt-BR"/>
        </w:rPr>
      </w:pPr>
      <w:r w:rsidRPr="001763DC">
        <w:rPr>
          <w:lang w:val="pt-BR"/>
        </w:rPr>
        <w:t>TUBO DE CONCRETO - DIÂMETRO DE 30CM</w:t>
      </w:r>
    </w:p>
    <w:p w14:paraId="4482DC74" w14:textId="77777777" w:rsidR="004A59FE" w:rsidRDefault="004A59FE" w:rsidP="004A59FE">
      <w:pPr>
        <w:pStyle w:val="Corpodetexto"/>
        <w:rPr>
          <w:lang w:val="pt-BR"/>
        </w:rPr>
      </w:pPr>
      <w:r w:rsidRPr="001763DC">
        <w:rPr>
          <w:lang w:val="pt-BR"/>
        </w:rPr>
        <w:t>O serviço será medido por metro (m) de tubulação executada. Considera-se o comprimento efetivo do caminho percorrido na formação da rede, medido em projeto</w:t>
      </w:r>
      <w:r>
        <w:rPr>
          <w:lang w:val="pt-BR"/>
        </w:rPr>
        <w:t xml:space="preserve">. </w:t>
      </w:r>
    </w:p>
    <w:p w14:paraId="6B502C40"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equipamentos e fornecimento de todos os materiais necessários para execução do serviço, como argamassa de assentamento e vedação, bem como escavação e reaterro da vala.</w:t>
      </w:r>
      <w:r w:rsidRPr="001763DC">
        <w:rPr>
          <w:lang w:val="pt-BR"/>
        </w:rPr>
        <w:br/>
        <w:t xml:space="preserve">As especificações de desempenho da rede como inclinação, vazão e resistência dos materiais deverão ser especificados em projeto. As perdas já estão sendo consideradas nos coeficientes unitários de cada insumo. </w:t>
      </w:r>
    </w:p>
    <w:p w14:paraId="7DBE727B"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r>
        <w:rPr>
          <w:lang w:val="pt-BR"/>
        </w:rPr>
        <w:t xml:space="preserve"> Incluindo, mas não se limitando à NBR 8890 e especificação técnica ET-DE-H00/016.</w:t>
      </w:r>
    </w:p>
    <w:p w14:paraId="0E3AD3CB" w14:textId="77777777" w:rsidR="004A59FE" w:rsidRDefault="004A59FE" w:rsidP="004A59FE">
      <w:pPr>
        <w:pStyle w:val="Corpodetexto"/>
        <w:rPr>
          <w:lang w:val="pt-BR"/>
        </w:rPr>
      </w:pPr>
    </w:p>
    <w:p w14:paraId="01DBD703" w14:textId="77777777" w:rsidR="004A59FE" w:rsidRPr="001763DC" w:rsidRDefault="004A59FE" w:rsidP="004A59FE">
      <w:pPr>
        <w:pStyle w:val="Corpodetexto"/>
        <w:rPr>
          <w:lang w:val="pt-BR"/>
        </w:rPr>
      </w:pPr>
      <w:r w:rsidRPr="001763DC">
        <w:rPr>
          <w:lang w:val="pt-BR"/>
        </w:rPr>
        <w:t>10-012-081</w:t>
      </w:r>
    </w:p>
    <w:p w14:paraId="69D42D68" w14:textId="77777777" w:rsidR="004A59FE" w:rsidRPr="001763DC" w:rsidRDefault="004A59FE" w:rsidP="004A59FE">
      <w:pPr>
        <w:pStyle w:val="Corpodetexto"/>
        <w:rPr>
          <w:lang w:val="pt-BR"/>
        </w:rPr>
      </w:pPr>
      <w:r w:rsidRPr="001763DC">
        <w:rPr>
          <w:lang w:val="pt-BR"/>
        </w:rPr>
        <w:t>TUBO DE CONCRETO - DIÂMETRO DE 40CM</w:t>
      </w:r>
    </w:p>
    <w:p w14:paraId="0BDEEC24" w14:textId="77777777" w:rsidR="004A59FE" w:rsidRDefault="004A59FE" w:rsidP="004A59FE">
      <w:pPr>
        <w:pStyle w:val="Corpodetexto"/>
        <w:rPr>
          <w:lang w:val="pt-BR"/>
        </w:rPr>
      </w:pPr>
      <w:r w:rsidRPr="001763DC">
        <w:rPr>
          <w:lang w:val="pt-BR"/>
        </w:rPr>
        <w:t>O serviço será medido por metro (m) de tubulação executada. Considera-se o comprimento efetivo do caminho percorrido na formação da rede, medido em projeto</w:t>
      </w:r>
      <w:r>
        <w:rPr>
          <w:lang w:val="pt-BR"/>
        </w:rPr>
        <w:t xml:space="preserve">. </w:t>
      </w:r>
    </w:p>
    <w:p w14:paraId="0215E724"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fornecimento de todos os materiais necessários para execução do serviço, como argamassa de assentamento e vedação, bem como escavação e reaterro da vala.</w:t>
      </w:r>
      <w:r w:rsidRPr="001763DC">
        <w:rPr>
          <w:lang w:val="pt-BR"/>
        </w:rPr>
        <w:br/>
        <w:t xml:space="preserve">As especificações de desempenho da rede como inclinação, vazão e resistência dos materiais deverão ser especificados em projeto. As perdas já estão sendo consideradas nos coeficientes unitários de cada insumo. </w:t>
      </w:r>
    </w:p>
    <w:p w14:paraId="1D50FD30"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r>
        <w:rPr>
          <w:lang w:val="pt-BR"/>
        </w:rPr>
        <w:t xml:space="preserve"> Incluindo, mas não se limitando à NBR 8890 e especificação técnica ET-DE-H00/016.</w:t>
      </w:r>
    </w:p>
    <w:p w14:paraId="470DDB41" w14:textId="77777777" w:rsidR="004A59FE" w:rsidRPr="001763DC" w:rsidRDefault="004A59FE" w:rsidP="004A59FE">
      <w:pPr>
        <w:pStyle w:val="Corpodetexto"/>
        <w:rPr>
          <w:lang w:val="pt-BR"/>
        </w:rPr>
      </w:pPr>
    </w:p>
    <w:p w14:paraId="79A11BA9" w14:textId="77777777" w:rsidR="004A59FE" w:rsidRPr="001763DC" w:rsidRDefault="004A59FE" w:rsidP="004A59FE">
      <w:pPr>
        <w:pStyle w:val="Corpodetexto"/>
        <w:rPr>
          <w:lang w:val="pt-BR"/>
        </w:rPr>
      </w:pPr>
      <w:r w:rsidRPr="001763DC">
        <w:rPr>
          <w:lang w:val="pt-BR"/>
        </w:rPr>
        <w:t>10-012-082</w:t>
      </w:r>
    </w:p>
    <w:p w14:paraId="34AF1470" w14:textId="77777777" w:rsidR="004A59FE" w:rsidRPr="001763DC" w:rsidRDefault="004A59FE" w:rsidP="004A59FE">
      <w:pPr>
        <w:pStyle w:val="Corpodetexto"/>
        <w:rPr>
          <w:lang w:val="pt-BR"/>
        </w:rPr>
      </w:pPr>
      <w:r w:rsidRPr="001763DC">
        <w:rPr>
          <w:lang w:val="pt-BR"/>
        </w:rPr>
        <w:t>TUBO DE CONCRETO - DIÂMETRO DE 50CM</w:t>
      </w:r>
    </w:p>
    <w:p w14:paraId="3BAFD1D9" w14:textId="77777777" w:rsidR="004A59FE" w:rsidRDefault="004A59FE" w:rsidP="004A59FE">
      <w:pPr>
        <w:pStyle w:val="Corpodetexto"/>
        <w:rPr>
          <w:lang w:val="pt-BR"/>
        </w:rPr>
      </w:pPr>
      <w:r w:rsidRPr="001763DC">
        <w:rPr>
          <w:lang w:val="pt-BR"/>
        </w:rPr>
        <w:t>O serviço será medido por metro (m) de tubulação executada. Considera-se o comprimento efetivo do caminho percorrido na formação da rede, medido em projeto</w:t>
      </w:r>
      <w:r>
        <w:rPr>
          <w:lang w:val="pt-BR"/>
        </w:rPr>
        <w:t xml:space="preserve">. </w:t>
      </w:r>
    </w:p>
    <w:p w14:paraId="63123E68"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fornecimento de todos os materiais necessários para execução do serviço, como argamassa de assentamento e vedação, bem como escavação e reaterro da vala.</w:t>
      </w:r>
      <w:r w:rsidRPr="001763DC">
        <w:rPr>
          <w:lang w:val="pt-BR"/>
        </w:rPr>
        <w:br/>
        <w:t xml:space="preserve">As especificações de desempenho da rede como inclinação, vazão e resistência dos materiais deverão ser especificados em projeto. As perdas já estão sendo consideradas nos coeficientes unitários de cada insumo. </w:t>
      </w:r>
    </w:p>
    <w:p w14:paraId="4DF10E0C"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r>
        <w:rPr>
          <w:lang w:val="pt-BR"/>
        </w:rPr>
        <w:t xml:space="preserve"> Incluindo, mas não se limitando à NBR 8890 e especificação técnica ET-DE-H00/016.</w:t>
      </w:r>
    </w:p>
    <w:p w14:paraId="33B4BC46" w14:textId="77777777" w:rsidR="004A59FE" w:rsidRPr="001763DC" w:rsidRDefault="004A59FE" w:rsidP="004A59FE">
      <w:pPr>
        <w:pStyle w:val="Corpodetexto"/>
        <w:rPr>
          <w:lang w:val="pt-BR"/>
        </w:rPr>
      </w:pPr>
    </w:p>
    <w:p w14:paraId="37A7A212" w14:textId="77777777" w:rsidR="004A59FE" w:rsidRPr="001763DC" w:rsidRDefault="004A59FE" w:rsidP="004A59FE">
      <w:pPr>
        <w:pStyle w:val="Corpodetexto"/>
        <w:rPr>
          <w:lang w:val="pt-BR"/>
        </w:rPr>
      </w:pPr>
      <w:r w:rsidRPr="001763DC">
        <w:rPr>
          <w:lang w:val="pt-BR"/>
        </w:rPr>
        <w:t>10-012-083</w:t>
      </w:r>
    </w:p>
    <w:p w14:paraId="350161CF" w14:textId="77777777" w:rsidR="004A59FE" w:rsidRPr="001763DC" w:rsidRDefault="004A59FE" w:rsidP="004A59FE">
      <w:pPr>
        <w:pStyle w:val="Corpodetexto"/>
        <w:rPr>
          <w:lang w:val="pt-BR"/>
        </w:rPr>
      </w:pPr>
      <w:r w:rsidRPr="001763DC">
        <w:rPr>
          <w:lang w:val="pt-BR"/>
        </w:rPr>
        <w:t>TUBO DE CONCRETO - DIÂMETRO DE 60CM</w:t>
      </w:r>
    </w:p>
    <w:p w14:paraId="111210CD" w14:textId="77777777" w:rsidR="004A59FE" w:rsidRDefault="004A59FE" w:rsidP="004A59FE">
      <w:pPr>
        <w:pStyle w:val="Corpodetexto"/>
        <w:rPr>
          <w:lang w:val="pt-BR"/>
        </w:rPr>
      </w:pPr>
      <w:r w:rsidRPr="001763DC">
        <w:rPr>
          <w:lang w:val="pt-BR"/>
        </w:rPr>
        <w:t>O serviço será medido por metro (m) de tubulação executada. Considera-se o comprimento efetivo do caminho percorrido na formação da rede, medido em projeto</w:t>
      </w:r>
      <w:r>
        <w:rPr>
          <w:lang w:val="pt-BR"/>
        </w:rPr>
        <w:t xml:space="preserve">. </w:t>
      </w:r>
    </w:p>
    <w:p w14:paraId="7D1B50B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fornecimento de todos os materiais necessários para execução do serviço, como argamassa de assentamento e vedação, bem como escavação e reaterro da vala.</w:t>
      </w:r>
      <w:r w:rsidRPr="001763DC">
        <w:rPr>
          <w:lang w:val="pt-BR"/>
        </w:rPr>
        <w:br/>
        <w:t xml:space="preserve">As especificações de desempenho da rede como inclinação, vazão e resistência dos materiais deverão ser especificados em projeto. As perdas já estão sendo consideradas nos coeficientes unitários de cada insumo. </w:t>
      </w:r>
    </w:p>
    <w:p w14:paraId="1BF3E721"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r>
        <w:rPr>
          <w:lang w:val="pt-BR"/>
        </w:rPr>
        <w:t xml:space="preserve"> Incluindo, mas não se limitando à NBR 8890 e especificação técnica ET-DE-H00/016.</w:t>
      </w:r>
    </w:p>
    <w:p w14:paraId="76F69974" w14:textId="77777777" w:rsidR="004A59FE" w:rsidRPr="001763DC" w:rsidRDefault="004A59FE" w:rsidP="004A59FE">
      <w:pPr>
        <w:pStyle w:val="Corpodetexto"/>
        <w:rPr>
          <w:lang w:val="pt-BR"/>
        </w:rPr>
      </w:pPr>
    </w:p>
    <w:p w14:paraId="6D69E761" w14:textId="77777777" w:rsidR="004A59FE" w:rsidRPr="001763DC" w:rsidRDefault="004A59FE" w:rsidP="004A59FE">
      <w:pPr>
        <w:pStyle w:val="Corpodetexto"/>
        <w:rPr>
          <w:lang w:val="pt-BR"/>
        </w:rPr>
      </w:pPr>
      <w:r w:rsidRPr="001763DC">
        <w:rPr>
          <w:lang w:val="pt-BR"/>
        </w:rPr>
        <w:t>10-012-090</w:t>
      </w:r>
    </w:p>
    <w:p w14:paraId="12DE7857" w14:textId="77777777" w:rsidR="004A59FE" w:rsidRPr="001763DC" w:rsidRDefault="004A59FE" w:rsidP="004A59FE">
      <w:pPr>
        <w:pStyle w:val="Corpodetexto"/>
        <w:rPr>
          <w:lang w:val="pt-BR"/>
        </w:rPr>
      </w:pPr>
      <w:r>
        <w:rPr>
          <w:lang w:val="pt-BR"/>
        </w:rPr>
        <w:t xml:space="preserve">HA.01 - </w:t>
      </w:r>
      <w:r w:rsidRPr="001763DC">
        <w:rPr>
          <w:lang w:val="pt-BR"/>
        </w:rPr>
        <w:t>CAIXA DE LIGAÇÃO OU INSPEÇÃO - ESCAVAÇÃO E APILOAMENTO</w:t>
      </w:r>
    </w:p>
    <w:p w14:paraId="7BBB5E12" w14:textId="77777777" w:rsidR="004A59FE" w:rsidRDefault="004A59FE" w:rsidP="004A59FE">
      <w:pPr>
        <w:pStyle w:val="Corpodetexto"/>
        <w:rPr>
          <w:lang w:val="pt-BR"/>
        </w:rPr>
      </w:pPr>
      <w:r w:rsidRPr="0088182F">
        <w:rPr>
          <w:lang w:val="pt-BR"/>
        </w:rPr>
        <w:t xml:space="preserve">O serviço será medido por </w:t>
      </w:r>
      <w:r>
        <w:rPr>
          <w:lang w:val="pt-BR"/>
        </w:rPr>
        <w:t>metro cúbico</w:t>
      </w:r>
      <w:r w:rsidRPr="0088182F">
        <w:rPr>
          <w:lang w:val="pt-BR"/>
        </w:rPr>
        <w:t xml:space="preserve"> (m3) de escavação e apiloamento manual realizado, seguindo as características prescritas no título da composição. A medição considera as </w:t>
      </w:r>
      <w:r w:rsidRPr="0088182F">
        <w:rPr>
          <w:lang w:val="pt-BR"/>
        </w:rPr>
        <w:lastRenderedPageBreak/>
        <w:t>dimensões da projeção horizontal interna da caixa acabada e a profundidade efetivamente escavada</w:t>
      </w:r>
      <w:r>
        <w:rPr>
          <w:lang w:val="pt-BR"/>
        </w:rPr>
        <w:t xml:space="preserve">. </w:t>
      </w:r>
    </w:p>
    <w:p w14:paraId="5E14C8C8" w14:textId="77777777" w:rsidR="004A59FE" w:rsidRDefault="004A59FE" w:rsidP="004A59FE">
      <w:pPr>
        <w:pStyle w:val="Corpodetexto"/>
        <w:rPr>
          <w:lang w:val="pt-BR"/>
        </w:rPr>
      </w:pPr>
      <w:r>
        <w:rPr>
          <w:lang w:val="pt-BR"/>
        </w:rPr>
        <w:t>O custo unitário remunera</w:t>
      </w:r>
      <w:r w:rsidRPr="001763DC">
        <w:rPr>
          <w:lang w:val="pt-BR"/>
        </w:rPr>
        <w:t xml:space="preserve"> a mão de obra para escavação manual de qualquer tipo de solo, exclusive solo rochoso, inclusive os acréscimos laterais necessários à execução da caixa, o apiloamento do fundo da cava, o reaterro apiloado dos vazios restantes e o espalhamento das sobras. Para maior detalhamento, verificar projeto de referência HA.01.</w:t>
      </w:r>
      <w:r>
        <w:rPr>
          <w:lang w:val="pt-BR"/>
        </w:rPr>
        <w:t xml:space="preserve"> </w:t>
      </w:r>
    </w:p>
    <w:p w14:paraId="5E677E64" w14:textId="77777777" w:rsidR="004A59FE" w:rsidRDefault="004A59FE" w:rsidP="004A59FE">
      <w:pPr>
        <w:pStyle w:val="Corpodetexto"/>
        <w:rPr>
          <w:lang w:val="pt-BR"/>
        </w:rPr>
      </w:pPr>
      <w:r>
        <w:rPr>
          <w:lang w:val="pt-BR"/>
        </w:rPr>
        <w:t>Para este serviço deverão ser</w:t>
      </w:r>
      <w:r w:rsidRPr="0088182F">
        <w:rPr>
          <w:lang w:val="pt-BR"/>
        </w:rPr>
        <w:t xml:space="preserve"> contempladas todas as normas e melhores práticas de engenharia aplicáveis. Incluindo, mas não se limitando à NBR 9061.</w:t>
      </w:r>
    </w:p>
    <w:p w14:paraId="4368A515" w14:textId="77777777" w:rsidR="004A59FE" w:rsidRPr="001763DC" w:rsidRDefault="004A59FE" w:rsidP="004A59FE">
      <w:pPr>
        <w:pStyle w:val="Corpodetexto"/>
        <w:rPr>
          <w:lang w:val="pt-BR"/>
        </w:rPr>
      </w:pPr>
    </w:p>
    <w:p w14:paraId="2091FFE8" w14:textId="77777777" w:rsidR="004A59FE" w:rsidRPr="001763DC" w:rsidRDefault="004A59FE" w:rsidP="004A59FE">
      <w:pPr>
        <w:pStyle w:val="Corpodetexto"/>
        <w:rPr>
          <w:lang w:val="pt-BR"/>
        </w:rPr>
      </w:pPr>
      <w:r w:rsidRPr="001763DC">
        <w:rPr>
          <w:lang w:val="pt-BR"/>
        </w:rPr>
        <w:t>10-012-091</w:t>
      </w:r>
    </w:p>
    <w:p w14:paraId="1C1322A1" w14:textId="77777777" w:rsidR="004A59FE" w:rsidRPr="001763DC" w:rsidRDefault="004A59FE" w:rsidP="004A59FE">
      <w:pPr>
        <w:pStyle w:val="Corpodetexto"/>
        <w:rPr>
          <w:lang w:val="pt-BR"/>
        </w:rPr>
      </w:pPr>
      <w:r>
        <w:rPr>
          <w:lang w:val="pt-BR"/>
        </w:rPr>
        <w:t xml:space="preserve">HA.01 - </w:t>
      </w:r>
      <w:r w:rsidRPr="001763DC">
        <w:rPr>
          <w:lang w:val="pt-BR"/>
        </w:rPr>
        <w:t>CAIXA DE LIGAÇÃO OU INSPEÇÃO - LASTRO DE CONCRETO (FUNDO)</w:t>
      </w:r>
    </w:p>
    <w:p w14:paraId="25242892" w14:textId="77777777" w:rsidR="004A59FE" w:rsidRDefault="004A59FE" w:rsidP="004A59FE">
      <w:pPr>
        <w:pStyle w:val="Corpodetexto"/>
        <w:rPr>
          <w:lang w:val="pt-BR"/>
        </w:rPr>
      </w:pPr>
      <w:r>
        <w:rPr>
          <w:lang w:val="pt-BR"/>
        </w:rPr>
        <w:t>O serviço será medido por metro cúbico</w:t>
      </w:r>
      <w:r w:rsidRPr="0088182F">
        <w:rPr>
          <w:lang w:val="pt-BR"/>
        </w:rPr>
        <w:t xml:space="preserve"> (m3) de lastro de concreto executado, seguindo as características prescritas no título da composição. A medição deve ser realizada mediante espessura média final de camada de lastro lançado e conforme largura média de lastro de concreto executado</w:t>
      </w:r>
      <w:r>
        <w:rPr>
          <w:lang w:val="pt-BR"/>
        </w:rPr>
        <w:t xml:space="preserve">. </w:t>
      </w:r>
    </w:p>
    <w:p w14:paraId="773537B6" w14:textId="77777777" w:rsidR="004A59FE" w:rsidRDefault="004A59FE" w:rsidP="004A59FE">
      <w:pPr>
        <w:pStyle w:val="Corpodetexto"/>
        <w:rPr>
          <w:lang w:val="pt-BR"/>
        </w:rPr>
      </w:pPr>
      <w:r>
        <w:rPr>
          <w:lang w:val="pt-BR"/>
        </w:rPr>
        <w:t>O custo unitário remunera</w:t>
      </w:r>
      <w:r w:rsidRPr="0088182F">
        <w:rPr>
          <w:lang w:val="pt-BR"/>
        </w:rPr>
        <w:t xml:space="preserve"> a mão de obra, materiais, equipamentos e acessórios necessários para o serviço de lançamento e regularização do lastro de concreto executado. Para efeito de orçamentação, quando não especificado em projeto, deverá ser considerado o lastreamento com uma espessura média de 7,0 centímetros e traço de concreto com consumo mínimo de cimento de 200,0 kg/m3. Para maior detalhamento, verificar projeto de referência HA.01. </w:t>
      </w:r>
      <w:r w:rsidRPr="001763DC">
        <w:rPr>
          <w:lang w:val="pt-BR"/>
        </w:rPr>
        <w:t xml:space="preserve">As perdas já estão sendo consideradas nos coeficientes unitários de cada insumo. </w:t>
      </w:r>
    </w:p>
    <w:p w14:paraId="4FA736AE" w14:textId="77777777" w:rsidR="004A59FE" w:rsidRPr="0088182F" w:rsidRDefault="004A59FE" w:rsidP="004A59FE">
      <w:pPr>
        <w:pStyle w:val="Corpodetexto"/>
        <w:rPr>
          <w:lang w:val="pt-BR"/>
        </w:rPr>
      </w:pPr>
      <w:r>
        <w:rPr>
          <w:lang w:val="pt-BR"/>
        </w:rPr>
        <w:t>Para este serviço deverão ser</w:t>
      </w:r>
      <w:r w:rsidRPr="0088182F">
        <w:rPr>
          <w:lang w:val="pt-BR"/>
        </w:rPr>
        <w:t xml:space="preserve"> contempladas todas as normas e melhores práticas de engenharia aplicáveis.</w:t>
      </w:r>
    </w:p>
    <w:p w14:paraId="5CE98AE6" w14:textId="77777777" w:rsidR="004A59FE" w:rsidRPr="001763DC" w:rsidRDefault="004A59FE" w:rsidP="004A59FE">
      <w:pPr>
        <w:pStyle w:val="Corpodetexto"/>
        <w:rPr>
          <w:lang w:val="pt-BR"/>
        </w:rPr>
      </w:pPr>
    </w:p>
    <w:p w14:paraId="068283A8" w14:textId="77777777" w:rsidR="004A59FE" w:rsidRPr="001763DC" w:rsidRDefault="004A59FE" w:rsidP="004A59FE">
      <w:pPr>
        <w:pStyle w:val="Corpodetexto"/>
        <w:rPr>
          <w:lang w:val="pt-BR"/>
        </w:rPr>
      </w:pPr>
      <w:r w:rsidRPr="001763DC">
        <w:rPr>
          <w:lang w:val="pt-BR"/>
        </w:rPr>
        <w:t>10-012-092</w:t>
      </w:r>
    </w:p>
    <w:p w14:paraId="58017F4C" w14:textId="77777777" w:rsidR="004A59FE" w:rsidRPr="001763DC" w:rsidRDefault="004A59FE" w:rsidP="004A59FE">
      <w:pPr>
        <w:pStyle w:val="Corpodetexto"/>
        <w:rPr>
          <w:lang w:val="pt-BR"/>
        </w:rPr>
      </w:pPr>
      <w:r>
        <w:rPr>
          <w:lang w:val="pt-BR"/>
        </w:rPr>
        <w:t xml:space="preserve">HA.01 - </w:t>
      </w:r>
      <w:r w:rsidRPr="001763DC">
        <w:rPr>
          <w:lang w:val="pt-BR"/>
        </w:rPr>
        <w:t>CAIXA DE LIGAÇÃO OU INSPEÇÃO - ALVENARIA DE 1/2 TIJOLO, REVESTIDA</w:t>
      </w:r>
    </w:p>
    <w:p w14:paraId="4C7D7A73" w14:textId="77777777" w:rsidR="004A59FE" w:rsidRDefault="004A59FE" w:rsidP="004A59FE">
      <w:pPr>
        <w:pStyle w:val="Corpodetexto"/>
        <w:rPr>
          <w:lang w:val="pt-BR"/>
        </w:rPr>
      </w:pPr>
      <w:r w:rsidRPr="0088182F">
        <w:rPr>
          <w:lang w:val="pt-BR"/>
        </w:rPr>
        <w:t xml:space="preserve">O serviço será medido por </w:t>
      </w:r>
      <w:r>
        <w:rPr>
          <w:lang w:val="pt-BR"/>
        </w:rPr>
        <w:t>metro quadrado</w:t>
      </w:r>
      <w:r w:rsidRPr="0088182F">
        <w:rPr>
          <w:lang w:val="pt-BR"/>
        </w:rPr>
        <w:t xml:space="preserve"> (m2) de alvenaria de tijolo executada, seguindo as características prescritas no título da composição. A medição deve considerar a área das superfícies verticais internas da caixa acabada, excluídas as intercessões</w:t>
      </w:r>
      <w:r>
        <w:rPr>
          <w:lang w:val="pt-BR"/>
        </w:rPr>
        <w:t xml:space="preserve">. </w:t>
      </w:r>
    </w:p>
    <w:p w14:paraId="04CF6094" w14:textId="77777777" w:rsidR="004A59FE" w:rsidRDefault="004A59FE" w:rsidP="004A59FE">
      <w:pPr>
        <w:pStyle w:val="Corpodetexto"/>
        <w:rPr>
          <w:lang w:val="pt-BR"/>
        </w:rPr>
      </w:pPr>
      <w:r>
        <w:rPr>
          <w:lang w:val="pt-BR"/>
        </w:rPr>
        <w:t>O custo unitário remunera</w:t>
      </w:r>
      <w:r w:rsidRPr="0088182F">
        <w:rPr>
          <w:lang w:val="pt-BR"/>
        </w:rPr>
        <w:t xml:space="preserve"> a mão de obra, materiais, equipamentos e acessórios necessários para a execução da alvenaria e revestimento para a caixa de ligação ou inspeção. As laterais poderão ser executadas com tijolos maciços comuns, espessura de 1/2 ou de 1 tijolo, bem como a camada de revestimento interno com acabamento desempenado das laterais e do fundo com uso de argamassa cimentícia. Para maior detalhamento, verificar projeto de referência HA.01. </w:t>
      </w:r>
      <w:r w:rsidRPr="001763DC">
        <w:rPr>
          <w:lang w:val="pt-BR"/>
        </w:rPr>
        <w:t xml:space="preserve">As perdas já estão sendo consideradas nos coeficientes unitários de cada insumo. </w:t>
      </w:r>
      <w:r>
        <w:rPr>
          <w:lang w:val="pt-BR"/>
        </w:rPr>
        <w:t xml:space="preserve"> </w:t>
      </w:r>
    </w:p>
    <w:p w14:paraId="22B8B63B" w14:textId="77777777" w:rsidR="004A59FE" w:rsidRPr="0088182F" w:rsidRDefault="004A59FE" w:rsidP="004A59FE">
      <w:pPr>
        <w:pStyle w:val="Corpodetexto"/>
        <w:rPr>
          <w:lang w:val="pt-BR"/>
        </w:rPr>
      </w:pPr>
      <w:r>
        <w:rPr>
          <w:lang w:val="pt-BR"/>
        </w:rPr>
        <w:t>Para este serviço deverão ser</w:t>
      </w:r>
      <w:r w:rsidRPr="0088182F">
        <w:rPr>
          <w:lang w:val="pt-BR"/>
        </w:rPr>
        <w:t xml:space="preserve"> contempladas todas as normas e melhores práticas de engenharia aplicáveis.</w:t>
      </w:r>
    </w:p>
    <w:p w14:paraId="2333AC35" w14:textId="77777777" w:rsidR="004A59FE" w:rsidRDefault="004A59FE" w:rsidP="004A59FE">
      <w:pPr>
        <w:pStyle w:val="Corpodetexto"/>
        <w:rPr>
          <w:lang w:val="pt-BR"/>
        </w:rPr>
      </w:pPr>
    </w:p>
    <w:p w14:paraId="10623EA1" w14:textId="77777777" w:rsidR="004A59FE" w:rsidRPr="001763DC" w:rsidRDefault="004A59FE" w:rsidP="004A59FE">
      <w:pPr>
        <w:pStyle w:val="Corpodetexto"/>
        <w:rPr>
          <w:lang w:val="pt-BR"/>
        </w:rPr>
      </w:pPr>
      <w:r w:rsidRPr="001763DC">
        <w:rPr>
          <w:lang w:val="pt-BR"/>
        </w:rPr>
        <w:t>10-012-093</w:t>
      </w:r>
    </w:p>
    <w:p w14:paraId="24096402" w14:textId="77777777" w:rsidR="004A59FE" w:rsidRPr="001763DC" w:rsidRDefault="004A59FE" w:rsidP="004A59FE">
      <w:pPr>
        <w:pStyle w:val="Corpodetexto"/>
        <w:rPr>
          <w:lang w:val="pt-BR"/>
        </w:rPr>
      </w:pPr>
      <w:r>
        <w:rPr>
          <w:lang w:val="pt-BR"/>
        </w:rPr>
        <w:t xml:space="preserve">HA.01 - </w:t>
      </w:r>
      <w:r w:rsidRPr="001763DC">
        <w:rPr>
          <w:lang w:val="pt-BR"/>
        </w:rPr>
        <w:t>CAIXA DE LIGAÇÃO OU INSPEÇÃO - ALVENARIA DE 1 TIJOLO, REVESTIDA</w:t>
      </w:r>
    </w:p>
    <w:p w14:paraId="174E5913" w14:textId="77777777" w:rsidR="004A59FE" w:rsidRDefault="004A59FE" w:rsidP="004A59FE">
      <w:pPr>
        <w:pStyle w:val="Corpodetexto"/>
        <w:rPr>
          <w:lang w:val="pt-BR"/>
        </w:rPr>
      </w:pPr>
      <w:r w:rsidRPr="001763DC">
        <w:rPr>
          <w:lang w:val="pt-BR"/>
        </w:rPr>
        <w:t>O serviço será medido por metro quadrado (m2) de alvenaria executada. Considera-se a dimensão das áreas das superfícies verticais internas da caixa acabada, excluindo-se as interseções</w:t>
      </w:r>
      <w:r>
        <w:rPr>
          <w:lang w:val="pt-BR"/>
        </w:rPr>
        <w:t xml:space="preserve">. </w:t>
      </w:r>
    </w:p>
    <w:p w14:paraId="33BBF828"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necessários para execução do serviço, incluindo alvenaria de 1 tijolo, conforme especificado, bem como o revestimento interno, das laterais e do fundo, executado com argamassa de cimento e areia. Para maior detalhamento, verificar projeto de referência HA.01. As perdas já estão sendo consideradas nos coeficientes unitários de cada insumo. </w:t>
      </w:r>
    </w:p>
    <w:p w14:paraId="4D2BF09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9B9DDCC" w14:textId="77777777" w:rsidR="004A59FE" w:rsidRPr="001763DC" w:rsidRDefault="004A59FE" w:rsidP="004A59FE">
      <w:pPr>
        <w:pStyle w:val="Corpodetexto"/>
        <w:rPr>
          <w:lang w:val="pt-BR"/>
        </w:rPr>
      </w:pPr>
    </w:p>
    <w:p w14:paraId="5A7EA822" w14:textId="77777777" w:rsidR="004A59FE" w:rsidRPr="001763DC" w:rsidRDefault="004A59FE" w:rsidP="004A59FE">
      <w:pPr>
        <w:pStyle w:val="Corpodetexto"/>
        <w:rPr>
          <w:lang w:val="pt-BR"/>
        </w:rPr>
      </w:pPr>
      <w:r w:rsidRPr="001763DC">
        <w:rPr>
          <w:lang w:val="pt-BR"/>
        </w:rPr>
        <w:t>10-012-094</w:t>
      </w:r>
    </w:p>
    <w:p w14:paraId="48051610" w14:textId="77777777" w:rsidR="004A59FE" w:rsidRPr="001763DC" w:rsidRDefault="004A59FE" w:rsidP="004A59FE">
      <w:pPr>
        <w:pStyle w:val="Corpodetexto"/>
        <w:rPr>
          <w:lang w:val="pt-BR"/>
        </w:rPr>
      </w:pPr>
      <w:r>
        <w:rPr>
          <w:lang w:val="pt-BR"/>
        </w:rPr>
        <w:t xml:space="preserve">HA.01 - </w:t>
      </w:r>
      <w:r w:rsidRPr="001763DC">
        <w:rPr>
          <w:lang w:val="pt-BR"/>
        </w:rPr>
        <w:t>CAIXA DE LIGAÇÃO OU INSPEÇÃO - TAMPA DE CONCRETO</w:t>
      </w:r>
    </w:p>
    <w:p w14:paraId="062C4B5E" w14:textId="77777777" w:rsidR="004A59FE" w:rsidRDefault="004A59FE" w:rsidP="004A59FE">
      <w:pPr>
        <w:pStyle w:val="Corpodetexto"/>
        <w:rPr>
          <w:lang w:val="pt-BR"/>
        </w:rPr>
      </w:pPr>
      <w:r>
        <w:rPr>
          <w:lang w:val="pt-BR"/>
        </w:rPr>
        <w:lastRenderedPageBreak/>
        <w:t>O serviço será medido por metro quadrado</w:t>
      </w:r>
      <w:r w:rsidRPr="0088182F">
        <w:rPr>
          <w:lang w:val="pt-BR"/>
        </w:rPr>
        <w:t xml:space="preserve"> (m2) de tampa de concreto executada, seguindo as características prescritas no título da composição</w:t>
      </w:r>
      <w:r>
        <w:rPr>
          <w:lang w:val="pt-BR"/>
        </w:rPr>
        <w:t xml:space="preserve">. </w:t>
      </w:r>
    </w:p>
    <w:p w14:paraId="6C5409AC" w14:textId="77777777" w:rsidR="004A59FE" w:rsidRDefault="004A59FE" w:rsidP="004A59FE">
      <w:pPr>
        <w:pStyle w:val="Corpodetexto"/>
        <w:rPr>
          <w:lang w:val="pt-BR"/>
        </w:rPr>
      </w:pPr>
      <w:r>
        <w:rPr>
          <w:lang w:val="pt-BR"/>
        </w:rPr>
        <w:t>O custo unitário remunera</w:t>
      </w:r>
      <w:r w:rsidRPr="0088182F">
        <w:rPr>
          <w:lang w:val="pt-BR"/>
        </w:rPr>
        <w:t xml:space="preserve"> a mão de obra, materiais, equipamentos e acessórios necessários para a execução da tampa de concreto da caixa de ligação ou inspeção, além de sua colocação no local. O concreto utilizado para a confecção da tampa deverá ter traço com consumo mínimo de cimento de 330,0 kg/m3. Para maior detalhamento, verificar projeto de referência HA.01. </w:t>
      </w:r>
      <w:r w:rsidRPr="001763DC">
        <w:rPr>
          <w:lang w:val="pt-BR"/>
        </w:rPr>
        <w:t xml:space="preserve">As perdas já estão sendo consideradas nos coeficientes unitários de cada insumo. </w:t>
      </w:r>
    </w:p>
    <w:p w14:paraId="6F03F1F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5673CF9" w14:textId="77777777" w:rsidR="004A59FE" w:rsidRPr="001763DC" w:rsidRDefault="004A59FE" w:rsidP="004A59FE">
      <w:pPr>
        <w:pStyle w:val="Corpodetexto"/>
        <w:rPr>
          <w:lang w:val="pt-BR"/>
        </w:rPr>
      </w:pPr>
    </w:p>
    <w:p w14:paraId="649AC9A3" w14:textId="77777777" w:rsidR="004A59FE" w:rsidRPr="001763DC" w:rsidRDefault="004A59FE" w:rsidP="004A59FE">
      <w:pPr>
        <w:pStyle w:val="Corpodetexto"/>
        <w:rPr>
          <w:lang w:val="pt-BR"/>
        </w:rPr>
      </w:pPr>
      <w:r w:rsidRPr="001763DC">
        <w:rPr>
          <w:lang w:val="pt-BR"/>
        </w:rPr>
        <w:t>10-012-098</w:t>
      </w:r>
    </w:p>
    <w:p w14:paraId="2136605D" w14:textId="77777777" w:rsidR="004A59FE" w:rsidRPr="001763DC" w:rsidRDefault="004A59FE" w:rsidP="004A59FE">
      <w:pPr>
        <w:pStyle w:val="Corpodetexto"/>
        <w:rPr>
          <w:lang w:val="pt-BR"/>
        </w:rPr>
      </w:pPr>
      <w:r>
        <w:rPr>
          <w:lang w:val="pt-BR"/>
        </w:rPr>
        <w:t xml:space="preserve">HA.01 - </w:t>
      </w:r>
      <w:r w:rsidRPr="001763DC">
        <w:rPr>
          <w:lang w:val="pt-BR"/>
        </w:rPr>
        <w:t>ENVELOPAMENTO DE TUBULAÇÃO ENTERRADA, COM CONCRETO</w:t>
      </w:r>
    </w:p>
    <w:p w14:paraId="3E1B83B6" w14:textId="77777777" w:rsidR="004A59FE" w:rsidRDefault="004A59FE" w:rsidP="004A59FE">
      <w:pPr>
        <w:pStyle w:val="Corpodetexto"/>
        <w:rPr>
          <w:lang w:val="pt-BR"/>
        </w:rPr>
      </w:pPr>
      <w:r w:rsidRPr="001763DC">
        <w:rPr>
          <w:lang w:val="pt-BR"/>
        </w:rPr>
        <w:t>O serviço será medido por metro (m) de envelopamento de concreto executado, considerando o comprimento do trecho de tubulação efetivamente protegido, independentemente da bitola do(s) tubo(s) envelopado(s)</w:t>
      </w:r>
      <w:r>
        <w:rPr>
          <w:lang w:val="pt-BR"/>
        </w:rPr>
        <w:t xml:space="preserve">. </w:t>
      </w:r>
    </w:p>
    <w:p w14:paraId="4098B23C" w14:textId="77777777" w:rsidR="004A59FE" w:rsidRDefault="004A59FE" w:rsidP="004A59FE">
      <w:pPr>
        <w:pStyle w:val="Corpodetexto"/>
        <w:rPr>
          <w:lang w:val="pt-BR"/>
        </w:rPr>
      </w:pPr>
      <w:r>
        <w:rPr>
          <w:lang w:val="pt-BR"/>
        </w:rPr>
        <w:t>O custo unitário remunera</w:t>
      </w:r>
      <w:r w:rsidRPr="001763DC">
        <w:rPr>
          <w:lang w:val="pt-BR"/>
        </w:rPr>
        <w:t xml:space="preserve"> a mão de obra e o concreto necessário para execução do serviço, com consumo de acordo com fabricante.</w:t>
      </w:r>
      <w:r>
        <w:rPr>
          <w:lang w:val="pt-BR"/>
        </w:rPr>
        <w:t xml:space="preserve"> </w:t>
      </w:r>
      <w:r w:rsidRPr="0088182F">
        <w:rPr>
          <w:lang w:val="pt-BR"/>
        </w:rPr>
        <w:t>Para maior detalhamento, verificar projeto de referência HA.01</w:t>
      </w:r>
      <w:r>
        <w:rPr>
          <w:lang w:val="pt-BR"/>
        </w:rPr>
        <w:t>.</w:t>
      </w:r>
      <w:r w:rsidRPr="001763DC">
        <w:rPr>
          <w:lang w:val="pt-BR"/>
        </w:rPr>
        <w:t xml:space="preserve"> As perdas já estão sendo consideradas nos coeficientes unitários de cada insumo. </w:t>
      </w:r>
    </w:p>
    <w:p w14:paraId="3CFA8ED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15803.</w:t>
      </w:r>
    </w:p>
    <w:p w14:paraId="7346051F" w14:textId="77777777" w:rsidR="004A59FE" w:rsidRPr="001763DC" w:rsidRDefault="004A59FE" w:rsidP="004A59FE">
      <w:pPr>
        <w:pStyle w:val="Corpodetexto"/>
        <w:rPr>
          <w:lang w:val="pt-BR"/>
        </w:rPr>
      </w:pPr>
    </w:p>
    <w:p w14:paraId="603F799C" w14:textId="77777777" w:rsidR="004A59FE" w:rsidRPr="001763DC" w:rsidRDefault="004A59FE" w:rsidP="004A59FE">
      <w:pPr>
        <w:pStyle w:val="1CharCharChar"/>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013</w:t>
      </w:r>
      <w:r>
        <w:rPr>
          <w:rFonts w:ascii="Arial" w:hAnsi="Arial" w:cs="Arial"/>
          <w:b/>
          <w:sz w:val="20"/>
        </w:rPr>
        <w:t>-</w:t>
      </w:r>
      <w:r w:rsidRPr="001763DC">
        <w:rPr>
          <w:rFonts w:ascii="Arial" w:hAnsi="Arial" w:cs="Arial"/>
          <w:b/>
          <w:sz w:val="20"/>
        </w:rPr>
        <w:t>000</w:t>
      </w:r>
      <w:r w:rsidRPr="001763DC">
        <w:rPr>
          <w:rFonts w:ascii="Arial" w:hAnsi="Arial" w:cs="Arial"/>
          <w:b/>
          <w:sz w:val="20"/>
        </w:rPr>
        <w:br/>
        <w:t>APARELHOS SANITÁRIOS E EQUIPAMENTOS</w:t>
      </w:r>
    </w:p>
    <w:p w14:paraId="7E293F8B" w14:textId="77777777" w:rsidR="004A59FE" w:rsidRPr="001763DC" w:rsidRDefault="004A59FE" w:rsidP="004A59FE">
      <w:pPr>
        <w:pStyle w:val="Corpodetexto"/>
        <w:rPr>
          <w:lang w:val="pt-BR"/>
        </w:rPr>
      </w:pPr>
    </w:p>
    <w:p w14:paraId="0F77AA97" w14:textId="77777777" w:rsidR="004A59FE" w:rsidRPr="001763DC" w:rsidRDefault="004A59FE" w:rsidP="004A59FE">
      <w:pPr>
        <w:pStyle w:val="Corpodetexto"/>
        <w:rPr>
          <w:lang w:val="pt-BR"/>
        </w:rPr>
      </w:pPr>
      <w:r w:rsidRPr="001763DC">
        <w:rPr>
          <w:lang w:val="pt-BR"/>
        </w:rPr>
        <w:t>10-013-001</w:t>
      </w:r>
    </w:p>
    <w:p w14:paraId="7CD81654" w14:textId="77777777" w:rsidR="004A59FE" w:rsidRPr="001763DC" w:rsidRDefault="004A59FE" w:rsidP="004A59FE">
      <w:pPr>
        <w:pStyle w:val="Corpodetexto"/>
        <w:rPr>
          <w:lang w:val="pt-BR"/>
        </w:rPr>
      </w:pPr>
      <w:r w:rsidRPr="001763DC">
        <w:rPr>
          <w:lang w:val="pt-BR"/>
        </w:rPr>
        <w:t>BACIA SANITÁRIA SIFONADA, DE LOUÇA BRANCA</w:t>
      </w:r>
    </w:p>
    <w:p w14:paraId="08DD8C8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bacia sanitária instalada</w:t>
      </w:r>
      <w:r>
        <w:rPr>
          <w:lang w:val="pt-BR"/>
        </w:rPr>
        <w:t xml:space="preserve">. </w:t>
      </w:r>
    </w:p>
    <w:p w14:paraId="3665D6C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bacia sanitária especificada em projeto, devidamente equipada com o respectivo tampo e assento de plástico flexível, inclusive os parafusos de metal cromado e a massa para fixação e assentamento da base, o tubo de ligação em ABS cromado e o material e acessórios necessários para sua instalação e ligação às redes de água e esgoto. </w:t>
      </w:r>
    </w:p>
    <w:p w14:paraId="7BECD30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76790E0" w14:textId="77777777" w:rsidR="004A59FE" w:rsidRPr="001763DC" w:rsidRDefault="004A59FE" w:rsidP="004A59FE">
      <w:pPr>
        <w:pStyle w:val="Corpodetexto"/>
        <w:rPr>
          <w:lang w:val="pt-BR"/>
        </w:rPr>
      </w:pPr>
    </w:p>
    <w:p w14:paraId="6B2DAE2D" w14:textId="77777777" w:rsidR="004A59FE" w:rsidRPr="001763DC" w:rsidRDefault="004A59FE" w:rsidP="004A59FE">
      <w:pPr>
        <w:pStyle w:val="Corpodetexto"/>
        <w:rPr>
          <w:lang w:val="pt-BR"/>
        </w:rPr>
      </w:pPr>
      <w:r w:rsidRPr="001763DC">
        <w:rPr>
          <w:lang w:val="pt-BR"/>
        </w:rPr>
        <w:t>10-013-003</w:t>
      </w:r>
    </w:p>
    <w:p w14:paraId="527FD527" w14:textId="77777777" w:rsidR="004A59FE" w:rsidRPr="001763DC" w:rsidRDefault="004A59FE" w:rsidP="004A59FE">
      <w:pPr>
        <w:pStyle w:val="Corpodetexto"/>
        <w:rPr>
          <w:lang w:val="pt-BR"/>
        </w:rPr>
      </w:pPr>
      <w:r w:rsidRPr="001763DC">
        <w:rPr>
          <w:lang w:val="pt-BR"/>
        </w:rPr>
        <w:t>BACIA SANITÁRIA COM CAIXA ACOPLADA DE LOUÇA BRANCA</w:t>
      </w:r>
    </w:p>
    <w:p w14:paraId="0D212D1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bacia sanitária instalada</w:t>
      </w:r>
      <w:r>
        <w:rPr>
          <w:lang w:val="pt-BR"/>
        </w:rPr>
        <w:t xml:space="preserve">. </w:t>
      </w:r>
    </w:p>
    <w:p w14:paraId="4CCB586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bacia sanitária especificada em projeto, devidamente equipada com o respectivo tampo e assento de plástico flexível, inclusive os parafusos de metal cromado e a massa para fixação e assentamento da base, o tubo de ligação em ABS cromado e o material e acessórios necessários para sua instalação e ligação às redes de água e esgoto. </w:t>
      </w:r>
    </w:p>
    <w:p w14:paraId="300AE56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D0F3134" w14:textId="77777777" w:rsidR="004A59FE" w:rsidRPr="001763DC" w:rsidRDefault="004A59FE" w:rsidP="004A59FE">
      <w:pPr>
        <w:pStyle w:val="Corpodetexto"/>
        <w:rPr>
          <w:lang w:val="pt-BR"/>
        </w:rPr>
      </w:pPr>
    </w:p>
    <w:p w14:paraId="3ADF65BE" w14:textId="77777777" w:rsidR="004A59FE" w:rsidRPr="001763DC" w:rsidRDefault="004A59FE" w:rsidP="004A59FE">
      <w:pPr>
        <w:pStyle w:val="Corpodetexto"/>
        <w:rPr>
          <w:lang w:val="pt-BR"/>
        </w:rPr>
      </w:pPr>
      <w:r w:rsidRPr="001763DC">
        <w:rPr>
          <w:lang w:val="pt-BR"/>
        </w:rPr>
        <w:t>10-013-004</w:t>
      </w:r>
    </w:p>
    <w:p w14:paraId="274EF94D" w14:textId="77777777" w:rsidR="004A59FE" w:rsidRPr="001763DC" w:rsidRDefault="004A59FE" w:rsidP="004A59FE">
      <w:pPr>
        <w:pStyle w:val="Corpodetexto"/>
        <w:rPr>
          <w:lang w:val="pt-BR"/>
        </w:rPr>
      </w:pPr>
      <w:r w:rsidRPr="001763DC">
        <w:rPr>
          <w:lang w:val="pt-BR"/>
        </w:rPr>
        <w:t>BACIA SANITÁRIA INFANTIL SIFONADA, DE LOUÇA BRANCA</w:t>
      </w:r>
    </w:p>
    <w:p w14:paraId="1BBEB93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bacia sanitária instalada</w:t>
      </w:r>
      <w:r>
        <w:rPr>
          <w:lang w:val="pt-BR"/>
        </w:rPr>
        <w:t xml:space="preserve">. </w:t>
      </w:r>
    </w:p>
    <w:p w14:paraId="7ED36BC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bacia sanitária especificada em projeto, devidamente equipada com o respectivo tampo e assento de plástico flexível, inclusive os parafusos de metal cromado e a massa para fixação e assentamento da base, o tubo de ligação </w:t>
      </w:r>
      <w:r w:rsidRPr="001763DC">
        <w:rPr>
          <w:lang w:val="pt-BR"/>
        </w:rPr>
        <w:lastRenderedPageBreak/>
        <w:t xml:space="preserve">em ABS cromado e o material e acessórios necessários para sua instalação e ligação às redes de água e esgoto. </w:t>
      </w:r>
    </w:p>
    <w:p w14:paraId="0FDBCA5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DEDC22B" w14:textId="77777777" w:rsidR="004A59FE" w:rsidRPr="001763DC" w:rsidRDefault="004A59FE" w:rsidP="004A59FE">
      <w:pPr>
        <w:pStyle w:val="Corpodetexto"/>
        <w:rPr>
          <w:lang w:val="pt-BR"/>
        </w:rPr>
      </w:pPr>
    </w:p>
    <w:p w14:paraId="253EDAAB" w14:textId="77777777" w:rsidR="004A59FE" w:rsidRPr="001763DC" w:rsidRDefault="004A59FE" w:rsidP="004A59FE">
      <w:pPr>
        <w:pStyle w:val="Corpodetexto"/>
        <w:rPr>
          <w:lang w:val="pt-BR"/>
        </w:rPr>
      </w:pPr>
      <w:r w:rsidRPr="001763DC">
        <w:rPr>
          <w:lang w:val="pt-BR"/>
        </w:rPr>
        <w:t>10-013-005</w:t>
      </w:r>
    </w:p>
    <w:p w14:paraId="77578D16" w14:textId="77777777" w:rsidR="004A59FE" w:rsidRPr="001763DC" w:rsidRDefault="004A59FE" w:rsidP="004A59FE">
      <w:pPr>
        <w:pStyle w:val="Corpodetexto"/>
        <w:rPr>
          <w:lang w:val="pt-BR"/>
        </w:rPr>
      </w:pPr>
      <w:r w:rsidRPr="001763DC">
        <w:rPr>
          <w:lang w:val="pt-BR"/>
        </w:rPr>
        <w:t>BACIA SANITÁRIA ALTEADA PARA PORTADORES DE DEFICIÊNCIA FÍSICA</w:t>
      </w:r>
    </w:p>
    <w:p w14:paraId="74CC835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bacia sanitária instalada</w:t>
      </w:r>
      <w:r>
        <w:rPr>
          <w:lang w:val="pt-BR"/>
        </w:rPr>
        <w:t xml:space="preserve">. </w:t>
      </w:r>
    </w:p>
    <w:p w14:paraId="64D6C43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bacia sanitária especificada em projeto, devidamente equipada com o respectivo tampo e assento de plástico flexível, inclusive os parafusos de metal cromado e a massa para fixação e assentamento da base, o tubo de ligação em ABS cromado e o material e acessórios necessários para sua instalação e ligação às redes de água e esgoto. </w:t>
      </w:r>
    </w:p>
    <w:p w14:paraId="1E3273A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ABNT NBR 16727.</w:t>
      </w:r>
    </w:p>
    <w:p w14:paraId="108CC42A" w14:textId="77777777" w:rsidR="004A59FE" w:rsidRPr="001763DC" w:rsidRDefault="004A59FE" w:rsidP="004A59FE">
      <w:pPr>
        <w:pStyle w:val="Corpodetexto"/>
        <w:rPr>
          <w:lang w:val="pt-BR"/>
        </w:rPr>
      </w:pPr>
    </w:p>
    <w:p w14:paraId="034E2C98" w14:textId="77777777" w:rsidR="004A59FE" w:rsidRPr="001763DC" w:rsidRDefault="004A59FE" w:rsidP="004A59FE">
      <w:pPr>
        <w:pStyle w:val="Corpodetexto"/>
        <w:rPr>
          <w:lang w:val="pt-BR"/>
        </w:rPr>
      </w:pPr>
      <w:r w:rsidRPr="001763DC">
        <w:rPr>
          <w:lang w:val="pt-BR"/>
        </w:rPr>
        <w:t>10-013-008</w:t>
      </w:r>
    </w:p>
    <w:p w14:paraId="69117292" w14:textId="77777777" w:rsidR="004A59FE" w:rsidRPr="001763DC" w:rsidRDefault="004A59FE" w:rsidP="004A59FE">
      <w:pPr>
        <w:pStyle w:val="Corpodetexto"/>
        <w:rPr>
          <w:lang w:val="pt-BR"/>
        </w:rPr>
      </w:pPr>
      <w:r w:rsidRPr="001763DC">
        <w:rPr>
          <w:lang w:val="pt-BR"/>
        </w:rPr>
        <w:t>LAVATÓRIO DE LOUÇA BRANCA, SEM COLUNA, CAPACIDADE MÍNIMA 5L, EXCLUSIVE TORNEIRA</w:t>
      </w:r>
    </w:p>
    <w:p w14:paraId="5D65437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lavatório sem coluna instalado</w:t>
      </w:r>
      <w:r>
        <w:rPr>
          <w:lang w:val="pt-BR"/>
        </w:rPr>
        <w:t xml:space="preserve">. </w:t>
      </w:r>
    </w:p>
    <w:p w14:paraId="10D97FA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lavatório sem coluna especificado em projeto, devidamente equipado com os respectivos acessórios (tubo de ligação 1/2”, válvula 1” e sifão 1” x 1 1/2”, todos de metal com acabamento cromado), inclusive os suportes de ferro para fixação e o material e acessórios necessários para sua instalação e ligação às redes de água e esgoto, exclusive torneira. </w:t>
      </w:r>
    </w:p>
    <w:p w14:paraId="0302DA3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ABNT NBR 16727.</w:t>
      </w:r>
    </w:p>
    <w:p w14:paraId="1F7A8B29" w14:textId="77777777" w:rsidR="004A59FE" w:rsidRPr="001763DC" w:rsidRDefault="004A59FE" w:rsidP="004A59FE">
      <w:pPr>
        <w:pStyle w:val="Corpodetexto"/>
        <w:rPr>
          <w:lang w:val="pt-BR"/>
        </w:rPr>
      </w:pPr>
    </w:p>
    <w:p w14:paraId="3B395E31" w14:textId="77777777" w:rsidR="004A59FE" w:rsidRPr="001763DC" w:rsidRDefault="004A59FE" w:rsidP="004A59FE">
      <w:pPr>
        <w:pStyle w:val="Corpodetexto"/>
        <w:rPr>
          <w:lang w:val="pt-BR"/>
        </w:rPr>
      </w:pPr>
      <w:r w:rsidRPr="001763DC">
        <w:rPr>
          <w:lang w:val="pt-BR"/>
        </w:rPr>
        <w:t>10-013-014</w:t>
      </w:r>
    </w:p>
    <w:p w14:paraId="22DF546C" w14:textId="77777777" w:rsidR="004A59FE" w:rsidRPr="001763DC" w:rsidRDefault="004A59FE" w:rsidP="004A59FE">
      <w:pPr>
        <w:pStyle w:val="Corpodetexto"/>
        <w:rPr>
          <w:lang w:val="pt-BR"/>
        </w:rPr>
      </w:pPr>
      <w:r w:rsidRPr="001763DC">
        <w:rPr>
          <w:lang w:val="pt-BR"/>
        </w:rPr>
        <w:t>LAVATÓRIO DE LOUÇA INDIVIDUAL PARA PORTADORES DE DEFICIÊNCIA FÍSICA</w:t>
      </w:r>
    </w:p>
    <w:p w14:paraId="6CB665C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lavatório com meia coluna instalado</w:t>
      </w:r>
      <w:r>
        <w:rPr>
          <w:lang w:val="pt-BR"/>
        </w:rPr>
        <w:t xml:space="preserve">. </w:t>
      </w:r>
    </w:p>
    <w:p w14:paraId="2C6CA75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lavatório sem coluna especificado em projeto, devidamente equipado com os respectivos acessórios (tubo de ligação 1/2”, válvula 1” e sifão 1” x 1 1/2”, todos de metal com acabamento cromado), inclusive os suportes de ferro para fixação e o material e acessórios necessários para sua instalação e ligação às redes de água e esgoto, exclusive torneira. </w:t>
      </w:r>
    </w:p>
    <w:p w14:paraId="5F5C993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ABNT NBR 16727.</w:t>
      </w:r>
    </w:p>
    <w:p w14:paraId="7E6F6A76" w14:textId="77777777" w:rsidR="004A59FE" w:rsidRPr="001763DC" w:rsidRDefault="004A59FE" w:rsidP="004A59FE">
      <w:pPr>
        <w:pStyle w:val="Corpodetexto"/>
        <w:rPr>
          <w:lang w:val="pt-BR"/>
        </w:rPr>
      </w:pPr>
    </w:p>
    <w:p w14:paraId="13541EA4" w14:textId="77777777" w:rsidR="004A59FE" w:rsidRPr="001763DC" w:rsidRDefault="004A59FE" w:rsidP="004A59FE">
      <w:pPr>
        <w:pStyle w:val="Corpodetexto"/>
        <w:rPr>
          <w:lang w:val="pt-BR"/>
        </w:rPr>
      </w:pPr>
      <w:r w:rsidRPr="001763DC">
        <w:rPr>
          <w:lang w:val="pt-BR"/>
        </w:rPr>
        <w:t>10-013-016</w:t>
      </w:r>
    </w:p>
    <w:p w14:paraId="1D28311A" w14:textId="77777777" w:rsidR="004A59FE" w:rsidRPr="001763DC" w:rsidRDefault="004A59FE" w:rsidP="004A59FE">
      <w:pPr>
        <w:pStyle w:val="Corpodetexto"/>
        <w:rPr>
          <w:lang w:val="pt-BR"/>
        </w:rPr>
      </w:pPr>
      <w:r w:rsidRPr="001763DC">
        <w:rPr>
          <w:lang w:val="pt-BR"/>
        </w:rPr>
        <w:t>LAVATÓRIO OVAL DE EMBUTIR, LOUÇA BRANCA - EXCLUSIVE TORNEIRA</w:t>
      </w:r>
    </w:p>
    <w:p w14:paraId="29F07CC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lavatório instalado</w:t>
      </w:r>
      <w:r>
        <w:rPr>
          <w:lang w:val="pt-BR"/>
        </w:rPr>
        <w:t xml:space="preserve">. </w:t>
      </w:r>
    </w:p>
    <w:p w14:paraId="09EF98F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lavatório sem coluna especificado em projeto, devidamente equipado com os respectivos acessórios (tubo de ligação 1/2”, válvula 1” e sifão 1” x 1 1/2”, todos de metal com acabamento cromado), inclusive os suportes de ferro para fixação e o material e acessórios necessários para sua instalação e ligação às redes de água e esgoto, exclusive torneira. </w:t>
      </w:r>
    </w:p>
    <w:p w14:paraId="47CBF7D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ABNT NBR 16727.</w:t>
      </w:r>
    </w:p>
    <w:p w14:paraId="76EF270D" w14:textId="77777777" w:rsidR="004A59FE" w:rsidRPr="001763DC" w:rsidRDefault="004A59FE" w:rsidP="004A59FE">
      <w:pPr>
        <w:pStyle w:val="Corpodetexto"/>
        <w:rPr>
          <w:lang w:val="pt-BR"/>
        </w:rPr>
      </w:pPr>
    </w:p>
    <w:p w14:paraId="4FBA0FEA" w14:textId="77777777" w:rsidR="004A59FE" w:rsidRPr="001763DC" w:rsidRDefault="004A59FE" w:rsidP="004A59FE">
      <w:pPr>
        <w:pStyle w:val="Corpodetexto"/>
        <w:rPr>
          <w:lang w:val="pt-BR"/>
        </w:rPr>
      </w:pPr>
      <w:r w:rsidRPr="001763DC">
        <w:rPr>
          <w:lang w:val="pt-BR"/>
        </w:rPr>
        <w:t>10-013-019</w:t>
      </w:r>
    </w:p>
    <w:p w14:paraId="300156F4" w14:textId="77777777" w:rsidR="004A59FE" w:rsidRPr="001763DC" w:rsidRDefault="004A59FE" w:rsidP="004A59FE">
      <w:pPr>
        <w:pStyle w:val="Corpodetexto"/>
        <w:rPr>
          <w:lang w:val="pt-BR"/>
        </w:rPr>
      </w:pPr>
      <w:r w:rsidRPr="001763DC">
        <w:rPr>
          <w:lang w:val="pt-BR"/>
        </w:rPr>
        <w:t>HX.01 - LAVATÓRIO E BEBEDOURO DE CHAPA AÇO INOX CHAPA 18 - EXCLUSIVE TORNEIRA</w:t>
      </w:r>
    </w:p>
    <w:p w14:paraId="3E71AB67" w14:textId="77777777" w:rsidR="004A59FE" w:rsidRDefault="004A59FE" w:rsidP="004A59FE">
      <w:pPr>
        <w:pStyle w:val="Corpodetexto"/>
        <w:rPr>
          <w:lang w:val="pt-BR"/>
        </w:rPr>
      </w:pPr>
      <w:r w:rsidRPr="001763DC">
        <w:rPr>
          <w:lang w:val="pt-BR"/>
        </w:rPr>
        <w:lastRenderedPageBreak/>
        <w:t>O serviço será medido por metro (m) de lavatório/bebedouro coletivo instalado</w:t>
      </w:r>
      <w:r>
        <w:rPr>
          <w:lang w:val="pt-BR"/>
        </w:rPr>
        <w:t xml:space="preserve">. </w:t>
      </w:r>
    </w:p>
    <w:p w14:paraId="29C9635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lavatório/bebedouro coletivo especificado em chapa 18 devidamente equipado com os respectivos acessórios, exclusive metais sanitários. Para maior detalhamento, verificar projeto de referência HX.01. </w:t>
      </w:r>
    </w:p>
    <w:p w14:paraId="2DF3C62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C06D5E8" w14:textId="77777777" w:rsidR="004A59FE" w:rsidRPr="001763DC" w:rsidRDefault="004A59FE" w:rsidP="004A59FE">
      <w:pPr>
        <w:pStyle w:val="Corpodetexto"/>
        <w:rPr>
          <w:lang w:val="pt-BR"/>
        </w:rPr>
      </w:pPr>
    </w:p>
    <w:p w14:paraId="2D492782" w14:textId="77777777" w:rsidR="004A59FE" w:rsidRPr="001763DC" w:rsidRDefault="004A59FE" w:rsidP="004A59FE">
      <w:pPr>
        <w:pStyle w:val="Corpodetexto"/>
        <w:rPr>
          <w:lang w:val="pt-BR"/>
        </w:rPr>
      </w:pPr>
      <w:r w:rsidRPr="001763DC">
        <w:rPr>
          <w:lang w:val="pt-BR"/>
        </w:rPr>
        <w:t>10-013-025</w:t>
      </w:r>
    </w:p>
    <w:p w14:paraId="6A7D7460" w14:textId="77777777" w:rsidR="004A59FE" w:rsidRPr="001763DC" w:rsidRDefault="004A59FE" w:rsidP="004A59FE">
      <w:pPr>
        <w:pStyle w:val="Corpodetexto"/>
        <w:rPr>
          <w:lang w:val="pt-BR"/>
        </w:rPr>
      </w:pPr>
      <w:r w:rsidRPr="001763DC">
        <w:rPr>
          <w:lang w:val="pt-BR"/>
        </w:rPr>
        <w:t>MICTÓRIO INDIVIDUAL DE LOUÇA BRANCA, TIPO BACIA - DE CENTRO</w:t>
      </w:r>
    </w:p>
    <w:p w14:paraId="69E6720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mictório individual instalado</w:t>
      </w:r>
      <w:r>
        <w:rPr>
          <w:lang w:val="pt-BR"/>
        </w:rPr>
        <w:t xml:space="preserve">. </w:t>
      </w:r>
    </w:p>
    <w:p w14:paraId="48B1204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mictório individual especificado, devidamente equipado com o respectivo jogo de metais sanitários, inclusive o material e acessórios necessários para sua instalação e ligação às redes de água e esgoto. </w:t>
      </w:r>
    </w:p>
    <w:p w14:paraId="4E30244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ABNT NBR 17731 e NR-24.</w:t>
      </w:r>
    </w:p>
    <w:p w14:paraId="27ED7604" w14:textId="77777777" w:rsidR="004A59FE" w:rsidRPr="001763DC" w:rsidRDefault="004A59FE" w:rsidP="004A59FE">
      <w:pPr>
        <w:pStyle w:val="Corpodetexto"/>
        <w:rPr>
          <w:lang w:val="pt-BR"/>
        </w:rPr>
      </w:pPr>
    </w:p>
    <w:p w14:paraId="5BD53B56" w14:textId="77777777" w:rsidR="004A59FE" w:rsidRPr="001763DC" w:rsidRDefault="004A59FE" w:rsidP="004A59FE">
      <w:pPr>
        <w:pStyle w:val="Corpodetexto"/>
        <w:rPr>
          <w:lang w:val="pt-BR"/>
        </w:rPr>
      </w:pPr>
      <w:r w:rsidRPr="001763DC">
        <w:rPr>
          <w:lang w:val="pt-BR"/>
        </w:rPr>
        <w:t>10-013-036</w:t>
      </w:r>
    </w:p>
    <w:p w14:paraId="1E5241D0" w14:textId="77777777" w:rsidR="004A59FE" w:rsidRPr="001763DC" w:rsidRDefault="004A59FE" w:rsidP="004A59FE">
      <w:pPr>
        <w:pStyle w:val="Corpodetexto"/>
        <w:rPr>
          <w:lang w:val="pt-BR"/>
        </w:rPr>
      </w:pPr>
      <w:r w:rsidRPr="001763DC">
        <w:rPr>
          <w:lang w:val="pt-BR"/>
        </w:rPr>
        <w:t>MICTÓRIO INDIVIDUAL DE LOUÇA, PARA DEFICIENTE</w:t>
      </w:r>
    </w:p>
    <w:p w14:paraId="54B38DCC"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mictório individual instalado</w:t>
      </w:r>
      <w:r>
        <w:rPr>
          <w:lang w:val="pt-BR"/>
        </w:rPr>
        <w:t xml:space="preserve">. </w:t>
      </w:r>
    </w:p>
    <w:p w14:paraId="07539EA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mictório individual especificado, devidamente equipado com o respectivo jogo de metais sanitários, inclusive o material e acessórios necessários para sua instalação e ligação às redes de água e esgoto. </w:t>
      </w:r>
    </w:p>
    <w:p w14:paraId="2DFA5AD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ABNT NBR 17731 e NR-24.</w:t>
      </w:r>
    </w:p>
    <w:p w14:paraId="787AB7D9" w14:textId="77777777" w:rsidR="004A59FE" w:rsidRPr="001763DC" w:rsidRDefault="004A59FE" w:rsidP="004A59FE">
      <w:pPr>
        <w:pStyle w:val="Corpodetexto"/>
        <w:rPr>
          <w:lang w:val="pt-BR"/>
        </w:rPr>
      </w:pPr>
    </w:p>
    <w:p w14:paraId="16EBFB51" w14:textId="77777777" w:rsidR="004A59FE" w:rsidRPr="001763DC" w:rsidRDefault="004A59FE" w:rsidP="004A59FE">
      <w:pPr>
        <w:pStyle w:val="Corpodetexto"/>
        <w:rPr>
          <w:lang w:val="pt-BR"/>
        </w:rPr>
      </w:pPr>
      <w:r w:rsidRPr="001763DC">
        <w:rPr>
          <w:lang w:val="pt-BR"/>
        </w:rPr>
        <w:t>10-013-038</w:t>
      </w:r>
    </w:p>
    <w:p w14:paraId="76151316" w14:textId="77777777" w:rsidR="004A59FE" w:rsidRPr="001763DC" w:rsidRDefault="004A59FE" w:rsidP="004A59FE">
      <w:pPr>
        <w:pStyle w:val="Corpodetexto"/>
        <w:rPr>
          <w:lang w:val="pt-BR"/>
        </w:rPr>
      </w:pPr>
      <w:r>
        <w:rPr>
          <w:lang w:val="pt-BR"/>
        </w:rPr>
        <w:t xml:space="preserve">HX.02 - </w:t>
      </w:r>
      <w:r w:rsidRPr="001763DC">
        <w:rPr>
          <w:lang w:val="pt-BR"/>
        </w:rPr>
        <w:t>MICTÓRIO COLETIVO DE AÇO INOXIDÁVEL - COMPRIMENTO 0/2000MM</w:t>
      </w:r>
    </w:p>
    <w:p w14:paraId="218A29D5" w14:textId="77777777" w:rsidR="004A59FE" w:rsidRDefault="004A59FE" w:rsidP="004A59FE">
      <w:pPr>
        <w:pStyle w:val="Corpodetexto"/>
        <w:rPr>
          <w:lang w:val="pt-BR"/>
        </w:rPr>
      </w:pPr>
      <w:r w:rsidRPr="001763DC">
        <w:rPr>
          <w:lang w:val="pt-BR"/>
        </w:rPr>
        <w:t>O serviço será medido por metro (</w:t>
      </w:r>
      <w:proofErr w:type="spellStart"/>
      <w:r w:rsidRPr="001763DC">
        <w:rPr>
          <w:lang w:val="pt-BR"/>
        </w:rPr>
        <w:t>un</w:t>
      </w:r>
      <w:proofErr w:type="spellEnd"/>
      <w:r w:rsidRPr="001763DC">
        <w:rPr>
          <w:lang w:val="pt-BR"/>
        </w:rPr>
        <w:t>) de mictório coletivo instalado</w:t>
      </w:r>
      <w:r>
        <w:rPr>
          <w:lang w:val="pt-BR"/>
        </w:rPr>
        <w:t xml:space="preserve">. </w:t>
      </w:r>
    </w:p>
    <w:p w14:paraId="4C73872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mictório coletivo especificado, devidamente equipado com os respectivos acessórios (espargidor 1/2”, válvula 1 1/2” e sifão 1 1/2” x 2”, todos de metal com acabamento cromado), inclusive o material e demais peças necessárias para sua instalação e ligação às redes de água e esgoto. Para maior detalhamento, verificar projeto de referência HX.02. </w:t>
      </w:r>
    </w:p>
    <w:p w14:paraId="0714B48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ABNT NBR 17731 e NR-24.</w:t>
      </w:r>
    </w:p>
    <w:p w14:paraId="405EF603" w14:textId="77777777" w:rsidR="004A59FE" w:rsidRPr="001763DC" w:rsidRDefault="004A59FE" w:rsidP="004A59FE">
      <w:pPr>
        <w:pStyle w:val="Corpodetexto"/>
        <w:rPr>
          <w:lang w:val="pt-BR"/>
        </w:rPr>
      </w:pPr>
    </w:p>
    <w:p w14:paraId="1610AFCD" w14:textId="77777777" w:rsidR="004A59FE" w:rsidRPr="001763DC" w:rsidRDefault="004A59FE" w:rsidP="004A59FE">
      <w:pPr>
        <w:pStyle w:val="Corpodetexto"/>
        <w:rPr>
          <w:lang w:val="pt-BR"/>
        </w:rPr>
      </w:pPr>
      <w:r w:rsidRPr="001763DC">
        <w:rPr>
          <w:lang w:val="pt-BR"/>
        </w:rPr>
        <w:t>10-013-039</w:t>
      </w:r>
    </w:p>
    <w:p w14:paraId="193515BB" w14:textId="77777777" w:rsidR="004A59FE" w:rsidRPr="001763DC" w:rsidRDefault="004A59FE" w:rsidP="004A59FE">
      <w:pPr>
        <w:pStyle w:val="Corpodetexto"/>
        <w:rPr>
          <w:lang w:val="pt-BR"/>
        </w:rPr>
      </w:pPr>
      <w:r w:rsidRPr="001763DC">
        <w:rPr>
          <w:lang w:val="pt-BR"/>
        </w:rPr>
        <w:t>CONJUNTO ANTIVANDALISMO PARA MICTÓRIO FORMADO POR VÁLVULA DE FECHAMENTO AUTOMÁTICO E RABICHO DE METAL</w:t>
      </w:r>
    </w:p>
    <w:p w14:paraId="248F5AA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conjunto especificado instalado</w:t>
      </w:r>
      <w:r>
        <w:rPr>
          <w:lang w:val="pt-BR"/>
        </w:rPr>
        <w:t xml:space="preserve">. </w:t>
      </w:r>
    </w:p>
    <w:p w14:paraId="2A94DF6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conjunto especificado, inclusive material de vedação e acessórios para seu perfeito funcionamento. </w:t>
      </w:r>
    </w:p>
    <w:p w14:paraId="2C4C4BF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60BF843" w14:textId="77777777" w:rsidR="004A59FE" w:rsidRPr="001763DC" w:rsidRDefault="004A59FE" w:rsidP="004A59FE">
      <w:pPr>
        <w:pStyle w:val="Corpodetexto"/>
        <w:rPr>
          <w:lang w:val="pt-BR"/>
        </w:rPr>
      </w:pPr>
    </w:p>
    <w:p w14:paraId="143FE388" w14:textId="77777777" w:rsidR="004A59FE" w:rsidRPr="001763DC" w:rsidRDefault="004A59FE" w:rsidP="004A59FE">
      <w:pPr>
        <w:pStyle w:val="Corpodetexto"/>
        <w:rPr>
          <w:lang w:val="pt-BR"/>
        </w:rPr>
      </w:pPr>
      <w:r w:rsidRPr="001763DC">
        <w:rPr>
          <w:lang w:val="pt-BR"/>
        </w:rPr>
        <w:t>10-013-040</w:t>
      </w:r>
    </w:p>
    <w:p w14:paraId="72088CEE" w14:textId="77777777" w:rsidR="004A59FE" w:rsidRPr="001763DC" w:rsidRDefault="004A59FE" w:rsidP="004A59FE">
      <w:pPr>
        <w:pStyle w:val="Corpodetexto"/>
        <w:rPr>
          <w:lang w:val="pt-BR"/>
        </w:rPr>
      </w:pPr>
      <w:r w:rsidRPr="001763DC">
        <w:rPr>
          <w:lang w:val="pt-BR"/>
        </w:rPr>
        <w:t>TANQUE DE LOUÇA BRANCA, SEM COLUNA, CAPACIDADE MÍNIMA 30L, EXCLUSIVE TORNEIRA</w:t>
      </w:r>
    </w:p>
    <w:p w14:paraId="4D136CF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tanque de louça instalado</w:t>
      </w:r>
      <w:r>
        <w:rPr>
          <w:lang w:val="pt-BR"/>
        </w:rPr>
        <w:t xml:space="preserve">. </w:t>
      </w:r>
    </w:p>
    <w:p w14:paraId="7D4805C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tanque de louça especificado, devidamente equipado com os respectivos acessórios (válvula com grelha 1 1/2” e sifão 1 1/2”x2”, todos em metal com acabamento cromado, inclusive o conjunto de fixação e o material </w:t>
      </w:r>
      <w:r w:rsidRPr="001763DC">
        <w:rPr>
          <w:lang w:val="pt-BR"/>
        </w:rPr>
        <w:lastRenderedPageBreak/>
        <w:t xml:space="preserve">e acessórios necessários para sua instalação e ligação às redes de água e esgoto, exclusive torneira. </w:t>
      </w:r>
    </w:p>
    <w:p w14:paraId="4F12E9D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3A23786" w14:textId="77777777" w:rsidR="004A59FE" w:rsidRPr="001763DC" w:rsidRDefault="004A59FE" w:rsidP="004A59FE">
      <w:pPr>
        <w:pStyle w:val="Corpodetexto"/>
        <w:rPr>
          <w:lang w:val="pt-BR"/>
        </w:rPr>
      </w:pPr>
    </w:p>
    <w:p w14:paraId="2138D5AA" w14:textId="77777777" w:rsidR="004A59FE" w:rsidRPr="001763DC" w:rsidRDefault="004A59FE" w:rsidP="004A59FE">
      <w:pPr>
        <w:pStyle w:val="Corpodetexto"/>
        <w:rPr>
          <w:lang w:val="pt-BR"/>
        </w:rPr>
      </w:pPr>
      <w:r w:rsidRPr="001763DC">
        <w:rPr>
          <w:lang w:val="pt-BR"/>
        </w:rPr>
        <w:t>10-013-050</w:t>
      </w:r>
    </w:p>
    <w:p w14:paraId="1C69A743" w14:textId="77777777" w:rsidR="004A59FE" w:rsidRPr="001763DC" w:rsidRDefault="004A59FE" w:rsidP="004A59FE">
      <w:pPr>
        <w:pStyle w:val="Corpodetexto"/>
        <w:rPr>
          <w:lang w:val="pt-BR"/>
        </w:rPr>
      </w:pPr>
      <w:r>
        <w:rPr>
          <w:lang w:val="pt-BR"/>
        </w:rPr>
        <w:t xml:space="preserve">MX.05/06 - </w:t>
      </w:r>
      <w:r w:rsidRPr="001763DC">
        <w:rPr>
          <w:lang w:val="pt-BR"/>
        </w:rPr>
        <w:t>CUBA SIMPLES DE AÇO INOXIDÁVEL CHAPA 20 - 500X400X200MM</w:t>
      </w:r>
    </w:p>
    <w:p w14:paraId="1C427A4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cuba, tanque de panela de aço inoxidável ou cuba de fibra de vidro instalada</w:t>
      </w:r>
      <w:r>
        <w:rPr>
          <w:lang w:val="pt-BR"/>
        </w:rPr>
        <w:t xml:space="preserve">. </w:t>
      </w:r>
    </w:p>
    <w:p w14:paraId="3D59AD7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cuba ch. 20 ou tanque de panela ch.18 de aço inoxidável ou cuba de fibra de vidro (± 6kg) especificada, devidamente equipada com os respectivos acessórios (válvula tipo americana 1 1/2” x 3 3/4” e sifão 1 1/2” x 2”, ambos de metal com acabamento cromado), inclusive o material necessário para sua instalação e ligação à rede de esgoto. Para maior detalhamento, verificar projetos de referência</w:t>
      </w:r>
      <w:r>
        <w:rPr>
          <w:lang w:val="pt-BR"/>
        </w:rPr>
        <w:t xml:space="preserve"> MX.05/06</w:t>
      </w:r>
      <w:r w:rsidRPr="001763DC">
        <w:rPr>
          <w:lang w:val="pt-BR"/>
        </w:rPr>
        <w:t xml:space="preserve">. </w:t>
      </w:r>
    </w:p>
    <w:p w14:paraId="3460867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6148EEC" w14:textId="77777777" w:rsidR="004A59FE" w:rsidRPr="001763DC" w:rsidRDefault="004A59FE" w:rsidP="004A59FE">
      <w:pPr>
        <w:pStyle w:val="Corpodetexto"/>
        <w:rPr>
          <w:lang w:val="pt-BR"/>
        </w:rPr>
      </w:pPr>
    </w:p>
    <w:p w14:paraId="0DBBFD4E" w14:textId="77777777" w:rsidR="004A59FE" w:rsidRPr="001763DC" w:rsidRDefault="004A59FE" w:rsidP="004A59FE">
      <w:pPr>
        <w:pStyle w:val="Corpodetexto"/>
        <w:rPr>
          <w:lang w:val="pt-BR"/>
        </w:rPr>
      </w:pPr>
      <w:r w:rsidRPr="001763DC">
        <w:rPr>
          <w:lang w:val="pt-BR"/>
        </w:rPr>
        <w:t>10-013-051</w:t>
      </w:r>
    </w:p>
    <w:p w14:paraId="7FF15FB1" w14:textId="77777777" w:rsidR="004A59FE" w:rsidRPr="001763DC" w:rsidRDefault="004A59FE" w:rsidP="004A59FE">
      <w:pPr>
        <w:pStyle w:val="Corpodetexto"/>
        <w:rPr>
          <w:lang w:val="pt-BR"/>
        </w:rPr>
      </w:pPr>
      <w:r>
        <w:rPr>
          <w:lang w:val="pt-BR"/>
        </w:rPr>
        <w:t xml:space="preserve">MR.06 - </w:t>
      </w:r>
      <w:r w:rsidRPr="001763DC">
        <w:rPr>
          <w:lang w:val="pt-BR"/>
        </w:rPr>
        <w:t>CUBA SIMPLES DE AÇO INOXIDÁVEL CHAPA 20 - 560X335X150MM</w:t>
      </w:r>
    </w:p>
    <w:p w14:paraId="69F0F8A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cuba, tanque de panela de aço inoxidável ou cuba de fibra de vidro instalada</w:t>
      </w:r>
      <w:r>
        <w:rPr>
          <w:lang w:val="pt-BR"/>
        </w:rPr>
        <w:t xml:space="preserve">. </w:t>
      </w:r>
    </w:p>
    <w:p w14:paraId="5C7FA8C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cuba ch. 20 ou tanque de panela ch.18 de aço inoxidável ou cuba de fibra de vidro (± 6kg) especificada, devidamente equipada com os respectivos acessórios (válvula tipo americana 1 1/2” x 3 3/4” e sifão 1 1/2” x 2”, ambos de metal com acabamento cromado), inclusive o material necessário para sua instalação e ligação à rede de esgoto. Para maior detalhamento, verificar projeto de referência MR.06. </w:t>
      </w:r>
    </w:p>
    <w:p w14:paraId="287AEE8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F1C8948" w14:textId="77777777" w:rsidR="004A59FE" w:rsidRPr="001763DC" w:rsidRDefault="004A59FE" w:rsidP="004A59FE">
      <w:pPr>
        <w:pStyle w:val="Corpodetexto"/>
        <w:rPr>
          <w:lang w:val="pt-BR"/>
        </w:rPr>
      </w:pPr>
    </w:p>
    <w:p w14:paraId="54CB4E65" w14:textId="77777777" w:rsidR="004A59FE" w:rsidRPr="001763DC" w:rsidRDefault="004A59FE" w:rsidP="004A59FE">
      <w:pPr>
        <w:pStyle w:val="Corpodetexto"/>
        <w:rPr>
          <w:lang w:val="pt-BR"/>
        </w:rPr>
      </w:pPr>
      <w:r w:rsidRPr="001763DC">
        <w:rPr>
          <w:lang w:val="pt-BR"/>
        </w:rPr>
        <w:t>10-013-052</w:t>
      </w:r>
    </w:p>
    <w:p w14:paraId="168B5E39" w14:textId="77777777" w:rsidR="004A59FE" w:rsidRPr="001763DC" w:rsidRDefault="004A59FE" w:rsidP="004A59FE">
      <w:pPr>
        <w:pStyle w:val="Corpodetexto"/>
        <w:rPr>
          <w:lang w:val="pt-BR"/>
        </w:rPr>
      </w:pPr>
      <w:r w:rsidRPr="001763DC">
        <w:rPr>
          <w:lang w:val="pt-BR"/>
        </w:rPr>
        <w:t>CUBA SIMPLES DE AÇO INOXIDÁVEL CHAPA 20 - 500X400X250MM</w:t>
      </w:r>
    </w:p>
    <w:p w14:paraId="7BAA68E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cuba, tanque de panela de aço inoxidável ou cuba de fibra de vidro instalada</w:t>
      </w:r>
      <w:r>
        <w:rPr>
          <w:lang w:val="pt-BR"/>
        </w:rPr>
        <w:t xml:space="preserve">. </w:t>
      </w:r>
    </w:p>
    <w:p w14:paraId="5387489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cuba ch. 20 ou tanque de panela ch.18 de aço inoxidável ou cuba de fibra de vidro (± 6kg) especificada, devidamente equipada com os respectivos acessórios (válvula tipo americana 1 1/2” x 3 3/4” e sifão 1 1/2” x 2”, ambos de metal com acabamento cromado), inclusive o material necessário para sua instalação e ligação à rede de esgoto. </w:t>
      </w:r>
    </w:p>
    <w:p w14:paraId="07F8F7F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54D8529" w14:textId="77777777" w:rsidR="004A59FE" w:rsidRPr="001763DC" w:rsidRDefault="004A59FE" w:rsidP="004A59FE">
      <w:pPr>
        <w:pStyle w:val="Corpodetexto"/>
        <w:rPr>
          <w:lang w:val="pt-BR"/>
        </w:rPr>
      </w:pPr>
    </w:p>
    <w:p w14:paraId="39FA6C35" w14:textId="77777777" w:rsidR="004A59FE" w:rsidRPr="001763DC" w:rsidRDefault="004A59FE" w:rsidP="004A59FE">
      <w:pPr>
        <w:pStyle w:val="Corpodetexto"/>
        <w:rPr>
          <w:lang w:val="pt-BR"/>
        </w:rPr>
      </w:pPr>
      <w:r w:rsidRPr="001763DC">
        <w:rPr>
          <w:lang w:val="pt-BR"/>
        </w:rPr>
        <w:t>10-013-053</w:t>
      </w:r>
    </w:p>
    <w:p w14:paraId="5715FFE6" w14:textId="77777777" w:rsidR="004A59FE" w:rsidRPr="001763DC" w:rsidRDefault="004A59FE" w:rsidP="004A59FE">
      <w:pPr>
        <w:pStyle w:val="Corpodetexto"/>
        <w:rPr>
          <w:lang w:val="pt-BR"/>
        </w:rPr>
      </w:pPr>
      <w:r w:rsidRPr="001763DC">
        <w:rPr>
          <w:lang w:val="pt-BR"/>
        </w:rPr>
        <w:t>CUBA SIMPLES DE AÇO INOXIDÁVEL CHAPA 20 - 500X400X150MM</w:t>
      </w:r>
    </w:p>
    <w:p w14:paraId="020701C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cuba, tanque de panela de aço inoxidável ou cuba de fibra de vidro instalada</w:t>
      </w:r>
      <w:r>
        <w:rPr>
          <w:lang w:val="pt-BR"/>
        </w:rPr>
        <w:t xml:space="preserve">. </w:t>
      </w:r>
    </w:p>
    <w:p w14:paraId="61DD213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cuba ch. 20 ou tanque de panela ch.18 de aço inoxidável ou cuba de fibra de vidro (± 6kg) especificada, devidamente equipada com os respectivos acessórios (válvula tipo americana 1 1/2” x 3 3/4” e sifão 1 1/2” x 2”, ambos de metal com acabamento cromado), inclusive o material necessário para sua instalação e ligação à rede de esgoto. </w:t>
      </w:r>
    </w:p>
    <w:p w14:paraId="7B500B9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8DA14DF" w14:textId="77777777" w:rsidR="004A59FE" w:rsidRPr="001763DC" w:rsidRDefault="004A59FE" w:rsidP="004A59FE">
      <w:pPr>
        <w:pStyle w:val="Corpodetexto"/>
        <w:rPr>
          <w:lang w:val="pt-BR"/>
        </w:rPr>
      </w:pPr>
    </w:p>
    <w:p w14:paraId="715F87A6" w14:textId="77777777" w:rsidR="004A59FE" w:rsidRPr="001763DC" w:rsidRDefault="004A59FE" w:rsidP="004A59FE">
      <w:pPr>
        <w:pStyle w:val="Corpodetexto"/>
        <w:rPr>
          <w:lang w:val="pt-BR"/>
        </w:rPr>
      </w:pPr>
      <w:r w:rsidRPr="001763DC">
        <w:rPr>
          <w:lang w:val="pt-BR"/>
        </w:rPr>
        <w:lastRenderedPageBreak/>
        <w:t>10-013-055</w:t>
      </w:r>
    </w:p>
    <w:p w14:paraId="78E3E6EF" w14:textId="77777777" w:rsidR="004A59FE" w:rsidRPr="001763DC" w:rsidRDefault="004A59FE" w:rsidP="004A59FE">
      <w:pPr>
        <w:pStyle w:val="Corpodetexto"/>
        <w:rPr>
          <w:lang w:val="pt-BR"/>
        </w:rPr>
      </w:pPr>
      <w:r w:rsidRPr="001763DC">
        <w:rPr>
          <w:lang w:val="pt-BR"/>
        </w:rPr>
        <w:t>CUBA DUPLA DE AÇO INOXIDÁVEL CHAPA 20 - 700X400X150MM</w:t>
      </w:r>
    </w:p>
    <w:p w14:paraId="5A1F53F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cuba, tanque de panela de aço inoxidável ou cuba de fibra de vidro instalada</w:t>
      </w:r>
      <w:r>
        <w:rPr>
          <w:lang w:val="pt-BR"/>
        </w:rPr>
        <w:t xml:space="preserve">. </w:t>
      </w:r>
    </w:p>
    <w:p w14:paraId="7EE3F46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cuba ch. 20 ou tanque de panela ch.18 de aço inoxidável ou cuba de fibra de vidro (± 6kg) especificada, devidamente equipada com os respectivos acessórios (válvula tipo americana 1 1/2” x 3 3/4” e sifão 1 1/2” x 2”, ambos de metal com acabamento cromado), inclusive o material necessário para sua instalação e ligação à rede de esgoto. </w:t>
      </w:r>
    </w:p>
    <w:p w14:paraId="0A24FC6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7F49AC5" w14:textId="77777777" w:rsidR="004A59FE" w:rsidRPr="001763DC" w:rsidRDefault="004A59FE" w:rsidP="004A59FE">
      <w:pPr>
        <w:pStyle w:val="Corpodetexto"/>
        <w:rPr>
          <w:lang w:val="pt-BR"/>
        </w:rPr>
      </w:pPr>
    </w:p>
    <w:p w14:paraId="0DE241C0" w14:textId="77777777" w:rsidR="004A59FE" w:rsidRPr="001763DC" w:rsidRDefault="004A59FE" w:rsidP="004A59FE">
      <w:pPr>
        <w:pStyle w:val="Corpodetexto"/>
        <w:rPr>
          <w:lang w:val="pt-BR"/>
        </w:rPr>
      </w:pPr>
      <w:r w:rsidRPr="001763DC">
        <w:rPr>
          <w:lang w:val="pt-BR"/>
        </w:rPr>
        <w:t>10-013-057</w:t>
      </w:r>
    </w:p>
    <w:p w14:paraId="3C010F7C" w14:textId="77777777" w:rsidR="004A59FE" w:rsidRPr="001763DC" w:rsidRDefault="004A59FE" w:rsidP="004A59FE">
      <w:pPr>
        <w:pStyle w:val="Corpodetexto"/>
        <w:rPr>
          <w:lang w:val="pt-BR"/>
        </w:rPr>
      </w:pPr>
      <w:r w:rsidRPr="001763DC">
        <w:rPr>
          <w:lang w:val="pt-BR"/>
        </w:rPr>
        <w:t>CUBA DUPLA DE AÇO INOXIDÁVEL CHAPA 20 - 1020X400X200MM</w:t>
      </w:r>
    </w:p>
    <w:p w14:paraId="0FBBCC6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cuba, tanque de panela de aço inoxidável ou cuba de fibra de vidro instalada</w:t>
      </w:r>
      <w:r>
        <w:rPr>
          <w:lang w:val="pt-BR"/>
        </w:rPr>
        <w:t xml:space="preserve">. </w:t>
      </w:r>
    </w:p>
    <w:p w14:paraId="329C984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cuba ch. 20 ou tanque de panela ch.18 de aço inoxidável ou cuba de fibra de vidro (± 6kg) especificada, devidamente equipada com os respectivos acessórios (válvula tipo americana 1 1/2” x 3 3/4” e sifão 1 1/2” x 2”, ambos de metal com acabamento cromado), inclusive o material necessário para sua instalação e ligação à rede de esgoto.</w:t>
      </w:r>
    </w:p>
    <w:p w14:paraId="3C89C87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CDD12D8" w14:textId="77777777" w:rsidR="004A59FE" w:rsidRPr="001763DC" w:rsidRDefault="004A59FE" w:rsidP="004A59FE">
      <w:pPr>
        <w:pStyle w:val="Corpodetexto"/>
        <w:rPr>
          <w:lang w:val="pt-BR"/>
        </w:rPr>
      </w:pPr>
    </w:p>
    <w:p w14:paraId="18289B1F" w14:textId="77777777" w:rsidR="004A59FE" w:rsidRPr="001763DC" w:rsidRDefault="004A59FE" w:rsidP="004A59FE">
      <w:pPr>
        <w:pStyle w:val="Corpodetexto"/>
        <w:rPr>
          <w:lang w:val="pt-BR"/>
        </w:rPr>
      </w:pPr>
      <w:r w:rsidRPr="001763DC">
        <w:rPr>
          <w:lang w:val="pt-BR"/>
        </w:rPr>
        <w:t>10-013-058</w:t>
      </w:r>
    </w:p>
    <w:p w14:paraId="68D3C602" w14:textId="77777777" w:rsidR="004A59FE" w:rsidRPr="001763DC" w:rsidRDefault="004A59FE" w:rsidP="004A59FE">
      <w:pPr>
        <w:pStyle w:val="Corpodetexto"/>
        <w:rPr>
          <w:lang w:val="pt-BR"/>
        </w:rPr>
      </w:pPr>
      <w:r w:rsidRPr="001763DC">
        <w:rPr>
          <w:lang w:val="pt-BR"/>
        </w:rPr>
        <w:t>TANQUE DE PANELA EM AÇO INOXIDÁVEL CHAPA 18 - 600X500X400MM</w:t>
      </w:r>
    </w:p>
    <w:p w14:paraId="1F601B1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cuba, tanque de panela de aço inoxidável ou cuba de fibra de vidro instalada</w:t>
      </w:r>
      <w:r>
        <w:rPr>
          <w:lang w:val="pt-BR"/>
        </w:rPr>
        <w:t xml:space="preserve">. </w:t>
      </w:r>
    </w:p>
    <w:p w14:paraId="44FBE51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cuba ch. 20 ou tanque de panela ch.18 de aço inoxidável ou cuba de fibra de vidro (± 6kg) especificada, devidamente equipada com os respectivos acessórios (válvula tipo americana 1 1/2” x 3 3/4” e sifão 1 1/2” x 2”, ambos de metal com acabamento cromado), inclusive o material necessário para sua instalação e ligação à rede de esgoto. </w:t>
      </w:r>
    </w:p>
    <w:p w14:paraId="0E90BC3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61912C12" w14:textId="77777777" w:rsidR="004A59FE" w:rsidRPr="001763DC" w:rsidRDefault="004A59FE" w:rsidP="004A59FE">
      <w:pPr>
        <w:pStyle w:val="Corpodetexto"/>
        <w:rPr>
          <w:lang w:val="pt-BR"/>
        </w:rPr>
      </w:pPr>
    </w:p>
    <w:p w14:paraId="1954A12F" w14:textId="77777777" w:rsidR="004A59FE" w:rsidRPr="001763DC" w:rsidRDefault="004A59FE" w:rsidP="004A59FE">
      <w:pPr>
        <w:pStyle w:val="Corpodetexto"/>
        <w:rPr>
          <w:lang w:val="pt-BR"/>
        </w:rPr>
      </w:pPr>
      <w:r w:rsidRPr="001763DC">
        <w:rPr>
          <w:lang w:val="pt-BR"/>
        </w:rPr>
        <w:t>10-013-059</w:t>
      </w:r>
    </w:p>
    <w:p w14:paraId="5EB8381A" w14:textId="77777777" w:rsidR="004A59FE" w:rsidRPr="001763DC" w:rsidRDefault="004A59FE" w:rsidP="004A59FE">
      <w:pPr>
        <w:pStyle w:val="Corpodetexto"/>
        <w:rPr>
          <w:lang w:val="pt-BR"/>
        </w:rPr>
      </w:pPr>
      <w:r w:rsidRPr="001763DC">
        <w:rPr>
          <w:lang w:val="pt-BR"/>
        </w:rPr>
        <w:t>HX.04 - TANQUE DE PANELA EM AÇO INOXIDÁVEL CHAPA 18 - 600X800X300MM</w:t>
      </w:r>
    </w:p>
    <w:p w14:paraId="5C4D27D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cuba, tanque de panela de aço inoxidável ou cuba de fibra de vidro instalada</w:t>
      </w:r>
      <w:r>
        <w:rPr>
          <w:lang w:val="pt-BR"/>
        </w:rPr>
        <w:t xml:space="preserve">. </w:t>
      </w:r>
    </w:p>
    <w:p w14:paraId="16FE609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cuba ch. 20 ou tanque de panela ch.18 de aço inoxidável ou cuba de fibra de vidro (± 6kg) especificada, devidamente equipada com os respectivos acessórios (válvula tipo americana 1 1/2” x 3 3/4” e sifão 1 1/2” x 2”, ambos de metal com acabamento cromado), inclusive o material necessário para sua instalação e ligação à rede de esgoto. Para maior detalhamento, verificar projeto de referência HX.04. </w:t>
      </w:r>
    </w:p>
    <w:p w14:paraId="37CD240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53EBF4D6" w14:textId="77777777" w:rsidR="004A59FE" w:rsidRPr="001763DC" w:rsidRDefault="004A59FE" w:rsidP="004A59FE">
      <w:pPr>
        <w:pStyle w:val="Corpodetexto"/>
        <w:rPr>
          <w:lang w:val="pt-BR"/>
        </w:rPr>
      </w:pPr>
    </w:p>
    <w:p w14:paraId="1E1C9CD9" w14:textId="77777777" w:rsidR="004A59FE" w:rsidRPr="001763DC" w:rsidRDefault="004A59FE" w:rsidP="004A59FE">
      <w:pPr>
        <w:pStyle w:val="Corpodetexto"/>
        <w:rPr>
          <w:lang w:val="pt-BR"/>
        </w:rPr>
      </w:pPr>
      <w:r w:rsidRPr="001763DC">
        <w:rPr>
          <w:lang w:val="pt-BR"/>
        </w:rPr>
        <w:t>10-013-060</w:t>
      </w:r>
    </w:p>
    <w:p w14:paraId="4AB9E1E9" w14:textId="77777777" w:rsidR="004A59FE" w:rsidRPr="001763DC" w:rsidRDefault="004A59FE" w:rsidP="004A59FE">
      <w:pPr>
        <w:pStyle w:val="Corpodetexto"/>
        <w:rPr>
          <w:lang w:val="pt-BR"/>
        </w:rPr>
      </w:pPr>
      <w:r w:rsidRPr="001763DC">
        <w:rPr>
          <w:lang w:val="pt-BR"/>
        </w:rPr>
        <w:t>TANQUE DE PANELA EM AÇO INOXIDÁVEL - 600X500X500MM</w:t>
      </w:r>
    </w:p>
    <w:p w14:paraId="581C808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cuba, tanque de panela de aço inoxidável ou cuba de fibra de vidro instalada</w:t>
      </w:r>
      <w:r>
        <w:rPr>
          <w:lang w:val="pt-BR"/>
        </w:rPr>
        <w:t xml:space="preserve">. </w:t>
      </w:r>
    </w:p>
    <w:p w14:paraId="587AE566"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e instalação da cuba ch. 20 ou tanque de panela ch.18 de aço inoxidável ou cuba de fibra de vidro (± 6kg) especificada, devidamente equipada com os respectivos acessórios (válvula tipo americana 1 1/2” x 3 3/4” e sifão 1 1/2” x 2”, ambos de metal com acabamento cromado), inclusive o material necessário para sua instalação e ligação à rede de esgoto. </w:t>
      </w:r>
    </w:p>
    <w:p w14:paraId="7DBF62A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2389063" w14:textId="77777777" w:rsidR="004A59FE" w:rsidRPr="001763DC" w:rsidRDefault="004A59FE" w:rsidP="004A59FE">
      <w:pPr>
        <w:pStyle w:val="Corpodetexto"/>
        <w:rPr>
          <w:lang w:val="pt-BR"/>
        </w:rPr>
      </w:pPr>
    </w:p>
    <w:p w14:paraId="3F07F936" w14:textId="77777777" w:rsidR="004A59FE" w:rsidRPr="001763DC" w:rsidRDefault="004A59FE" w:rsidP="004A59FE">
      <w:pPr>
        <w:pStyle w:val="Corpodetexto"/>
        <w:rPr>
          <w:lang w:val="pt-BR"/>
        </w:rPr>
      </w:pPr>
      <w:r w:rsidRPr="001763DC">
        <w:rPr>
          <w:lang w:val="pt-BR"/>
        </w:rPr>
        <w:t>10-013-061</w:t>
      </w:r>
    </w:p>
    <w:p w14:paraId="2FF05EE4" w14:textId="77777777" w:rsidR="004A59FE" w:rsidRPr="001763DC" w:rsidRDefault="004A59FE" w:rsidP="004A59FE">
      <w:pPr>
        <w:pStyle w:val="Corpodetexto"/>
        <w:rPr>
          <w:lang w:val="pt-BR"/>
        </w:rPr>
      </w:pPr>
      <w:r w:rsidRPr="001763DC">
        <w:rPr>
          <w:lang w:val="pt-BR"/>
        </w:rPr>
        <w:t>CUBA DE FIBRA DE VIDRO 600 X 500 X 200MM</w:t>
      </w:r>
    </w:p>
    <w:p w14:paraId="3375153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cuba, tanque de panela de aço inoxidável ou cuba de fibra de vidro instalada</w:t>
      </w:r>
      <w:r>
        <w:rPr>
          <w:lang w:val="pt-BR"/>
        </w:rPr>
        <w:t xml:space="preserve">. </w:t>
      </w:r>
    </w:p>
    <w:p w14:paraId="2DBC98C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cuba ch. 20 ou tanque de panela ch.18 de aço inoxidável ou cuba de fibra de vidro (± 6kg) especificada, devidamente equipada com os respectivos acessórios (válvula tipo americana 1 1/2” x 3 3/4” e sifão 1 1/2” x 2”, ambos de metal com acabamento cromado), inclusive o material necessário para sua instalação e ligação à rede de esgoto. </w:t>
      </w:r>
    </w:p>
    <w:p w14:paraId="373DFF6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607C0EF2" w14:textId="77777777" w:rsidR="004A59FE" w:rsidRPr="001763DC" w:rsidRDefault="004A59FE" w:rsidP="004A59FE">
      <w:pPr>
        <w:pStyle w:val="Corpodetexto"/>
        <w:rPr>
          <w:lang w:val="pt-BR"/>
        </w:rPr>
      </w:pPr>
    </w:p>
    <w:p w14:paraId="125655C6" w14:textId="77777777" w:rsidR="004A59FE" w:rsidRPr="001763DC" w:rsidRDefault="004A59FE" w:rsidP="004A59FE">
      <w:pPr>
        <w:pStyle w:val="Corpodetexto"/>
        <w:rPr>
          <w:lang w:val="pt-BR"/>
        </w:rPr>
      </w:pPr>
      <w:r w:rsidRPr="001763DC">
        <w:rPr>
          <w:lang w:val="pt-BR"/>
        </w:rPr>
        <w:t>10-013-062</w:t>
      </w:r>
    </w:p>
    <w:p w14:paraId="15254A13" w14:textId="77777777" w:rsidR="004A59FE" w:rsidRPr="001763DC" w:rsidRDefault="004A59FE" w:rsidP="004A59FE">
      <w:pPr>
        <w:pStyle w:val="Corpodetexto"/>
        <w:rPr>
          <w:lang w:val="pt-BR"/>
        </w:rPr>
      </w:pPr>
      <w:r w:rsidRPr="001763DC">
        <w:rPr>
          <w:lang w:val="pt-BR"/>
        </w:rPr>
        <w:t>TANQUE PARA LAVA PÉS</w:t>
      </w:r>
    </w:p>
    <w:p w14:paraId="529776C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tanque para lava-pés instalado</w:t>
      </w:r>
      <w:r>
        <w:rPr>
          <w:lang w:val="pt-BR"/>
        </w:rPr>
        <w:t xml:space="preserve">. </w:t>
      </w:r>
    </w:p>
    <w:p w14:paraId="17B4426E" w14:textId="77777777" w:rsidR="004A59FE" w:rsidRDefault="004A59FE" w:rsidP="004A59FE">
      <w:pPr>
        <w:pStyle w:val="Corpodetexto"/>
        <w:rPr>
          <w:lang w:val="pt-BR"/>
        </w:rPr>
      </w:pPr>
      <w:r>
        <w:rPr>
          <w:lang w:val="pt-BR"/>
        </w:rPr>
        <w:t>O custo unitário remunera</w:t>
      </w:r>
      <w:r w:rsidRPr="001763DC">
        <w:rPr>
          <w:lang w:val="pt-BR"/>
        </w:rPr>
        <w:t xml:space="preserve"> o material e mão de obra necessários à execução do tanque conforme especificado em projeto: tanque em chapa de aço inoxidável, mureta de alvenaria com 80 cm de altura revestida com azulejo, válvula, sifão e material para ligação à rede de esgoto, exclusive ducha higiênica e barra de apoio. </w:t>
      </w:r>
    </w:p>
    <w:p w14:paraId="796527C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8B44235" w14:textId="77777777" w:rsidR="004A59FE" w:rsidRPr="001763DC" w:rsidRDefault="004A59FE" w:rsidP="004A59FE">
      <w:pPr>
        <w:pStyle w:val="Corpodetexto"/>
        <w:rPr>
          <w:lang w:val="pt-BR"/>
        </w:rPr>
      </w:pPr>
    </w:p>
    <w:p w14:paraId="765CAC37" w14:textId="77777777" w:rsidR="004A59FE" w:rsidRPr="001763DC" w:rsidRDefault="004A59FE" w:rsidP="004A59FE">
      <w:pPr>
        <w:pStyle w:val="Corpodetexto"/>
        <w:rPr>
          <w:lang w:val="pt-BR"/>
        </w:rPr>
      </w:pPr>
      <w:r w:rsidRPr="001763DC">
        <w:rPr>
          <w:lang w:val="pt-BR"/>
        </w:rPr>
        <w:t>10-013-070</w:t>
      </w:r>
    </w:p>
    <w:p w14:paraId="5C47A653" w14:textId="77777777" w:rsidR="004A59FE" w:rsidRPr="001763DC" w:rsidRDefault="004A59FE" w:rsidP="004A59FE">
      <w:pPr>
        <w:pStyle w:val="Corpodetexto"/>
        <w:rPr>
          <w:lang w:val="pt-BR"/>
        </w:rPr>
      </w:pPr>
      <w:r w:rsidRPr="001763DC">
        <w:rPr>
          <w:lang w:val="pt-BR"/>
        </w:rPr>
        <w:t>BEBEDOURO ELÉTRICO COM SISTEMA DE REFRIGERAÇÃO E DUAS SAÍDAS - 40L</w:t>
      </w:r>
    </w:p>
    <w:p w14:paraId="43C4B12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bebedouro elétrico instalado conforme projeto hidrossanitário</w:t>
      </w:r>
      <w:r>
        <w:rPr>
          <w:lang w:val="pt-BR"/>
        </w:rPr>
        <w:t xml:space="preserve">. </w:t>
      </w:r>
    </w:p>
    <w:p w14:paraId="6BCD917D" w14:textId="77777777" w:rsidR="004A59FE" w:rsidRDefault="004A59FE" w:rsidP="004A59FE">
      <w:pPr>
        <w:pStyle w:val="Corpodetexto"/>
        <w:rPr>
          <w:lang w:val="pt-BR"/>
        </w:rPr>
      </w:pPr>
      <w:r>
        <w:rPr>
          <w:lang w:val="pt-BR"/>
        </w:rPr>
        <w:t>O custo unitário remunera</w:t>
      </w:r>
      <w:r w:rsidRPr="001763DC">
        <w:rPr>
          <w:lang w:val="pt-BR"/>
        </w:rPr>
        <w:t xml:space="preserve"> a mão de obra, fornecimento e instalação do bebedouro elétrico especificado, sendo considerado o bebedouro em pleno funcionamento. Estão inclusos o sistema de refrigeração do bebedouro, duas bicas de saída de água e todo acessório necessário para ligação às redes de energia elétrica, água e esgoto. As perdas já estão sendo consideradas nos coeficientes unitários de cada insumo. </w:t>
      </w:r>
    </w:p>
    <w:p w14:paraId="4853649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13972.</w:t>
      </w:r>
    </w:p>
    <w:p w14:paraId="4245E7C4" w14:textId="77777777" w:rsidR="004A59FE" w:rsidRPr="001763DC" w:rsidRDefault="004A59FE" w:rsidP="004A59FE">
      <w:pPr>
        <w:pStyle w:val="Corpodetexto"/>
        <w:rPr>
          <w:lang w:val="pt-BR"/>
        </w:rPr>
      </w:pPr>
    </w:p>
    <w:p w14:paraId="0ED922EC" w14:textId="77777777" w:rsidR="004A59FE" w:rsidRPr="001763DC" w:rsidRDefault="004A59FE" w:rsidP="004A59FE">
      <w:pPr>
        <w:pStyle w:val="Corpodetexto"/>
        <w:rPr>
          <w:lang w:val="pt-BR"/>
        </w:rPr>
      </w:pPr>
      <w:r w:rsidRPr="001763DC">
        <w:rPr>
          <w:lang w:val="pt-BR"/>
        </w:rPr>
        <w:t>10-013-071</w:t>
      </w:r>
    </w:p>
    <w:p w14:paraId="3B1D6D9C" w14:textId="77777777" w:rsidR="004A59FE" w:rsidRPr="001763DC" w:rsidRDefault="004A59FE" w:rsidP="004A59FE">
      <w:pPr>
        <w:pStyle w:val="Corpodetexto"/>
        <w:rPr>
          <w:lang w:val="pt-BR"/>
        </w:rPr>
      </w:pPr>
      <w:r w:rsidRPr="001763DC">
        <w:rPr>
          <w:lang w:val="pt-BR"/>
        </w:rPr>
        <w:t>BEBEDOURO ELÉTRICO COM SISTEMA DE REFRIGERAÇÃO E DUAS SAÍDAS - 80L</w:t>
      </w:r>
    </w:p>
    <w:p w14:paraId="7302C42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bebedouro elétrico instalado conforme projeto hidrossanitário</w:t>
      </w:r>
      <w:r>
        <w:rPr>
          <w:lang w:val="pt-BR"/>
        </w:rPr>
        <w:t xml:space="preserve">. </w:t>
      </w:r>
    </w:p>
    <w:p w14:paraId="4C2BD4C6" w14:textId="77777777" w:rsidR="004A59FE" w:rsidRDefault="004A59FE" w:rsidP="004A59FE">
      <w:pPr>
        <w:pStyle w:val="Corpodetexto"/>
        <w:rPr>
          <w:lang w:val="pt-BR"/>
        </w:rPr>
      </w:pPr>
      <w:r>
        <w:rPr>
          <w:lang w:val="pt-BR"/>
        </w:rPr>
        <w:t>O custo unitário remunera</w:t>
      </w:r>
      <w:r w:rsidRPr="001763DC">
        <w:rPr>
          <w:lang w:val="pt-BR"/>
        </w:rPr>
        <w:t xml:space="preserve"> a mão de obra, fornecimento e instalação do bebedouro elétrico especificado, sendo considerado o bebedouro em pleno funcionamento. Estão inclusos o sistema de refrigeração do bebedouro, duas bicas de saída de água e todo acessório necessário para ligação às redes de energia elétrica, água e esgoto. As perdas já estão sendo consideradas nos coeficientes unitários de cada insumo. </w:t>
      </w:r>
    </w:p>
    <w:p w14:paraId="488E8A3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13972.</w:t>
      </w:r>
    </w:p>
    <w:p w14:paraId="1F595B77" w14:textId="77777777" w:rsidR="004A59FE" w:rsidRPr="001763DC" w:rsidRDefault="004A59FE" w:rsidP="004A59FE">
      <w:pPr>
        <w:pStyle w:val="Corpodetexto"/>
        <w:rPr>
          <w:lang w:val="pt-BR"/>
        </w:rPr>
      </w:pPr>
    </w:p>
    <w:p w14:paraId="4216A4E5" w14:textId="77777777" w:rsidR="004A59FE" w:rsidRPr="001763DC" w:rsidRDefault="004A59FE" w:rsidP="004A59FE">
      <w:pPr>
        <w:pStyle w:val="Corpodetexto"/>
        <w:rPr>
          <w:lang w:val="pt-BR"/>
        </w:rPr>
      </w:pPr>
      <w:r w:rsidRPr="001763DC">
        <w:rPr>
          <w:lang w:val="pt-BR"/>
        </w:rPr>
        <w:t>10-013-078</w:t>
      </w:r>
    </w:p>
    <w:p w14:paraId="79C0B5A9" w14:textId="77777777" w:rsidR="004A59FE" w:rsidRPr="001763DC" w:rsidRDefault="004A59FE" w:rsidP="004A59FE">
      <w:pPr>
        <w:pStyle w:val="Corpodetexto"/>
        <w:rPr>
          <w:lang w:val="pt-BR"/>
        </w:rPr>
      </w:pPr>
      <w:r w:rsidRPr="001763DC">
        <w:rPr>
          <w:lang w:val="pt-BR"/>
        </w:rPr>
        <w:t>FILTRO TIPO CUNO OU SIMILAR COM ELEMENTO FILTRANTE CEL./CARVAO/CEL. 180 L/H</w:t>
      </w:r>
    </w:p>
    <w:p w14:paraId="710617B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filtro instalado conforme projeto hidrossanitário</w:t>
      </w:r>
      <w:r>
        <w:rPr>
          <w:lang w:val="pt-BR"/>
        </w:rPr>
        <w:t xml:space="preserve">. </w:t>
      </w:r>
    </w:p>
    <w:p w14:paraId="11C9BDE6" w14:textId="77777777" w:rsidR="004A59FE" w:rsidRDefault="004A59FE" w:rsidP="004A59FE">
      <w:pPr>
        <w:pStyle w:val="Corpodetexto"/>
        <w:rPr>
          <w:lang w:val="pt-BR"/>
        </w:rPr>
      </w:pPr>
      <w:r>
        <w:rPr>
          <w:lang w:val="pt-BR"/>
        </w:rPr>
        <w:t>O custo unitário remunera</w:t>
      </w:r>
      <w:r w:rsidRPr="001763DC">
        <w:rPr>
          <w:lang w:val="pt-BR"/>
        </w:rPr>
        <w:t xml:space="preserve"> a mão de obra e todos os materiais necessários para execução do serviço, como o filtro tipo </w:t>
      </w:r>
      <w:proofErr w:type="spellStart"/>
      <w:r w:rsidRPr="001763DC">
        <w:rPr>
          <w:lang w:val="pt-BR"/>
        </w:rPr>
        <w:t>cuno</w:t>
      </w:r>
      <w:proofErr w:type="spellEnd"/>
      <w:r w:rsidRPr="001763DC">
        <w:rPr>
          <w:lang w:val="pt-BR"/>
        </w:rPr>
        <w:t xml:space="preserve">, cartucho com elemento filtrante de tripla filtragem, fita de teflon para vedação, acessórios para instalação e ligação à rede de água. As perdas já estão sendo consideradas nos coeficientes unitários de cada insumo. </w:t>
      </w:r>
    </w:p>
    <w:p w14:paraId="0386ED5C"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14908.</w:t>
      </w:r>
    </w:p>
    <w:p w14:paraId="01851052" w14:textId="77777777" w:rsidR="005A6492" w:rsidRDefault="005A6492" w:rsidP="004A59FE">
      <w:pPr>
        <w:pStyle w:val="Corpodetexto"/>
        <w:rPr>
          <w:lang w:val="pt-BR"/>
        </w:rPr>
      </w:pPr>
    </w:p>
    <w:p w14:paraId="7FCD84BF" w14:textId="77777777" w:rsidR="005A6492" w:rsidRPr="00092480" w:rsidRDefault="005A6492" w:rsidP="005A6492">
      <w:pPr>
        <w:pStyle w:val="Corpodetexto"/>
        <w:rPr>
          <w:lang w:val="pt-BR"/>
        </w:rPr>
      </w:pPr>
      <w:r w:rsidRPr="00092480">
        <w:rPr>
          <w:lang w:val="pt-BR"/>
        </w:rPr>
        <w:t>10-013-101</w:t>
      </w:r>
    </w:p>
    <w:p w14:paraId="0A6A99E3" w14:textId="77777777" w:rsidR="005A6492" w:rsidRPr="00092480" w:rsidRDefault="005A6492" w:rsidP="005A6492">
      <w:pPr>
        <w:pStyle w:val="Corpodetexto"/>
        <w:rPr>
          <w:lang w:val="pt-BR"/>
        </w:rPr>
      </w:pPr>
      <w:r w:rsidRPr="00092480">
        <w:rPr>
          <w:lang w:val="pt-BR"/>
        </w:rPr>
        <w:t>BANCO ARTICULADO PARA PCD EM AÇO INOX - 45X45CM</w:t>
      </w:r>
    </w:p>
    <w:p w14:paraId="369E4EBD" w14:textId="77777777" w:rsidR="005A6492" w:rsidRDefault="005A6492" w:rsidP="005A6492">
      <w:pPr>
        <w:pStyle w:val="Corpodetexto"/>
        <w:rPr>
          <w:lang w:val="pt-BR"/>
        </w:rPr>
      </w:pPr>
      <w:r w:rsidRPr="00092480">
        <w:rPr>
          <w:lang w:val="pt-BR"/>
        </w:rPr>
        <w:t>O serviço será medido por unidade (UN) de banco articulado para PCD em aço inox instalado. O custo unitário remunera a mão de obra, os equipamentos e os materiais necessários como o banco articulado em aço inox e os parafusos sextavados. As perdas já estão consideradas nos coeficientes unitários de cada insumo. Para este serviço deverão ser contempladas todas as normas e melhores práticas de engenharia aplicáveis. Incluindo, mas não se limitando à NBR 9050.</w:t>
      </w:r>
    </w:p>
    <w:p w14:paraId="6B239BFB" w14:textId="77777777" w:rsidR="005A6492" w:rsidRPr="00092480" w:rsidRDefault="005A6492" w:rsidP="005A6492">
      <w:pPr>
        <w:pStyle w:val="Corpodetexto"/>
        <w:rPr>
          <w:lang w:val="pt-BR"/>
        </w:rPr>
      </w:pPr>
      <w:r w:rsidRPr="00092480">
        <w:rPr>
          <w:lang w:val="pt-BR"/>
        </w:rPr>
        <w:t>10-013-102</w:t>
      </w:r>
    </w:p>
    <w:p w14:paraId="5023E6EA" w14:textId="77777777" w:rsidR="005A6492" w:rsidRPr="00092480" w:rsidRDefault="005A6492" w:rsidP="005A6492">
      <w:pPr>
        <w:pStyle w:val="Corpodetexto"/>
        <w:rPr>
          <w:lang w:val="pt-BR"/>
        </w:rPr>
      </w:pPr>
      <w:r w:rsidRPr="00092480">
        <w:rPr>
          <w:lang w:val="pt-BR"/>
        </w:rPr>
        <w:t>BANCO ARTICULADO PARA PCD EM AÇO INOX - 70X45CM</w:t>
      </w:r>
    </w:p>
    <w:p w14:paraId="0C5E8D3B" w14:textId="77777777" w:rsidR="005A6492" w:rsidRPr="00092480" w:rsidRDefault="005A6492" w:rsidP="005A6492">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de banco articulado para PCD em aço inox instalado. O custo unitário remunera a mão de obra, os equipamentos e os materiais necessários como o banco articulado em aço inox e os parafusos sextavados. As perdas já estão consideradas nos coeficientes unitários de cada insumo. Para este serviço deverão ser contempladas todas as normas e melhores práticas de engenharia aplicáveis. Incluindo, mas não se limitando à NBR 9050.</w:t>
      </w:r>
    </w:p>
    <w:p w14:paraId="5ECCA004" w14:textId="77777777" w:rsidR="005A6492" w:rsidRPr="00092480" w:rsidRDefault="005A6492" w:rsidP="005A6492">
      <w:pPr>
        <w:pStyle w:val="Corpodetexto"/>
        <w:rPr>
          <w:lang w:val="pt-BR"/>
        </w:rPr>
      </w:pPr>
    </w:p>
    <w:p w14:paraId="1F423E1C" w14:textId="77777777" w:rsidR="00B0376A" w:rsidRPr="00092480" w:rsidRDefault="00B0376A" w:rsidP="00B0376A">
      <w:pPr>
        <w:pStyle w:val="Corpodetexto"/>
        <w:rPr>
          <w:lang w:val="pt-BR"/>
        </w:rPr>
      </w:pPr>
      <w:r w:rsidRPr="00092480">
        <w:rPr>
          <w:lang w:val="pt-BR"/>
        </w:rPr>
        <w:t>10-013-105</w:t>
      </w:r>
    </w:p>
    <w:p w14:paraId="4B556B59" w14:textId="77777777" w:rsidR="00B0376A" w:rsidRPr="00092480" w:rsidRDefault="00B0376A" w:rsidP="00B0376A">
      <w:pPr>
        <w:pStyle w:val="Corpodetexto"/>
        <w:rPr>
          <w:lang w:val="pt-BR"/>
        </w:rPr>
      </w:pPr>
      <w:r w:rsidRPr="00092480">
        <w:rPr>
          <w:lang w:val="pt-BR"/>
        </w:rPr>
        <w:t>LAVATÓRIO DE LOUÇA BRANCA, COM COLUNA</w:t>
      </w:r>
    </w:p>
    <w:p w14:paraId="2704117F" w14:textId="77777777" w:rsidR="00B0376A" w:rsidRPr="00092480" w:rsidRDefault="00B0376A" w:rsidP="00B0376A">
      <w:pPr>
        <w:pStyle w:val="Corpodetexto"/>
        <w:rPr>
          <w:lang w:val="pt-BR"/>
        </w:rPr>
      </w:pPr>
      <w:r w:rsidRPr="00092480">
        <w:rPr>
          <w:lang w:val="pt-BR"/>
        </w:rPr>
        <w:t>O serviço será medido por unidade (UN) de lavatório de louça branco com coluna instalado. O custo unitário remunera a mão de obra, os equipamentos e os materiais necessários como o lavatório em louça branca, a coluna para o lavatório, a válvula de escoamento, o sifão ajustável multiuso, o engate flexível, a fita de teflon e os parafusos para louças sanitárias. As perdas já estão consideradas nos coeficientes unitários de cada insumo. Para este serviço deverão ser contempladas todas as normas e melhores práticas de engenharia aplicáveis. Incluindo, mas não se limitando à NBR 5626, NBR 8160 e NBR 15098.</w:t>
      </w:r>
    </w:p>
    <w:p w14:paraId="6A870E33" w14:textId="77777777" w:rsidR="00C30BCA" w:rsidRDefault="00C30BCA" w:rsidP="004A59FE">
      <w:pPr>
        <w:pStyle w:val="Corpodetexto"/>
        <w:rPr>
          <w:lang w:val="pt-BR"/>
        </w:rPr>
      </w:pPr>
    </w:p>
    <w:p w14:paraId="6A4C9CDD" w14:textId="77777777" w:rsidR="004A59FE" w:rsidRPr="00092480" w:rsidRDefault="004A59FE" w:rsidP="004A59FE">
      <w:pPr>
        <w:pStyle w:val="Corpodetexto"/>
        <w:rPr>
          <w:lang w:val="pt-BR"/>
        </w:rPr>
      </w:pPr>
    </w:p>
    <w:p w14:paraId="1A962EDA"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014</w:t>
      </w:r>
      <w:r>
        <w:rPr>
          <w:rFonts w:ascii="Arial" w:hAnsi="Arial" w:cs="Arial"/>
          <w:b/>
          <w:sz w:val="20"/>
        </w:rPr>
        <w:t>-</w:t>
      </w:r>
      <w:r w:rsidRPr="001763DC">
        <w:rPr>
          <w:rFonts w:ascii="Arial" w:hAnsi="Arial" w:cs="Arial"/>
          <w:b/>
          <w:sz w:val="20"/>
        </w:rPr>
        <w:t>000</w:t>
      </w:r>
    </w:p>
    <w:p w14:paraId="0E9032F2"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METAIS SANITÁRIOS E ACESSÓRIOS</w:t>
      </w:r>
    </w:p>
    <w:p w14:paraId="4CFF27E8" w14:textId="77777777" w:rsidR="004A59FE" w:rsidRPr="001763DC" w:rsidRDefault="004A59FE" w:rsidP="004A59FE">
      <w:pPr>
        <w:pStyle w:val="Corpodetexto"/>
        <w:rPr>
          <w:lang w:val="pt-BR"/>
        </w:rPr>
      </w:pPr>
    </w:p>
    <w:p w14:paraId="73AADFBF" w14:textId="77777777" w:rsidR="004A59FE" w:rsidRPr="001763DC" w:rsidRDefault="004A59FE" w:rsidP="004A59FE">
      <w:pPr>
        <w:pStyle w:val="Corpodetexto"/>
        <w:rPr>
          <w:lang w:val="pt-BR"/>
        </w:rPr>
      </w:pPr>
      <w:r w:rsidRPr="001763DC">
        <w:rPr>
          <w:lang w:val="pt-BR"/>
        </w:rPr>
        <w:t>10-014-003</w:t>
      </w:r>
    </w:p>
    <w:p w14:paraId="7D5694E0" w14:textId="77777777" w:rsidR="004A59FE" w:rsidRPr="001763DC" w:rsidRDefault="004A59FE" w:rsidP="004A59FE">
      <w:pPr>
        <w:pStyle w:val="Corpodetexto"/>
        <w:rPr>
          <w:lang w:val="pt-BR"/>
        </w:rPr>
      </w:pPr>
      <w:r w:rsidRPr="001763DC">
        <w:rPr>
          <w:lang w:val="pt-BR"/>
        </w:rPr>
        <w:t>TORNEIRA DE PRESSÃO PARA USO GERAL, METAL CROMADO - 1/2”</w:t>
      </w:r>
    </w:p>
    <w:p w14:paraId="7D9A443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torneira de pressão instalada conforme projeto hidrossanitário</w:t>
      </w:r>
      <w:r>
        <w:rPr>
          <w:lang w:val="pt-BR"/>
        </w:rPr>
        <w:t xml:space="preserve">. </w:t>
      </w:r>
    </w:p>
    <w:p w14:paraId="2236FE85" w14:textId="77777777" w:rsidR="004A59FE" w:rsidRDefault="004A59FE" w:rsidP="004A59FE">
      <w:pPr>
        <w:pStyle w:val="Corpodetexto"/>
        <w:rPr>
          <w:lang w:val="pt-BR"/>
        </w:rPr>
      </w:pPr>
      <w:r>
        <w:rPr>
          <w:lang w:val="pt-BR"/>
        </w:rPr>
        <w:t>O custo unitário remunera</w:t>
      </w:r>
      <w:r w:rsidRPr="001763DC">
        <w:rPr>
          <w:lang w:val="pt-BR"/>
        </w:rPr>
        <w:t xml:space="preserve"> a mão de obra, fornecimento, instalação da torneira de pressão e o material de vedação necessário, sendo considerado a torneira em pleno funcionamento. As perdas já estão sendo consideradas nos coeficientes unitários de cada insumo. </w:t>
      </w:r>
    </w:p>
    <w:p w14:paraId="32CEEB6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47292236" w14:textId="77777777" w:rsidR="004A59FE" w:rsidRPr="001763DC" w:rsidRDefault="004A59FE" w:rsidP="004A59FE">
      <w:pPr>
        <w:pStyle w:val="Corpodetexto"/>
        <w:rPr>
          <w:lang w:val="pt-BR"/>
        </w:rPr>
      </w:pPr>
    </w:p>
    <w:p w14:paraId="10124504" w14:textId="77777777" w:rsidR="004A59FE" w:rsidRPr="001763DC" w:rsidRDefault="004A59FE" w:rsidP="004A59FE">
      <w:pPr>
        <w:pStyle w:val="Corpodetexto"/>
        <w:rPr>
          <w:lang w:val="pt-BR"/>
        </w:rPr>
      </w:pPr>
      <w:r w:rsidRPr="001763DC">
        <w:rPr>
          <w:lang w:val="pt-BR"/>
        </w:rPr>
        <w:t>10-014-004</w:t>
      </w:r>
    </w:p>
    <w:p w14:paraId="27EE644D" w14:textId="77777777" w:rsidR="004A59FE" w:rsidRPr="001763DC" w:rsidRDefault="004A59FE" w:rsidP="004A59FE">
      <w:pPr>
        <w:pStyle w:val="Corpodetexto"/>
        <w:rPr>
          <w:lang w:val="pt-BR"/>
        </w:rPr>
      </w:pPr>
      <w:r w:rsidRPr="001763DC">
        <w:rPr>
          <w:lang w:val="pt-BR"/>
        </w:rPr>
        <w:lastRenderedPageBreak/>
        <w:t>TORNEIRA DE PRESSÃO PARA USO GERAL, METAL CROMADO - 3/4”</w:t>
      </w:r>
    </w:p>
    <w:p w14:paraId="7F8A9A2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torneira de pressão instalada conforme projeto hidrossanitário</w:t>
      </w:r>
      <w:r>
        <w:rPr>
          <w:lang w:val="pt-BR"/>
        </w:rPr>
        <w:t xml:space="preserve">. </w:t>
      </w:r>
    </w:p>
    <w:p w14:paraId="03482B74" w14:textId="77777777" w:rsidR="004A59FE" w:rsidRDefault="004A59FE" w:rsidP="004A59FE">
      <w:pPr>
        <w:pStyle w:val="Corpodetexto"/>
        <w:rPr>
          <w:lang w:val="pt-BR"/>
        </w:rPr>
      </w:pPr>
      <w:r>
        <w:rPr>
          <w:lang w:val="pt-BR"/>
        </w:rPr>
        <w:t>O custo unitário remunera</w:t>
      </w:r>
      <w:r w:rsidRPr="001763DC">
        <w:rPr>
          <w:lang w:val="pt-BR"/>
        </w:rPr>
        <w:t xml:space="preserve"> a mão de obra, fornecimento, instalação da torneira de pressão e o material de vedação necessário, sendo considerado a torneira em pleno funcionamento. As perdas já estão sendo consideradas nos coeficientes unitários de cada insumo. </w:t>
      </w:r>
    </w:p>
    <w:p w14:paraId="02B7A2A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59E7021C" w14:textId="77777777" w:rsidR="004A59FE" w:rsidRPr="001763DC" w:rsidRDefault="004A59FE" w:rsidP="004A59FE">
      <w:pPr>
        <w:pStyle w:val="Corpodetexto"/>
        <w:rPr>
          <w:lang w:val="pt-BR"/>
        </w:rPr>
      </w:pPr>
    </w:p>
    <w:p w14:paraId="0E48D42C" w14:textId="77777777" w:rsidR="004A59FE" w:rsidRPr="001763DC" w:rsidRDefault="004A59FE" w:rsidP="004A59FE">
      <w:pPr>
        <w:pStyle w:val="Corpodetexto"/>
        <w:rPr>
          <w:lang w:val="pt-BR"/>
        </w:rPr>
      </w:pPr>
      <w:r w:rsidRPr="001763DC">
        <w:rPr>
          <w:lang w:val="pt-BR"/>
        </w:rPr>
        <w:t>10-014-008</w:t>
      </w:r>
    </w:p>
    <w:p w14:paraId="1B004C51" w14:textId="77777777" w:rsidR="004A59FE" w:rsidRPr="001763DC" w:rsidRDefault="004A59FE" w:rsidP="004A59FE">
      <w:pPr>
        <w:pStyle w:val="Corpodetexto"/>
        <w:rPr>
          <w:lang w:val="pt-BR"/>
        </w:rPr>
      </w:pPr>
      <w:r w:rsidRPr="001763DC">
        <w:rPr>
          <w:lang w:val="pt-BR"/>
        </w:rPr>
        <w:t>TORNEIRA DE PRESSÃO PARA PIA, COM CORPO LONGO E AERADOR - 3/4”</w:t>
      </w:r>
    </w:p>
    <w:p w14:paraId="757C78F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torneira de pressão instalada conforme projeto hidrossanitário</w:t>
      </w:r>
      <w:r>
        <w:rPr>
          <w:lang w:val="pt-BR"/>
        </w:rPr>
        <w:t xml:space="preserve">. </w:t>
      </w:r>
    </w:p>
    <w:p w14:paraId="4339AF1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de pressão, arejador de vazão, material de vedação e acessórios necessários para instalação, sendo considerado a torneira em pleno funcionamento. As perdas já estão sendo consideradas nos coeficientes unitários de cada insumo. </w:t>
      </w:r>
    </w:p>
    <w:p w14:paraId="16FFD07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6EED3267" w14:textId="77777777" w:rsidR="004A59FE" w:rsidRPr="001763DC" w:rsidRDefault="004A59FE" w:rsidP="004A59FE">
      <w:pPr>
        <w:pStyle w:val="Corpodetexto"/>
        <w:rPr>
          <w:lang w:val="pt-BR"/>
        </w:rPr>
      </w:pPr>
    </w:p>
    <w:p w14:paraId="1CB39D12" w14:textId="77777777" w:rsidR="004A59FE" w:rsidRPr="001763DC" w:rsidRDefault="004A59FE" w:rsidP="004A59FE">
      <w:pPr>
        <w:pStyle w:val="Corpodetexto"/>
        <w:rPr>
          <w:lang w:val="pt-BR"/>
        </w:rPr>
      </w:pPr>
      <w:r w:rsidRPr="001763DC">
        <w:rPr>
          <w:lang w:val="pt-BR"/>
        </w:rPr>
        <w:t>10-014-009</w:t>
      </w:r>
    </w:p>
    <w:p w14:paraId="319D7490" w14:textId="77777777" w:rsidR="004A59FE" w:rsidRPr="001763DC" w:rsidRDefault="004A59FE" w:rsidP="004A59FE">
      <w:pPr>
        <w:pStyle w:val="Corpodetexto"/>
        <w:rPr>
          <w:lang w:val="pt-BR"/>
        </w:rPr>
      </w:pPr>
      <w:r w:rsidRPr="001763DC">
        <w:rPr>
          <w:lang w:val="pt-BR"/>
        </w:rPr>
        <w:t>TORNEIRA CLÍNICA DE MESA - 12 CM - 1/2”</w:t>
      </w:r>
    </w:p>
    <w:p w14:paraId="008D748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torneira de clínica instalada conforme projeto hidrossanitário</w:t>
      </w:r>
      <w:r>
        <w:rPr>
          <w:lang w:val="pt-BR"/>
        </w:rPr>
        <w:t xml:space="preserve">. </w:t>
      </w:r>
    </w:p>
    <w:p w14:paraId="4DBD46EC"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de clínica, rabicho de metal, material de vedação e acessórios necessários para instalação, sendo considerado a torneira em pleno funcionamento. As perdas já estão sendo consideradas nos coeficientes unitários de cada insumo. </w:t>
      </w:r>
    </w:p>
    <w:p w14:paraId="7156B5A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2684D9BC" w14:textId="77777777" w:rsidR="004A59FE" w:rsidRPr="001763DC" w:rsidRDefault="004A59FE" w:rsidP="004A59FE">
      <w:pPr>
        <w:pStyle w:val="Corpodetexto"/>
        <w:rPr>
          <w:lang w:val="pt-BR"/>
        </w:rPr>
      </w:pPr>
    </w:p>
    <w:p w14:paraId="51A1CF26" w14:textId="77777777" w:rsidR="004A59FE" w:rsidRPr="001763DC" w:rsidRDefault="004A59FE" w:rsidP="004A59FE">
      <w:pPr>
        <w:pStyle w:val="Corpodetexto"/>
        <w:rPr>
          <w:lang w:val="pt-BR"/>
        </w:rPr>
      </w:pPr>
      <w:r w:rsidRPr="001763DC">
        <w:rPr>
          <w:lang w:val="pt-BR"/>
        </w:rPr>
        <w:t>10-014-010</w:t>
      </w:r>
    </w:p>
    <w:p w14:paraId="4794B414" w14:textId="77777777" w:rsidR="004A59FE" w:rsidRPr="001763DC" w:rsidRDefault="004A59FE" w:rsidP="004A59FE">
      <w:pPr>
        <w:pStyle w:val="Corpodetexto"/>
        <w:rPr>
          <w:lang w:val="pt-BR"/>
        </w:rPr>
      </w:pPr>
      <w:r w:rsidRPr="001763DC">
        <w:rPr>
          <w:lang w:val="pt-BR"/>
        </w:rPr>
        <w:t>TORNEIRA DE MESA COM ACIONAMENTO MANUAL E FECHAMENTO AUTOMÁTICO</w:t>
      </w:r>
    </w:p>
    <w:p w14:paraId="2ECD43D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torneira de mesa instalada conforme projeto hidrossanitário</w:t>
      </w:r>
      <w:r>
        <w:rPr>
          <w:lang w:val="pt-BR"/>
        </w:rPr>
        <w:t xml:space="preserve">. </w:t>
      </w:r>
    </w:p>
    <w:p w14:paraId="13B0BAD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de mesa, material de vedação e acessórios necessários para instalação, sendo considerado a torneira em pleno funcionamento. As perdas já estão sendo consideradas nos coeficientes unitários de cada insumo. </w:t>
      </w:r>
    </w:p>
    <w:p w14:paraId="7DFCB03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6201B760" w14:textId="77777777" w:rsidR="004A59FE" w:rsidRPr="001763DC" w:rsidRDefault="004A59FE" w:rsidP="004A59FE">
      <w:pPr>
        <w:pStyle w:val="Corpodetexto"/>
        <w:rPr>
          <w:lang w:val="pt-BR"/>
        </w:rPr>
      </w:pPr>
    </w:p>
    <w:p w14:paraId="76E4C619" w14:textId="77777777" w:rsidR="004A59FE" w:rsidRPr="001763DC" w:rsidRDefault="004A59FE" w:rsidP="004A59FE">
      <w:pPr>
        <w:pStyle w:val="Corpodetexto"/>
        <w:rPr>
          <w:lang w:val="pt-BR"/>
        </w:rPr>
      </w:pPr>
      <w:r w:rsidRPr="001763DC">
        <w:rPr>
          <w:lang w:val="pt-BR"/>
        </w:rPr>
        <w:t>10-014-011</w:t>
      </w:r>
    </w:p>
    <w:p w14:paraId="4190A052" w14:textId="77777777" w:rsidR="004A59FE" w:rsidRPr="001763DC" w:rsidRDefault="004A59FE" w:rsidP="004A59FE">
      <w:pPr>
        <w:pStyle w:val="Corpodetexto"/>
        <w:rPr>
          <w:lang w:val="pt-BR"/>
        </w:rPr>
      </w:pPr>
      <w:r w:rsidRPr="001763DC">
        <w:rPr>
          <w:lang w:val="pt-BR"/>
        </w:rPr>
        <w:t>TORNEIRA ELETRÔNICA DE MESA, COM SENSOR E ACIONAMENTO ELÉTRICO</w:t>
      </w:r>
    </w:p>
    <w:p w14:paraId="646351B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torneira eletrônica instalada conforme projeto hidrossanitário</w:t>
      </w:r>
      <w:r>
        <w:rPr>
          <w:lang w:val="pt-BR"/>
        </w:rPr>
        <w:t xml:space="preserve">. </w:t>
      </w:r>
    </w:p>
    <w:p w14:paraId="5142B0D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eletrônica, eletroduto de </w:t>
      </w:r>
      <w:proofErr w:type="spellStart"/>
      <w:r w:rsidRPr="001763DC">
        <w:rPr>
          <w:lang w:val="pt-BR"/>
        </w:rPr>
        <w:t>pvc</w:t>
      </w:r>
      <w:proofErr w:type="spellEnd"/>
      <w:r w:rsidRPr="001763DC">
        <w:rPr>
          <w:lang w:val="pt-BR"/>
        </w:rPr>
        <w:t xml:space="preserve">, cabo 6,00m2, material de vedação e acessórios necessários para instalação, sendo considerado a torneira em pleno funcionamento. As perdas já estão sendo consideradas nos coeficientes unitários de cada insumo. </w:t>
      </w:r>
    </w:p>
    <w:p w14:paraId="068746B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0EB13BDE" w14:textId="77777777" w:rsidR="004A59FE" w:rsidRPr="001763DC" w:rsidRDefault="004A59FE" w:rsidP="004A59FE">
      <w:pPr>
        <w:pStyle w:val="Corpodetexto"/>
        <w:rPr>
          <w:lang w:val="pt-BR"/>
        </w:rPr>
      </w:pPr>
    </w:p>
    <w:p w14:paraId="40527583" w14:textId="77777777" w:rsidR="004A59FE" w:rsidRPr="001763DC" w:rsidRDefault="004A59FE" w:rsidP="004A59FE">
      <w:pPr>
        <w:pStyle w:val="Corpodetexto"/>
        <w:rPr>
          <w:lang w:val="pt-BR"/>
        </w:rPr>
      </w:pPr>
      <w:r w:rsidRPr="001763DC">
        <w:rPr>
          <w:lang w:val="pt-BR"/>
        </w:rPr>
        <w:lastRenderedPageBreak/>
        <w:t>10-014-012</w:t>
      </w:r>
    </w:p>
    <w:p w14:paraId="3672EF78" w14:textId="77777777" w:rsidR="004A59FE" w:rsidRPr="001763DC" w:rsidRDefault="004A59FE" w:rsidP="004A59FE">
      <w:pPr>
        <w:pStyle w:val="Corpodetexto"/>
        <w:rPr>
          <w:lang w:val="pt-BR"/>
        </w:rPr>
      </w:pPr>
      <w:r w:rsidRPr="001763DC">
        <w:rPr>
          <w:lang w:val="pt-BR"/>
        </w:rPr>
        <w:t>BICA ALTA ARTICULÁVEL DE MESA - 1/2”</w:t>
      </w:r>
    </w:p>
    <w:p w14:paraId="7259900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bica alta instalada conforme projeto hidrossanitário</w:t>
      </w:r>
      <w:r>
        <w:rPr>
          <w:lang w:val="pt-BR"/>
        </w:rPr>
        <w:t xml:space="preserve">. </w:t>
      </w:r>
    </w:p>
    <w:p w14:paraId="70F6662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bica alta articulável, material de vedação e acessórios necessários para instalação, sendo considerado a bica em pleno funcionamento. As perdas já estão sendo consideradas nos coeficientes unitários de cada insumo. </w:t>
      </w:r>
    </w:p>
    <w:p w14:paraId="37B9E6A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71D31BBD" w14:textId="77777777" w:rsidR="004A59FE" w:rsidRPr="001763DC" w:rsidRDefault="004A59FE" w:rsidP="004A59FE">
      <w:pPr>
        <w:pStyle w:val="Corpodetexto"/>
        <w:rPr>
          <w:lang w:val="pt-BR"/>
        </w:rPr>
      </w:pPr>
    </w:p>
    <w:p w14:paraId="4ADC17E6" w14:textId="77777777" w:rsidR="004A59FE" w:rsidRPr="001763DC" w:rsidRDefault="004A59FE" w:rsidP="004A59FE">
      <w:pPr>
        <w:pStyle w:val="Corpodetexto"/>
        <w:rPr>
          <w:lang w:val="pt-BR"/>
        </w:rPr>
      </w:pPr>
      <w:r w:rsidRPr="001763DC">
        <w:rPr>
          <w:lang w:val="pt-BR"/>
        </w:rPr>
        <w:t>10-014-013</w:t>
      </w:r>
    </w:p>
    <w:p w14:paraId="788D9E4E" w14:textId="77777777" w:rsidR="004A59FE" w:rsidRPr="001763DC" w:rsidRDefault="004A59FE" w:rsidP="004A59FE">
      <w:pPr>
        <w:pStyle w:val="Corpodetexto"/>
        <w:rPr>
          <w:lang w:val="pt-BR"/>
        </w:rPr>
      </w:pPr>
      <w:r w:rsidRPr="001763DC">
        <w:rPr>
          <w:lang w:val="pt-BR"/>
        </w:rPr>
        <w:t>MISTURADOR DE PAREDE PARA PIA, COM BICA MÓVEL TIPO LONGA E AERADOR - 3/4”</w:t>
      </w:r>
    </w:p>
    <w:p w14:paraId="6BFF08A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misturador de parede conforme projeto hidrossanitário</w:t>
      </w:r>
      <w:r>
        <w:rPr>
          <w:lang w:val="pt-BR"/>
        </w:rPr>
        <w:t xml:space="preserve">. </w:t>
      </w:r>
    </w:p>
    <w:p w14:paraId="31FCB5E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misturador de parede, material de vedação e acessórios necessários para instalação, sendo considerado o misturador em pleno funcionamento. As perdas já estão sendo consideradas nos coeficientes unitários de cada insumo. </w:t>
      </w:r>
    </w:p>
    <w:p w14:paraId="46DA5B4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41EC3A70" w14:textId="77777777" w:rsidR="004A59FE" w:rsidRPr="001763DC" w:rsidRDefault="004A59FE" w:rsidP="004A59FE">
      <w:pPr>
        <w:pStyle w:val="Corpodetexto"/>
        <w:rPr>
          <w:lang w:val="pt-BR"/>
        </w:rPr>
      </w:pPr>
    </w:p>
    <w:p w14:paraId="1E8AA265" w14:textId="77777777" w:rsidR="004A59FE" w:rsidRPr="001763DC" w:rsidRDefault="004A59FE" w:rsidP="004A59FE">
      <w:pPr>
        <w:pStyle w:val="Corpodetexto"/>
        <w:rPr>
          <w:lang w:val="pt-BR"/>
        </w:rPr>
      </w:pPr>
      <w:r w:rsidRPr="001763DC">
        <w:rPr>
          <w:lang w:val="pt-BR"/>
        </w:rPr>
        <w:t>10-014-015</w:t>
      </w:r>
    </w:p>
    <w:p w14:paraId="4784D003" w14:textId="77777777" w:rsidR="004A59FE" w:rsidRPr="001763DC" w:rsidRDefault="004A59FE" w:rsidP="004A59FE">
      <w:pPr>
        <w:pStyle w:val="Corpodetexto"/>
        <w:rPr>
          <w:lang w:val="pt-BR"/>
        </w:rPr>
      </w:pPr>
      <w:r w:rsidRPr="001763DC">
        <w:rPr>
          <w:lang w:val="pt-BR"/>
        </w:rPr>
        <w:t>REGISTRO REGULADOR DE VAZÃO - 1/2”</w:t>
      </w:r>
    </w:p>
    <w:p w14:paraId="4D2CDC5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registro regulador de vazão conforme projeto hidrossanitário</w:t>
      </w:r>
      <w:r>
        <w:rPr>
          <w:lang w:val="pt-BR"/>
        </w:rPr>
        <w:t xml:space="preserve">. </w:t>
      </w:r>
    </w:p>
    <w:p w14:paraId="4D0D692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regulador e acessórios necessários para instalação, sendo considerado o registro em pleno funcionamento. As perdas já estão sendo consideradas nos coeficientes unitários de cada insumo. </w:t>
      </w:r>
    </w:p>
    <w:p w14:paraId="16886A9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0A6EFAA1" w14:textId="77777777" w:rsidR="004A59FE" w:rsidRPr="001763DC" w:rsidRDefault="004A59FE" w:rsidP="004A59FE">
      <w:pPr>
        <w:pStyle w:val="Corpodetexto"/>
        <w:rPr>
          <w:lang w:val="pt-BR"/>
        </w:rPr>
      </w:pPr>
    </w:p>
    <w:p w14:paraId="5E91B40D" w14:textId="77777777" w:rsidR="004A59FE" w:rsidRPr="001763DC" w:rsidRDefault="004A59FE" w:rsidP="004A59FE">
      <w:pPr>
        <w:pStyle w:val="Corpodetexto"/>
        <w:rPr>
          <w:lang w:val="pt-BR"/>
        </w:rPr>
      </w:pPr>
      <w:r w:rsidRPr="001763DC">
        <w:rPr>
          <w:lang w:val="pt-BR"/>
        </w:rPr>
        <w:t>10-014-016</w:t>
      </w:r>
    </w:p>
    <w:p w14:paraId="16B52E18" w14:textId="77777777" w:rsidR="004A59FE" w:rsidRPr="001763DC" w:rsidRDefault="004A59FE" w:rsidP="004A59FE">
      <w:pPr>
        <w:pStyle w:val="Corpodetexto"/>
        <w:rPr>
          <w:lang w:val="pt-BR"/>
        </w:rPr>
      </w:pPr>
      <w:r w:rsidRPr="001763DC">
        <w:rPr>
          <w:lang w:val="pt-BR"/>
        </w:rPr>
        <w:t>TORNEIRA DE PAREDE ANTIVANDALISMO</w:t>
      </w:r>
    </w:p>
    <w:p w14:paraId="3FB5FA4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torneira de parede antivandalismo conforme projeto hidrossanitário</w:t>
      </w:r>
      <w:r>
        <w:rPr>
          <w:lang w:val="pt-BR"/>
        </w:rPr>
        <w:t xml:space="preserve">. </w:t>
      </w:r>
    </w:p>
    <w:p w14:paraId="434E578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de parede, material de vedação e conjunto antivandalismo, sendo considerado a torneira em pleno funcionamento. As perdas já estão sendo consideradas nos coeficientes unitários de cada insumo. </w:t>
      </w:r>
    </w:p>
    <w:p w14:paraId="2F8157B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100F2116" w14:textId="77777777" w:rsidR="004A59FE" w:rsidRPr="001763DC" w:rsidRDefault="004A59FE" w:rsidP="004A59FE">
      <w:pPr>
        <w:pStyle w:val="Corpodetexto"/>
        <w:rPr>
          <w:lang w:val="pt-BR"/>
        </w:rPr>
      </w:pPr>
    </w:p>
    <w:p w14:paraId="2F750A68" w14:textId="77777777" w:rsidR="004A59FE" w:rsidRPr="001763DC" w:rsidRDefault="004A59FE" w:rsidP="004A59FE">
      <w:pPr>
        <w:pStyle w:val="Corpodetexto"/>
        <w:rPr>
          <w:lang w:val="pt-BR"/>
        </w:rPr>
      </w:pPr>
      <w:r w:rsidRPr="001763DC">
        <w:rPr>
          <w:lang w:val="pt-BR"/>
        </w:rPr>
        <w:t>10-014-017</w:t>
      </w:r>
    </w:p>
    <w:p w14:paraId="381D0136" w14:textId="77777777" w:rsidR="004A59FE" w:rsidRPr="001763DC" w:rsidRDefault="004A59FE" w:rsidP="004A59FE">
      <w:pPr>
        <w:pStyle w:val="Corpodetexto"/>
        <w:rPr>
          <w:lang w:val="pt-BR"/>
        </w:rPr>
      </w:pPr>
      <w:r w:rsidRPr="001763DC">
        <w:rPr>
          <w:lang w:val="pt-BR"/>
        </w:rPr>
        <w:t>TORNEIRA DE ACIONAMENTO RESTRITO DE PAREDE</w:t>
      </w:r>
    </w:p>
    <w:p w14:paraId="4BC44EC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torneira de acionamento conforme projeto hidrossanitário</w:t>
      </w:r>
      <w:r>
        <w:rPr>
          <w:lang w:val="pt-BR"/>
        </w:rPr>
        <w:t xml:space="preserve">. </w:t>
      </w:r>
    </w:p>
    <w:p w14:paraId="450E2FA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de acionamento e material de vedação, sendo considerado a torneira em pleno funcionamento. As perdas já estão sendo consideradas nos coeficientes unitários de cada insumo. </w:t>
      </w:r>
    </w:p>
    <w:p w14:paraId="4C472F4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61EE6CB2" w14:textId="77777777" w:rsidR="004A59FE" w:rsidRPr="001763DC" w:rsidRDefault="004A59FE" w:rsidP="004A59FE">
      <w:pPr>
        <w:pStyle w:val="Corpodetexto"/>
        <w:rPr>
          <w:lang w:val="pt-BR"/>
        </w:rPr>
      </w:pPr>
    </w:p>
    <w:p w14:paraId="12CCCCB2" w14:textId="77777777" w:rsidR="004A59FE" w:rsidRPr="001763DC" w:rsidRDefault="004A59FE" w:rsidP="004A59FE">
      <w:pPr>
        <w:pStyle w:val="Corpodetexto"/>
        <w:rPr>
          <w:lang w:val="pt-BR"/>
        </w:rPr>
      </w:pPr>
      <w:r w:rsidRPr="001763DC">
        <w:rPr>
          <w:lang w:val="pt-BR"/>
        </w:rPr>
        <w:t>10-014-018</w:t>
      </w:r>
    </w:p>
    <w:p w14:paraId="55D58EF2" w14:textId="77777777" w:rsidR="004A59FE" w:rsidRPr="001763DC" w:rsidRDefault="004A59FE" w:rsidP="004A59FE">
      <w:pPr>
        <w:pStyle w:val="Corpodetexto"/>
        <w:rPr>
          <w:lang w:val="pt-BR"/>
        </w:rPr>
      </w:pPr>
      <w:r w:rsidRPr="001763DC">
        <w:rPr>
          <w:lang w:val="pt-BR"/>
        </w:rPr>
        <w:t>TORNEIRA ELÉTRICA AUTOMÁTICA, COM CORPO EM PVC CROMADO - 220V</w:t>
      </w:r>
    </w:p>
    <w:p w14:paraId="7CD9C24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torneira elétrica conforme projeto hidrossanitário</w:t>
      </w:r>
      <w:r>
        <w:rPr>
          <w:lang w:val="pt-BR"/>
        </w:rPr>
        <w:t xml:space="preserve">. </w:t>
      </w:r>
    </w:p>
    <w:p w14:paraId="48FF6BB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de elétrica, material de ligação às redes de energia elétrica e água, sendo considerado a torneira em pleno funcionamento. As perdas já estão sendo consideradas nos coeficientes unitários de cada insumo. </w:t>
      </w:r>
    </w:p>
    <w:p w14:paraId="09D36B3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0EC44DB6" w14:textId="77777777" w:rsidR="004A59FE" w:rsidRPr="001763DC" w:rsidRDefault="004A59FE" w:rsidP="004A59FE">
      <w:pPr>
        <w:pStyle w:val="Corpodetexto"/>
        <w:rPr>
          <w:lang w:val="pt-BR"/>
        </w:rPr>
      </w:pPr>
    </w:p>
    <w:p w14:paraId="1BE5EBDA" w14:textId="77777777" w:rsidR="004A59FE" w:rsidRPr="001763DC" w:rsidRDefault="004A59FE" w:rsidP="004A59FE">
      <w:pPr>
        <w:pStyle w:val="Corpodetexto"/>
        <w:rPr>
          <w:lang w:val="pt-BR"/>
        </w:rPr>
      </w:pPr>
      <w:r w:rsidRPr="001763DC">
        <w:rPr>
          <w:lang w:val="pt-BR"/>
        </w:rPr>
        <w:t>10-014-019</w:t>
      </w:r>
    </w:p>
    <w:p w14:paraId="5E95CE87" w14:textId="77777777" w:rsidR="004A59FE" w:rsidRPr="001763DC" w:rsidRDefault="004A59FE" w:rsidP="004A59FE">
      <w:pPr>
        <w:pStyle w:val="Corpodetexto"/>
        <w:rPr>
          <w:lang w:val="pt-BR"/>
        </w:rPr>
      </w:pPr>
      <w:r w:rsidRPr="001763DC">
        <w:rPr>
          <w:lang w:val="pt-BR"/>
        </w:rPr>
        <w:t>VÁLVULA DE ACIONAMENTO HIDRO-MECÂNICO POR PEDAL</w:t>
      </w:r>
    </w:p>
    <w:p w14:paraId="3421040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válvula de acionamento instalada conforme projeto hidrossanitário</w:t>
      </w:r>
      <w:r>
        <w:rPr>
          <w:lang w:val="pt-BR"/>
        </w:rPr>
        <w:t xml:space="preserve">. </w:t>
      </w:r>
    </w:p>
    <w:p w14:paraId="71A58651" w14:textId="77777777" w:rsidR="004A59FE" w:rsidRDefault="004A59FE" w:rsidP="004A59FE">
      <w:pPr>
        <w:pStyle w:val="Corpodetexto"/>
        <w:rPr>
          <w:lang w:val="pt-BR"/>
        </w:rPr>
      </w:pPr>
      <w:r>
        <w:rPr>
          <w:lang w:val="pt-BR"/>
        </w:rPr>
        <w:t>O custo unitário remunera</w:t>
      </w:r>
      <w:r w:rsidRPr="001763DC">
        <w:rPr>
          <w:lang w:val="pt-BR"/>
        </w:rPr>
        <w:t xml:space="preserve"> mão de obra e os materiais necessários para execução do serviço, como a válvula de acionamento, tubo </w:t>
      </w:r>
      <w:proofErr w:type="spellStart"/>
      <w:r w:rsidRPr="001763DC">
        <w:rPr>
          <w:lang w:val="pt-BR"/>
        </w:rPr>
        <w:t>pvc</w:t>
      </w:r>
      <w:proofErr w:type="spellEnd"/>
      <w:r w:rsidRPr="001763DC">
        <w:rPr>
          <w:lang w:val="pt-BR"/>
        </w:rPr>
        <w:t xml:space="preserve"> rígido de 50mm, fita de teflon para vedação e acessórios necessários para instalação, sendo considerado a válvula em pleno funcionamento. As perdas já estão sendo consideradas nos coeficientes unitários de cada insumo. </w:t>
      </w:r>
    </w:p>
    <w:p w14:paraId="761ECD94"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40838878" w14:textId="77777777" w:rsidR="00C30BCA" w:rsidRDefault="00C30BCA" w:rsidP="004A59FE">
      <w:pPr>
        <w:pStyle w:val="Corpodetexto"/>
        <w:rPr>
          <w:lang w:val="pt-BR"/>
        </w:rPr>
      </w:pPr>
    </w:p>
    <w:p w14:paraId="0BCC042F" w14:textId="2A4512CF" w:rsidR="00C30BCA" w:rsidRPr="00092480" w:rsidRDefault="00C30BCA" w:rsidP="00C30BCA">
      <w:pPr>
        <w:pStyle w:val="Corpodetexto"/>
        <w:rPr>
          <w:lang w:val="pt-BR"/>
        </w:rPr>
      </w:pPr>
      <w:r w:rsidRPr="00092480">
        <w:rPr>
          <w:lang w:val="pt-BR"/>
        </w:rPr>
        <w:t>10-014-</w:t>
      </w:r>
      <w:r>
        <w:rPr>
          <w:lang w:val="pt-BR"/>
        </w:rPr>
        <w:t>023</w:t>
      </w:r>
    </w:p>
    <w:p w14:paraId="2CC93F11" w14:textId="77777777" w:rsidR="00C30BCA" w:rsidRPr="00092480" w:rsidRDefault="00C30BCA" w:rsidP="00C30BCA">
      <w:pPr>
        <w:pStyle w:val="Corpodetexto"/>
        <w:rPr>
          <w:lang w:val="pt-BR"/>
        </w:rPr>
      </w:pPr>
      <w:r w:rsidRPr="00092480">
        <w:rPr>
          <w:lang w:val="pt-BR"/>
        </w:rPr>
        <w:t>VÁLVULA DE DESCARGA - 1.1/2”</w:t>
      </w:r>
    </w:p>
    <w:p w14:paraId="3F85274C" w14:textId="77777777" w:rsidR="00C30BCA" w:rsidRPr="00092480" w:rsidRDefault="00C30BCA" w:rsidP="00C30BCA">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xml:space="preserve">) de válvula de descarga instalada conforme projeto hidrossanitário. O custo unitário remunera mão de obra e os materiais necessários para execução do serviço, como a válvula de descarga, tubo </w:t>
      </w:r>
      <w:proofErr w:type="spellStart"/>
      <w:r w:rsidRPr="00092480">
        <w:rPr>
          <w:lang w:val="pt-BR"/>
        </w:rPr>
        <w:t>pvc</w:t>
      </w:r>
      <w:proofErr w:type="spellEnd"/>
      <w:r w:rsidRPr="00092480">
        <w:rPr>
          <w:lang w:val="pt-BR"/>
        </w:rPr>
        <w:t xml:space="preserve"> rígido de 40mm, fita de teflon para vedação e acessórios necessários para instalação, sendo considerado a válvula em pleno funcionamento. As perdas já estão sendo consideradas nos coeficientes unitários de cada insumo. Para este serviço deverão ser contempladas todas as normas e melhores práticas de engenharia aplicáveis. Incluindo, mas não se limitando à NBR 5626.</w:t>
      </w:r>
    </w:p>
    <w:p w14:paraId="16C1A639" w14:textId="77777777" w:rsidR="004A59FE" w:rsidRPr="001763DC" w:rsidRDefault="004A59FE" w:rsidP="004A59FE">
      <w:pPr>
        <w:pStyle w:val="Corpodetexto"/>
        <w:rPr>
          <w:lang w:val="pt-BR"/>
        </w:rPr>
      </w:pPr>
    </w:p>
    <w:p w14:paraId="1E128B23" w14:textId="77777777" w:rsidR="004A59FE" w:rsidRPr="001763DC" w:rsidRDefault="004A59FE" w:rsidP="004A59FE">
      <w:pPr>
        <w:pStyle w:val="Corpodetexto"/>
        <w:rPr>
          <w:lang w:val="pt-BR"/>
        </w:rPr>
      </w:pPr>
      <w:r w:rsidRPr="001763DC">
        <w:rPr>
          <w:lang w:val="pt-BR"/>
        </w:rPr>
        <w:t>10-014-024</w:t>
      </w:r>
    </w:p>
    <w:p w14:paraId="48707A8E" w14:textId="77777777" w:rsidR="004A59FE" w:rsidRPr="001763DC" w:rsidRDefault="004A59FE" w:rsidP="004A59FE">
      <w:pPr>
        <w:pStyle w:val="Corpodetexto"/>
        <w:rPr>
          <w:lang w:val="pt-BR"/>
        </w:rPr>
      </w:pPr>
      <w:r w:rsidRPr="001763DC">
        <w:rPr>
          <w:lang w:val="pt-BR"/>
        </w:rPr>
        <w:t>VÁLVULA DE DESCARGA COM DUPLO ACIONAMENTO</w:t>
      </w:r>
    </w:p>
    <w:p w14:paraId="1E1A864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válvula de descarga instalada conforme projeto hidrossanitário</w:t>
      </w:r>
      <w:r>
        <w:rPr>
          <w:lang w:val="pt-BR"/>
        </w:rPr>
        <w:t xml:space="preserve">. </w:t>
      </w:r>
    </w:p>
    <w:p w14:paraId="7A9F4DAD" w14:textId="77777777" w:rsidR="004A59FE" w:rsidRDefault="004A59FE" w:rsidP="004A59FE">
      <w:pPr>
        <w:pStyle w:val="Corpodetexto"/>
        <w:rPr>
          <w:lang w:val="pt-BR"/>
        </w:rPr>
      </w:pPr>
      <w:r>
        <w:rPr>
          <w:lang w:val="pt-BR"/>
        </w:rPr>
        <w:t>O custo unitário remunera</w:t>
      </w:r>
      <w:r w:rsidRPr="001763DC">
        <w:rPr>
          <w:lang w:val="pt-BR"/>
        </w:rPr>
        <w:t xml:space="preserve"> mão de obra e os materiais necessários para execução do serviço, como a válvula de descarga, tubo </w:t>
      </w:r>
      <w:proofErr w:type="spellStart"/>
      <w:r w:rsidRPr="001763DC">
        <w:rPr>
          <w:lang w:val="pt-BR"/>
        </w:rPr>
        <w:t>pvc</w:t>
      </w:r>
      <w:proofErr w:type="spellEnd"/>
      <w:r w:rsidRPr="001763DC">
        <w:rPr>
          <w:lang w:val="pt-BR"/>
        </w:rPr>
        <w:t xml:space="preserve"> rígido de 40mm, fita de teflon para vedação e acessórios necessários para instalação, sendo considerado a válvula em pleno funcionamento. As perdas já estão sendo consideradas nos coeficientes unitários de cada insumo. </w:t>
      </w:r>
    </w:p>
    <w:p w14:paraId="4C73E2E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14D497E7" w14:textId="77777777" w:rsidR="004A59FE" w:rsidRPr="001763DC" w:rsidRDefault="004A59FE" w:rsidP="004A59FE">
      <w:pPr>
        <w:pStyle w:val="Corpodetexto"/>
        <w:rPr>
          <w:lang w:val="pt-BR"/>
        </w:rPr>
      </w:pPr>
    </w:p>
    <w:p w14:paraId="3AD4468B" w14:textId="77777777" w:rsidR="004A59FE" w:rsidRPr="001763DC" w:rsidRDefault="004A59FE" w:rsidP="004A59FE">
      <w:pPr>
        <w:pStyle w:val="Corpodetexto"/>
        <w:rPr>
          <w:lang w:val="pt-BR"/>
        </w:rPr>
      </w:pPr>
      <w:r w:rsidRPr="001763DC">
        <w:rPr>
          <w:lang w:val="pt-BR"/>
        </w:rPr>
        <w:t>10-014-025</w:t>
      </w:r>
    </w:p>
    <w:p w14:paraId="7CA3233A" w14:textId="77777777" w:rsidR="004A59FE" w:rsidRPr="001763DC" w:rsidRDefault="004A59FE" w:rsidP="004A59FE">
      <w:pPr>
        <w:pStyle w:val="Corpodetexto"/>
        <w:rPr>
          <w:lang w:val="pt-BR"/>
        </w:rPr>
      </w:pPr>
      <w:r w:rsidRPr="001763DC">
        <w:rPr>
          <w:lang w:val="pt-BR"/>
        </w:rPr>
        <w:t>VÁLVULA DE DESCARGA EXTERNA COM ALAVANCA - 1 1/4”</w:t>
      </w:r>
    </w:p>
    <w:p w14:paraId="198B550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válvula de descarga instalada conforme projeto hidrossanitário</w:t>
      </w:r>
      <w:r>
        <w:rPr>
          <w:lang w:val="pt-BR"/>
        </w:rPr>
        <w:t xml:space="preserve">. </w:t>
      </w:r>
    </w:p>
    <w:p w14:paraId="1149587E" w14:textId="77777777" w:rsidR="004A59FE" w:rsidRDefault="004A59FE" w:rsidP="004A59FE">
      <w:pPr>
        <w:pStyle w:val="Corpodetexto"/>
        <w:rPr>
          <w:lang w:val="pt-BR"/>
        </w:rPr>
      </w:pPr>
      <w:r>
        <w:rPr>
          <w:lang w:val="pt-BR"/>
        </w:rPr>
        <w:t>O custo unitário remunera</w:t>
      </w:r>
      <w:r w:rsidRPr="001763DC">
        <w:rPr>
          <w:lang w:val="pt-BR"/>
        </w:rPr>
        <w:t xml:space="preserve"> mão de obra e os materiais necessários para execução do serviço, como a válvula de descarga, tubo </w:t>
      </w:r>
      <w:proofErr w:type="spellStart"/>
      <w:r w:rsidRPr="001763DC">
        <w:rPr>
          <w:lang w:val="pt-BR"/>
        </w:rPr>
        <w:t>pvc</w:t>
      </w:r>
      <w:proofErr w:type="spellEnd"/>
      <w:r w:rsidRPr="001763DC">
        <w:rPr>
          <w:lang w:val="pt-BR"/>
        </w:rPr>
        <w:t xml:space="preserve"> rígido de 50mm, fita de teflon para vedação e acessórios necessários para instalação, sendo considerado a válvula em pleno funcionamento. As perdas já estão sendo consideradas nos coeficientes unitários de cada insumo. </w:t>
      </w:r>
    </w:p>
    <w:p w14:paraId="45D48BA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05FF44A4" w14:textId="77777777" w:rsidR="004A59FE" w:rsidRPr="001763DC" w:rsidRDefault="004A59FE" w:rsidP="004A59FE">
      <w:pPr>
        <w:pStyle w:val="Corpodetexto"/>
        <w:rPr>
          <w:lang w:val="pt-BR"/>
        </w:rPr>
      </w:pPr>
    </w:p>
    <w:p w14:paraId="2CF9046C" w14:textId="77777777" w:rsidR="004A59FE" w:rsidRPr="001763DC" w:rsidRDefault="004A59FE" w:rsidP="004A59FE">
      <w:pPr>
        <w:pStyle w:val="Corpodetexto"/>
        <w:rPr>
          <w:lang w:val="pt-BR"/>
        </w:rPr>
      </w:pPr>
      <w:r w:rsidRPr="001763DC">
        <w:rPr>
          <w:lang w:val="pt-BR"/>
        </w:rPr>
        <w:t>10-014-026</w:t>
      </w:r>
    </w:p>
    <w:p w14:paraId="682B6997" w14:textId="77777777" w:rsidR="004A59FE" w:rsidRPr="001763DC" w:rsidRDefault="004A59FE" w:rsidP="004A59FE">
      <w:pPr>
        <w:pStyle w:val="Corpodetexto"/>
        <w:rPr>
          <w:lang w:val="pt-BR"/>
        </w:rPr>
      </w:pPr>
      <w:r w:rsidRPr="001763DC">
        <w:rPr>
          <w:lang w:val="pt-BR"/>
        </w:rPr>
        <w:t>ACABAMENTO ANTIVANDALISMO PARA VÁLVULA DE DESCARGA</w:t>
      </w:r>
    </w:p>
    <w:p w14:paraId="647EB53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acabamento antivandalismo para válvula de descarga instalada</w:t>
      </w:r>
      <w:r>
        <w:rPr>
          <w:lang w:val="pt-BR"/>
        </w:rPr>
        <w:t xml:space="preserve">. </w:t>
      </w:r>
    </w:p>
    <w:p w14:paraId="6BFA3C3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acabamento antivandalismo para válvula de descarga. </w:t>
      </w:r>
    </w:p>
    <w:p w14:paraId="79E5104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63AD5445" w14:textId="77777777" w:rsidR="004A59FE" w:rsidRPr="001763DC" w:rsidRDefault="004A59FE" w:rsidP="004A59FE">
      <w:pPr>
        <w:pStyle w:val="Corpodetexto"/>
        <w:rPr>
          <w:lang w:val="pt-BR"/>
        </w:rPr>
      </w:pPr>
    </w:p>
    <w:p w14:paraId="0B86C000" w14:textId="77777777" w:rsidR="004A59FE" w:rsidRPr="001763DC" w:rsidRDefault="004A59FE" w:rsidP="004A59FE">
      <w:pPr>
        <w:pStyle w:val="Corpodetexto"/>
        <w:rPr>
          <w:lang w:val="pt-BR"/>
        </w:rPr>
      </w:pPr>
      <w:r w:rsidRPr="001763DC">
        <w:rPr>
          <w:lang w:val="pt-BR"/>
        </w:rPr>
        <w:t>10-014-030</w:t>
      </w:r>
    </w:p>
    <w:p w14:paraId="4B8066D0" w14:textId="77777777" w:rsidR="004A59FE" w:rsidRPr="001763DC" w:rsidRDefault="004A59FE" w:rsidP="004A59FE">
      <w:pPr>
        <w:pStyle w:val="Corpodetexto"/>
        <w:rPr>
          <w:lang w:val="pt-BR"/>
        </w:rPr>
      </w:pPr>
      <w:r w:rsidRPr="001763DC">
        <w:rPr>
          <w:lang w:val="pt-BR"/>
        </w:rPr>
        <w:t>VÁLVULA DE FECHAMENTO AUTOMÁTICO PARA CHUVEIRO ELÉTRICO</w:t>
      </w:r>
    </w:p>
    <w:p w14:paraId="17F516D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válvula de fechamento automático para chuveiro, instalada</w:t>
      </w:r>
      <w:r>
        <w:rPr>
          <w:lang w:val="pt-BR"/>
        </w:rPr>
        <w:t xml:space="preserve">. </w:t>
      </w:r>
    </w:p>
    <w:p w14:paraId="307A622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válvula especificada, a tubulação correspondente a sua ligação com o respectivo chuveiro, o material de vedação, bem como as peças e acessórios que se fizerem necessários ao perfeito funcionamento da válvula especificada. </w:t>
      </w:r>
    </w:p>
    <w:p w14:paraId="6213DAB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EBA7DF1" w14:textId="77777777" w:rsidR="004A59FE" w:rsidRPr="001763DC" w:rsidRDefault="004A59FE" w:rsidP="004A59FE">
      <w:pPr>
        <w:pStyle w:val="Corpodetexto"/>
        <w:rPr>
          <w:lang w:val="pt-BR"/>
        </w:rPr>
      </w:pPr>
    </w:p>
    <w:p w14:paraId="437E49C3" w14:textId="77777777" w:rsidR="004A59FE" w:rsidRPr="001763DC" w:rsidRDefault="004A59FE" w:rsidP="004A59FE">
      <w:pPr>
        <w:pStyle w:val="Corpodetexto"/>
        <w:rPr>
          <w:lang w:val="pt-BR"/>
        </w:rPr>
      </w:pPr>
      <w:r w:rsidRPr="001763DC">
        <w:rPr>
          <w:lang w:val="pt-BR"/>
        </w:rPr>
        <w:t>10-014-031</w:t>
      </w:r>
    </w:p>
    <w:p w14:paraId="5EE0950E" w14:textId="77777777" w:rsidR="004A59FE" w:rsidRPr="001763DC" w:rsidRDefault="004A59FE" w:rsidP="004A59FE">
      <w:pPr>
        <w:pStyle w:val="Corpodetexto"/>
        <w:rPr>
          <w:lang w:val="pt-BR"/>
        </w:rPr>
      </w:pPr>
      <w:r w:rsidRPr="001763DC">
        <w:rPr>
          <w:lang w:val="pt-BR"/>
        </w:rPr>
        <w:t>VÁLVULA DE FECHAMENTO AUTOMÁTICO PARA DUCHA DE ÁGUA FRIA OU PRÉ-MISTURADA</w:t>
      </w:r>
    </w:p>
    <w:p w14:paraId="68C3246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válvula de fechamento automático para chuveiro, instalada</w:t>
      </w:r>
      <w:r>
        <w:rPr>
          <w:lang w:val="pt-BR"/>
        </w:rPr>
        <w:t xml:space="preserve">. </w:t>
      </w:r>
    </w:p>
    <w:p w14:paraId="2158A05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válvula especificada, a tubulação correspondente a sua ligação com o respectivo chuveiro, o material de vedação, bem como as peças e acessórios que se fizerem necessários ao perfeito funcionamento da válvula especificada. </w:t>
      </w:r>
    </w:p>
    <w:p w14:paraId="600B2AE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779B3D7" w14:textId="77777777" w:rsidR="004A59FE" w:rsidRPr="001763DC" w:rsidRDefault="004A59FE" w:rsidP="004A59FE">
      <w:pPr>
        <w:pStyle w:val="Corpodetexto"/>
        <w:rPr>
          <w:lang w:val="pt-BR"/>
        </w:rPr>
      </w:pPr>
    </w:p>
    <w:p w14:paraId="02F5035F" w14:textId="77777777" w:rsidR="004A59FE" w:rsidRPr="001763DC" w:rsidRDefault="004A59FE" w:rsidP="004A59FE">
      <w:pPr>
        <w:pStyle w:val="Corpodetexto"/>
        <w:rPr>
          <w:lang w:val="pt-BR"/>
        </w:rPr>
      </w:pPr>
      <w:r w:rsidRPr="001763DC">
        <w:rPr>
          <w:lang w:val="pt-BR"/>
        </w:rPr>
        <w:t>10-014-032</w:t>
      </w:r>
    </w:p>
    <w:p w14:paraId="0C8EF2D6" w14:textId="77777777" w:rsidR="004A59FE" w:rsidRPr="001763DC" w:rsidRDefault="004A59FE" w:rsidP="004A59FE">
      <w:pPr>
        <w:pStyle w:val="Corpodetexto"/>
        <w:rPr>
          <w:lang w:val="pt-BR"/>
        </w:rPr>
      </w:pPr>
      <w:r w:rsidRPr="001763DC">
        <w:rPr>
          <w:lang w:val="pt-BR"/>
        </w:rPr>
        <w:t>VÁLVULA DE FECHAMENTO AUTOMÁTICO PARA CHUVEIRO DE AQUECEDOR DE ACUMULAÇÃO</w:t>
      </w:r>
    </w:p>
    <w:p w14:paraId="6306AC5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válvula de fechamento automático para chuveiro, instalada</w:t>
      </w:r>
      <w:r>
        <w:rPr>
          <w:lang w:val="pt-BR"/>
        </w:rPr>
        <w:t xml:space="preserve">. </w:t>
      </w:r>
    </w:p>
    <w:p w14:paraId="120FA4E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válvula especificada, a tubulação correspondente a sua ligação com o respectivo chuveiro, o material de vedação, bem como as peças e acessórios que se fizerem necessários ao perfeito funcionamento da válvula especificada. </w:t>
      </w:r>
    </w:p>
    <w:p w14:paraId="7D36DC4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CAD9B3C" w14:textId="77777777" w:rsidR="004A59FE" w:rsidRPr="001763DC" w:rsidRDefault="004A59FE" w:rsidP="004A59FE">
      <w:pPr>
        <w:pStyle w:val="Corpodetexto"/>
        <w:rPr>
          <w:lang w:val="pt-BR"/>
        </w:rPr>
      </w:pPr>
    </w:p>
    <w:p w14:paraId="6B2927FB" w14:textId="77777777" w:rsidR="004A59FE" w:rsidRPr="001763DC" w:rsidRDefault="004A59FE" w:rsidP="004A59FE">
      <w:pPr>
        <w:pStyle w:val="Corpodetexto"/>
        <w:rPr>
          <w:lang w:val="pt-BR"/>
        </w:rPr>
      </w:pPr>
      <w:r w:rsidRPr="001763DC">
        <w:rPr>
          <w:lang w:val="pt-BR"/>
        </w:rPr>
        <w:t>10-014-033</w:t>
      </w:r>
    </w:p>
    <w:p w14:paraId="24EFCA90" w14:textId="77777777" w:rsidR="004A59FE" w:rsidRPr="001763DC" w:rsidRDefault="004A59FE" w:rsidP="004A59FE">
      <w:pPr>
        <w:pStyle w:val="Corpodetexto"/>
        <w:rPr>
          <w:lang w:val="pt-BR"/>
        </w:rPr>
      </w:pPr>
      <w:r w:rsidRPr="001763DC">
        <w:rPr>
          <w:lang w:val="pt-BR"/>
        </w:rPr>
        <w:t>VÁLVULA FLUXIVEL PARA MICTÓRIO COM ACIONAMENTO MANUAL E FECHAMENTO AUTOMÁTICO</w:t>
      </w:r>
    </w:p>
    <w:p w14:paraId="1E3AABE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válvula fluxível instalada</w:t>
      </w:r>
      <w:r>
        <w:rPr>
          <w:lang w:val="pt-BR"/>
        </w:rPr>
        <w:t xml:space="preserve">. </w:t>
      </w:r>
    </w:p>
    <w:p w14:paraId="4BE0F86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válvula especificada, inclusive o material de vedação necessário. </w:t>
      </w:r>
    </w:p>
    <w:p w14:paraId="10A7936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7CF223A" w14:textId="77777777" w:rsidR="004A59FE" w:rsidRDefault="004A59FE" w:rsidP="004A59FE">
      <w:pPr>
        <w:pStyle w:val="Corpodetexto"/>
        <w:rPr>
          <w:lang w:val="pt-BR"/>
        </w:rPr>
      </w:pPr>
    </w:p>
    <w:p w14:paraId="64BBC0C1" w14:textId="4DABFF38" w:rsidR="00C30BCA" w:rsidRPr="00092480" w:rsidRDefault="00C30BCA" w:rsidP="00C30BCA">
      <w:pPr>
        <w:pStyle w:val="Corpodetexto"/>
        <w:rPr>
          <w:lang w:val="pt-BR"/>
        </w:rPr>
      </w:pPr>
      <w:r w:rsidRPr="00092480">
        <w:rPr>
          <w:lang w:val="pt-BR"/>
        </w:rPr>
        <w:t>10-014-</w:t>
      </w:r>
      <w:r>
        <w:rPr>
          <w:lang w:val="pt-BR"/>
        </w:rPr>
        <w:t>035</w:t>
      </w:r>
    </w:p>
    <w:p w14:paraId="11DE9A09" w14:textId="77777777" w:rsidR="00C30BCA" w:rsidRPr="00092480" w:rsidRDefault="00C30BCA" w:rsidP="00C30BCA">
      <w:pPr>
        <w:pStyle w:val="Corpodetexto"/>
        <w:rPr>
          <w:lang w:val="pt-BR"/>
        </w:rPr>
      </w:pPr>
      <w:r w:rsidRPr="00092480">
        <w:rPr>
          <w:lang w:val="pt-BR"/>
        </w:rPr>
        <w:t>REGISTRO DE ESFERA VS SOLDÁVEL, PVC - 1”</w:t>
      </w:r>
    </w:p>
    <w:p w14:paraId="23C810A8" w14:textId="77777777" w:rsidR="00C30BCA" w:rsidRPr="00092480" w:rsidRDefault="00C30BCA" w:rsidP="00C30BCA">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de registro de esfera instalado. O custo unitário remunera a mão de obra e os materiais necessários para execução do serviço, como a lixa d’água, estopa alcatroada, solução limpadora, cola para PVC e por fim o registro especificado, sendo considerado o registro em funcionamento. As perdas já estão sendo consideradas nos coeficientes unitários de cada insumo. Para este serviço deverão ser contempladas todas as normas e melhores práticas de engenharia aplicáveis. Incluindo, mas não se limitando à NBR 14788.</w:t>
      </w:r>
    </w:p>
    <w:p w14:paraId="4D33B826" w14:textId="77777777" w:rsidR="00C30BCA" w:rsidRPr="00092480" w:rsidRDefault="00C30BCA" w:rsidP="00C30BCA">
      <w:pPr>
        <w:pStyle w:val="Corpodetexto"/>
        <w:rPr>
          <w:lang w:val="pt-BR"/>
        </w:rPr>
      </w:pPr>
    </w:p>
    <w:p w14:paraId="78FEDEF1" w14:textId="77777777" w:rsidR="00C30BCA" w:rsidRPr="001763DC" w:rsidRDefault="00C30BCA" w:rsidP="004A59FE">
      <w:pPr>
        <w:pStyle w:val="Corpodetexto"/>
        <w:rPr>
          <w:lang w:val="pt-BR"/>
        </w:rPr>
      </w:pPr>
    </w:p>
    <w:p w14:paraId="3060C0F2" w14:textId="77777777" w:rsidR="004A59FE" w:rsidRPr="001763DC" w:rsidRDefault="004A59FE" w:rsidP="004A59FE">
      <w:pPr>
        <w:pStyle w:val="Corpodetexto"/>
        <w:rPr>
          <w:lang w:val="pt-BR"/>
        </w:rPr>
      </w:pPr>
      <w:r w:rsidRPr="001763DC">
        <w:rPr>
          <w:lang w:val="pt-BR"/>
        </w:rPr>
        <w:t>10-014-037</w:t>
      </w:r>
    </w:p>
    <w:p w14:paraId="0AD6CE65" w14:textId="77777777" w:rsidR="004A59FE" w:rsidRPr="001763DC" w:rsidRDefault="004A59FE" w:rsidP="004A59FE">
      <w:pPr>
        <w:pStyle w:val="Corpodetexto"/>
        <w:rPr>
          <w:lang w:val="pt-BR"/>
        </w:rPr>
      </w:pPr>
      <w:r w:rsidRPr="001763DC">
        <w:rPr>
          <w:lang w:val="pt-BR"/>
        </w:rPr>
        <w:t>CHUVEIRO FIXO DE METAL CROMADO - CRIVO COM DIÂMETRO DE NO MÍNIMO 6CM</w:t>
      </w:r>
    </w:p>
    <w:p w14:paraId="6DB8C14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chuveiro fixo instalado</w:t>
      </w:r>
      <w:r>
        <w:rPr>
          <w:lang w:val="pt-BR"/>
        </w:rPr>
        <w:t xml:space="preserve">. </w:t>
      </w:r>
    </w:p>
    <w:p w14:paraId="63DC5AD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chuveiro fixo especificado, inclusive o respectivo tubo de ligação em metal cromado e o material de vedação necessário. </w:t>
      </w:r>
    </w:p>
    <w:p w14:paraId="17951EC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ECB899F" w14:textId="77777777" w:rsidR="004A59FE" w:rsidRPr="001763DC" w:rsidRDefault="004A59FE" w:rsidP="004A59FE">
      <w:pPr>
        <w:pStyle w:val="Corpodetexto"/>
        <w:rPr>
          <w:lang w:val="pt-BR"/>
        </w:rPr>
      </w:pPr>
    </w:p>
    <w:p w14:paraId="716B68DB" w14:textId="77777777" w:rsidR="004A59FE" w:rsidRPr="001763DC" w:rsidRDefault="004A59FE" w:rsidP="004A59FE">
      <w:pPr>
        <w:pStyle w:val="Corpodetexto"/>
        <w:rPr>
          <w:lang w:val="pt-BR"/>
        </w:rPr>
      </w:pPr>
      <w:r w:rsidRPr="001763DC">
        <w:rPr>
          <w:lang w:val="pt-BR"/>
        </w:rPr>
        <w:t>10-014-040</w:t>
      </w:r>
    </w:p>
    <w:p w14:paraId="40A2A06E" w14:textId="77777777" w:rsidR="004A59FE" w:rsidRPr="001763DC" w:rsidRDefault="004A59FE" w:rsidP="004A59FE">
      <w:pPr>
        <w:pStyle w:val="Corpodetexto"/>
        <w:rPr>
          <w:lang w:val="pt-BR"/>
        </w:rPr>
      </w:pPr>
      <w:r w:rsidRPr="001763DC">
        <w:rPr>
          <w:lang w:val="pt-BR"/>
        </w:rPr>
        <w:t>CHUVEIRO ELÉTRICO AUTOMÁTICO, CORPO EM PVC CROMADO - 220V-2800/4400W</w:t>
      </w:r>
    </w:p>
    <w:p w14:paraId="39F1740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chuveiro elétrico instalado</w:t>
      </w:r>
      <w:r>
        <w:rPr>
          <w:lang w:val="pt-BR"/>
        </w:rPr>
        <w:t xml:space="preserve">. </w:t>
      </w:r>
    </w:p>
    <w:p w14:paraId="7EFC0E3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chuveiro elétrico especificado, inclusive o respectivo tubo de ligação em metal cromado e o material necessário para sua instalação e ligação às redes de energia elétrica e água. </w:t>
      </w:r>
    </w:p>
    <w:p w14:paraId="26BB767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0BC2BD1" w14:textId="77777777" w:rsidR="004A59FE" w:rsidRPr="001763DC" w:rsidRDefault="004A59FE" w:rsidP="004A59FE">
      <w:pPr>
        <w:pStyle w:val="Corpodetexto"/>
        <w:rPr>
          <w:lang w:val="pt-BR"/>
        </w:rPr>
      </w:pPr>
    </w:p>
    <w:p w14:paraId="4DE9A513" w14:textId="77777777" w:rsidR="004A59FE" w:rsidRPr="001763DC" w:rsidRDefault="004A59FE" w:rsidP="004A59FE">
      <w:pPr>
        <w:pStyle w:val="Corpodetexto"/>
        <w:rPr>
          <w:lang w:val="pt-BR"/>
        </w:rPr>
      </w:pPr>
      <w:r w:rsidRPr="001763DC">
        <w:rPr>
          <w:lang w:val="pt-BR"/>
        </w:rPr>
        <w:t>10-014-042</w:t>
      </w:r>
    </w:p>
    <w:p w14:paraId="176EB3EE" w14:textId="77777777" w:rsidR="004A59FE" w:rsidRPr="001763DC" w:rsidRDefault="004A59FE" w:rsidP="004A59FE">
      <w:pPr>
        <w:pStyle w:val="Corpodetexto"/>
        <w:rPr>
          <w:lang w:val="pt-BR"/>
        </w:rPr>
      </w:pPr>
      <w:r w:rsidRPr="001763DC">
        <w:rPr>
          <w:lang w:val="pt-BR"/>
        </w:rPr>
        <w:t>CHUVEIRO DUCHA MODELO JET-SET METÁLICA OU SIMILAR</w:t>
      </w:r>
    </w:p>
    <w:p w14:paraId="0CF9713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chuveiro elétrico instalado</w:t>
      </w:r>
      <w:r>
        <w:rPr>
          <w:lang w:val="pt-BR"/>
        </w:rPr>
        <w:t xml:space="preserve">. </w:t>
      </w:r>
    </w:p>
    <w:p w14:paraId="587987A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chuveiro elétrico especificado, inclusive o material necessário para sua instalação e ligação às redes de energia elétrica e água. </w:t>
      </w:r>
    </w:p>
    <w:p w14:paraId="4955D361"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16B2850" w14:textId="77777777" w:rsidR="00C30BCA" w:rsidRDefault="00C30BCA" w:rsidP="004A59FE">
      <w:pPr>
        <w:pStyle w:val="Corpodetexto"/>
        <w:rPr>
          <w:lang w:val="pt-BR"/>
        </w:rPr>
      </w:pPr>
    </w:p>
    <w:p w14:paraId="18828901" w14:textId="741E4903" w:rsidR="00C30BCA" w:rsidRPr="00092480" w:rsidRDefault="00C30BCA" w:rsidP="00C30BCA">
      <w:pPr>
        <w:pStyle w:val="Corpodetexto"/>
        <w:rPr>
          <w:lang w:val="pt-BR"/>
        </w:rPr>
      </w:pPr>
      <w:r w:rsidRPr="00092480">
        <w:rPr>
          <w:lang w:val="pt-BR"/>
        </w:rPr>
        <w:t>10-01</w:t>
      </w:r>
      <w:r>
        <w:rPr>
          <w:lang w:val="pt-BR"/>
        </w:rPr>
        <w:t>4-043</w:t>
      </w:r>
    </w:p>
    <w:p w14:paraId="62CEB744" w14:textId="77777777" w:rsidR="00C30BCA" w:rsidRPr="00092480" w:rsidRDefault="00C30BCA" w:rsidP="00C30BCA">
      <w:pPr>
        <w:pStyle w:val="Corpodetexto"/>
        <w:rPr>
          <w:lang w:val="pt-BR"/>
        </w:rPr>
      </w:pPr>
      <w:r w:rsidRPr="00092480">
        <w:rPr>
          <w:lang w:val="pt-BR"/>
        </w:rPr>
        <w:t>DUCHA HIGIÊNICA FLEXÍVEL COM REGISTRO DE PAREDE</w:t>
      </w:r>
    </w:p>
    <w:p w14:paraId="2F59859E" w14:textId="77777777" w:rsidR="00C30BCA" w:rsidRPr="00092480" w:rsidRDefault="00C30BCA" w:rsidP="00C30BCA">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de ducha higiênica instalada. O custo unitário remunera a mão de obra, o fornecimento e instalação da ducha higiênica especificada e o material vedante. Para este serviço deverão ser contempladas todas as normas e melhores práticas de engenharia aplicáveis.</w:t>
      </w:r>
    </w:p>
    <w:p w14:paraId="28246D51" w14:textId="77777777" w:rsidR="00C30BCA" w:rsidRPr="001763DC" w:rsidRDefault="00C30BCA" w:rsidP="004A59FE">
      <w:pPr>
        <w:pStyle w:val="Corpodetexto"/>
        <w:rPr>
          <w:lang w:val="pt-BR"/>
        </w:rPr>
      </w:pPr>
    </w:p>
    <w:p w14:paraId="7C9B158A" w14:textId="77777777" w:rsidR="004A59FE" w:rsidRPr="001763DC" w:rsidRDefault="004A59FE" w:rsidP="004A59FE">
      <w:pPr>
        <w:pStyle w:val="Corpodetexto"/>
        <w:rPr>
          <w:lang w:val="pt-BR"/>
        </w:rPr>
      </w:pPr>
    </w:p>
    <w:p w14:paraId="64963F26" w14:textId="77777777" w:rsidR="004A59FE" w:rsidRPr="001763DC" w:rsidRDefault="004A59FE" w:rsidP="004A59FE">
      <w:pPr>
        <w:pStyle w:val="Corpodetexto"/>
        <w:rPr>
          <w:lang w:val="pt-BR"/>
        </w:rPr>
      </w:pPr>
      <w:r w:rsidRPr="001763DC">
        <w:rPr>
          <w:lang w:val="pt-BR"/>
        </w:rPr>
        <w:t>10-014-044</w:t>
      </w:r>
    </w:p>
    <w:p w14:paraId="730183EC" w14:textId="77777777" w:rsidR="004A59FE" w:rsidRPr="001763DC" w:rsidRDefault="004A59FE" w:rsidP="004A59FE">
      <w:pPr>
        <w:pStyle w:val="Corpodetexto"/>
        <w:rPr>
          <w:lang w:val="pt-BR"/>
        </w:rPr>
      </w:pPr>
      <w:r w:rsidRPr="001763DC">
        <w:rPr>
          <w:lang w:val="pt-BR"/>
        </w:rPr>
        <w:t>DUCHA HIGIÊNICA FLEXÍVEL SEM REGISTRO DE PAREDE</w:t>
      </w:r>
    </w:p>
    <w:p w14:paraId="1C2EDCE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ducha higiênica instalada</w:t>
      </w:r>
      <w:r>
        <w:rPr>
          <w:lang w:val="pt-BR"/>
        </w:rPr>
        <w:t xml:space="preserve">. </w:t>
      </w:r>
    </w:p>
    <w:p w14:paraId="4CDCB68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ducha higiênica especificada em ducha e mangueira em metal cromado, inclusive a respectiva </w:t>
      </w:r>
      <w:proofErr w:type="spellStart"/>
      <w:r w:rsidRPr="001763DC">
        <w:rPr>
          <w:lang w:val="pt-BR"/>
        </w:rPr>
        <w:t>canopla</w:t>
      </w:r>
      <w:proofErr w:type="spellEnd"/>
      <w:r w:rsidRPr="001763DC">
        <w:rPr>
          <w:lang w:val="pt-BR"/>
        </w:rPr>
        <w:t xml:space="preserve">, suporte, parafusos, buchas e materiais vedantes necessários à sua ligação à rede. </w:t>
      </w:r>
    </w:p>
    <w:p w14:paraId="4A53062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6E1FC6FA" w14:textId="77777777" w:rsidR="004A59FE" w:rsidRPr="001763DC" w:rsidRDefault="004A59FE" w:rsidP="004A59FE">
      <w:pPr>
        <w:pStyle w:val="Corpodetexto"/>
        <w:rPr>
          <w:lang w:val="pt-BR"/>
        </w:rPr>
      </w:pPr>
    </w:p>
    <w:p w14:paraId="54216998" w14:textId="77777777" w:rsidR="004A59FE" w:rsidRPr="001763DC" w:rsidRDefault="004A59FE" w:rsidP="004A59FE">
      <w:pPr>
        <w:pStyle w:val="Corpodetexto"/>
        <w:rPr>
          <w:lang w:val="pt-BR"/>
        </w:rPr>
      </w:pPr>
      <w:r w:rsidRPr="001763DC">
        <w:rPr>
          <w:lang w:val="pt-BR"/>
        </w:rPr>
        <w:t>10-014-045</w:t>
      </w:r>
    </w:p>
    <w:p w14:paraId="20DCC0F7" w14:textId="77777777" w:rsidR="004A59FE" w:rsidRPr="001763DC" w:rsidRDefault="004A59FE" w:rsidP="004A59FE">
      <w:pPr>
        <w:pStyle w:val="Corpodetexto"/>
        <w:rPr>
          <w:lang w:val="pt-BR"/>
        </w:rPr>
      </w:pPr>
      <w:r w:rsidRPr="001763DC">
        <w:rPr>
          <w:lang w:val="pt-BR"/>
        </w:rPr>
        <w:t>CONJUNTO ANTIVANDALISMO FORMADO DE CHUVEIRO E VÁLVULA DE FECHAMENTO AUTOMÁTICO (ÁGUA FRIA OU PRÉ-MISTURADA)</w:t>
      </w:r>
    </w:p>
    <w:p w14:paraId="4FE387E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conjunto especificado instalado</w:t>
      </w:r>
      <w:r>
        <w:rPr>
          <w:lang w:val="pt-BR"/>
        </w:rPr>
        <w:t xml:space="preserve">. </w:t>
      </w:r>
    </w:p>
    <w:p w14:paraId="66E2011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conjunto especificado, inclusive material de vedação e acessórios para seu perfeito funcionamento. </w:t>
      </w:r>
    </w:p>
    <w:p w14:paraId="0750841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6E8D4DA" w14:textId="77777777" w:rsidR="004A59FE" w:rsidRPr="001763DC" w:rsidRDefault="004A59FE" w:rsidP="004A59FE">
      <w:pPr>
        <w:pStyle w:val="Corpodetexto"/>
        <w:rPr>
          <w:lang w:val="pt-BR"/>
        </w:rPr>
      </w:pPr>
    </w:p>
    <w:p w14:paraId="1D3A8F41" w14:textId="77777777" w:rsidR="004A59FE" w:rsidRPr="001763DC" w:rsidRDefault="004A59FE" w:rsidP="004A59FE">
      <w:pPr>
        <w:pStyle w:val="Corpodetexto"/>
        <w:rPr>
          <w:lang w:val="pt-BR"/>
        </w:rPr>
      </w:pPr>
      <w:r w:rsidRPr="001763DC">
        <w:rPr>
          <w:lang w:val="pt-BR"/>
        </w:rPr>
        <w:t>10-014-048</w:t>
      </w:r>
    </w:p>
    <w:p w14:paraId="6A968534" w14:textId="77777777" w:rsidR="004A59FE" w:rsidRPr="001763DC" w:rsidRDefault="004A59FE" w:rsidP="004A59FE">
      <w:pPr>
        <w:pStyle w:val="Corpodetexto"/>
        <w:rPr>
          <w:lang w:val="pt-BR"/>
        </w:rPr>
      </w:pPr>
      <w:r w:rsidRPr="001763DC">
        <w:rPr>
          <w:lang w:val="pt-BR"/>
        </w:rPr>
        <w:t>MISTURADOR DE MESA PARA LAVATÓRIO - 1/2”</w:t>
      </w:r>
    </w:p>
    <w:p w14:paraId="2B811ED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misturador instalado</w:t>
      </w:r>
      <w:r>
        <w:rPr>
          <w:lang w:val="pt-BR"/>
        </w:rPr>
        <w:t xml:space="preserve">. </w:t>
      </w:r>
    </w:p>
    <w:p w14:paraId="1389F19C"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ligações flexíveis, acabamentos, conexões e qualquer material necessário para garantir o pleno funcionamento do misturador. </w:t>
      </w:r>
    </w:p>
    <w:p w14:paraId="2E06A1A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5626, NBR 7198, NBR 14878 e NBR 15267.</w:t>
      </w:r>
    </w:p>
    <w:p w14:paraId="4F751F92" w14:textId="77777777" w:rsidR="004A59FE" w:rsidRPr="001763DC" w:rsidRDefault="004A59FE" w:rsidP="004A59FE">
      <w:pPr>
        <w:pStyle w:val="Corpodetexto"/>
        <w:rPr>
          <w:lang w:val="pt-BR"/>
        </w:rPr>
      </w:pPr>
    </w:p>
    <w:p w14:paraId="5B4906F1" w14:textId="77777777" w:rsidR="004A59FE" w:rsidRPr="001763DC" w:rsidRDefault="004A59FE" w:rsidP="004A59FE">
      <w:pPr>
        <w:pStyle w:val="Corpodetexto"/>
        <w:rPr>
          <w:lang w:val="pt-BR"/>
        </w:rPr>
      </w:pPr>
      <w:r w:rsidRPr="001763DC">
        <w:rPr>
          <w:lang w:val="pt-BR"/>
        </w:rPr>
        <w:t>10-014-049</w:t>
      </w:r>
    </w:p>
    <w:p w14:paraId="1B9C42C4" w14:textId="77777777" w:rsidR="004A59FE" w:rsidRPr="001763DC" w:rsidRDefault="004A59FE" w:rsidP="004A59FE">
      <w:pPr>
        <w:pStyle w:val="Corpodetexto"/>
        <w:rPr>
          <w:lang w:val="pt-BR"/>
        </w:rPr>
      </w:pPr>
      <w:r w:rsidRPr="001763DC">
        <w:rPr>
          <w:lang w:val="pt-BR"/>
        </w:rPr>
        <w:t>MISTURADOR PARA CHUVEIRO ENTRADA HORIZ. 3/4” SAÍDA 1/2 C/ ACABAMENTO</w:t>
      </w:r>
    </w:p>
    <w:p w14:paraId="54BA0C4E"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misturador instalado</w:t>
      </w:r>
      <w:r>
        <w:rPr>
          <w:lang w:val="pt-BR"/>
        </w:rPr>
        <w:t xml:space="preserve">. </w:t>
      </w:r>
    </w:p>
    <w:p w14:paraId="0076E189"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ligações flexíveis, acabamentos, conexões e qualquer material necessário para garantir o pleno funcionamento do misturador. </w:t>
      </w:r>
    </w:p>
    <w:p w14:paraId="6BB6E60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5626, NBR 7198, NBR 14878 e NBR 15267.</w:t>
      </w:r>
    </w:p>
    <w:p w14:paraId="62A3D9FC" w14:textId="77777777" w:rsidR="004A59FE" w:rsidRPr="001763DC" w:rsidRDefault="004A59FE" w:rsidP="004A59FE">
      <w:pPr>
        <w:pStyle w:val="Corpodetexto"/>
        <w:rPr>
          <w:lang w:val="pt-BR"/>
        </w:rPr>
      </w:pPr>
    </w:p>
    <w:p w14:paraId="42EE8186" w14:textId="77777777" w:rsidR="004A59FE" w:rsidRPr="001763DC" w:rsidRDefault="004A59FE" w:rsidP="004A59FE">
      <w:pPr>
        <w:pStyle w:val="Corpodetexto"/>
        <w:rPr>
          <w:lang w:val="pt-BR"/>
        </w:rPr>
      </w:pPr>
      <w:r w:rsidRPr="001763DC">
        <w:rPr>
          <w:lang w:val="pt-BR"/>
        </w:rPr>
        <w:t>10-014-052</w:t>
      </w:r>
    </w:p>
    <w:p w14:paraId="52EBB783" w14:textId="77777777" w:rsidR="004A59FE" w:rsidRPr="001763DC" w:rsidRDefault="004A59FE" w:rsidP="004A59FE">
      <w:pPr>
        <w:pStyle w:val="Corpodetexto"/>
        <w:rPr>
          <w:lang w:val="pt-BR"/>
        </w:rPr>
      </w:pPr>
      <w:r w:rsidRPr="001763DC">
        <w:rPr>
          <w:lang w:val="pt-BR"/>
        </w:rPr>
        <w:t>DISPENSER DE SABÃO, DE PAREDE, MANUAL, PARA SANITÁRIOS, ABS, ALTO IMPACTO, COM RESERVATÓRIO DE 800/ 900ML</w:t>
      </w:r>
    </w:p>
    <w:p w14:paraId="37EC018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w:t>
      </w:r>
      <w:proofErr w:type="spellStart"/>
      <w:r w:rsidRPr="001763DC">
        <w:rPr>
          <w:lang w:val="pt-BR"/>
        </w:rPr>
        <w:t>dispenser</w:t>
      </w:r>
      <w:proofErr w:type="spellEnd"/>
      <w:r w:rsidRPr="001763DC">
        <w:rPr>
          <w:lang w:val="pt-BR"/>
        </w:rPr>
        <w:t xml:space="preserve"> instalado</w:t>
      </w:r>
      <w:r>
        <w:rPr>
          <w:lang w:val="pt-BR"/>
        </w:rPr>
        <w:t xml:space="preserve">. </w:t>
      </w:r>
    </w:p>
    <w:p w14:paraId="7403187D" w14:textId="77777777" w:rsidR="004A59FE" w:rsidRPr="001763DC"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w:t>
      </w:r>
      <w:proofErr w:type="spellStart"/>
      <w:r w:rsidRPr="001763DC">
        <w:rPr>
          <w:lang w:val="pt-BR"/>
        </w:rPr>
        <w:t>dispenser</w:t>
      </w:r>
      <w:proofErr w:type="spellEnd"/>
      <w:r w:rsidRPr="001763DC">
        <w:rPr>
          <w:lang w:val="pt-BR"/>
        </w:rPr>
        <w:t xml:space="preserve">, buchas e parafusos, demais materiais de fixação de modo que o </w:t>
      </w:r>
      <w:proofErr w:type="spellStart"/>
      <w:r w:rsidRPr="001763DC">
        <w:rPr>
          <w:lang w:val="pt-BR"/>
        </w:rPr>
        <w:t>dispenser</w:t>
      </w:r>
      <w:proofErr w:type="spellEnd"/>
      <w:r w:rsidRPr="001763DC">
        <w:rPr>
          <w:lang w:val="pt-BR"/>
        </w:rPr>
        <w:t xml:space="preserve"> esteja em pleno funcionamento.</w:t>
      </w:r>
    </w:p>
    <w:p w14:paraId="35CF770F" w14:textId="77777777" w:rsidR="004A59FE" w:rsidRPr="001763DC" w:rsidRDefault="004A59FE" w:rsidP="004A59FE">
      <w:pPr>
        <w:pStyle w:val="Corpodetexto"/>
        <w:rPr>
          <w:lang w:val="pt-BR"/>
        </w:rPr>
      </w:pPr>
    </w:p>
    <w:p w14:paraId="731759D5" w14:textId="77777777" w:rsidR="004A59FE" w:rsidRPr="001763DC" w:rsidRDefault="004A59FE" w:rsidP="004A59FE">
      <w:pPr>
        <w:pStyle w:val="Corpodetexto"/>
        <w:rPr>
          <w:lang w:val="pt-BR"/>
        </w:rPr>
      </w:pPr>
      <w:r w:rsidRPr="001763DC">
        <w:rPr>
          <w:lang w:val="pt-BR"/>
        </w:rPr>
        <w:t>10-014-066</w:t>
      </w:r>
    </w:p>
    <w:p w14:paraId="61DE22FC" w14:textId="77777777" w:rsidR="004A59FE" w:rsidRPr="001763DC" w:rsidRDefault="004A59FE" w:rsidP="004A59FE">
      <w:pPr>
        <w:pStyle w:val="Corpodetexto"/>
        <w:rPr>
          <w:lang w:val="pt-BR"/>
        </w:rPr>
      </w:pPr>
      <w:r w:rsidRPr="001763DC">
        <w:rPr>
          <w:lang w:val="pt-BR"/>
        </w:rPr>
        <w:t>DISPENSER PAPEL TOALHA, DE PAREDE, MANUAL, PARA SANITÁRIOS - ABS - ALTO IMPACTO - AUTO CORTE</w:t>
      </w:r>
    </w:p>
    <w:p w14:paraId="21F0F8E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w:t>
      </w:r>
      <w:proofErr w:type="spellStart"/>
      <w:r w:rsidRPr="001763DC">
        <w:rPr>
          <w:lang w:val="pt-BR"/>
        </w:rPr>
        <w:t>dispenser</w:t>
      </w:r>
      <w:proofErr w:type="spellEnd"/>
      <w:r w:rsidRPr="001763DC">
        <w:rPr>
          <w:lang w:val="pt-BR"/>
        </w:rPr>
        <w:t xml:space="preserve"> instalado</w:t>
      </w:r>
      <w:r>
        <w:rPr>
          <w:lang w:val="pt-BR"/>
        </w:rPr>
        <w:t xml:space="preserve">. </w:t>
      </w:r>
    </w:p>
    <w:p w14:paraId="3488E00D" w14:textId="77777777" w:rsidR="004A59FE" w:rsidRPr="001763DC"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w:t>
      </w:r>
      <w:proofErr w:type="spellStart"/>
      <w:r w:rsidRPr="001763DC">
        <w:rPr>
          <w:lang w:val="pt-BR"/>
        </w:rPr>
        <w:t>dispenser</w:t>
      </w:r>
      <w:proofErr w:type="spellEnd"/>
      <w:r w:rsidRPr="001763DC">
        <w:rPr>
          <w:lang w:val="pt-BR"/>
        </w:rPr>
        <w:t xml:space="preserve">, buchas e parafusos, demais materiais de fixação de modo que o </w:t>
      </w:r>
      <w:proofErr w:type="spellStart"/>
      <w:r w:rsidRPr="001763DC">
        <w:rPr>
          <w:lang w:val="pt-BR"/>
        </w:rPr>
        <w:t>dispenser</w:t>
      </w:r>
      <w:proofErr w:type="spellEnd"/>
      <w:r w:rsidRPr="001763DC">
        <w:rPr>
          <w:lang w:val="pt-BR"/>
        </w:rPr>
        <w:t xml:space="preserve"> esteja em pleno funcionamento.</w:t>
      </w:r>
    </w:p>
    <w:p w14:paraId="0208266C" w14:textId="77777777" w:rsidR="004A59FE" w:rsidRPr="001763DC" w:rsidRDefault="004A59FE" w:rsidP="004A59FE">
      <w:pPr>
        <w:pStyle w:val="Corpodetexto"/>
        <w:rPr>
          <w:lang w:val="pt-BR"/>
        </w:rPr>
      </w:pPr>
    </w:p>
    <w:p w14:paraId="0DB6AC98" w14:textId="77777777" w:rsidR="004A59FE" w:rsidRPr="001763DC" w:rsidRDefault="004A59FE" w:rsidP="004A59FE">
      <w:pPr>
        <w:pStyle w:val="Corpodetexto"/>
        <w:rPr>
          <w:lang w:val="pt-BR"/>
        </w:rPr>
      </w:pPr>
      <w:r w:rsidRPr="001763DC">
        <w:rPr>
          <w:lang w:val="pt-BR"/>
        </w:rPr>
        <w:t>10-014-073</w:t>
      </w:r>
    </w:p>
    <w:p w14:paraId="3407EEE8" w14:textId="77777777" w:rsidR="004A59FE" w:rsidRPr="001763DC" w:rsidRDefault="004A59FE" w:rsidP="004A59FE">
      <w:pPr>
        <w:pStyle w:val="Corpodetexto"/>
        <w:rPr>
          <w:lang w:val="pt-BR"/>
        </w:rPr>
      </w:pPr>
      <w:r w:rsidRPr="001763DC">
        <w:rPr>
          <w:lang w:val="pt-BR"/>
        </w:rPr>
        <w:t>FRONTÃO OU TESTEIRA DE MÁRMORE BRANCO ESPÍRITO SANTO - H. ATÉ 10CM</w:t>
      </w:r>
    </w:p>
    <w:p w14:paraId="2F6500CA" w14:textId="77777777" w:rsidR="004A59FE" w:rsidRDefault="004A59FE" w:rsidP="004A59FE">
      <w:pPr>
        <w:pStyle w:val="Corpodetexto"/>
        <w:rPr>
          <w:lang w:val="pt-BR"/>
        </w:rPr>
      </w:pPr>
      <w:r w:rsidRPr="001763DC">
        <w:rPr>
          <w:lang w:val="pt-BR"/>
        </w:rPr>
        <w:t>O serviço será medido por metro (m) de frontão ou testeira instalada</w:t>
      </w:r>
      <w:r>
        <w:rPr>
          <w:lang w:val="pt-BR"/>
        </w:rPr>
        <w:t xml:space="preserve">. </w:t>
      </w:r>
    </w:p>
    <w:p w14:paraId="50DC1C4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materiais para colagem das peças, sistemas de fixação e ancoragem, polimento e rejuntamento das peças de modo que o frontão ou a testeira estejam em pleno funcionamento. As perdas já estão sendo consideradas nos coeficientes unitários de cada insumo. </w:t>
      </w:r>
    </w:p>
    <w:p w14:paraId="2736846D"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NBR 15012 e NBR 15845.</w:t>
      </w:r>
    </w:p>
    <w:p w14:paraId="718303E4" w14:textId="77777777" w:rsidR="004A59FE" w:rsidRPr="001763DC" w:rsidRDefault="004A59FE" w:rsidP="004A59FE">
      <w:pPr>
        <w:pStyle w:val="Corpodetexto"/>
        <w:rPr>
          <w:lang w:val="pt-BR"/>
        </w:rPr>
      </w:pPr>
    </w:p>
    <w:p w14:paraId="4A3927CE" w14:textId="77777777" w:rsidR="004A59FE" w:rsidRPr="001763DC" w:rsidRDefault="004A59FE" w:rsidP="004A59FE">
      <w:pPr>
        <w:pStyle w:val="Corpodetexto"/>
        <w:rPr>
          <w:lang w:val="pt-BR"/>
        </w:rPr>
      </w:pPr>
      <w:r w:rsidRPr="001763DC">
        <w:rPr>
          <w:lang w:val="pt-BR"/>
        </w:rPr>
        <w:t>10-014-074</w:t>
      </w:r>
    </w:p>
    <w:p w14:paraId="0DB8EBEC" w14:textId="77777777" w:rsidR="004A59FE" w:rsidRPr="001763DC" w:rsidRDefault="004A59FE" w:rsidP="004A59FE">
      <w:pPr>
        <w:pStyle w:val="Corpodetexto"/>
        <w:rPr>
          <w:lang w:val="pt-BR"/>
        </w:rPr>
      </w:pPr>
      <w:r w:rsidRPr="001763DC">
        <w:rPr>
          <w:lang w:val="pt-BR"/>
        </w:rPr>
        <w:t>FRONTÃO OU TESTEIRA DE GRANITO CINZA MAUA - H ATÉ 10CM</w:t>
      </w:r>
    </w:p>
    <w:p w14:paraId="0A3F674C" w14:textId="77777777" w:rsidR="004A59FE" w:rsidRDefault="004A59FE" w:rsidP="004A59FE">
      <w:pPr>
        <w:pStyle w:val="Corpodetexto"/>
        <w:rPr>
          <w:lang w:val="pt-BR"/>
        </w:rPr>
      </w:pPr>
      <w:r w:rsidRPr="001763DC">
        <w:rPr>
          <w:lang w:val="pt-BR"/>
        </w:rPr>
        <w:t>O serviço será medido por metro (m) de frontão ou testeira instalada</w:t>
      </w:r>
      <w:r>
        <w:rPr>
          <w:lang w:val="pt-BR"/>
        </w:rPr>
        <w:t xml:space="preserve">. </w:t>
      </w:r>
    </w:p>
    <w:p w14:paraId="3D6A88A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materiais para colagem das peças, sistemas de fixação e ancoragem, polimento e rejuntamento das peças de modo que o frontão ou a testeira estejam em pleno funcionamento. As perdas já estão sendo consideradas nos coeficientes unitários de cada insumo. </w:t>
      </w:r>
    </w:p>
    <w:p w14:paraId="3B0A4C4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15012, NBR 15844 e NBR 15845.</w:t>
      </w:r>
    </w:p>
    <w:p w14:paraId="151D5487" w14:textId="77777777" w:rsidR="004A59FE" w:rsidRPr="001763DC" w:rsidRDefault="004A59FE" w:rsidP="004A59FE">
      <w:pPr>
        <w:pStyle w:val="Corpodetexto"/>
        <w:rPr>
          <w:lang w:val="pt-BR"/>
        </w:rPr>
      </w:pPr>
    </w:p>
    <w:p w14:paraId="214087E0" w14:textId="77777777" w:rsidR="004A59FE" w:rsidRPr="001763DC" w:rsidRDefault="004A59FE" w:rsidP="004A59FE">
      <w:pPr>
        <w:pStyle w:val="Corpodetexto"/>
        <w:rPr>
          <w:lang w:val="pt-BR"/>
        </w:rPr>
      </w:pPr>
      <w:r w:rsidRPr="001763DC">
        <w:rPr>
          <w:lang w:val="pt-BR"/>
        </w:rPr>
        <w:t>10-014-075</w:t>
      </w:r>
    </w:p>
    <w:p w14:paraId="43A96521" w14:textId="77777777" w:rsidR="004A59FE" w:rsidRPr="001763DC" w:rsidRDefault="004A59FE" w:rsidP="004A59FE">
      <w:pPr>
        <w:pStyle w:val="Corpodetexto"/>
        <w:rPr>
          <w:lang w:val="pt-BR"/>
        </w:rPr>
      </w:pPr>
      <w:r w:rsidRPr="001763DC">
        <w:rPr>
          <w:lang w:val="pt-BR"/>
        </w:rPr>
        <w:t>TAMPO PARA BANCADA ÚMIDA - GRANITO CINZA ANDORINHA - ESPESSURA 2CM</w:t>
      </w:r>
    </w:p>
    <w:p w14:paraId="54998B23" w14:textId="77777777" w:rsidR="004A59FE" w:rsidRDefault="004A59FE" w:rsidP="004A59FE">
      <w:pPr>
        <w:pStyle w:val="Corpodetexto"/>
        <w:rPr>
          <w:lang w:val="pt-BR"/>
        </w:rPr>
      </w:pPr>
      <w:r w:rsidRPr="001763DC">
        <w:rPr>
          <w:lang w:val="pt-BR"/>
        </w:rPr>
        <w:t>O serviço será medido por metro quadrado (m2) de tampo instalado</w:t>
      </w:r>
      <w:r>
        <w:rPr>
          <w:lang w:val="pt-BR"/>
        </w:rPr>
        <w:t xml:space="preserve">. </w:t>
      </w:r>
    </w:p>
    <w:p w14:paraId="217BA9F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materiais para colagem das peças, sistemas de fixação e ancoragem, polimento e rejuntamento das peças de modo que o tampo esteja esteticamente aceitável e em pleno funcionamento. As perdas já estão sendo consideradas nos coeficientes unitários de cada insumo. </w:t>
      </w:r>
    </w:p>
    <w:p w14:paraId="2035147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15012, NBR 15844 e NBR 15845.</w:t>
      </w:r>
    </w:p>
    <w:p w14:paraId="2F5E2278" w14:textId="77777777" w:rsidR="004A59FE" w:rsidRPr="001763DC" w:rsidRDefault="004A59FE" w:rsidP="004A59FE">
      <w:pPr>
        <w:pStyle w:val="Corpodetexto"/>
        <w:rPr>
          <w:lang w:val="pt-BR"/>
        </w:rPr>
      </w:pPr>
    </w:p>
    <w:p w14:paraId="495D3341" w14:textId="77777777" w:rsidR="004A59FE" w:rsidRPr="001763DC" w:rsidRDefault="004A59FE" w:rsidP="004A59FE">
      <w:pPr>
        <w:pStyle w:val="Corpodetexto"/>
        <w:rPr>
          <w:lang w:val="pt-BR"/>
        </w:rPr>
      </w:pPr>
      <w:r w:rsidRPr="001763DC">
        <w:rPr>
          <w:lang w:val="pt-BR"/>
        </w:rPr>
        <w:t>10-014-076</w:t>
      </w:r>
    </w:p>
    <w:p w14:paraId="17842067" w14:textId="77777777" w:rsidR="004A59FE" w:rsidRPr="001763DC" w:rsidRDefault="004A59FE" w:rsidP="004A59FE">
      <w:pPr>
        <w:pStyle w:val="Corpodetexto"/>
        <w:rPr>
          <w:lang w:val="pt-BR"/>
        </w:rPr>
      </w:pPr>
      <w:r>
        <w:rPr>
          <w:lang w:val="pt-BR"/>
        </w:rPr>
        <w:t xml:space="preserve">MR.12 - </w:t>
      </w:r>
      <w:r w:rsidRPr="001763DC">
        <w:rPr>
          <w:lang w:val="pt-BR"/>
        </w:rPr>
        <w:t>TAMPO PARA BANCADA ÚMIDA - GRANITO CINZA MAUA POLIDO - ESPESSURA 2CM</w:t>
      </w:r>
    </w:p>
    <w:p w14:paraId="42DBD673" w14:textId="77777777" w:rsidR="004A59FE" w:rsidRDefault="004A59FE" w:rsidP="004A59FE">
      <w:pPr>
        <w:pStyle w:val="Corpodetexto"/>
        <w:rPr>
          <w:lang w:val="pt-BR"/>
        </w:rPr>
      </w:pPr>
      <w:r w:rsidRPr="001763DC">
        <w:rPr>
          <w:lang w:val="pt-BR"/>
        </w:rPr>
        <w:t>O serviço será medido por metro quadrado (m2) de tampo instalado</w:t>
      </w:r>
      <w:r>
        <w:rPr>
          <w:lang w:val="pt-BR"/>
        </w:rPr>
        <w:t xml:space="preserve">. </w:t>
      </w:r>
    </w:p>
    <w:p w14:paraId="06BEDB1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materiais para colagem das peças, sistemas de fixação e ancoragem, polimento e rejuntamento das peças de modo que o tampo esteja esteticamente aceitável e em pleno funcionamento. Para maior detalhamento, verificar projeto de referência MR.12. As perdas já estão sendo consideradas nos coeficientes unitários de cada insumo. </w:t>
      </w:r>
    </w:p>
    <w:p w14:paraId="62E8992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15012, NBR 15844 e NBR 15845.</w:t>
      </w:r>
    </w:p>
    <w:p w14:paraId="1047B700" w14:textId="77777777" w:rsidR="004A59FE" w:rsidRPr="001763DC" w:rsidRDefault="004A59FE" w:rsidP="004A59FE">
      <w:pPr>
        <w:pStyle w:val="Corpodetexto"/>
        <w:rPr>
          <w:lang w:val="pt-BR"/>
        </w:rPr>
      </w:pPr>
    </w:p>
    <w:p w14:paraId="2A4421F7" w14:textId="77777777" w:rsidR="004A59FE" w:rsidRPr="001763DC" w:rsidRDefault="004A59FE" w:rsidP="004A59FE">
      <w:pPr>
        <w:pStyle w:val="Corpodetexto"/>
        <w:rPr>
          <w:lang w:val="pt-BR"/>
        </w:rPr>
      </w:pPr>
      <w:r w:rsidRPr="001763DC">
        <w:rPr>
          <w:lang w:val="pt-BR"/>
        </w:rPr>
        <w:t>10-014-077</w:t>
      </w:r>
    </w:p>
    <w:p w14:paraId="12D7C598" w14:textId="77777777" w:rsidR="004A59FE" w:rsidRPr="001763DC" w:rsidRDefault="004A59FE" w:rsidP="004A59FE">
      <w:pPr>
        <w:pStyle w:val="Corpodetexto"/>
        <w:rPr>
          <w:lang w:val="pt-BR"/>
        </w:rPr>
      </w:pPr>
      <w:r>
        <w:rPr>
          <w:lang w:val="pt-BR"/>
        </w:rPr>
        <w:t xml:space="preserve">MR.12 - </w:t>
      </w:r>
      <w:r w:rsidRPr="001763DC">
        <w:rPr>
          <w:lang w:val="pt-BR"/>
        </w:rPr>
        <w:t>TAMPO PARA BANCADA ÚMIDA - GRANITO VERDE UBATUBA POLIDO - ESPESSURA 2CM</w:t>
      </w:r>
    </w:p>
    <w:p w14:paraId="7AC408EB" w14:textId="77777777" w:rsidR="004A59FE" w:rsidRDefault="004A59FE" w:rsidP="004A59FE">
      <w:pPr>
        <w:pStyle w:val="Corpodetexto"/>
        <w:rPr>
          <w:lang w:val="pt-BR"/>
        </w:rPr>
      </w:pPr>
      <w:r w:rsidRPr="001763DC">
        <w:rPr>
          <w:lang w:val="pt-BR"/>
        </w:rPr>
        <w:t>O serviço será medido por metro quadrado (m2) de tampo instalado</w:t>
      </w:r>
      <w:r>
        <w:rPr>
          <w:lang w:val="pt-BR"/>
        </w:rPr>
        <w:t xml:space="preserve">. </w:t>
      </w:r>
    </w:p>
    <w:p w14:paraId="4D97221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materiais para colagem das peças, sistemas de fixação e ancoragem, polimento e rejuntamento das peças de modo que o tampo esteja esteticamente aceitável e em pleno funcionamento. Para maior detalhamento, verificar projeto de referência MR.12.</w:t>
      </w:r>
      <w:r>
        <w:rPr>
          <w:lang w:val="pt-BR"/>
        </w:rPr>
        <w:t xml:space="preserve"> </w:t>
      </w:r>
      <w:r w:rsidRPr="001763DC">
        <w:rPr>
          <w:lang w:val="pt-BR"/>
        </w:rPr>
        <w:t xml:space="preserve">As perdas já estão sendo consideradas nos coeficientes unitários de cada insumo. </w:t>
      </w:r>
    </w:p>
    <w:p w14:paraId="3A04D7C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15012, NBR 15844 e NBR 15845.</w:t>
      </w:r>
    </w:p>
    <w:p w14:paraId="66D5CE71" w14:textId="77777777" w:rsidR="004A59FE" w:rsidRPr="001763DC" w:rsidRDefault="004A59FE" w:rsidP="004A59FE">
      <w:pPr>
        <w:pStyle w:val="Corpodetexto"/>
        <w:rPr>
          <w:lang w:val="pt-BR"/>
        </w:rPr>
      </w:pPr>
    </w:p>
    <w:p w14:paraId="335DC242" w14:textId="77777777" w:rsidR="004A59FE" w:rsidRPr="001763DC" w:rsidRDefault="004A59FE" w:rsidP="004A59FE">
      <w:pPr>
        <w:pStyle w:val="Corpodetexto"/>
        <w:rPr>
          <w:lang w:val="pt-BR"/>
        </w:rPr>
      </w:pPr>
      <w:r w:rsidRPr="001763DC">
        <w:rPr>
          <w:lang w:val="pt-BR"/>
        </w:rPr>
        <w:t>10-014-078</w:t>
      </w:r>
    </w:p>
    <w:p w14:paraId="2EF22576" w14:textId="77777777" w:rsidR="004A59FE" w:rsidRPr="001763DC" w:rsidRDefault="004A59FE" w:rsidP="004A59FE">
      <w:pPr>
        <w:pStyle w:val="Corpodetexto"/>
        <w:rPr>
          <w:lang w:val="pt-BR"/>
        </w:rPr>
      </w:pPr>
      <w:r>
        <w:rPr>
          <w:lang w:val="pt-BR"/>
        </w:rPr>
        <w:t xml:space="preserve">MR.12 - </w:t>
      </w:r>
      <w:r w:rsidRPr="001763DC">
        <w:rPr>
          <w:lang w:val="pt-BR"/>
        </w:rPr>
        <w:t>TAMPO PARA BANCADA ÚMIDA - GRANITO PRETO TIJUCA POLIDO 2CM</w:t>
      </w:r>
    </w:p>
    <w:p w14:paraId="1A93DE49" w14:textId="77777777" w:rsidR="004A59FE" w:rsidRDefault="004A59FE" w:rsidP="004A59FE">
      <w:pPr>
        <w:pStyle w:val="Corpodetexto"/>
        <w:rPr>
          <w:lang w:val="pt-BR"/>
        </w:rPr>
      </w:pPr>
      <w:r w:rsidRPr="001763DC">
        <w:rPr>
          <w:lang w:val="pt-BR"/>
        </w:rPr>
        <w:t>O serviço será medido por metro quadrado (m2) de tampo instalado</w:t>
      </w:r>
      <w:r>
        <w:rPr>
          <w:lang w:val="pt-BR"/>
        </w:rPr>
        <w:t xml:space="preserve">. </w:t>
      </w:r>
    </w:p>
    <w:p w14:paraId="35C355C3"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equipamentos e os materiais necessários para execução do serviço, como materiais para colagem das peças, sistemas de fixação e ancoragem, polimento e rejuntamento das peças de modo que o tampo esteja esteticamente aceitável e em pleno funcionamento.</w:t>
      </w:r>
      <w:r>
        <w:rPr>
          <w:lang w:val="pt-BR"/>
        </w:rPr>
        <w:t xml:space="preserve"> </w:t>
      </w:r>
      <w:r w:rsidRPr="001763DC">
        <w:rPr>
          <w:lang w:val="pt-BR"/>
        </w:rPr>
        <w:t xml:space="preserve">Para maior detalhamento, verificar projeto de referência MR.12. As perdas já estão sendo consideradas nos coeficientes unitários de cada insumo. </w:t>
      </w:r>
    </w:p>
    <w:p w14:paraId="21BDD90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15012, NBR 15844 e NBR 15845.</w:t>
      </w:r>
    </w:p>
    <w:p w14:paraId="0B3AD9ED" w14:textId="77777777" w:rsidR="004A59FE" w:rsidRPr="001763DC" w:rsidRDefault="004A59FE" w:rsidP="004A59FE">
      <w:pPr>
        <w:pStyle w:val="Corpodetexto"/>
        <w:rPr>
          <w:lang w:val="pt-BR"/>
        </w:rPr>
      </w:pPr>
    </w:p>
    <w:p w14:paraId="6BC7156A" w14:textId="77777777" w:rsidR="004A59FE" w:rsidRPr="001763DC" w:rsidRDefault="004A59FE" w:rsidP="004A59FE">
      <w:pPr>
        <w:pStyle w:val="Corpodetexto"/>
        <w:rPr>
          <w:lang w:val="pt-BR"/>
        </w:rPr>
      </w:pPr>
      <w:r w:rsidRPr="001763DC">
        <w:rPr>
          <w:lang w:val="pt-BR"/>
        </w:rPr>
        <w:t>10-014-082</w:t>
      </w:r>
    </w:p>
    <w:p w14:paraId="4F8D65D0" w14:textId="77777777" w:rsidR="004A59FE" w:rsidRPr="001763DC" w:rsidRDefault="004A59FE" w:rsidP="004A59FE">
      <w:pPr>
        <w:pStyle w:val="Corpodetexto"/>
        <w:rPr>
          <w:lang w:val="pt-BR"/>
        </w:rPr>
      </w:pPr>
      <w:r>
        <w:rPr>
          <w:lang w:val="pt-BR"/>
        </w:rPr>
        <w:t xml:space="preserve">MR.04 - </w:t>
      </w:r>
      <w:r w:rsidRPr="001763DC">
        <w:rPr>
          <w:lang w:val="pt-BR"/>
        </w:rPr>
        <w:t>TAMPO PARA BANCADA ÚMIDA - MÁRMORE BRANCO ESPÍRITO SANTO 2CM</w:t>
      </w:r>
    </w:p>
    <w:p w14:paraId="7E87C263" w14:textId="77777777" w:rsidR="004A59FE" w:rsidRDefault="004A59FE" w:rsidP="004A59FE">
      <w:pPr>
        <w:pStyle w:val="Corpodetexto"/>
        <w:rPr>
          <w:lang w:val="pt-BR"/>
        </w:rPr>
      </w:pPr>
      <w:r w:rsidRPr="001763DC">
        <w:rPr>
          <w:lang w:val="pt-BR"/>
        </w:rPr>
        <w:t>O serviço será medido por metro quadrado (m2) de tampo instalado</w:t>
      </w:r>
      <w:r>
        <w:rPr>
          <w:lang w:val="pt-BR"/>
        </w:rPr>
        <w:t xml:space="preserve">. </w:t>
      </w:r>
    </w:p>
    <w:p w14:paraId="39394A6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materiais para colagem das peças, sistemas de fixação e ancoragem, polimento e rejuntamento das peças de modo que o tampo esteja esteticamente aceitável e em pleno funcionamento. Para maior detalhamento, verificar projeto de referência MR.04. As perdas já estão sendo consideradas nos coeficientes unitários de cada insumo. </w:t>
      </w:r>
    </w:p>
    <w:p w14:paraId="65E7FD6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15012, NBR 15844 e NBR 15845.</w:t>
      </w:r>
    </w:p>
    <w:p w14:paraId="0FF123CD" w14:textId="77777777" w:rsidR="004A59FE" w:rsidRPr="001763DC" w:rsidRDefault="004A59FE" w:rsidP="004A59FE">
      <w:pPr>
        <w:pStyle w:val="Corpodetexto"/>
        <w:rPr>
          <w:lang w:val="pt-BR"/>
        </w:rPr>
      </w:pPr>
    </w:p>
    <w:p w14:paraId="30F7189C" w14:textId="77777777" w:rsidR="004A59FE" w:rsidRPr="001763DC" w:rsidRDefault="004A59FE" w:rsidP="004A59FE">
      <w:pPr>
        <w:pStyle w:val="Corpodetexto"/>
        <w:rPr>
          <w:lang w:val="pt-BR"/>
        </w:rPr>
      </w:pPr>
      <w:r w:rsidRPr="001763DC">
        <w:rPr>
          <w:lang w:val="pt-BR"/>
        </w:rPr>
        <w:t>10-014-086</w:t>
      </w:r>
    </w:p>
    <w:p w14:paraId="1277E7CD" w14:textId="77777777" w:rsidR="004A59FE" w:rsidRPr="001763DC" w:rsidRDefault="004A59FE" w:rsidP="004A59FE">
      <w:pPr>
        <w:pStyle w:val="Corpodetexto"/>
        <w:rPr>
          <w:lang w:val="pt-BR"/>
        </w:rPr>
      </w:pPr>
      <w:r>
        <w:rPr>
          <w:lang w:val="pt-BR"/>
        </w:rPr>
        <w:t xml:space="preserve">HX.04 - </w:t>
      </w:r>
      <w:r w:rsidRPr="001763DC">
        <w:rPr>
          <w:lang w:val="pt-BR"/>
        </w:rPr>
        <w:t>TAMPO PARA BANCADA ÚMIDA - AÇO INOX N.18 (18:8)</w:t>
      </w:r>
    </w:p>
    <w:p w14:paraId="1D044FC2" w14:textId="77777777" w:rsidR="004A59FE" w:rsidRDefault="004A59FE" w:rsidP="004A59FE">
      <w:pPr>
        <w:pStyle w:val="Corpodetexto"/>
        <w:rPr>
          <w:lang w:val="pt-BR"/>
        </w:rPr>
      </w:pPr>
      <w:r w:rsidRPr="001763DC">
        <w:rPr>
          <w:lang w:val="pt-BR"/>
        </w:rPr>
        <w:t>O serviço será medido por metro quadrado (m2) de tampo instalado</w:t>
      </w:r>
      <w:r>
        <w:rPr>
          <w:lang w:val="pt-BR"/>
        </w:rPr>
        <w:t xml:space="preserve">. </w:t>
      </w:r>
    </w:p>
    <w:p w14:paraId="4974865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materiais para colagem das peças, sistemas de fixação e ancoragem, limpeza e rejuntamento das peças inox de modo que o tampo esteja esteticamente aceitável e em pleno funcionamento. Para maior detalhamento, verificar projeto de referência HX.04. </w:t>
      </w:r>
    </w:p>
    <w:p w14:paraId="1653832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1CDBB2E2" w14:textId="77777777" w:rsidR="004A59FE" w:rsidRPr="001763DC" w:rsidRDefault="004A59FE" w:rsidP="004A59FE">
      <w:pPr>
        <w:pStyle w:val="Corpodetexto"/>
        <w:rPr>
          <w:lang w:val="pt-BR"/>
        </w:rPr>
      </w:pPr>
    </w:p>
    <w:p w14:paraId="336A4CA9" w14:textId="77777777" w:rsidR="004A59FE" w:rsidRPr="001763DC" w:rsidRDefault="004A59FE" w:rsidP="004A59FE">
      <w:pPr>
        <w:pStyle w:val="Corpodetexto"/>
        <w:rPr>
          <w:lang w:val="pt-BR"/>
        </w:rPr>
      </w:pPr>
      <w:r w:rsidRPr="001763DC">
        <w:rPr>
          <w:lang w:val="pt-BR"/>
        </w:rPr>
        <w:t>10-014-088</w:t>
      </w:r>
    </w:p>
    <w:p w14:paraId="100BD0F4" w14:textId="77777777" w:rsidR="004A59FE" w:rsidRPr="001763DC" w:rsidRDefault="004A59FE" w:rsidP="004A59FE">
      <w:pPr>
        <w:pStyle w:val="Corpodetexto"/>
        <w:rPr>
          <w:lang w:val="pt-BR"/>
        </w:rPr>
      </w:pPr>
      <w:r w:rsidRPr="001763DC">
        <w:rPr>
          <w:lang w:val="pt-BR"/>
        </w:rPr>
        <w:t>TAMPO PARA BANCADA ÚMIDA - CONCRETO POLIDO E=40MM COM BORDAS ARREDONDADAS E ENVERNIZADAS</w:t>
      </w:r>
    </w:p>
    <w:p w14:paraId="305BE726" w14:textId="77777777" w:rsidR="004A59FE" w:rsidRDefault="004A59FE" w:rsidP="004A59FE">
      <w:pPr>
        <w:pStyle w:val="Corpodetexto"/>
        <w:rPr>
          <w:lang w:val="pt-BR"/>
        </w:rPr>
      </w:pPr>
      <w:r w:rsidRPr="001763DC">
        <w:rPr>
          <w:lang w:val="pt-BR"/>
        </w:rPr>
        <w:t>O serviço será medido por metro quadrado (m2) de tampo instalado</w:t>
      </w:r>
      <w:r>
        <w:rPr>
          <w:lang w:val="pt-BR"/>
        </w:rPr>
        <w:t xml:space="preserve">. </w:t>
      </w:r>
    </w:p>
    <w:p w14:paraId="50BF73B9"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materiais para polimento de modo que o tampo esteja esteticamente aceitável e em pleno funcionamento. As perdas já estão sendo consideradas nos coeficientes unitários de cada insumo. </w:t>
      </w:r>
    </w:p>
    <w:p w14:paraId="5BC74EA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82163B1" w14:textId="77777777" w:rsidR="004A59FE" w:rsidRPr="001763DC" w:rsidRDefault="004A59FE" w:rsidP="004A59FE">
      <w:pPr>
        <w:pStyle w:val="Corpodetexto"/>
        <w:rPr>
          <w:lang w:val="pt-BR"/>
        </w:rPr>
      </w:pPr>
    </w:p>
    <w:p w14:paraId="03FA3CEB" w14:textId="77777777" w:rsidR="004A59FE" w:rsidRPr="001763DC" w:rsidRDefault="004A59FE" w:rsidP="004A59FE">
      <w:pPr>
        <w:pStyle w:val="Corpodetexto"/>
        <w:rPr>
          <w:lang w:val="pt-BR"/>
        </w:rPr>
      </w:pPr>
      <w:r w:rsidRPr="001763DC">
        <w:rPr>
          <w:lang w:val="pt-BR"/>
        </w:rPr>
        <w:t>10-014-089</w:t>
      </w:r>
    </w:p>
    <w:p w14:paraId="31FFBF04" w14:textId="77777777" w:rsidR="004A59FE" w:rsidRPr="001763DC" w:rsidRDefault="004A59FE" w:rsidP="004A59FE">
      <w:pPr>
        <w:pStyle w:val="Corpodetexto"/>
        <w:rPr>
          <w:lang w:val="pt-BR"/>
        </w:rPr>
      </w:pPr>
      <w:r w:rsidRPr="001763DC">
        <w:rPr>
          <w:lang w:val="pt-BR"/>
        </w:rPr>
        <w:t>TAMPO PARA BANCADA ÚMIDA - CONCRETO POLIDO E=50MM COM BORDAS ARREDONDADAS E ENVERNIZADAS</w:t>
      </w:r>
    </w:p>
    <w:p w14:paraId="3B4FC668" w14:textId="77777777" w:rsidR="004A59FE" w:rsidRDefault="004A59FE" w:rsidP="004A59FE">
      <w:pPr>
        <w:pStyle w:val="Corpodetexto"/>
        <w:rPr>
          <w:lang w:val="pt-BR"/>
        </w:rPr>
      </w:pPr>
      <w:r w:rsidRPr="001763DC">
        <w:rPr>
          <w:lang w:val="pt-BR"/>
        </w:rPr>
        <w:t>O serviço será medido por metro quadrado (m2) de tampo instalado</w:t>
      </w:r>
      <w:r>
        <w:rPr>
          <w:lang w:val="pt-BR"/>
        </w:rPr>
        <w:t xml:space="preserve">. </w:t>
      </w:r>
    </w:p>
    <w:p w14:paraId="7E7B6855"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materiais para polimento de modo que o tampo esteja esteticamente aceitável e em pleno funcionamento. As perdas já estão sendo consideradas nos coeficientes unitários de cada insumo. </w:t>
      </w:r>
    </w:p>
    <w:p w14:paraId="5F5E7BF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6C59827" w14:textId="77777777" w:rsidR="004A59FE" w:rsidRPr="001763DC" w:rsidRDefault="004A59FE" w:rsidP="004A59FE">
      <w:pPr>
        <w:pStyle w:val="Corpodetexto"/>
        <w:rPr>
          <w:lang w:val="pt-BR"/>
        </w:rPr>
      </w:pPr>
    </w:p>
    <w:p w14:paraId="256AF493" w14:textId="77777777" w:rsidR="004A59FE" w:rsidRPr="001763DC" w:rsidRDefault="004A59FE" w:rsidP="004A59FE">
      <w:pPr>
        <w:pStyle w:val="Corpodetexto"/>
        <w:rPr>
          <w:lang w:val="pt-BR"/>
        </w:rPr>
      </w:pPr>
      <w:r w:rsidRPr="001763DC">
        <w:rPr>
          <w:lang w:val="pt-BR"/>
        </w:rPr>
        <w:t>10-014-091</w:t>
      </w:r>
    </w:p>
    <w:p w14:paraId="13356E2B" w14:textId="77777777" w:rsidR="004A59FE" w:rsidRPr="001763DC" w:rsidRDefault="004A59FE" w:rsidP="004A59FE">
      <w:pPr>
        <w:pStyle w:val="Corpodetexto"/>
        <w:rPr>
          <w:lang w:val="pt-BR"/>
        </w:rPr>
      </w:pPr>
      <w:r w:rsidRPr="001763DC">
        <w:rPr>
          <w:lang w:val="pt-BR"/>
        </w:rPr>
        <w:t>SABONETEIRA PARA SABÃO LÍQUIDO</w:t>
      </w:r>
    </w:p>
    <w:p w14:paraId="03D01508" w14:textId="77777777" w:rsidR="004A59FE" w:rsidRDefault="004A59FE" w:rsidP="004A59FE">
      <w:pPr>
        <w:pStyle w:val="Corpodetexto"/>
        <w:rPr>
          <w:lang w:val="pt-BR"/>
        </w:rPr>
      </w:pPr>
      <w:r w:rsidRPr="001763DC">
        <w:rPr>
          <w:lang w:val="pt-BR"/>
        </w:rPr>
        <w:lastRenderedPageBreak/>
        <w:t>O serviço será medido por unidade (</w:t>
      </w:r>
      <w:proofErr w:type="spellStart"/>
      <w:r w:rsidRPr="001763DC">
        <w:rPr>
          <w:lang w:val="pt-BR"/>
        </w:rPr>
        <w:t>un</w:t>
      </w:r>
      <w:proofErr w:type="spellEnd"/>
      <w:r w:rsidRPr="001763DC">
        <w:rPr>
          <w:lang w:val="pt-BR"/>
        </w:rPr>
        <w:t>) de saboneteira instalada</w:t>
      </w:r>
      <w:r>
        <w:rPr>
          <w:lang w:val="pt-BR"/>
        </w:rPr>
        <w:t xml:space="preserve">. </w:t>
      </w:r>
    </w:p>
    <w:p w14:paraId="60C38A3A" w14:textId="77777777" w:rsidR="004A59FE" w:rsidRPr="001763DC"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buchas e parafusos, demais materiais de fixação de modo que a saboneteira esteja em pleno funcionamento.</w:t>
      </w:r>
    </w:p>
    <w:p w14:paraId="489AC75C" w14:textId="77777777" w:rsidR="004A59FE" w:rsidRPr="001763DC" w:rsidRDefault="004A59FE" w:rsidP="004A59FE">
      <w:pPr>
        <w:pStyle w:val="Corpodetexto"/>
        <w:rPr>
          <w:lang w:val="pt-BR"/>
        </w:rPr>
      </w:pPr>
    </w:p>
    <w:p w14:paraId="74DEEAA9" w14:textId="77777777" w:rsidR="004A59FE" w:rsidRPr="001763DC" w:rsidRDefault="004A59FE" w:rsidP="004A59FE">
      <w:pPr>
        <w:pStyle w:val="Corpodetexto"/>
        <w:rPr>
          <w:lang w:val="pt-BR"/>
        </w:rPr>
      </w:pPr>
      <w:r w:rsidRPr="001763DC">
        <w:rPr>
          <w:lang w:val="pt-BR"/>
        </w:rPr>
        <w:t>10-014-097</w:t>
      </w:r>
    </w:p>
    <w:p w14:paraId="26DD5839" w14:textId="77777777" w:rsidR="004A59FE" w:rsidRPr="001763DC" w:rsidRDefault="004A59FE" w:rsidP="004A59FE">
      <w:pPr>
        <w:pStyle w:val="Corpodetexto"/>
        <w:rPr>
          <w:lang w:val="pt-BR"/>
        </w:rPr>
      </w:pPr>
      <w:r w:rsidRPr="001763DC">
        <w:rPr>
          <w:lang w:val="pt-BR"/>
        </w:rPr>
        <w:t>PORTA TOALHA DE PAPEL INTER FOLHAS</w:t>
      </w:r>
    </w:p>
    <w:p w14:paraId="148E3BE1"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porta toalha instalado</w:t>
      </w:r>
      <w:r>
        <w:rPr>
          <w:lang w:val="pt-BR"/>
        </w:rPr>
        <w:t xml:space="preserve">. </w:t>
      </w:r>
    </w:p>
    <w:p w14:paraId="2F9BF0EB"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buchas e parafusos, demais materiais de fixação de modo que o porta toalha esteja em pleno funcionamento.</w:t>
      </w:r>
    </w:p>
    <w:p w14:paraId="0C763A78" w14:textId="77777777" w:rsidR="004A59FE" w:rsidRPr="00092480" w:rsidRDefault="004A59FE" w:rsidP="004A59FE">
      <w:pPr>
        <w:pStyle w:val="Corpodetexto"/>
        <w:rPr>
          <w:lang w:val="pt-BR"/>
        </w:rPr>
      </w:pPr>
    </w:p>
    <w:p w14:paraId="511BA956" w14:textId="77777777" w:rsidR="004A59FE" w:rsidRPr="001763DC" w:rsidRDefault="004A59FE" w:rsidP="004A59FE">
      <w:pPr>
        <w:pStyle w:val="Corpodetexto"/>
        <w:rPr>
          <w:lang w:val="pt-BR"/>
        </w:rPr>
      </w:pPr>
    </w:p>
    <w:p w14:paraId="2D3C32A4"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050</w:t>
      </w:r>
      <w:r>
        <w:rPr>
          <w:rFonts w:ascii="Arial" w:hAnsi="Arial" w:cs="Arial"/>
          <w:b/>
          <w:sz w:val="20"/>
        </w:rPr>
        <w:t>-</w:t>
      </w:r>
      <w:r w:rsidRPr="001763DC">
        <w:rPr>
          <w:rFonts w:ascii="Arial" w:hAnsi="Arial" w:cs="Arial"/>
          <w:b/>
          <w:sz w:val="20"/>
        </w:rPr>
        <w:t>000</w:t>
      </w:r>
    </w:p>
    <w:p w14:paraId="796F94B7"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DEMOLIÇÕES</w:t>
      </w:r>
    </w:p>
    <w:p w14:paraId="48A93A33" w14:textId="77777777" w:rsidR="004A59FE" w:rsidRPr="001763DC" w:rsidRDefault="004A59FE" w:rsidP="004A59FE">
      <w:pPr>
        <w:pStyle w:val="Corpodetexto"/>
        <w:rPr>
          <w:lang w:val="pt-BR"/>
        </w:rPr>
      </w:pPr>
    </w:p>
    <w:p w14:paraId="1F2A8AF9" w14:textId="77777777" w:rsidR="004A59FE" w:rsidRPr="001763DC" w:rsidRDefault="004A59FE" w:rsidP="004A59FE">
      <w:pPr>
        <w:pStyle w:val="Corpodetexto"/>
        <w:rPr>
          <w:lang w:val="pt-BR"/>
        </w:rPr>
      </w:pPr>
      <w:r w:rsidRPr="001763DC">
        <w:rPr>
          <w:lang w:val="pt-BR"/>
        </w:rPr>
        <w:t>10-050-001</w:t>
      </w:r>
    </w:p>
    <w:p w14:paraId="3E224122" w14:textId="77777777" w:rsidR="004A59FE" w:rsidRPr="001763DC" w:rsidRDefault="004A59FE" w:rsidP="004A59FE">
      <w:pPr>
        <w:pStyle w:val="Corpodetexto"/>
        <w:rPr>
          <w:lang w:val="pt-BR"/>
        </w:rPr>
      </w:pPr>
      <w:r w:rsidRPr="001763DC">
        <w:rPr>
          <w:lang w:val="pt-BR"/>
        </w:rPr>
        <w:t>DEMOLIÇÃO DE TUBULAÇÃO DE AÇO PRETO OU GALVANIZADO - ATÉ 2”</w:t>
      </w:r>
    </w:p>
    <w:p w14:paraId="4329848D" w14:textId="77777777" w:rsidR="004A59FE" w:rsidRDefault="004A59FE" w:rsidP="004A59FE">
      <w:pPr>
        <w:pStyle w:val="Corpodetexto"/>
        <w:rPr>
          <w:lang w:val="pt-BR"/>
        </w:rPr>
      </w:pPr>
      <w:r w:rsidRPr="001763DC">
        <w:rPr>
          <w:lang w:val="pt-BR"/>
        </w:rPr>
        <w:t>O serviço será medido por metro (m) de tubulação demolida</w:t>
      </w:r>
      <w:r>
        <w:rPr>
          <w:lang w:val="pt-BR"/>
        </w:rPr>
        <w:t xml:space="preserve">. </w:t>
      </w:r>
    </w:p>
    <w:p w14:paraId="2ACEEED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respeitando o intervalo de diâmetro nominal para esta composição. </w:t>
      </w:r>
    </w:p>
    <w:p w14:paraId="5FAD6AD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1AE9D2C4" w14:textId="77777777" w:rsidR="004A59FE" w:rsidRPr="001763DC" w:rsidRDefault="004A59FE" w:rsidP="004A59FE">
      <w:pPr>
        <w:pStyle w:val="Corpodetexto"/>
        <w:rPr>
          <w:lang w:val="pt-BR"/>
        </w:rPr>
      </w:pPr>
    </w:p>
    <w:p w14:paraId="1747764F" w14:textId="77777777" w:rsidR="004A59FE" w:rsidRPr="001763DC" w:rsidRDefault="004A59FE" w:rsidP="004A59FE">
      <w:pPr>
        <w:pStyle w:val="Corpodetexto"/>
        <w:rPr>
          <w:lang w:val="pt-BR"/>
        </w:rPr>
      </w:pPr>
      <w:r w:rsidRPr="001763DC">
        <w:rPr>
          <w:lang w:val="pt-BR"/>
        </w:rPr>
        <w:t>10-050-002</w:t>
      </w:r>
    </w:p>
    <w:p w14:paraId="2B9264A8" w14:textId="77777777" w:rsidR="004A59FE" w:rsidRPr="001763DC" w:rsidRDefault="004A59FE" w:rsidP="004A59FE">
      <w:pPr>
        <w:pStyle w:val="Corpodetexto"/>
        <w:rPr>
          <w:lang w:val="pt-BR"/>
        </w:rPr>
      </w:pPr>
      <w:r w:rsidRPr="001763DC">
        <w:rPr>
          <w:lang w:val="pt-BR"/>
        </w:rPr>
        <w:t>DEMOLIÇÃO DE TUBULAÇÃO DE AÇO PRETO OU GALVANIZADO - ACIMA DE 2”</w:t>
      </w:r>
    </w:p>
    <w:p w14:paraId="2A2C3E19" w14:textId="77777777" w:rsidR="004A59FE" w:rsidRDefault="004A59FE" w:rsidP="004A59FE">
      <w:pPr>
        <w:pStyle w:val="Corpodetexto"/>
        <w:rPr>
          <w:lang w:val="pt-BR"/>
        </w:rPr>
      </w:pPr>
      <w:r w:rsidRPr="001763DC">
        <w:rPr>
          <w:lang w:val="pt-BR"/>
        </w:rPr>
        <w:t>O serviço será medido por metro (m) de tubulação demolida</w:t>
      </w:r>
      <w:r>
        <w:rPr>
          <w:lang w:val="pt-BR"/>
        </w:rPr>
        <w:t xml:space="preserve">. </w:t>
      </w:r>
    </w:p>
    <w:p w14:paraId="7E57205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respeitando o intervalo de diâmetro nominal para esta composição. </w:t>
      </w:r>
    </w:p>
    <w:p w14:paraId="6F80B2F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375DEC2B" w14:textId="77777777" w:rsidR="004A59FE" w:rsidRPr="001763DC" w:rsidRDefault="004A59FE" w:rsidP="004A59FE">
      <w:pPr>
        <w:pStyle w:val="Corpodetexto"/>
        <w:rPr>
          <w:lang w:val="pt-BR"/>
        </w:rPr>
      </w:pPr>
    </w:p>
    <w:p w14:paraId="293A0A02" w14:textId="77777777" w:rsidR="004A59FE" w:rsidRPr="001763DC" w:rsidRDefault="004A59FE" w:rsidP="004A59FE">
      <w:pPr>
        <w:pStyle w:val="Corpodetexto"/>
        <w:rPr>
          <w:lang w:val="pt-BR"/>
        </w:rPr>
      </w:pPr>
      <w:r w:rsidRPr="001763DC">
        <w:rPr>
          <w:lang w:val="pt-BR"/>
        </w:rPr>
        <w:t>10-050-003</w:t>
      </w:r>
    </w:p>
    <w:p w14:paraId="329EC725" w14:textId="77777777" w:rsidR="004A59FE" w:rsidRPr="001763DC" w:rsidRDefault="004A59FE" w:rsidP="004A59FE">
      <w:pPr>
        <w:pStyle w:val="Corpodetexto"/>
        <w:rPr>
          <w:lang w:val="pt-BR"/>
        </w:rPr>
      </w:pPr>
      <w:r w:rsidRPr="001763DC">
        <w:rPr>
          <w:lang w:val="pt-BR"/>
        </w:rPr>
        <w:t>DEMOLIÇÃO DE TUBULAÇÃO DE PVC RÍGIDO - ATÉ 4”</w:t>
      </w:r>
    </w:p>
    <w:p w14:paraId="104A96CF" w14:textId="77777777" w:rsidR="004A59FE" w:rsidRDefault="004A59FE" w:rsidP="004A59FE">
      <w:pPr>
        <w:pStyle w:val="Corpodetexto"/>
        <w:rPr>
          <w:lang w:val="pt-BR"/>
        </w:rPr>
      </w:pPr>
      <w:r w:rsidRPr="001763DC">
        <w:rPr>
          <w:lang w:val="pt-BR"/>
        </w:rPr>
        <w:t>O serviço será medido por metro (m) de tubulação demolida</w:t>
      </w:r>
      <w:r>
        <w:rPr>
          <w:lang w:val="pt-BR"/>
        </w:rPr>
        <w:t xml:space="preserve">. </w:t>
      </w:r>
    </w:p>
    <w:p w14:paraId="188837C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respeitando o intervalo de diâmetro nominal para esta composição. </w:t>
      </w:r>
    </w:p>
    <w:p w14:paraId="3CD17A9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4B586811" w14:textId="77777777" w:rsidR="004A59FE" w:rsidRPr="001763DC" w:rsidRDefault="004A59FE" w:rsidP="004A59FE">
      <w:pPr>
        <w:pStyle w:val="Corpodetexto"/>
        <w:rPr>
          <w:lang w:val="pt-BR"/>
        </w:rPr>
      </w:pPr>
    </w:p>
    <w:p w14:paraId="199D2806" w14:textId="77777777" w:rsidR="004A59FE" w:rsidRPr="001763DC" w:rsidRDefault="004A59FE" w:rsidP="004A59FE">
      <w:pPr>
        <w:pStyle w:val="Corpodetexto"/>
        <w:rPr>
          <w:lang w:val="pt-BR"/>
        </w:rPr>
      </w:pPr>
      <w:r w:rsidRPr="001763DC">
        <w:rPr>
          <w:lang w:val="pt-BR"/>
        </w:rPr>
        <w:t>10-050-004</w:t>
      </w:r>
    </w:p>
    <w:p w14:paraId="3D152B79" w14:textId="77777777" w:rsidR="004A59FE" w:rsidRPr="001763DC" w:rsidRDefault="004A59FE" w:rsidP="004A59FE">
      <w:pPr>
        <w:pStyle w:val="Corpodetexto"/>
        <w:rPr>
          <w:lang w:val="pt-BR"/>
        </w:rPr>
      </w:pPr>
      <w:r w:rsidRPr="001763DC">
        <w:rPr>
          <w:lang w:val="pt-BR"/>
        </w:rPr>
        <w:t>DEMOLIÇÃO DE TUBULAÇÃO DE PVC RÍGIDO - ACIMA DE 4”</w:t>
      </w:r>
    </w:p>
    <w:p w14:paraId="70318AC2" w14:textId="77777777" w:rsidR="004A59FE" w:rsidRDefault="004A59FE" w:rsidP="004A59FE">
      <w:pPr>
        <w:pStyle w:val="Corpodetexto"/>
        <w:rPr>
          <w:lang w:val="pt-BR"/>
        </w:rPr>
      </w:pPr>
      <w:r w:rsidRPr="001763DC">
        <w:rPr>
          <w:lang w:val="pt-BR"/>
        </w:rPr>
        <w:t>O serviço será medido por metro (m) de tubulação demolida</w:t>
      </w:r>
      <w:r>
        <w:rPr>
          <w:lang w:val="pt-BR"/>
        </w:rPr>
        <w:t xml:space="preserve">. </w:t>
      </w:r>
    </w:p>
    <w:p w14:paraId="37A53175"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respeitando o intervalo de diâmetro nominal para esta composição. </w:t>
      </w:r>
    </w:p>
    <w:p w14:paraId="57672E7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2C6D9632" w14:textId="77777777" w:rsidR="004A59FE" w:rsidRPr="001763DC" w:rsidRDefault="004A59FE" w:rsidP="004A59FE">
      <w:pPr>
        <w:pStyle w:val="Corpodetexto"/>
        <w:rPr>
          <w:lang w:val="pt-BR"/>
        </w:rPr>
      </w:pPr>
    </w:p>
    <w:p w14:paraId="0327BA49" w14:textId="77777777" w:rsidR="004A59FE" w:rsidRPr="001763DC" w:rsidRDefault="004A59FE" w:rsidP="004A59FE">
      <w:pPr>
        <w:pStyle w:val="Corpodetexto"/>
        <w:rPr>
          <w:lang w:val="pt-BR"/>
        </w:rPr>
      </w:pPr>
      <w:r w:rsidRPr="001763DC">
        <w:rPr>
          <w:lang w:val="pt-BR"/>
        </w:rPr>
        <w:t>10-050-005</w:t>
      </w:r>
    </w:p>
    <w:p w14:paraId="262225E3" w14:textId="77777777" w:rsidR="004A59FE" w:rsidRPr="001763DC" w:rsidRDefault="004A59FE" w:rsidP="004A59FE">
      <w:pPr>
        <w:pStyle w:val="Corpodetexto"/>
        <w:rPr>
          <w:lang w:val="pt-BR"/>
        </w:rPr>
      </w:pPr>
      <w:r w:rsidRPr="001763DC">
        <w:rPr>
          <w:lang w:val="pt-BR"/>
        </w:rPr>
        <w:t>DEMOLIÇÃO DE TUBULAÇÃO DE COBRE - ATÉ 1 1/4”</w:t>
      </w:r>
    </w:p>
    <w:p w14:paraId="0714451F" w14:textId="77777777" w:rsidR="004A59FE" w:rsidRDefault="004A59FE" w:rsidP="004A59FE">
      <w:pPr>
        <w:pStyle w:val="Corpodetexto"/>
        <w:rPr>
          <w:lang w:val="pt-BR"/>
        </w:rPr>
      </w:pPr>
      <w:r w:rsidRPr="001763DC">
        <w:rPr>
          <w:lang w:val="pt-BR"/>
        </w:rPr>
        <w:t>O serviço será medido por metro (m) de tubulação demolida</w:t>
      </w:r>
      <w:r>
        <w:rPr>
          <w:lang w:val="pt-BR"/>
        </w:rPr>
        <w:t xml:space="preserve">. </w:t>
      </w:r>
    </w:p>
    <w:p w14:paraId="2FAC5D9A"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respeitando o intervalo de diâmetro nominal para esta composição. </w:t>
      </w:r>
    </w:p>
    <w:p w14:paraId="028F9E49"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NR 18.</w:t>
      </w:r>
    </w:p>
    <w:p w14:paraId="5AB818FB" w14:textId="77777777" w:rsidR="004A59FE" w:rsidRPr="001763DC" w:rsidRDefault="004A59FE" w:rsidP="004A59FE">
      <w:pPr>
        <w:pStyle w:val="Corpodetexto"/>
        <w:rPr>
          <w:lang w:val="pt-BR"/>
        </w:rPr>
      </w:pPr>
    </w:p>
    <w:p w14:paraId="63A33372" w14:textId="77777777" w:rsidR="004A59FE" w:rsidRPr="001763DC" w:rsidRDefault="004A59FE" w:rsidP="004A59FE">
      <w:pPr>
        <w:pStyle w:val="Corpodetexto"/>
        <w:rPr>
          <w:lang w:val="pt-BR"/>
        </w:rPr>
      </w:pPr>
      <w:r w:rsidRPr="001763DC">
        <w:rPr>
          <w:lang w:val="pt-BR"/>
        </w:rPr>
        <w:t>10-050-018</w:t>
      </w:r>
    </w:p>
    <w:p w14:paraId="06F97A3A" w14:textId="77777777" w:rsidR="004A59FE" w:rsidRPr="001763DC" w:rsidRDefault="004A59FE" w:rsidP="004A59FE">
      <w:pPr>
        <w:pStyle w:val="Corpodetexto"/>
        <w:rPr>
          <w:lang w:val="pt-BR"/>
        </w:rPr>
      </w:pPr>
      <w:r w:rsidRPr="001763DC">
        <w:rPr>
          <w:lang w:val="pt-BR"/>
        </w:rPr>
        <w:t>DEMOLIÇÃO DE REGISTROS</w:t>
      </w:r>
    </w:p>
    <w:p w14:paraId="2BD2C66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registro demolido</w:t>
      </w:r>
      <w:r>
        <w:rPr>
          <w:lang w:val="pt-BR"/>
        </w:rPr>
        <w:t xml:space="preserve">. </w:t>
      </w:r>
    </w:p>
    <w:p w14:paraId="50134F1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independentemente de seu tipo ou bitola, sem a concomitante remoção da respectiva tubulação. </w:t>
      </w:r>
    </w:p>
    <w:p w14:paraId="0FCEED9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107E9753" w14:textId="77777777" w:rsidR="004A59FE" w:rsidRPr="001763DC" w:rsidRDefault="004A59FE" w:rsidP="004A59FE">
      <w:pPr>
        <w:pStyle w:val="Corpodetexto"/>
        <w:rPr>
          <w:lang w:val="pt-BR"/>
        </w:rPr>
      </w:pPr>
    </w:p>
    <w:p w14:paraId="63800538" w14:textId="77777777" w:rsidR="004A59FE" w:rsidRPr="001763DC" w:rsidRDefault="004A59FE" w:rsidP="004A59FE">
      <w:pPr>
        <w:pStyle w:val="Corpodetexto"/>
        <w:rPr>
          <w:lang w:val="pt-BR"/>
        </w:rPr>
      </w:pPr>
      <w:r w:rsidRPr="001763DC">
        <w:rPr>
          <w:lang w:val="pt-BR"/>
        </w:rPr>
        <w:t>10-050-032</w:t>
      </w:r>
    </w:p>
    <w:p w14:paraId="41552CC8" w14:textId="77777777" w:rsidR="004A59FE" w:rsidRPr="001763DC" w:rsidRDefault="004A59FE" w:rsidP="004A59FE">
      <w:pPr>
        <w:pStyle w:val="Corpodetexto"/>
        <w:rPr>
          <w:lang w:val="pt-BR"/>
        </w:rPr>
      </w:pPr>
      <w:r w:rsidRPr="001763DC">
        <w:rPr>
          <w:lang w:val="pt-BR"/>
        </w:rPr>
        <w:t>DEMOLIÇÃO DE CALHAS, RUFOS OU RINCÕES EM CHAPA METÁLICA</w:t>
      </w:r>
    </w:p>
    <w:p w14:paraId="7BA3BCA9" w14:textId="77777777" w:rsidR="004A59FE" w:rsidRDefault="004A59FE" w:rsidP="004A59FE">
      <w:pPr>
        <w:pStyle w:val="Corpodetexto"/>
        <w:rPr>
          <w:lang w:val="pt-BR"/>
        </w:rPr>
      </w:pPr>
      <w:r w:rsidRPr="001763DC">
        <w:rPr>
          <w:lang w:val="pt-BR"/>
        </w:rPr>
        <w:t>O serviço será medido por metro (m) de calhas, rufos ou rincões demolidos</w:t>
      </w:r>
      <w:r>
        <w:rPr>
          <w:lang w:val="pt-BR"/>
        </w:rPr>
        <w:t xml:space="preserve">. </w:t>
      </w:r>
    </w:p>
    <w:p w14:paraId="53898E9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considerando-se o comprimento efetivo das peças removidas e independentemente de seu tipo, desenvolvimento ou bitola. </w:t>
      </w:r>
    </w:p>
    <w:p w14:paraId="5F2FFF9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4F6DEBD2" w14:textId="77777777" w:rsidR="004A59FE" w:rsidRPr="001763DC" w:rsidRDefault="004A59FE" w:rsidP="004A59FE">
      <w:pPr>
        <w:pStyle w:val="Corpodetexto"/>
        <w:rPr>
          <w:lang w:val="pt-BR"/>
        </w:rPr>
      </w:pPr>
    </w:p>
    <w:p w14:paraId="46FCC38F" w14:textId="77777777" w:rsidR="004A59FE" w:rsidRPr="001763DC" w:rsidRDefault="004A59FE" w:rsidP="004A59FE">
      <w:pPr>
        <w:pStyle w:val="Corpodetexto"/>
        <w:rPr>
          <w:lang w:val="pt-BR"/>
        </w:rPr>
      </w:pPr>
      <w:r w:rsidRPr="001763DC">
        <w:rPr>
          <w:lang w:val="pt-BR"/>
        </w:rPr>
        <w:t>10-050-033</w:t>
      </w:r>
    </w:p>
    <w:p w14:paraId="69E730D8" w14:textId="77777777" w:rsidR="004A59FE" w:rsidRPr="001763DC" w:rsidRDefault="004A59FE" w:rsidP="004A59FE">
      <w:pPr>
        <w:pStyle w:val="Corpodetexto"/>
        <w:rPr>
          <w:lang w:val="pt-BR"/>
        </w:rPr>
      </w:pPr>
      <w:r w:rsidRPr="001763DC">
        <w:rPr>
          <w:lang w:val="pt-BR"/>
        </w:rPr>
        <w:t>DEMOLIÇÃO DE CONDUTORES APARENTES</w:t>
      </w:r>
    </w:p>
    <w:p w14:paraId="6549BDE3" w14:textId="77777777" w:rsidR="004A59FE" w:rsidRDefault="004A59FE" w:rsidP="004A59FE">
      <w:pPr>
        <w:pStyle w:val="Corpodetexto"/>
        <w:rPr>
          <w:lang w:val="pt-BR"/>
        </w:rPr>
      </w:pPr>
      <w:r w:rsidRPr="001763DC">
        <w:rPr>
          <w:lang w:val="pt-BR"/>
        </w:rPr>
        <w:t>O serviço será medido por metro (m) de condutores demolido</w:t>
      </w:r>
      <w:r>
        <w:rPr>
          <w:lang w:val="pt-BR"/>
        </w:rPr>
        <w:t xml:space="preserve">. </w:t>
      </w:r>
    </w:p>
    <w:p w14:paraId="59068B2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considerando-se o comprimento efetivo das peças removidas e independentemente de seu tipo, desenvolvimento ou bitola. </w:t>
      </w:r>
    </w:p>
    <w:p w14:paraId="6B14266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7F127789" w14:textId="77777777" w:rsidR="004A59FE" w:rsidRPr="001763DC" w:rsidRDefault="004A59FE" w:rsidP="004A59FE">
      <w:pPr>
        <w:pStyle w:val="Corpodetexto"/>
        <w:rPr>
          <w:lang w:val="pt-BR"/>
        </w:rPr>
      </w:pPr>
    </w:p>
    <w:p w14:paraId="0280CA78"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060</w:t>
      </w:r>
      <w:r>
        <w:rPr>
          <w:rFonts w:ascii="Arial" w:hAnsi="Arial" w:cs="Arial"/>
          <w:b/>
          <w:sz w:val="20"/>
        </w:rPr>
        <w:t>-</w:t>
      </w:r>
      <w:r w:rsidRPr="001763DC">
        <w:rPr>
          <w:rFonts w:ascii="Arial" w:hAnsi="Arial" w:cs="Arial"/>
          <w:b/>
          <w:sz w:val="20"/>
        </w:rPr>
        <w:t>000</w:t>
      </w:r>
    </w:p>
    <w:p w14:paraId="21E40F46"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RETIRADAS</w:t>
      </w:r>
    </w:p>
    <w:p w14:paraId="452AB451" w14:textId="77777777" w:rsidR="004A59FE" w:rsidRPr="001763DC" w:rsidRDefault="004A59FE" w:rsidP="004A59FE">
      <w:pPr>
        <w:pStyle w:val="Corpodetexto"/>
        <w:rPr>
          <w:lang w:val="pt-BR"/>
        </w:rPr>
      </w:pPr>
    </w:p>
    <w:p w14:paraId="125467A3" w14:textId="77777777" w:rsidR="004A59FE" w:rsidRPr="001763DC" w:rsidRDefault="004A59FE" w:rsidP="004A59FE">
      <w:pPr>
        <w:pStyle w:val="Corpodetexto"/>
        <w:rPr>
          <w:lang w:val="pt-BR"/>
        </w:rPr>
      </w:pPr>
      <w:r w:rsidRPr="001763DC">
        <w:rPr>
          <w:lang w:val="pt-BR"/>
        </w:rPr>
        <w:t>10-060-001</w:t>
      </w:r>
    </w:p>
    <w:p w14:paraId="4B189462" w14:textId="77777777" w:rsidR="004A59FE" w:rsidRPr="001763DC" w:rsidRDefault="004A59FE" w:rsidP="004A59FE">
      <w:pPr>
        <w:pStyle w:val="Corpodetexto"/>
        <w:rPr>
          <w:lang w:val="pt-BR"/>
        </w:rPr>
      </w:pPr>
      <w:r w:rsidRPr="001763DC">
        <w:rPr>
          <w:lang w:val="pt-BR"/>
        </w:rPr>
        <w:t>RETIRADA DE TUBULAÇÃO DE AÇO PRETO OU GALVANIZADO - ATÉ 2”</w:t>
      </w:r>
    </w:p>
    <w:p w14:paraId="090147F9"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1132E32B"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w:t>
      </w:r>
      <w:proofErr w:type="spellStart"/>
      <w:r w:rsidRPr="001763DC">
        <w:rPr>
          <w:lang w:val="pt-BR"/>
        </w:rPr>
        <w:t>independente</w:t>
      </w:r>
      <w:proofErr w:type="spellEnd"/>
      <w:r w:rsidRPr="001763DC">
        <w:rPr>
          <w:lang w:val="pt-BR"/>
        </w:rPr>
        <w:t xml:space="preserve"> do tipo de rede em questão e respeitando o intervalo de diâmetro nominal para esta composição. O custo remunera ainda a limpeza, seleção e armazenamento do material reaproveitável. </w:t>
      </w:r>
    </w:p>
    <w:p w14:paraId="6841959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37142802" w14:textId="77777777" w:rsidR="004A59FE" w:rsidRPr="001763DC" w:rsidRDefault="004A59FE" w:rsidP="004A59FE">
      <w:pPr>
        <w:pStyle w:val="Corpodetexto"/>
        <w:rPr>
          <w:lang w:val="pt-BR"/>
        </w:rPr>
      </w:pPr>
    </w:p>
    <w:p w14:paraId="1B4F9505" w14:textId="77777777" w:rsidR="004A59FE" w:rsidRPr="001763DC" w:rsidRDefault="004A59FE" w:rsidP="004A59FE">
      <w:pPr>
        <w:pStyle w:val="Corpodetexto"/>
        <w:rPr>
          <w:lang w:val="pt-BR"/>
        </w:rPr>
      </w:pPr>
      <w:r w:rsidRPr="001763DC">
        <w:rPr>
          <w:lang w:val="pt-BR"/>
        </w:rPr>
        <w:t>10-060-002</w:t>
      </w:r>
    </w:p>
    <w:p w14:paraId="57148E72" w14:textId="77777777" w:rsidR="004A59FE" w:rsidRPr="001763DC" w:rsidRDefault="004A59FE" w:rsidP="004A59FE">
      <w:pPr>
        <w:pStyle w:val="Corpodetexto"/>
        <w:rPr>
          <w:lang w:val="pt-BR"/>
        </w:rPr>
      </w:pPr>
      <w:r w:rsidRPr="001763DC">
        <w:rPr>
          <w:lang w:val="pt-BR"/>
        </w:rPr>
        <w:t>RETIRADA DE TUBULAÇÃO DE AÇO PRETO OU GALVANIZADO - ACIMA DE 2”</w:t>
      </w:r>
    </w:p>
    <w:p w14:paraId="4AA99D01"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67F91749"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w:t>
      </w:r>
      <w:proofErr w:type="spellStart"/>
      <w:r w:rsidRPr="001763DC">
        <w:rPr>
          <w:lang w:val="pt-BR"/>
        </w:rPr>
        <w:t>independente</w:t>
      </w:r>
      <w:proofErr w:type="spellEnd"/>
      <w:r w:rsidRPr="001763DC">
        <w:rPr>
          <w:lang w:val="pt-BR"/>
        </w:rPr>
        <w:t xml:space="preserve"> do tipo de rede em questão e respeitando o intervalo de diâmetro nominal para esta composição. O custo remunera ainda a limpeza, seleção e armazenamento do material reaproveitável. </w:t>
      </w:r>
    </w:p>
    <w:p w14:paraId="59FF493F"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NR 18.</w:t>
      </w:r>
    </w:p>
    <w:p w14:paraId="31A9EE26" w14:textId="77777777" w:rsidR="004A59FE" w:rsidRPr="001763DC" w:rsidRDefault="004A59FE" w:rsidP="004A59FE">
      <w:pPr>
        <w:pStyle w:val="Corpodetexto"/>
        <w:rPr>
          <w:lang w:val="pt-BR"/>
        </w:rPr>
      </w:pPr>
    </w:p>
    <w:p w14:paraId="5F21EFBC" w14:textId="77777777" w:rsidR="004A59FE" w:rsidRPr="001763DC" w:rsidRDefault="004A59FE" w:rsidP="004A59FE">
      <w:pPr>
        <w:pStyle w:val="Corpodetexto"/>
        <w:rPr>
          <w:lang w:val="pt-BR"/>
        </w:rPr>
      </w:pPr>
      <w:r w:rsidRPr="001763DC">
        <w:rPr>
          <w:lang w:val="pt-BR"/>
        </w:rPr>
        <w:t>10-060-003</w:t>
      </w:r>
    </w:p>
    <w:p w14:paraId="33F6E786" w14:textId="77777777" w:rsidR="004A59FE" w:rsidRPr="001763DC" w:rsidRDefault="004A59FE" w:rsidP="004A59FE">
      <w:pPr>
        <w:pStyle w:val="Corpodetexto"/>
        <w:rPr>
          <w:lang w:val="pt-BR"/>
        </w:rPr>
      </w:pPr>
      <w:r w:rsidRPr="001763DC">
        <w:rPr>
          <w:lang w:val="pt-BR"/>
        </w:rPr>
        <w:t>RETIRADA DE TUBULAÇÃO DE PVC RÍGIDO - ATÉ 4”</w:t>
      </w:r>
    </w:p>
    <w:p w14:paraId="221CCC8F"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45E04B5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w:t>
      </w:r>
      <w:proofErr w:type="spellStart"/>
      <w:r w:rsidRPr="001763DC">
        <w:rPr>
          <w:lang w:val="pt-BR"/>
        </w:rPr>
        <w:t>independente</w:t>
      </w:r>
      <w:proofErr w:type="spellEnd"/>
      <w:r w:rsidRPr="001763DC">
        <w:rPr>
          <w:lang w:val="pt-BR"/>
        </w:rPr>
        <w:t xml:space="preserve"> do tipo de rede em questão e respeitando o intervalo de diâmetro nominal para esta composição. O custo remunera ainda a limpeza, seleção e armazenamento do material reaproveitável. </w:t>
      </w:r>
    </w:p>
    <w:p w14:paraId="48B7F83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54BA301E" w14:textId="77777777" w:rsidR="004A59FE" w:rsidRPr="001763DC" w:rsidRDefault="004A59FE" w:rsidP="004A59FE">
      <w:pPr>
        <w:pStyle w:val="Corpodetexto"/>
        <w:rPr>
          <w:lang w:val="pt-BR"/>
        </w:rPr>
      </w:pPr>
    </w:p>
    <w:p w14:paraId="05D4DC73" w14:textId="77777777" w:rsidR="004A59FE" w:rsidRPr="001763DC" w:rsidRDefault="004A59FE" w:rsidP="004A59FE">
      <w:pPr>
        <w:pStyle w:val="Corpodetexto"/>
        <w:rPr>
          <w:lang w:val="pt-BR"/>
        </w:rPr>
      </w:pPr>
      <w:r w:rsidRPr="001763DC">
        <w:rPr>
          <w:lang w:val="pt-BR"/>
        </w:rPr>
        <w:t>10-060-004</w:t>
      </w:r>
    </w:p>
    <w:p w14:paraId="5219CA52" w14:textId="77777777" w:rsidR="004A59FE" w:rsidRPr="001763DC" w:rsidRDefault="004A59FE" w:rsidP="004A59FE">
      <w:pPr>
        <w:pStyle w:val="Corpodetexto"/>
        <w:rPr>
          <w:lang w:val="pt-BR"/>
        </w:rPr>
      </w:pPr>
      <w:r w:rsidRPr="001763DC">
        <w:rPr>
          <w:lang w:val="pt-BR"/>
        </w:rPr>
        <w:t>RETIRADA DE TUBULAÇÃO DE PVC RÍGIDO - ACIMA DE 4”</w:t>
      </w:r>
    </w:p>
    <w:p w14:paraId="42737B83"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6356349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w:t>
      </w:r>
      <w:proofErr w:type="spellStart"/>
      <w:r w:rsidRPr="001763DC">
        <w:rPr>
          <w:lang w:val="pt-BR"/>
        </w:rPr>
        <w:t>independente</w:t>
      </w:r>
      <w:proofErr w:type="spellEnd"/>
      <w:r w:rsidRPr="001763DC">
        <w:rPr>
          <w:lang w:val="pt-BR"/>
        </w:rPr>
        <w:t xml:space="preserve"> do tipo de rede em questão e respeitando o intervalo de diâmetro nominal para esta composição. O custo remunera ainda a limpeza, seleção e armazenamento do material reaproveitável. </w:t>
      </w:r>
    </w:p>
    <w:p w14:paraId="7D2D7E0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5549545F" w14:textId="77777777" w:rsidR="004A59FE" w:rsidRPr="001763DC" w:rsidRDefault="004A59FE" w:rsidP="004A59FE">
      <w:pPr>
        <w:pStyle w:val="Corpodetexto"/>
        <w:rPr>
          <w:lang w:val="pt-BR"/>
        </w:rPr>
      </w:pPr>
    </w:p>
    <w:p w14:paraId="79369B66" w14:textId="77777777" w:rsidR="004A59FE" w:rsidRPr="001763DC" w:rsidRDefault="004A59FE" w:rsidP="004A59FE">
      <w:pPr>
        <w:pStyle w:val="Corpodetexto"/>
        <w:rPr>
          <w:lang w:val="pt-BR"/>
        </w:rPr>
      </w:pPr>
      <w:r w:rsidRPr="001763DC">
        <w:rPr>
          <w:lang w:val="pt-BR"/>
        </w:rPr>
        <w:t>10-060-005</w:t>
      </w:r>
    </w:p>
    <w:p w14:paraId="3EF47E8F" w14:textId="77777777" w:rsidR="004A59FE" w:rsidRPr="001763DC" w:rsidRDefault="004A59FE" w:rsidP="004A59FE">
      <w:pPr>
        <w:pStyle w:val="Corpodetexto"/>
        <w:rPr>
          <w:lang w:val="pt-BR"/>
        </w:rPr>
      </w:pPr>
      <w:r w:rsidRPr="001763DC">
        <w:rPr>
          <w:lang w:val="pt-BR"/>
        </w:rPr>
        <w:t>RETIRADA DE TUBULAÇÃO DE COBRE - ATÉ 1 1/4”</w:t>
      </w:r>
    </w:p>
    <w:p w14:paraId="44A7FA02"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7B2EF232"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w:t>
      </w:r>
      <w:proofErr w:type="spellStart"/>
      <w:r w:rsidRPr="001763DC">
        <w:rPr>
          <w:lang w:val="pt-BR"/>
        </w:rPr>
        <w:t>independente</w:t>
      </w:r>
      <w:proofErr w:type="spellEnd"/>
      <w:r w:rsidRPr="001763DC">
        <w:rPr>
          <w:lang w:val="pt-BR"/>
        </w:rPr>
        <w:t xml:space="preserve"> do tipo de rede em questão e respeitando o intervalo de diâmetro nominal para esta composição. O custo remunera ainda a limpeza, seleção e armazenamento do material reaproveitável. </w:t>
      </w:r>
    </w:p>
    <w:p w14:paraId="530E4F5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67069B17" w14:textId="77777777" w:rsidR="004A59FE" w:rsidRPr="001763DC" w:rsidRDefault="004A59FE" w:rsidP="004A59FE">
      <w:pPr>
        <w:pStyle w:val="Corpodetexto"/>
        <w:rPr>
          <w:lang w:val="pt-BR"/>
        </w:rPr>
      </w:pPr>
    </w:p>
    <w:p w14:paraId="03789D12" w14:textId="77777777" w:rsidR="004A59FE" w:rsidRPr="001763DC" w:rsidRDefault="004A59FE" w:rsidP="004A59FE">
      <w:pPr>
        <w:pStyle w:val="Corpodetexto"/>
        <w:rPr>
          <w:lang w:val="pt-BR"/>
        </w:rPr>
      </w:pPr>
      <w:r w:rsidRPr="001763DC">
        <w:rPr>
          <w:lang w:val="pt-BR"/>
        </w:rPr>
        <w:t>10-060-006</w:t>
      </w:r>
    </w:p>
    <w:p w14:paraId="452E7B9A" w14:textId="77777777" w:rsidR="004A59FE" w:rsidRPr="001763DC" w:rsidRDefault="004A59FE" w:rsidP="004A59FE">
      <w:pPr>
        <w:pStyle w:val="Corpodetexto"/>
        <w:rPr>
          <w:lang w:val="pt-BR"/>
        </w:rPr>
      </w:pPr>
      <w:r w:rsidRPr="001763DC">
        <w:rPr>
          <w:lang w:val="pt-BR"/>
        </w:rPr>
        <w:t>RETIRADA DE TUBULAÇÃO DE COBRE - ACIMA DE 1 1/4”</w:t>
      </w:r>
    </w:p>
    <w:p w14:paraId="2348A866"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357128A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w:t>
      </w:r>
      <w:proofErr w:type="spellStart"/>
      <w:r w:rsidRPr="001763DC">
        <w:rPr>
          <w:lang w:val="pt-BR"/>
        </w:rPr>
        <w:t>independente</w:t>
      </w:r>
      <w:proofErr w:type="spellEnd"/>
      <w:r w:rsidRPr="001763DC">
        <w:rPr>
          <w:lang w:val="pt-BR"/>
        </w:rPr>
        <w:t xml:space="preserve"> do tipo de rede em questão e respeitando o intervalo de diâmetro nominal para esta composição. O custo remunera ainda a limpeza, seleção e armazenamento do material reaproveitável. </w:t>
      </w:r>
    </w:p>
    <w:p w14:paraId="513128B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65F4E2F4" w14:textId="77777777" w:rsidR="004A59FE" w:rsidRPr="001763DC" w:rsidRDefault="004A59FE" w:rsidP="004A59FE">
      <w:pPr>
        <w:pStyle w:val="Corpodetexto"/>
        <w:rPr>
          <w:lang w:val="pt-BR"/>
        </w:rPr>
      </w:pPr>
    </w:p>
    <w:p w14:paraId="7EB393FC" w14:textId="77777777" w:rsidR="004A59FE" w:rsidRPr="001763DC" w:rsidRDefault="004A59FE" w:rsidP="004A59FE">
      <w:pPr>
        <w:pStyle w:val="Corpodetexto"/>
        <w:rPr>
          <w:lang w:val="pt-BR"/>
        </w:rPr>
      </w:pPr>
      <w:r w:rsidRPr="001763DC">
        <w:rPr>
          <w:lang w:val="pt-BR"/>
        </w:rPr>
        <w:t>10-060-007</w:t>
      </w:r>
    </w:p>
    <w:p w14:paraId="4A413996" w14:textId="77777777" w:rsidR="004A59FE" w:rsidRPr="001763DC" w:rsidRDefault="004A59FE" w:rsidP="004A59FE">
      <w:pPr>
        <w:pStyle w:val="Corpodetexto"/>
        <w:rPr>
          <w:lang w:val="pt-BR"/>
        </w:rPr>
      </w:pPr>
      <w:r w:rsidRPr="001763DC">
        <w:rPr>
          <w:lang w:val="pt-BR"/>
        </w:rPr>
        <w:t>RETIRADA DE TUBULAÇÃO DE FERRO FUNDIDO - ATÉ 4”</w:t>
      </w:r>
    </w:p>
    <w:p w14:paraId="434AFFE4"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2F47A3D9"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w:t>
      </w:r>
      <w:proofErr w:type="spellStart"/>
      <w:r w:rsidRPr="001763DC">
        <w:rPr>
          <w:lang w:val="pt-BR"/>
        </w:rPr>
        <w:t>independente</w:t>
      </w:r>
      <w:proofErr w:type="spellEnd"/>
      <w:r w:rsidRPr="001763DC">
        <w:rPr>
          <w:lang w:val="pt-BR"/>
        </w:rPr>
        <w:t xml:space="preserve"> do tipo de rede em questão e respeitando o intervalo de diâmetro nominal para </w:t>
      </w:r>
      <w:r w:rsidRPr="001763DC">
        <w:rPr>
          <w:lang w:val="pt-BR"/>
        </w:rPr>
        <w:lastRenderedPageBreak/>
        <w:t xml:space="preserve">esta composição. O custo remunera ainda a limpeza, seleção e armazenamento do material reaproveitável. </w:t>
      </w:r>
    </w:p>
    <w:p w14:paraId="6A65836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536E58B6" w14:textId="77777777" w:rsidR="004A59FE" w:rsidRPr="001763DC" w:rsidRDefault="004A59FE" w:rsidP="004A59FE">
      <w:pPr>
        <w:pStyle w:val="Corpodetexto"/>
        <w:rPr>
          <w:lang w:val="pt-BR"/>
        </w:rPr>
      </w:pPr>
    </w:p>
    <w:p w14:paraId="4B4E1F99" w14:textId="77777777" w:rsidR="004A59FE" w:rsidRPr="001763DC" w:rsidRDefault="004A59FE" w:rsidP="004A59FE">
      <w:pPr>
        <w:pStyle w:val="Corpodetexto"/>
        <w:rPr>
          <w:lang w:val="pt-BR"/>
        </w:rPr>
      </w:pPr>
      <w:r w:rsidRPr="001763DC">
        <w:rPr>
          <w:lang w:val="pt-BR"/>
        </w:rPr>
        <w:t>10-060-008</w:t>
      </w:r>
    </w:p>
    <w:p w14:paraId="0F1F167D" w14:textId="77777777" w:rsidR="004A59FE" w:rsidRPr="001763DC" w:rsidRDefault="004A59FE" w:rsidP="004A59FE">
      <w:pPr>
        <w:pStyle w:val="Corpodetexto"/>
        <w:rPr>
          <w:lang w:val="pt-BR"/>
        </w:rPr>
      </w:pPr>
      <w:r w:rsidRPr="001763DC">
        <w:rPr>
          <w:lang w:val="pt-BR"/>
        </w:rPr>
        <w:t>RETIRADA DE TUBULAÇÃO DE FERRO FUNDIDO - ACIMA DE 4”</w:t>
      </w:r>
    </w:p>
    <w:p w14:paraId="36AE6E16"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5CC2101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w:t>
      </w:r>
      <w:proofErr w:type="spellStart"/>
      <w:r w:rsidRPr="001763DC">
        <w:rPr>
          <w:lang w:val="pt-BR"/>
        </w:rPr>
        <w:t>independente</w:t>
      </w:r>
      <w:proofErr w:type="spellEnd"/>
      <w:r w:rsidRPr="001763DC">
        <w:rPr>
          <w:lang w:val="pt-BR"/>
        </w:rPr>
        <w:t xml:space="preserve"> do tipo de rede em questão e respeitando o intervalo de diâmetro nominal para esta composição. O custo remunera ainda a limpeza, seleção e armazenamento do material reaproveitável. </w:t>
      </w:r>
    </w:p>
    <w:p w14:paraId="1BEF405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4484B747" w14:textId="77777777" w:rsidR="004A59FE" w:rsidRPr="001763DC" w:rsidRDefault="004A59FE" w:rsidP="004A59FE">
      <w:pPr>
        <w:pStyle w:val="Corpodetexto"/>
        <w:rPr>
          <w:lang w:val="pt-BR"/>
        </w:rPr>
      </w:pPr>
    </w:p>
    <w:p w14:paraId="3277FEED" w14:textId="77777777" w:rsidR="004A59FE" w:rsidRPr="001763DC" w:rsidRDefault="004A59FE" w:rsidP="004A59FE">
      <w:pPr>
        <w:pStyle w:val="Corpodetexto"/>
        <w:rPr>
          <w:lang w:val="pt-BR"/>
        </w:rPr>
      </w:pPr>
      <w:r w:rsidRPr="001763DC">
        <w:rPr>
          <w:lang w:val="pt-BR"/>
        </w:rPr>
        <w:t>10-060-009</w:t>
      </w:r>
    </w:p>
    <w:p w14:paraId="407BA5A9" w14:textId="77777777" w:rsidR="004A59FE" w:rsidRPr="001763DC" w:rsidRDefault="004A59FE" w:rsidP="004A59FE">
      <w:pPr>
        <w:pStyle w:val="Corpodetexto"/>
        <w:rPr>
          <w:lang w:val="pt-BR"/>
        </w:rPr>
      </w:pPr>
      <w:r w:rsidRPr="001763DC">
        <w:rPr>
          <w:lang w:val="pt-BR"/>
        </w:rPr>
        <w:t>RETIRADA DE TUBULAÇÃO DE CIMENTO-AMIANTO - ATÉ 3”</w:t>
      </w:r>
    </w:p>
    <w:p w14:paraId="628F1CE2"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2753F7CC"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w:t>
      </w:r>
      <w:proofErr w:type="spellStart"/>
      <w:r w:rsidRPr="001763DC">
        <w:rPr>
          <w:lang w:val="pt-BR"/>
        </w:rPr>
        <w:t>independente</w:t>
      </w:r>
      <w:proofErr w:type="spellEnd"/>
      <w:r w:rsidRPr="001763DC">
        <w:rPr>
          <w:lang w:val="pt-BR"/>
        </w:rPr>
        <w:t xml:space="preserve"> do tipo de rede em questão e respeitando o intervalo de diâmetro nominal para esta composição. O custo remunera ainda a limpeza, seleção e armazenamento do material reaproveitável. </w:t>
      </w:r>
    </w:p>
    <w:p w14:paraId="5B5623F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12AE0F20" w14:textId="77777777" w:rsidR="004A59FE" w:rsidRPr="001763DC" w:rsidRDefault="004A59FE" w:rsidP="004A59FE">
      <w:pPr>
        <w:pStyle w:val="Corpodetexto"/>
        <w:rPr>
          <w:lang w:val="pt-BR"/>
        </w:rPr>
      </w:pPr>
    </w:p>
    <w:p w14:paraId="3A86FD0A" w14:textId="77777777" w:rsidR="004A59FE" w:rsidRPr="001763DC" w:rsidRDefault="004A59FE" w:rsidP="004A59FE">
      <w:pPr>
        <w:pStyle w:val="Corpodetexto"/>
        <w:rPr>
          <w:lang w:val="pt-BR"/>
        </w:rPr>
      </w:pPr>
      <w:r w:rsidRPr="001763DC">
        <w:rPr>
          <w:lang w:val="pt-BR"/>
        </w:rPr>
        <w:t>10-060-010</w:t>
      </w:r>
    </w:p>
    <w:p w14:paraId="67A64E3C" w14:textId="77777777" w:rsidR="004A59FE" w:rsidRPr="001763DC" w:rsidRDefault="004A59FE" w:rsidP="004A59FE">
      <w:pPr>
        <w:pStyle w:val="Corpodetexto"/>
        <w:rPr>
          <w:lang w:val="pt-BR"/>
        </w:rPr>
      </w:pPr>
      <w:r w:rsidRPr="001763DC">
        <w:rPr>
          <w:lang w:val="pt-BR"/>
        </w:rPr>
        <w:t>RETIRADA DE TUBULAÇÃO DE CIMENTO-AMIANTO - ACIMA DE 3”</w:t>
      </w:r>
    </w:p>
    <w:p w14:paraId="72143952"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0CE803B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w:t>
      </w:r>
      <w:proofErr w:type="spellStart"/>
      <w:r w:rsidRPr="001763DC">
        <w:rPr>
          <w:lang w:val="pt-BR"/>
        </w:rPr>
        <w:t>independente</w:t>
      </w:r>
      <w:proofErr w:type="spellEnd"/>
      <w:r w:rsidRPr="001763DC">
        <w:rPr>
          <w:lang w:val="pt-BR"/>
        </w:rPr>
        <w:t xml:space="preserve"> do tipo de rede em questão e respeitando o intervalo de diâmetro nominal para esta composição. O custo remunera ainda a limpeza, seleção e armazenamento do material reaproveitável. </w:t>
      </w:r>
    </w:p>
    <w:p w14:paraId="3BE33FF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18191729" w14:textId="77777777" w:rsidR="004A59FE" w:rsidRPr="001763DC" w:rsidRDefault="004A59FE" w:rsidP="004A59FE">
      <w:pPr>
        <w:pStyle w:val="Corpodetexto"/>
        <w:rPr>
          <w:lang w:val="pt-BR"/>
        </w:rPr>
      </w:pPr>
    </w:p>
    <w:p w14:paraId="159A371F" w14:textId="77777777" w:rsidR="004A59FE" w:rsidRPr="001763DC" w:rsidRDefault="004A59FE" w:rsidP="004A59FE">
      <w:pPr>
        <w:pStyle w:val="Corpodetexto"/>
        <w:rPr>
          <w:lang w:val="pt-BR"/>
        </w:rPr>
      </w:pPr>
      <w:r w:rsidRPr="001763DC">
        <w:rPr>
          <w:lang w:val="pt-BR"/>
        </w:rPr>
        <w:t>10-060-011</w:t>
      </w:r>
    </w:p>
    <w:p w14:paraId="58414EB7" w14:textId="77777777" w:rsidR="004A59FE" w:rsidRPr="001763DC" w:rsidRDefault="004A59FE" w:rsidP="004A59FE">
      <w:pPr>
        <w:pStyle w:val="Corpodetexto"/>
        <w:rPr>
          <w:lang w:val="pt-BR"/>
        </w:rPr>
      </w:pPr>
      <w:r w:rsidRPr="001763DC">
        <w:rPr>
          <w:lang w:val="pt-BR"/>
        </w:rPr>
        <w:t>RETIRADA DE TUBULAÇÃO DE CERÂMICA VIDRADA - ATÉ 6”</w:t>
      </w:r>
    </w:p>
    <w:p w14:paraId="5C75B3FF"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2A871E98"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w:t>
      </w:r>
      <w:proofErr w:type="spellStart"/>
      <w:r w:rsidRPr="001763DC">
        <w:rPr>
          <w:lang w:val="pt-BR"/>
        </w:rPr>
        <w:t>independente</w:t>
      </w:r>
      <w:proofErr w:type="spellEnd"/>
      <w:r w:rsidRPr="001763DC">
        <w:rPr>
          <w:lang w:val="pt-BR"/>
        </w:rPr>
        <w:t xml:space="preserve"> do tipo de rede em questão e respeitando o intervalo de diâmetro nominal para esta composição. O custo remunera ainda a limpeza, seleção e armazenamento do material reaproveitável. </w:t>
      </w:r>
    </w:p>
    <w:p w14:paraId="1CAD88B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48625947" w14:textId="77777777" w:rsidR="004A59FE" w:rsidRPr="001763DC" w:rsidRDefault="004A59FE" w:rsidP="004A59FE">
      <w:pPr>
        <w:pStyle w:val="Corpodetexto"/>
        <w:rPr>
          <w:lang w:val="pt-BR"/>
        </w:rPr>
      </w:pPr>
    </w:p>
    <w:p w14:paraId="0007C440" w14:textId="77777777" w:rsidR="004A59FE" w:rsidRPr="001763DC" w:rsidRDefault="004A59FE" w:rsidP="004A59FE">
      <w:pPr>
        <w:pStyle w:val="Corpodetexto"/>
        <w:rPr>
          <w:lang w:val="pt-BR"/>
        </w:rPr>
      </w:pPr>
      <w:r w:rsidRPr="001763DC">
        <w:rPr>
          <w:lang w:val="pt-BR"/>
        </w:rPr>
        <w:t>10-060-012</w:t>
      </w:r>
    </w:p>
    <w:p w14:paraId="45007B5B" w14:textId="77777777" w:rsidR="004A59FE" w:rsidRPr="001763DC" w:rsidRDefault="004A59FE" w:rsidP="004A59FE">
      <w:pPr>
        <w:pStyle w:val="Corpodetexto"/>
        <w:rPr>
          <w:lang w:val="pt-BR"/>
        </w:rPr>
      </w:pPr>
      <w:r w:rsidRPr="001763DC">
        <w:rPr>
          <w:lang w:val="pt-BR"/>
        </w:rPr>
        <w:t>RETIRADA DE TUBULAÇÃO DE CERÂMICA VIDRADA - ACIMA DE 6”</w:t>
      </w:r>
    </w:p>
    <w:p w14:paraId="3E891D10"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2D2CCF79"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equipamentos e os materiais necessários para execução do serviço, considera o comprimento efetivo do caminho percorrido pela tubulação, </w:t>
      </w:r>
      <w:proofErr w:type="spellStart"/>
      <w:r w:rsidRPr="001763DC">
        <w:rPr>
          <w:lang w:val="pt-BR"/>
        </w:rPr>
        <w:t>independente</w:t>
      </w:r>
      <w:proofErr w:type="spellEnd"/>
      <w:r w:rsidRPr="001763DC">
        <w:rPr>
          <w:lang w:val="pt-BR"/>
        </w:rPr>
        <w:t xml:space="preserve"> do tipo de rede em questão e respeitando o intervalo de diâmetro nominal para esta composição. O custo remunera ainda a limpeza, seleção e armazenamento do material reaproveitável. </w:t>
      </w:r>
    </w:p>
    <w:p w14:paraId="2B20149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08C2070D" w14:textId="77777777" w:rsidR="004A59FE" w:rsidRPr="001763DC" w:rsidRDefault="004A59FE" w:rsidP="004A59FE">
      <w:pPr>
        <w:pStyle w:val="Corpodetexto"/>
        <w:rPr>
          <w:lang w:val="pt-BR"/>
        </w:rPr>
      </w:pPr>
    </w:p>
    <w:p w14:paraId="16952151" w14:textId="77777777" w:rsidR="004A59FE" w:rsidRPr="001763DC" w:rsidRDefault="004A59FE" w:rsidP="004A59FE">
      <w:pPr>
        <w:pStyle w:val="Corpodetexto"/>
        <w:rPr>
          <w:lang w:val="pt-BR"/>
        </w:rPr>
      </w:pPr>
      <w:r w:rsidRPr="001763DC">
        <w:rPr>
          <w:lang w:val="pt-BR"/>
        </w:rPr>
        <w:t>10-060-015</w:t>
      </w:r>
    </w:p>
    <w:p w14:paraId="722BDE9D" w14:textId="77777777" w:rsidR="004A59FE" w:rsidRPr="001763DC" w:rsidRDefault="004A59FE" w:rsidP="004A59FE">
      <w:pPr>
        <w:pStyle w:val="Corpodetexto"/>
        <w:rPr>
          <w:lang w:val="pt-BR"/>
        </w:rPr>
      </w:pPr>
      <w:r w:rsidRPr="001763DC">
        <w:rPr>
          <w:lang w:val="pt-BR"/>
        </w:rPr>
        <w:t>RETIRADA DE RESERVATÓRIOS DE CIMENTO-AMIANTO - ATÉ 1000 LITROS</w:t>
      </w:r>
    </w:p>
    <w:p w14:paraId="1808241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reservatório retirado</w:t>
      </w:r>
      <w:r>
        <w:rPr>
          <w:lang w:val="pt-BR"/>
        </w:rPr>
        <w:t xml:space="preserve">. </w:t>
      </w:r>
    </w:p>
    <w:p w14:paraId="0B5D9EB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incluindo a limpeza, seleção e armazenamento do material reaproveitável e respeitando a tipologia especificada para esta composição. </w:t>
      </w:r>
    </w:p>
    <w:p w14:paraId="219D83F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32DCF6F2" w14:textId="77777777" w:rsidR="004A59FE" w:rsidRPr="001763DC" w:rsidRDefault="004A59FE" w:rsidP="004A59FE">
      <w:pPr>
        <w:pStyle w:val="Corpodetexto"/>
        <w:rPr>
          <w:lang w:val="pt-BR"/>
        </w:rPr>
      </w:pPr>
    </w:p>
    <w:p w14:paraId="61FA75AF" w14:textId="77777777" w:rsidR="004A59FE" w:rsidRPr="001763DC" w:rsidRDefault="004A59FE" w:rsidP="004A59FE">
      <w:pPr>
        <w:pStyle w:val="Corpodetexto"/>
        <w:rPr>
          <w:lang w:val="pt-BR"/>
        </w:rPr>
      </w:pPr>
      <w:r w:rsidRPr="001763DC">
        <w:rPr>
          <w:lang w:val="pt-BR"/>
        </w:rPr>
        <w:t>10-060-018</w:t>
      </w:r>
    </w:p>
    <w:p w14:paraId="60819742" w14:textId="77777777" w:rsidR="004A59FE" w:rsidRPr="001763DC" w:rsidRDefault="004A59FE" w:rsidP="004A59FE">
      <w:pPr>
        <w:pStyle w:val="Corpodetexto"/>
        <w:rPr>
          <w:lang w:val="pt-BR"/>
        </w:rPr>
      </w:pPr>
      <w:r w:rsidRPr="001763DC">
        <w:rPr>
          <w:lang w:val="pt-BR"/>
        </w:rPr>
        <w:t>RETIRADA DE REGISTROS OU VÁLVULAS FLUXÍVEIS</w:t>
      </w:r>
    </w:p>
    <w:p w14:paraId="6694B34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dispositivo retirado</w:t>
      </w:r>
      <w:r>
        <w:rPr>
          <w:lang w:val="pt-BR"/>
        </w:rPr>
        <w:t xml:space="preserve">. </w:t>
      </w:r>
    </w:p>
    <w:p w14:paraId="71AE0DF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w:t>
      </w:r>
      <w:proofErr w:type="spellStart"/>
      <w:r w:rsidRPr="001763DC">
        <w:rPr>
          <w:lang w:val="pt-BR"/>
        </w:rPr>
        <w:t>independente</w:t>
      </w:r>
      <w:proofErr w:type="spellEnd"/>
      <w:r w:rsidRPr="001763DC">
        <w:rPr>
          <w:lang w:val="pt-BR"/>
        </w:rPr>
        <w:t xml:space="preserve"> do tipo de rede em questão e independentemente de seu tipo ou bitola. O custo remunera ainda a limpeza, seleção e armazenamento do material reaproveitável. </w:t>
      </w:r>
    </w:p>
    <w:p w14:paraId="3D59D96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3AF51769" w14:textId="77777777" w:rsidR="004A59FE" w:rsidRPr="001763DC" w:rsidRDefault="004A59FE" w:rsidP="004A59FE">
      <w:pPr>
        <w:pStyle w:val="Corpodetexto"/>
        <w:rPr>
          <w:lang w:val="pt-BR"/>
        </w:rPr>
      </w:pPr>
    </w:p>
    <w:p w14:paraId="678FE152" w14:textId="77777777" w:rsidR="004A59FE" w:rsidRPr="001763DC" w:rsidRDefault="004A59FE" w:rsidP="004A59FE">
      <w:pPr>
        <w:pStyle w:val="Corpodetexto"/>
        <w:rPr>
          <w:lang w:val="pt-BR"/>
        </w:rPr>
      </w:pPr>
      <w:r w:rsidRPr="001763DC">
        <w:rPr>
          <w:lang w:val="pt-BR"/>
        </w:rPr>
        <w:t>10-060-022</w:t>
      </w:r>
    </w:p>
    <w:p w14:paraId="15C40040" w14:textId="77777777" w:rsidR="004A59FE" w:rsidRPr="001763DC" w:rsidRDefault="004A59FE" w:rsidP="004A59FE">
      <w:pPr>
        <w:pStyle w:val="Corpodetexto"/>
        <w:rPr>
          <w:lang w:val="pt-BR"/>
        </w:rPr>
      </w:pPr>
      <w:r w:rsidRPr="001763DC">
        <w:rPr>
          <w:lang w:val="pt-BR"/>
        </w:rPr>
        <w:t>RETIRADA DE VÁLVULAS DE RETENÇÃO</w:t>
      </w:r>
    </w:p>
    <w:p w14:paraId="1B4A5B9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dispositivo retirado</w:t>
      </w:r>
      <w:r>
        <w:rPr>
          <w:lang w:val="pt-BR"/>
        </w:rPr>
        <w:t xml:space="preserve">. </w:t>
      </w:r>
    </w:p>
    <w:p w14:paraId="0EA8562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w:t>
      </w:r>
      <w:proofErr w:type="spellStart"/>
      <w:r w:rsidRPr="001763DC">
        <w:rPr>
          <w:lang w:val="pt-BR"/>
        </w:rPr>
        <w:t>independente</w:t>
      </w:r>
      <w:proofErr w:type="spellEnd"/>
      <w:r w:rsidRPr="001763DC">
        <w:rPr>
          <w:lang w:val="pt-BR"/>
        </w:rPr>
        <w:t xml:space="preserve"> do tipo de rede em questão e independentemente de seu tipo ou bitola. O custo remunera ainda a limpeza, seleção e armazenamento do material reaproveitável. </w:t>
      </w:r>
    </w:p>
    <w:p w14:paraId="6AFD9C4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1E627EDC" w14:textId="77777777" w:rsidR="004A59FE" w:rsidRPr="001763DC" w:rsidRDefault="004A59FE" w:rsidP="004A59FE">
      <w:pPr>
        <w:pStyle w:val="Corpodetexto"/>
        <w:rPr>
          <w:lang w:val="pt-BR"/>
        </w:rPr>
      </w:pPr>
    </w:p>
    <w:p w14:paraId="43A970A6" w14:textId="77777777" w:rsidR="004A59FE" w:rsidRPr="001763DC" w:rsidRDefault="004A59FE" w:rsidP="004A59FE">
      <w:pPr>
        <w:pStyle w:val="Corpodetexto"/>
        <w:rPr>
          <w:lang w:val="pt-BR"/>
        </w:rPr>
      </w:pPr>
      <w:r w:rsidRPr="001763DC">
        <w:rPr>
          <w:lang w:val="pt-BR"/>
        </w:rPr>
        <w:t>10-060-024</w:t>
      </w:r>
    </w:p>
    <w:p w14:paraId="56536905" w14:textId="77777777" w:rsidR="004A59FE" w:rsidRPr="001763DC" w:rsidRDefault="004A59FE" w:rsidP="004A59FE">
      <w:pPr>
        <w:pStyle w:val="Corpodetexto"/>
        <w:rPr>
          <w:lang w:val="pt-BR"/>
        </w:rPr>
      </w:pPr>
      <w:r w:rsidRPr="001763DC">
        <w:rPr>
          <w:lang w:val="pt-BR"/>
        </w:rPr>
        <w:t>RETIRADA DE CONJUNTOS MOTOR-BOMBA</w:t>
      </w:r>
    </w:p>
    <w:p w14:paraId="58F0C10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dispositivo retirado</w:t>
      </w:r>
      <w:r>
        <w:rPr>
          <w:lang w:val="pt-BR"/>
        </w:rPr>
        <w:t xml:space="preserve">. </w:t>
      </w:r>
    </w:p>
    <w:p w14:paraId="272B009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w:t>
      </w:r>
      <w:proofErr w:type="spellStart"/>
      <w:r w:rsidRPr="001763DC">
        <w:rPr>
          <w:lang w:val="pt-BR"/>
        </w:rPr>
        <w:t>independente</w:t>
      </w:r>
      <w:proofErr w:type="spellEnd"/>
      <w:r w:rsidRPr="001763DC">
        <w:rPr>
          <w:lang w:val="pt-BR"/>
        </w:rPr>
        <w:t xml:space="preserve"> do tipo de rede em questão e independentemente de seu tipo ou potência. O custo remunera ainda a limpeza, seleção e armazenamento do material reaproveitável. </w:t>
      </w:r>
    </w:p>
    <w:p w14:paraId="37C1834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10 e NR 18.</w:t>
      </w:r>
    </w:p>
    <w:p w14:paraId="15D63B5F" w14:textId="77777777" w:rsidR="004A59FE" w:rsidRPr="001763DC" w:rsidRDefault="004A59FE" w:rsidP="004A59FE">
      <w:pPr>
        <w:pStyle w:val="Corpodetexto"/>
        <w:rPr>
          <w:lang w:val="pt-BR"/>
        </w:rPr>
      </w:pPr>
    </w:p>
    <w:p w14:paraId="56B079A9" w14:textId="77777777" w:rsidR="004A59FE" w:rsidRPr="001763DC" w:rsidRDefault="004A59FE" w:rsidP="004A59FE">
      <w:pPr>
        <w:pStyle w:val="Corpodetexto"/>
        <w:rPr>
          <w:lang w:val="pt-BR"/>
        </w:rPr>
      </w:pPr>
      <w:r w:rsidRPr="001763DC">
        <w:rPr>
          <w:lang w:val="pt-BR"/>
        </w:rPr>
        <w:t>10-060-026</w:t>
      </w:r>
    </w:p>
    <w:p w14:paraId="4B38338B" w14:textId="77777777" w:rsidR="004A59FE" w:rsidRPr="001763DC" w:rsidRDefault="004A59FE" w:rsidP="004A59FE">
      <w:pPr>
        <w:pStyle w:val="Corpodetexto"/>
        <w:rPr>
          <w:lang w:val="pt-BR"/>
        </w:rPr>
      </w:pPr>
      <w:r w:rsidRPr="001763DC">
        <w:rPr>
          <w:lang w:val="pt-BR"/>
        </w:rPr>
        <w:t>RETIRADA DE CAIXAS SIFONADAS OU RALOS</w:t>
      </w:r>
    </w:p>
    <w:p w14:paraId="461E2B9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dispositivo retirado</w:t>
      </w:r>
      <w:r>
        <w:rPr>
          <w:lang w:val="pt-BR"/>
        </w:rPr>
        <w:t xml:space="preserve">. </w:t>
      </w:r>
    </w:p>
    <w:p w14:paraId="0E7B46BB"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w:t>
      </w:r>
      <w:proofErr w:type="spellStart"/>
      <w:r w:rsidRPr="001763DC">
        <w:rPr>
          <w:lang w:val="pt-BR"/>
        </w:rPr>
        <w:t>independente</w:t>
      </w:r>
      <w:proofErr w:type="spellEnd"/>
      <w:r w:rsidRPr="001763DC">
        <w:rPr>
          <w:lang w:val="pt-BR"/>
        </w:rPr>
        <w:t xml:space="preserve"> do tipo de rede em questão e independentemente de seu </w:t>
      </w:r>
      <w:r w:rsidRPr="001763DC">
        <w:rPr>
          <w:lang w:val="pt-BR"/>
        </w:rPr>
        <w:lastRenderedPageBreak/>
        <w:t xml:space="preserve">tipo ou dimensões. O custo remunera ainda a limpeza, seleção e armazenamento do material reaproveitável. </w:t>
      </w:r>
    </w:p>
    <w:p w14:paraId="2A55259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1F90BBEC" w14:textId="77777777" w:rsidR="004A59FE" w:rsidRPr="001763DC" w:rsidRDefault="004A59FE" w:rsidP="004A59FE">
      <w:pPr>
        <w:pStyle w:val="Corpodetexto"/>
        <w:rPr>
          <w:lang w:val="pt-BR"/>
        </w:rPr>
      </w:pPr>
    </w:p>
    <w:p w14:paraId="0E8615F1" w14:textId="77777777" w:rsidR="004A59FE" w:rsidRPr="001763DC" w:rsidRDefault="004A59FE" w:rsidP="004A59FE">
      <w:pPr>
        <w:pStyle w:val="Corpodetexto"/>
        <w:rPr>
          <w:lang w:val="pt-BR"/>
        </w:rPr>
      </w:pPr>
      <w:r w:rsidRPr="001763DC">
        <w:rPr>
          <w:lang w:val="pt-BR"/>
        </w:rPr>
        <w:t>10-060-029</w:t>
      </w:r>
    </w:p>
    <w:p w14:paraId="490483C9" w14:textId="77777777" w:rsidR="004A59FE" w:rsidRPr="001763DC" w:rsidRDefault="004A59FE" w:rsidP="004A59FE">
      <w:pPr>
        <w:pStyle w:val="Corpodetexto"/>
        <w:rPr>
          <w:lang w:val="pt-BR"/>
        </w:rPr>
      </w:pPr>
      <w:r w:rsidRPr="001763DC">
        <w:rPr>
          <w:lang w:val="pt-BR"/>
        </w:rPr>
        <w:t>RETIRADA DE HIDRANTES DE PAREDE</w:t>
      </w:r>
    </w:p>
    <w:p w14:paraId="4D40899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dispositivo retirado</w:t>
      </w:r>
      <w:r>
        <w:rPr>
          <w:lang w:val="pt-BR"/>
        </w:rPr>
        <w:t xml:space="preserve">. </w:t>
      </w:r>
    </w:p>
    <w:p w14:paraId="3FEA4775" w14:textId="77777777" w:rsidR="004A59FE" w:rsidRPr="001763DC"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w:t>
      </w:r>
      <w:proofErr w:type="spellStart"/>
      <w:r w:rsidRPr="001763DC">
        <w:rPr>
          <w:lang w:val="pt-BR"/>
        </w:rPr>
        <w:t>independente</w:t>
      </w:r>
      <w:proofErr w:type="spellEnd"/>
      <w:r w:rsidRPr="001763DC">
        <w:rPr>
          <w:lang w:val="pt-BR"/>
        </w:rPr>
        <w:t xml:space="preserve"> do tipo de rede em questão e independentemente de seu tipo ou dimensões. O custo remunera ainda a limpeza, seleção e armazenamento do material reaproveitável.</w:t>
      </w:r>
    </w:p>
    <w:p w14:paraId="19C42DCC" w14:textId="77777777" w:rsidR="004A59FE" w:rsidRPr="001763DC" w:rsidRDefault="004A59FE" w:rsidP="004A59FE">
      <w:pPr>
        <w:pStyle w:val="Corpodetexto"/>
        <w:rPr>
          <w:lang w:val="pt-BR"/>
        </w:rPr>
      </w:pPr>
    </w:p>
    <w:p w14:paraId="161D99DE" w14:textId="77777777" w:rsidR="004A59FE" w:rsidRPr="001763DC" w:rsidRDefault="004A59FE" w:rsidP="004A59FE">
      <w:pPr>
        <w:pStyle w:val="Corpodetexto"/>
        <w:rPr>
          <w:lang w:val="pt-BR"/>
        </w:rPr>
      </w:pPr>
      <w:r w:rsidRPr="001763DC">
        <w:rPr>
          <w:lang w:val="pt-BR"/>
        </w:rPr>
        <w:t>10-060-032</w:t>
      </w:r>
    </w:p>
    <w:p w14:paraId="08A49A51" w14:textId="77777777" w:rsidR="004A59FE" w:rsidRPr="001763DC" w:rsidRDefault="004A59FE" w:rsidP="004A59FE">
      <w:pPr>
        <w:pStyle w:val="Corpodetexto"/>
        <w:rPr>
          <w:lang w:val="pt-BR"/>
        </w:rPr>
      </w:pPr>
      <w:r w:rsidRPr="001763DC">
        <w:rPr>
          <w:lang w:val="pt-BR"/>
        </w:rPr>
        <w:t>RETIRADA DE CALHAS, RUFOS OU RINCÕES EM CHAPA METÁLICA</w:t>
      </w:r>
    </w:p>
    <w:p w14:paraId="2DC0BF89" w14:textId="77777777" w:rsidR="004A59FE" w:rsidRDefault="004A59FE" w:rsidP="004A59FE">
      <w:pPr>
        <w:pStyle w:val="Corpodetexto"/>
        <w:rPr>
          <w:lang w:val="pt-BR"/>
        </w:rPr>
      </w:pPr>
      <w:r w:rsidRPr="001763DC">
        <w:rPr>
          <w:lang w:val="pt-BR"/>
        </w:rPr>
        <w:t>O serviço será medido por metro (m) de calhas, rufos ou rincões retirados</w:t>
      </w:r>
      <w:r>
        <w:rPr>
          <w:lang w:val="pt-BR"/>
        </w:rPr>
        <w:t xml:space="preserve">. </w:t>
      </w:r>
    </w:p>
    <w:p w14:paraId="5680C7C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considerando-se o comprimento efetivo das peças removidas e independentemente de seu tipo, desenvolvimento ou bitola. O custo remunera ainda a limpeza, seleção e armazenamento do material reaproveitável. </w:t>
      </w:r>
    </w:p>
    <w:p w14:paraId="257C20E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260776C5" w14:textId="77777777" w:rsidR="004A59FE" w:rsidRPr="001763DC" w:rsidRDefault="004A59FE" w:rsidP="004A59FE">
      <w:pPr>
        <w:pStyle w:val="Corpodetexto"/>
        <w:rPr>
          <w:lang w:val="pt-BR"/>
        </w:rPr>
      </w:pPr>
    </w:p>
    <w:p w14:paraId="07641B2B" w14:textId="77777777" w:rsidR="004A59FE" w:rsidRPr="001763DC" w:rsidRDefault="004A59FE" w:rsidP="004A59FE">
      <w:pPr>
        <w:pStyle w:val="Corpodetexto"/>
        <w:rPr>
          <w:lang w:val="pt-BR"/>
        </w:rPr>
      </w:pPr>
      <w:r w:rsidRPr="001763DC">
        <w:rPr>
          <w:lang w:val="pt-BR"/>
        </w:rPr>
        <w:t>10-060-033</w:t>
      </w:r>
    </w:p>
    <w:p w14:paraId="2672EB8F" w14:textId="77777777" w:rsidR="004A59FE" w:rsidRPr="001763DC" w:rsidRDefault="004A59FE" w:rsidP="004A59FE">
      <w:pPr>
        <w:pStyle w:val="Corpodetexto"/>
        <w:rPr>
          <w:lang w:val="pt-BR"/>
        </w:rPr>
      </w:pPr>
      <w:r w:rsidRPr="001763DC">
        <w:rPr>
          <w:lang w:val="pt-BR"/>
        </w:rPr>
        <w:t>RETIRADA DE CONDUTORES APARENTES</w:t>
      </w:r>
    </w:p>
    <w:p w14:paraId="21C38380" w14:textId="77777777" w:rsidR="004A59FE" w:rsidRDefault="004A59FE" w:rsidP="004A59FE">
      <w:pPr>
        <w:pStyle w:val="Corpodetexto"/>
        <w:rPr>
          <w:lang w:val="pt-BR"/>
        </w:rPr>
      </w:pPr>
      <w:r w:rsidRPr="001763DC">
        <w:rPr>
          <w:lang w:val="pt-BR"/>
        </w:rPr>
        <w:t>O serviço será medido por metro (m) de condutores retirado</w:t>
      </w:r>
      <w:r>
        <w:rPr>
          <w:lang w:val="pt-BR"/>
        </w:rPr>
        <w:t xml:space="preserve">. </w:t>
      </w:r>
    </w:p>
    <w:p w14:paraId="649881F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considerando-se o comprimento efetivo das peças removidas e independentemente de seu tipo, desenvolvimento ou bitola. O custo remunera ainda a limpeza, seleção e armazenamento do material reaproveitável. </w:t>
      </w:r>
    </w:p>
    <w:p w14:paraId="49BED0F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3863BE0B" w14:textId="77777777" w:rsidR="004A59FE" w:rsidRPr="001763DC" w:rsidRDefault="004A59FE" w:rsidP="004A59FE">
      <w:pPr>
        <w:pStyle w:val="Corpodetexto"/>
        <w:rPr>
          <w:lang w:val="pt-BR"/>
        </w:rPr>
      </w:pPr>
    </w:p>
    <w:p w14:paraId="657E80D0" w14:textId="77777777" w:rsidR="004A59FE" w:rsidRPr="001763DC" w:rsidRDefault="004A59FE" w:rsidP="004A59FE">
      <w:pPr>
        <w:pStyle w:val="Corpodetexto"/>
        <w:rPr>
          <w:lang w:val="pt-BR"/>
        </w:rPr>
      </w:pPr>
      <w:r w:rsidRPr="001763DC">
        <w:rPr>
          <w:lang w:val="pt-BR"/>
        </w:rPr>
        <w:t>10-060-035</w:t>
      </w:r>
    </w:p>
    <w:p w14:paraId="41209D14" w14:textId="77777777" w:rsidR="004A59FE" w:rsidRPr="001763DC" w:rsidRDefault="004A59FE" w:rsidP="004A59FE">
      <w:pPr>
        <w:pStyle w:val="Corpodetexto"/>
        <w:rPr>
          <w:lang w:val="pt-BR"/>
        </w:rPr>
      </w:pPr>
      <w:r w:rsidRPr="001763DC">
        <w:rPr>
          <w:lang w:val="pt-BR"/>
        </w:rPr>
        <w:t>RETIRADA DE APARELHOS SANITÁRIOS, INCLUSIVE ACESSÓRIOS</w:t>
      </w:r>
    </w:p>
    <w:p w14:paraId="1B36E93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dispositivo retirado</w:t>
      </w:r>
      <w:r>
        <w:rPr>
          <w:lang w:val="pt-BR"/>
        </w:rPr>
        <w:t xml:space="preserve">. </w:t>
      </w:r>
    </w:p>
    <w:p w14:paraId="249E0B32"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w:t>
      </w:r>
      <w:proofErr w:type="spellStart"/>
      <w:r w:rsidRPr="001763DC">
        <w:rPr>
          <w:lang w:val="pt-BR"/>
        </w:rPr>
        <w:t>independente</w:t>
      </w:r>
      <w:proofErr w:type="spellEnd"/>
      <w:r w:rsidRPr="001763DC">
        <w:rPr>
          <w:lang w:val="pt-BR"/>
        </w:rPr>
        <w:t xml:space="preserve"> do tipo de rede em questão e independentemente de seu tipo ou dimensões, incluindo retirada de todos os acessórios. O custo remunera ainda a limpeza, seleção e armazenamento do material reaproveitável. </w:t>
      </w:r>
    </w:p>
    <w:p w14:paraId="5E204EA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18778165" w14:textId="77777777" w:rsidR="004A59FE" w:rsidRPr="001763DC" w:rsidRDefault="004A59FE" w:rsidP="004A59FE">
      <w:pPr>
        <w:pStyle w:val="Corpodetexto"/>
        <w:rPr>
          <w:lang w:val="pt-BR"/>
        </w:rPr>
      </w:pPr>
    </w:p>
    <w:p w14:paraId="3BABAFCC" w14:textId="77777777" w:rsidR="004A59FE" w:rsidRPr="001763DC" w:rsidRDefault="004A59FE" w:rsidP="004A59FE">
      <w:pPr>
        <w:pStyle w:val="Corpodetexto"/>
        <w:rPr>
          <w:lang w:val="pt-BR"/>
        </w:rPr>
      </w:pPr>
      <w:r w:rsidRPr="001763DC">
        <w:rPr>
          <w:lang w:val="pt-BR"/>
        </w:rPr>
        <w:t>10-060-040</w:t>
      </w:r>
    </w:p>
    <w:p w14:paraId="4483F01D" w14:textId="77777777" w:rsidR="004A59FE" w:rsidRPr="001763DC" w:rsidRDefault="004A59FE" w:rsidP="004A59FE">
      <w:pPr>
        <w:pStyle w:val="Corpodetexto"/>
        <w:rPr>
          <w:lang w:val="pt-BR"/>
        </w:rPr>
      </w:pPr>
      <w:r w:rsidRPr="001763DC">
        <w:rPr>
          <w:lang w:val="pt-BR"/>
        </w:rPr>
        <w:t>RETIRADA DE SIFÕES</w:t>
      </w:r>
    </w:p>
    <w:p w14:paraId="149F5B8F"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dispositivo retirado</w:t>
      </w:r>
      <w:r>
        <w:rPr>
          <w:lang w:val="pt-BR"/>
        </w:rPr>
        <w:t xml:space="preserve">. </w:t>
      </w:r>
    </w:p>
    <w:p w14:paraId="40883A5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w:t>
      </w:r>
      <w:proofErr w:type="spellStart"/>
      <w:r w:rsidRPr="001763DC">
        <w:rPr>
          <w:lang w:val="pt-BR"/>
        </w:rPr>
        <w:t>independente</w:t>
      </w:r>
      <w:proofErr w:type="spellEnd"/>
      <w:r w:rsidRPr="001763DC">
        <w:rPr>
          <w:lang w:val="pt-BR"/>
        </w:rPr>
        <w:t xml:space="preserve"> do tipo de rede em questão e independentemente de seu tipo ou dimensões, incluindo retirada de todos os acessórios. O custo remunera ainda a limpeza, seleção e armazenamento do material reaproveitável. </w:t>
      </w:r>
    </w:p>
    <w:p w14:paraId="4532063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2B24A506" w14:textId="77777777" w:rsidR="004A59FE" w:rsidRPr="001763DC" w:rsidRDefault="004A59FE" w:rsidP="004A59FE">
      <w:pPr>
        <w:pStyle w:val="Corpodetexto"/>
        <w:rPr>
          <w:lang w:val="pt-BR"/>
        </w:rPr>
      </w:pPr>
    </w:p>
    <w:p w14:paraId="37DBB07F" w14:textId="77777777" w:rsidR="004A59FE" w:rsidRPr="001763DC" w:rsidRDefault="004A59FE" w:rsidP="004A59FE">
      <w:pPr>
        <w:pStyle w:val="Corpodetexto"/>
        <w:rPr>
          <w:lang w:val="pt-BR"/>
        </w:rPr>
      </w:pPr>
      <w:r w:rsidRPr="001763DC">
        <w:rPr>
          <w:lang w:val="pt-BR"/>
        </w:rPr>
        <w:lastRenderedPageBreak/>
        <w:t>10-060-042</w:t>
      </w:r>
    </w:p>
    <w:p w14:paraId="020EBF66" w14:textId="77777777" w:rsidR="004A59FE" w:rsidRPr="001763DC" w:rsidRDefault="004A59FE" w:rsidP="004A59FE">
      <w:pPr>
        <w:pStyle w:val="Corpodetexto"/>
        <w:rPr>
          <w:lang w:val="pt-BR"/>
        </w:rPr>
      </w:pPr>
      <w:r w:rsidRPr="001763DC">
        <w:rPr>
          <w:lang w:val="pt-BR"/>
        </w:rPr>
        <w:t>RETIRADA DE TORNEIRAS</w:t>
      </w:r>
    </w:p>
    <w:p w14:paraId="0AD1559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dispositivo retirado</w:t>
      </w:r>
      <w:r>
        <w:rPr>
          <w:lang w:val="pt-BR"/>
        </w:rPr>
        <w:t xml:space="preserve">. </w:t>
      </w:r>
    </w:p>
    <w:p w14:paraId="1BCC6749"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w:t>
      </w:r>
      <w:proofErr w:type="spellStart"/>
      <w:r w:rsidRPr="001763DC">
        <w:rPr>
          <w:lang w:val="pt-BR"/>
        </w:rPr>
        <w:t>independente</w:t>
      </w:r>
      <w:proofErr w:type="spellEnd"/>
      <w:r w:rsidRPr="001763DC">
        <w:rPr>
          <w:lang w:val="pt-BR"/>
        </w:rPr>
        <w:t xml:space="preserve"> do tipo de rede em questão e independentemente de seu tipo ou dimensões, incluindo retirada de todos os acessórios. O custo remunera ainda a limpeza, seleção e armazenamento do material reaproveitável. </w:t>
      </w:r>
    </w:p>
    <w:p w14:paraId="0BA30A3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08CACA9D" w14:textId="77777777" w:rsidR="004A59FE" w:rsidRPr="001763DC" w:rsidRDefault="004A59FE" w:rsidP="004A59FE">
      <w:pPr>
        <w:pStyle w:val="Corpodetexto"/>
        <w:rPr>
          <w:lang w:val="pt-BR"/>
        </w:rPr>
      </w:pPr>
    </w:p>
    <w:p w14:paraId="66CBABD5" w14:textId="77777777" w:rsidR="004A59FE" w:rsidRPr="001763DC" w:rsidRDefault="004A59FE" w:rsidP="004A59FE">
      <w:pPr>
        <w:pStyle w:val="Corpodetexto"/>
        <w:rPr>
          <w:lang w:val="pt-BR"/>
        </w:rPr>
      </w:pPr>
      <w:r w:rsidRPr="001763DC">
        <w:rPr>
          <w:lang w:val="pt-BR"/>
        </w:rPr>
        <w:t>10-060-045</w:t>
      </w:r>
    </w:p>
    <w:p w14:paraId="2E8BF4D1" w14:textId="77777777" w:rsidR="004A59FE" w:rsidRPr="001763DC" w:rsidRDefault="004A59FE" w:rsidP="004A59FE">
      <w:pPr>
        <w:pStyle w:val="Corpodetexto"/>
        <w:rPr>
          <w:lang w:val="pt-BR"/>
        </w:rPr>
      </w:pPr>
      <w:r w:rsidRPr="001763DC">
        <w:rPr>
          <w:lang w:val="pt-BR"/>
        </w:rPr>
        <w:t>RETIRADA DE CAIXAS DE DESCARGA DE SOBREPOR</w:t>
      </w:r>
    </w:p>
    <w:p w14:paraId="4A3BBD6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dispositivo retirado</w:t>
      </w:r>
      <w:r>
        <w:rPr>
          <w:lang w:val="pt-BR"/>
        </w:rPr>
        <w:t xml:space="preserve">. </w:t>
      </w:r>
    </w:p>
    <w:p w14:paraId="70DE238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w:t>
      </w:r>
      <w:proofErr w:type="spellStart"/>
      <w:r w:rsidRPr="001763DC">
        <w:rPr>
          <w:lang w:val="pt-BR"/>
        </w:rPr>
        <w:t>independente</w:t>
      </w:r>
      <w:proofErr w:type="spellEnd"/>
      <w:r w:rsidRPr="001763DC">
        <w:rPr>
          <w:lang w:val="pt-BR"/>
        </w:rPr>
        <w:t xml:space="preserve"> do tipo de rede em questão e independentemente de seu tipo ou dimensões, incluindo retirada de todos os acessórios. O custo remunera ainda a limpeza, seleção e armazenamento do material reaproveitável. </w:t>
      </w:r>
    </w:p>
    <w:p w14:paraId="15070A8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4A2CA8C0" w14:textId="77777777" w:rsidR="004A59FE" w:rsidRPr="001763DC" w:rsidRDefault="004A59FE" w:rsidP="004A59FE">
      <w:pPr>
        <w:pStyle w:val="Corpodetexto"/>
        <w:rPr>
          <w:lang w:val="pt-BR"/>
        </w:rPr>
      </w:pPr>
    </w:p>
    <w:p w14:paraId="2E52AC50" w14:textId="77777777" w:rsidR="004A59FE" w:rsidRPr="001763DC" w:rsidRDefault="004A59FE" w:rsidP="004A59FE">
      <w:pPr>
        <w:pStyle w:val="Corpodetexto"/>
        <w:rPr>
          <w:lang w:val="pt-BR"/>
        </w:rPr>
      </w:pPr>
      <w:r w:rsidRPr="001763DC">
        <w:rPr>
          <w:lang w:val="pt-BR"/>
        </w:rPr>
        <w:t>10-060-050</w:t>
      </w:r>
    </w:p>
    <w:p w14:paraId="34A93561" w14:textId="77777777" w:rsidR="004A59FE" w:rsidRPr="001763DC" w:rsidRDefault="004A59FE" w:rsidP="004A59FE">
      <w:pPr>
        <w:pStyle w:val="Corpodetexto"/>
        <w:rPr>
          <w:lang w:val="pt-BR"/>
        </w:rPr>
      </w:pPr>
      <w:r w:rsidRPr="001763DC">
        <w:rPr>
          <w:lang w:val="pt-BR"/>
        </w:rPr>
        <w:t>RETIRADA DO TAMPO ÚMIDO</w:t>
      </w:r>
    </w:p>
    <w:p w14:paraId="5A71AC8B" w14:textId="77777777" w:rsidR="004A59FE" w:rsidRDefault="004A59FE" w:rsidP="004A59FE">
      <w:pPr>
        <w:pStyle w:val="Corpodetexto"/>
        <w:rPr>
          <w:lang w:val="pt-BR"/>
        </w:rPr>
      </w:pPr>
      <w:r w:rsidRPr="001763DC">
        <w:rPr>
          <w:lang w:val="pt-BR"/>
        </w:rPr>
        <w:t>O serviço será medido por metro quadrado (m2) de tampo retirado</w:t>
      </w:r>
      <w:r>
        <w:rPr>
          <w:lang w:val="pt-BR"/>
        </w:rPr>
        <w:t xml:space="preserve">. </w:t>
      </w:r>
    </w:p>
    <w:p w14:paraId="55F5365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independente do material, tipo ou espessura, incluindo retirada de qualquer acessório de fixação. O custo remunera ainda a limpeza, seleção e armazenamento do material reaproveitável. </w:t>
      </w:r>
    </w:p>
    <w:p w14:paraId="3B31E23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03C076E8" w14:textId="77777777" w:rsidR="004A59FE" w:rsidRPr="001763DC" w:rsidRDefault="004A59FE" w:rsidP="004A59FE">
      <w:pPr>
        <w:pStyle w:val="Corpodetexto"/>
        <w:rPr>
          <w:lang w:val="pt-BR"/>
        </w:rPr>
      </w:pPr>
    </w:p>
    <w:p w14:paraId="099E5FBA"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070</w:t>
      </w:r>
      <w:r>
        <w:rPr>
          <w:rFonts w:ascii="Arial" w:hAnsi="Arial" w:cs="Arial"/>
          <w:b/>
          <w:sz w:val="20"/>
        </w:rPr>
        <w:t>-</w:t>
      </w:r>
      <w:r w:rsidRPr="001763DC">
        <w:rPr>
          <w:rFonts w:ascii="Arial" w:hAnsi="Arial" w:cs="Arial"/>
          <w:b/>
          <w:sz w:val="20"/>
        </w:rPr>
        <w:t>000</w:t>
      </w:r>
    </w:p>
    <w:p w14:paraId="1BCB13F3"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RECOLOCAÇÕES</w:t>
      </w:r>
    </w:p>
    <w:p w14:paraId="58C91FA7" w14:textId="77777777" w:rsidR="004A59FE" w:rsidRPr="001763DC" w:rsidRDefault="004A59FE" w:rsidP="004A59FE">
      <w:pPr>
        <w:pStyle w:val="Corpodetexto"/>
        <w:rPr>
          <w:lang w:val="pt-BR"/>
        </w:rPr>
      </w:pPr>
    </w:p>
    <w:p w14:paraId="36D0235C" w14:textId="77777777" w:rsidR="004A59FE" w:rsidRPr="001763DC" w:rsidRDefault="004A59FE" w:rsidP="004A59FE">
      <w:pPr>
        <w:pStyle w:val="Corpodetexto"/>
        <w:rPr>
          <w:lang w:val="pt-BR"/>
        </w:rPr>
      </w:pPr>
      <w:r w:rsidRPr="001763DC">
        <w:rPr>
          <w:lang w:val="pt-BR"/>
        </w:rPr>
        <w:t>10-070-018</w:t>
      </w:r>
    </w:p>
    <w:p w14:paraId="69E94428" w14:textId="77777777" w:rsidR="004A59FE" w:rsidRPr="001763DC" w:rsidRDefault="004A59FE" w:rsidP="004A59FE">
      <w:pPr>
        <w:pStyle w:val="Corpodetexto"/>
        <w:rPr>
          <w:lang w:val="pt-BR"/>
        </w:rPr>
      </w:pPr>
      <w:r w:rsidRPr="001763DC">
        <w:rPr>
          <w:lang w:val="pt-BR"/>
        </w:rPr>
        <w:t>RECOLOCAÇÃO DE REGISTROS OU VÁLVULAS FLUXÍVEIS</w:t>
      </w:r>
    </w:p>
    <w:p w14:paraId="34E8942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dispositivo recolocado</w:t>
      </w:r>
      <w:r>
        <w:rPr>
          <w:lang w:val="pt-BR"/>
        </w:rPr>
        <w:t xml:space="preserve">. </w:t>
      </w:r>
    </w:p>
    <w:p w14:paraId="5988DCBC"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ligações flexíveis, acabamentos, conexões e qualquer material necessário para garantir o pleno funcionamento do misturador. </w:t>
      </w:r>
    </w:p>
    <w:p w14:paraId="7288EB1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5626, NBR 7198, NBR 14878 e NBR 15267.</w:t>
      </w:r>
    </w:p>
    <w:p w14:paraId="09AFC68C" w14:textId="77777777" w:rsidR="004A59FE" w:rsidRPr="001763DC" w:rsidRDefault="004A59FE" w:rsidP="004A59FE">
      <w:pPr>
        <w:pStyle w:val="Corpodetexto"/>
        <w:rPr>
          <w:lang w:val="pt-BR"/>
        </w:rPr>
      </w:pPr>
    </w:p>
    <w:p w14:paraId="37609FA2" w14:textId="77777777" w:rsidR="004A59FE" w:rsidRPr="001763DC" w:rsidRDefault="004A59FE" w:rsidP="004A59FE">
      <w:pPr>
        <w:pStyle w:val="Corpodetexto"/>
        <w:rPr>
          <w:lang w:val="pt-BR"/>
        </w:rPr>
      </w:pPr>
      <w:r w:rsidRPr="001763DC">
        <w:rPr>
          <w:lang w:val="pt-BR"/>
        </w:rPr>
        <w:t>10-070-022</w:t>
      </w:r>
    </w:p>
    <w:p w14:paraId="10D8DB3A" w14:textId="77777777" w:rsidR="004A59FE" w:rsidRPr="001763DC" w:rsidRDefault="004A59FE" w:rsidP="004A59FE">
      <w:pPr>
        <w:pStyle w:val="Corpodetexto"/>
        <w:rPr>
          <w:lang w:val="pt-BR"/>
        </w:rPr>
      </w:pPr>
      <w:r w:rsidRPr="001763DC">
        <w:rPr>
          <w:lang w:val="pt-BR"/>
        </w:rPr>
        <w:t>RECOLOCAÇÃO DE VÁLVULAS DE RETENÇÃO</w:t>
      </w:r>
    </w:p>
    <w:p w14:paraId="6A5EFD96"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dispositivo recolocado</w:t>
      </w:r>
      <w:r>
        <w:rPr>
          <w:lang w:val="pt-BR"/>
        </w:rPr>
        <w:t xml:space="preserve">. </w:t>
      </w:r>
    </w:p>
    <w:p w14:paraId="5933423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ligações flexíveis, acabamentos, conexões e qualquer material necessário para garantir o pleno funcionamento do misturador. </w:t>
      </w:r>
    </w:p>
    <w:p w14:paraId="1E7F8F2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5626, NBR 7198, NBR 14878 e NBR 15267.</w:t>
      </w:r>
    </w:p>
    <w:p w14:paraId="1EA35882" w14:textId="77777777" w:rsidR="004A59FE" w:rsidRPr="001763DC" w:rsidRDefault="004A59FE" w:rsidP="004A59FE">
      <w:pPr>
        <w:pStyle w:val="Corpodetexto"/>
        <w:rPr>
          <w:lang w:val="pt-BR"/>
        </w:rPr>
      </w:pPr>
    </w:p>
    <w:p w14:paraId="7B873370" w14:textId="77777777" w:rsidR="004A59FE" w:rsidRPr="001763DC" w:rsidRDefault="004A59FE" w:rsidP="004A59FE">
      <w:pPr>
        <w:pStyle w:val="Corpodetexto"/>
        <w:rPr>
          <w:lang w:val="pt-BR"/>
        </w:rPr>
      </w:pPr>
      <w:r w:rsidRPr="001763DC">
        <w:rPr>
          <w:lang w:val="pt-BR"/>
        </w:rPr>
        <w:t>10-070-024</w:t>
      </w:r>
    </w:p>
    <w:p w14:paraId="0CCD4315" w14:textId="77777777" w:rsidR="004A59FE" w:rsidRPr="001763DC" w:rsidRDefault="004A59FE" w:rsidP="004A59FE">
      <w:pPr>
        <w:pStyle w:val="Corpodetexto"/>
        <w:rPr>
          <w:lang w:val="pt-BR"/>
        </w:rPr>
      </w:pPr>
      <w:r w:rsidRPr="001763DC">
        <w:rPr>
          <w:lang w:val="pt-BR"/>
        </w:rPr>
        <w:t>RECOLOCAÇÃO DE CONJUNTOS MOTOR-BOMBA</w:t>
      </w:r>
    </w:p>
    <w:p w14:paraId="3993259E" w14:textId="77777777" w:rsidR="004A59FE" w:rsidRDefault="004A59FE" w:rsidP="004A59FE">
      <w:pPr>
        <w:pStyle w:val="Corpodetexto"/>
        <w:rPr>
          <w:lang w:val="pt-BR"/>
        </w:rPr>
      </w:pPr>
      <w:r w:rsidRPr="001763DC">
        <w:rPr>
          <w:lang w:val="pt-BR"/>
        </w:rPr>
        <w:lastRenderedPageBreak/>
        <w:t>O serviço será medido por unidade (</w:t>
      </w:r>
      <w:proofErr w:type="spellStart"/>
      <w:r w:rsidRPr="001763DC">
        <w:rPr>
          <w:lang w:val="pt-BR"/>
        </w:rPr>
        <w:t>un</w:t>
      </w:r>
      <w:proofErr w:type="spellEnd"/>
      <w:r w:rsidRPr="001763DC">
        <w:rPr>
          <w:lang w:val="pt-BR"/>
        </w:rPr>
        <w:t>) de dispositivo colocado</w:t>
      </w:r>
      <w:r>
        <w:rPr>
          <w:lang w:val="pt-BR"/>
        </w:rPr>
        <w:t xml:space="preserve">. </w:t>
      </w:r>
    </w:p>
    <w:p w14:paraId="5D16DF9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w:t>
      </w:r>
      <w:proofErr w:type="spellStart"/>
      <w:r w:rsidRPr="001763DC">
        <w:rPr>
          <w:lang w:val="pt-BR"/>
        </w:rPr>
        <w:t>independente</w:t>
      </w:r>
      <w:proofErr w:type="spellEnd"/>
      <w:r w:rsidRPr="001763DC">
        <w:rPr>
          <w:lang w:val="pt-BR"/>
        </w:rPr>
        <w:t xml:space="preserve"> do tipo de rede em questão e independentemente de seu tipo ou potência. </w:t>
      </w:r>
    </w:p>
    <w:p w14:paraId="518C586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10 e NBR 10131.</w:t>
      </w:r>
    </w:p>
    <w:p w14:paraId="102767BE" w14:textId="77777777" w:rsidR="004A59FE" w:rsidRPr="001763DC" w:rsidRDefault="004A59FE" w:rsidP="004A59FE">
      <w:pPr>
        <w:pStyle w:val="Corpodetexto"/>
        <w:rPr>
          <w:lang w:val="pt-BR"/>
        </w:rPr>
      </w:pPr>
    </w:p>
    <w:p w14:paraId="52C3AA15" w14:textId="77777777" w:rsidR="004A59FE" w:rsidRPr="001763DC" w:rsidRDefault="004A59FE" w:rsidP="004A59FE">
      <w:pPr>
        <w:pStyle w:val="Corpodetexto"/>
        <w:rPr>
          <w:lang w:val="pt-BR"/>
        </w:rPr>
      </w:pPr>
      <w:r w:rsidRPr="001763DC">
        <w:rPr>
          <w:lang w:val="pt-BR"/>
        </w:rPr>
        <w:t>10-070-026</w:t>
      </w:r>
    </w:p>
    <w:p w14:paraId="3760BB1A" w14:textId="77777777" w:rsidR="004A59FE" w:rsidRPr="001763DC" w:rsidRDefault="004A59FE" w:rsidP="004A59FE">
      <w:pPr>
        <w:pStyle w:val="Corpodetexto"/>
        <w:rPr>
          <w:lang w:val="pt-BR"/>
        </w:rPr>
      </w:pPr>
      <w:r w:rsidRPr="001763DC">
        <w:rPr>
          <w:lang w:val="pt-BR"/>
        </w:rPr>
        <w:t>RECOLOCAÇÃO DE CAIXAS SIFONADAS OU RALOS</w:t>
      </w:r>
    </w:p>
    <w:p w14:paraId="14F69543"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dispositivo recolocado</w:t>
      </w:r>
      <w:r>
        <w:rPr>
          <w:lang w:val="pt-BR"/>
        </w:rPr>
        <w:t xml:space="preserve">. </w:t>
      </w:r>
    </w:p>
    <w:p w14:paraId="52C8E36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ligações flexíveis, acabamentos, conexões e qualquer material necessário para garantir o pleno funcionamento do misturador. </w:t>
      </w:r>
    </w:p>
    <w:p w14:paraId="7FC821B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5626, NBR 7198, NBR 14878 e NBR 15267.</w:t>
      </w:r>
    </w:p>
    <w:p w14:paraId="3BC2074D" w14:textId="77777777" w:rsidR="004A59FE" w:rsidRPr="001763DC" w:rsidRDefault="004A59FE" w:rsidP="004A59FE">
      <w:pPr>
        <w:pStyle w:val="Corpodetexto"/>
        <w:rPr>
          <w:lang w:val="pt-BR"/>
        </w:rPr>
      </w:pPr>
    </w:p>
    <w:p w14:paraId="1D9EFA34" w14:textId="77777777" w:rsidR="004A59FE" w:rsidRPr="001763DC" w:rsidRDefault="004A59FE" w:rsidP="004A59FE">
      <w:pPr>
        <w:pStyle w:val="Corpodetexto"/>
        <w:rPr>
          <w:lang w:val="pt-BR"/>
        </w:rPr>
      </w:pPr>
      <w:r w:rsidRPr="001763DC">
        <w:rPr>
          <w:lang w:val="pt-BR"/>
        </w:rPr>
        <w:t>10-070-029</w:t>
      </w:r>
    </w:p>
    <w:p w14:paraId="76F15F93" w14:textId="77777777" w:rsidR="004A59FE" w:rsidRPr="001763DC" w:rsidRDefault="004A59FE" w:rsidP="004A59FE">
      <w:pPr>
        <w:pStyle w:val="Corpodetexto"/>
        <w:rPr>
          <w:lang w:val="pt-BR"/>
        </w:rPr>
      </w:pPr>
      <w:r w:rsidRPr="001763DC">
        <w:rPr>
          <w:lang w:val="pt-BR"/>
        </w:rPr>
        <w:t>RECOLOCAÇÃO DE HIDRANTES DE PAREDE</w:t>
      </w:r>
    </w:p>
    <w:p w14:paraId="24EC7D9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hidrante de parede recolocado</w:t>
      </w:r>
      <w:r>
        <w:rPr>
          <w:lang w:val="pt-BR"/>
        </w:rPr>
        <w:t xml:space="preserve">. </w:t>
      </w:r>
    </w:p>
    <w:p w14:paraId="1F9A048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parafusos, buchas, sistemas de fixação e demais acessórios necessários para garantir o pleno funcionamento do hidrante de parede. </w:t>
      </w:r>
    </w:p>
    <w:p w14:paraId="72ADB67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13714, NBR 16021 e Norma Técnica do Corpo de Bombeiros Nº 19.</w:t>
      </w:r>
    </w:p>
    <w:p w14:paraId="0D3DEF3D" w14:textId="77777777" w:rsidR="004A59FE" w:rsidRPr="001763DC" w:rsidRDefault="004A59FE" w:rsidP="004A59FE">
      <w:pPr>
        <w:pStyle w:val="Corpodetexto"/>
        <w:rPr>
          <w:lang w:val="pt-BR"/>
        </w:rPr>
      </w:pPr>
    </w:p>
    <w:p w14:paraId="1C0FC251" w14:textId="77777777" w:rsidR="004A59FE" w:rsidRPr="001763DC" w:rsidRDefault="004A59FE" w:rsidP="004A59FE">
      <w:pPr>
        <w:pStyle w:val="Corpodetexto"/>
        <w:rPr>
          <w:lang w:val="pt-BR"/>
        </w:rPr>
      </w:pPr>
      <w:r w:rsidRPr="001763DC">
        <w:rPr>
          <w:lang w:val="pt-BR"/>
        </w:rPr>
        <w:t>10-070-032</w:t>
      </w:r>
    </w:p>
    <w:p w14:paraId="239E5806" w14:textId="77777777" w:rsidR="004A59FE" w:rsidRPr="001763DC" w:rsidRDefault="004A59FE" w:rsidP="004A59FE">
      <w:pPr>
        <w:pStyle w:val="Corpodetexto"/>
        <w:rPr>
          <w:lang w:val="pt-BR"/>
        </w:rPr>
      </w:pPr>
      <w:r w:rsidRPr="001763DC">
        <w:rPr>
          <w:lang w:val="pt-BR"/>
        </w:rPr>
        <w:t>RECOLOCAÇÃO DE CALHAS, RUFOS OU RINCÕES EM CHAPA METÁLICA</w:t>
      </w:r>
    </w:p>
    <w:p w14:paraId="0CA3934F" w14:textId="77777777" w:rsidR="004A59FE" w:rsidRDefault="004A59FE" w:rsidP="004A59FE">
      <w:pPr>
        <w:pStyle w:val="Corpodetexto"/>
        <w:rPr>
          <w:lang w:val="pt-BR"/>
        </w:rPr>
      </w:pPr>
      <w:r w:rsidRPr="001763DC">
        <w:rPr>
          <w:lang w:val="pt-BR"/>
        </w:rPr>
        <w:t>O serviço será medido por metro (m) de calhas, rufos ou rincões recolocados</w:t>
      </w:r>
      <w:r>
        <w:rPr>
          <w:lang w:val="pt-BR"/>
        </w:rPr>
        <w:t xml:space="preserve">. </w:t>
      </w:r>
    </w:p>
    <w:p w14:paraId="7A56E8DB"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a realização do serviço, independentemente de seu tipo, desenvolvimento ou bitola, inclusive o material necessário para a execução de emendas, vedação e fixação. </w:t>
      </w:r>
    </w:p>
    <w:p w14:paraId="73300B5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1531386C" w14:textId="77777777" w:rsidR="004A59FE" w:rsidRPr="001763DC" w:rsidRDefault="004A59FE" w:rsidP="004A59FE">
      <w:pPr>
        <w:pStyle w:val="Corpodetexto"/>
        <w:rPr>
          <w:lang w:val="pt-BR"/>
        </w:rPr>
      </w:pPr>
    </w:p>
    <w:p w14:paraId="1C4E32EC" w14:textId="77777777" w:rsidR="004A59FE" w:rsidRPr="001763DC" w:rsidRDefault="004A59FE" w:rsidP="004A59FE">
      <w:pPr>
        <w:pStyle w:val="Corpodetexto"/>
        <w:rPr>
          <w:lang w:val="pt-BR"/>
        </w:rPr>
      </w:pPr>
      <w:r w:rsidRPr="001763DC">
        <w:rPr>
          <w:lang w:val="pt-BR"/>
        </w:rPr>
        <w:t>10-070-033</w:t>
      </w:r>
    </w:p>
    <w:p w14:paraId="7F04373C" w14:textId="77777777" w:rsidR="004A59FE" w:rsidRPr="001763DC" w:rsidRDefault="004A59FE" w:rsidP="004A59FE">
      <w:pPr>
        <w:pStyle w:val="Corpodetexto"/>
        <w:rPr>
          <w:lang w:val="pt-BR"/>
        </w:rPr>
      </w:pPr>
      <w:r w:rsidRPr="001763DC">
        <w:rPr>
          <w:lang w:val="pt-BR"/>
        </w:rPr>
        <w:t>RECOLOCAÇÃO DE CONDUTORES APARENTES</w:t>
      </w:r>
    </w:p>
    <w:p w14:paraId="5FC7FF24" w14:textId="77777777" w:rsidR="004A59FE" w:rsidRDefault="004A59FE" w:rsidP="004A59FE">
      <w:pPr>
        <w:pStyle w:val="Corpodetexto"/>
        <w:rPr>
          <w:lang w:val="pt-BR"/>
        </w:rPr>
      </w:pPr>
      <w:r w:rsidRPr="001763DC">
        <w:rPr>
          <w:lang w:val="pt-BR"/>
        </w:rPr>
        <w:t>O serviço será medido por metro (m) de condutores recolocado, considerando-se o comprimento efetivo das peças reinstaladas</w:t>
      </w:r>
      <w:r>
        <w:rPr>
          <w:lang w:val="pt-BR"/>
        </w:rPr>
        <w:t xml:space="preserve">. </w:t>
      </w:r>
    </w:p>
    <w:p w14:paraId="1693FC25"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considerando-se o comprimento efetivo das peças removidas e independentemente de seu tipo, desenvolvimento ou bitola, inclusive o material necessário para a execução de emendas, vedação e fixação. </w:t>
      </w:r>
    </w:p>
    <w:p w14:paraId="463CD8C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5471, NBR 5410, NBR 15443 e NBR 15701.</w:t>
      </w:r>
    </w:p>
    <w:p w14:paraId="2755331F" w14:textId="77777777" w:rsidR="004A59FE" w:rsidRPr="001763DC" w:rsidRDefault="004A59FE" w:rsidP="004A59FE">
      <w:pPr>
        <w:pStyle w:val="Corpodetexto"/>
        <w:rPr>
          <w:lang w:val="pt-BR"/>
        </w:rPr>
      </w:pPr>
    </w:p>
    <w:p w14:paraId="0A96E429" w14:textId="77777777" w:rsidR="004A59FE" w:rsidRPr="001763DC" w:rsidRDefault="004A59FE" w:rsidP="004A59FE">
      <w:pPr>
        <w:pStyle w:val="Corpodetexto"/>
        <w:rPr>
          <w:lang w:val="pt-BR"/>
        </w:rPr>
      </w:pPr>
      <w:r w:rsidRPr="001763DC">
        <w:rPr>
          <w:lang w:val="pt-BR"/>
        </w:rPr>
        <w:t>10-070-035</w:t>
      </w:r>
    </w:p>
    <w:p w14:paraId="59BBBFB3" w14:textId="77777777" w:rsidR="004A59FE" w:rsidRPr="001763DC" w:rsidRDefault="004A59FE" w:rsidP="004A59FE">
      <w:pPr>
        <w:pStyle w:val="Corpodetexto"/>
        <w:rPr>
          <w:lang w:val="pt-BR"/>
        </w:rPr>
      </w:pPr>
      <w:r w:rsidRPr="001763DC">
        <w:rPr>
          <w:lang w:val="pt-BR"/>
        </w:rPr>
        <w:t>RECOLOCAÇÃO DE APARELHOS SANITÁRIOS, INCLUSIVE ACESSÓRIOS</w:t>
      </w:r>
    </w:p>
    <w:p w14:paraId="12B628D2"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sanitário recolocado</w:t>
      </w:r>
      <w:r>
        <w:rPr>
          <w:lang w:val="pt-BR"/>
        </w:rPr>
        <w:t xml:space="preserve">. </w:t>
      </w:r>
    </w:p>
    <w:p w14:paraId="7148BE4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ligações flexíveis, acabamentos, conexões e qualquer material necessário para garantir o pleno funcionamento do aparelho. </w:t>
      </w:r>
    </w:p>
    <w:p w14:paraId="0EB7A5C6"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15097, NBR 9050, NBR 8160 e NR 24.</w:t>
      </w:r>
    </w:p>
    <w:p w14:paraId="365F4E9C" w14:textId="77777777" w:rsidR="004A59FE" w:rsidRPr="001763DC" w:rsidRDefault="004A59FE" w:rsidP="004A59FE">
      <w:pPr>
        <w:pStyle w:val="Corpodetexto"/>
        <w:rPr>
          <w:lang w:val="pt-BR"/>
        </w:rPr>
      </w:pPr>
    </w:p>
    <w:p w14:paraId="01577A90" w14:textId="77777777" w:rsidR="004A59FE" w:rsidRPr="001763DC" w:rsidRDefault="004A59FE" w:rsidP="004A59FE">
      <w:pPr>
        <w:pStyle w:val="Corpodetexto"/>
        <w:rPr>
          <w:lang w:val="pt-BR"/>
        </w:rPr>
      </w:pPr>
      <w:r w:rsidRPr="001763DC">
        <w:rPr>
          <w:lang w:val="pt-BR"/>
        </w:rPr>
        <w:t>10-070-040</w:t>
      </w:r>
    </w:p>
    <w:p w14:paraId="14058928" w14:textId="77777777" w:rsidR="004A59FE" w:rsidRPr="001763DC" w:rsidRDefault="004A59FE" w:rsidP="004A59FE">
      <w:pPr>
        <w:pStyle w:val="Corpodetexto"/>
        <w:rPr>
          <w:lang w:val="pt-BR"/>
        </w:rPr>
      </w:pPr>
      <w:r w:rsidRPr="001763DC">
        <w:rPr>
          <w:lang w:val="pt-BR"/>
        </w:rPr>
        <w:t>RECOLOCAÇÃO DE SIFÕES</w:t>
      </w:r>
    </w:p>
    <w:p w14:paraId="336B88C4"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sifão recolocado</w:t>
      </w:r>
      <w:r>
        <w:rPr>
          <w:lang w:val="pt-BR"/>
        </w:rPr>
        <w:t xml:space="preserve">. </w:t>
      </w:r>
    </w:p>
    <w:p w14:paraId="3F6AA64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7978BBA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27C4DCE0" w14:textId="77777777" w:rsidR="004A59FE" w:rsidRPr="001763DC" w:rsidRDefault="004A59FE" w:rsidP="004A59FE">
      <w:pPr>
        <w:pStyle w:val="Corpodetexto"/>
        <w:rPr>
          <w:lang w:val="pt-BR"/>
        </w:rPr>
      </w:pPr>
    </w:p>
    <w:p w14:paraId="465A4F1F" w14:textId="77777777" w:rsidR="004A59FE" w:rsidRPr="001763DC" w:rsidRDefault="004A59FE" w:rsidP="004A59FE">
      <w:pPr>
        <w:pStyle w:val="Corpodetexto"/>
        <w:rPr>
          <w:lang w:val="pt-BR"/>
        </w:rPr>
      </w:pPr>
      <w:r w:rsidRPr="001763DC">
        <w:rPr>
          <w:lang w:val="pt-BR"/>
        </w:rPr>
        <w:t>10-070-042</w:t>
      </w:r>
    </w:p>
    <w:p w14:paraId="119A389F" w14:textId="77777777" w:rsidR="004A59FE" w:rsidRPr="001763DC" w:rsidRDefault="004A59FE" w:rsidP="004A59FE">
      <w:pPr>
        <w:pStyle w:val="Corpodetexto"/>
        <w:rPr>
          <w:lang w:val="pt-BR"/>
        </w:rPr>
      </w:pPr>
      <w:r w:rsidRPr="001763DC">
        <w:rPr>
          <w:lang w:val="pt-BR"/>
        </w:rPr>
        <w:t>RECOLOCAÇÃO DE TORNEIRAS</w:t>
      </w:r>
    </w:p>
    <w:p w14:paraId="647AF5DD"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torneira recolocada</w:t>
      </w:r>
      <w:r>
        <w:rPr>
          <w:lang w:val="pt-BR"/>
        </w:rPr>
        <w:t xml:space="preserve">. </w:t>
      </w:r>
    </w:p>
    <w:p w14:paraId="5C3711C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47B1C7C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0A48DD08" w14:textId="77777777" w:rsidR="004A59FE" w:rsidRPr="001763DC" w:rsidRDefault="004A59FE" w:rsidP="004A59FE">
      <w:pPr>
        <w:pStyle w:val="Corpodetexto"/>
        <w:rPr>
          <w:lang w:val="pt-BR"/>
        </w:rPr>
      </w:pPr>
    </w:p>
    <w:p w14:paraId="28542BF0" w14:textId="77777777" w:rsidR="004A59FE" w:rsidRPr="001763DC" w:rsidRDefault="004A59FE" w:rsidP="004A59FE">
      <w:pPr>
        <w:pStyle w:val="Corpodetexto"/>
        <w:rPr>
          <w:lang w:val="pt-BR"/>
        </w:rPr>
      </w:pPr>
      <w:r w:rsidRPr="001763DC">
        <w:rPr>
          <w:lang w:val="pt-BR"/>
        </w:rPr>
        <w:t>10-070-045</w:t>
      </w:r>
    </w:p>
    <w:p w14:paraId="40265A39" w14:textId="77777777" w:rsidR="004A59FE" w:rsidRPr="001763DC" w:rsidRDefault="004A59FE" w:rsidP="004A59FE">
      <w:pPr>
        <w:pStyle w:val="Corpodetexto"/>
        <w:rPr>
          <w:lang w:val="pt-BR"/>
        </w:rPr>
      </w:pPr>
      <w:r w:rsidRPr="001763DC">
        <w:rPr>
          <w:lang w:val="pt-BR"/>
        </w:rPr>
        <w:t>RECOLOCAÇÃO DE CAIXAS DE DESCARGA DE SOBREPOR</w:t>
      </w:r>
    </w:p>
    <w:p w14:paraId="1A6013D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descarga recolocada</w:t>
      </w:r>
      <w:r>
        <w:rPr>
          <w:lang w:val="pt-BR"/>
        </w:rPr>
        <w:t xml:space="preserve">. </w:t>
      </w:r>
    </w:p>
    <w:p w14:paraId="72E64F2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0878B8B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1A53C51D" w14:textId="77777777" w:rsidR="004A59FE" w:rsidRPr="001763DC" w:rsidRDefault="004A59FE" w:rsidP="004A59FE">
      <w:pPr>
        <w:pStyle w:val="Corpodetexto"/>
        <w:rPr>
          <w:lang w:val="pt-BR"/>
        </w:rPr>
      </w:pPr>
    </w:p>
    <w:p w14:paraId="1ABDA196"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080</w:t>
      </w:r>
      <w:r>
        <w:rPr>
          <w:rFonts w:ascii="Arial" w:hAnsi="Arial" w:cs="Arial"/>
          <w:b/>
          <w:sz w:val="20"/>
        </w:rPr>
        <w:t>-</w:t>
      </w:r>
      <w:r w:rsidRPr="001763DC">
        <w:rPr>
          <w:rFonts w:ascii="Arial" w:hAnsi="Arial" w:cs="Arial"/>
          <w:b/>
          <w:sz w:val="20"/>
        </w:rPr>
        <w:t>000</w:t>
      </w:r>
    </w:p>
    <w:p w14:paraId="77ECA5DF"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SERVIÇOS PARCIAIS</w:t>
      </w:r>
    </w:p>
    <w:p w14:paraId="4CA4468F" w14:textId="77777777" w:rsidR="004A59FE" w:rsidRPr="001763DC" w:rsidRDefault="004A59FE" w:rsidP="004A59FE">
      <w:pPr>
        <w:pStyle w:val="Corpodetexto"/>
        <w:rPr>
          <w:lang w:val="pt-BR"/>
        </w:rPr>
      </w:pPr>
    </w:p>
    <w:p w14:paraId="5533C12D" w14:textId="77777777" w:rsidR="004A59FE" w:rsidRPr="001763DC" w:rsidRDefault="004A59FE" w:rsidP="004A59FE">
      <w:pPr>
        <w:pStyle w:val="Corpodetexto"/>
        <w:rPr>
          <w:lang w:val="pt-BR"/>
        </w:rPr>
      </w:pPr>
      <w:r w:rsidRPr="001763DC">
        <w:rPr>
          <w:lang w:val="pt-BR"/>
        </w:rPr>
        <w:t>10-080-070</w:t>
      </w:r>
    </w:p>
    <w:p w14:paraId="3D86C466" w14:textId="77777777" w:rsidR="004A59FE" w:rsidRPr="001763DC" w:rsidRDefault="004A59FE" w:rsidP="004A59FE">
      <w:pPr>
        <w:pStyle w:val="Corpodetexto"/>
        <w:rPr>
          <w:lang w:val="pt-BR"/>
        </w:rPr>
      </w:pPr>
      <w:r w:rsidRPr="001763DC">
        <w:rPr>
          <w:lang w:val="pt-BR"/>
        </w:rPr>
        <w:t>SIFÃO COM COPO, TIPO REFORÇADO, PVC RÍGIDO - 1 1/2”X2”</w:t>
      </w:r>
    </w:p>
    <w:p w14:paraId="762949DA"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sifão colocado</w:t>
      </w:r>
      <w:r>
        <w:rPr>
          <w:lang w:val="pt-BR"/>
        </w:rPr>
        <w:t xml:space="preserve">. </w:t>
      </w:r>
    </w:p>
    <w:p w14:paraId="2903375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7B6FDEB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0DBF52CB" w14:textId="77777777" w:rsidR="004A59FE" w:rsidRPr="001763DC" w:rsidRDefault="004A59FE" w:rsidP="004A59FE">
      <w:pPr>
        <w:pStyle w:val="Corpodetexto"/>
        <w:rPr>
          <w:lang w:val="pt-BR"/>
        </w:rPr>
      </w:pPr>
    </w:p>
    <w:p w14:paraId="7FD80099" w14:textId="77777777" w:rsidR="004A59FE" w:rsidRPr="001763DC" w:rsidRDefault="004A59FE" w:rsidP="004A59FE">
      <w:pPr>
        <w:pStyle w:val="Corpodetexto"/>
        <w:rPr>
          <w:lang w:val="pt-BR"/>
        </w:rPr>
      </w:pPr>
      <w:r w:rsidRPr="001763DC">
        <w:rPr>
          <w:lang w:val="pt-BR"/>
        </w:rPr>
        <w:t>10-080-072</w:t>
      </w:r>
    </w:p>
    <w:p w14:paraId="1C9BD908" w14:textId="77777777" w:rsidR="004A59FE" w:rsidRPr="001763DC" w:rsidRDefault="004A59FE" w:rsidP="004A59FE">
      <w:pPr>
        <w:pStyle w:val="Corpodetexto"/>
        <w:rPr>
          <w:lang w:val="pt-BR"/>
        </w:rPr>
      </w:pPr>
      <w:r w:rsidRPr="001763DC">
        <w:rPr>
          <w:lang w:val="pt-BR"/>
        </w:rPr>
        <w:t>SIFÃO TIPO PESADO, METAL CROMADO - 1”X1 1/2”</w:t>
      </w:r>
    </w:p>
    <w:p w14:paraId="21E1CDAB"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sifão colocado</w:t>
      </w:r>
      <w:r>
        <w:rPr>
          <w:lang w:val="pt-BR"/>
        </w:rPr>
        <w:t xml:space="preserve">. </w:t>
      </w:r>
    </w:p>
    <w:p w14:paraId="6E9BD0B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6AA2F424" w14:textId="77777777" w:rsidR="004A59FE" w:rsidRPr="001763DC" w:rsidRDefault="004A59FE" w:rsidP="004A59FE">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087CE611" w14:textId="77777777" w:rsidR="004A59FE" w:rsidRPr="001763DC" w:rsidRDefault="004A59FE" w:rsidP="004A59FE">
      <w:pPr>
        <w:pStyle w:val="Corpodetexto"/>
        <w:rPr>
          <w:lang w:val="pt-BR"/>
        </w:rPr>
      </w:pPr>
    </w:p>
    <w:p w14:paraId="3A92DD9D" w14:textId="77777777" w:rsidR="004A59FE" w:rsidRPr="001763DC" w:rsidRDefault="004A59FE" w:rsidP="004A59FE">
      <w:pPr>
        <w:pStyle w:val="Corpodetexto"/>
        <w:rPr>
          <w:lang w:val="pt-BR"/>
        </w:rPr>
      </w:pPr>
      <w:r w:rsidRPr="001763DC">
        <w:rPr>
          <w:lang w:val="pt-BR"/>
        </w:rPr>
        <w:t>10-080-073</w:t>
      </w:r>
    </w:p>
    <w:p w14:paraId="2F4C95CB" w14:textId="77777777" w:rsidR="004A59FE" w:rsidRPr="001763DC" w:rsidRDefault="004A59FE" w:rsidP="004A59FE">
      <w:pPr>
        <w:pStyle w:val="Corpodetexto"/>
        <w:rPr>
          <w:lang w:val="pt-BR"/>
        </w:rPr>
      </w:pPr>
      <w:r w:rsidRPr="001763DC">
        <w:rPr>
          <w:lang w:val="pt-BR"/>
        </w:rPr>
        <w:t>SIFÃO TIPO PESADO, METAL CROMADO - 1”X2”</w:t>
      </w:r>
    </w:p>
    <w:p w14:paraId="281B6AB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sifão colocado</w:t>
      </w:r>
      <w:r>
        <w:rPr>
          <w:lang w:val="pt-BR"/>
        </w:rPr>
        <w:t xml:space="preserve">. </w:t>
      </w:r>
    </w:p>
    <w:p w14:paraId="3ED9730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371F96A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51E2A7AE" w14:textId="77777777" w:rsidR="004A59FE" w:rsidRPr="001763DC" w:rsidRDefault="004A59FE" w:rsidP="004A59FE">
      <w:pPr>
        <w:pStyle w:val="Corpodetexto"/>
        <w:rPr>
          <w:lang w:val="pt-BR"/>
        </w:rPr>
      </w:pPr>
    </w:p>
    <w:p w14:paraId="7F47AE73" w14:textId="77777777" w:rsidR="004A59FE" w:rsidRPr="001763DC" w:rsidRDefault="004A59FE" w:rsidP="004A59FE">
      <w:pPr>
        <w:pStyle w:val="Corpodetexto"/>
        <w:rPr>
          <w:lang w:val="pt-BR"/>
        </w:rPr>
      </w:pPr>
      <w:r w:rsidRPr="001763DC">
        <w:rPr>
          <w:lang w:val="pt-BR"/>
        </w:rPr>
        <w:t>10-080-074</w:t>
      </w:r>
    </w:p>
    <w:p w14:paraId="7BFC75B9" w14:textId="77777777" w:rsidR="004A59FE" w:rsidRPr="001763DC" w:rsidRDefault="004A59FE" w:rsidP="004A59FE">
      <w:pPr>
        <w:pStyle w:val="Corpodetexto"/>
        <w:rPr>
          <w:lang w:val="pt-BR"/>
        </w:rPr>
      </w:pPr>
      <w:r w:rsidRPr="001763DC">
        <w:rPr>
          <w:lang w:val="pt-BR"/>
        </w:rPr>
        <w:t>SIFÃO TIPO PESADO, METAL CROMADO - 1 1/2”X2”</w:t>
      </w:r>
    </w:p>
    <w:p w14:paraId="1F3D3577"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sifão colocado</w:t>
      </w:r>
      <w:r>
        <w:rPr>
          <w:lang w:val="pt-BR"/>
        </w:rPr>
        <w:t xml:space="preserve">. </w:t>
      </w:r>
    </w:p>
    <w:p w14:paraId="0A38E86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4439816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6D262428" w14:textId="77777777" w:rsidR="004A59FE" w:rsidRPr="001763DC" w:rsidRDefault="004A59FE" w:rsidP="004A59FE">
      <w:pPr>
        <w:pStyle w:val="Corpodetexto"/>
        <w:rPr>
          <w:lang w:val="pt-BR"/>
        </w:rPr>
      </w:pPr>
    </w:p>
    <w:p w14:paraId="6B460744" w14:textId="77777777" w:rsidR="004A59FE" w:rsidRPr="001763DC" w:rsidRDefault="004A59FE" w:rsidP="004A59FE">
      <w:pPr>
        <w:pStyle w:val="Corpodetexto"/>
        <w:rPr>
          <w:lang w:val="pt-BR"/>
        </w:rPr>
      </w:pPr>
      <w:r w:rsidRPr="001763DC">
        <w:rPr>
          <w:lang w:val="pt-BR"/>
        </w:rPr>
        <w:t>10-080-076</w:t>
      </w:r>
    </w:p>
    <w:p w14:paraId="7891BBE7" w14:textId="77777777" w:rsidR="004A59FE" w:rsidRPr="001763DC" w:rsidRDefault="004A59FE" w:rsidP="004A59FE">
      <w:pPr>
        <w:pStyle w:val="Corpodetexto"/>
        <w:rPr>
          <w:lang w:val="pt-BR"/>
        </w:rPr>
      </w:pPr>
      <w:r w:rsidRPr="001763DC">
        <w:rPr>
          <w:lang w:val="pt-BR"/>
        </w:rPr>
        <w:t>TUBO DE LIGAÇÃO FLEXÍVEL, PVC - 1/2”X30/40CM</w:t>
      </w:r>
    </w:p>
    <w:p w14:paraId="09E28508"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tubo de ligação flexível colocado</w:t>
      </w:r>
      <w:r>
        <w:rPr>
          <w:lang w:val="pt-BR"/>
        </w:rPr>
        <w:t xml:space="preserve">. </w:t>
      </w:r>
    </w:p>
    <w:p w14:paraId="52163DFA"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3A5470E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547BC932" w14:textId="77777777" w:rsidR="004A59FE" w:rsidRPr="001763DC" w:rsidRDefault="004A59FE" w:rsidP="004A59FE">
      <w:pPr>
        <w:pStyle w:val="Corpodetexto"/>
        <w:rPr>
          <w:lang w:val="pt-BR"/>
        </w:rPr>
      </w:pPr>
    </w:p>
    <w:p w14:paraId="2BE2725C" w14:textId="77777777" w:rsidR="004A59FE" w:rsidRPr="001763DC" w:rsidRDefault="004A59FE" w:rsidP="004A59FE">
      <w:pPr>
        <w:pStyle w:val="Corpodetexto"/>
        <w:rPr>
          <w:lang w:val="pt-BR"/>
        </w:rPr>
      </w:pPr>
      <w:r w:rsidRPr="001763DC">
        <w:rPr>
          <w:lang w:val="pt-BR"/>
        </w:rPr>
        <w:t>10-080-081</w:t>
      </w:r>
    </w:p>
    <w:p w14:paraId="2949FC2E" w14:textId="77777777" w:rsidR="004A59FE" w:rsidRPr="001763DC" w:rsidRDefault="004A59FE" w:rsidP="004A59FE">
      <w:pPr>
        <w:pStyle w:val="Corpodetexto"/>
        <w:rPr>
          <w:lang w:val="pt-BR"/>
        </w:rPr>
      </w:pPr>
      <w:r w:rsidRPr="001763DC">
        <w:rPr>
          <w:lang w:val="pt-BR"/>
        </w:rPr>
        <w:t>TUBO DE LIGAÇÃO FLEXÍVEL, METAL CROMADO - 1/2”X30/40CM</w:t>
      </w:r>
    </w:p>
    <w:p w14:paraId="165C328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tubo de ligação flexível colocado</w:t>
      </w:r>
      <w:r>
        <w:rPr>
          <w:lang w:val="pt-BR"/>
        </w:rPr>
        <w:t xml:space="preserve">. </w:t>
      </w:r>
    </w:p>
    <w:p w14:paraId="6A0A1E68"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213D67A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4BBF4744" w14:textId="77777777" w:rsidR="004A59FE" w:rsidRPr="001763DC" w:rsidRDefault="004A59FE" w:rsidP="004A59FE">
      <w:pPr>
        <w:pStyle w:val="Corpodetexto"/>
        <w:rPr>
          <w:lang w:val="pt-BR"/>
        </w:rPr>
      </w:pPr>
    </w:p>
    <w:p w14:paraId="041DD95E" w14:textId="77777777" w:rsidR="004A59FE" w:rsidRPr="001763DC" w:rsidRDefault="004A59FE" w:rsidP="004A59FE">
      <w:pPr>
        <w:pStyle w:val="Corpodetexto"/>
        <w:rPr>
          <w:lang w:val="pt-BR"/>
        </w:rPr>
      </w:pPr>
      <w:r w:rsidRPr="001763DC">
        <w:rPr>
          <w:lang w:val="pt-BR"/>
        </w:rPr>
        <w:t>10-080-086</w:t>
      </w:r>
    </w:p>
    <w:p w14:paraId="0828A093" w14:textId="77777777" w:rsidR="004A59FE" w:rsidRPr="001763DC" w:rsidRDefault="004A59FE" w:rsidP="004A59FE">
      <w:pPr>
        <w:pStyle w:val="Corpodetexto"/>
        <w:rPr>
          <w:lang w:val="pt-BR"/>
        </w:rPr>
      </w:pPr>
      <w:r w:rsidRPr="001763DC">
        <w:rPr>
          <w:lang w:val="pt-BR"/>
        </w:rPr>
        <w:t>TORNEIRA DE PRESSÃO PARA LAVATÓRIO, METAL CROMADO - 1/2”</w:t>
      </w:r>
    </w:p>
    <w:p w14:paraId="19A4EE70"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torneira colocada</w:t>
      </w:r>
      <w:r>
        <w:rPr>
          <w:lang w:val="pt-BR"/>
        </w:rPr>
        <w:t xml:space="preserve">. </w:t>
      </w:r>
    </w:p>
    <w:p w14:paraId="675BF9A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4E8579F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71A60EEA" w14:textId="77777777" w:rsidR="004A59FE" w:rsidRPr="001763DC" w:rsidRDefault="004A59FE" w:rsidP="004A59FE">
      <w:pPr>
        <w:pStyle w:val="Corpodetexto"/>
        <w:rPr>
          <w:lang w:val="pt-BR"/>
        </w:rPr>
      </w:pPr>
    </w:p>
    <w:p w14:paraId="0A971AB3" w14:textId="77777777" w:rsidR="004A59FE" w:rsidRPr="001763DC" w:rsidRDefault="004A59FE" w:rsidP="004A59FE">
      <w:pPr>
        <w:pStyle w:val="Corpodetexto"/>
        <w:rPr>
          <w:lang w:val="pt-BR"/>
        </w:rPr>
      </w:pPr>
      <w:r w:rsidRPr="001763DC">
        <w:rPr>
          <w:lang w:val="pt-BR"/>
        </w:rPr>
        <w:t>10-080-093</w:t>
      </w:r>
    </w:p>
    <w:p w14:paraId="61E809E2" w14:textId="77777777" w:rsidR="004A59FE" w:rsidRPr="001763DC" w:rsidRDefault="004A59FE" w:rsidP="004A59FE">
      <w:pPr>
        <w:pStyle w:val="Corpodetexto"/>
        <w:rPr>
          <w:lang w:val="pt-BR"/>
        </w:rPr>
      </w:pPr>
      <w:r w:rsidRPr="001763DC">
        <w:rPr>
          <w:lang w:val="pt-BR"/>
        </w:rPr>
        <w:t>VÁLVULA AMERICANA DE METAL CROMADO - 1 1/2”X3 3/4”</w:t>
      </w:r>
    </w:p>
    <w:p w14:paraId="1DD02089"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válvula colocada</w:t>
      </w:r>
      <w:r>
        <w:rPr>
          <w:lang w:val="pt-BR"/>
        </w:rPr>
        <w:t xml:space="preserve">. </w:t>
      </w:r>
    </w:p>
    <w:p w14:paraId="547CDDCB"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55558D2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4E15449F" w14:textId="77777777" w:rsidR="004A59FE" w:rsidRPr="001763DC" w:rsidRDefault="004A59FE" w:rsidP="004A59FE">
      <w:pPr>
        <w:pStyle w:val="Corpodetexto"/>
        <w:rPr>
          <w:lang w:val="pt-BR"/>
        </w:rPr>
      </w:pPr>
    </w:p>
    <w:p w14:paraId="20F662BA" w14:textId="77777777" w:rsidR="004A59FE" w:rsidRPr="001763DC" w:rsidRDefault="004A59FE" w:rsidP="004A59FE">
      <w:pPr>
        <w:pStyle w:val="Corpodetexto"/>
        <w:rPr>
          <w:lang w:val="pt-BR"/>
        </w:rPr>
      </w:pPr>
      <w:r w:rsidRPr="001763DC">
        <w:rPr>
          <w:lang w:val="pt-BR"/>
        </w:rPr>
        <w:t>10-080-097</w:t>
      </w:r>
    </w:p>
    <w:p w14:paraId="273640AE" w14:textId="77777777" w:rsidR="004A59FE" w:rsidRPr="001763DC" w:rsidRDefault="004A59FE" w:rsidP="004A59FE">
      <w:pPr>
        <w:pStyle w:val="Corpodetexto"/>
        <w:rPr>
          <w:lang w:val="pt-BR"/>
        </w:rPr>
      </w:pPr>
      <w:r w:rsidRPr="001763DC">
        <w:rPr>
          <w:lang w:val="pt-BR"/>
        </w:rPr>
        <w:t>TUBO DE LIGAÇÃO EM ALUMÍNIO COM CANOPLA, PARA CHUVEIRO - 3/4”</w:t>
      </w:r>
    </w:p>
    <w:p w14:paraId="675C1525" w14:textId="77777777" w:rsidR="004A59FE" w:rsidRDefault="004A59FE" w:rsidP="004A59FE">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tubo de ligação colocado</w:t>
      </w:r>
      <w:r>
        <w:rPr>
          <w:lang w:val="pt-BR"/>
        </w:rPr>
        <w:t xml:space="preserve">. </w:t>
      </w:r>
    </w:p>
    <w:p w14:paraId="52A426A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7E6B91F5"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7FCB542B" w14:textId="77777777" w:rsidR="004A59FE" w:rsidRPr="00092480" w:rsidRDefault="004A59FE" w:rsidP="004A59FE">
      <w:pPr>
        <w:pStyle w:val="Corpodetexto"/>
        <w:rPr>
          <w:lang w:val="pt-BR"/>
        </w:rPr>
      </w:pPr>
    </w:p>
    <w:p w14:paraId="16B7264E" w14:textId="77777777" w:rsidR="004A59FE" w:rsidRPr="001763DC" w:rsidRDefault="004A59FE" w:rsidP="004A59FE">
      <w:pPr>
        <w:pStyle w:val="Corpodetexto"/>
        <w:rPr>
          <w:lang w:val="pt-BR"/>
        </w:rPr>
      </w:pPr>
    </w:p>
    <w:p w14:paraId="0B4536E9"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090</w:t>
      </w:r>
      <w:r>
        <w:rPr>
          <w:rFonts w:ascii="Arial" w:hAnsi="Arial" w:cs="Arial"/>
          <w:b/>
          <w:sz w:val="20"/>
        </w:rPr>
        <w:t>-</w:t>
      </w:r>
      <w:r w:rsidRPr="001763DC">
        <w:rPr>
          <w:rFonts w:ascii="Arial" w:hAnsi="Arial" w:cs="Arial"/>
          <w:b/>
          <w:sz w:val="20"/>
        </w:rPr>
        <w:t>000</w:t>
      </w:r>
      <w:r w:rsidRPr="001763DC">
        <w:rPr>
          <w:rFonts w:ascii="Arial" w:hAnsi="Arial" w:cs="Arial"/>
          <w:b/>
          <w:sz w:val="20"/>
        </w:rPr>
        <w:br/>
        <w:t>OUTROS SERVIÇOS</w:t>
      </w:r>
    </w:p>
    <w:p w14:paraId="79584170" w14:textId="77777777" w:rsidR="004A59FE" w:rsidRPr="001763DC" w:rsidRDefault="004A59FE" w:rsidP="004A59FE">
      <w:pPr>
        <w:pStyle w:val="Corpodetexto"/>
        <w:rPr>
          <w:lang w:val="pt-BR"/>
        </w:rPr>
      </w:pPr>
    </w:p>
    <w:p w14:paraId="49D359C0" w14:textId="77777777" w:rsidR="004A59FE" w:rsidRPr="001763DC" w:rsidRDefault="004A59FE" w:rsidP="004A59FE">
      <w:pPr>
        <w:pStyle w:val="Corpodetexto"/>
        <w:rPr>
          <w:lang w:val="pt-BR"/>
        </w:rPr>
      </w:pPr>
      <w:r w:rsidRPr="001763DC">
        <w:rPr>
          <w:lang w:val="pt-BR"/>
        </w:rPr>
        <w:t>10-090-001</w:t>
      </w:r>
    </w:p>
    <w:p w14:paraId="4C270286" w14:textId="77777777" w:rsidR="004A59FE" w:rsidRPr="001763DC" w:rsidRDefault="004A59FE" w:rsidP="004A59FE">
      <w:pPr>
        <w:pStyle w:val="Corpodetexto"/>
        <w:rPr>
          <w:lang w:val="pt-BR"/>
        </w:rPr>
      </w:pPr>
      <w:r w:rsidRPr="001763DC">
        <w:rPr>
          <w:lang w:val="pt-BR"/>
        </w:rPr>
        <w:t>DESENTUPIMENTO DE RAMAIS DE ESGOTO OU ÁGUAS PLUVIAIS</w:t>
      </w:r>
    </w:p>
    <w:p w14:paraId="0F98BE7A" w14:textId="77777777" w:rsidR="004A59FE" w:rsidRDefault="004A59FE" w:rsidP="004A59FE">
      <w:pPr>
        <w:pStyle w:val="Corpodetexto"/>
        <w:rPr>
          <w:lang w:val="pt-BR"/>
        </w:rPr>
      </w:pPr>
      <w:r w:rsidRPr="001763DC">
        <w:rPr>
          <w:lang w:val="pt-BR"/>
        </w:rPr>
        <w:t>O serviço será medido por metro (m) de ramal de esgoto ou de águas pluviais desentupido</w:t>
      </w:r>
      <w:r>
        <w:rPr>
          <w:lang w:val="pt-BR"/>
        </w:rPr>
        <w:t xml:space="preserve">. </w:t>
      </w:r>
    </w:p>
    <w:p w14:paraId="71D00218"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independentemente do tipo e bitola da respectiva tubulação. </w:t>
      </w:r>
    </w:p>
    <w:p w14:paraId="53ED404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4FC739C2" w14:textId="77777777" w:rsidR="004A59FE" w:rsidRPr="001763DC" w:rsidRDefault="004A59FE" w:rsidP="004A59FE">
      <w:pPr>
        <w:pStyle w:val="Corpodetexto"/>
        <w:rPr>
          <w:lang w:val="pt-BR"/>
        </w:rPr>
      </w:pPr>
    </w:p>
    <w:p w14:paraId="28FFA523" w14:textId="77777777" w:rsidR="004A59FE" w:rsidRPr="001763DC" w:rsidRDefault="004A59FE" w:rsidP="004A59FE">
      <w:pPr>
        <w:pStyle w:val="1CharCharChar"/>
        <w:rPr>
          <w:rFonts w:ascii="Arial" w:hAnsi="Arial" w:cs="Arial"/>
          <w:sz w:val="20"/>
        </w:rPr>
      </w:pPr>
      <w:r w:rsidRPr="001763DC">
        <w:rPr>
          <w:rFonts w:ascii="Arial" w:hAnsi="Arial" w:cs="Arial"/>
          <w:b/>
          <w:sz w:val="20"/>
        </w:rPr>
        <w:t>11</w:t>
      </w:r>
      <w:r>
        <w:rPr>
          <w:rFonts w:ascii="Arial" w:hAnsi="Arial" w:cs="Arial"/>
          <w:b/>
          <w:sz w:val="20"/>
        </w:rPr>
        <w:t>-</w:t>
      </w:r>
      <w:r w:rsidRPr="001763DC">
        <w:rPr>
          <w:rFonts w:ascii="Arial" w:hAnsi="Arial" w:cs="Arial"/>
          <w:b/>
          <w:sz w:val="20"/>
        </w:rPr>
        <w:t>000</w:t>
      </w:r>
      <w:r>
        <w:rPr>
          <w:rFonts w:ascii="Arial" w:hAnsi="Arial" w:cs="Arial"/>
          <w:b/>
          <w:sz w:val="20"/>
        </w:rPr>
        <w:t>-</w:t>
      </w:r>
      <w:r w:rsidRPr="001763DC">
        <w:rPr>
          <w:rFonts w:ascii="Arial" w:hAnsi="Arial" w:cs="Arial"/>
          <w:b/>
          <w:sz w:val="20"/>
        </w:rPr>
        <w:t>000</w:t>
      </w:r>
      <w:r w:rsidRPr="001763DC">
        <w:rPr>
          <w:rFonts w:ascii="Arial" w:hAnsi="Arial" w:cs="Arial"/>
          <w:b/>
          <w:sz w:val="20"/>
        </w:rPr>
        <w:br/>
        <w:t>REVESTIMENTOS</w:t>
      </w:r>
      <w:r w:rsidRPr="001763DC">
        <w:rPr>
          <w:rFonts w:ascii="Arial" w:hAnsi="Arial" w:cs="Arial"/>
          <w:sz w:val="20"/>
        </w:rPr>
        <w:br/>
      </w:r>
    </w:p>
    <w:p w14:paraId="726F0B80" w14:textId="77777777" w:rsidR="004A59FE" w:rsidRPr="001763DC" w:rsidRDefault="004A59FE" w:rsidP="004A59FE">
      <w:pPr>
        <w:pStyle w:val="Corpodetexto"/>
        <w:rPr>
          <w:rFonts w:cs="Arial"/>
          <w:b/>
          <w:lang w:val="pt-BR"/>
        </w:rPr>
      </w:pPr>
      <w:r w:rsidRPr="001763DC">
        <w:rPr>
          <w:rFonts w:cs="Arial"/>
          <w:b/>
          <w:lang w:val="pt-BR"/>
        </w:rPr>
        <w:t>11</w:t>
      </w:r>
      <w:r>
        <w:rPr>
          <w:rFonts w:cs="Arial"/>
          <w:b/>
          <w:lang w:val="pt-BR"/>
        </w:rPr>
        <w:t>-</w:t>
      </w:r>
      <w:r w:rsidRPr="001763DC">
        <w:rPr>
          <w:rFonts w:cs="Arial"/>
          <w:b/>
          <w:lang w:val="pt-BR"/>
        </w:rPr>
        <w:t>001</w:t>
      </w:r>
      <w:r>
        <w:rPr>
          <w:rFonts w:cs="Arial"/>
          <w:b/>
          <w:lang w:val="pt-BR"/>
        </w:rPr>
        <w:t>-</w:t>
      </w:r>
      <w:r w:rsidRPr="001763DC">
        <w:rPr>
          <w:rFonts w:cs="Arial"/>
          <w:b/>
          <w:lang w:val="pt-BR"/>
        </w:rPr>
        <w:t>000</w:t>
      </w:r>
      <w:r w:rsidRPr="001763DC">
        <w:rPr>
          <w:rFonts w:cs="Arial"/>
          <w:b/>
          <w:lang w:val="pt-BR"/>
        </w:rPr>
        <w:br/>
        <w:t>REVESTIMENTO DE FORROS</w:t>
      </w:r>
    </w:p>
    <w:p w14:paraId="29191AE6" w14:textId="77777777" w:rsidR="004A59FE" w:rsidRPr="001763DC" w:rsidRDefault="004A59FE" w:rsidP="004A59FE">
      <w:pPr>
        <w:pStyle w:val="Corpodetexto"/>
        <w:rPr>
          <w:lang w:val="pt-BR"/>
        </w:rPr>
      </w:pPr>
    </w:p>
    <w:p w14:paraId="4329A486" w14:textId="77777777" w:rsidR="004A59FE" w:rsidRPr="001763DC" w:rsidRDefault="004A59FE" w:rsidP="004A59FE">
      <w:pPr>
        <w:pStyle w:val="Corpodetexto"/>
        <w:rPr>
          <w:lang w:val="pt-BR"/>
        </w:rPr>
      </w:pPr>
      <w:r w:rsidRPr="001763DC">
        <w:rPr>
          <w:lang w:val="pt-BR"/>
        </w:rPr>
        <w:t>11-001-001</w:t>
      </w:r>
    </w:p>
    <w:p w14:paraId="2F9980A6" w14:textId="77777777" w:rsidR="004A59FE" w:rsidRPr="001763DC" w:rsidRDefault="004A59FE" w:rsidP="004A59FE">
      <w:pPr>
        <w:pStyle w:val="Corpodetexto"/>
        <w:rPr>
          <w:lang w:val="pt-BR"/>
        </w:rPr>
      </w:pPr>
      <w:r w:rsidRPr="001763DC">
        <w:rPr>
          <w:lang w:val="pt-BR"/>
        </w:rPr>
        <w:t>CHAPISCO COMUM - ARGAMASSA DE CIMENTO E AREIA 1:3</w:t>
      </w:r>
    </w:p>
    <w:p w14:paraId="2EE91D39" w14:textId="77777777" w:rsidR="004A59FE" w:rsidRDefault="004A59FE" w:rsidP="004A59FE">
      <w:pPr>
        <w:pStyle w:val="Corpodetexto"/>
        <w:rPr>
          <w:lang w:val="pt-BR"/>
        </w:rPr>
      </w:pPr>
      <w:r w:rsidRPr="001763DC">
        <w:rPr>
          <w:lang w:val="pt-BR"/>
        </w:rPr>
        <w:t xml:space="preserve">O serviço será medido por metro quadrado (m2) de chapisco, emboço ou reboco aplicado, com base na área de forro efetivamente recoberta pela argamassa em questão, desconsiderada a área correspondente ao desenvolvimento de </w:t>
      </w:r>
      <w:proofErr w:type="spellStart"/>
      <w:r w:rsidRPr="001763DC">
        <w:rPr>
          <w:lang w:val="pt-BR"/>
        </w:rPr>
        <w:t>espaletas</w:t>
      </w:r>
      <w:proofErr w:type="spellEnd"/>
      <w:r w:rsidRPr="001763DC">
        <w:rPr>
          <w:lang w:val="pt-BR"/>
        </w:rPr>
        <w:t>, ressaltos ou molduras e descontados apenas os vãos e interferências que, isoladamente, apresentarem área igual ou superior a 2,00m²</w:t>
      </w:r>
      <w:r>
        <w:rPr>
          <w:lang w:val="pt-BR"/>
        </w:rPr>
        <w:t xml:space="preserve">. </w:t>
      </w:r>
    </w:p>
    <w:p w14:paraId="4012E109"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ou reboco especificado, bem como sua aplicação em superfícies de forro em geral, horizontais ou inclinadas</w:t>
      </w:r>
      <w:r>
        <w:rPr>
          <w:lang w:val="pt-BR"/>
        </w:rPr>
        <w:t xml:space="preserve">. </w:t>
      </w:r>
      <w:r w:rsidRPr="001763DC">
        <w:rPr>
          <w:lang w:val="pt-BR"/>
        </w:rPr>
        <w:t xml:space="preserve">As perdas já estão sendo consideradas nos coeficientes unitários de cada insumo. </w:t>
      </w:r>
    </w:p>
    <w:p w14:paraId="2F4FDB2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2596580F" w14:textId="77777777" w:rsidR="004A59FE" w:rsidRPr="001763DC" w:rsidRDefault="004A59FE" w:rsidP="004A59FE">
      <w:pPr>
        <w:pStyle w:val="Corpodetexto"/>
        <w:rPr>
          <w:lang w:val="pt-BR"/>
        </w:rPr>
      </w:pPr>
    </w:p>
    <w:p w14:paraId="13BCED7A" w14:textId="77777777" w:rsidR="004A59FE" w:rsidRPr="001763DC" w:rsidRDefault="004A59FE" w:rsidP="004A59FE">
      <w:pPr>
        <w:pStyle w:val="Corpodetexto"/>
        <w:rPr>
          <w:lang w:val="pt-BR"/>
        </w:rPr>
      </w:pPr>
      <w:r w:rsidRPr="001763DC">
        <w:rPr>
          <w:lang w:val="pt-BR"/>
        </w:rPr>
        <w:lastRenderedPageBreak/>
        <w:t>11-001-008</w:t>
      </w:r>
    </w:p>
    <w:p w14:paraId="51EF135F" w14:textId="77777777" w:rsidR="004A59FE" w:rsidRPr="001763DC" w:rsidRDefault="004A59FE" w:rsidP="004A59FE">
      <w:pPr>
        <w:pStyle w:val="Corpodetexto"/>
        <w:rPr>
          <w:lang w:val="pt-BR"/>
        </w:rPr>
      </w:pPr>
      <w:r w:rsidRPr="001763DC">
        <w:rPr>
          <w:lang w:val="pt-BR"/>
        </w:rPr>
        <w:t>EMBOÇO - ARGAMASSA MISTA DE CIMENTO, CAL E AREIA 1:4/12</w:t>
      </w:r>
    </w:p>
    <w:p w14:paraId="5BC70A3D" w14:textId="77777777" w:rsidR="004A59FE" w:rsidRDefault="004A59FE" w:rsidP="004A59FE">
      <w:pPr>
        <w:pStyle w:val="Corpodetexto"/>
        <w:rPr>
          <w:lang w:val="pt-BR"/>
        </w:rPr>
      </w:pPr>
      <w:r w:rsidRPr="001763DC">
        <w:rPr>
          <w:lang w:val="pt-BR"/>
        </w:rPr>
        <w:t xml:space="preserve">O serviço será medido por metro quadrado (m2) de chapisco, emboço ou reboco aplicado, com base na área de forro efetivamente recoberta pela argamassa em questão, desconsiderada a área correspondente ao desenvolvimento de </w:t>
      </w:r>
      <w:proofErr w:type="spellStart"/>
      <w:r w:rsidRPr="001763DC">
        <w:rPr>
          <w:lang w:val="pt-BR"/>
        </w:rPr>
        <w:t>espaletas</w:t>
      </w:r>
      <w:proofErr w:type="spellEnd"/>
      <w:r w:rsidRPr="001763DC">
        <w:rPr>
          <w:lang w:val="pt-BR"/>
        </w:rPr>
        <w:t>, ressaltos ou molduras e descontados apenas os vãos e interferências que, isoladamente, apresentarem área igual ou superior a 2,00m²</w:t>
      </w:r>
      <w:r>
        <w:rPr>
          <w:lang w:val="pt-BR"/>
        </w:rPr>
        <w:t xml:space="preserve">. </w:t>
      </w:r>
    </w:p>
    <w:p w14:paraId="7DE0A11F"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ou reboco especificado, bem como sua aplicação em superfícies de forro em geral, horizontais ou inclinadas. As perdas já estão sendo consideradas nos coeficientes unitários de cada insumo. </w:t>
      </w:r>
    </w:p>
    <w:p w14:paraId="2D920FB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5772614F" w14:textId="77777777" w:rsidR="004A59FE" w:rsidRPr="001763DC" w:rsidRDefault="004A59FE" w:rsidP="004A59FE">
      <w:pPr>
        <w:pStyle w:val="Corpodetexto"/>
        <w:rPr>
          <w:lang w:val="pt-BR"/>
        </w:rPr>
      </w:pPr>
    </w:p>
    <w:p w14:paraId="5A0BEE83" w14:textId="77777777" w:rsidR="004A59FE" w:rsidRPr="001763DC" w:rsidRDefault="004A59FE" w:rsidP="004A59FE">
      <w:pPr>
        <w:pStyle w:val="Corpodetexto"/>
        <w:rPr>
          <w:lang w:val="pt-BR"/>
        </w:rPr>
      </w:pPr>
      <w:r w:rsidRPr="001763DC">
        <w:rPr>
          <w:lang w:val="pt-BR"/>
        </w:rPr>
        <w:t>11-001-009</w:t>
      </w:r>
    </w:p>
    <w:p w14:paraId="16C9F720" w14:textId="77777777" w:rsidR="004A59FE" w:rsidRPr="001763DC" w:rsidRDefault="004A59FE" w:rsidP="004A59FE">
      <w:pPr>
        <w:pStyle w:val="Corpodetexto"/>
        <w:rPr>
          <w:lang w:val="pt-BR"/>
        </w:rPr>
      </w:pPr>
      <w:r w:rsidRPr="001763DC">
        <w:rPr>
          <w:lang w:val="pt-BR"/>
        </w:rPr>
        <w:t>EMBOÇO DESEMPENADO PARA PINTURA - ARGAMASSA MISTA CIMENTO, CAL E AREIA 1:3/12</w:t>
      </w:r>
    </w:p>
    <w:p w14:paraId="5D1A50CD" w14:textId="77777777" w:rsidR="004A59FE" w:rsidRDefault="004A59FE" w:rsidP="004A59FE">
      <w:pPr>
        <w:pStyle w:val="Corpodetexto"/>
        <w:rPr>
          <w:lang w:val="pt-BR"/>
        </w:rPr>
      </w:pPr>
      <w:r w:rsidRPr="001763DC">
        <w:rPr>
          <w:lang w:val="pt-BR"/>
        </w:rPr>
        <w:t xml:space="preserve">O serviço será medido por metro quadrado (m2) de chapisco, emboço ou reboco aplicado, com base na área de forro efetivamente recoberta pela argamassa em questão, desconsiderada a área correspondente ao desenvolvimento de </w:t>
      </w:r>
      <w:proofErr w:type="spellStart"/>
      <w:r w:rsidRPr="001763DC">
        <w:rPr>
          <w:lang w:val="pt-BR"/>
        </w:rPr>
        <w:t>espaletas</w:t>
      </w:r>
      <w:proofErr w:type="spellEnd"/>
      <w:r w:rsidRPr="001763DC">
        <w:rPr>
          <w:lang w:val="pt-BR"/>
        </w:rPr>
        <w:t>, ressaltos ou molduras e descontados apenas os vãos e interferências que, isoladamente, apresentarem área igual ou superior a 2,00m²</w:t>
      </w:r>
      <w:r>
        <w:rPr>
          <w:lang w:val="pt-BR"/>
        </w:rPr>
        <w:t xml:space="preserve">. </w:t>
      </w:r>
    </w:p>
    <w:p w14:paraId="559AC1EE"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ou reboco especificado, bem como sua aplicação em superfícies de forro em geral, horizontais ou inclinadas. As perdas já estão sendo consideradas nos coeficientes unitários de cada insumo. </w:t>
      </w:r>
    </w:p>
    <w:p w14:paraId="2D0EB22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27D59B8C" w14:textId="77777777" w:rsidR="004A59FE" w:rsidRPr="001763DC" w:rsidRDefault="004A59FE" w:rsidP="004A59FE">
      <w:pPr>
        <w:pStyle w:val="Corpodetexto"/>
        <w:rPr>
          <w:lang w:val="pt-BR"/>
        </w:rPr>
      </w:pPr>
    </w:p>
    <w:p w14:paraId="48BD1CBB" w14:textId="77777777" w:rsidR="004A59FE" w:rsidRPr="001763DC" w:rsidRDefault="004A59FE" w:rsidP="004A59FE">
      <w:pPr>
        <w:pStyle w:val="Corpodetexto"/>
        <w:rPr>
          <w:lang w:val="pt-BR"/>
        </w:rPr>
      </w:pPr>
      <w:r w:rsidRPr="001763DC">
        <w:rPr>
          <w:lang w:val="pt-BR"/>
        </w:rPr>
        <w:t>11-001-013</w:t>
      </w:r>
    </w:p>
    <w:p w14:paraId="1A0407BB" w14:textId="77777777" w:rsidR="004A59FE" w:rsidRPr="001763DC" w:rsidRDefault="004A59FE" w:rsidP="004A59FE">
      <w:pPr>
        <w:pStyle w:val="Corpodetexto"/>
        <w:rPr>
          <w:lang w:val="pt-BR"/>
        </w:rPr>
      </w:pPr>
      <w:r w:rsidRPr="001763DC">
        <w:rPr>
          <w:lang w:val="pt-BR"/>
        </w:rPr>
        <w:t>REBOCO INTERNO - ARGAMASSA PRÉ-FABRICADA</w:t>
      </w:r>
    </w:p>
    <w:p w14:paraId="27A94396" w14:textId="77777777" w:rsidR="004A59FE" w:rsidRDefault="004A59FE" w:rsidP="004A59FE">
      <w:pPr>
        <w:pStyle w:val="Corpodetexto"/>
        <w:rPr>
          <w:lang w:val="pt-BR"/>
        </w:rPr>
      </w:pPr>
      <w:r w:rsidRPr="001763DC">
        <w:rPr>
          <w:lang w:val="pt-BR"/>
        </w:rPr>
        <w:t xml:space="preserve">O serviço será medido por metro quadrado (m2) de chapisco, emboço ou reboco aplicado, com base na área de forro efetivamente recoberta pela argamassa em questão, desconsiderada a área correspondente ao desenvolvimento de </w:t>
      </w:r>
      <w:proofErr w:type="spellStart"/>
      <w:r w:rsidRPr="001763DC">
        <w:rPr>
          <w:lang w:val="pt-BR"/>
        </w:rPr>
        <w:t>espaletas</w:t>
      </w:r>
      <w:proofErr w:type="spellEnd"/>
      <w:r w:rsidRPr="001763DC">
        <w:rPr>
          <w:lang w:val="pt-BR"/>
        </w:rPr>
        <w:t>, ressaltos ou molduras e descontados apenas os vãos e interferências que, isoladamente, apresentarem área igual ou superior a 2,00m²</w:t>
      </w:r>
      <w:r>
        <w:rPr>
          <w:lang w:val="pt-BR"/>
        </w:rPr>
        <w:t xml:space="preserve">. </w:t>
      </w:r>
    </w:p>
    <w:p w14:paraId="2392A33E"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ou reboco especificado, bem como sua aplicação em superfícies de forro em geral, horizontais ou inclinadas</w:t>
      </w:r>
      <w:r>
        <w:rPr>
          <w:lang w:val="pt-BR"/>
        </w:rPr>
        <w:t>.</w:t>
      </w:r>
      <w:r w:rsidRPr="001763DC">
        <w:rPr>
          <w:lang w:val="pt-BR"/>
        </w:rPr>
        <w:t xml:space="preserve"> As perdas já estão sendo consideradas nos coeficientes unitários de cada insumo. </w:t>
      </w:r>
    </w:p>
    <w:p w14:paraId="4B8D3B8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0431276D" w14:textId="77777777" w:rsidR="004A59FE" w:rsidRPr="001763DC" w:rsidRDefault="004A59FE" w:rsidP="004A59FE">
      <w:pPr>
        <w:pStyle w:val="Corpodetexto"/>
        <w:rPr>
          <w:lang w:val="pt-BR"/>
        </w:rPr>
      </w:pPr>
    </w:p>
    <w:p w14:paraId="6CC2265C"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11</w:t>
      </w:r>
      <w:r>
        <w:rPr>
          <w:rFonts w:ascii="Arial" w:hAnsi="Arial" w:cs="Arial"/>
          <w:b/>
          <w:sz w:val="20"/>
        </w:rPr>
        <w:t>-</w:t>
      </w:r>
      <w:r w:rsidRPr="001763DC">
        <w:rPr>
          <w:rFonts w:ascii="Arial" w:hAnsi="Arial" w:cs="Arial"/>
          <w:b/>
          <w:sz w:val="20"/>
        </w:rPr>
        <w:t>002</w:t>
      </w:r>
      <w:r>
        <w:rPr>
          <w:rFonts w:ascii="Arial" w:hAnsi="Arial" w:cs="Arial"/>
          <w:b/>
          <w:sz w:val="20"/>
        </w:rPr>
        <w:t>-</w:t>
      </w:r>
      <w:r w:rsidRPr="001763DC">
        <w:rPr>
          <w:rFonts w:ascii="Arial" w:hAnsi="Arial" w:cs="Arial"/>
          <w:b/>
          <w:sz w:val="20"/>
        </w:rPr>
        <w:t>000</w:t>
      </w:r>
    </w:p>
    <w:p w14:paraId="6F46863D"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REVESTIMENTO DE PAREDES INTERNAS</w:t>
      </w:r>
    </w:p>
    <w:p w14:paraId="7F98C4DF" w14:textId="77777777" w:rsidR="004A59FE" w:rsidRPr="001763DC" w:rsidRDefault="004A59FE" w:rsidP="004A59FE">
      <w:pPr>
        <w:pStyle w:val="Corpodetexto"/>
        <w:rPr>
          <w:lang w:val="pt-BR"/>
        </w:rPr>
      </w:pPr>
    </w:p>
    <w:p w14:paraId="22C5A2D0" w14:textId="77777777" w:rsidR="004A59FE" w:rsidRPr="001763DC" w:rsidRDefault="004A59FE" w:rsidP="004A59FE">
      <w:pPr>
        <w:pStyle w:val="Corpodetexto"/>
        <w:rPr>
          <w:lang w:val="pt-BR"/>
        </w:rPr>
      </w:pPr>
      <w:r w:rsidRPr="001763DC">
        <w:rPr>
          <w:lang w:val="pt-BR"/>
        </w:rPr>
        <w:t>11-002-001</w:t>
      </w:r>
    </w:p>
    <w:p w14:paraId="1303CC86" w14:textId="77777777" w:rsidR="004A59FE" w:rsidRPr="001763DC" w:rsidRDefault="004A59FE" w:rsidP="004A59FE">
      <w:pPr>
        <w:pStyle w:val="Corpodetexto"/>
        <w:rPr>
          <w:lang w:val="pt-BR"/>
        </w:rPr>
      </w:pPr>
      <w:r>
        <w:rPr>
          <w:lang w:val="pt-BR"/>
        </w:rPr>
        <w:t xml:space="preserve">VA.10 - </w:t>
      </w:r>
      <w:r w:rsidRPr="001763DC">
        <w:rPr>
          <w:lang w:val="pt-BR"/>
        </w:rPr>
        <w:t>CHAPISCO COMUM - ARGAMASSA DE CIMENTO E AREIA 1:3</w:t>
      </w:r>
    </w:p>
    <w:p w14:paraId="13C9E4AF" w14:textId="77777777" w:rsidR="004A59FE" w:rsidRDefault="004A59FE" w:rsidP="004A59FE">
      <w:pPr>
        <w:pStyle w:val="Corpodetexto"/>
        <w:rPr>
          <w:lang w:val="pt-BR"/>
        </w:rPr>
      </w:pPr>
      <w:r w:rsidRPr="001763DC">
        <w:rPr>
          <w:lang w:val="pt-BR"/>
        </w:rPr>
        <w:t xml:space="preserve">O serviço será medido por metro quadrado (m2) de chapisco, emboço, reboco ou gesso aplicado, com base na área de paramentos internos efetivamente recoberta pela argamassa em questão, desconsiderada a área correspondente ao desenvolvimento de </w:t>
      </w:r>
      <w:proofErr w:type="spellStart"/>
      <w:r w:rsidRPr="001763DC">
        <w:rPr>
          <w:lang w:val="pt-BR"/>
        </w:rPr>
        <w:t>espaletas</w:t>
      </w:r>
      <w:proofErr w:type="spellEnd"/>
      <w:r w:rsidRPr="001763DC">
        <w:rPr>
          <w:lang w:val="pt-BR"/>
        </w:rPr>
        <w:t>, ressaltos ou molduras e descontados apenas os vãos e interferências que, isoladamente, apresentarem área igual ou superior a 2,00m²</w:t>
      </w:r>
      <w:r>
        <w:rPr>
          <w:lang w:val="pt-BR"/>
        </w:rPr>
        <w:t xml:space="preserve">. </w:t>
      </w:r>
    </w:p>
    <w:p w14:paraId="4356C34C"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o fornecimento da argamassa de chapisco, emboço, reboco ou gesso especificado, bem como sua aplicação em superfícies de forro em geral, horizontais ou inclinadas. </w:t>
      </w:r>
      <w:r>
        <w:rPr>
          <w:lang w:val="pt-BR"/>
        </w:rPr>
        <w:t>Para maior detalhamento, verificar projeto de referência VA.10.</w:t>
      </w:r>
      <w:r w:rsidRPr="001763DC">
        <w:rPr>
          <w:lang w:val="pt-BR"/>
        </w:rPr>
        <w:t xml:space="preserve"> As perdas já estão sendo consideradas nos coeficientes unitários de cada insumo. </w:t>
      </w:r>
    </w:p>
    <w:p w14:paraId="728F1D83"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3642E53A" w14:textId="77777777" w:rsidR="00C30BCA" w:rsidRDefault="00C30BCA" w:rsidP="004A59FE">
      <w:pPr>
        <w:pStyle w:val="Corpodetexto"/>
        <w:rPr>
          <w:lang w:val="pt-BR"/>
        </w:rPr>
      </w:pPr>
    </w:p>
    <w:p w14:paraId="4B14C92D" w14:textId="0C69802A" w:rsidR="00C30BCA" w:rsidRPr="001763DC" w:rsidRDefault="00C30BCA" w:rsidP="00C30BCA">
      <w:pPr>
        <w:pStyle w:val="Corpodetexto"/>
        <w:rPr>
          <w:lang w:val="pt-BR"/>
        </w:rPr>
      </w:pPr>
      <w:r>
        <w:rPr>
          <w:lang w:val="pt-BR"/>
        </w:rPr>
        <w:t>11-002-003</w:t>
      </w:r>
    </w:p>
    <w:p w14:paraId="7776AF2B" w14:textId="3DB3C8AE" w:rsidR="00C30BCA" w:rsidRPr="001763DC" w:rsidRDefault="00C30BCA" w:rsidP="00C30BCA">
      <w:pPr>
        <w:pStyle w:val="Corpodetexto"/>
        <w:rPr>
          <w:lang w:val="pt-BR"/>
        </w:rPr>
      </w:pPr>
      <w:r w:rsidRPr="001763DC">
        <w:rPr>
          <w:lang w:val="pt-BR"/>
        </w:rPr>
        <w:t>CHAPISCO COLANTE APLICADO EM ESTRUTURA DE CONCRETO COM DESEMPENADEIRA DENTADA</w:t>
      </w:r>
    </w:p>
    <w:p w14:paraId="1F2AED13" w14:textId="77777777" w:rsidR="00C30BCA" w:rsidRDefault="00C30BCA" w:rsidP="00C30BCA">
      <w:pPr>
        <w:pStyle w:val="Corpodetexto"/>
        <w:rPr>
          <w:lang w:val="pt-BR"/>
        </w:rPr>
      </w:pPr>
      <w:r w:rsidRPr="001763DC">
        <w:rPr>
          <w:lang w:val="pt-BR"/>
        </w:rPr>
        <w:t>O serviço será medido por metro quadrado (m2) de chapisco colante aplicado em estrutura de concreto com desempenadeira dentada, com base na área efetivamente recoberta por argamassa</w:t>
      </w:r>
      <w:r>
        <w:rPr>
          <w:lang w:val="pt-BR"/>
        </w:rPr>
        <w:t xml:space="preserve">. </w:t>
      </w:r>
    </w:p>
    <w:p w14:paraId="4CD5AD78" w14:textId="77777777" w:rsidR="00C30BCA" w:rsidRDefault="00C30BCA" w:rsidP="00C30BCA">
      <w:pPr>
        <w:pStyle w:val="Corpodetexto"/>
        <w:rPr>
          <w:lang w:val="pt-BR"/>
        </w:rPr>
      </w:pPr>
      <w:r>
        <w:rPr>
          <w:lang w:val="pt-BR"/>
        </w:rPr>
        <w:t>O custo unitário remunera</w:t>
      </w:r>
      <w:r w:rsidRPr="001763DC">
        <w:rPr>
          <w:lang w:val="pt-BR"/>
        </w:rPr>
        <w:t xml:space="preserve"> a mão de obra e a argamassa necessária para execução do serviço. Para maior detalhamento, verificar projeto de referência VA</w:t>
      </w:r>
      <w:r>
        <w:rPr>
          <w:lang w:val="pt-BR"/>
        </w:rPr>
        <w:t>.</w:t>
      </w:r>
      <w:r w:rsidRPr="001763DC">
        <w:rPr>
          <w:lang w:val="pt-BR"/>
        </w:rPr>
        <w:t xml:space="preserve">09. As perdas já estão consideradas nos coeficientes unitários de cada insumo. </w:t>
      </w:r>
    </w:p>
    <w:p w14:paraId="3C6CBDF2" w14:textId="77777777" w:rsidR="00C30BCA" w:rsidRPr="001763DC" w:rsidRDefault="00C30BCA" w:rsidP="00C30BCA">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7200.</w:t>
      </w:r>
    </w:p>
    <w:p w14:paraId="7DF8C119" w14:textId="77777777" w:rsidR="00C30BCA" w:rsidRDefault="00C30BCA" w:rsidP="004A59FE">
      <w:pPr>
        <w:pStyle w:val="Corpodetexto"/>
        <w:rPr>
          <w:lang w:val="pt-BR"/>
        </w:rPr>
      </w:pPr>
    </w:p>
    <w:p w14:paraId="776C21CC" w14:textId="77777777" w:rsidR="004A59FE" w:rsidRPr="001763DC" w:rsidRDefault="004A59FE" w:rsidP="004A59FE">
      <w:pPr>
        <w:pStyle w:val="Corpodetexto"/>
        <w:rPr>
          <w:lang w:val="pt-BR"/>
        </w:rPr>
      </w:pPr>
    </w:p>
    <w:p w14:paraId="0A598F04" w14:textId="77777777" w:rsidR="004A59FE" w:rsidRPr="001763DC" w:rsidRDefault="004A59FE" w:rsidP="004A59FE">
      <w:pPr>
        <w:pStyle w:val="Corpodetexto"/>
        <w:rPr>
          <w:lang w:val="pt-BR"/>
        </w:rPr>
      </w:pPr>
      <w:r w:rsidRPr="001763DC">
        <w:rPr>
          <w:lang w:val="pt-BR"/>
        </w:rPr>
        <w:t>11-002-008</w:t>
      </w:r>
    </w:p>
    <w:p w14:paraId="28D04254" w14:textId="77777777" w:rsidR="004A59FE" w:rsidRPr="001763DC" w:rsidRDefault="004A59FE" w:rsidP="004A59FE">
      <w:pPr>
        <w:pStyle w:val="Corpodetexto"/>
        <w:rPr>
          <w:lang w:val="pt-BR"/>
        </w:rPr>
      </w:pPr>
      <w:r>
        <w:rPr>
          <w:lang w:val="pt-BR"/>
        </w:rPr>
        <w:t xml:space="preserve">VA.10 - </w:t>
      </w:r>
      <w:r w:rsidRPr="001763DC">
        <w:rPr>
          <w:lang w:val="pt-BR"/>
        </w:rPr>
        <w:t>EMBOÇO INTERNO - ARGAMASSA MISTA DE CIMENTO, CAL E AREIA 1:4/12</w:t>
      </w:r>
    </w:p>
    <w:p w14:paraId="588D5AFE" w14:textId="77777777" w:rsidR="004A59FE" w:rsidRDefault="004A59FE" w:rsidP="004A59FE">
      <w:pPr>
        <w:pStyle w:val="Corpodetexto"/>
        <w:rPr>
          <w:lang w:val="pt-BR"/>
        </w:rPr>
      </w:pPr>
      <w:r w:rsidRPr="001763DC">
        <w:rPr>
          <w:lang w:val="pt-BR"/>
        </w:rPr>
        <w:t xml:space="preserve">O serviço será medido por metro quadrado (m2) de chapisco, emboço, reboco ou gesso aplicado, com base na área de paramentos internos efetivamente recoberta pela argamassa em questão, desconsiderada a área correspondente ao desenvolvimento de </w:t>
      </w:r>
      <w:proofErr w:type="spellStart"/>
      <w:r w:rsidRPr="001763DC">
        <w:rPr>
          <w:lang w:val="pt-BR"/>
        </w:rPr>
        <w:t>espaletas</w:t>
      </w:r>
      <w:proofErr w:type="spellEnd"/>
      <w:r w:rsidRPr="001763DC">
        <w:rPr>
          <w:lang w:val="pt-BR"/>
        </w:rPr>
        <w:t>, ressaltos ou molduras e descontados apenas os vãos e interferências que, isoladamente, apresentarem área igual ou superior a 2,00m²</w:t>
      </w:r>
      <w:r>
        <w:rPr>
          <w:lang w:val="pt-BR"/>
        </w:rPr>
        <w:t xml:space="preserve">. </w:t>
      </w:r>
    </w:p>
    <w:p w14:paraId="41E8B13E"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gesso especificado, bem como sua aplicação em superfícies de forro em geral, horizontais ou inclinadas. </w:t>
      </w:r>
      <w:r>
        <w:rPr>
          <w:lang w:val="pt-BR"/>
        </w:rPr>
        <w:t>Para maior detalhamento, verificar projeto de referência VA.10.</w:t>
      </w:r>
      <w:r w:rsidRPr="001763DC">
        <w:rPr>
          <w:lang w:val="pt-BR"/>
        </w:rPr>
        <w:t xml:space="preserve"> As perdas já estão sendo consideradas nos coeficientes unitários de cada insumo. </w:t>
      </w:r>
    </w:p>
    <w:p w14:paraId="16E471B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54EC2DCF" w14:textId="77777777" w:rsidR="004A59FE" w:rsidRPr="001763DC" w:rsidRDefault="004A59FE" w:rsidP="004A59FE">
      <w:pPr>
        <w:pStyle w:val="Corpodetexto"/>
        <w:rPr>
          <w:lang w:val="pt-BR"/>
        </w:rPr>
      </w:pPr>
    </w:p>
    <w:p w14:paraId="03A6495A" w14:textId="77777777" w:rsidR="004A59FE" w:rsidRPr="001763DC" w:rsidRDefault="004A59FE" w:rsidP="004A59FE">
      <w:pPr>
        <w:pStyle w:val="Corpodetexto"/>
        <w:rPr>
          <w:lang w:val="pt-BR"/>
        </w:rPr>
      </w:pPr>
      <w:r w:rsidRPr="001763DC">
        <w:rPr>
          <w:lang w:val="pt-BR"/>
        </w:rPr>
        <w:t>11-002-009</w:t>
      </w:r>
    </w:p>
    <w:p w14:paraId="1D58AB6F" w14:textId="77777777" w:rsidR="004A59FE" w:rsidRPr="001763DC" w:rsidRDefault="004A59FE" w:rsidP="004A59FE">
      <w:pPr>
        <w:pStyle w:val="Corpodetexto"/>
        <w:rPr>
          <w:lang w:val="pt-BR"/>
        </w:rPr>
      </w:pPr>
      <w:r>
        <w:rPr>
          <w:lang w:val="pt-BR"/>
        </w:rPr>
        <w:t xml:space="preserve">VA.10 - </w:t>
      </w:r>
      <w:r w:rsidRPr="001763DC">
        <w:rPr>
          <w:lang w:val="pt-BR"/>
        </w:rPr>
        <w:t>EMBOÇO INTERNO DESEMPENADO PARA PINTURA - ARGAMASSA MISTA DE CIMENTO, CAL E AREIA 1:3/12</w:t>
      </w:r>
    </w:p>
    <w:p w14:paraId="6DB57B77" w14:textId="77777777" w:rsidR="004A59FE" w:rsidRDefault="004A59FE" w:rsidP="004A59FE">
      <w:pPr>
        <w:pStyle w:val="Corpodetexto"/>
        <w:rPr>
          <w:lang w:val="pt-BR"/>
        </w:rPr>
      </w:pPr>
      <w:r w:rsidRPr="001763DC">
        <w:rPr>
          <w:lang w:val="pt-BR"/>
        </w:rPr>
        <w:t xml:space="preserve">O serviço será medido por metro quadrado (m2) de chapisco, emboço, reboco ou gesso aplicado, com base na área de paramentos internos efetivamente recoberta pela argamassa em questão, desconsiderada a área correspondente ao desenvolvimento de </w:t>
      </w:r>
      <w:proofErr w:type="spellStart"/>
      <w:r w:rsidRPr="001763DC">
        <w:rPr>
          <w:lang w:val="pt-BR"/>
        </w:rPr>
        <w:t>espaletas</w:t>
      </w:r>
      <w:proofErr w:type="spellEnd"/>
      <w:r w:rsidRPr="001763DC">
        <w:rPr>
          <w:lang w:val="pt-BR"/>
        </w:rPr>
        <w:t>, ressaltos ou molduras e descontados apenas os vãos e interferências que, isoladamente, apresentarem área igual ou superior a 2,00m²</w:t>
      </w:r>
      <w:r>
        <w:rPr>
          <w:lang w:val="pt-BR"/>
        </w:rPr>
        <w:t xml:space="preserve">. </w:t>
      </w:r>
    </w:p>
    <w:p w14:paraId="664E82A2"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gesso especificado, bem como sua aplicação em superfícies de forro em geral, horizontais ou inclinadas. </w:t>
      </w:r>
      <w:r>
        <w:rPr>
          <w:lang w:val="pt-BR"/>
        </w:rPr>
        <w:t>Para maior detalhamento, verificar projeto de referência VA.10.</w:t>
      </w:r>
      <w:r w:rsidRPr="001763DC">
        <w:rPr>
          <w:lang w:val="pt-BR"/>
        </w:rPr>
        <w:t xml:space="preserve"> As perdas já estão sendo consideradas nos coeficientes unitários de cada insumo. </w:t>
      </w:r>
    </w:p>
    <w:p w14:paraId="6CF66B2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447A6D85" w14:textId="77777777" w:rsidR="004A59FE" w:rsidRPr="001763DC" w:rsidRDefault="004A59FE" w:rsidP="004A59FE">
      <w:pPr>
        <w:pStyle w:val="Corpodetexto"/>
        <w:rPr>
          <w:lang w:val="pt-BR"/>
        </w:rPr>
      </w:pPr>
    </w:p>
    <w:p w14:paraId="27C86EF2" w14:textId="77777777" w:rsidR="004A59FE" w:rsidRPr="001763DC" w:rsidRDefault="004A59FE" w:rsidP="004A59FE">
      <w:pPr>
        <w:pStyle w:val="Corpodetexto"/>
        <w:rPr>
          <w:lang w:val="pt-BR"/>
        </w:rPr>
      </w:pPr>
      <w:r w:rsidRPr="001763DC">
        <w:rPr>
          <w:lang w:val="pt-BR"/>
        </w:rPr>
        <w:t>11-002-010</w:t>
      </w:r>
    </w:p>
    <w:p w14:paraId="4F54F568" w14:textId="77777777" w:rsidR="004A59FE" w:rsidRPr="001763DC" w:rsidRDefault="004A59FE" w:rsidP="004A59FE">
      <w:pPr>
        <w:pStyle w:val="Corpodetexto"/>
        <w:rPr>
          <w:lang w:val="pt-BR"/>
        </w:rPr>
      </w:pPr>
      <w:r>
        <w:rPr>
          <w:lang w:val="pt-BR"/>
        </w:rPr>
        <w:lastRenderedPageBreak/>
        <w:t xml:space="preserve">VA.10 - </w:t>
      </w:r>
      <w:r w:rsidRPr="001763DC">
        <w:rPr>
          <w:lang w:val="pt-BR"/>
        </w:rPr>
        <w:t>EMBOÇO INTERNO - ARGAMASSA DE CIMENTO E AREIA 1:3</w:t>
      </w:r>
    </w:p>
    <w:p w14:paraId="0957792A" w14:textId="77777777" w:rsidR="004A59FE" w:rsidRDefault="004A59FE" w:rsidP="004A59FE">
      <w:pPr>
        <w:pStyle w:val="Corpodetexto"/>
        <w:rPr>
          <w:lang w:val="pt-BR"/>
        </w:rPr>
      </w:pPr>
      <w:r w:rsidRPr="001763DC">
        <w:rPr>
          <w:lang w:val="pt-BR"/>
        </w:rPr>
        <w:t xml:space="preserve">O serviço será medido por metro quadrado (m2) de chapisco, emboço, reboco ou gesso aplicado, com base na área de paramentos internos efetivamente recoberta pela argamassa em questão, desconsiderada a área correspondente ao desenvolvimento de </w:t>
      </w:r>
      <w:proofErr w:type="spellStart"/>
      <w:r w:rsidRPr="001763DC">
        <w:rPr>
          <w:lang w:val="pt-BR"/>
        </w:rPr>
        <w:t>espaletas</w:t>
      </w:r>
      <w:proofErr w:type="spellEnd"/>
      <w:r w:rsidRPr="001763DC">
        <w:rPr>
          <w:lang w:val="pt-BR"/>
        </w:rPr>
        <w:t>, ressaltos ou molduras e descontados apenas os vãos e interferências que, isoladamente, apresentarem área igual ou superior a 2,00m²</w:t>
      </w:r>
      <w:r>
        <w:rPr>
          <w:lang w:val="pt-BR"/>
        </w:rPr>
        <w:t xml:space="preserve">. </w:t>
      </w:r>
    </w:p>
    <w:p w14:paraId="7BD006B0"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gesso especificado, bem como sua aplicação em superfícies de forro em geral, horizontais ou inclinadas. </w:t>
      </w:r>
      <w:r>
        <w:rPr>
          <w:lang w:val="pt-BR"/>
        </w:rPr>
        <w:t>Para maior detalhamento, verificar projeto de referência VA.10.</w:t>
      </w:r>
      <w:r w:rsidRPr="001763DC">
        <w:rPr>
          <w:lang w:val="pt-BR"/>
        </w:rPr>
        <w:t xml:space="preserve"> As perdas já estão sendo consideradas nos coeficientes unitários de cada insumo. </w:t>
      </w:r>
    </w:p>
    <w:p w14:paraId="769D843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13E75DE6" w14:textId="77777777" w:rsidR="004A59FE" w:rsidRPr="001763DC" w:rsidRDefault="004A59FE" w:rsidP="004A59FE">
      <w:pPr>
        <w:pStyle w:val="Corpodetexto"/>
        <w:rPr>
          <w:lang w:val="pt-BR"/>
        </w:rPr>
      </w:pPr>
    </w:p>
    <w:p w14:paraId="2E0A0185" w14:textId="77777777" w:rsidR="004A59FE" w:rsidRPr="001763DC" w:rsidRDefault="004A59FE" w:rsidP="004A59FE">
      <w:pPr>
        <w:pStyle w:val="Corpodetexto"/>
        <w:rPr>
          <w:lang w:val="pt-BR"/>
        </w:rPr>
      </w:pPr>
      <w:r w:rsidRPr="001763DC">
        <w:rPr>
          <w:lang w:val="pt-BR"/>
        </w:rPr>
        <w:t>11-002-013</w:t>
      </w:r>
    </w:p>
    <w:p w14:paraId="50E9114C" w14:textId="77777777" w:rsidR="004A59FE" w:rsidRPr="001763DC" w:rsidRDefault="004A59FE" w:rsidP="004A59FE">
      <w:pPr>
        <w:pStyle w:val="Corpodetexto"/>
        <w:rPr>
          <w:lang w:val="pt-BR"/>
        </w:rPr>
      </w:pPr>
      <w:r>
        <w:rPr>
          <w:lang w:val="pt-BR"/>
        </w:rPr>
        <w:t xml:space="preserve">VA.10 - </w:t>
      </w:r>
      <w:r w:rsidRPr="001763DC">
        <w:rPr>
          <w:lang w:val="pt-BR"/>
        </w:rPr>
        <w:t>REBOCO INTERNO - ARGAMASSA PRÉ-FABRICADA</w:t>
      </w:r>
    </w:p>
    <w:p w14:paraId="1849837A" w14:textId="77777777" w:rsidR="004A59FE" w:rsidRDefault="004A59FE" w:rsidP="004A59FE">
      <w:pPr>
        <w:pStyle w:val="Corpodetexto"/>
        <w:rPr>
          <w:lang w:val="pt-BR"/>
        </w:rPr>
      </w:pPr>
      <w:r w:rsidRPr="001763DC">
        <w:rPr>
          <w:lang w:val="pt-BR"/>
        </w:rPr>
        <w:t xml:space="preserve">O serviço será medido por metro quadrado (m2) de chapisco, emboço, reboco ou gesso aplicado, com base na área de paramentos internos efetivamente recoberta pela argamassa em questão, desconsiderada a área correspondente ao desenvolvimento de </w:t>
      </w:r>
      <w:proofErr w:type="spellStart"/>
      <w:r w:rsidRPr="001763DC">
        <w:rPr>
          <w:lang w:val="pt-BR"/>
        </w:rPr>
        <w:t>espaletas</w:t>
      </w:r>
      <w:proofErr w:type="spellEnd"/>
      <w:r w:rsidRPr="001763DC">
        <w:rPr>
          <w:lang w:val="pt-BR"/>
        </w:rPr>
        <w:t>, ressaltos ou molduras e descontados apenas os vãos e interferências que, isoladamente, apresentarem área igual ou superior a 2,00m²</w:t>
      </w:r>
      <w:r>
        <w:rPr>
          <w:lang w:val="pt-BR"/>
        </w:rPr>
        <w:t xml:space="preserve">. </w:t>
      </w:r>
    </w:p>
    <w:p w14:paraId="5745A441"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gesso especificado, bem como sua aplicação em superfícies de forro em geral, horizontais ou inclinadas. </w:t>
      </w:r>
      <w:r>
        <w:rPr>
          <w:lang w:val="pt-BR"/>
        </w:rPr>
        <w:t>Para maior detalhamento, verificar projeto de referência VA.10.</w:t>
      </w:r>
      <w:r w:rsidRPr="001763DC">
        <w:rPr>
          <w:lang w:val="pt-BR"/>
        </w:rPr>
        <w:t xml:space="preserve"> As perdas já estão sendo consideradas nos coeficientes unitários de cada insumo. </w:t>
      </w:r>
    </w:p>
    <w:p w14:paraId="25BB2FA6"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191FCB93" w14:textId="77777777" w:rsidR="004A59FE" w:rsidRPr="001763DC" w:rsidRDefault="004A59FE" w:rsidP="004A59FE">
      <w:pPr>
        <w:pStyle w:val="Corpodetexto"/>
        <w:rPr>
          <w:lang w:val="pt-BR"/>
        </w:rPr>
      </w:pPr>
    </w:p>
    <w:p w14:paraId="73D178D4" w14:textId="77777777" w:rsidR="004A59FE" w:rsidRPr="001763DC" w:rsidRDefault="004A59FE" w:rsidP="004A59FE">
      <w:pPr>
        <w:pStyle w:val="Corpodetexto"/>
        <w:rPr>
          <w:lang w:val="pt-BR"/>
        </w:rPr>
      </w:pPr>
      <w:r w:rsidRPr="001763DC">
        <w:rPr>
          <w:lang w:val="pt-BR"/>
        </w:rPr>
        <w:t>11-002-015</w:t>
      </w:r>
    </w:p>
    <w:p w14:paraId="46154038" w14:textId="77777777" w:rsidR="004A59FE" w:rsidRPr="001763DC" w:rsidRDefault="004A59FE" w:rsidP="004A59FE">
      <w:pPr>
        <w:pStyle w:val="Corpodetexto"/>
        <w:rPr>
          <w:lang w:val="pt-BR"/>
        </w:rPr>
      </w:pPr>
      <w:r>
        <w:rPr>
          <w:lang w:val="pt-BR"/>
        </w:rPr>
        <w:t xml:space="preserve">VA.09 - </w:t>
      </w:r>
      <w:r w:rsidRPr="001763DC">
        <w:rPr>
          <w:lang w:val="pt-BR"/>
        </w:rPr>
        <w:t>REVESTIMENTO COM GESSO</w:t>
      </w:r>
    </w:p>
    <w:p w14:paraId="384D9111" w14:textId="77777777" w:rsidR="004A59FE" w:rsidRDefault="004A59FE" w:rsidP="004A59FE">
      <w:pPr>
        <w:pStyle w:val="Corpodetexto"/>
        <w:rPr>
          <w:lang w:val="pt-BR"/>
        </w:rPr>
      </w:pPr>
      <w:r w:rsidRPr="001763DC">
        <w:rPr>
          <w:lang w:val="pt-BR"/>
        </w:rPr>
        <w:t xml:space="preserve">O serviço será medido por metro quadrado (m2) de chapisco, emboço, reboco ou gesso aplicado, com base na área de paramentos internos efetivamente recoberta pela argamassa em questão, desconsiderada a área correspondente ao desenvolvimento de </w:t>
      </w:r>
      <w:proofErr w:type="spellStart"/>
      <w:r w:rsidRPr="001763DC">
        <w:rPr>
          <w:lang w:val="pt-BR"/>
        </w:rPr>
        <w:t>espaletas</w:t>
      </w:r>
      <w:proofErr w:type="spellEnd"/>
      <w:r w:rsidRPr="001763DC">
        <w:rPr>
          <w:lang w:val="pt-BR"/>
        </w:rPr>
        <w:t>, ressaltos ou molduras e descontados apenas os vãos e interferências que, isoladamente, apresentarem área igual ou superior a 2,00m²</w:t>
      </w:r>
      <w:r>
        <w:rPr>
          <w:lang w:val="pt-BR"/>
        </w:rPr>
        <w:t xml:space="preserve">. </w:t>
      </w:r>
    </w:p>
    <w:p w14:paraId="12C30229"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gesso especificado, bem como sua aplicação em superfícies de forro em geral, horizontais ou inclinadas. </w:t>
      </w:r>
      <w:r>
        <w:rPr>
          <w:lang w:val="pt-BR"/>
        </w:rPr>
        <w:t>Para maior detalhamento, verificar projeto de referência VA.09.</w:t>
      </w:r>
      <w:r w:rsidRPr="001763DC">
        <w:rPr>
          <w:lang w:val="pt-BR"/>
        </w:rPr>
        <w:t xml:space="preserve"> As perdas já estão sendo consideradas nos coeficientes unitários de cada insumo. </w:t>
      </w:r>
    </w:p>
    <w:p w14:paraId="5E368F3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NBR12128 e demais </w:t>
      </w:r>
      <w:proofErr w:type="spellStart"/>
      <w:r w:rsidRPr="001763DC">
        <w:rPr>
          <w:lang w:val="pt-BR"/>
        </w:rPr>
        <w:t>NR’s</w:t>
      </w:r>
      <w:proofErr w:type="spellEnd"/>
      <w:r w:rsidRPr="001763DC">
        <w:rPr>
          <w:lang w:val="pt-BR"/>
        </w:rPr>
        <w:t xml:space="preserve"> correlatas.</w:t>
      </w:r>
    </w:p>
    <w:p w14:paraId="6E215D9D" w14:textId="77777777" w:rsidR="004A59FE" w:rsidRPr="001763DC" w:rsidRDefault="004A59FE" w:rsidP="004A59FE">
      <w:pPr>
        <w:pStyle w:val="Corpodetexto"/>
        <w:rPr>
          <w:lang w:val="pt-BR"/>
        </w:rPr>
      </w:pPr>
    </w:p>
    <w:p w14:paraId="11113D0F" w14:textId="77777777" w:rsidR="004A59FE" w:rsidRPr="001763DC" w:rsidRDefault="004A59FE" w:rsidP="004A59FE">
      <w:pPr>
        <w:pStyle w:val="Corpodetexto"/>
        <w:rPr>
          <w:lang w:val="pt-BR"/>
        </w:rPr>
      </w:pPr>
      <w:r w:rsidRPr="001763DC">
        <w:rPr>
          <w:lang w:val="pt-BR"/>
        </w:rPr>
        <w:t>11-002-025</w:t>
      </w:r>
    </w:p>
    <w:p w14:paraId="5D602703" w14:textId="77777777" w:rsidR="004A59FE" w:rsidRPr="001763DC" w:rsidRDefault="004A59FE" w:rsidP="004A59FE">
      <w:pPr>
        <w:pStyle w:val="Corpodetexto"/>
        <w:rPr>
          <w:lang w:val="pt-BR"/>
        </w:rPr>
      </w:pPr>
      <w:r>
        <w:rPr>
          <w:lang w:val="pt-BR"/>
        </w:rPr>
        <w:t xml:space="preserve">VA.10 - </w:t>
      </w:r>
      <w:r w:rsidRPr="001763DC">
        <w:rPr>
          <w:lang w:val="pt-BR"/>
        </w:rPr>
        <w:t>AZULEJOS, JUNTAS AMARRAÇÃO OU A PRUMO - ASSENTES COM ARGAMASSA COMUM</w:t>
      </w:r>
    </w:p>
    <w:p w14:paraId="4CC591A1" w14:textId="77777777" w:rsidR="004A59FE" w:rsidRDefault="004A59FE" w:rsidP="004A59FE">
      <w:pPr>
        <w:pStyle w:val="Corpodetexto"/>
        <w:rPr>
          <w:lang w:val="pt-BR"/>
        </w:rPr>
      </w:pPr>
      <w:r w:rsidRPr="001763DC">
        <w:rPr>
          <w:lang w:val="pt-BR"/>
        </w:rPr>
        <w:t xml:space="preserve">O serviço será medido por metro quadrado (m2) de azulejos aplicados, considerando-se a área das superfícies efetivamente revestidas, desconsiderada a área correspondente ao desenvolvimento de </w:t>
      </w:r>
      <w:proofErr w:type="spellStart"/>
      <w:r w:rsidRPr="001763DC">
        <w:rPr>
          <w:lang w:val="pt-BR"/>
        </w:rPr>
        <w:t>espaletas</w:t>
      </w:r>
      <w:proofErr w:type="spellEnd"/>
      <w:r w:rsidRPr="001763DC">
        <w:rPr>
          <w:lang w:val="pt-BR"/>
        </w:rPr>
        <w:t>, ressaltos ou molduras e descontados todos os vãos e interferências independente da(s) sua(s) dimensão(</w:t>
      </w:r>
      <w:proofErr w:type="spellStart"/>
      <w:r w:rsidRPr="001763DC">
        <w:rPr>
          <w:lang w:val="pt-BR"/>
        </w:rPr>
        <w:t>ões</w:t>
      </w:r>
      <w:proofErr w:type="spellEnd"/>
      <w:r w:rsidRPr="001763DC">
        <w:rPr>
          <w:lang w:val="pt-BR"/>
        </w:rPr>
        <w:t>)</w:t>
      </w:r>
      <w:r>
        <w:rPr>
          <w:lang w:val="pt-BR"/>
        </w:rPr>
        <w:t xml:space="preserve">. </w:t>
      </w:r>
    </w:p>
    <w:p w14:paraId="5270AAC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dos azulejos e dos substratos especificados, bem como rejunte e limpeza das </w:t>
      </w:r>
      <w:r w:rsidRPr="001763DC">
        <w:rPr>
          <w:lang w:val="pt-BR"/>
        </w:rPr>
        <w:lastRenderedPageBreak/>
        <w:t xml:space="preserve">superfícies revestidas. </w:t>
      </w:r>
      <w:r>
        <w:rPr>
          <w:lang w:val="pt-BR"/>
        </w:rPr>
        <w:t>Para maior detalhamento, verificar projeto de referência VA.10.</w:t>
      </w:r>
      <w:r w:rsidRPr="001763DC">
        <w:rPr>
          <w:lang w:val="pt-BR"/>
        </w:rPr>
        <w:t xml:space="preserve"> As perdas já estão sendo consideradas nos coeficientes unitários de cada insumo. </w:t>
      </w:r>
    </w:p>
    <w:p w14:paraId="47544D3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NBR8214 e demais </w:t>
      </w:r>
      <w:proofErr w:type="spellStart"/>
      <w:r w:rsidRPr="001763DC">
        <w:rPr>
          <w:lang w:val="pt-BR"/>
        </w:rPr>
        <w:t>NR’s</w:t>
      </w:r>
      <w:proofErr w:type="spellEnd"/>
      <w:r w:rsidRPr="001763DC">
        <w:rPr>
          <w:lang w:val="pt-BR"/>
        </w:rPr>
        <w:t xml:space="preserve"> correlatas.</w:t>
      </w:r>
    </w:p>
    <w:p w14:paraId="0823F8CD" w14:textId="77777777" w:rsidR="004A59FE" w:rsidRPr="001763DC" w:rsidRDefault="004A59FE" w:rsidP="004A59FE">
      <w:pPr>
        <w:pStyle w:val="Corpodetexto"/>
        <w:rPr>
          <w:lang w:val="pt-BR"/>
        </w:rPr>
      </w:pPr>
    </w:p>
    <w:p w14:paraId="670C8991" w14:textId="77777777" w:rsidR="004A59FE" w:rsidRPr="001763DC" w:rsidRDefault="004A59FE" w:rsidP="004A59FE">
      <w:pPr>
        <w:pStyle w:val="Corpodetexto"/>
        <w:rPr>
          <w:lang w:val="pt-BR"/>
        </w:rPr>
      </w:pPr>
      <w:r w:rsidRPr="001763DC">
        <w:rPr>
          <w:lang w:val="pt-BR"/>
        </w:rPr>
        <w:t>11-002-029</w:t>
      </w:r>
    </w:p>
    <w:p w14:paraId="6706693F" w14:textId="77777777" w:rsidR="004A59FE" w:rsidRPr="001763DC" w:rsidRDefault="004A59FE" w:rsidP="004A59FE">
      <w:pPr>
        <w:pStyle w:val="Corpodetexto"/>
        <w:rPr>
          <w:lang w:val="pt-BR"/>
        </w:rPr>
      </w:pPr>
      <w:r>
        <w:rPr>
          <w:lang w:val="pt-BR"/>
        </w:rPr>
        <w:t xml:space="preserve">VA.10 - </w:t>
      </w:r>
      <w:r w:rsidRPr="001763DC">
        <w:rPr>
          <w:lang w:val="pt-BR"/>
        </w:rPr>
        <w:t>AZULEJOS, JUNTA AMARRAÇÃO OU A PRUMO - ASSENTES COM ARGAMASSA COLANTE</w:t>
      </w:r>
    </w:p>
    <w:p w14:paraId="7C009377" w14:textId="77777777" w:rsidR="004A59FE" w:rsidRDefault="004A59FE" w:rsidP="004A59FE">
      <w:pPr>
        <w:pStyle w:val="Corpodetexto"/>
        <w:rPr>
          <w:lang w:val="pt-BR"/>
        </w:rPr>
      </w:pPr>
      <w:r w:rsidRPr="001763DC">
        <w:rPr>
          <w:lang w:val="pt-BR"/>
        </w:rPr>
        <w:t xml:space="preserve">O serviço será medido por metro quadrado (m2) de azulejos aplicados, considerando-se a área das superfícies efetivamente revestidas, desconsiderada a área correspondente ao desenvolvimento de </w:t>
      </w:r>
      <w:proofErr w:type="spellStart"/>
      <w:r w:rsidRPr="001763DC">
        <w:rPr>
          <w:lang w:val="pt-BR"/>
        </w:rPr>
        <w:t>espaletas</w:t>
      </w:r>
      <w:proofErr w:type="spellEnd"/>
      <w:r w:rsidRPr="001763DC">
        <w:rPr>
          <w:lang w:val="pt-BR"/>
        </w:rPr>
        <w:t>, ressaltos ou molduras e descontados todos os vãos e interferências independente da(s) sua(s) dimensão(</w:t>
      </w:r>
      <w:proofErr w:type="spellStart"/>
      <w:r w:rsidRPr="001763DC">
        <w:rPr>
          <w:lang w:val="pt-BR"/>
        </w:rPr>
        <w:t>ões</w:t>
      </w:r>
      <w:proofErr w:type="spellEnd"/>
      <w:r w:rsidRPr="001763DC">
        <w:rPr>
          <w:lang w:val="pt-BR"/>
        </w:rPr>
        <w:t>)</w:t>
      </w:r>
      <w:r>
        <w:rPr>
          <w:lang w:val="pt-BR"/>
        </w:rPr>
        <w:t xml:space="preserve">. </w:t>
      </w:r>
    </w:p>
    <w:p w14:paraId="3D26268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dos azulejos e dos substratos especificados, bem como rejunte e limpeza das superfícies revestidas. </w:t>
      </w:r>
      <w:r>
        <w:rPr>
          <w:lang w:val="pt-BR"/>
        </w:rPr>
        <w:t>Para maior detalhamento, verificar projeto de referência VA.10.</w:t>
      </w:r>
      <w:r w:rsidRPr="001763DC">
        <w:rPr>
          <w:lang w:val="pt-BR"/>
        </w:rPr>
        <w:t xml:space="preserve"> As perdas já estão sendo consideradas nos coeficientes unitários de cada insumo. </w:t>
      </w:r>
    </w:p>
    <w:p w14:paraId="7BA1E5D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NBR8214 e demais </w:t>
      </w:r>
      <w:proofErr w:type="spellStart"/>
      <w:r w:rsidRPr="001763DC">
        <w:rPr>
          <w:lang w:val="pt-BR"/>
        </w:rPr>
        <w:t>NR’s</w:t>
      </w:r>
      <w:proofErr w:type="spellEnd"/>
      <w:r w:rsidRPr="001763DC">
        <w:rPr>
          <w:lang w:val="pt-BR"/>
        </w:rPr>
        <w:t xml:space="preserve"> correlatas.</w:t>
      </w:r>
    </w:p>
    <w:p w14:paraId="0CFB0AD4" w14:textId="77777777" w:rsidR="004A59FE" w:rsidRPr="001763DC" w:rsidRDefault="004A59FE" w:rsidP="004A59FE">
      <w:pPr>
        <w:pStyle w:val="Corpodetexto"/>
        <w:rPr>
          <w:lang w:val="pt-BR"/>
        </w:rPr>
      </w:pPr>
    </w:p>
    <w:p w14:paraId="15DB109B" w14:textId="77777777" w:rsidR="004A59FE" w:rsidRPr="001763DC" w:rsidRDefault="004A59FE" w:rsidP="004A59FE">
      <w:pPr>
        <w:pStyle w:val="Corpodetexto"/>
        <w:rPr>
          <w:lang w:val="pt-BR"/>
        </w:rPr>
      </w:pPr>
      <w:r w:rsidRPr="001763DC">
        <w:rPr>
          <w:lang w:val="pt-BR"/>
        </w:rPr>
        <w:t>11-002-075</w:t>
      </w:r>
    </w:p>
    <w:p w14:paraId="1018B685" w14:textId="77777777" w:rsidR="004A59FE" w:rsidRPr="001763DC" w:rsidRDefault="004A59FE" w:rsidP="004A59FE">
      <w:pPr>
        <w:pStyle w:val="Corpodetexto"/>
        <w:rPr>
          <w:lang w:val="pt-BR"/>
        </w:rPr>
      </w:pPr>
      <w:r>
        <w:rPr>
          <w:lang w:val="pt-BR"/>
        </w:rPr>
        <w:t xml:space="preserve">VA.09 - </w:t>
      </w:r>
      <w:r w:rsidRPr="001763DC">
        <w:rPr>
          <w:lang w:val="pt-BR"/>
        </w:rPr>
        <w:t>LAMINADO MELAMÍNICO COLADO, 1,3MM DE ESPESSURA - JUNTAS SECAS</w:t>
      </w:r>
    </w:p>
    <w:p w14:paraId="1F1EC63D" w14:textId="77777777" w:rsidR="004A59FE" w:rsidRDefault="004A59FE" w:rsidP="004A59FE">
      <w:pPr>
        <w:pStyle w:val="Corpodetexto"/>
        <w:rPr>
          <w:lang w:val="pt-BR"/>
        </w:rPr>
      </w:pPr>
      <w:r w:rsidRPr="001763DC">
        <w:rPr>
          <w:lang w:val="pt-BR"/>
        </w:rPr>
        <w:t xml:space="preserve">O serviço será medido por metro quadrado (m²) de laminado melamínico aplicado, considerando-se a área das superfícies efetivamente revestidas, desenvolvidas todas as </w:t>
      </w:r>
      <w:proofErr w:type="spellStart"/>
      <w:r w:rsidRPr="001763DC">
        <w:rPr>
          <w:lang w:val="pt-BR"/>
        </w:rPr>
        <w:t>espaletas</w:t>
      </w:r>
      <w:proofErr w:type="spellEnd"/>
      <w:r w:rsidRPr="001763DC">
        <w:rPr>
          <w:lang w:val="pt-BR"/>
        </w:rPr>
        <w:t>, ressaltos ou molduras e descontados todos os vãos e interferências, quaisquer que sejam suas dimensões</w:t>
      </w:r>
      <w:r>
        <w:rPr>
          <w:lang w:val="pt-BR"/>
        </w:rPr>
        <w:t xml:space="preserve">. </w:t>
      </w:r>
    </w:p>
    <w:p w14:paraId="7AA7D54B"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 laminado melamínico e dos respectivos substratos como emboço, adesivo de contato e colagem das chapas e posterior limpeza das superfícies revestidas. </w:t>
      </w:r>
      <w:r>
        <w:rPr>
          <w:lang w:val="pt-BR"/>
        </w:rPr>
        <w:t>Para maior detalhamento, verificar projeto de referência VA.09.</w:t>
      </w:r>
      <w:r w:rsidRPr="001763DC">
        <w:rPr>
          <w:lang w:val="pt-BR"/>
        </w:rPr>
        <w:t xml:space="preserve"> As perdas já estão sendo consideradas nos coeficientes unitários de cada insumo. </w:t>
      </w:r>
    </w:p>
    <w:p w14:paraId="13AE94DC" w14:textId="77777777" w:rsidR="004A59FE" w:rsidRPr="00F435B7" w:rsidRDefault="004A59FE" w:rsidP="004A59FE">
      <w:pPr>
        <w:pStyle w:val="Corpodetexto"/>
        <w:rPr>
          <w:highlight w:val="yellow"/>
          <w:lang w:val="pt-BR"/>
        </w:rPr>
      </w:pPr>
      <w:r>
        <w:rPr>
          <w:lang w:val="pt-BR"/>
        </w:rPr>
        <w:t>Para este serviço deverão ser</w:t>
      </w:r>
      <w:r w:rsidRPr="001763DC">
        <w:rPr>
          <w:lang w:val="pt-BR"/>
        </w:rPr>
        <w:t xml:space="preserve"> contempladas todas as normas e melhores práticas de engenharia </w:t>
      </w:r>
      <w:r w:rsidRPr="00F435B7">
        <w:rPr>
          <w:lang w:val="pt-BR"/>
        </w:rPr>
        <w:t xml:space="preserve">aplicáveis. Incluindo, mas não se limitando à NBR14833 e demais </w:t>
      </w:r>
      <w:proofErr w:type="spellStart"/>
      <w:r w:rsidRPr="00F435B7">
        <w:rPr>
          <w:lang w:val="pt-BR"/>
        </w:rPr>
        <w:t>NR’s</w:t>
      </w:r>
      <w:proofErr w:type="spellEnd"/>
      <w:r w:rsidRPr="00F435B7">
        <w:rPr>
          <w:lang w:val="pt-BR"/>
        </w:rPr>
        <w:t xml:space="preserve"> correlatas.</w:t>
      </w:r>
    </w:p>
    <w:p w14:paraId="2B918414" w14:textId="77777777" w:rsidR="004A59FE" w:rsidRPr="00F435B7" w:rsidRDefault="004A59FE" w:rsidP="004A59FE">
      <w:pPr>
        <w:pStyle w:val="Corpodetexto"/>
        <w:rPr>
          <w:highlight w:val="yellow"/>
          <w:lang w:val="pt-BR"/>
        </w:rPr>
      </w:pPr>
    </w:p>
    <w:p w14:paraId="0FB28809" w14:textId="77777777" w:rsidR="004A59FE" w:rsidRPr="001763DC" w:rsidRDefault="004A59FE" w:rsidP="004A59FE">
      <w:pPr>
        <w:pStyle w:val="Corpodetexto"/>
        <w:rPr>
          <w:lang w:val="pt-BR"/>
        </w:rPr>
      </w:pPr>
    </w:p>
    <w:p w14:paraId="4F198275" w14:textId="77777777" w:rsidR="004A59FE" w:rsidRPr="001763DC" w:rsidRDefault="004A59FE" w:rsidP="004A59FE">
      <w:pPr>
        <w:pStyle w:val="Corpodetexto"/>
        <w:rPr>
          <w:lang w:val="pt-BR"/>
        </w:rPr>
      </w:pPr>
      <w:r>
        <w:rPr>
          <w:lang w:val="pt-BR"/>
        </w:rPr>
        <w:t>11-002-105</w:t>
      </w:r>
    </w:p>
    <w:p w14:paraId="20AE9D65" w14:textId="77777777" w:rsidR="004A59FE" w:rsidRPr="001763DC" w:rsidRDefault="004A59FE" w:rsidP="004A59FE">
      <w:pPr>
        <w:pStyle w:val="Corpodetexto"/>
        <w:rPr>
          <w:lang w:val="pt-BR"/>
        </w:rPr>
      </w:pPr>
      <w:r>
        <w:rPr>
          <w:lang w:val="pt-BR"/>
        </w:rPr>
        <w:t xml:space="preserve">VA.09 - </w:t>
      </w:r>
      <w:r w:rsidRPr="001763DC">
        <w:rPr>
          <w:lang w:val="pt-BR"/>
        </w:rPr>
        <w:t>CHAPISCO COMUM - ARGAMASSA DE CIMENTO E AREIA 1:4</w:t>
      </w:r>
    </w:p>
    <w:p w14:paraId="65D8EBD4" w14:textId="77777777" w:rsidR="004A59FE" w:rsidRDefault="004A59FE" w:rsidP="004A59FE">
      <w:pPr>
        <w:pStyle w:val="Corpodetexto"/>
        <w:rPr>
          <w:lang w:val="pt-BR"/>
        </w:rPr>
      </w:pPr>
      <w:r w:rsidRPr="001763DC">
        <w:rPr>
          <w:lang w:val="pt-BR"/>
        </w:rPr>
        <w:t>O serviço será medido por metro quadrado (m2) de chapisco comum na proporção de 1:4 (cimento e areia) aplicado com base na área de paramentos internos efetivamente recoberta por argamassa</w:t>
      </w:r>
      <w:r>
        <w:rPr>
          <w:lang w:val="pt-BR"/>
        </w:rPr>
        <w:t xml:space="preserve">. </w:t>
      </w:r>
    </w:p>
    <w:p w14:paraId="4DDC1070" w14:textId="77777777" w:rsidR="004A59FE" w:rsidRDefault="004A59FE" w:rsidP="004A59FE">
      <w:pPr>
        <w:pStyle w:val="Corpodetexto"/>
        <w:rPr>
          <w:lang w:val="pt-BR"/>
        </w:rPr>
      </w:pPr>
      <w:r>
        <w:rPr>
          <w:lang w:val="pt-BR"/>
        </w:rPr>
        <w:t>O custo unitário remunera</w:t>
      </w:r>
      <w:r w:rsidRPr="001763DC">
        <w:rPr>
          <w:lang w:val="pt-BR"/>
        </w:rPr>
        <w:t xml:space="preserve"> a mão de obra e a argamassa necessária para execução do serviço. Para maior detalhamento, verificar projeto de referência VA</w:t>
      </w:r>
      <w:r>
        <w:rPr>
          <w:lang w:val="pt-BR"/>
        </w:rPr>
        <w:t>.</w:t>
      </w:r>
      <w:r w:rsidRPr="001763DC">
        <w:rPr>
          <w:lang w:val="pt-BR"/>
        </w:rPr>
        <w:t xml:space="preserve">09. As perdas já estão consideradas nos coeficientes unitários de cada insumo. </w:t>
      </w:r>
    </w:p>
    <w:p w14:paraId="0E6F6C29"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7200.</w:t>
      </w:r>
    </w:p>
    <w:p w14:paraId="649369AB" w14:textId="77777777" w:rsidR="00571697" w:rsidRDefault="00571697" w:rsidP="004A59FE">
      <w:pPr>
        <w:pStyle w:val="Corpodetexto"/>
        <w:rPr>
          <w:lang w:val="pt-BR"/>
        </w:rPr>
      </w:pPr>
    </w:p>
    <w:p w14:paraId="55BF62DC" w14:textId="77777777" w:rsidR="00571697" w:rsidRPr="001763DC" w:rsidRDefault="00571697" w:rsidP="00571697">
      <w:pPr>
        <w:pStyle w:val="Corpodetexto"/>
        <w:rPr>
          <w:lang w:val="pt-BR"/>
        </w:rPr>
      </w:pPr>
      <w:r>
        <w:rPr>
          <w:lang w:val="pt-BR"/>
        </w:rPr>
        <w:t>11-002-107</w:t>
      </w:r>
    </w:p>
    <w:p w14:paraId="2A40779A" w14:textId="77777777" w:rsidR="00571697" w:rsidRPr="001763DC" w:rsidRDefault="00571697" w:rsidP="00571697">
      <w:pPr>
        <w:pStyle w:val="Corpodetexto"/>
        <w:rPr>
          <w:lang w:val="pt-BR"/>
        </w:rPr>
      </w:pPr>
      <w:r w:rsidRPr="001763DC">
        <w:rPr>
          <w:lang w:val="pt-BR"/>
        </w:rPr>
        <w:t>CHAPISCO ROLADO APLICADO EM ALVENARIA COM ROLO PARA TEXTURA ACRÍLICA</w:t>
      </w:r>
    </w:p>
    <w:p w14:paraId="06391515" w14:textId="77777777" w:rsidR="00571697" w:rsidRDefault="00571697" w:rsidP="00571697">
      <w:pPr>
        <w:pStyle w:val="Corpodetexto"/>
        <w:rPr>
          <w:lang w:val="pt-BR"/>
        </w:rPr>
      </w:pPr>
      <w:r w:rsidRPr="001763DC">
        <w:rPr>
          <w:lang w:val="pt-BR"/>
        </w:rPr>
        <w:t>O serviço será medido por metro quadrado (m2) de chapisco rolado aplicado em alvenaria, com base na área de paramentos internos efetivamente recoberta por argamassa</w:t>
      </w:r>
      <w:r>
        <w:rPr>
          <w:lang w:val="pt-BR"/>
        </w:rPr>
        <w:t xml:space="preserve">. </w:t>
      </w:r>
    </w:p>
    <w:p w14:paraId="56EA7AB4" w14:textId="77777777" w:rsidR="00571697" w:rsidRDefault="00571697" w:rsidP="00571697">
      <w:pPr>
        <w:pStyle w:val="Corpodetexto"/>
        <w:rPr>
          <w:lang w:val="pt-BR"/>
        </w:rPr>
      </w:pPr>
      <w:r>
        <w:rPr>
          <w:lang w:val="pt-BR"/>
        </w:rPr>
        <w:t>O custo unitário remunera</w:t>
      </w:r>
      <w:r w:rsidRPr="001763DC">
        <w:rPr>
          <w:lang w:val="pt-BR"/>
        </w:rPr>
        <w:t xml:space="preserve"> a mão de obra e a argamassa necessária para execução do serviço. Para maior detalhamento, verificar projeto de referência VA-03. As perdas já estão consideradas nos coeficientes unitários de cada insumo. </w:t>
      </w:r>
    </w:p>
    <w:p w14:paraId="7C722E71" w14:textId="77777777" w:rsidR="00571697" w:rsidRDefault="00571697" w:rsidP="00571697">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NBR 7200.</w:t>
      </w:r>
    </w:p>
    <w:p w14:paraId="639521B5" w14:textId="77777777" w:rsidR="004A59FE" w:rsidRPr="001763DC" w:rsidRDefault="004A59FE" w:rsidP="004A59FE">
      <w:pPr>
        <w:pStyle w:val="Corpodetexto"/>
        <w:rPr>
          <w:lang w:val="pt-BR"/>
        </w:rPr>
      </w:pPr>
    </w:p>
    <w:p w14:paraId="07E24DA2" w14:textId="77777777" w:rsidR="004A59FE" w:rsidRPr="001763DC" w:rsidRDefault="004A59FE" w:rsidP="004A59FE">
      <w:pPr>
        <w:pStyle w:val="Corpodetexto"/>
        <w:rPr>
          <w:lang w:val="pt-BR"/>
        </w:rPr>
      </w:pPr>
    </w:p>
    <w:p w14:paraId="0FC9028A" w14:textId="77777777" w:rsidR="004A59FE" w:rsidRPr="001763DC" w:rsidRDefault="004A59FE" w:rsidP="004A59FE">
      <w:pPr>
        <w:pStyle w:val="Corpodetexto"/>
        <w:rPr>
          <w:lang w:val="pt-BR"/>
        </w:rPr>
      </w:pPr>
      <w:r w:rsidRPr="001763DC">
        <w:rPr>
          <w:rFonts w:cs="Arial"/>
          <w:b/>
          <w:lang w:val="pt-BR"/>
        </w:rPr>
        <w:t>11</w:t>
      </w:r>
      <w:r>
        <w:rPr>
          <w:rFonts w:cs="Arial"/>
          <w:b/>
          <w:lang w:val="pt-BR"/>
        </w:rPr>
        <w:t>-</w:t>
      </w:r>
      <w:r w:rsidRPr="001763DC">
        <w:rPr>
          <w:rFonts w:cs="Arial"/>
          <w:b/>
          <w:lang w:val="pt-BR"/>
        </w:rPr>
        <w:t>003</w:t>
      </w:r>
      <w:r>
        <w:rPr>
          <w:rFonts w:cs="Arial"/>
          <w:b/>
          <w:lang w:val="pt-BR"/>
        </w:rPr>
        <w:t>-</w:t>
      </w:r>
      <w:r w:rsidRPr="001763DC">
        <w:rPr>
          <w:rFonts w:cs="Arial"/>
          <w:b/>
          <w:lang w:val="pt-BR"/>
        </w:rPr>
        <w:t>000</w:t>
      </w:r>
      <w:r w:rsidRPr="001763DC">
        <w:rPr>
          <w:rFonts w:cs="Arial"/>
          <w:b/>
          <w:lang w:val="pt-BR"/>
        </w:rPr>
        <w:br/>
        <w:t>REVESTIMENTO DE PAREDES EXTERNAS</w:t>
      </w:r>
    </w:p>
    <w:p w14:paraId="2D7334F0" w14:textId="77777777" w:rsidR="004A59FE" w:rsidRPr="001763DC" w:rsidRDefault="004A59FE" w:rsidP="004A59FE">
      <w:pPr>
        <w:pStyle w:val="Corpodetexto"/>
        <w:rPr>
          <w:lang w:val="pt-BR"/>
        </w:rPr>
      </w:pPr>
    </w:p>
    <w:p w14:paraId="37C295A2" w14:textId="77777777" w:rsidR="004A59FE" w:rsidRPr="001763DC" w:rsidRDefault="004A59FE" w:rsidP="004A59FE">
      <w:pPr>
        <w:pStyle w:val="Corpodetexto"/>
        <w:rPr>
          <w:lang w:val="pt-BR"/>
        </w:rPr>
      </w:pPr>
      <w:r w:rsidRPr="001763DC">
        <w:rPr>
          <w:lang w:val="pt-BR"/>
        </w:rPr>
        <w:t>11-003-001</w:t>
      </w:r>
    </w:p>
    <w:p w14:paraId="3EF33567" w14:textId="77777777" w:rsidR="004A59FE" w:rsidRPr="001763DC" w:rsidRDefault="004A59FE" w:rsidP="004A59FE">
      <w:pPr>
        <w:pStyle w:val="Corpodetexto"/>
        <w:rPr>
          <w:lang w:val="pt-BR"/>
        </w:rPr>
      </w:pPr>
      <w:r>
        <w:rPr>
          <w:lang w:val="pt-BR"/>
        </w:rPr>
        <w:t xml:space="preserve">VA.10 - </w:t>
      </w:r>
      <w:r w:rsidRPr="001763DC">
        <w:rPr>
          <w:lang w:val="pt-BR"/>
        </w:rPr>
        <w:t>CHAPISCO COMUM - ARGAMASSA DE CIMENTO E AREIA 1:3</w:t>
      </w:r>
    </w:p>
    <w:p w14:paraId="13548A2F" w14:textId="77777777" w:rsidR="004A59FE" w:rsidRDefault="004A59FE" w:rsidP="004A59FE">
      <w:pPr>
        <w:pStyle w:val="Corpodetexto"/>
        <w:rPr>
          <w:lang w:val="pt-BR"/>
        </w:rPr>
      </w:pPr>
      <w:r w:rsidRPr="001763DC">
        <w:rPr>
          <w:lang w:val="pt-BR"/>
        </w:rPr>
        <w:t xml:space="preserve">O serviço será medido por metro quadrado (m2) de chapisco, emboço, reboco ou massa raspada de </w:t>
      </w:r>
      <w:proofErr w:type="spellStart"/>
      <w:r w:rsidRPr="001763DC">
        <w:rPr>
          <w:lang w:val="pt-BR"/>
        </w:rPr>
        <w:t>grafiato</w:t>
      </w:r>
      <w:proofErr w:type="spellEnd"/>
      <w:r w:rsidRPr="001763DC">
        <w:rPr>
          <w:lang w:val="pt-BR"/>
        </w:rPr>
        <w:t xml:space="preserve"> aplicado, com base na área de paramentos externos efetivamente recoberta pela argamassa em questão, desconsiderada a área correspondente ao desenvolvimento de </w:t>
      </w:r>
      <w:proofErr w:type="spellStart"/>
      <w:r w:rsidRPr="001763DC">
        <w:rPr>
          <w:lang w:val="pt-BR"/>
        </w:rPr>
        <w:t>espaletas</w:t>
      </w:r>
      <w:proofErr w:type="spellEnd"/>
      <w:r w:rsidRPr="001763DC">
        <w:rPr>
          <w:lang w:val="pt-BR"/>
        </w:rPr>
        <w:t>, ressaltos ou molduras e descontados apenas os vãos e interferências que, isoladamente, apresentarem área igual ou superior a 2,00m²</w:t>
      </w:r>
      <w:r>
        <w:rPr>
          <w:lang w:val="pt-BR"/>
        </w:rPr>
        <w:t xml:space="preserve">. </w:t>
      </w:r>
    </w:p>
    <w:p w14:paraId="2D45F7C7"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massa raspada ou </w:t>
      </w:r>
      <w:proofErr w:type="spellStart"/>
      <w:r w:rsidRPr="001763DC">
        <w:rPr>
          <w:lang w:val="pt-BR"/>
        </w:rPr>
        <w:t>grafiato</w:t>
      </w:r>
      <w:proofErr w:type="spellEnd"/>
      <w:r w:rsidRPr="001763DC">
        <w:rPr>
          <w:lang w:val="pt-BR"/>
        </w:rPr>
        <w:t xml:space="preserve"> especificados, bem como o fornecimento e acabamento seguindo as melhores técnicas aplicáveis. </w:t>
      </w:r>
      <w:r>
        <w:rPr>
          <w:lang w:val="pt-BR"/>
        </w:rPr>
        <w:t>Para maior detalhamento, verificar projeto de referência VA.10.</w:t>
      </w:r>
      <w:r w:rsidRPr="001763DC">
        <w:rPr>
          <w:lang w:val="pt-BR"/>
        </w:rPr>
        <w:t xml:space="preserve"> As perdas já estão sendo consideradas nos coeficientes unitários de cada insumo. </w:t>
      </w:r>
    </w:p>
    <w:p w14:paraId="703F6AC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4BF12EB0" w14:textId="77777777" w:rsidR="004A59FE" w:rsidRPr="001763DC" w:rsidRDefault="004A59FE" w:rsidP="004A59FE">
      <w:pPr>
        <w:pStyle w:val="Corpodetexto"/>
        <w:rPr>
          <w:lang w:val="pt-BR"/>
        </w:rPr>
      </w:pPr>
    </w:p>
    <w:p w14:paraId="7E98E548" w14:textId="77777777" w:rsidR="004A59FE" w:rsidRPr="001763DC" w:rsidRDefault="004A59FE" w:rsidP="004A59FE">
      <w:pPr>
        <w:pStyle w:val="Corpodetexto"/>
        <w:rPr>
          <w:lang w:val="pt-BR"/>
        </w:rPr>
      </w:pPr>
      <w:r w:rsidRPr="001763DC">
        <w:rPr>
          <w:lang w:val="pt-BR"/>
        </w:rPr>
        <w:t>11-003-003</w:t>
      </w:r>
    </w:p>
    <w:p w14:paraId="4AA10912" w14:textId="77777777" w:rsidR="004A59FE" w:rsidRPr="001763DC" w:rsidRDefault="004A59FE" w:rsidP="004A59FE">
      <w:pPr>
        <w:pStyle w:val="Corpodetexto"/>
        <w:rPr>
          <w:lang w:val="pt-BR"/>
        </w:rPr>
      </w:pPr>
      <w:r>
        <w:rPr>
          <w:lang w:val="pt-BR"/>
        </w:rPr>
        <w:t xml:space="preserve">VA.10 - </w:t>
      </w:r>
      <w:r w:rsidRPr="001763DC">
        <w:rPr>
          <w:lang w:val="pt-BR"/>
        </w:rPr>
        <w:t>CHAPISCO RÚSTICO FINO, APLICADO COM PENEIRA - ARGAMASSA DE CIMENTO E AREIA 1:3</w:t>
      </w:r>
    </w:p>
    <w:p w14:paraId="1EE5D294" w14:textId="77777777" w:rsidR="004A59FE" w:rsidRDefault="004A59FE" w:rsidP="004A59FE">
      <w:pPr>
        <w:pStyle w:val="Corpodetexto"/>
        <w:rPr>
          <w:lang w:val="pt-BR"/>
        </w:rPr>
      </w:pPr>
      <w:r w:rsidRPr="001763DC">
        <w:rPr>
          <w:lang w:val="pt-BR"/>
        </w:rPr>
        <w:t xml:space="preserve">O serviço será medido por metro quadrado (m2) de chapisco, emboço, reboco ou massa raspada de </w:t>
      </w:r>
      <w:proofErr w:type="spellStart"/>
      <w:r w:rsidRPr="001763DC">
        <w:rPr>
          <w:lang w:val="pt-BR"/>
        </w:rPr>
        <w:t>grafiato</w:t>
      </w:r>
      <w:proofErr w:type="spellEnd"/>
      <w:r w:rsidRPr="001763DC">
        <w:rPr>
          <w:lang w:val="pt-BR"/>
        </w:rPr>
        <w:t xml:space="preserve"> aplicado, com base na área de paramentos externos efetivamente recoberta pela argamassa em questão, desconsiderada a área correspondente ao desenvolvimento de </w:t>
      </w:r>
      <w:proofErr w:type="spellStart"/>
      <w:r w:rsidRPr="001763DC">
        <w:rPr>
          <w:lang w:val="pt-BR"/>
        </w:rPr>
        <w:t>espaletas</w:t>
      </w:r>
      <w:proofErr w:type="spellEnd"/>
      <w:r w:rsidRPr="001763DC">
        <w:rPr>
          <w:lang w:val="pt-BR"/>
        </w:rPr>
        <w:t>, ressaltos ou molduras e descontados apenas os vãos e interferências que, isoladamente, apresentarem área igual ou superior a 2,00m²</w:t>
      </w:r>
      <w:r>
        <w:rPr>
          <w:lang w:val="pt-BR"/>
        </w:rPr>
        <w:t xml:space="preserve">. </w:t>
      </w:r>
    </w:p>
    <w:p w14:paraId="71CC45D7"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massa raspada ou </w:t>
      </w:r>
      <w:proofErr w:type="spellStart"/>
      <w:r w:rsidRPr="001763DC">
        <w:rPr>
          <w:lang w:val="pt-BR"/>
        </w:rPr>
        <w:t>grafiato</w:t>
      </w:r>
      <w:proofErr w:type="spellEnd"/>
      <w:r w:rsidRPr="001763DC">
        <w:rPr>
          <w:lang w:val="pt-BR"/>
        </w:rPr>
        <w:t xml:space="preserve"> especificados, bem como o fornecimento e acabamento seguindo as melhores técnicas aplicáveis. </w:t>
      </w:r>
      <w:r>
        <w:rPr>
          <w:lang w:val="pt-BR"/>
        </w:rPr>
        <w:t>Para maior detalhamento, verificar projeto de referência VA.10.</w:t>
      </w:r>
      <w:r w:rsidRPr="001763DC">
        <w:rPr>
          <w:lang w:val="pt-BR"/>
        </w:rPr>
        <w:t xml:space="preserve"> As perdas já estão sendo consideradas nos coeficientes unitários de cada insumo. </w:t>
      </w:r>
    </w:p>
    <w:p w14:paraId="44A02D4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4FF61DD0" w14:textId="77777777" w:rsidR="004A59FE" w:rsidRPr="001763DC" w:rsidRDefault="004A59FE" w:rsidP="004A59FE">
      <w:pPr>
        <w:pStyle w:val="Corpodetexto"/>
        <w:rPr>
          <w:lang w:val="pt-BR"/>
        </w:rPr>
      </w:pPr>
    </w:p>
    <w:p w14:paraId="2FE29BAA" w14:textId="77777777" w:rsidR="004A59FE" w:rsidRPr="001763DC" w:rsidRDefault="004A59FE" w:rsidP="004A59FE">
      <w:pPr>
        <w:pStyle w:val="Corpodetexto"/>
        <w:rPr>
          <w:lang w:val="pt-BR"/>
        </w:rPr>
      </w:pPr>
      <w:r w:rsidRPr="001763DC">
        <w:rPr>
          <w:lang w:val="pt-BR"/>
        </w:rPr>
        <w:t>11-003-004</w:t>
      </w:r>
    </w:p>
    <w:p w14:paraId="237AA034" w14:textId="77777777" w:rsidR="004A59FE" w:rsidRPr="001763DC" w:rsidRDefault="004A59FE" w:rsidP="004A59FE">
      <w:pPr>
        <w:pStyle w:val="Corpodetexto"/>
        <w:rPr>
          <w:lang w:val="pt-BR"/>
        </w:rPr>
      </w:pPr>
      <w:r>
        <w:rPr>
          <w:lang w:val="pt-BR"/>
        </w:rPr>
        <w:t xml:space="preserve">VA.10 - </w:t>
      </w:r>
      <w:r w:rsidRPr="001763DC">
        <w:rPr>
          <w:lang w:val="pt-BR"/>
        </w:rPr>
        <w:t>CHAPISCO RÚSTICO GROSSO, COM ADIÇÃO DE BRITA N.1</w:t>
      </w:r>
    </w:p>
    <w:p w14:paraId="32609D65" w14:textId="77777777" w:rsidR="004A59FE" w:rsidRDefault="004A59FE" w:rsidP="004A59FE">
      <w:pPr>
        <w:pStyle w:val="Corpodetexto"/>
        <w:rPr>
          <w:lang w:val="pt-BR"/>
        </w:rPr>
      </w:pPr>
      <w:r w:rsidRPr="001763DC">
        <w:rPr>
          <w:lang w:val="pt-BR"/>
        </w:rPr>
        <w:t xml:space="preserve">O serviço será medido por metro quadrado (m2) de chapisco, emboço, reboco ou massa raspada de </w:t>
      </w:r>
      <w:proofErr w:type="spellStart"/>
      <w:r w:rsidRPr="001763DC">
        <w:rPr>
          <w:lang w:val="pt-BR"/>
        </w:rPr>
        <w:t>grafiato</w:t>
      </w:r>
      <w:proofErr w:type="spellEnd"/>
      <w:r w:rsidRPr="001763DC">
        <w:rPr>
          <w:lang w:val="pt-BR"/>
        </w:rPr>
        <w:t xml:space="preserve"> aplicado, com base na área de paramentos externos efetivamente recoberta pela argamassa em questão, desconsiderada a área correspondente ao desenvolvimento de </w:t>
      </w:r>
      <w:proofErr w:type="spellStart"/>
      <w:r w:rsidRPr="001763DC">
        <w:rPr>
          <w:lang w:val="pt-BR"/>
        </w:rPr>
        <w:t>espaletas</w:t>
      </w:r>
      <w:proofErr w:type="spellEnd"/>
      <w:r w:rsidRPr="001763DC">
        <w:rPr>
          <w:lang w:val="pt-BR"/>
        </w:rPr>
        <w:t>, ressaltos ou molduras e descontados apenas os vãos e interferências que, isoladamente, apresentarem área igual ou superior a 2,00m²</w:t>
      </w:r>
      <w:r>
        <w:rPr>
          <w:lang w:val="pt-BR"/>
        </w:rPr>
        <w:t xml:space="preserve">. </w:t>
      </w:r>
    </w:p>
    <w:p w14:paraId="3F82EF80"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massa raspada ou </w:t>
      </w:r>
      <w:proofErr w:type="spellStart"/>
      <w:r w:rsidRPr="001763DC">
        <w:rPr>
          <w:lang w:val="pt-BR"/>
        </w:rPr>
        <w:t>grafiato</w:t>
      </w:r>
      <w:proofErr w:type="spellEnd"/>
      <w:r w:rsidRPr="001763DC">
        <w:rPr>
          <w:lang w:val="pt-BR"/>
        </w:rPr>
        <w:t xml:space="preserve"> especificados, bem como o fornecimento e acabamento seguindo as melhores técnicas aplicáveis. </w:t>
      </w:r>
      <w:r>
        <w:rPr>
          <w:lang w:val="pt-BR"/>
        </w:rPr>
        <w:t>Para maior detalhamento, verificar projeto de referência VA.10.</w:t>
      </w:r>
      <w:r w:rsidRPr="001763DC">
        <w:rPr>
          <w:lang w:val="pt-BR"/>
        </w:rPr>
        <w:t xml:space="preserve"> As perdas já estão sendo consideradas nos coeficientes unitários de cada insumo. </w:t>
      </w:r>
    </w:p>
    <w:p w14:paraId="1D2AEA1A"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2087BC5C" w14:textId="77777777" w:rsidR="00C708B9" w:rsidRDefault="00C708B9" w:rsidP="004A59FE">
      <w:pPr>
        <w:pStyle w:val="Corpodetexto"/>
        <w:rPr>
          <w:lang w:val="pt-BR"/>
        </w:rPr>
      </w:pPr>
    </w:p>
    <w:p w14:paraId="5A9704BA" w14:textId="54999037" w:rsidR="00C708B9" w:rsidRPr="001763DC" w:rsidRDefault="00C708B9" w:rsidP="00C708B9">
      <w:pPr>
        <w:pStyle w:val="Corpodetexto"/>
        <w:rPr>
          <w:lang w:val="pt-BR"/>
        </w:rPr>
      </w:pPr>
      <w:r w:rsidRPr="001763DC">
        <w:rPr>
          <w:lang w:val="pt-BR"/>
        </w:rPr>
        <w:lastRenderedPageBreak/>
        <w:t>11-003-</w:t>
      </w:r>
      <w:r>
        <w:rPr>
          <w:lang w:val="pt-BR"/>
        </w:rPr>
        <w:t>005</w:t>
      </w:r>
    </w:p>
    <w:p w14:paraId="6E9D3640" w14:textId="406195C9" w:rsidR="00C708B9" w:rsidRPr="001763DC" w:rsidRDefault="00C708B9" w:rsidP="00C708B9">
      <w:pPr>
        <w:pStyle w:val="Corpodetexto"/>
        <w:rPr>
          <w:lang w:val="pt-BR"/>
        </w:rPr>
      </w:pPr>
      <w:r w:rsidRPr="001763DC">
        <w:rPr>
          <w:lang w:val="pt-BR"/>
        </w:rPr>
        <w:t>CHAPISCO COLANTE APLICADO EM ESTRUTURA DE CONCRETO COM DESEMPENADEIRA DENTADA</w:t>
      </w:r>
    </w:p>
    <w:p w14:paraId="2037178F" w14:textId="77777777" w:rsidR="00C708B9" w:rsidRDefault="00C708B9" w:rsidP="00C708B9">
      <w:pPr>
        <w:pStyle w:val="Corpodetexto"/>
        <w:rPr>
          <w:lang w:val="pt-BR"/>
        </w:rPr>
      </w:pPr>
      <w:r w:rsidRPr="001763DC">
        <w:rPr>
          <w:lang w:val="pt-BR"/>
        </w:rPr>
        <w:t>O serviço será medido por metro quadrado (m2) de chapisco colante aplicado em estrutura de concreto com desempenadeira dentada, com base na área efetivamente recoberta por argamassa</w:t>
      </w:r>
      <w:r>
        <w:rPr>
          <w:lang w:val="pt-BR"/>
        </w:rPr>
        <w:t xml:space="preserve">. </w:t>
      </w:r>
    </w:p>
    <w:p w14:paraId="7C8F8869" w14:textId="77777777" w:rsidR="00C708B9" w:rsidRDefault="00C708B9" w:rsidP="00C708B9">
      <w:pPr>
        <w:pStyle w:val="Corpodetexto"/>
        <w:rPr>
          <w:lang w:val="pt-BR"/>
        </w:rPr>
      </w:pPr>
      <w:r>
        <w:rPr>
          <w:lang w:val="pt-BR"/>
        </w:rPr>
        <w:t>O custo unitário remunera</w:t>
      </w:r>
      <w:r w:rsidRPr="001763DC">
        <w:rPr>
          <w:lang w:val="pt-BR"/>
        </w:rPr>
        <w:t xml:space="preserve"> a mão de obra e a argamassa necessária para execução do serviço.</w:t>
      </w:r>
      <w:r>
        <w:rPr>
          <w:lang w:val="pt-BR"/>
        </w:rPr>
        <w:t xml:space="preserve"> Para maior detalhamento, verificar projeto de referência VA.09. </w:t>
      </w:r>
      <w:r w:rsidRPr="001763DC">
        <w:rPr>
          <w:lang w:val="pt-BR"/>
        </w:rPr>
        <w:t xml:space="preserve">As perdas já estão consideradas nos coeficientes unitários de cada insumo. </w:t>
      </w:r>
    </w:p>
    <w:p w14:paraId="29711E94" w14:textId="77777777" w:rsidR="00C708B9" w:rsidRPr="001763DC" w:rsidRDefault="00C708B9" w:rsidP="00C708B9">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7200.</w:t>
      </w:r>
    </w:p>
    <w:p w14:paraId="6BCAB538" w14:textId="77777777" w:rsidR="00C708B9" w:rsidRPr="001763DC" w:rsidRDefault="00C708B9" w:rsidP="004A59FE">
      <w:pPr>
        <w:pStyle w:val="Corpodetexto"/>
        <w:rPr>
          <w:lang w:val="pt-BR"/>
        </w:rPr>
      </w:pPr>
    </w:p>
    <w:p w14:paraId="1263B0CE" w14:textId="77777777" w:rsidR="004A59FE" w:rsidRPr="001763DC" w:rsidRDefault="004A59FE" w:rsidP="004A59FE">
      <w:pPr>
        <w:pStyle w:val="Corpodetexto"/>
        <w:rPr>
          <w:lang w:val="pt-BR"/>
        </w:rPr>
      </w:pPr>
    </w:p>
    <w:p w14:paraId="15827BA5" w14:textId="77777777" w:rsidR="004A59FE" w:rsidRPr="001763DC" w:rsidRDefault="004A59FE" w:rsidP="004A59FE">
      <w:pPr>
        <w:pStyle w:val="Corpodetexto"/>
        <w:rPr>
          <w:lang w:val="pt-BR"/>
        </w:rPr>
      </w:pPr>
      <w:r w:rsidRPr="001763DC">
        <w:rPr>
          <w:lang w:val="pt-BR"/>
        </w:rPr>
        <w:t>11-003-008</w:t>
      </w:r>
    </w:p>
    <w:p w14:paraId="49CE343E" w14:textId="77777777" w:rsidR="004A59FE" w:rsidRPr="001763DC" w:rsidRDefault="004A59FE" w:rsidP="004A59FE">
      <w:pPr>
        <w:pStyle w:val="Corpodetexto"/>
        <w:rPr>
          <w:lang w:val="pt-BR"/>
        </w:rPr>
      </w:pPr>
      <w:r>
        <w:rPr>
          <w:lang w:val="pt-BR"/>
        </w:rPr>
        <w:t xml:space="preserve">VA.10 - </w:t>
      </w:r>
      <w:r w:rsidRPr="001763DC">
        <w:rPr>
          <w:lang w:val="pt-BR"/>
        </w:rPr>
        <w:t>EMBOÇO EXTERNO - ARGAMASSA MISTA DE CIMENTO, CAL E AREIA 1:4/12</w:t>
      </w:r>
    </w:p>
    <w:p w14:paraId="06B71D6C" w14:textId="77777777" w:rsidR="004A59FE" w:rsidRDefault="004A59FE" w:rsidP="004A59FE">
      <w:pPr>
        <w:pStyle w:val="Corpodetexto"/>
        <w:rPr>
          <w:lang w:val="pt-BR"/>
        </w:rPr>
      </w:pPr>
      <w:r w:rsidRPr="001763DC">
        <w:rPr>
          <w:lang w:val="pt-BR"/>
        </w:rPr>
        <w:t xml:space="preserve">O serviço será medido por metro quadrado (m2) de chapisco, emboço, reboco ou massa raspada de </w:t>
      </w:r>
      <w:proofErr w:type="spellStart"/>
      <w:r w:rsidRPr="001763DC">
        <w:rPr>
          <w:lang w:val="pt-BR"/>
        </w:rPr>
        <w:t>grafiato</w:t>
      </w:r>
      <w:proofErr w:type="spellEnd"/>
      <w:r w:rsidRPr="001763DC">
        <w:rPr>
          <w:lang w:val="pt-BR"/>
        </w:rPr>
        <w:t xml:space="preserve"> aplicado, com base na área de paramentos externos efetivamente recoberta pela argamassa em questão, desconsiderada a área correspondente ao desenvolvimento de </w:t>
      </w:r>
      <w:proofErr w:type="spellStart"/>
      <w:r w:rsidRPr="001763DC">
        <w:rPr>
          <w:lang w:val="pt-BR"/>
        </w:rPr>
        <w:t>espaletas</w:t>
      </w:r>
      <w:proofErr w:type="spellEnd"/>
      <w:r w:rsidRPr="001763DC">
        <w:rPr>
          <w:lang w:val="pt-BR"/>
        </w:rPr>
        <w:t>, ressaltos ou molduras e descontados apenas os vãos e interferências que, isoladamente, apresentarem área igual ou superior a 2,00m²</w:t>
      </w:r>
      <w:r>
        <w:rPr>
          <w:lang w:val="pt-BR"/>
        </w:rPr>
        <w:t xml:space="preserve">. </w:t>
      </w:r>
    </w:p>
    <w:p w14:paraId="39F0651E"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massa raspada ou </w:t>
      </w:r>
      <w:proofErr w:type="spellStart"/>
      <w:r w:rsidRPr="001763DC">
        <w:rPr>
          <w:lang w:val="pt-BR"/>
        </w:rPr>
        <w:t>grafiato</w:t>
      </w:r>
      <w:proofErr w:type="spellEnd"/>
      <w:r w:rsidRPr="001763DC">
        <w:rPr>
          <w:lang w:val="pt-BR"/>
        </w:rPr>
        <w:t xml:space="preserve"> especificados, bem como o fornecimento e acabamento seguindo as melhores técnicas aplicáveis. </w:t>
      </w:r>
      <w:r>
        <w:rPr>
          <w:lang w:val="pt-BR"/>
        </w:rPr>
        <w:t>Para maior detalhamento, verificar projeto de referência VA.10.</w:t>
      </w:r>
      <w:r w:rsidRPr="001763DC">
        <w:rPr>
          <w:lang w:val="pt-BR"/>
        </w:rPr>
        <w:t xml:space="preserve"> As perdas já estão sendo consideradas nos coeficientes unitários de cada insumo. </w:t>
      </w:r>
    </w:p>
    <w:p w14:paraId="5664022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55B41665" w14:textId="77777777" w:rsidR="004A59FE" w:rsidRPr="001763DC" w:rsidRDefault="004A59FE" w:rsidP="004A59FE">
      <w:pPr>
        <w:pStyle w:val="Corpodetexto"/>
        <w:rPr>
          <w:lang w:val="pt-BR"/>
        </w:rPr>
      </w:pPr>
    </w:p>
    <w:p w14:paraId="78CBF44F" w14:textId="77777777" w:rsidR="004A59FE" w:rsidRPr="001763DC" w:rsidRDefault="004A59FE" w:rsidP="004A59FE">
      <w:pPr>
        <w:pStyle w:val="Corpodetexto"/>
        <w:rPr>
          <w:lang w:val="pt-BR"/>
        </w:rPr>
      </w:pPr>
      <w:r w:rsidRPr="001763DC">
        <w:rPr>
          <w:lang w:val="pt-BR"/>
        </w:rPr>
        <w:t>11-003-009</w:t>
      </w:r>
    </w:p>
    <w:p w14:paraId="43686FD0" w14:textId="77777777" w:rsidR="004A59FE" w:rsidRPr="001763DC" w:rsidRDefault="004A59FE" w:rsidP="004A59FE">
      <w:pPr>
        <w:pStyle w:val="Corpodetexto"/>
        <w:rPr>
          <w:lang w:val="pt-BR"/>
        </w:rPr>
      </w:pPr>
      <w:r>
        <w:rPr>
          <w:lang w:val="pt-BR"/>
        </w:rPr>
        <w:t xml:space="preserve">VA.10 - </w:t>
      </w:r>
      <w:r w:rsidRPr="001763DC">
        <w:rPr>
          <w:lang w:val="pt-BR"/>
        </w:rPr>
        <w:t>EMBOÇO EXTERNO DESEMPENADO PARA PINTURA - ARGAMASSA MISTA DE CIMENTO, CAL E AREIA 1:3/12</w:t>
      </w:r>
    </w:p>
    <w:p w14:paraId="189654CF" w14:textId="77777777" w:rsidR="004A59FE" w:rsidRDefault="004A59FE" w:rsidP="004A59FE">
      <w:pPr>
        <w:pStyle w:val="Corpodetexto"/>
        <w:rPr>
          <w:lang w:val="pt-BR"/>
        </w:rPr>
      </w:pPr>
      <w:r w:rsidRPr="001763DC">
        <w:rPr>
          <w:lang w:val="pt-BR"/>
        </w:rPr>
        <w:t xml:space="preserve">O serviço será medido por metro quadrado (m2) de chapisco, emboço, reboco ou massa raspada de </w:t>
      </w:r>
      <w:proofErr w:type="spellStart"/>
      <w:r w:rsidRPr="001763DC">
        <w:rPr>
          <w:lang w:val="pt-BR"/>
        </w:rPr>
        <w:t>grafiato</w:t>
      </w:r>
      <w:proofErr w:type="spellEnd"/>
      <w:r w:rsidRPr="001763DC">
        <w:rPr>
          <w:lang w:val="pt-BR"/>
        </w:rPr>
        <w:t xml:space="preserve"> aplicado, com base na área de paramentos externos efetivamente recoberta pela argamassa em questão, desconsiderada a área correspondente ao desenvolvimento de </w:t>
      </w:r>
      <w:proofErr w:type="spellStart"/>
      <w:r w:rsidRPr="001763DC">
        <w:rPr>
          <w:lang w:val="pt-BR"/>
        </w:rPr>
        <w:t>espaletas</w:t>
      </w:r>
      <w:proofErr w:type="spellEnd"/>
      <w:r w:rsidRPr="001763DC">
        <w:rPr>
          <w:lang w:val="pt-BR"/>
        </w:rPr>
        <w:t>, ressaltos ou molduras e descontados apenas os vãos e interferências que, isoladamente, apresentarem área igual ou superior a 2,00m²</w:t>
      </w:r>
      <w:r>
        <w:rPr>
          <w:lang w:val="pt-BR"/>
        </w:rPr>
        <w:t xml:space="preserve">. </w:t>
      </w:r>
    </w:p>
    <w:p w14:paraId="5A403F4C"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massa raspada ou </w:t>
      </w:r>
      <w:proofErr w:type="spellStart"/>
      <w:r w:rsidRPr="001763DC">
        <w:rPr>
          <w:lang w:val="pt-BR"/>
        </w:rPr>
        <w:t>grafiato</w:t>
      </w:r>
      <w:proofErr w:type="spellEnd"/>
      <w:r w:rsidRPr="001763DC">
        <w:rPr>
          <w:lang w:val="pt-BR"/>
        </w:rPr>
        <w:t xml:space="preserve"> especificados, bem como o fornecimento e acabamento seguindo as melhores técnicas aplicáveis. </w:t>
      </w:r>
      <w:r>
        <w:rPr>
          <w:lang w:val="pt-BR"/>
        </w:rPr>
        <w:t>Para maior detalhamento, verificar projeto de referência VA.10.</w:t>
      </w:r>
      <w:r w:rsidRPr="001763DC">
        <w:rPr>
          <w:lang w:val="pt-BR"/>
        </w:rPr>
        <w:t xml:space="preserve"> As perdas já estão sendo consideradas nos coeficientes unitários de cada insumo. </w:t>
      </w:r>
    </w:p>
    <w:p w14:paraId="6DC925F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58C363E1" w14:textId="77777777" w:rsidR="004A59FE" w:rsidRPr="001763DC" w:rsidRDefault="004A59FE" w:rsidP="004A59FE">
      <w:pPr>
        <w:pStyle w:val="Corpodetexto"/>
        <w:rPr>
          <w:lang w:val="pt-BR"/>
        </w:rPr>
      </w:pPr>
    </w:p>
    <w:p w14:paraId="5ADB8A13" w14:textId="77777777" w:rsidR="004A59FE" w:rsidRPr="001763DC" w:rsidRDefault="004A59FE" w:rsidP="004A59FE">
      <w:pPr>
        <w:pStyle w:val="Corpodetexto"/>
        <w:rPr>
          <w:lang w:val="pt-BR"/>
        </w:rPr>
      </w:pPr>
      <w:r w:rsidRPr="001763DC">
        <w:rPr>
          <w:lang w:val="pt-BR"/>
        </w:rPr>
        <w:t>11-003-010</w:t>
      </w:r>
    </w:p>
    <w:p w14:paraId="334CE4DA" w14:textId="77777777" w:rsidR="004A59FE" w:rsidRPr="001763DC" w:rsidRDefault="004A59FE" w:rsidP="004A59FE">
      <w:pPr>
        <w:pStyle w:val="Corpodetexto"/>
        <w:rPr>
          <w:lang w:val="pt-BR"/>
        </w:rPr>
      </w:pPr>
      <w:r>
        <w:rPr>
          <w:lang w:val="pt-BR"/>
        </w:rPr>
        <w:t xml:space="preserve">VA.10 - </w:t>
      </w:r>
      <w:r w:rsidRPr="001763DC">
        <w:rPr>
          <w:lang w:val="pt-BR"/>
        </w:rPr>
        <w:t>EMBOÇO EXTERNO - ARGAMASSA DE CIMENTO E AREIA 1:3</w:t>
      </w:r>
    </w:p>
    <w:p w14:paraId="27F452E4" w14:textId="77777777" w:rsidR="004A59FE" w:rsidRDefault="004A59FE" w:rsidP="004A59FE">
      <w:pPr>
        <w:pStyle w:val="Corpodetexto"/>
        <w:rPr>
          <w:lang w:val="pt-BR"/>
        </w:rPr>
      </w:pPr>
      <w:r w:rsidRPr="001763DC">
        <w:rPr>
          <w:lang w:val="pt-BR"/>
        </w:rPr>
        <w:t xml:space="preserve">O serviço será medido por metro quadrado (m2) de chapisco, emboço, reboco ou massa raspada de </w:t>
      </w:r>
      <w:proofErr w:type="spellStart"/>
      <w:r w:rsidRPr="001763DC">
        <w:rPr>
          <w:lang w:val="pt-BR"/>
        </w:rPr>
        <w:t>grafiato</w:t>
      </w:r>
      <w:proofErr w:type="spellEnd"/>
      <w:r w:rsidRPr="001763DC">
        <w:rPr>
          <w:lang w:val="pt-BR"/>
        </w:rPr>
        <w:t xml:space="preserve"> aplicado, com base na área de paramentos externos efetivamente recoberta pela argamassa em questão, desconsiderada a área correspondente ao desenvolvimento de </w:t>
      </w:r>
      <w:proofErr w:type="spellStart"/>
      <w:r w:rsidRPr="001763DC">
        <w:rPr>
          <w:lang w:val="pt-BR"/>
        </w:rPr>
        <w:t>espaletas</w:t>
      </w:r>
      <w:proofErr w:type="spellEnd"/>
      <w:r w:rsidRPr="001763DC">
        <w:rPr>
          <w:lang w:val="pt-BR"/>
        </w:rPr>
        <w:t>, ressaltos ou molduras e descontados apenas os vãos e interferências que, isoladamente, apresentarem área igual ou superior a 2,00m²</w:t>
      </w:r>
      <w:r>
        <w:rPr>
          <w:lang w:val="pt-BR"/>
        </w:rPr>
        <w:t xml:space="preserve">. </w:t>
      </w:r>
    </w:p>
    <w:p w14:paraId="631CCA8B"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massa raspada ou </w:t>
      </w:r>
      <w:proofErr w:type="spellStart"/>
      <w:r w:rsidRPr="001763DC">
        <w:rPr>
          <w:lang w:val="pt-BR"/>
        </w:rPr>
        <w:t>grafiato</w:t>
      </w:r>
      <w:proofErr w:type="spellEnd"/>
      <w:r w:rsidRPr="001763DC">
        <w:rPr>
          <w:lang w:val="pt-BR"/>
        </w:rPr>
        <w:t xml:space="preserve"> especificados, bem como o fornecimento e acabamento seguindo as </w:t>
      </w:r>
      <w:r w:rsidRPr="001763DC">
        <w:rPr>
          <w:lang w:val="pt-BR"/>
        </w:rPr>
        <w:lastRenderedPageBreak/>
        <w:t xml:space="preserve">melhores técnicas aplicáveis. </w:t>
      </w:r>
      <w:r>
        <w:rPr>
          <w:lang w:val="pt-BR"/>
        </w:rPr>
        <w:t>Para maior detalhamento, verificar projeto de referência VA.10.</w:t>
      </w:r>
      <w:r w:rsidRPr="001763DC">
        <w:rPr>
          <w:lang w:val="pt-BR"/>
        </w:rPr>
        <w:t xml:space="preserve"> As perdas já estão sendo consideradas nos coeficientes unitários de cada insumo. </w:t>
      </w:r>
    </w:p>
    <w:p w14:paraId="62932EE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437B5026" w14:textId="77777777" w:rsidR="004A59FE" w:rsidRPr="001763DC" w:rsidRDefault="004A59FE" w:rsidP="004A59FE">
      <w:pPr>
        <w:pStyle w:val="Corpodetexto"/>
        <w:rPr>
          <w:lang w:val="pt-BR"/>
        </w:rPr>
      </w:pPr>
    </w:p>
    <w:p w14:paraId="6CBEA1C9" w14:textId="77777777" w:rsidR="004A59FE" w:rsidRPr="001763DC" w:rsidRDefault="004A59FE" w:rsidP="004A59FE">
      <w:pPr>
        <w:pStyle w:val="Corpodetexto"/>
        <w:rPr>
          <w:lang w:val="pt-BR"/>
        </w:rPr>
      </w:pPr>
      <w:r w:rsidRPr="001763DC">
        <w:rPr>
          <w:lang w:val="pt-BR"/>
        </w:rPr>
        <w:t>11-003-013</w:t>
      </w:r>
    </w:p>
    <w:p w14:paraId="68519002" w14:textId="77777777" w:rsidR="004A59FE" w:rsidRPr="001763DC" w:rsidRDefault="004A59FE" w:rsidP="004A59FE">
      <w:pPr>
        <w:pStyle w:val="Corpodetexto"/>
        <w:rPr>
          <w:lang w:val="pt-BR"/>
        </w:rPr>
      </w:pPr>
      <w:r>
        <w:rPr>
          <w:lang w:val="pt-BR"/>
        </w:rPr>
        <w:t xml:space="preserve">VA.10 - </w:t>
      </w:r>
      <w:r w:rsidRPr="001763DC">
        <w:rPr>
          <w:lang w:val="pt-BR"/>
        </w:rPr>
        <w:t>REBOCO EXTERNO - ARGAMASSA PRÉ-FABRICADA</w:t>
      </w:r>
    </w:p>
    <w:p w14:paraId="1C0E7D76" w14:textId="77777777" w:rsidR="004A59FE" w:rsidRDefault="004A59FE" w:rsidP="004A59FE">
      <w:pPr>
        <w:pStyle w:val="Corpodetexto"/>
        <w:rPr>
          <w:lang w:val="pt-BR"/>
        </w:rPr>
      </w:pPr>
      <w:r w:rsidRPr="001763DC">
        <w:rPr>
          <w:lang w:val="pt-BR"/>
        </w:rPr>
        <w:t xml:space="preserve">O serviço será medido por metro quadrado (m2) de chapisco, emboço, reboco ou massa raspada de </w:t>
      </w:r>
      <w:proofErr w:type="spellStart"/>
      <w:r w:rsidRPr="001763DC">
        <w:rPr>
          <w:lang w:val="pt-BR"/>
        </w:rPr>
        <w:t>grafiato</w:t>
      </w:r>
      <w:proofErr w:type="spellEnd"/>
      <w:r w:rsidRPr="001763DC">
        <w:rPr>
          <w:lang w:val="pt-BR"/>
        </w:rPr>
        <w:t xml:space="preserve"> aplicado, com base na área de paramentos externos efetivamente recoberta pela argamassa em questão, desconsiderada a área correspondente ao desenvolvimento de </w:t>
      </w:r>
      <w:proofErr w:type="spellStart"/>
      <w:r w:rsidRPr="001763DC">
        <w:rPr>
          <w:lang w:val="pt-BR"/>
        </w:rPr>
        <w:t>espaletas</w:t>
      </w:r>
      <w:proofErr w:type="spellEnd"/>
      <w:r w:rsidRPr="001763DC">
        <w:rPr>
          <w:lang w:val="pt-BR"/>
        </w:rPr>
        <w:t>, ressaltos ou molduras e descontados apenas os vãos e interferências que, isoladamente, apresentarem área igual ou superior a 2,00m²</w:t>
      </w:r>
      <w:r>
        <w:rPr>
          <w:lang w:val="pt-BR"/>
        </w:rPr>
        <w:t xml:space="preserve">. </w:t>
      </w:r>
    </w:p>
    <w:p w14:paraId="72EFDE72"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massa raspada ou </w:t>
      </w:r>
      <w:proofErr w:type="spellStart"/>
      <w:r w:rsidRPr="001763DC">
        <w:rPr>
          <w:lang w:val="pt-BR"/>
        </w:rPr>
        <w:t>grafiato</w:t>
      </w:r>
      <w:proofErr w:type="spellEnd"/>
      <w:r w:rsidRPr="001763DC">
        <w:rPr>
          <w:lang w:val="pt-BR"/>
        </w:rPr>
        <w:t xml:space="preserve"> especificados, bem como o fornecimento e acabamento seguindo as melhores técnicas aplicáveis. </w:t>
      </w:r>
      <w:r>
        <w:rPr>
          <w:lang w:val="pt-BR"/>
        </w:rPr>
        <w:t>Para maior detalhamento, verificar projeto de referência VA.10.</w:t>
      </w:r>
      <w:r w:rsidRPr="001763DC">
        <w:rPr>
          <w:lang w:val="pt-BR"/>
        </w:rPr>
        <w:t xml:space="preserve"> As perdas já estão sendo consideradas nos coeficientes unitários de cada insumo. </w:t>
      </w:r>
    </w:p>
    <w:p w14:paraId="7735BFA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6406A729" w14:textId="77777777" w:rsidR="004A59FE" w:rsidRPr="001763DC" w:rsidRDefault="004A59FE" w:rsidP="004A59FE">
      <w:pPr>
        <w:pStyle w:val="Corpodetexto"/>
        <w:rPr>
          <w:lang w:val="pt-BR"/>
        </w:rPr>
      </w:pPr>
    </w:p>
    <w:p w14:paraId="6E47B7F8" w14:textId="77777777" w:rsidR="004A59FE" w:rsidRPr="001763DC" w:rsidRDefault="004A59FE" w:rsidP="004A59FE">
      <w:pPr>
        <w:pStyle w:val="Corpodetexto"/>
        <w:rPr>
          <w:lang w:val="pt-BR"/>
        </w:rPr>
      </w:pPr>
      <w:r w:rsidRPr="001763DC">
        <w:rPr>
          <w:lang w:val="pt-BR"/>
        </w:rPr>
        <w:t>11-003-041</w:t>
      </w:r>
    </w:p>
    <w:p w14:paraId="50698A65" w14:textId="77777777" w:rsidR="004A59FE" w:rsidRPr="001763DC" w:rsidRDefault="004A59FE" w:rsidP="004A59FE">
      <w:pPr>
        <w:pStyle w:val="Corpodetexto"/>
        <w:rPr>
          <w:lang w:val="pt-BR"/>
        </w:rPr>
      </w:pPr>
      <w:r>
        <w:rPr>
          <w:lang w:val="pt-BR"/>
        </w:rPr>
        <w:t xml:space="preserve">VA.10 - </w:t>
      </w:r>
      <w:r w:rsidRPr="001763DC">
        <w:rPr>
          <w:lang w:val="pt-BR"/>
        </w:rPr>
        <w:t>PASTILHAS DE PORCELANA FOSCA, 3/4” - FAIXAS DE ATÉ 20CM</w:t>
      </w:r>
    </w:p>
    <w:p w14:paraId="7BEF34B5" w14:textId="77777777" w:rsidR="004A59FE" w:rsidRDefault="004A59FE" w:rsidP="004A59FE">
      <w:pPr>
        <w:pStyle w:val="Corpodetexto"/>
        <w:rPr>
          <w:lang w:val="pt-BR"/>
        </w:rPr>
      </w:pPr>
      <w:r w:rsidRPr="001763DC">
        <w:rPr>
          <w:lang w:val="pt-BR"/>
        </w:rPr>
        <w:t xml:space="preserve">O serviço será medido por metro quadrado (m2) do revestimento aplicado, considerando-se a área das superfícies efetivamente revestidas, desconsiderada a área correspondente ao desenvolvimento de </w:t>
      </w:r>
      <w:proofErr w:type="spellStart"/>
      <w:r w:rsidRPr="001763DC">
        <w:rPr>
          <w:lang w:val="pt-BR"/>
        </w:rPr>
        <w:t>espaletas</w:t>
      </w:r>
      <w:proofErr w:type="spellEnd"/>
      <w:r w:rsidRPr="001763DC">
        <w:rPr>
          <w:lang w:val="pt-BR"/>
        </w:rPr>
        <w:t>, ressaltos ou molduras e descontados todos os vãos e interferências independente da(s) sua(s) dimensão(</w:t>
      </w:r>
      <w:proofErr w:type="spellStart"/>
      <w:r w:rsidRPr="001763DC">
        <w:rPr>
          <w:lang w:val="pt-BR"/>
        </w:rPr>
        <w:t>ões</w:t>
      </w:r>
      <w:proofErr w:type="spellEnd"/>
      <w:r w:rsidRPr="001763DC">
        <w:rPr>
          <w:lang w:val="pt-BR"/>
        </w:rPr>
        <w:t>)</w:t>
      </w:r>
      <w:r>
        <w:rPr>
          <w:lang w:val="pt-BR"/>
        </w:rPr>
        <w:t xml:space="preserve">. </w:t>
      </w:r>
    </w:p>
    <w:p w14:paraId="22C5F2C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 revestimento e dos substratos especificados, bem como rejunte e limpeza das superfícies revestidas. </w:t>
      </w:r>
      <w:r>
        <w:rPr>
          <w:lang w:val="pt-BR"/>
        </w:rPr>
        <w:t>Para maior detalhamento, verificar projeto de referência VA.10.</w:t>
      </w:r>
      <w:r w:rsidRPr="001763DC">
        <w:rPr>
          <w:lang w:val="pt-BR"/>
        </w:rPr>
        <w:t xml:space="preserve"> As perdas já estão sendo consideradas nos coeficientes unitários de cada insumo. </w:t>
      </w:r>
    </w:p>
    <w:p w14:paraId="1F005D7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NBR16928 e demais </w:t>
      </w:r>
      <w:proofErr w:type="spellStart"/>
      <w:r w:rsidRPr="001763DC">
        <w:rPr>
          <w:lang w:val="pt-BR"/>
        </w:rPr>
        <w:t>NR’s</w:t>
      </w:r>
      <w:proofErr w:type="spellEnd"/>
      <w:r w:rsidRPr="001763DC">
        <w:rPr>
          <w:lang w:val="pt-BR"/>
        </w:rPr>
        <w:t xml:space="preserve"> correlatas.</w:t>
      </w:r>
    </w:p>
    <w:p w14:paraId="6C0D9004" w14:textId="77777777" w:rsidR="004A59FE" w:rsidRPr="001763DC" w:rsidRDefault="004A59FE" w:rsidP="004A59FE">
      <w:pPr>
        <w:pStyle w:val="Corpodetexto"/>
        <w:rPr>
          <w:lang w:val="pt-BR"/>
        </w:rPr>
      </w:pPr>
    </w:p>
    <w:p w14:paraId="5F5ACCBB" w14:textId="77777777" w:rsidR="004A59FE" w:rsidRPr="001763DC" w:rsidRDefault="004A59FE" w:rsidP="004A59FE">
      <w:pPr>
        <w:pStyle w:val="Corpodetexto"/>
        <w:rPr>
          <w:lang w:val="pt-BR"/>
        </w:rPr>
      </w:pPr>
      <w:r w:rsidRPr="001763DC">
        <w:rPr>
          <w:lang w:val="pt-BR"/>
        </w:rPr>
        <w:t>11-003-045</w:t>
      </w:r>
    </w:p>
    <w:p w14:paraId="396D15B3" w14:textId="77777777" w:rsidR="004A59FE" w:rsidRPr="001763DC" w:rsidRDefault="004A59FE" w:rsidP="004A59FE">
      <w:pPr>
        <w:pStyle w:val="Corpodetexto"/>
        <w:rPr>
          <w:lang w:val="pt-BR"/>
        </w:rPr>
      </w:pPr>
      <w:r>
        <w:rPr>
          <w:lang w:val="pt-BR"/>
        </w:rPr>
        <w:t xml:space="preserve">VA.10 - </w:t>
      </w:r>
      <w:r w:rsidRPr="001763DC">
        <w:rPr>
          <w:lang w:val="pt-BR"/>
        </w:rPr>
        <w:t>REVESTIMENTO CERÂMICO ANTI-PICHAÇÃO, JUNTAS AMARRAÇÃO OU PRUMO - ASSENTADOS COM ARGAMASSA COMUM</w:t>
      </w:r>
    </w:p>
    <w:p w14:paraId="28E63FDB" w14:textId="77777777" w:rsidR="004A59FE" w:rsidRDefault="004A59FE" w:rsidP="004A59FE">
      <w:pPr>
        <w:pStyle w:val="Corpodetexto"/>
        <w:rPr>
          <w:lang w:val="pt-BR"/>
        </w:rPr>
      </w:pPr>
      <w:r w:rsidRPr="001763DC">
        <w:rPr>
          <w:lang w:val="pt-BR"/>
        </w:rPr>
        <w:t xml:space="preserve">O serviço será medido por metro quadrado (m2) do revestimento aplicado, considerando-se a área das superfícies efetivamente revestidas, desconsiderada a área correspondente ao desenvolvimento de </w:t>
      </w:r>
      <w:proofErr w:type="spellStart"/>
      <w:r w:rsidRPr="001763DC">
        <w:rPr>
          <w:lang w:val="pt-BR"/>
        </w:rPr>
        <w:t>espaletas</w:t>
      </w:r>
      <w:proofErr w:type="spellEnd"/>
      <w:r w:rsidRPr="001763DC">
        <w:rPr>
          <w:lang w:val="pt-BR"/>
        </w:rPr>
        <w:t>, ressaltos ou molduras e descontados todos os vãos e interferências independente da(s) sua(s) dimensão(</w:t>
      </w:r>
      <w:proofErr w:type="spellStart"/>
      <w:r w:rsidRPr="001763DC">
        <w:rPr>
          <w:lang w:val="pt-BR"/>
        </w:rPr>
        <w:t>ões</w:t>
      </w:r>
      <w:proofErr w:type="spellEnd"/>
      <w:r w:rsidRPr="001763DC">
        <w:rPr>
          <w:lang w:val="pt-BR"/>
        </w:rPr>
        <w:t>)</w:t>
      </w:r>
      <w:r>
        <w:rPr>
          <w:lang w:val="pt-BR"/>
        </w:rPr>
        <w:t xml:space="preserve">. </w:t>
      </w:r>
    </w:p>
    <w:p w14:paraId="242C8782"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 revestimento e dos substratos especificados, bem como rejunte e limpeza das superfícies revestidas. </w:t>
      </w:r>
      <w:r>
        <w:rPr>
          <w:lang w:val="pt-BR"/>
        </w:rPr>
        <w:t>Para maior detalhamento, verificar projeto de referência VA.10.</w:t>
      </w:r>
      <w:r w:rsidRPr="001763DC">
        <w:rPr>
          <w:lang w:val="pt-BR"/>
        </w:rPr>
        <w:t xml:space="preserve"> As perdas já estão sendo consideradas nos coeficientes unitários de cada insumo. </w:t>
      </w:r>
    </w:p>
    <w:p w14:paraId="5B573CA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NBR16928 e demais </w:t>
      </w:r>
      <w:proofErr w:type="spellStart"/>
      <w:r w:rsidRPr="001763DC">
        <w:rPr>
          <w:lang w:val="pt-BR"/>
        </w:rPr>
        <w:t>NR’s</w:t>
      </w:r>
      <w:proofErr w:type="spellEnd"/>
      <w:r w:rsidRPr="001763DC">
        <w:rPr>
          <w:lang w:val="pt-BR"/>
        </w:rPr>
        <w:t xml:space="preserve"> correlatas.</w:t>
      </w:r>
    </w:p>
    <w:p w14:paraId="3CBD9B05" w14:textId="77777777" w:rsidR="004A59FE" w:rsidRPr="001763DC" w:rsidRDefault="004A59FE" w:rsidP="004A59FE">
      <w:pPr>
        <w:pStyle w:val="Corpodetexto"/>
        <w:rPr>
          <w:lang w:val="pt-BR"/>
        </w:rPr>
      </w:pPr>
    </w:p>
    <w:p w14:paraId="50F0E0F0" w14:textId="77777777" w:rsidR="004A59FE" w:rsidRPr="001763DC" w:rsidRDefault="004A59FE" w:rsidP="004A59FE">
      <w:pPr>
        <w:pStyle w:val="Corpodetexto"/>
        <w:rPr>
          <w:lang w:val="pt-BR"/>
        </w:rPr>
      </w:pPr>
      <w:r w:rsidRPr="001763DC">
        <w:rPr>
          <w:lang w:val="pt-BR"/>
        </w:rPr>
        <w:t>11-003-046</w:t>
      </w:r>
    </w:p>
    <w:p w14:paraId="43F23406" w14:textId="77777777" w:rsidR="004A59FE" w:rsidRPr="001763DC" w:rsidRDefault="004A59FE" w:rsidP="004A59FE">
      <w:pPr>
        <w:pStyle w:val="Corpodetexto"/>
        <w:rPr>
          <w:lang w:val="pt-BR"/>
        </w:rPr>
      </w:pPr>
      <w:r>
        <w:rPr>
          <w:lang w:val="pt-BR"/>
        </w:rPr>
        <w:t xml:space="preserve">VA.10 - </w:t>
      </w:r>
      <w:r w:rsidRPr="001763DC">
        <w:rPr>
          <w:lang w:val="pt-BR"/>
        </w:rPr>
        <w:t>REVESTIMENTO CERÂMICO ANTI-PICHAÇÃO, JUNTAS AMARRAÇÃO OU PRUMO - ASSENTADOS COM ARGAMASSA COLANTE</w:t>
      </w:r>
    </w:p>
    <w:p w14:paraId="3DC2A60B" w14:textId="77777777" w:rsidR="004A59FE" w:rsidRDefault="004A59FE" w:rsidP="004A59FE">
      <w:pPr>
        <w:pStyle w:val="Corpodetexto"/>
        <w:rPr>
          <w:lang w:val="pt-BR"/>
        </w:rPr>
      </w:pPr>
      <w:r w:rsidRPr="001763DC">
        <w:rPr>
          <w:lang w:val="pt-BR"/>
        </w:rPr>
        <w:t xml:space="preserve">O serviço será medido por metro quadrado (m2) do revestimento aplicado, considerando-se a área das superfícies efetivamente revestidas, desconsiderada a área correspondente ao </w:t>
      </w:r>
      <w:r w:rsidRPr="001763DC">
        <w:rPr>
          <w:lang w:val="pt-BR"/>
        </w:rPr>
        <w:lastRenderedPageBreak/>
        <w:t xml:space="preserve">desenvolvimento de </w:t>
      </w:r>
      <w:proofErr w:type="spellStart"/>
      <w:r w:rsidRPr="001763DC">
        <w:rPr>
          <w:lang w:val="pt-BR"/>
        </w:rPr>
        <w:t>espaletas</w:t>
      </w:r>
      <w:proofErr w:type="spellEnd"/>
      <w:r w:rsidRPr="001763DC">
        <w:rPr>
          <w:lang w:val="pt-BR"/>
        </w:rPr>
        <w:t>, ressaltos ou molduras e descontados todos os vãos e interferências independente da(s) sua(s) dimensão(</w:t>
      </w:r>
      <w:proofErr w:type="spellStart"/>
      <w:r w:rsidRPr="001763DC">
        <w:rPr>
          <w:lang w:val="pt-BR"/>
        </w:rPr>
        <w:t>ões</w:t>
      </w:r>
      <w:proofErr w:type="spellEnd"/>
      <w:r w:rsidRPr="001763DC">
        <w:rPr>
          <w:lang w:val="pt-BR"/>
        </w:rPr>
        <w:t>)</w:t>
      </w:r>
      <w:r>
        <w:rPr>
          <w:lang w:val="pt-BR"/>
        </w:rPr>
        <w:t xml:space="preserve">. </w:t>
      </w:r>
    </w:p>
    <w:p w14:paraId="6F68C1F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 revestimento e dos substratos especificados, bem como rejunte e limpeza das superfícies revestidas. </w:t>
      </w:r>
      <w:r>
        <w:rPr>
          <w:lang w:val="pt-BR"/>
        </w:rPr>
        <w:t>Para maior detalhamento, verificar projeto de referência VA.10.</w:t>
      </w:r>
      <w:r w:rsidRPr="001763DC">
        <w:rPr>
          <w:lang w:val="pt-BR"/>
        </w:rPr>
        <w:t xml:space="preserve"> As perdas já estão sendo consideradas nos coeficientes unitários de cada insumo. </w:t>
      </w:r>
    </w:p>
    <w:p w14:paraId="20E730D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NBR16928 e demais </w:t>
      </w:r>
      <w:proofErr w:type="spellStart"/>
      <w:r w:rsidRPr="001763DC">
        <w:rPr>
          <w:lang w:val="pt-BR"/>
        </w:rPr>
        <w:t>NR’s</w:t>
      </w:r>
      <w:proofErr w:type="spellEnd"/>
      <w:r w:rsidRPr="001763DC">
        <w:rPr>
          <w:lang w:val="pt-BR"/>
        </w:rPr>
        <w:t xml:space="preserve"> correlatas.</w:t>
      </w:r>
    </w:p>
    <w:p w14:paraId="6049CD2C" w14:textId="77777777" w:rsidR="004A59FE" w:rsidRPr="001763DC" w:rsidRDefault="004A59FE" w:rsidP="004A59FE">
      <w:pPr>
        <w:pStyle w:val="Corpodetexto"/>
        <w:rPr>
          <w:lang w:val="pt-BR"/>
        </w:rPr>
      </w:pPr>
    </w:p>
    <w:p w14:paraId="0A50F0BF" w14:textId="77777777" w:rsidR="004A59FE" w:rsidRPr="001763DC" w:rsidRDefault="004A59FE" w:rsidP="004A59FE">
      <w:pPr>
        <w:pStyle w:val="Corpodetexto"/>
        <w:rPr>
          <w:lang w:val="pt-BR"/>
        </w:rPr>
      </w:pPr>
      <w:r w:rsidRPr="001763DC">
        <w:rPr>
          <w:lang w:val="pt-BR"/>
        </w:rPr>
        <w:t>11-003-047</w:t>
      </w:r>
    </w:p>
    <w:p w14:paraId="5E30881B" w14:textId="77777777" w:rsidR="004A59FE" w:rsidRPr="001763DC" w:rsidRDefault="004A59FE" w:rsidP="004A59FE">
      <w:pPr>
        <w:pStyle w:val="Corpodetexto"/>
        <w:rPr>
          <w:lang w:val="pt-BR"/>
        </w:rPr>
      </w:pPr>
      <w:r>
        <w:rPr>
          <w:lang w:val="pt-BR"/>
        </w:rPr>
        <w:t xml:space="preserve">VA.10 - </w:t>
      </w:r>
      <w:r w:rsidRPr="001763DC">
        <w:rPr>
          <w:lang w:val="pt-BR"/>
        </w:rPr>
        <w:t>REVESTIMENTO CERÂMICO ESMALTADO, JUNTAS AMARRAÇÃO OU PRUMO - ASSENTADOS COM ARGAMASSA COMUM</w:t>
      </w:r>
    </w:p>
    <w:p w14:paraId="06E260E8" w14:textId="77777777" w:rsidR="004A59FE" w:rsidRDefault="004A59FE" w:rsidP="004A59FE">
      <w:pPr>
        <w:pStyle w:val="Corpodetexto"/>
        <w:rPr>
          <w:lang w:val="pt-BR"/>
        </w:rPr>
      </w:pPr>
      <w:r w:rsidRPr="001763DC">
        <w:rPr>
          <w:lang w:val="pt-BR"/>
        </w:rPr>
        <w:t xml:space="preserve">O serviço será medido por metro quadrado (m2) do revestimento aplicado, considerando-se a área das superfícies efetivamente revestidas, desconsiderada a área correspondente ao desenvolvimento de </w:t>
      </w:r>
      <w:proofErr w:type="spellStart"/>
      <w:r w:rsidRPr="001763DC">
        <w:rPr>
          <w:lang w:val="pt-BR"/>
        </w:rPr>
        <w:t>espaletas</w:t>
      </w:r>
      <w:proofErr w:type="spellEnd"/>
      <w:r w:rsidRPr="001763DC">
        <w:rPr>
          <w:lang w:val="pt-BR"/>
        </w:rPr>
        <w:t>, ressaltos ou molduras e descontados todos os vãos e interferências independente da(s) sua(s) dimensão(</w:t>
      </w:r>
      <w:proofErr w:type="spellStart"/>
      <w:r w:rsidRPr="001763DC">
        <w:rPr>
          <w:lang w:val="pt-BR"/>
        </w:rPr>
        <w:t>ões</w:t>
      </w:r>
      <w:proofErr w:type="spellEnd"/>
      <w:r w:rsidRPr="001763DC">
        <w:rPr>
          <w:lang w:val="pt-BR"/>
        </w:rPr>
        <w:t>)</w:t>
      </w:r>
      <w:r>
        <w:rPr>
          <w:lang w:val="pt-BR"/>
        </w:rPr>
        <w:t xml:space="preserve">. </w:t>
      </w:r>
    </w:p>
    <w:p w14:paraId="35AC69B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 revestimento e dos substratos especificados, bem como rejunte e limpeza das superfícies revestidas. </w:t>
      </w:r>
      <w:r>
        <w:rPr>
          <w:lang w:val="pt-BR"/>
        </w:rPr>
        <w:t>Para maior detalhamento, verificar projeto de referência VA.10.</w:t>
      </w:r>
      <w:r w:rsidRPr="001763DC">
        <w:rPr>
          <w:lang w:val="pt-BR"/>
        </w:rPr>
        <w:t xml:space="preserve"> As perdas já estão sendo consideradas nos coeficientes unitários de cada insumo. </w:t>
      </w:r>
    </w:p>
    <w:p w14:paraId="3261601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NBR16928 e demais </w:t>
      </w:r>
      <w:proofErr w:type="spellStart"/>
      <w:r w:rsidRPr="001763DC">
        <w:rPr>
          <w:lang w:val="pt-BR"/>
        </w:rPr>
        <w:t>NR’s</w:t>
      </w:r>
      <w:proofErr w:type="spellEnd"/>
      <w:r w:rsidRPr="001763DC">
        <w:rPr>
          <w:lang w:val="pt-BR"/>
        </w:rPr>
        <w:t xml:space="preserve"> correlatas.</w:t>
      </w:r>
    </w:p>
    <w:p w14:paraId="5CB0F3F4" w14:textId="77777777" w:rsidR="004A59FE" w:rsidRPr="001763DC" w:rsidRDefault="004A59FE" w:rsidP="004A59FE">
      <w:pPr>
        <w:pStyle w:val="Corpodetexto"/>
        <w:rPr>
          <w:lang w:val="pt-BR"/>
        </w:rPr>
      </w:pPr>
    </w:p>
    <w:p w14:paraId="0B8BB30F" w14:textId="77777777" w:rsidR="004A59FE" w:rsidRPr="001763DC" w:rsidRDefault="004A59FE" w:rsidP="004A59FE">
      <w:pPr>
        <w:pStyle w:val="Corpodetexto"/>
        <w:rPr>
          <w:lang w:val="pt-BR"/>
        </w:rPr>
      </w:pPr>
      <w:r w:rsidRPr="001763DC">
        <w:rPr>
          <w:lang w:val="pt-BR"/>
        </w:rPr>
        <w:t>11-003-048</w:t>
      </w:r>
    </w:p>
    <w:p w14:paraId="0960EAA5" w14:textId="77777777" w:rsidR="004A59FE" w:rsidRPr="001763DC" w:rsidRDefault="004A59FE" w:rsidP="004A59FE">
      <w:pPr>
        <w:pStyle w:val="Corpodetexto"/>
        <w:rPr>
          <w:lang w:val="pt-BR"/>
        </w:rPr>
      </w:pPr>
      <w:r>
        <w:rPr>
          <w:lang w:val="pt-BR"/>
        </w:rPr>
        <w:t xml:space="preserve">VA.10 - </w:t>
      </w:r>
      <w:r w:rsidRPr="001763DC">
        <w:rPr>
          <w:lang w:val="pt-BR"/>
        </w:rPr>
        <w:t>REVESTIMENTO CERÂMICO ESMALTADO, JUNTAS AMARRAÇÃO OU PRUMO - ASSENTADOS COM ARGAMASSA COLANTE</w:t>
      </w:r>
    </w:p>
    <w:p w14:paraId="66166526" w14:textId="77777777" w:rsidR="004A59FE" w:rsidRDefault="004A59FE" w:rsidP="004A59FE">
      <w:pPr>
        <w:pStyle w:val="Corpodetexto"/>
        <w:rPr>
          <w:lang w:val="pt-BR"/>
        </w:rPr>
      </w:pPr>
      <w:r w:rsidRPr="001763DC">
        <w:rPr>
          <w:lang w:val="pt-BR"/>
        </w:rPr>
        <w:t xml:space="preserve">O serviço será medido por metro quadrado (m2) do revestimento aplicado, considerando-se a área das superfícies efetivamente revestidas, desconsiderada a área correspondente ao desenvolvimento de </w:t>
      </w:r>
      <w:proofErr w:type="spellStart"/>
      <w:r w:rsidRPr="001763DC">
        <w:rPr>
          <w:lang w:val="pt-BR"/>
        </w:rPr>
        <w:t>espaletas</w:t>
      </w:r>
      <w:proofErr w:type="spellEnd"/>
      <w:r w:rsidRPr="001763DC">
        <w:rPr>
          <w:lang w:val="pt-BR"/>
        </w:rPr>
        <w:t>, ressaltos ou molduras e descontados todos os vãos e interferências independente da(s) sua(s) dimensão(</w:t>
      </w:r>
      <w:proofErr w:type="spellStart"/>
      <w:r w:rsidRPr="001763DC">
        <w:rPr>
          <w:lang w:val="pt-BR"/>
        </w:rPr>
        <w:t>ões</w:t>
      </w:r>
      <w:proofErr w:type="spellEnd"/>
      <w:r w:rsidRPr="001763DC">
        <w:rPr>
          <w:lang w:val="pt-BR"/>
        </w:rPr>
        <w:t>)</w:t>
      </w:r>
      <w:r>
        <w:rPr>
          <w:lang w:val="pt-BR"/>
        </w:rPr>
        <w:t xml:space="preserve">. </w:t>
      </w:r>
    </w:p>
    <w:p w14:paraId="04335F44"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 revestimento e dos substratos especificados, bem como rejunte e limpeza das superfícies revestidas. </w:t>
      </w:r>
      <w:r>
        <w:rPr>
          <w:lang w:val="pt-BR"/>
        </w:rPr>
        <w:t>Para maior detalhamento, verificar projeto de referência VA.10.</w:t>
      </w:r>
      <w:r w:rsidRPr="001763DC">
        <w:rPr>
          <w:lang w:val="pt-BR"/>
        </w:rPr>
        <w:t xml:space="preserve"> As perdas já estão sendo consideradas nos coeficientes unitários de cada insumo. </w:t>
      </w:r>
    </w:p>
    <w:p w14:paraId="41DA5BDD"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NBR16928 e demais </w:t>
      </w:r>
      <w:proofErr w:type="spellStart"/>
      <w:r w:rsidRPr="001763DC">
        <w:rPr>
          <w:lang w:val="pt-BR"/>
        </w:rPr>
        <w:t>NR’s</w:t>
      </w:r>
      <w:proofErr w:type="spellEnd"/>
      <w:r w:rsidRPr="001763DC">
        <w:rPr>
          <w:lang w:val="pt-BR"/>
        </w:rPr>
        <w:t xml:space="preserve"> correlatas.</w:t>
      </w:r>
    </w:p>
    <w:p w14:paraId="710314E9" w14:textId="77777777" w:rsidR="004A59FE" w:rsidRDefault="004A59FE" w:rsidP="004A59FE">
      <w:pPr>
        <w:pStyle w:val="Corpodetexto"/>
        <w:rPr>
          <w:lang w:val="pt-BR"/>
        </w:rPr>
      </w:pPr>
    </w:p>
    <w:p w14:paraId="439D7F75" w14:textId="77777777" w:rsidR="004A59FE" w:rsidRDefault="004A59FE" w:rsidP="004A59FE">
      <w:pPr>
        <w:pStyle w:val="Corpodetexto"/>
        <w:rPr>
          <w:lang w:val="pt-BR"/>
        </w:rPr>
      </w:pPr>
    </w:p>
    <w:p w14:paraId="0C2F7563" w14:textId="77777777" w:rsidR="004A59FE" w:rsidRPr="001763DC" w:rsidRDefault="004A59FE" w:rsidP="004A59FE">
      <w:pPr>
        <w:pStyle w:val="Corpodetexto"/>
        <w:rPr>
          <w:lang w:val="pt-BR"/>
        </w:rPr>
      </w:pPr>
      <w:r w:rsidRPr="001763DC">
        <w:rPr>
          <w:lang w:val="pt-BR"/>
        </w:rPr>
        <w:t>11-003-</w:t>
      </w:r>
      <w:r>
        <w:rPr>
          <w:lang w:val="pt-BR"/>
        </w:rPr>
        <w:t>105</w:t>
      </w:r>
    </w:p>
    <w:p w14:paraId="13B70E31" w14:textId="77777777" w:rsidR="004A59FE" w:rsidRPr="001763DC" w:rsidRDefault="004A59FE" w:rsidP="004A59FE">
      <w:pPr>
        <w:pStyle w:val="Corpodetexto"/>
        <w:rPr>
          <w:lang w:val="pt-BR"/>
        </w:rPr>
      </w:pPr>
      <w:r>
        <w:rPr>
          <w:lang w:val="pt-BR"/>
        </w:rPr>
        <w:t xml:space="preserve">VA.09 - </w:t>
      </w:r>
      <w:r w:rsidRPr="001763DC">
        <w:rPr>
          <w:lang w:val="pt-BR"/>
        </w:rPr>
        <w:t>CHAPISCO COMUM - ARGAMASSA DE CIMENTO E AREIA 1:4</w:t>
      </w:r>
    </w:p>
    <w:p w14:paraId="70A81C41" w14:textId="77777777" w:rsidR="004A59FE" w:rsidRDefault="004A59FE" w:rsidP="004A59FE">
      <w:pPr>
        <w:pStyle w:val="Corpodetexto"/>
        <w:rPr>
          <w:lang w:val="pt-BR"/>
        </w:rPr>
      </w:pPr>
      <w:r w:rsidRPr="001763DC">
        <w:rPr>
          <w:lang w:val="pt-BR"/>
        </w:rPr>
        <w:t>O serviço será medido por metro quadrado (m2) de chapisco comum na proporção de 1:4 (cimento e areia) aplicado com base na área de paramentos internos efetivamente recoberta por argamassa</w:t>
      </w:r>
      <w:r>
        <w:rPr>
          <w:lang w:val="pt-BR"/>
        </w:rPr>
        <w:t xml:space="preserve">. </w:t>
      </w:r>
    </w:p>
    <w:p w14:paraId="7C50DB20" w14:textId="77777777" w:rsidR="004A59FE" w:rsidRDefault="004A59FE" w:rsidP="004A59FE">
      <w:pPr>
        <w:pStyle w:val="Corpodetexto"/>
        <w:rPr>
          <w:lang w:val="pt-BR"/>
        </w:rPr>
      </w:pPr>
      <w:r>
        <w:rPr>
          <w:lang w:val="pt-BR"/>
        </w:rPr>
        <w:t>O custo unitário remunera</w:t>
      </w:r>
      <w:r w:rsidRPr="001763DC">
        <w:rPr>
          <w:lang w:val="pt-BR"/>
        </w:rPr>
        <w:t xml:space="preserve"> a mão de obra e a argamassa necessária para execução do serviço.</w:t>
      </w:r>
      <w:r>
        <w:rPr>
          <w:lang w:val="pt-BR"/>
        </w:rPr>
        <w:t xml:space="preserve"> Para maior detalhamento, verificar projeto de referência VA.09.</w:t>
      </w:r>
      <w:r w:rsidRPr="001763DC">
        <w:rPr>
          <w:lang w:val="pt-BR"/>
        </w:rPr>
        <w:t xml:space="preserve"> As perdas já estão consideradas nos coeficientes unitários de cada insumo. </w:t>
      </w:r>
    </w:p>
    <w:p w14:paraId="44F36205"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7200.</w:t>
      </w:r>
    </w:p>
    <w:p w14:paraId="167BA540" w14:textId="77777777" w:rsidR="00571697" w:rsidRDefault="00571697" w:rsidP="004A59FE">
      <w:pPr>
        <w:pStyle w:val="Corpodetexto"/>
        <w:rPr>
          <w:lang w:val="pt-BR"/>
        </w:rPr>
      </w:pPr>
    </w:p>
    <w:p w14:paraId="4ACA2FC3" w14:textId="77777777" w:rsidR="00571697" w:rsidRPr="001763DC" w:rsidRDefault="00571697" w:rsidP="00571697">
      <w:pPr>
        <w:pStyle w:val="Corpodetexto"/>
        <w:rPr>
          <w:lang w:val="pt-BR"/>
        </w:rPr>
      </w:pPr>
      <w:r w:rsidRPr="001763DC">
        <w:rPr>
          <w:lang w:val="pt-BR"/>
        </w:rPr>
        <w:t>11-003-</w:t>
      </w:r>
      <w:r>
        <w:rPr>
          <w:lang w:val="pt-BR"/>
        </w:rPr>
        <w:t>107</w:t>
      </w:r>
    </w:p>
    <w:p w14:paraId="49972108" w14:textId="77777777" w:rsidR="00571697" w:rsidRPr="001763DC" w:rsidRDefault="00571697" w:rsidP="00571697">
      <w:pPr>
        <w:pStyle w:val="Corpodetexto"/>
        <w:rPr>
          <w:lang w:val="pt-BR"/>
        </w:rPr>
      </w:pPr>
      <w:r w:rsidRPr="001763DC">
        <w:rPr>
          <w:lang w:val="pt-BR"/>
        </w:rPr>
        <w:t>CHAPISCO ROLADO APLICADO EM ALVENARIA COM ROLO PARA TEXTURA ACRÍLICA</w:t>
      </w:r>
    </w:p>
    <w:p w14:paraId="45DB1DE7" w14:textId="77777777" w:rsidR="00571697" w:rsidRDefault="00571697" w:rsidP="00571697">
      <w:pPr>
        <w:pStyle w:val="Corpodetexto"/>
        <w:rPr>
          <w:lang w:val="pt-BR"/>
        </w:rPr>
      </w:pPr>
      <w:r w:rsidRPr="001763DC">
        <w:rPr>
          <w:lang w:val="pt-BR"/>
        </w:rPr>
        <w:t>O serviço será medido por metro quadrado (m2) de chapisco rolado aplicado em alvenaria, com base na área de paramentos internos efetivamente recoberta por argamassa</w:t>
      </w:r>
      <w:r>
        <w:rPr>
          <w:lang w:val="pt-BR"/>
        </w:rPr>
        <w:t xml:space="preserve">. </w:t>
      </w:r>
    </w:p>
    <w:p w14:paraId="0216F346" w14:textId="77777777" w:rsidR="00571697" w:rsidRDefault="00571697" w:rsidP="00571697">
      <w:pPr>
        <w:pStyle w:val="Corpodetexto"/>
        <w:rPr>
          <w:lang w:val="pt-BR"/>
        </w:rPr>
      </w:pPr>
      <w:r>
        <w:rPr>
          <w:lang w:val="pt-BR"/>
        </w:rPr>
        <w:lastRenderedPageBreak/>
        <w:t>O custo unitário remunera</w:t>
      </w:r>
      <w:r w:rsidRPr="001763DC">
        <w:rPr>
          <w:lang w:val="pt-BR"/>
        </w:rPr>
        <w:t xml:space="preserve"> a mão de obra e a argamassa necessária para execução do serviço. As perdas já estão consideradas nos coeficientes unitários de cada insumo. </w:t>
      </w:r>
    </w:p>
    <w:p w14:paraId="457F7B6D" w14:textId="77777777" w:rsidR="00571697" w:rsidRDefault="00571697" w:rsidP="0057169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7200.</w:t>
      </w:r>
    </w:p>
    <w:p w14:paraId="48043C59" w14:textId="77777777" w:rsidR="004A59FE" w:rsidRPr="001763DC" w:rsidRDefault="004A59FE" w:rsidP="004A59FE">
      <w:pPr>
        <w:pStyle w:val="Corpodetexto"/>
        <w:rPr>
          <w:lang w:val="pt-BR"/>
        </w:rPr>
      </w:pPr>
    </w:p>
    <w:p w14:paraId="5E2D00B9" w14:textId="77777777" w:rsidR="004A59FE" w:rsidRPr="001763DC" w:rsidRDefault="004A59FE" w:rsidP="004A59FE">
      <w:pPr>
        <w:pStyle w:val="Corpodetexto"/>
        <w:rPr>
          <w:rFonts w:cs="Arial"/>
          <w:b/>
          <w:lang w:val="pt-BR"/>
        </w:rPr>
      </w:pPr>
      <w:r w:rsidRPr="001763DC">
        <w:rPr>
          <w:rFonts w:cs="Arial"/>
          <w:b/>
          <w:lang w:val="pt-BR"/>
        </w:rPr>
        <w:t>11</w:t>
      </w:r>
      <w:r>
        <w:rPr>
          <w:rFonts w:cs="Arial"/>
          <w:b/>
          <w:lang w:val="pt-BR"/>
        </w:rPr>
        <w:t>-</w:t>
      </w:r>
      <w:r w:rsidRPr="001763DC">
        <w:rPr>
          <w:rFonts w:cs="Arial"/>
          <w:b/>
          <w:lang w:val="pt-BR"/>
        </w:rPr>
        <w:t>004</w:t>
      </w:r>
      <w:r>
        <w:rPr>
          <w:rFonts w:cs="Arial"/>
          <w:b/>
          <w:lang w:val="pt-BR"/>
        </w:rPr>
        <w:t>-</w:t>
      </w:r>
      <w:r w:rsidRPr="001763DC">
        <w:rPr>
          <w:rFonts w:cs="Arial"/>
          <w:b/>
          <w:lang w:val="pt-BR"/>
        </w:rPr>
        <w:t>000</w:t>
      </w:r>
      <w:r w:rsidRPr="001763DC">
        <w:rPr>
          <w:rFonts w:cs="Arial"/>
          <w:b/>
          <w:lang w:val="pt-BR"/>
        </w:rPr>
        <w:br/>
        <w:t>ARREMATES DE REVESTIMENTO</w:t>
      </w:r>
    </w:p>
    <w:p w14:paraId="7F81A852" w14:textId="77777777" w:rsidR="004A59FE" w:rsidRPr="001763DC" w:rsidRDefault="004A59FE" w:rsidP="004A59FE">
      <w:pPr>
        <w:pStyle w:val="Corpodetexto"/>
        <w:rPr>
          <w:lang w:val="pt-BR"/>
        </w:rPr>
      </w:pPr>
    </w:p>
    <w:p w14:paraId="2C23604E" w14:textId="77777777" w:rsidR="004A59FE" w:rsidRPr="001763DC" w:rsidRDefault="004A59FE" w:rsidP="004A59FE">
      <w:pPr>
        <w:pStyle w:val="Corpodetexto"/>
        <w:rPr>
          <w:lang w:val="pt-BR"/>
        </w:rPr>
      </w:pPr>
      <w:r w:rsidRPr="001763DC">
        <w:rPr>
          <w:lang w:val="pt-BR"/>
        </w:rPr>
        <w:t>11-004-004</w:t>
      </w:r>
    </w:p>
    <w:p w14:paraId="64325664" w14:textId="77777777" w:rsidR="004A59FE" w:rsidRPr="001763DC" w:rsidRDefault="004A59FE" w:rsidP="004A59FE">
      <w:pPr>
        <w:pStyle w:val="Corpodetexto"/>
        <w:rPr>
          <w:lang w:val="pt-BR"/>
        </w:rPr>
      </w:pPr>
      <w:r w:rsidRPr="001763DC">
        <w:rPr>
          <w:lang w:val="pt-BR"/>
        </w:rPr>
        <w:t>CANTONEIRA DE PROTEÇÃO - PERFIL “L” DE FERRO, 1 1/4” X 1 1/4” X 1/8”</w:t>
      </w:r>
    </w:p>
    <w:p w14:paraId="7A293429" w14:textId="77777777" w:rsidR="004A59FE" w:rsidRDefault="004A59FE" w:rsidP="004A59FE">
      <w:pPr>
        <w:pStyle w:val="Corpodetexto"/>
        <w:rPr>
          <w:lang w:val="pt-BR"/>
        </w:rPr>
      </w:pPr>
      <w:r w:rsidRPr="001763DC">
        <w:rPr>
          <w:lang w:val="pt-BR"/>
        </w:rPr>
        <w:t>O serviço será medido pela extensão em metros (m) de cantoneira colocada, considerando-se o comprimento efetivo das peças</w:t>
      </w:r>
      <w:r>
        <w:rPr>
          <w:lang w:val="pt-BR"/>
        </w:rPr>
        <w:t xml:space="preserve">. </w:t>
      </w:r>
    </w:p>
    <w:p w14:paraId="19C2F01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da cantoneira especificada. </w:t>
      </w:r>
    </w:p>
    <w:p w14:paraId="6680C10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479DEE4" w14:textId="77777777" w:rsidR="004A59FE" w:rsidRPr="001763DC" w:rsidRDefault="004A59FE" w:rsidP="004A59FE">
      <w:pPr>
        <w:pStyle w:val="Corpodetexto"/>
        <w:rPr>
          <w:lang w:val="pt-BR"/>
        </w:rPr>
      </w:pPr>
    </w:p>
    <w:p w14:paraId="0268B742" w14:textId="77777777" w:rsidR="004A59FE" w:rsidRPr="001763DC" w:rsidRDefault="004A59FE" w:rsidP="004A59FE">
      <w:pPr>
        <w:pStyle w:val="Corpodetexto"/>
        <w:rPr>
          <w:lang w:val="pt-BR"/>
        </w:rPr>
      </w:pPr>
      <w:r w:rsidRPr="001763DC">
        <w:rPr>
          <w:lang w:val="pt-BR"/>
        </w:rPr>
        <w:t>11-004-005</w:t>
      </w:r>
    </w:p>
    <w:p w14:paraId="064B1E25" w14:textId="77777777" w:rsidR="004A59FE" w:rsidRPr="001763DC" w:rsidRDefault="004A59FE" w:rsidP="004A59FE">
      <w:pPr>
        <w:pStyle w:val="Corpodetexto"/>
        <w:rPr>
          <w:lang w:val="pt-BR"/>
        </w:rPr>
      </w:pPr>
      <w:r>
        <w:rPr>
          <w:lang w:val="pt-BR"/>
        </w:rPr>
        <w:t xml:space="preserve">DP.15 - </w:t>
      </w:r>
      <w:r w:rsidRPr="001763DC">
        <w:rPr>
          <w:lang w:val="pt-BR"/>
        </w:rPr>
        <w:t>CANTONEIRA DE PROTEÇÃO - PERFIL “L” DE FERRO, 1”X1”X1/8”</w:t>
      </w:r>
    </w:p>
    <w:p w14:paraId="0AD029A5" w14:textId="77777777" w:rsidR="004A59FE" w:rsidRDefault="004A59FE" w:rsidP="004A59FE">
      <w:pPr>
        <w:pStyle w:val="Corpodetexto"/>
        <w:rPr>
          <w:lang w:val="pt-BR"/>
        </w:rPr>
      </w:pPr>
      <w:r w:rsidRPr="001763DC">
        <w:rPr>
          <w:lang w:val="pt-BR"/>
        </w:rPr>
        <w:t>O serviço será medido pela extensão em metros (m) de cantoneira colocada, considerando-se o comprimento efetivo das peças</w:t>
      </w:r>
      <w:r>
        <w:rPr>
          <w:lang w:val="pt-BR"/>
        </w:rPr>
        <w:t xml:space="preserve">. </w:t>
      </w:r>
    </w:p>
    <w:p w14:paraId="6EDA4BE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da cantoneira especificada. Para maior detalhamento, verificar projeto de referência DP.15. </w:t>
      </w:r>
    </w:p>
    <w:p w14:paraId="479E33C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1B36782C" w14:textId="77777777" w:rsidR="004A59FE" w:rsidRPr="001763DC" w:rsidRDefault="004A59FE" w:rsidP="004A59FE">
      <w:pPr>
        <w:pStyle w:val="Corpodetexto"/>
        <w:rPr>
          <w:lang w:val="pt-BR"/>
        </w:rPr>
      </w:pPr>
    </w:p>
    <w:p w14:paraId="13AD0003" w14:textId="77777777" w:rsidR="004A59FE" w:rsidRPr="001763DC" w:rsidRDefault="004A59FE" w:rsidP="004A59FE">
      <w:pPr>
        <w:pStyle w:val="Corpodetexto"/>
        <w:rPr>
          <w:lang w:val="pt-BR"/>
        </w:rPr>
      </w:pPr>
      <w:r w:rsidRPr="001763DC">
        <w:rPr>
          <w:lang w:val="pt-BR"/>
        </w:rPr>
        <w:t>11-004-006</w:t>
      </w:r>
    </w:p>
    <w:p w14:paraId="6EE62643" w14:textId="77777777" w:rsidR="004A59FE" w:rsidRPr="001763DC" w:rsidRDefault="004A59FE" w:rsidP="004A59FE">
      <w:pPr>
        <w:pStyle w:val="Corpodetexto"/>
        <w:rPr>
          <w:lang w:val="pt-BR"/>
        </w:rPr>
      </w:pPr>
      <w:r>
        <w:rPr>
          <w:lang w:val="pt-BR"/>
        </w:rPr>
        <w:t xml:space="preserve">DP.15 - </w:t>
      </w:r>
      <w:r w:rsidRPr="001763DC">
        <w:rPr>
          <w:lang w:val="pt-BR"/>
        </w:rPr>
        <w:t>CANTONEIRA DE PROTEÇÃO - PERFIL “L” DE ALUMÍNIO, 1”X1”X1/8”</w:t>
      </w:r>
    </w:p>
    <w:p w14:paraId="0E56DADE" w14:textId="77777777" w:rsidR="004A59FE" w:rsidRDefault="004A59FE" w:rsidP="004A59FE">
      <w:pPr>
        <w:pStyle w:val="Corpodetexto"/>
        <w:rPr>
          <w:lang w:val="pt-BR"/>
        </w:rPr>
      </w:pPr>
      <w:r w:rsidRPr="001763DC">
        <w:rPr>
          <w:lang w:val="pt-BR"/>
        </w:rPr>
        <w:t>O serviço será medido pela extensão em metros (m) de cantoneira colocada, considerando-se o comprimento efetivo das peças</w:t>
      </w:r>
      <w:r>
        <w:rPr>
          <w:lang w:val="pt-BR"/>
        </w:rPr>
        <w:t xml:space="preserve">. </w:t>
      </w:r>
    </w:p>
    <w:p w14:paraId="35173A4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da cantoneira especificada. Para maior detalhamento, verificar projeto de referência D</w:t>
      </w:r>
      <w:r>
        <w:rPr>
          <w:lang w:val="pt-BR"/>
        </w:rPr>
        <w:t>P.15</w:t>
      </w:r>
      <w:r w:rsidRPr="001763DC">
        <w:rPr>
          <w:lang w:val="pt-BR"/>
        </w:rPr>
        <w:t xml:space="preserve">. </w:t>
      </w:r>
    </w:p>
    <w:p w14:paraId="5724C35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8679862" w14:textId="77777777" w:rsidR="004A59FE" w:rsidRPr="001763DC" w:rsidRDefault="004A59FE" w:rsidP="004A59FE">
      <w:pPr>
        <w:pStyle w:val="Corpodetexto"/>
        <w:rPr>
          <w:lang w:val="pt-BR"/>
        </w:rPr>
      </w:pPr>
    </w:p>
    <w:p w14:paraId="794DBA05" w14:textId="77777777" w:rsidR="004A59FE" w:rsidRPr="001763DC" w:rsidRDefault="004A59FE" w:rsidP="004A59FE">
      <w:pPr>
        <w:pStyle w:val="Corpodetexto"/>
        <w:rPr>
          <w:lang w:val="pt-BR"/>
        </w:rPr>
      </w:pPr>
      <w:r w:rsidRPr="001763DC">
        <w:rPr>
          <w:lang w:val="pt-BR"/>
        </w:rPr>
        <w:t>11-004-013</w:t>
      </w:r>
    </w:p>
    <w:p w14:paraId="35E64A87" w14:textId="77777777" w:rsidR="004A59FE" w:rsidRPr="001763DC" w:rsidRDefault="004A59FE" w:rsidP="004A59FE">
      <w:pPr>
        <w:pStyle w:val="Corpodetexto"/>
        <w:rPr>
          <w:lang w:val="pt-BR"/>
        </w:rPr>
      </w:pPr>
      <w:r>
        <w:rPr>
          <w:lang w:val="pt-BR"/>
        </w:rPr>
        <w:t xml:space="preserve">DP.15 - </w:t>
      </w:r>
      <w:r w:rsidRPr="001763DC">
        <w:rPr>
          <w:lang w:val="pt-BR"/>
        </w:rPr>
        <w:t>CANTONEIRA DE PROTEÇÃO PARA REBOCO - PERFIL “Y” DE ALUMÍNIO</w:t>
      </w:r>
    </w:p>
    <w:p w14:paraId="5EC5E87F" w14:textId="77777777" w:rsidR="004A59FE" w:rsidRDefault="004A59FE" w:rsidP="004A59FE">
      <w:pPr>
        <w:pStyle w:val="Corpodetexto"/>
        <w:rPr>
          <w:lang w:val="pt-BR"/>
        </w:rPr>
      </w:pPr>
      <w:r w:rsidRPr="001763DC">
        <w:rPr>
          <w:lang w:val="pt-BR"/>
        </w:rPr>
        <w:t>O serviço será medido pela extensão em metros (m) de cantoneira colocada, considerando-se o comprimento efetivo das peças</w:t>
      </w:r>
      <w:r>
        <w:rPr>
          <w:lang w:val="pt-BR"/>
        </w:rPr>
        <w:t xml:space="preserve">. </w:t>
      </w:r>
    </w:p>
    <w:p w14:paraId="6975269A"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da cantoneira especificada. Para maior detalhamento, verificar projeto de referência D</w:t>
      </w:r>
      <w:r>
        <w:rPr>
          <w:lang w:val="pt-BR"/>
        </w:rPr>
        <w:t>P.15</w:t>
      </w:r>
      <w:r w:rsidRPr="001763DC">
        <w:rPr>
          <w:lang w:val="pt-BR"/>
        </w:rPr>
        <w:t xml:space="preserve">. </w:t>
      </w:r>
    </w:p>
    <w:p w14:paraId="4E56D35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3F57715" w14:textId="77777777" w:rsidR="004A59FE" w:rsidRPr="001763DC" w:rsidRDefault="004A59FE" w:rsidP="004A59FE">
      <w:pPr>
        <w:pStyle w:val="Corpodetexto"/>
        <w:rPr>
          <w:lang w:val="pt-BR"/>
        </w:rPr>
      </w:pPr>
    </w:p>
    <w:p w14:paraId="2AE6445C" w14:textId="77777777" w:rsidR="004A59FE" w:rsidRPr="001763DC" w:rsidRDefault="004A59FE" w:rsidP="004A59FE">
      <w:pPr>
        <w:pStyle w:val="Corpodetexto"/>
        <w:rPr>
          <w:lang w:val="pt-BR"/>
        </w:rPr>
      </w:pPr>
      <w:r w:rsidRPr="001763DC">
        <w:rPr>
          <w:lang w:val="pt-BR"/>
        </w:rPr>
        <w:t>11-004-017</w:t>
      </w:r>
    </w:p>
    <w:p w14:paraId="5ED94E45" w14:textId="77777777" w:rsidR="004A59FE" w:rsidRPr="001763DC" w:rsidRDefault="004A59FE" w:rsidP="004A59FE">
      <w:pPr>
        <w:pStyle w:val="Corpodetexto"/>
        <w:rPr>
          <w:lang w:val="pt-BR"/>
        </w:rPr>
      </w:pPr>
      <w:r>
        <w:rPr>
          <w:lang w:val="pt-BR"/>
        </w:rPr>
        <w:t xml:space="preserve">DA.01/03 - </w:t>
      </w:r>
      <w:r w:rsidRPr="001763DC">
        <w:rPr>
          <w:lang w:val="pt-BR"/>
        </w:rPr>
        <w:t>CANTONEIRA DE PROTEÇÃO PARA AZULEJOS - PERFIL “TRIFACE” DE ALUMÍNIO</w:t>
      </w:r>
    </w:p>
    <w:p w14:paraId="519C8688" w14:textId="77777777" w:rsidR="004A59FE" w:rsidRDefault="004A59FE" w:rsidP="004A59FE">
      <w:pPr>
        <w:pStyle w:val="Corpodetexto"/>
        <w:rPr>
          <w:lang w:val="pt-BR"/>
        </w:rPr>
      </w:pPr>
      <w:r w:rsidRPr="001763DC">
        <w:rPr>
          <w:lang w:val="pt-BR"/>
        </w:rPr>
        <w:t>O serviço será medido pela extensão em metros (m) de cantoneira colocada, considerando-se o comprimento efetivo das peças</w:t>
      </w:r>
      <w:r>
        <w:rPr>
          <w:lang w:val="pt-BR"/>
        </w:rPr>
        <w:t xml:space="preserve">. </w:t>
      </w:r>
    </w:p>
    <w:p w14:paraId="7CE1E499"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equipamentos e materiais, incluindo o fornecimento e aplicação da cantoneira especificada. Para maior detalhamento, verificar projeto de referência DA.0</w:t>
      </w:r>
      <w:r>
        <w:rPr>
          <w:lang w:val="pt-BR"/>
        </w:rPr>
        <w:t>1/0</w:t>
      </w:r>
      <w:r w:rsidRPr="001763DC">
        <w:rPr>
          <w:lang w:val="pt-BR"/>
        </w:rPr>
        <w:t xml:space="preserve">3. </w:t>
      </w:r>
    </w:p>
    <w:p w14:paraId="010BAF9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85B8D1E" w14:textId="77777777" w:rsidR="004A59FE" w:rsidRPr="001763DC" w:rsidRDefault="004A59FE" w:rsidP="004A59FE">
      <w:pPr>
        <w:pStyle w:val="Corpodetexto"/>
        <w:rPr>
          <w:lang w:val="pt-BR"/>
        </w:rPr>
      </w:pPr>
    </w:p>
    <w:p w14:paraId="2B419543" w14:textId="77777777" w:rsidR="004A59FE" w:rsidRPr="001763DC" w:rsidRDefault="004A59FE" w:rsidP="004A59FE">
      <w:pPr>
        <w:pStyle w:val="Corpodetexto"/>
        <w:rPr>
          <w:lang w:val="pt-BR"/>
        </w:rPr>
      </w:pPr>
      <w:r w:rsidRPr="001763DC">
        <w:rPr>
          <w:lang w:val="pt-BR"/>
        </w:rPr>
        <w:t>11-004-050</w:t>
      </w:r>
    </w:p>
    <w:p w14:paraId="0E07F6B9" w14:textId="77777777" w:rsidR="004A59FE" w:rsidRPr="001763DC" w:rsidRDefault="004A59FE" w:rsidP="004A59FE">
      <w:pPr>
        <w:pStyle w:val="Corpodetexto"/>
        <w:rPr>
          <w:lang w:val="pt-BR"/>
        </w:rPr>
      </w:pPr>
      <w:r>
        <w:rPr>
          <w:lang w:val="pt-BR"/>
        </w:rPr>
        <w:t xml:space="preserve">DG.10/16 - </w:t>
      </w:r>
      <w:r w:rsidRPr="001763DC">
        <w:rPr>
          <w:lang w:val="pt-BR"/>
        </w:rPr>
        <w:t>PEITORIL DE ARGAMASSA DE CIMENTO QUEIMADO - ESPESSURA 2CM</w:t>
      </w:r>
    </w:p>
    <w:p w14:paraId="6290C057" w14:textId="77777777" w:rsidR="004A59FE" w:rsidRDefault="004A59FE" w:rsidP="004A59FE">
      <w:pPr>
        <w:pStyle w:val="Corpodetexto"/>
        <w:rPr>
          <w:lang w:val="pt-BR"/>
        </w:rPr>
      </w:pPr>
      <w:r w:rsidRPr="001763DC">
        <w:rPr>
          <w:lang w:val="pt-BR"/>
        </w:rPr>
        <w:t>O serviço será medido pela extensão em metros (m) de peitoril colocado, considerando-se o comprimento efetivo das peças acabadas</w:t>
      </w:r>
      <w:r>
        <w:rPr>
          <w:lang w:val="pt-BR"/>
        </w:rPr>
        <w:t xml:space="preserve">. </w:t>
      </w:r>
    </w:p>
    <w:p w14:paraId="662FBF17" w14:textId="77777777" w:rsidR="004A59FE" w:rsidRPr="001763DC"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 peitoril especificado, incluindo o arremate e acabamento. Para maior detalhamento, verificar projeto de referência DG.10</w:t>
      </w:r>
      <w:r>
        <w:rPr>
          <w:lang w:val="pt-BR"/>
        </w:rPr>
        <w:t>/16</w:t>
      </w:r>
      <w:r w:rsidRPr="001763DC">
        <w:rPr>
          <w:lang w:val="pt-BR"/>
        </w:rPr>
        <w:t>.</w:t>
      </w:r>
      <w:r>
        <w:rPr>
          <w:lang w:val="pt-BR"/>
        </w:rPr>
        <w:t xml:space="preserve"> Para este serviço deverão ser</w:t>
      </w:r>
      <w:r w:rsidRPr="001763DC">
        <w:rPr>
          <w:lang w:val="pt-BR"/>
        </w:rPr>
        <w:t xml:space="preserve"> contempladas todas as normas e melhores práticas de engenharia aplicáveis.</w:t>
      </w:r>
    </w:p>
    <w:p w14:paraId="50C2CE5D" w14:textId="77777777" w:rsidR="004A59FE" w:rsidRPr="001763DC" w:rsidRDefault="004A59FE" w:rsidP="004A59FE">
      <w:pPr>
        <w:pStyle w:val="Corpodetexto"/>
        <w:rPr>
          <w:lang w:val="pt-BR"/>
        </w:rPr>
      </w:pPr>
    </w:p>
    <w:p w14:paraId="5C73AD09" w14:textId="77777777" w:rsidR="004A59FE" w:rsidRPr="001763DC" w:rsidRDefault="004A59FE" w:rsidP="004A59FE">
      <w:pPr>
        <w:pStyle w:val="Corpodetexto"/>
        <w:rPr>
          <w:lang w:val="pt-BR"/>
        </w:rPr>
      </w:pPr>
      <w:r w:rsidRPr="001763DC">
        <w:rPr>
          <w:lang w:val="pt-BR"/>
        </w:rPr>
        <w:t>11-004-056</w:t>
      </w:r>
    </w:p>
    <w:p w14:paraId="5CC217A5" w14:textId="77777777" w:rsidR="004A59FE" w:rsidRPr="001763DC" w:rsidRDefault="004A59FE" w:rsidP="004A59FE">
      <w:pPr>
        <w:pStyle w:val="Corpodetexto"/>
        <w:rPr>
          <w:lang w:val="pt-BR"/>
        </w:rPr>
      </w:pPr>
      <w:r>
        <w:rPr>
          <w:lang w:val="pt-BR"/>
        </w:rPr>
        <w:t xml:space="preserve">DG.10/16 - </w:t>
      </w:r>
      <w:r w:rsidRPr="001763DC">
        <w:rPr>
          <w:lang w:val="pt-BR"/>
        </w:rPr>
        <w:t>PEITORIL DE GRANILITE - ESPESSURA 2CM, LARGURA 20CM</w:t>
      </w:r>
    </w:p>
    <w:p w14:paraId="1D120BEE" w14:textId="77777777" w:rsidR="004A59FE" w:rsidRDefault="004A59FE" w:rsidP="004A59FE">
      <w:pPr>
        <w:pStyle w:val="Corpodetexto"/>
        <w:rPr>
          <w:lang w:val="pt-BR"/>
        </w:rPr>
      </w:pPr>
      <w:r w:rsidRPr="001763DC">
        <w:rPr>
          <w:lang w:val="pt-BR"/>
        </w:rPr>
        <w:t>O serviço será medido pela extensão em metros (m) de peitoril colocado, considerando-se o comprimento efetivo das peças acabadas</w:t>
      </w:r>
      <w:r>
        <w:rPr>
          <w:lang w:val="pt-BR"/>
        </w:rPr>
        <w:t xml:space="preserve">. </w:t>
      </w:r>
    </w:p>
    <w:p w14:paraId="58606E05"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 peitoril especificado, incluindo o arremate e acabamento. Para maior detalhamento, verificar projeto de referência DG.</w:t>
      </w:r>
      <w:r>
        <w:rPr>
          <w:lang w:val="pt-BR"/>
        </w:rPr>
        <w:t>10/</w:t>
      </w:r>
      <w:r w:rsidRPr="001763DC">
        <w:rPr>
          <w:lang w:val="pt-BR"/>
        </w:rPr>
        <w:t xml:space="preserve">16. </w:t>
      </w:r>
    </w:p>
    <w:p w14:paraId="0669976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1BE10463" w14:textId="77777777" w:rsidR="004A59FE" w:rsidRPr="001763DC" w:rsidRDefault="004A59FE" w:rsidP="004A59FE">
      <w:pPr>
        <w:pStyle w:val="Corpodetexto"/>
        <w:rPr>
          <w:lang w:val="pt-BR"/>
        </w:rPr>
      </w:pPr>
    </w:p>
    <w:p w14:paraId="2271FA85" w14:textId="77777777" w:rsidR="004A59FE" w:rsidRPr="001763DC" w:rsidRDefault="004A59FE" w:rsidP="004A59FE">
      <w:pPr>
        <w:pStyle w:val="Corpodetexto"/>
        <w:rPr>
          <w:lang w:val="pt-BR"/>
        </w:rPr>
      </w:pPr>
      <w:r w:rsidRPr="001763DC">
        <w:rPr>
          <w:lang w:val="pt-BR"/>
        </w:rPr>
        <w:t>11-004-058</w:t>
      </w:r>
    </w:p>
    <w:p w14:paraId="09A48EC5" w14:textId="77777777" w:rsidR="004A59FE" w:rsidRPr="001763DC" w:rsidRDefault="004A59FE" w:rsidP="004A59FE">
      <w:pPr>
        <w:pStyle w:val="Corpodetexto"/>
        <w:rPr>
          <w:lang w:val="pt-BR"/>
        </w:rPr>
      </w:pPr>
      <w:r>
        <w:rPr>
          <w:lang w:val="pt-BR"/>
        </w:rPr>
        <w:t xml:space="preserve">EF.06 - </w:t>
      </w:r>
      <w:r w:rsidRPr="001763DC">
        <w:rPr>
          <w:lang w:val="pt-BR"/>
        </w:rPr>
        <w:t>PEITORIL DE GRANITO POLIDO - ESP=2CM</w:t>
      </w:r>
    </w:p>
    <w:p w14:paraId="0905D5DD" w14:textId="77777777" w:rsidR="004A59FE" w:rsidRDefault="004A59FE" w:rsidP="004A59FE">
      <w:pPr>
        <w:pStyle w:val="Corpodetexto"/>
        <w:rPr>
          <w:lang w:val="pt-BR"/>
        </w:rPr>
      </w:pPr>
      <w:r w:rsidRPr="001763DC">
        <w:rPr>
          <w:lang w:val="pt-BR"/>
        </w:rPr>
        <w:t>O serviço será medido pela extensão em metros (m) de peitoril colocado, considerando-se o comprimento efetivo das peças acabadas</w:t>
      </w:r>
      <w:r>
        <w:rPr>
          <w:lang w:val="pt-BR"/>
        </w:rPr>
        <w:t xml:space="preserve">. </w:t>
      </w:r>
    </w:p>
    <w:p w14:paraId="3FEA3EE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 peitoril especificado, incluindo o arremate e acabamento.</w:t>
      </w:r>
      <w:r>
        <w:rPr>
          <w:lang w:val="pt-BR"/>
        </w:rPr>
        <w:t xml:space="preserve"> </w:t>
      </w:r>
      <w:r w:rsidRPr="001763DC">
        <w:rPr>
          <w:lang w:val="pt-BR"/>
        </w:rPr>
        <w:t xml:space="preserve">Para maior detalhamento, verificar projeto de referência </w:t>
      </w:r>
      <w:r>
        <w:rPr>
          <w:lang w:val="pt-BR"/>
        </w:rPr>
        <w:t>EF.06</w:t>
      </w:r>
      <w:r w:rsidRPr="001763DC">
        <w:rPr>
          <w:lang w:val="pt-BR"/>
        </w:rPr>
        <w:t>.</w:t>
      </w:r>
    </w:p>
    <w:p w14:paraId="187BDF90"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7C785E2" w14:textId="77777777" w:rsidR="001C5DA2" w:rsidRDefault="001C5DA2" w:rsidP="004A59FE">
      <w:pPr>
        <w:pStyle w:val="Corpodetexto"/>
        <w:rPr>
          <w:lang w:val="pt-BR"/>
        </w:rPr>
      </w:pPr>
    </w:p>
    <w:p w14:paraId="6B23A0E2" w14:textId="6246ABF8" w:rsidR="001C5DA2" w:rsidRPr="001763DC" w:rsidRDefault="001C5DA2" w:rsidP="001C5DA2">
      <w:pPr>
        <w:pStyle w:val="Corpodetexto"/>
        <w:rPr>
          <w:lang w:val="pt-BR"/>
        </w:rPr>
      </w:pPr>
      <w:r>
        <w:rPr>
          <w:lang w:val="pt-BR"/>
        </w:rPr>
        <w:t>13-004-060</w:t>
      </w:r>
    </w:p>
    <w:p w14:paraId="50DFFB9B" w14:textId="15A907BD" w:rsidR="001C5DA2" w:rsidRPr="001763DC" w:rsidRDefault="001C5DA2" w:rsidP="001C5DA2">
      <w:pPr>
        <w:pStyle w:val="Corpodetexto"/>
        <w:rPr>
          <w:lang w:val="pt-BR"/>
        </w:rPr>
      </w:pPr>
      <w:r w:rsidRPr="00113979">
        <w:rPr>
          <w:lang w:val="pt-BR"/>
        </w:rPr>
        <w:t>EF.0</w:t>
      </w:r>
      <w:r>
        <w:rPr>
          <w:lang w:val="pt-BR"/>
        </w:rPr>
        <w:t>6</w:t>
      </w:r>
      <w:r w:rsidRPr="00113979">
        <w:rPr>
          <w:lang w:val="pt-BR"/>
        </w:rPr>
        <w:t xml:space="preserve"> - PEITORIL DE ARDÓSIA POLIDA</w:t>
      </w:r>
    </w:p>
    <w:p w14:paraId="3BC44CBD" w14:textId="77777777" w:rsidR="001C5DA2" w:rsidRDefault="001C5DA2" w:rsidP="001C5DA2">
      <w:pPr>
        <w:pStyle w:val="Corpodetexto"/>
        <w:rPr>
          <w:lang w:val="pt-BR"/>
        </w:rPr>
      </w:pPr>
      <w:r w:rsidRPr="001763DC">
        <w:rPr>
          <w:lang w:val="pt-BR"/>
        </w:rPr>
        <w:t>O serviço será medido por metro (m) de peitoril de ardósia aplicada, considerando-se o comprimento efetivo das peças acabadas</w:t>
      </w:r>
      <w:r>
        <w:rPr>
          <w:lang w:val="pt-BR"/>
        </w:rPr>
        <w:t xml:space="preserve">. </w:t>
      </w:r>
    </w:p>
    <w:p w14:paraId="74C0C9EB" w14:textId="77777777" w:rsidR="001C5DA2" w:rsidRDefault="001C5DA2" w:rsidP="001C5DA2">
      <w:pPr>
        <w:pStyle w:val="Corpodetexto"/>
        <w:rPr>
          <w:lang w:val="pt-BR"/>
        </w:rPr>
      </w:pPr>
      <w:r>
        <w:rPr>
          <w:lang w:val="pt-BR"/>
        </w:rPr>
        <w:t>O custo unitário remunera</w:t>
      </w:r>
      <w:r w:rsidRPr="001763DC">
        <w:rPr>
          <w:lang w:val="pt-BR"/>
        </w:rPr>
        <w:t xml:space="preserve"> a mão de obra e os materiais necessários para execução do serviço, como o peitoril em ardósia e a argamassa de regularização e assentamento. </w:t>
      </w:r>
      <w:r w:rsidRPr="00084B2A">
        <w:rPr>
          <w:lang w:val="pt-BR"/>
        </w:rPr>
        <w:t>Para maior detalhamento, verificar projeto de referência EF.03.</w:t>
      </w:r>
      <w:r>
        <w:rPr>
          <w:lang w:val="pt-BR"/>
        </w:rPr>
        <w:t xml:space="preserve"> </w:t>
      </w:r>
      <w:r w:rsidRPr="001763DC">
        <w:rPr>
          <w:lang w:val="pt-BR"/>
        </w:rPr>
        <w:t xml:space="preserve">As perdas já estão consideradas nos coeficientes unitários de cada insumo. </w:t>
      </w:r>
    </w:p>
    <w:p w14:paraId="230F45B7" w14:textId="77777777" w:rsidR="001C5DA2" w:rsidRPr="001763DC" w:rsidRDefault="001C5DA2" w:rsidP="001C5DA2">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13755 e NBR 15575.</w:t>
      </w:r>
    </w:p>
    <w:p w14:paraId="2C238EA2" w14:textId="77777777" w:rsidR="001C5DA2" w:rsidRDefault="001C5DA2" w:rsidP="004A59FE">
      <w:pPr>
        <w:pStyle w:val="Corpodetexto"/>
        <w:rPr>
          <w:lang w:val="pt-BR"/>
        </w:rPr>
      </w:pPr>
    </w:p>
    <w:p w14:paraId="633C6144" w14:textId="77777777" w:rsidR="004A59FE" w:rsidRDefault="004A59FE" w:rsidP="004A59FE">
      <w:pPr>
        <w:pStyle w:val="Corpodetexto"/>
        <w:rPr>
          <w:lang w:val="pt-BR"/>
        </w:rPr>
      </w:pPr>
    </w:p>
    <w:p w14:paraId="71530443" w14:textId="77777777" w:rsidR="00C708B9" w:rsidRPr="00092480" w:rsidRDefault="00C708B9" w:rsidP="00C708B9">
      <w:pPr>
        <w:pStyle w:val="Corpodetexto"/>
        <w:rPr>
          <w:lang w:val="pt-BR"/>
        </w:rPr>
      </w:pPr>
      <w:r w:rsidRPr="00092480">
        <w:rPr>
          <w:lang w:val="pt-BR"/>
        </w:rPr>
        <w:t>11-004-101</w:t>
      </w:r>
    </w:p>
    <w:p w14:paraId="18D76EE3" w14:textId="74EB0451" w:rsidR="00C708B9" w:rsidRPr="00092480" w:rsidRDefault="00C708B9" w:rsidP="00C708B9">
      <w:pPr>
        <w:pStyle w:val="Corpodetexto"/>
        <w:rPr>
          <w:lang w:val="pt-BR"/>
        </w:rPr>
      </w:pPr>
      <w:r w:rsidRPr="00092480">
        <w:rPr>
          <w:lang w:val="pt-BR"/>
        </w:rPr>
        <w:t>PEITORIL DE MÁRMORE - ESP=2CM, L=25CM</w:t>
      </w:r>
    </w:p>
    <w:p w14:paraId="1BC5A759" w14:textId="77777777" w:rsidR="00C708B9" w:rsidRDefault="00C708B9" w:rsidP="00C708B9">
      <w:pPr>
        <w:pStyle w:val="Corpodetexto"/>
        <w:rPr>
          <w:lang w:val="pt-BR"/>
        </w:rPr>
      </w:pPr>
      <w:r w:rsidRPr="00092480">
        <w:rPr>
          <w:lang w:val="pt-BR"/>
        </w:rPr>
        <w:t xml:space="preserve">O serviço será medido pela extensão em metros (m) de peitoril aplicado, considerando-se o comprimento efetivo das peças acabadas. O custo unitário remunera a mão de obra e materiais, como o fornecimento e aplicação do peitoril especificado, incluindo o arremate e acabamento e </w:t>
      </w:r>
      <w:r w:rsidRPr="00092480">
        <w:rPr>
          <w:lang w:val="pt-BR"/>
        </w:rPr>
        <w:lastRenderedPageBreak/>
        <w:t>argamassa especificada.</w:t>
      </w:r>
      <w:r w:rsidRPr="00F42229">
        <w:rPr>
          <w:lang w:val="pt-BR"/>
        </w:rPr>
        <w:t xml:space="preserve"> </w:t>
      </w:r>
      <w:r w:rsidRPr="001763DC">
        <w:rPr>
          <w:lang w:val="pt-BR"/>
        </w:rPr>
        <w:t xml:space="preserve">Para maior detalhamento, verificar projeto de referência </w:t>
      </w:r>
      <w:r>
        <w:rPr>
          <w:lang w:val="pt-BR"/>
        </w:rPr>
        <w:t>EF.06</w:t>
      </w:r>
      <w:r w:rsidRPr="001763DC">
        <w:rPr>
          <w:lang w:val="pt-BR"/>
        </w:rPr>
        <w:t>.</w:t>
      </w:r>
      <w:r>
        <w:rPr>
          <w:lang w:val="pt-BR"/>
        </w:rPr>
        <w:t xml:space="preserve"> </w:t>
      </w:r>
      <w:r w:rsidRPr="00092480">
        <w:rPr>
          <w:lang w:val="pt-BR"/>
        </w:rPr>
        <w:t>As perdas já estão sendo consideradas nos coeficientes unitários de cada insumo.</w:t>
      </w:r>
    </w:p>
    <w:p w14:paraId="08B1D39B" w14:textId="77777777" w:rsidR="00C708B9" w:rsidRPr="00092480" w:rsidRDefault="00C708B9" w:rsidP="00C708B9">
      <w:pPr>
        <w:pStyle w:val="Corpodetexto"/>
        <w:rPr>
          <w:lang w:val="pt-BR"/>
        </w:rPr>
      </w:pPr>
      <w:r w:rsidRPr="00092480">
        <w:rPr>
          <w:lang w:val="pt-BR"/>
        </w:rPr>
        <w:t>Para este serviço deverão ser contempladas todas as normas e melhores práticas de engenharia aplicáveis.</w:t>
      </w:r>
    </w:p>
    <w:p w14:paraId="083195F8" w14:textId="77777777" w:rsidR="00C708B9" w:rsidRPr="00092480" w:rsidRDefault="00C708B9" w:rsidP="004A59FE">
      <w:pPr>
        <w:pStyle w:val="Corpodetexto"/>
        <w:rPr>
          <w:lang w:val="pt-BR"/>
        </w:rPr>
      </w:pPr>
    </w:p>
    <w:p w14:paraId="7A3BF1F1" w14:textId="77777777" w:rsidR="004A59FE" w:rsidRPr="001763DC" w:rsidRDefault="004A59FE" w:rsidP="004A59FE">
      <w:pPr>
        <w:pStyle w:val="Corpodetexto"/>
        <w:rPr>
          <w:lang w:val="pt-BR"/>
        </w:rPr>
      </w:pPr>
    </w:p>
    <w:p w14:paraId="68BDA44F" w14:textId="77777777" w:rsidR="004A59FE" w:rsidRPr="001763DC" w:rsidRDefault="004A59FE" w:rsidP="004A59FE">
      <w:pPr>
        <w:pStyle w:val="Corpodetexto"/>
        <w:rPr>
          <w:lang w:val="pt-BR"/>
        </w:rPr>
      </w:pPr>
      <w:r w:rsidRPr="001763DC">
        <w:rPr>
          <w:rFonts w:cs="Arial"/>
          <w:b/>
          <w:lang w:val="pt-BR"/>
        </w:rPr>
        <w:t>11</w:t>
      </w:r>
      <w:r>
        <w:rPr>
          <w:rFonts w:cs="Arial"/>
          <w:b/>
          <w:lang w:val="pt-BR"/>
        </w:rPr>
        <w:t>-</w:t>
      </w:r>
      <w:r w:rsidRPr="001763DC">
        <w:rPr>
          <w:rFonts w:cs="Arial"/>
          <w:b/>
          <w:lang w:val="pt-BR"/>
        </w:rPr>
        <w:t>050</w:t>
      </w:r>
      <w:r>
        <w:rPr>
          <w:rFonts w:cs="Arial"/>
          <w:b/>
          <w:lang w:val="pt-BR"/>
        </w:rPr>
        <w:t>-</w:t>
      </w:r>
      <w:r w:rsidRPr="001763DC">
        <w:rPr>
          <w:rFonts w:cs="Arial"/>
          <w:b/>
          <w:lang w:val="pt-BR"/>
        </w:rPr>
        <w:t>000</w:t>
      </w:r>
      <w:r w:rsidRPr="001763DC">
        <w:rPr>
          <w:rFonts w:cs="Arial"/>
          <w:b/>
          <w:lang w:val="pt-BR"/>
        </w:rPr>
        <w:br/>
        <w:t>DEMOLIÇÕES</w:t>
      </w:r>
    </w:p>
    <w:p w14:paraId="4E554AFB" w14:textId="77777777" w:rsidR="004A59FE" w:rsidRPr="001763DC" w:rsidRDefault="004A59FE" w:rsidP="004A59FE">
      <w:pPr>
        <w:pStyle w:val="Corpodetexto"/>
        <w:rPr>
          <w:lang w:val="pt-BR"/>
        </w:rPr>
      </w:pPr>
    </w:p>
    <w:p w14:paraId="392A68AF" w14:textId="77777777" w:rsidR="004A59FE" w:rsidRPr="001763DC" w:rsidRDefault="004A59FE" w:rsidP="004A59FE">
      <w:pPr>
        <w:pStyle w:val="Corpodetexto"/>
        <w:rPr>
          <w:lang w:val="pt-BR"/>
        </w:rPr>
      </w:pPr>
      <w:r w:rsidRPr="001763DC">
        <w:rPr>
          <w:lang w:val="pt-BR"/>
        </w:rPr>
        <w:t>11-050-002</w:t>
      </w:r>
    </w:p>
    <w:p w14:paraId="2AFED1D3" w14:textId="77777777" w:rsidR="004A59FE" w:rsidRPr="001763DC" w:rsidRDefault="004A59FE" w:rsidP="004A59FE">
      <w:pPr>
        <w:pStyle w:val="Corpodetexto"/>
        <w:rPr>
          <w:lang w:val="pt-BR"/>
        </w:rPr>
      </w:pPr>
      <w:r w:rsidRPr="001763DC">
        <w:rPr>
          <w:lang w:val="pt-BR"/>
        </w:rPr>
        <w:t>DEMOLIÇÃO DE ARGAMASSA DE CAL E AREIA OU MISTA</w:t>
      </w:r>
    </w:p>
    <w:p w14:paraId="0CC453BD" w14:textId="77777777" w:rsidR="004A59FE" w:rsidRDefault="004A59FE" w:rsidP="004A59FE">
      <w:pPr>
        <w:pStyle w:val="Corpodetexto"/>
        <w:rPr>
          <w:lang w:val="pt-BR"/>
        </w:rPr>
      </w:pPr>
      <w:r w:rsidRPr="001763DC">
        <w:rPr>
          <w:lang w:val="pt-BR"/>
        </w:rPr>
        <w:t xml:space="preserve">O serviço será medido por metro quadrado (m2) de demolição executada, com base na área das superfícies efetivamente recobertas pela argamassa demolida, desconsiderada a área correspondente ao desenvolvimento de </w:t>
      </w:r>
      <w:proofErr w:type="spellStart"/>
      <w:r w:rsidRPr="001763DC">
        <w:rPr>
          <w:lang w:val="pt-BR"/>
        </w:rPr>
        <w:t>espaletas</w:t>
      </w:r>
      <w:proofErr w:type="spellEnd"/>
      <w:r w:rsidRPr="001763DC">
        <w:rPr>
          <w:lang w:val="pt-BR"/>
        </w:rPr>
        <w:t>, ressaltos ou molduras e descontados apenas os vãos e interferências que, isoladamente, apresentarem área igual ou superior a 2,00m²</w:t>
      </w:r>
      <w:r>
        <w:rPr>
          <w:lang w:val="pt-BR"/>
        </w:rPr>
        <w:t xml:space="preserve">. </w:t>
      </w:r>
    </w:p>
    <w:p w14:paraId="62CD2318" w14:textId="77777777" w:rsidR="004A59FE" w:rsidRDefault="004A59FE" w:rsidP="004A59FE">
      <w:pPr>
        <w:pStyle w:val="Corpodetexto"/>
        <w:rPr>
          <w:lang w:val="pt-BR"/>
        </w:rPr>
      </w:pPr>
      <w:r>
        <w:rPr>
          <w:lang w:val="pt-BR"/>
        </w:rPr>
        <w:t>O custo unitário remunera</w:t>
      </w:r>
      <w:r w:rsidRPr="001763DC">
        <w:rPr>
          <w:lang w:val="pt-BR"/>
        </w:rPr>
        <w:t xml:space="preserve"> a mão de obra para demolição de argamassas em geral, conforme especificado, aplicadas como chapisco rústico, emboço ou reboco, no revestimento de forros ou de paramentos internos ou externos, indiscriminadamente. </w:t>
      </w:r>
    </w:p>
    <w:p w14:paraId="72C83AB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06816702" w14:textId="77777777" w:rsidR="004A59FE" w:rsidRPr="001763DC" w:rsidRDefault="004A59FE" w:rsidP="004A59FE">
      <w:pPr>
        <w:pStyle w:val="Corpodetexto"/>
        <w:rPr>
          <w:lang w:val="pt-BR"/>
        </w:rPr>
      </w:pPr>
    </w:p>
    <w:p w14:paraId="2D597A30" w14:textId="77777777" w:rsidR="004A59FE" w:rsidRPr="001763DC" w:rsidRDefault="004A59FE" w:rsidP="004A59FE">
      <w:pPr>
        <w:pStyle w:val="Corpodetexto"/>
        <w:rPr>
          <w:lang w:val="pt-BR"/>
        </w:rPr>
      </w:pPr>
      <w:r w:rsidRPr="001763DC">
        <w:rPr>
          <w:lang w:val="pt-BR"/>
        </w:rPr>
        <w:t>11-050-003</w:t>
      </w:r>
    </w:p>
    <w:p w14:paraId="5CB161B2" w14:textId="77777777" w:rsidR="004A59FE" w:rsidRPr="001763DC" w:rsidRDefault="004A59FE" w:rsidP="004A59FE">
      <w:pPr>
        <w:pStyle w:val="Corpodetexto"/>
        <w:rPr>
          <w:lang w:val="pt-BR"/>
        </w:rPr>
      </w:pPr>
      <w:r w:rsidRPr="001763DC">
        <w:rPr>
          <w:lang w:val="pt-BR"/>
        </w:rPr>
        <w:t>DEMOLIÇÃO DE ARGAMASSA DE CIMENTO E AREIA</w:t>
      </w:r>
    </w:p>
    <w:p w14:paraId="1BFDD6D6" w14:textId="77777777" w:rsidR="004A59FE" w:rsidRDefault="004A59FE" w:rsidP="004A59FE">
      <w:pPr>
        <w:pStyle w:val="Corpodetexto"/>
        <w:rPr>
          <w:lang w:val="pt-BR"/>
        </w:rPr>
      </w:pPr>
      <w:r w:rsidRPr="001763DC">
        <w:rPr>
          <w:lang w:val="pt-BR"/>
        </w:rPr>
        <w:t xml:space="preserve">O serviço será medido por metro quadrado (m2) de demolição executada, com base na área das superfícies efetivamente recobertas pela argamassa demolida, desconsiderada a área correspondente ao desenvolvimento de </w:t>
      </w:r>
      <w:proofErr w:type="spellStart"/>
      <w:r w:rsidRPr="001763DC">
        <w:rPr>
          <w:lang w:val="pt-BR"/>
        </w:rPr>
        <w:t>espaletas</w:t>
      </w:r>
      <w:proofErr w:type="spellEnd"/>
      <w:r w:rsidRPr="001763DC">
        <w:rPr>
          <w:lang w:val="pt-BR"/>
        </w:rPr>
        <w:t>, ressaltos ou molduras e descontados apenas os vãos e interferências que, isoladamente, apresentarem área igual ou superior a 2,00m²</w:t>
      </w:r>
      <w:r>
        <w:rPr>
          <w:lang w:val="pt-BR"/>
        </w:rPr>
        <w:t xml:space="preserve">. </w:t>
      </w:r>
    </w:p>
    <w:p w14:paraId="74279C2B" w14:textId="77777777" w:rsidR="004A59FE" w:rsidRDefault="004A59FE" w:rsidP="004A59FE">
      <w:pPr>
        <w:pStyle w:val="Corpodetexto"/>
        <w:rPr>
          <w:lang w:val="pt-BR"/>
        </w:rPr>
      </w:pPr>
      <w:r>
        <w:rPr>
          <w:lang w:val="pt-BR"/>
        </w:rPr>
        <w:t>O custo unitário remunera</w:t>
      </w:r>
      <w:r w:rsidRPr="001763DC">
        <w:rPr>
          <w:lang w:val="pt-BR"/>
        </w:rPr>
        <w:t xml:space="preserve"> a mão de obra para demolição de argamassas em geral, conforme especificado, aplicadas como chapisco rústico, emboço ou reboco, no revestimento de forros ou de paramentos internos ou externos, indiscriminadamente. </w:t>
      </w:r>
    </w:p>
    <w:p w14:paraId="2E9F01F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251AA983" w14:textId="77777777" w:rsidR="004A59FE" w:rsidRPr="001763DC" w:rsidRDefault="004A59FE" w:rsidP="004A59FE">
      <w:pPr>
        <w:pStyle w:val="Corpodetexto"/>
        <w:rPr>
          <w:lang w:val="pt-BR"/>
        </w:rPr>
      </w:pPr>
    </w:p>
    <w:p w14:paraId="0AE5BF17" w14:textId="77777777" w:rsidR="004A59FE" w:rsidRPr="001763DC" w:rsidRDefault="004A59FE" w:rsidP="004A59FE">
      <w:pPr>
        <w:pStyle w:val="Corpodetexto"/>
        <w:rPr>
          <w:lang w:val="pt-BR"/>
        </w:rPr>
      </w:pPr>
      <w:r w:rsidRPr="001763DC">
        <w:rPr>
          <w:lang w:val="pt-BR"/>
        </w:rPr>
        <w:t>11-050-005</w:t>
      </w:r>
    </w:p>
    <w:p w14:paraId="2AE0872F" w14:textId="77777777" w:rsidR="004A59FE" w:rsidRPr="001763DC" w:rsidRDefault="004A59FE" w:rsidP="004A59FE">
      <w:pPr>
        <w:pStyle w:val="Corpodetexto"/>
        <w:rPr>
          <w:lang w:val="pt-BR"/>
        </w:rPr>
      </w:pPr>
      <w:r w:rsidRPr="001763DC">
        <w:rPr>
          <w:lang w:val="pt-BR"/>
        </w:rPr>
        <w:t>DEMOLIÇÃO DE REVESTIMENTO CERÂMICO OU SIMILAR</w:t>
      </w:r>
    </w:p>
    <w:p w14:paraId="02AEE7E6" w14:textId="77777777" w:rsidR="004A59FE" w:rsidRDefault="004A59FE" w:rsidP="004A59FE">
      <w:pPr>
        <w:pStyle w:val="Corpodetexto"/>
        <w:rPr>
          <w:lang w:val="pt-BR"/>
        </w:rPr>
      </w:pPr>
      <w:r w:rsidRPr="001763DC">
        <w:rPr>
          <w:lang w:val="pt-BR"/>
        </w:rPr>
        <w:t xml:space="preserve">O serviço será medido por metro quadrado (m2) de demolição executada, com base na área das superfícies efetivamente recobertas pela argamassa demolida, desenvolvidas todas as </w:t>
      </w:r>
      <w:proofErr w:type="spellStart"/>
      <w:r w:rsidRPr="001763DC">
        <w:rPr>
          <w:lang w:val="pt-BR"/>
        </w:rPr>
        <w:t>espaletas</w:t>
      </w:r>
      <w:proofErr w:type="spellEnd"/>
      <w:r w:rsidRPr="001763DC">
        <w:rPr>
          <w:lang w:val="pt-BR"/>
        </w:rPr>
        <w:t>, ressaltos ou molduras e descontados todos os vãos e interferências quaisquer que sejam suas dimensões</w:t>
      </w:r>
      <w:r>
        <w:rPr>
          <w:lang w:val="pt-BR"/>
        </w:rPr>
        <w:t xml:space="preserve">. </w:t>
      </w:r>
    </w:p>
    <w:p w14:paraId="0B032385" w14:textId="77777777" w:rsidR="004A59FE" w:rsidRDefault="004A59FE" w:rsidP="004A59FE">
      <w:pPr>
        <w:pStyle w:val="Corpodetexto"/>
        <w:rPr>
          <w:lang w:val="pt-BR"/>
        </w:rPr>
      </w:pPr>
      <w:r>
        <w:rPr>
          <w:lang w:val="pt-BR"/>
        </w:rPr>
        <w:t>O custo unitário remunera</w:t>
      </w:r>
      <w:r w:rsidRPr="001763DC">
        <w:rPr>
          <w:lang w:val="pt-BR"/>
        </w:rPr>
        <w:t xml:space="preserve"> a mão de obra, ferramentas e equipamentos necessários para demolição de revestimentos cerâmicos em geral e similares (azulejos, pastilhas de porcelana ou de vidro, ladrilhos de </w:t>
      </w:r>
      <w:proofErr w:type="spellStart"/>
      <w:r w:rsidRPr="001763DC">
        <w:rPr>
          <w:lang w:val="pt-BR"/>
        </w:rPr>
        <w:t>grês</w:t>
      </w:r>
      <w:proofErr w:type="spellEnd"/>
      <w:r w:rsidRPr="001763DC">
        <w:rPr>
          <w:lang w:val="pt-BR"/>
        </w:rPr>
        <w:t xml:space="preserve"> cerâmico, </w:t>
      </w:r>
      <w:proofErr w:type="spellStart"/>
      <w:r w:rsidRPr="001763DC">
        <w:rPr>
          <w:lang w:val="pt-BR"/>
        </w:rPr>
        <w:t>litocerâmica</w:t>
      </w:r>
      <w:proofErr w:type="spellEnd"/>
      <w:r w:rsidRPr="001763DC">
        <w:rPr>
          <w:lang w:val="pt-BR"/>
        </w:rPr>
        <w:t xml:space="preserve"> etc.), inclusive o respectivo emboço e a argamassa de assentamento. </w:t>
      </w:r>
    </w:p>
    <w:p w14:paraId="12766B4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63FF4C77" w14:textId="77777777" w:rsidR="004A59FE" w:rsidRPr="001763DC" w:rsidRDefault="004A59FE" w:rsidP="004A59FE">
      <w:pPr>
        <w:pStyle w:val="Corpodetexto"/>
        <w:rPr>
          <w:lang w:val="pt-BR"/>
        </w:rPr>
      </w:pPr>
    </w:p>
    <w:p w14:paraId="54256A93" w14:textId="77777777" w:rsidR="004A59FE" w:rsidRPr="001763DC" w:rsidRDefault="004A59FE" w:rsidP="004A59FE">
      <w:pPr>
        <w:pStyle w:val="Corpodetexto"/>
        <w:rPr>
          <w:lang w:val="pt-BR"/>
        </w:rPr>
      </w:pPr>
      <w:r w:rsidRPr="001763DC">
        <w:rPr>
          <w:lang w:val="pt-BR"/>
        </w:rPr>
        <w:t>11-050-010</w:t>
      </w:r>
    </w:p>
    <w:p w14:paraId="3A767CCB" w14:textId="77777777" w:rsidR="004A59FE" w:rsidRPr="001763DC" w:rsidRDefault="004A59FE" w:rsidP="004A59FE">
      <w:pPr>
        <w:pStyle w:val="Corpodetexto"/>
        <w:rPr>
          <w:lang w:val="pt-BR"/>
        </w:rPr>
      </w:pPr>
      <w:r w:rsidRPr="001763DC">
        <w:rPr>
          <w:lang w:val="pt-BR"/>
        </w:rPr>
        <w:t>DEMOLIÇÃO DE LAMBRI DE TÁBUAS OU CHAPAS DE MADEIRA, EXCLUSIVE ENTARUGAMENTO</w:t>
      </w:r>
    </w:p>
    <w:p w14:paraId="6E9E4718" w14:textId="77777777" w:rsidR="004A59FE" w:rsidRDefault="004A59FE" w:rsidP="004A59FE">
      <w:pPr>
        <w:pStyle w:val="Corpodetexto"/>
        <w:rPr>
          <w:lang w:val="pt-BR"/>
        </w:rPr>
      </w:pPr>
      <w:r w:rsidRPr="001763DC">
        <w:rPr>
          <w:lang w:val="pt-BR"/>
        </w:rPr>
        <w:t xml:space="preserve">O serviço será medido por metro quadrado (m2) de demolição executada, com base na área das superfícies efetivamente recobertas pelo lambri demolido, desenvolvidas todas as </w:t>
      </w:r>
      <w:proofErr w:type="spellStart"/>
      <w:r w:rsidRPr="001763DC">
        <w:rPr>
          <w:lang w:val="pt-BR"/>
        </w:rPr>
        <w:t>espaletas</w:t>
      </w:r>
      <w:proofErr w:type="spellEnd"/>
      <w:r w:rsidRPr="001763DC">
        <w:rPr>
          <w:lang w:val="pt-BR"/>
        </w:rPr>
        <w:t>, ressaltos ou molduras e descontados todos os vãos e interferências quaisquer que sejam suas dimensões</w:t>
      </w:r>
      <w:r>
        <w:rPr>
          <w:lang w:val="pt-BR"/>
        </w:rPr>
        <w:t xml:space="preserve">. </w:t>
      </w:r>
    </w:p>
    <w:p w14:paraId="491A4B45" w14:textId="77777777" w:rsidR="004A59FE" w:rsidRDefault="004A59FE" w:rsidP="004A59FE">
      <w:pPr>
        <w:pStyle w:val="Corpodetexto"/>
        <w:rPr>
          <w:lang w:val="pt-BR"/>
        </w:rPr>
      </w:pPr>
      <w:r>
        <w:rPr>
          <w:lang w:val="pt-BR"/>
        </w:rPr>
        <w:lastRenderedPageBreak/>
        <w:t>O custo unitário remunera</w:t>
      </w:r>
      <w:r w:rsidRPr="001763DC">
        <w:rPr>
          <w:lang w:val="pt-BR"/>
        </w:rPr>
        <w:t xml:space="preserve"> a mão de obra, ferramentas e equipamentos necessários para demolição de lambris em geral, executados com tábuas de madeira maciça, chapas de madeira compensada ou chapas de fibra de madeira, exclusive o respectivo </w:t>
      </w:r>
      <w:proofErr w:type="spellStart"/>
      <w:r w:rsidRPr="001763DC">
        <w:rPr>
          <w:lang w:val="pt-BR"/>
        </w:rPr>
        <w:t>entarugamento</w:t>
      </w:r>
      <w:proofErr w:type="spellEnd"/>
      <w:r w:rsidRPr="001763DC">
        <w:rPr>
          <w:lang w:val="pt-BR"/>
        </w:rPr>
        <w:t xml:space="preserve">, conforme especificado. </w:t>
      </w:r>
    </w:p>
    <w:p w14:paraId="10C6711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27EDE6E3" w14:textId="77777777" w:rsidR="004A59FE" w:rsidRPr="001763DC" w:rsidRDefault="004A59FE" w:rsidP="004A59FE">
      <w:pPr>
        <w:pStyle w:val="Corpodetexto"/>
        <w:rPr>
          <w:lang w:val="pt-BR"/>
        </w:rPr>
      </w:pPr>
    </w:p>
    <w:p w14:paraId="6CBF5047" w14:textId="77777777" w:rsidR="004A59FE" w:rsidRPr="001763DC" w:rsidRDefault="004A59FE" w:rsidP="004A59FE">
      <w:pPr>
        <w:pStyle w:val="Corpodetexto"/>
        <w:rPr>
          <w:lang w:val="pt-BR"/>
        </w:rPr>
      </w:pPr>
      <w:r w:rsidRPr="001763DC">
        <w:rPr>
          <w:lang w:val="pt-BR"/>
        </w:rPr>
        <w:t>11-050-015</w:t>
      </w:r>
    </w:p>
    <w:p w14:paraId="0277AE61" w14:textId="77777777" w:rsidR="004A59FE" w:rsidRPr="001763DC" w:rsidRDefault="004A59FE" w:rsidP="004A59FE">
      <w:pPr>
        <w:pStyle w:val="Corpodetexto"/>
        <w:rPr>
          <w:lang w:val="pt-BR"/>
        </w:rPr>
      </w:pPr>
      <w:r w:rsidRPr="001763DC">
        <w:rPr>
          <w:lang w:val="pt-BR"/>
        </w:rPr>
        <w:t>DEMOLIÇÃO DE LAMBRI DE TÁBUAS OU CHAPAS DE MADEIRA, INCLUSIVE ENTARUGAMENTO</w:t>
      </w:r>
    </w:p>
    <w:p w14:paraId="44697902" w14:textId="77777777" w:rsidR="004A59FE" w:rsidRDefault="004A59FE" w:rsidP="004A59FE">
      <w:pPr>
        <w:pStyle w:val="Corpodetexto"/>
        <w:rPr>
          <w:lang w:val="pt-BR"/>
        </w:rPr>
      </w:pPr>
      <w:r w:rsidRPr="001763DC">
        <w:rPr>
          <w:lang w:val="pt-BR"/>
        </w:rPr>
        <w:t xml:space="preserve">O serviço será medido por metro quadrado (m2) de demolição executada, com base na área das superfícies efetivamente recobertas pelo lambri demolido, desenvolvidas todas as </w:t>
      </w:r>
      <w:proofErr w:type="spellStart"/>
      <w:r w:rsidRPr="001763DC">
        <w:rPr>
          <w:lang w:val="pt-BR"/>
        </w:rPr>
        <w:t>espaletas</w:t>
      </w:r>
      <w:proofErr w:type="spellEnd"/>
      <w:r w:rsidRPr="001763DC">
        <w:rPr>
          <w:lang w:val="pt-BR"/>
        </w:rPr>
        <w:t>, ressaltos ou molduras e descontados todos os vãos e interferências quaisquer que sejam suas dimensões</w:t>
      </w:r>
      <w:r>
        <w:rPr>
          <w:lang w:val="pt-BR"/>
        </w:rPr>
        <w:t xml:space="preserve">. </w:t>
      </w:r>
    </w:p>
    <w:p w14:paraId="1D541D4B" w14:textId="77777777" w:rsidR="004A59FE" w:rsidRDefault="004A59FE" w:rsidP="004A59FE">
      <w:pPr>
        <w:pStyle w:val="Corpodetexto"/>
        <w:rPr>
          <w:lang w:val="pt-BR"/>
        </w:rPr>
      </w:pPr>
      <w:r>
        <w:rPr>
          <w:lang w:val="pt-BR"/>
        </w:rPr>
        <w:t>O custo unitário remunera</w:t>
      </w:r>
      <w:r w:rsidRPr="001763DC">
        <w:rPr>
          <w:lang w:val="pt-BR"/>
        </w:rPr>
        <w:t xml:space="preserve"> a mão de obra, ferramentas e equipamentos necessários para demolição de lambris em geral, executados com tábuas de madeira maciça, chapas de madeira compensada ou chapas de fibra de madeira, inclusive o respectivo </w:t>
      </w:r>
      <w:proofErr w:type="spellStart"/>
      <w:r w:rsidRPr="001763DC">
        <w:rPr>
          <w:lang w:val="pt-BR"/>
        </w:rPr>
        <w:t>entarugamento</w:t>
      </w:r>
      <w:proofErr w:type="spellEnd"/>
      <w:r w:rsidRPr="001763DC">
        <w:rPr>
          <w:lang w:val="pt-BR"/>
        </w:rPr>
        <w:t xml:space="preserve">, conforme especificado. </w:t>
      </w:r>
    </w:p>
    <w:p w14:paraId="3EF48F6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472D3A81" w14:textId="77777777" w:rsidR="004A59FE" w:rsidRPr="001763DC" w:rsidRDefault="004A59FE" w:rsidP="004A59FE">
      <w:pPr>
        <w:pStyle w:val="Corpodetexto"/>
        <w:rPr>
          <w:lang w:val="pt-BR"/>
        </w:rPr>
      </w:pPr>
    </w:p>
    <w:p w14:paraId="2D2A3E88" w14:textId="77777777" w:rsidR="004A59FE" w:rsidRPr="001763DC" w:rsidRDefault="004A59FE" w:rsidP="004A59FE">
      <w:pPr>
        <w:pStyle w:val="Corpodetexto"/>
        <w:rPr>
          <w:lang w:val="pt-BR"/>
        </w:rPr>
      </w:pPr>
      <w:r w:rsidRPr="001763DC">
        <w:rPr>
          <w:rFonts w:cs="Arial"/>
          <w:b/>
          <w:lang w:val="pt-BR"/>
        </w:rPr>
        <w:t>11</w:t>
      </w:r>
      <w:r>
        <w:rPr>
          <w:rFonts w:cs="Arial"/>
          <w:b/>
          <w:lang w:val="pt-BR"/>
        </w:rPr>
        <w:t>-</w:t>
      </w:r>
      <w:r w:rsidRPr="001763DC">
        <w:rPr>
          <w:rFonts w:cs="Arial"/>
          <w:b/>
          <w:lang w:val="pt-BR"/>
        </w:rPr>
        <w:t>060</w:t>
      </w:r>
      <w:r>
        <w:rPr>
          <w:rFonts w:cs="Arial"/>
          <w:b/>
          <w:lang w:val="pt-BR"/>
        </w:rPr>
        <w:t>-</w:t>
      </w:r>
      <w:r w:rsidRPr="001763DC">
        <w:rPr>
          <w:rFonts w:cs="Arial"/>
          <w:b/>
          <w:lang w:val="pt-BR"/>
        </w:rPr>
        <w:t>000</w:t>
      </w:r>
      <w:r w:rsidRPr="001763DC">
        <w:rPr>
          <w:rFonts w:cs="Arial"/>
          <w:b/>
          <w:lang w:val="pt-BR"/>
        </w:rPr>
        <w:br/>
        <w:t>RETIRADAS</w:t>
      </w:r>
    </w:p>
    <w:p w14:paraId="48ADAED0" w14:textId="77777777" w:rsidR="004A59FE" w:rsidRPr="001763DC" w:rsidRDefault="004A59FE" w:rsidP="004A59FE">
      <w:pPr>
        <w:pStyle w:val="Corpodetexto"/>
        <w:rPr>
          <w:lang w:val="pt-BR"/>
        </w:rPr>
      </w:pPr>
    </w:p>
    <w:p w14:paraId="4A183F5F" w14:textId="77777777" w:rsidR="004A59FE" w:rsidRPr="001763DC" w:rsidRDefault="004A59FE" w:rsidP="004A59FE">
      <w:pPr>
        <w:pStyle w:val="Corpodetexto"/>
        <w:rPr>
          <w:lang w:val="pt-BR"/>
        </w:rPr>
      </w:pPr>
      <w:r w:rsidRPr="001763DC">
        <w:rPr>
          <w:lang w:val="pt-BR"/>
        </w:rPr>
        <w:t>11-060-005</w:t>
      </w:r>
    </w:p>
    <w:p w14:paraId="1F44093D" w14:textId="77777777" w:rsidR="004A59FE" w:rsidRPr="001763DC" w:rsidRDefault="004A59FE" w:rsidP="004A59FE">
      <w:pPr>
        <w:pStyle w:val="Corpodetexto"/>
        <w:rPr>
          <w:lang w:val="pt-BR"/>
        </w:rPr>
      </w:pPr>
      <w:r w:rsidRPr="001763DC">
        <w:rPr>
          <w:lang w:val="pt-BR"/>
        </w:rPr>
        <w:t>RETIRADA DE FORRAS DE PEDRAS NATURAIS - GRANITO OU MÁRMORE</w:t>
      </w:r>
    </w:p>
    <w:p w14:paraId="102327F4" w14:textId="77777777" w:rsidR="004A59FE" w:rsidRDefault="004A59FE" w:rsidP="004A59FE">
      <w:pPr>
        <w:pStyle w:val="Corpodetexto"/>
        <w:rPr>
          <w:lang w:val="pt-BR"/>
        </w:rPr>
      </w:pPr>
      <w:r w:rsidRPr="001763DC">
        <w:rPr>
          <w:lang w:val="pt-BR"/>
        </w:rPr>
        <w:t xml:space="preserve">O serviço será medido por metro quadrado (m2) de forras de pedras naturais retiradas, considerando-se área das superfícies efetivamente revestidas pelas pedras demolidas, desenvolvidas todas as </w:t>
      </w:r>
      <w:proofErr w:type="spellStart"/>
      <w:r w:rsidRPr="001763DC">
        <w:rPr>
          <w:lang w:val="pt-BR"/>
        </w:rPr>
        <w:t>espaletas</w:t>
      </w:r>
      <w:proofErr w:type="spellEnd"/>
      <w:r w:rsidRPr="001763DC">
        <w:rPr>
          <w:lang w:val="pt-BR"/>
        </w:rPr>
        <w:t>, ressaltos ou molduras e descontados todos os vãos e interferências quaisquer que sejam suas dimensões</w:t>
      </w:r>
      <w:r>
        <w:rPr>
          <w:lang w:val="pt-BR"/>
        </w:rPr>
        <w:t xml:space="preserve">. </w:t>
      </w:r>
    </w:p>
    <w:p w14:paraId="2FC0775C" w14:textId="77777777" w:rsidR="004A59FE" w:rsidRDefault="004A59FE" w:rsidP="004A59FE">
      <w:pPr>
        <w:pStyle w:val="Corpodetexto"/>
        <w:rPr>
          <w:lang w:val="pt-BR"/>
        </w:rPr>
      </w:pPr>
      <w:r>
        <w:rPr>
          <w:lang w:val="pt-BR"/>
        </w:rPr>
        <w:t>O custo unitário remunera</w:t>
      </w:r>
      <w:r w:rsidRPr="001763DC">
        <w:rPr>
          <w:lang w:val="pt-BR"/>
        </w:rPr>
        <w:t xml:space="preserve"> a mão de obra, ferramentas e equipamentos necessários para retirada de forras de pedras naturais em geral (granito, mármore ou similar), aplicadas no revestimento de paramentos internos ou externos, indiscriminadamente, inclusive a limpeza, seleção, empilhamento e guarda do material reaproveitável.</w:t>
      </w:r>
      <w:r>
        <w:rPr>
          <w:lang w:val="pt-BR"/>
        </w:rPr>
        <w:t xml:space="preserve"> </w:t>
      </w:r>
    </w:p>
    <w:p w14:paraId="05AFD55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45987167" w14:textId="77777777" w:rsidR="004A59FE" w:rsidRPr="001763DC" w:rsidRDefault="004A59FE" w:rsidP="004A59FE">
      <w:pPr>
        <w:pStyle w:val="Corpodetexto"/>
        <w:rPr>
          <w:lang w:val="pt-BR"/>
        </w:rPr>
      </w:pPr>
    </w:p>
    <w:p w14:paraId="04434D7F" w14:textId="77777777" w:rsidR="004A59FE" w:rsidRPr="001763DC" w:rsidRDefault="004A59FE" w:rsidP="004A59FE">
      <w:pPr>
        <w:pStyle w:val="Corpodetexto"/>
        <w:rPr>
          <w:lang w:val="pt-BR"/>
        </w:rPr>
      </w:pPr>
      <w:r w:rsidRPr="001763DC">
        <w:rPr>
          <w:lang w:val="pt-BR"/>
        </w:rPr>
        <w:t>11-060-010</w:t>
      </w:r>
    </w:p>
    <w:p w14:paraId="2500A2C8" w14:textId="77777777" w:rsidR="004A59FE" w:rsidRPr="001763DC" w:rsidRDefault="004A59FE" w:rsidP="004A59FE">
      <w:pPr>
        <w:pStyle w:val="Corpodetexto"/>
        <w:rPr>
          <w:lang w:val="pt-BR"/>
        </w:rPr>
      </w:pPr>
      <w:r w:rsidRPr="001763DC">
        <w:rPr>
          <w:lang w:val="pt-BR"/>
        </w:rPr>
        <w:t>RETIRADA DE LAMBRI DE TÁBUAS OU CHAPAS DE MADEIRA, EXCLUSIVE ENTARUGAMENTO</w:t>
      </w:r>
    </w:p>
    <w:p w14:paraId="24719B7D" w14:textId="77777777" w:rsidR="004A59FE" w:rsidRDefault="004A59FE" w:rsidP="004A59FE">
      <w:pPr>
        <w:pStyle w:val="Corpodetexto"/>
        <w:rPr>
          <w:lang w:val="pt-BR"/>
        </w:rPr>
      </w:pPr>
      <w:r w:rsidRPr="001763DC">
        <w:rPr>
          <w:lang w:val="pt-BR"/>
        </w:rPr>
        <w:t xml:space="preserve">O serviço será medido por metro quadrado (m2) de lambri retirado, com base na área das superfícies efetivamente recobertas pelo lambri, desenvolvidas todas as </w:t>
      </w:r>
      <w:proofErr w:type="spellStart"/>
      <w:r w:rsidRPr="001763DC">
        <w:rPr>
          <w:lang w:val="pt-BR"/>
        </w:rPr>
        <w:t>espaletas</w:t>
      </w:r>
      <w:proofErr w:type="spellEnd"/>
      <w:r w:rsidRPr="001763DC">
        <w:rPr>
          <w:lang w:val="pt-BR"/>
        </w:rPr>
        <w:t>, ressaltos ou molduras e descontados todos os vãos e interferências quaisquer que sejam suas dimensões</w:t>
      </w:r>
      <w:r>
        <w:rPr>
          <w:lang w:val="pt-BR"/>
        </w:rPr>
        <w:t xml:space="preserve">. </w:t>
      </w:r>
    </w:p>
    <w:p w14:paraId="3566D32B" w14:textId="77777777" w:rsidR="004A59FE" w:rsidRDefault="004A59FE" w:rsidP="004A59FE">
      <w:pPr>
        <w:pStyle w:val="Corpodetexto"/>
        <w:rPr>
          <w:lang w:val="pt-BR"/>
        </w:rPr>
      </w:pPr>
      <w:r>
        <w:rPr>
          <w:lang w:val="pt-BR"/>
        </w:rPr>
        <w:t>O custo unitário remunera</w:t>
      </w:r>
      <w:r w:rsidRPr="001763DC">
        <w:rPr>
          <w:lang w:val="pt-BR"/>
        </w:rPr>
        <w:t xml:space="preserve"> a mão de obra, ferramentas e equipamentos necessários para a retirada de lambris em geral, executados com tábuas de madeira maciça, chapas de madeira compensada ou chapas de fibra de madeira, exclusive o respectivo </w:t>
      </w:r>
      <w:proofErr w:type="spellStart"/>
      <w:r w:rsidRPr="001763DC">
        <w:rPr>
          <w:lang w:val="pt-BR"/>
        </w:rPr>
        <w:t>entarugamento</w:t>
      </w:r>
      <w:proofErr w:type="spellEnd"/>
      <w:r w:rsidRPr="001763DC">
        <w:rPr>
          <w:lang w:val="pt-BR"/>
        </w:rPr>
        <w:t>, conforme especificado, bem como a limpeza, seleção, empilhamento e guarda do material reaproveitável.</w:t>
      </w:r>
      <w:r>
        <w:rPr>
          <w:lang w:val="pt-BR"/>
        </w:rPr>
        <w:t xml:space="preserve"> </w:t>
      </w:r>
    </w:p>
    <w:p w14:paraId="44BFDA6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F2AB40E" w14:textId="77777777" w:rsidR="004A59FE" w:rsidRPr="001763DC" w:rsidRDefault="004A59FE" w:rsidP="004A59FE">
      <w:pPr>
        <w:pStyle w:val="Corpodetexto"/>
        <w:rPr>
          <w:lang w:val="pt-BR"/>
        </w:rPr>
      </w:pPr>
    </w:p>
    <w:p w14:paraId="744A429E" w14:textId="77777777" w:rsidR="004A59FE" w:rsidRPr="001763DC" w:rsidRDefault="004A59FE" w:rsidP="004A59FE">
      <w:pPr>
        <w:pStyle w:val="Corpodetexto"/>
        <w:rPr>
          <w:lang w:val="pt-BR"/>
        </w:rPr>
      </w:pPr>
      <w:r w:rsidRPr="001763DC">
        <w:rPr>
          <w:lang w:val="pt-BR"/>
        </w:rPr>
        <w:t>11-060-015</w:t>
      </w:r>
    </w:p>
    <w:p w14:paraId="5FEA96D1" w14:textId="77777777" w:rsidR="004A59FE" w:rsidRPr="001763DC" w:rsidRDefault="004A59FE" w:rsidP="004A59FE">
      <w:pPr>
        <w:pStyle w:val="Corpodetexto"/>
        <w:rPr>
          <w:lang w:val="pt-BR"/>
        </w:rPr>
      </w:pPr>
      <w:r w:rsidRPr="001763DC">
        <w:rPr>
          <w:lang w:val="pt-BR"/>
        </w:rPr>
        <w:t>RETIRADA DE LAMBRI DE TÁBUAS OU CHAPAS DE MADEIRA, INCLUSIVE ENTARUGAMENTO</w:t>
      </w:r>
    </w:p>
    <w:p w14:paraId="45A8ADA9" w14:textId="77777777" w:rsidR="004A59FE" w:rsidRDefault="004A59FE" w:rsidP="004A59FE">
      <w:pPr>
        <w:pStyle w:val="Corpodetexto"/>
        <w:rPr>
          <w:lang w:val="pt-BR"/>
        </w:rPr>
      </w:pPr>
      <w:r w:rsidRPr="001763DC">
        <w:rPr>
          <w:lang w:val="pt-BR"/>
        </w:rPr>
        <w:lastRenderedPageBreak/>
        <w:t xml:space="preserve">O serviço será medido por metro quadrado (m2) de lambri retirado, com base na área das superfícies efetivamente recobertas pelo lambri, desenvolvidas todas as </w:t>
      </w:r>
      <w:proofErr w:type="spellStart"/>
      <w:r w:rsidRPr="001763DC">
        <w:rPr>
          <w:lang w:val="pt-BR"/>
        </w:rPr>
        <w:t>espaletas</w:t>
      </w:r>
      <w:proofErr w:type="spellEnd"/>
      <w:r w:rsidRPr="001763DC">
        <w:rPr>
          <w:lang w:val="pt-BR"/>
        </w:rPr>
        <w:t>, ressaltos ou molduras e descontados todos os vãos e interferências quaisquer que sejam suas dimensões</w:t>
      </w:r>
      <w:r>
        <w:rPr>
          <w:lang w:val="pt-BR"/>
        </w:rPr>
        <w:t xml:space="preserve">. </w:t>
      </w:r>
    </w:p>
    <w:p w14:paraId="731B0F26" w14:textId="77777777" w:rsidR="004A59FE" w:rsidRDefault="004A59FE" w:rsidP="004A59FE">
      <w:pPr>
        <w:pStyle w:val="Corpodetexto"/>
        <w:rPr>
          <w:lang w:val="pt-BR"/>
        </w:rPr>
      </w:pPr>
      <w:r>
        <w:rPr>
          <w:lang w:val="pt-BR"/>
        </w:rPr>
        <w:t>O custo unitário remunera</w:t>
      </w:r>
      <w:r w:rsidRPr="001763DC">
        <w:rPr>
          <w:lang w:val="pt-BR"/>
        </w:rPr>
        <w:t xml:space="preserve"> a mão de obra, ferramentas e equipamentos necessários para a retirada de lambris em geral, executados com tábuas de madeira maciça, chapas de madeira compensada ou chapas de fibra de madeira, inclusive o respectivo </w:t>
      </w:r>
      <w:proofErr w:type="spellStart"/>
      <w:r w:rsidRPr="001763DC">
        <w:rPr>
          <w:lang w:val="pt-BR"/>
        </w:rPr>
        <w:t>entarugamento</w:t>
      </w:r>
      <w:proofErr w:type="spellEnd"/>
      <w:r w:rsidRPr="001763DC">
        <w:rPr>
          <w:lang w:val="pt-BR"/>
        </w:rPr>
        <w:t>, conforme especificado, bem como a limpeza, seleção, empilhamento e guarda do material reaproveitável.</w:t>
      </w:r>
      <w:r>
        <w:rPr>
          <w:lang w:val="pt-BR"/>
        </w:rPr>
        <w:t xml:space="preserve"> </w:t>
      </w:r>
    </w:p>
    <w:p w14:paraId="70210E1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F25F70C" w14:textId="77777777" w:rsidR="004A59FE" w:rsidRPr="001763DC" w:rsidRDefault="004A59FE" w:rsidP="004A59FE">
      <w:pPr>
        <w:pStyle w:val="Corpodetexto"/>
        <w:rPr>
          <w:lang w:val="pt-BR"/>
        </w:rPr>
      </w:pPr>
    </w:p>
    <w:p w14:paraId="2E8362D9" w14:textId="77777777" w:rsidR="004A59FE" w:rsidRPr="001763DC" w:rsidRDefault="004A59FE" w:rsidP="004A59FE">
      <w:pPr>
        <w:pStyle w:val="Corpodetexto"/>
        <w:rPr>
          <w:lang w:val="pt-BR"/>
        </w:rPr>
      </w:pPr>
      <w:r w:rsidRPr="001763DC">
        <w:rPr>
          <w:rFonts w:cs="Arial"/>
          <w:b/>
          <w:lang w:val="pt-BR"/>
        </w:rPr>
        <w:t>11</w:t>
      </w:r>
      <w:r>
        <w:rPr>
          <w:rFonts w:cs="Arial"/>
          <w:b/>
          <w:lang w:val="pt-BR"/>
        </w:rPr>
        <w:t>-</w:t>
      </w:r>
      <w:r w:rsidRPr="001763DC">
        <w:rPr>
          <w:rFonts w:cs="Arial"/>
          <w:b/>
          <w:lang w:val="pt-BR"/>
        </w:rPr>
        <w:t>070</w:t>
      </w:r>
      <w:r>
        <w:rPr>
          <w:rFonts w:cs="Arial"/>
          <w:b/>
          <w:lang w:val="pt-BR"/>
        </w:rPr>
        <w:t>-</w:t>
      </w:r>
      <w:r w:rsidRPr="001763DC">
        <w:rPr>
          <w:rFonts w:cs="Arial"/>
          <w:b/>
          <w:lang w:val="pt-BR"/>
        </w:rPr>
        <w:t>000</w:t>
      </w:r>
      <w:r w:rsidRPr="001763DC">
        <w:rPr>
          <w:rFonts w:cs="Arial"/>
          <w:b/>
          <w:lang w:val="pt-BR"/>
        </w:rPr>
        <w:br/>
        <w:t>RECOLOCAÇÕES</w:t>
      </w:r>
    </w:p>
    <w:p w14:paraId="0173F05C" w14:textId="77777777" w:rsidR="004A59FE" w:rsidRPr="001763DC" w:rsidRDefault="004A59FE" w:rsidP="004A59FE">
      <w:pPr>
        <w:pStyle w:val="Corpodetexto"/>
        <w:rPr>
          <w:lang w:val="pt-BR"/>
        </w:rPr>
      </w:pPr>
    </w:p>
    <w:p w14:paraId="57D89E83" w14:textId="77777777" w:rsidR="004A59FE" w:rsidRPr="001763DC" w:rsidRDefault="004A59FE" w:rsidP="004A59FE">
      <w:pPr>
        <w:pStyle w:val="Corpodetexto"/>
        <w:rPr>
          <w:lang w:val="pt-BR"/>
        </w:rPr>
      </w:pPr>
      <w:r w:rsidRPr="001763DC">
        <w:rPr>
          <w:lang w:val="pt-BR"/>
        </w:rPr>
        <w:t>11-070-005</w:t>
      </w:r>
    </w:p>
    <w:p w14:paraId="2C45DE0F" w14:textId="77777777" w:rsidR="004A59FE" w:rsidRPr="001763DC" w:rsidRDefault="004A59FE" w:rsidP="004A59FE">
      <w:pPr>
        <w:pStyle w:val="Corpodetexto"/>
        <w:rPr>
          <w:lang w:val="pt-BR"/>
        </w:rPr>
      </w:pPr>
      <w:r w:rsidRPr="001763DC">
        <w:rPr>
          <w:lang w:val="pt-BR"/>
        </w:rPr>
        <w:t>RECOLOCAÇÃO DE FORRAS DE PEDRAS NATURAIS - GRANITO OU MÁRMORE</w:t>
      </w:r>
    </w:p>
    <w:p w14:paraId="0F64BBEB" w14:textId="77777777" w:rsidR="004A59FE" w:rsidRDefault="004A59FE" w:rsidP="004A59FE">
      <w:pPr>
        <w:pStyle w:val="Corpodetexto"/>
        <w:rPr>
          <w:lang w:val="pt-BR"/>
        </w:rPr>
      </w:pPr>
      <w:r w:rsidRPr="001763DC">
        <w:rPr>
          <w:lang w:val="pt-BR"/>
        </w:rPr>
        <w:t xml:space="preserve">O serviço será medido por metro quadrado (m2) de forras de pedras naturais recolocadas, considerando-se área das superfícies efetivamente revestidas pelo material reaplicado, desenvolvidas todas as </w:t>
      </w:r>
      <w:proofErr w:type="spellStart"/>
      <w:r w:rsidRPr="001763DC">
        <w:rPr>
          <w:lang w:val="pt-BR"/>
        </w:rPr>
        <w:t>espaletas</w:t>
      </w:r>
      <w:proofErr w:type="spellEnd"/>
      <w:r w:rsidRPr="001763DC">
        <w:rPr>
          <w:lang w:val="pt-BR"/>
        </w:rPr>
        <w:t>, ressaltos ou molduras e descontados todos os vãos e interferências quaisquer que sejam suas dimensões</w:t>
      </w:r>
      <w:r>
        <w:rPr>
          <w:lang w:val="pt-BR"/>
        </w:rPr>
        <w:t xml:space="preserve">. </w:t>
      </w:r>
    </w:p>
    <w:p w14:paraId="2689F160" w14:textId="77777777" w:rsidR="004A59FE" w:rsidRDefault="004A59FE" w:rsidP="004A59FE">
      <w:pPr>
        <w:pStyle w:val="Corpodetexto"/>
        <w:rPr>
          <w:lang w:val="pt-BR"/>
        </w:rPr>
      </w:pPr>
      <w:r>
        <w:rPr>
          <w:lang w:val="pt-BR"/>
        </w:rPr>
        <w:t>O custo unitário remunera</w:t>
      </w:r>
      <w:r w:rsidRPr="001763DC">
        <w:rPr>
          <w:lang w:val="pt-BR"/>
        </w:rPr>
        <w:t xml:space="preserve"> a mão de obra, ferramentas, materiais e equipamentos necessários para recolocação de forras de pedras naturais em geral (granito, mármore ou similar), aplicadas no revestimento de paramentos internos ou externos, indiscriminadamente, inclusive a respectiva argamassa de assentamento, as grapas e os demais elementos de fixação necessários, o rejuntamento das peças e a limpeza das superfícies revestidas. </w:t>
      </w:r>
    </w:p>
    <w:p w14:paraId="14FDC2E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NBR16928 e demais </w:t>
      </w:r>
      <w:proofErr w:type="spellStart"/>
      <w:r w:rsidRPr="001763DC">
        <w:rPr>
          <w:lang w:val="pt-BR"/>
        </w:rPr>
        <w:t>NR’s</w:t>
      </w:r>
      <w:proofErr w:type="spellEnd"/>
      <w:r w:rsidRPr="001763DC">
        <w:rPr>
          <w:lang w:val="pt-BR"/>
        </w:rPr>
        <w:t xml:space="preserve"> correlatas.</w:t>
      </w:r>
    </w:p>
    <w:p w14:paraId="662AAEEB" w14:textId="77777777" w:rsidR="004A59FE" w:rsidRPr="001763DC" w:rsidRDefault="004A59FE" w:rsidP="004A59FE">
      <w:pPr>
        <w:pStyle w:val="Corpodetexto"/>
        <w:rPr>
          <w:lang w:val="pt-BR"/>
        </w:rPr>
      </w:pPr>
    </w:p>
    <w:p w14:paraId="0E856483" w14:textId="77777777" w:rsidR="004A59FE" w:rsidRPr="001763DC" w:rsidRDefault="004A59FE" w:rsidP="004A59FE">
      <w:pPr>
        <w:pStyle w:val="1CharCharChar"/>
        <w:jc w:val="both"/>
        <w:rPr>
          <w:rFonts w:ascii="Arial" w:hAnsi="Arial" w:cs="Arial"/>
          <w:sz w:val="20"/>
        </w:rPr>
      </w:pPr>
      <w:r w:rsidRPr="001763DC">
        <w:rPr>
          <w:rFonts w:ascii="Arial" w:hAnsi="Arial" w:cs="Arial"/>
          <w:b/>
          <w:sz w:val="20"/>
        </w:rPr>
        <w:t>11</w:t>
      </w:r>
      <w:r>
        <w:rPr>
          <w:rFonts w:ascii="Arial" w:hAnsi="Arial" w:cs="Arial"/>
          <w:b/>
          <w:sz w:val="20"/>
        </w:rPr>
        <w:t>-</w:t>
      </w:r>
      <w:r w:rsidRPr="001763DC">
        <w:rPr>
          <w:rFonts w:ascii="Arial" w:hAnsi="Arial" w:cs="Arial"/>
          <w:b/>
          <w:sz w:val="20"/>
        </w:rPr>
        <w:t>080</w:t>
      </w:r>
      <w:r>
        <w:rPr>
          <w:rFonts w:ascii="Arial" w:hAnsi="Arial" w:cs="Arial"/>
          <w:b/>
          <w:sz w:val="20"/>
        </w:rPr>
        <w:t>-</w:t>
      </w:r>
      <w:r w:rsidRPr="001763DC">
        <w:rPr>
          <w:rFonts w:ascii="Arial" w:hAnsi="Arial" w:cs="Arial"/>
          <w:b/>
          <w:sz w:val="20"/>
        </w:rPr>
        <w:t>000</w:t>
      </w:r>
      <w:r w:rsidRPr="001763DC">
        <w:rPr>
          <w:rFonts w:ascii="Arial" w:hAnsi="Arial" w:cs="Arial"/>
          <w:b/>
          <w:sz w:val="20"/>
        </w:rPr>
        <w:br/>
        <w:t>SERVIÇOS PARCIAIS</w:t>
      </w:r>
    </w:p>
    <w:p w14:paraId="2E6DA1B9" w14:textId="77777777" w:rsidR="004A59FE" w:rsidRPr="001763DC" w:rsidRDefault="004A59FE" w:rsidP="004A59FE">
      <w:pPr>
        <w:pStyle w:val="Corpodetexto"/>
        <w:rPr>
          <w:lang w:val="pt-BR"/>
        </w:rPr>
      </w:pPr>
    </w:p>
    <w:p w14:paraId="3EE20F86" w14:textId="77777777" w:rsidR="004A59FE" w:rsidRPr="001763DC" w:rsidRDefault="004A59FE" w:rsidP="004A59FE">
      <w:pPr>
        <w:pStyle w:val="Corpodetexto"/>
        <w:rPr>
          <w:lang w:val="pt-BR"/>
        </w:rPr>
      </w:pPr>
      <w:r w:rsidRPr="001763DC">
        <w:rPr>
          <w:lang w:val="pt-BR"/>
        </w:rPr>
        <w:t>11-080-001</w:t>
      </w:r>
    </w:p>
    <w:p w14:paraId="017A4EF1" w14:textId="77777777" w:rsidR="004A59FE" w:rsidRPr="001763DC" w:rsidRDefault="004A59FE" w:rsidP="004A59FE">
      <w:pPr>
        <w:pStyle w:val="Corpodetexto"/>
        <w:rPr>
          <w:lang w:val="pt-BR"/>
        </w:rPr>
      </w:pPr>
      <w:r w:rsidRPr="001763DC">
        <w:rPr>
          <w:lang w:val="pt-BR"/>
        </w:rPr>
        <w:t>REPAROS EM TRINCAS E RACHADURAS</w:t>
      </w:r>
    </w:p>
    <w:p w14:paraId="4C331D10" w14:textId="77777777" w:rsidR="004A59FE" w:rsidRDefault="004A59FE" w:rsidP="004A59FE">
      <w:pPr>
        <w:pStyle w:val="Corpodetexto"/>
        <w:rPr>
          <w:lang w:val="pt-BR"/>
        </w:rPr>
      </w:pPr>
      <w:r w:rsidRPr="001763DC">
        <w:rPr>
          <w:lang w:val="pt-BR"/>
        </w:rPr>
        <w:t>O serviço será medido pela extensão total em metros (m) de reparo executado, considerando-se o comprimento do trecho de alvenaria efetivamente consolidado</w:t>
      </w:r>
      <w:r>
        <w:rPr>
          <w:lang w:val="pt-BR"/>
        </w:rPr>
        <w:t xml:space="preserve">. </w:t>
      </w:r>
    </w:p>
    <w:p w14:paraId="5FEEBA6A" w14:textId="77777777" w:rsidR="004A59FE" w:rsidRDefault="004A59FE" w:rsidP="004A59FE">
      <w:pPr>
        <w:pStyle w:val="Corpodetexto"/>
        <w:rPr>
          <w:lang w:val="pt-BR"/>
        </w:rPr>
      </w:pPr>
      <w:r>
        <w:rPr>
          <w:lang w:val="pt-BR"/>
        </w:rPr>
        <w:t>O custo unitário remunera</w:t>
      </w:r>
      <w:r w:rsidRPr="001763DC">
        <w:rPr>
          <w:lang w:val="pt-BR"/>
        </w:rPr>
        <w:t xml:space="preserve"> o fornecimento de material e a execução de reparos em trincas e rachaduras estacionárias ou ativas, para consolidação de alvenarias não estruturais e recuperação do respectivo revestimento, inclusive o chapisco e a recomposição do emboço, no local da intervenção.</w:t>
      </w:r>
      <w:r>
        <w:rPr>
          <w:lang w:val="pt-BR"/>
        </w:rPr>
        <w:t xml:space="preserve"> </w:t>
      </w:r>
    </w:p>
    <w:p w14:paraId="6472646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138197FC" w14:textId="77777777" w:rsidR="004A59FE" w:rsidRPr="001763DC" w:rsidRDefault="004A59FE" w:rsidP="004A59FE">
      <w:pPr>
        <w:pStyle w:val="Corpodetexto"/>
        <w:rPr>
          <w:lang w:val="pt-BR"/>
        </w:rPr>
      </w:pPr>
    </w:p>
    <w:p w14:paraId="6DB0619B" w14:textId="77777777" w:rsidR="004A59FE" w:rsidRPr="001763DC" w:rsidRDefault="004A59FE" w:rsidP="004A59FE">
      <w:pPr>
        <w:pStyle w:val="Corpodetexto"/>
        <w:rPr>
          <w:lang w:val="pt-BR"/>
        </w:rPr>
      </w:pPr>
      <w:r w:rsidRPr="001763DC">
        <w:rPr>
          <w:lang w:val="pt-BR"/>
        </w:rPr>
        <w:t>11-080-005</w:t>
      </w:r>
    </w:p>
    <w:p w14:paraId="229D66F4" w14:textId="77777777" w:rsidR="004A59FE" w:rsidRPr="001763DC" w:rsidRDefault="004A59FE" w:rsidP="004A59FE">
      <w:pPr>
        <w:pStyle w:val="Corpodetexto"/>
        <w:rPr>
          <w:lang w:val="pt-BR"/>
        </w:rPr>
      </w:pPr>
      <w:r w:rsidRPr="001763DC">
        <w:rPr>
          <w:lang w:val="pt-BR"/>
        </w:rPr>
        <w:t>REPAROS EM EMBOÇO - ARGAMASSA MISTA DE CIMENTO, CAL E AREIA 1:4/12</w:t>
      </w:r>
    </w:p>
    <w:p w14:paraId="0B836AFF" w14:textId="77777777" w:rsidR="004A59FE" w:rsidRDefault="004A59FE" w:rsidP="004A59FE">
      <w:pPr>
        <w:pStyle w:val="Corpodetexto"/>
        <w:rPr>
          <w:lang w:val="pt-BR"/>
        </w:rPr>
      </w:pPr>
      <w:r w:rsidRPr="001763DC">
        <w:rPr>
          <w:lang w:val="pt-BR"/>
        </w:rPr>
        <w:t>O serviço será medido por metro quadrado (m2) de reparo executado, considerando-se a área das superfícies efetivamente recobertas pela argamassa em questão</w:t>
      </w:r>
      <w:r>
        <w:rPr>
          <w:lang w:val="pt-BR"/>
        </w:rPr>
        <w:t xml:space="preserve">. </w:t>
      </w:r>
    </w:p>
    <w:p w14:paraId="4BAC6FA2"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emboço ou reboco especificada, bem como sua aplicação em superfícies de forro ou de paramentos em geral, indistintamente, na recomposição de trechos danificados do revestimento.</w:t>
      </w:r>
      <w:r>
        <w:rPr>
          <w:lang w:val="pt-BR"/>
        </w:rPr>
        <w:t xml:space="preserve"> </w:t>
      </w:r>
    </w:p>
    <w:p w14:paraId="3143802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5974982" w14:textId="77777777" w:rsidR="004A59FE" w:rsidRPr="001763DC" w:rsidRDefault="004A59FE" w:rsidP="004A59FE">
      <w:pPr>
        <w:pStyle w:val="Corpodetexto"/>
        <w:rPr>
          <w:lang w:val="pt-BR"/>
        </w:rPr>
      </w:pPr>
    </w:p>
    <w:p w14:paraId="17EBB9B3" w14:textId="77777777" w:rsidR="004A59FE" w:rsidRPr="001763DC" w:rsidRDefault="004A59FE" w:rsidP="004A59FE">
      <w:pPr>
        <w:pStyle w:val="Corpodetexto"/>
        <w:rPr>
          <w:lang w:val="pt-BR"/>
        </w:rPr>
      </w:pPr>
      <w:r w:rsidRPr="001763DC">
        <w:rPr>
          <w:lang w:val="pt-BR"/>
        </w:rPr>
        <w:t>11-080-006</w:t>
      </w:r>
    </w:p>
    <w:p w14:paraId="493FC7B7" w14:textId="77777777" w:rsidR="004A59FE" w:rsidRPr="001763DC" w:rsidRDefault="004A59FE" w:rsidP="004A59FE">
      <w:pPr>
        <w:pStyle w:val="Corpodetexto"/>
        <w:rPr>
          <w:lang w:val="pt-BR"/>
        </w:rPr>
      </w:pPr>
      <w:r w:rsidRPr="001763DC">
        <w:rPr>
          <w:lang w:val="pt-BR"/>
        </w:rPr>
        <w:t>REPAROS EM REBOCO - ARGAMASSA DE CAL E AREIA 1:2</w:t>
      </w:r>
    </w:p>
    <w:p w14:paraId="2EDDA075" w14:textId="77777777" w:rsidR="004A59FE" w:rsidRDefault="004A59FE" w:rsidP="004A59FE">
      <w:pPr>
        <w:pStyle w:val="Corpodetexto"/>
        <w:rPr>
          <w:lang w:val="pt-BR"/>
        </w:rPr>
      </w:pPr>
      <w:r w:rsidRPr="001763DC">
        <w:rPr>
          <w:lang w:val="pt-BR"/>
        </w:rPr>
        <w:lastRenderedPageBreak/>
        <w:t>O serviço será medido por metro quadrado (m2) de reparo executado, considerando-se a área das superfícies efetivamente recobertas pela argamassa em questão</w:t>
      </w:r>
      <w:r>
        <w:rPr>
          <w:lang w:val="pt-BR"/>
        </w:rPr>
        <w:t xml:space="preserve">. </w:t>
      </w:r>
    </w:p>
    <w:p w14:paraId="07616E57"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emboço ou reboco especificada, bem como sua aplicação em superfícies de forro ou de paramentos em geral, indistintamente, na recomposição de trechos danificados do revestimento.</w:t>
      </w:r>
      <w:r>
        <w:rPr>
          <w:lang w:val="pt-BR"/>
        </w:rPr>
        <w:t xml:space="preserve"> </w:t>
      </w:r>
    </w:p>
    <w:p w14:paraId="3FD2BE2C" w14:textId="77777777" w:rsidR="004A59FE" w:rsidRPr="00980AB0"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5E3B7F0C" w14:textId="77777777" w:rsidR="004A59FE" w:rsidRDefault="004A59FE" w:rsidP="00E43E3A">
      <w:pPr>
        <w:pStyle w:val="1CharCharChar"/>
        <w:jc w:val="both"/>
        <w:rPr>
          <w:rFonts w:ascii="Arial" w:hAnsi="Arial" w:cs="Arial"/>
          <w:b/>
          <w:sz w:val="20"/>
        </w:rPr>
      </w:pPr>
    </w:p>
    <w:p w14:paraId="75BD7850" w14:textId="1CC8CBB4" w:rsidR="00E43E3A" w:rsidRPr="001763DC" w:rsidRDefault="00E43E3A" w:rsidP="00E43E3A">
      <w:pPr>
        <w:pStyle w:val="1CharCharChar"/>
        <w:jc w:val="both"/>
        <w:rPr>
          <w:rFonts w:ascii="Arial" w:hAnsi="Arial" w:cs="Arial"/>
          <w:sz w:val="20"/>
        </w:rPr>
      </w:pPr>
      <w:r w:rsidRPr="001763DC">
        <w:rPr>
          <w:rFonts w:ascii="Arial" w:hAnsi="Arial" w:cs="Arial"/>
          <w:b/>
          <w:sz w:val="20"/>
        </w:rPr>
        <w:t>12</w:t>
      </w:r>
      <w:r w:rsidR="009831E0">
        <w:rPr>
          <w:rFonts w:ascii="Arial" w:hAnsi="Arial" w:cs="Arial"/>
          <w:b/>
          <w:sz w:val="20"/>
        </w:rPr>
        <w:t>-</w:t>
      </w:r>
      <w:r w:rsidRPr="001763DC">
        <w:rPr>
          <w:rFonts w:ascii="Arial" w:hAnsi="Arial" w:cs="Arial"/>
          <w:b/>
          <w:sz w:val="20"/>
        </w:rPr>
        <w:t>000</w:t>
      </w:r>
      <w:r w:rsidR="009831E0">
        <w:rPr>
          <w:rFonts w:ascii="Arial" w:hAnsi="Arial" w:cs="Arial"/>
          <w:b/>
          <w:sz w:val="20"/>
        </w:rPr>
        <w:t>-</w:t>
      </w:r>
      <w:r w:rsidRPr="001763DC">
        <w:rPr>
          <w:rFonts w:ascii="Arial" w:hAnsi="Arial" w:cs="Arial"/>
          <w:b/>
          <w:sz w:val="20"/>
        </w:rPr>
        <w:t>000</w:t>
      </w:r>
      <w:r w:rsidRPr="001763DC">
        <w:rPr>
          <w:rFonts w:ascii="Arial" w:hAnsi="Arial" w:cs="Arial"/>
          <w:b/>
          <w:sz w:val="20"/>
        </w:rPr>
        <w:br/>
        <w:t>FORROS</w:t>
      </w:r>
      <w:r w:rsidRPr="001763DC">
        <w:rPr>
          <w:rFonts w:ascii="Arial" w:hAnsi="Arial" w:cs="Arial"/>
          <w:sz w:val="20"/>
        </w:rPr>
        <w:br/>
      </w:r>
    </w:p>
    <w:p w14:paraId="00BD8D2D" w14:textId="6AD241FF" w:rsidR="00E43E3A" w:rsidRPr="001763DC" w:rsidRDefault="00E43E3A" w:rsidP="00E43E3A">
      <w:pPr>
        <w:pStyle w:val="Corpodetexto"/>
        <w:rPr>
          <w:rFonts w:cs="Arial"/>
          <w:b/>
          <w:lang w:val="pt-BR"/>
        </w:rPr>
      </w:pPr>
      <w:r w:rsidRPr="001763DC">
        <w:rPr>
          <w:rFonts w:cs="Arial"/>
          <w:b/>
          <w:lang w:val="pt-BR"/>
        </w:rPr>
        <w:t>12</w:t>
      </w:r>
      <w:r w:rsidR="009831E0">
        <w:rPr>
          <w:rFonts w:cs="Arial"/>
          <w:b/>
          <w:lang w:val="pt-BR"/>
        </w:rPr>
        <w:t>-</w:t>
      </w:r>
      <w:r w:rsidRPr="001763DC">
        <w:rPr>
          <w:rFonts w:cs="Arial"/>
          <w:b/>
          <w:lang w:val="pt-BR"/>
        </w:rPr>
        <w:t>001</w:t>
      </w:r>
      <w:r w:rsidR="009831E0">
        <w:rPr>
          <w:rFonts w:cs="Arial"/>
          <w:b/>
          <w:lang w:val="pt-BR"/>
        </w:rPr>
        <w:t>-</w:t>
      </w:r>
      <w:r w:rsidRPr="001763DC">
        <w:rPr>
          <w:rFonts w:cs="Arial"/>
          <w:b/>
          <w:lang w:val="pt-BR"/>
        </w:rPr>
        <w:t>000</w:t>
      </w:r>
      <w:r w:rsidRPr="001763DC">
        <w:rPr>
          <w:rFonts w:cs="Arial"/>
          <w:b/>
          <w:lang w:val="pt-BR"/>
        </w:rPr>
        <w:br/>
        <w:t>FORROS FALSOS</w:t>
      </w:r>
    </w:p>
    <w:p w14:paraId="76618BD5" w14:textId="77777777" w:rsidR="008F0C68" w:rsidRPr="001763DC" w:rsidRDefault="008F0C68">
      <w:pPr>
        <w:pStyle w:val="Corpodetexto"/>
        <w:rPr>
          <w:lang w:val="pt-BR"/>
        </w:rPr>
      </w:pPr>
    </w:p>
    <w:p w14:paraId="6A94FC51" w14:textId="77777777" w:rsidR="00D15AA8" w:rsidRPr="001763DC" w:rsidRDefault="001763DC">
      <w:pPr>
        <w:pStyle w:val="Corpodetexto"/>
        <w:rPr>
          <w:lang w:val="pt-BR"/>
        </w:rPr>
      </w:pPr>
      <w:r w:rsidRPr="001763DC">
        <w:rPr>
          <w:lang w:val="pt-BR"/>
        </w:rPr>
        <w:t>12-001-030</w:t>
      </w:r>
    </w:p>
    <w:p w14:paraId="70A0AFDA" w14:textId="77777777" w:rsidR="00D15AA8" w:rsidRPr="001763DC" w:rsidRDefault="001763DC">
      <w:pPr>
        <w:pStyle w:val="Corpodetexto"/>
        <w:rPr>
          <w:lang w:val="pt-BR"/>
        </w:rPr>
      </w:pPr>
      <w:r w:rsidRPr="001763DC">
        <w:rPr>
          <w:lang w:val="pt-BR"/>
        </w:rPr>
        <w:t>FORRO FIBRA MINERAL MODELADO ÚMIDA - ACABAMENTO SUPERFÍCIE PINTURA VINÍLICA A BASE DE LÁTEX BRANCA - ESPESSURA 13MM, NRC=0,50, CAC=MÍNIMO 35</w:t>
      </w:r>
    </w:p>
    <w:p w14:paraId="6C57FBB8" w14:textId="77777777" w:rsidR="0051304B" w:rsidRDefault="001763DC">
      <w:pPr>
        <w:pStyle w:val="Corpodetexto"/>
        <w:rPr>
          <w:lang w:val="pt-BR"/>
        </w:rPr>
      </w:pPr>
      <w:r w:rsidRPr="001763DC">
        <w:rPr>
          <w:lang w:val="pt-BR"/>
        </w:rPr>
        <w:t>O serviço será medido por metro quadrado (m2) de forro executado, medido no projeto ou considerando-se a área efetiva da superfície acabada mediante aprovação prévia pela fiscalização</w:t>
      </w:r>
      <w:r w:rsidR="00641CBB">
        <w:rPr>
          <w:lang w:val="pt-BR"/>
        </w:rPr>
        <w:t xml:space="preserve">. </w:t>
      </w:r>
    </w:p>
    <w:p w14:paraId="388C7ED0"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forro de fibra mineral, os perfis de fixação, </w:t>
      </w:r>
      <w:proofErr w:type="spellStart"/>
      <w:r w:rsidR="001763DC" w:rsidRPr="001763DC">
        <w:rPr>
          <w:lang w:val="pt-BR"/>
        </w:rPr>
        <w:t>atirantamento</w:t>
      </w:r>
      <w:proofErr w:type="spellEnd"/>
      <w:r w:rsidR="001763DC" w:rsidRPr="001763DC">
        <w:rPr>
          <w:lang w:val="pt-BR"/>
        </w:rPr>
        <w:t xml:space="preserve">, acabamentos perimetrais e outros materiais necessários. As perdas já estão consideradas no custo unitário da composição. </w:t>
      </w:r>
    </w:p>
    <w:p w14:paraId="5F8724C5" w14:textId="00E9B57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16497, NBR 16654 e NBR 15575-4.</w:t>
      </w:r>
    </w:p>
    <w:p w14:paraId="5E9A8D08" w14:textId="363DA992" w:rsidR="00D15AA8" w:rsidRPr="001763DC" w:rsidRDefault="00D15AA8">
      <w:pPr>
        <w:pStyle w:val="Corpodetexto"/>
        <w:rPr>
          <w:lang w:val="pt-BR"/>
        </w:rPr>
      </w:pPr>
    </w:p>
    <w:p w14:paraId="6A214239" w14:textId="77777777" w:rsidR="00D15AA8" w:rsidRPr="001763DC" w:rsidRDefault="001763DC">
      <w:pPr>
        <w:pStyle w:val="Corpodetexto"/>
        <w:rPr>
          <w:lang w:val="pt-BR"/>
        </w:rPr>
      </w:pPr>
      <w:r w:rsidRPr="001763DC">
        <w:rPr>
          <w:lang w:val="pt-BR"/>
        </w:rPr>
        <w:t>12-001-040</w:t>
      </w:r>
    </w:p>
    <w:p w14:paraId="18F66824" w14:textId="5D49AB61" w:rsidR="00D15AA8" w:rsidRPr="001763DC" w:rsidRDefault="00FF4301">
      <w:pPr>
        <w:pStyle w:val="Corpodetexto"/>
        <w:rPr>
          <w:lang w:val="pt-BR"/>
        </w:rPr>
      </w:pPr>
      <w:r w:rsidRPr="00FF4301">
        <w:rPr>
          <w:lang w:val="pt-BR"/>
        </w:rPr>
        <w:t>VX.06 -</w:t>
      </w:r>
      <w:r>
        <w:rPr>
          <w:lang w:val="pt-BR"/>
        </w:rPr>
        <w:t xml:space="preserve"> </w:t>
      </w:r>
      <w:r w:rsidR="001763DC" w:rsidRPr="001763DC">
        <w:rPr>
          <w:lang w:val="pt-BR"/>
        </w:rPr>
        <w:t>FORRO DE GESSO COMUM - PLACA CONVENCIONAL (FORNECIMENTO E INSTALAÇÃO)</w:t>
      </w:r>
    </w:p>
    <w:p w14:paraId="75AE124D" w14:textId="77777777" w:rsidR="0051304B" w:rsidRDefault="001763DC">
      <w:pPr>
        <w:pStyle w:val="Corpodetexto"/>
        <w:rPr>
          <w:lang w:val="pt-BR"/>
        </w:rPr>
      </w:pPr>
      <w:r w:rsidRPr="001763DC">
        <w:rPr>
          <w:lang w:val="pt-BR"/>
        </w:rPr>
        <w:t>O serviço será medido por metro quadrado (m2) de forro executado, medido no projeto ou considerando-se a área efetiva da superfície acabada mediante aprovação prévia pela fiscalização</w:t>
      </w:r>
      <w:r w:rsidR="00641CBB">
        <w:rPr>
          <w:lang w:val="pt-BR"/>
        </w:rPr>
        <w:t xml:space="preserve">. </w:t>
      </w:r>
    </w:p>
    <w:p w14:paraId="36D219C8" w14:textId="5BC0DAB2"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forro de gesso comum, os perfis de fixação, </w:t>
      </w:r>
      <w:proofErr w:type="spellStart"/>
      <w:r w:rsidR="001763DC" w:rsidRPr="001763DC">
        <w:rPr>
          <w:lang w:val="pt-BR"/>
        </w:rPr>
        <w:t>atirantamento</w:t>
      </w:r>
      <w:proofErr w:type="spellEnd"/>
      <w:r w:rsidR="001763DC" w:rsidRPr="001763DC">
        <w:rPr>
          <w:lang w:val="pt-BR"/>
        </w:rPr>
        <w:t xml:space="preserve">, acabamentos perimetrais e outros materiais necessários. </w:t>
      </w:r>
      <w:r w:rsidR="00FF4301" w:rsidRPr="00FF4301">
        <w:rPr>
          <w:lang w:val="pt-BR"/>
        </w:rPr>
        <w:t>Para maior detalhamento, verificar projeto de referência VX.06.</w:t>
      </w:r>
      <w:r w:rsidR="00FF4301">
        <w:rPr>
          <w:lang w:val="pt-BR"/>
        </w:rPr>
        <w:t xml:space="preserve"> </w:t>
      </w:r>
      <w:r w:rsidR="001763DC" w:rsidRPr="001763DC">
        <w:rPr>
          <w:lang w:val="pt-BR"/>
        </w:rPr>
        <w:t xml:space="preserve">As perdas já estão consideradas no custo unitário da composição. </w:t>
      </w:r>
    </w:p>
    <w:p w14:paraId="4005E1FA" w14:textId="3533ECB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16382, NBR 12775 e NBR 15575-4.</w:t>
      </w:r>
    </w:p>
    <w:p w14:paraId="3CBB16CD" w14:textId="769F081F" w:rsidR="00D15AA8" w:rsidRPr="001763DC" w:rsidRDefault="00D15AA8">
      <w:pPr>
        <w:pStyle w:val="Corpodetexto"/>
        <w:rPr>
          <w:lang w:val="pt-BR"/>
        </w:rPr>
      </w:pPr>
    </w:p>
    <w:p w14:paraId="70668E49" w14:textId="77777777" w:rsidR="00D15AA8" w:rsidRPr="001763DC" w:rsidRDefault="001763DC">
      <w:pPr>
        <w:pStyle w:val="Corpodetexto"/>
        <w:rPr>
          <w:lang w:val="pt-BR"/>
        </w:rPr>
      </w:pPr>
      <w:r w:rsidRPr="001763DC">
        <w:rPr>
          <w:lang w:val="pt-BR"/>
        </w:rPr>
        <w:t>12-001-042</w:t>
      </w:r>
    </w:p>
    <w:p w14:paraId="296D823A" w14:textId="0D2DF510" w:rsidR="00D15AA8" w:rsidRPr="001763DC" w:rsidRDefault="00FF4301">
      <w:pPr>
        <w:pStyle w:val="Corpodetexto"/>
        <w:rPr>
          <w:lang w:val="pt-BR"/>
        </w:rPr>
      </w:pPr>
      <w:r w:rsidRPr="00FF4301">
        <w:rPr>
          <w:lang w:val="pt-BR"/>
        </w:rPr>
        <w:t>VX.06 -</w:t>
      </w:r>
      <w:r>
        <w:rPr>
          <w:lang w:val="pt-BR"/>
        </w:rPr>
        <w:t xml:space="preserve"> </w:t>
      </w:r>
      <w:r w:rsidR="001763DC" w:rsidRPr="001763DC">
        <w:rPr>
          <w:lang w:val="pt-BR"/>
        </w:rPr>
        <w:t>FORRO DE GESSO ACARTONADO TIPO FGA (FORNECIMENTO E INSTALAÇÃO)</w:t>
      </w:r>
    </w:p>
    <w:p w14:paraId="0281761C" w14:textId="77777777" w:rsidR="0051304B" w:rsidRDefault="001763DC">
      <w:pPr>
        <w:pStyle w:val="Corpodetexto"/>
        <w:rPr>
          <w:lang w:val="pt-BR"/>
        </w:rPr>
      </w:pPr>
      <w:r w:rsidRPr="001763DC">
        <w:rPr>
          <w:lang w:val="pt-BR"/>
        </w:rPr>
        <w:t>O serviço será medido por metro quadrado (m2) de forro executado, medido no projeto ou considerando-se a área efetiva da superfície acabada mediante aprovação prévia pela fiscalização</w:t>
      </w:r>
      <w:r w:rsidR="00641CBB">
        <w:rPr>
          <w:lang w:val="pt-BR"/>
        </w:rPr>
        <w:t xml:space="preserve">. </w:t>
      </w:r>
    </w:p>
    <w:p w14:paraId="105E41EE" w14:textId="52379600"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forro de gesso acartonado tipo FGA, os perfis de fixação, </w:t>
      </w:r>
      <w:proofErr w:type="spellStart"/>
      <w:r w:rsidR="001763DC" w:rsidRPr="001763DC">
        <w:rPr>
          <w:lang w:val="pt-BR"/>
        </w:rPr>
        <w:t>atirantamento</w:t>
      </w:r>
      <w:proofErr w:type="spellEnd"/>
      <w:r w:rsidR="001763DC" w:rsidRPr="001763DC">
        <w:rPr>
          <w:lang w:val="pt-BR"/>
        </w:rPr>
        <w:t xml:space="preserve">, acabamentos perimetrais e outros materiais necessários. </w:t>
      </w:r>
      <w:r w:rsidR="00FF4301" w:rsidRPr="00FF4301">
        <w:rPr>
          <w:lang w:val="pt-BR"/>
        </w:rPr>
        <w:t>Para maior detalhamento, verificar projeto de referência VX.06.</w:t>
      </w:r>
      <w:r w:rsidR="00FF4301">
        <w:rPr>
          <w:lang w:val="pt-BR"/>
        </w:rPr>
        <w:t xml:space="preserve"> </w:t>
      </w:r>
      <w:r w:rsidR="001763DC" w:rsidRPr="001763DC">
        <w:rPr>
          <w:lang w:val="pt-BR"/>
        </w:rPr>
        <w:t xml:space="preserve">As perdas já estão consideradas no custo unitário da composição. </w:t>
      </w:r>
    </w:p>
    <w:p w14:paraId="6929C0B6" w14:textId="0B13F41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16382, NBR 12775, NBR 15758-2 e NBR 15575-4.</w:t>
      </w:r>
    </w:p>
    <w:p w14:paraId="01D2F790" w14:textId="4E079568" w:rsidR="00D15AA8" w:rsidRPr="001763DC" w:rsidRDefault="00D15AA8">
      <w:pPr>
        <w:pStyle w:val="Corpodetexto"/>
        <w:rPr>
          <w:lang w:val="pt-BR"/>
        </w:rPr>
      </w:pPr>
    </w:p>
    <w:p w14:paraId="157002F1" w14:textId="48A4CBB7" w:rsidR="00D15AA8" w:rsidRPr="001763DC" w:rsidRDefault="001763DC">
      <w:pPr>
        <w:pStyle w:val="Corpodetexto"/>
        <w:rPr>
          <w:lang w:val="pt-BR"/>
        </w:rPr>
      </w:pPr>
      <w:r w:rsidRPr="001763DC">
        <w:rPr>
          <w:lang w:val="pt-BR"/>
        </w:rPr>
        <w:t>12-001-043</w:t>
      </w:r>
    </w:p>
    <w:p w14:paraId="052D90CD" w14:textId="752819D9" w:rsidR="00D15AA8" w:rsidRPr="001763DC" w:rsidRDefault="002F2005">
      <w:pPr>
        <w:pStyle w:val="Corpodetexto"/>
        <w:rPr>
          <w:lang w:val="pt-BR"/>
        </w:rPr>
      </w:pPr>
      <w:r w:rsidRPr="00FF4301">
        <w:rPr>
          <w:lang w:val="pt-BR"/>
        </w:rPr>
        <w:t>VX.06 -</w:t>
      </w:r>
      <w:r>
        <w:rPr>
          <w:lang w:val="pt-BR"/>
        </w:rPr>
        <w:t xml:space="preserve"> </w:t>
      </w:r>
      <w:r w:rsidR="001763DC" w:rsidRPr="001763DC">
        <w:rPr>
          <w:lang w:val="pt-BR"/>
        </w:rPr>
        <w:t>FORRO DE GESSO ACARTONADO TIPO FGE (FORNECIMENTO E INSTALAÇÃO)</w:t>
      </w:r>
    </w:p>
    <w:p w14:paraId="1B039758" w14:textId="77777777" w:rsidR="0051304B" w:rsidRDefault="001763DC">
      <w:pPr>
        <w:pStyle w:val="Corpodetexto"/>
        <w:rPr>
          <w:lang w:val="pt-BR"/>
        </w:rPr>
      </w:pPr>
      <w:r w:rsidRPr="001763DC">
        <w:rPr>
          <w:lang w:val="pt-BR"/>
        </w:rPr>
        <w:t>O serviço será medido por metro quadrado (m2) de forro executado, medido no projeto ou considerando-se a área efetiva da superfície acabada mediante aprovação prévia pela fiscalização</w:t>
      </w:r>
      <w:r w:rsidR="00641CBB">
        <w:rPr>
          <w:lang w:val="pt-BR"/>
        </w:rPr>
        <w:t xml:space="preserve">. </w:t>
      </w:r>
    </w:p>
    <w:p w14:paraId="7ED01F42" w14:textId="07EFD756"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forro de gesso acartonado tipo FGE, os perfis de fixação, </w:t>
      </w:r>
      <w:proofErr w:type="spellStart"/>
      <w:r w:rsidR="001763DC" w:rsidRPr="001763DC">
        <w:rPr>
          <w:lang w:val="pt-BR"/>
        </w:rPr>
        <w:t>atirantamento</w:t>
      </w:r>
      <w:proofErr w:type="spellEnd"/>
      <w:r w:rsidR="001763DC" w:rsidRPr="001763DC">
        <w:rPr>
          <w:lang w:val="pt-BR"/>
        </w:rPr>
        <w:t>, acabamentos perimetrais e outros materiais necessários.</w:t>
      </w:r>
      <w:r w:rsidR="00FF4301" w:rsidRPr="00FF4301">
        <w:t xml:space="preserve"> </w:t>
      </w:r>
      <w:r w:rsidR="00FF4301" w:rsidRPr="00FF4301">
        <w:rPr>
          <w:lang w:val="pt-BR"/>
        </w:rPr>
        <w:t>Para maior detalhamento, verificar projeto de referência VX.06.</w:t>
      </w:r>
      <w:r w:rsidR="001763DC" w:rsidRPr="001763DC">
        <w:rPr>
          <w:lang w:val="pt-BR"/>
        </w:rPr>
        <w:t xml:space="preserve"> As perdas já estão consideradas no custo unitário da composição. </w:t>
      </w:r>
    </w:p>
    <w:p w14:paraId="4018CA43" w14:textId="114C1FD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16382, NBR 12775, NBR 15758-2 e NBR 15575-4.</w:t>
      </w:r>
    </w:p>
    <w:p w14:paraId="12143240" w14:textId="13FB9246" w:rsidR="00D15AA8" w:rsidRPr="001763DC" w:rsidRDefault="00D15AA8">
      <w:pPr>
        <w:pStyle w:val="Corpodetexto"/>
        <w:rPr>
          <w:lang w:val="pt-BR"/>
        </w:rPr>
      </w:pPr>
    </w:p>
    <w:p w14:paraId="2BD886C9" w14:textId="77777777" w:rsidR="00D15AA8" w:rsidRPr="001763DC" w:rsidRDefault="001763DC">
      <w:pPr>
        <w:pStyle w:val="Corpodetexto"/>
        <w:rPr>
          <w:lang w:val="pt-BR"/>
        </w:rPr>
      </w:pPr>
      <w:r w:rsidRPr="001763DC">
        <w:rPr>
          <w:lang w:val="pt-BR"/>
        </w:rPr>
        <w:t>12-001-045</w:t>
      </w:r>
    </w:p>
    <w:p w14:paraId="2CB79613" w14:textId="77777777" w:rsidR="00D15AA8" w:rsidRPr="001763DC" w:rsidRDefault="001763DC">
      <w:pPr>
        <w:pStyle w:val="Corpodetexto"/>
        <w:rPr>
          <w:lang w:val="pt-BR"/>
        </w:rPr>
      </w:pPr>
      <w:r w:rsidRPr="001763DC">
        <w:rPr>
          <w:lang w:val="pt-BR"/>
        </w:rPr>
        <w:t>FORRO EM RÉGUA DE PVC 200MM - INCLUSIVE PERFIS DE FIXAÇÃO E ACABAMENTO</w:t>
      </w:r>
    </w:p>
    <w:p w14:paraId="1F45FD59" w14:textId="77777777" w:rsidR="0051304B" w:rsidRDefault="001763DC">
      <w:pPr>
        <w:pStyle w:val="Corpodetexto"/>
        <w:rPr>
          <w:lang w:val="pt-BR"/>
        </w:rPr>
      </w:pPr>
      <w:r w:rsidRPr="001763DC">
        <w:rPr>
          <w:lang w:val="pt-BR"/>
        </w:rPr>
        <w:t>O serviço será medido por metro quadrado (m2) de forro executado, medido no projeto ou considerando-se a área efetiva da superfície acabada mediante aprovação prévia pela fiscalização</w:t>
      </w:r>
      <w:r w:rsidR="00641CBB">
        <w:rPr>
          <w:lang w:val="pt-BR"/>
        </w:rPr>
        <w:t xml:space="preserve">. </w:t>
      </w:r>
    </w:p>
    <w:p w14:paraId="0DEC9C95"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forro de gesso acartonado tipo FGE, os perfis de fixação, </w:t>
      </w:r>
      <w:proofErr w:type="spellStart"/>
      <w:r w:rsidR="001763DC" w:rsidRPr="001763DC">
        <w:rPr>
          <w:lang w:val="pt-BR"/>
        </w:rPr>
        <w:t>atirantamento</w:t>
      </w:r>
      <w:proofErr w:type="spellEnd"/>
      <w:r w:rsidR="001763DC" w:rsidRPr="001763DC">
        <w:rPr>
          <w:lang w:val="pt-BR"/>
        </w:rPr>
        <w:t xml:space="preserve">, acabamentos perimetrais e outros materiais necessários. As perdas já estão consideradas no custo unitário da composição. </w:t>
      </w:r>
    </w:p>
    <w:p w14:paraId="1A053491" w14:textId="493FA585"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14285, NBR 9442 e NBR 15575-5.</w:t>
      </w:r>
    </w:p>
    <w:p w14:paraId="784B6514" w14:textId="77777777" w:rsidR="00CF23DD" w:rsidRPr="00092480" w:rsidRDefault="00CF23DD" w:rsidP="00CF23DD">
      <w:pPr>
        <w:pStyle w:val="Corpodetexto"/>
        <w:rPr>
          <w:lang w:val="pt-BR"/>
        </w:rPr>
      </w:pPr>
    </w:p>
    <w:p w14:paraId="468DC7E4" w14:textId="77777777" w:rsidR="00F17CA2" w:rsidRPr="001763DC" w:rsidRDefault="00F17CA2">
      <w:pPr>
        <w:pStyle w:val="Corpodetexto"/>
        <w:rPr>
          <w:lang w:val="pt-BR"/>
        </w:rPr>
      </w:pPr>
    </w:p>
    <w:p w14:paraId="2CBD7ADF" w14:textId="5258D4BD" w:rsidR="00F17CA2" w:rsidRPr="001763DC" w:rsidRDefault="00F17CA2" w:rsidP="00F17CA2">
      <w:pPr>
        <w:pStyle w:val="Corpodetexto"/>
        <w:rPr>
          <w:rFonts w:cs="Arial"/>
          <w:b/>
          <w:lang w:val="pt-BR"/>
        </w:rPr>
      </w:pPr>
      <w:r w:rsidRPr="001763DC">
        <w:rPr>
          <w:rFonts w:cs="Arial"/>
          <w:b/>
          <w:lang w:val="pt-BR"/>
        </w:rPr>
        <w:t>12</w:t>
      </w:r>
      <w:r w:rsidR="00D41707">
        <w:rPr>
          <w:rFonts w:cs="Arial"/>
          <w:b/>
          <w:lang w:val="pt-BR"/>
        </w:rPr>
        <w:t>-</w:t>
      </w:r>
      <w:r w:rsidRPr="001763DC">
        <w:rPr>
          <w:rFonts w:cs="Arial"/>
          <w:b/>
          <w:lang w:val="pt-BR"/>
        </w:rPr>
        <w:t>050</w:t>
      </w:r>
      <w:r w:rsidR="00D41707">
        <w:rPr>
          <w:rFonts w:cs="Arial"/>
          <w:b/>
          <w:lang w:val="pt-BR"/>
        </w:rPr>
        <w:t>-</w:t>
      </w:r>
      <w:r w:rsidRPr="001763DC">
        <w:rPr>
          <w:rFonts w:cs="Arial"/>
          <w:b/>
          <w:lang w:val="pt-BR"/>
        </w:rPr>
        <w:t>000</w:t>
      </w:r>
      <w:r w:rsidRPr="001763DC">
        <w:rPr>
          <w:rFonts w:cs="Arial"/>
          <w:b/>
          <w:lang w:val="pt-BR"/>
        </w:rPr>
        <w:br/>
        <w:t>DEMOLIÇÕES</w:t>
      </w:r>
    </w:p>
    <w:p w14:paraId="54BE5419" w14:textId="35273297" w:rsidR="00D15AA8" w:rsidRPr="001763DC" w:rsidRDefault="00D15AA8">
      <w:pPr>
        <w:pStyle w:val="Corpodetexto"/>
        <w:rPr>
          <w:lang w:val="pt-BR"/>
        </w:rPr>
      </w:pPr>
    </w:p>
    <w:p w14:paraId="24AD307B" w14:textId="77777777" w:rsidR="00D15AA8" w:rsidRPr="001763DC" w:rsidRDefault="001763DC">
      <w:pPr>
        <w:pStyle w:val="Corpodetexto"/>
        <w:rPr>
          <w:lang w:val="pt-BR"/>
        </w:rPr>
      </w:pPr>
      <w:r w:rsidRPr="001763DC">
        <w:rPr>
          <w:lang w:val="pt-BR"/>
        </w:rPr>
        <w:t>12-050-001</w:t>
      </w:r>
    </w:p>
    <w:p w14:paraId="232999A7" w14:textId="77777777" w:rsidR="00D15AA8" w:rsidRPr="001763DC" w:rsidRDefault="001763DC">
      <w:pPr>
        <w:pStyle w:val="Corpodetexto"/>
        <w:rPr>
          <w:lang w:val="pt-BR"/>
        </w:rPr>
      </w:pPr>
      <w:r w:rsidRPr="001763DC">
        <w:rPr>
          <w:lang w:val="pt-BR"/>
        </w:rPr>
        <w:t>DEMOLIÇÃO DE ESTUQUE COMUM, EXCLUSIVE ENTARUGAMENTO</w:t>
      </w:r>
    </w:p>
    <w:p w14:paraId="4A079117" w14:textId="77777777" w:rsidR="0051304B" w:rsidRDefault="001763DC">
      <w:pPr>
        <w:pStyle w:val="Corpodetexto"/>
        <w:rPr>
          <w:lang w:val="pt-BR"/>
        </w:rPr>
      </w:pPr>
      <w:r w:rsidRPr="001763DC">
        <w:rPr>
          <w:lang w:val="pt-BR"/>
        </w:rPr>
        <w:t>O serviço será medido por metro quadrado (m2) de demolição executada, medida no projeto ou considerando-se a área efetiva da superfície de forro demolida mediante aprovação prévia pela fiscalização</w:t>
      </w:r>
      <w:r w:rsidR="00641CBB">
        <w:rPr>
          <w:lang w:val="pt-BR"/>
        </w:rPr>
        <w:t xml:space="preserve">. </w:t>
      </w:r>
    </w:p>
    <w:p w14:paraId="6C613D20"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exclusive a demolição do respectivo </w:t>
      </w:r>
      <w:proofErr w:type="spellStart"/>
      <w:r w:rsidR="001763DC" w:rsidRPr="001763DC">
        <w:rPr>
          <w:lang w:val="pt-BR"/>
        </w:rPr>
        <w:t>entarugamento</w:t>
      </w:r>
      <w:proofErr w:type="spellEnd"/>
      <w:r w:rsidR="001763DC" w:rsidRPr="001763DC">
        <w:rPr>
          <w:lang w:val="pt-BR"/>
        </w:rPr>
        <w:t xml:space="preserve">. </w:t>
      </w:r>
    </w:p>
    <w:p w14:paraId="0DF873A3" w14:textId="6972EF8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F78F123" w14:textId="3BCC964F" w:rsidR="00D15AA8" w:rsidRPr="001763DC" w:rsidRDefault="00D15AA8">
      <w:pPr>
        <w:pStyle w:val="Corpodetexto"/>
        <w:rPr>
          <w:lang w:val="pt-BR"/>
        </w:rPr>
      </w:pPr>
    </w:p>
    <w:p w14:paraId="2DC772AE" w14:textId="77777777" w:rsidR="00D15AA8" w:rsidRPr="001763DC" w:rsidRDefault="001763DC">
      <w:pPr>
        <w:pStyle w:val="Corpodetexto"/>
        <w:rPr>
          <w:lang w:val="pt-BR"/>
        </w:rPr>
      </w:pPr>
      <w:r w:rsidRPr="001763DC">
        <w:rPr>
          <w:lang w:val="pt-BR"/>
        </w:rPr>
        <w:t>12-050-002</w:t>
      </w:r>
    </w:p>
    <w:p w14:paraId="57874212" w14:textId="77777777" w:rsidR="00D15AA8" w:rsidRPr="001763DC" w:rsidRDefault="001763DC">
      <w:pPr>
        <w:pStyle w:val="Corpodetexto"/>
        <w:rPr>
          <w:lang w:val="pt-BR"/>
        </w:rPr>
      </w:pPr>
      <w:r w:rsidRPr="001763DC">
        <w:rPr>
          <w:lang w:val="pt-BR"/>
        </w:rPr>
        <w:t>DEMOLIÇÃO DE FORRO DE TÁBUAS OU CHAPAS DE MADEIRA, EXCLUSIVE ENTARUGAMENTO</w:t>
      </w:r>
    </w:p>
    <w:p w14:paraId="35EAA172" w14:textId="77777777" w:rsidR="0051304B" w:rsidRDefault="001763DC">
      <w:pPr>
        <w:pStyle w:val="Corpodetexto"/>
        <w:rPr>
          <w:lang w:val="pt-BR"/>
        </w:rPr>
      </w:pPr>
      <w:r w:rsidRPr="001763DC">
        <w:rPr>
          <w:lang w:val="pt-BR"/>
        </w:rPr>
        <w:t>O serviço será medido por metro quadrado (m2) de demolição executada, medida no projeto ou considerando-se a área efetiva da superfície de forro demolida mediante aprovação prévia pela fiscalização</w:t>
      </w:r>
      <w:r w:rsidR="00641CBB">
        <w:rPr>
          <w:lang w:val="pt-BR"/>
        </w:rPr>
        <w:t xml:space="preserve">. </w:t>
      </w:r>
    </w:p>
    <w:p w14:paraId="387BED17"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exclusive a demolição do respectivo </w:t>
      </w:r>
      <w:proofErr w:type="spellStart"/>
      <w:r w:rsidR="001763DC" w:rsidRPr="001763DC">
        <w:rPr>
          <w:lang w:val="pt-BR"/>
        </w:rPr>
        <w:t>entarugamento</w:t>
      </w:r>
      <w:proofErr w:type="spellEnd"/>
      <w:r w:rsidR="001763DC" w:rsidRPr="001763DC">
        <w:rPr>
          <w:lang w:val="pt-BR"/>
        </w:rPr>
        <w:t xml:space="preserve">. </w:t>
      </w:r>
    </w:p>
    <w:p w14:paraId="7AFE839A" w14:textId="0543658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10BADB3" w14:textId="32AF2B2B" w:rsidR="00D15AA8" w:rsidRPr="001763DC" w:rsidRDefault="00D15AA8">
      <w:pPr>
        <w:pStyle w:val="Corpodetexto"/>
        <w:rPr>
          <w:lang w:val="pt-BR"/>
        </w:rPr>
      </w:pPr>
    </w:p>
    <w:p w14:paraId="08135E28" w14:textId="77777777" w:rsidR="00D15AA8" w:rsidRPr="001763DC" w:rsidRDefault="001763DC">
      <w:pPr>
        <w:pStyle w:val="Corpodetexto"/>
        <w:rPr>
          <w:lang w:val="pt-BR"/>
        </w:rPr>
      </w:pPr>
      <w:r w:rsidRPr="001763DC">
        <w:rPr>
          <w:lang w:val="pt-BR"/>
        </w:rPr>
        <w:t>12-050-005</w:t>
      </w:r>
    </w:p>
    <w:p w14:paraId="6A0FEBDC" w14:textId="77777777" w:rsidR="00D15AA8" w:rsidRPr="001763DC" w:rsidRDefault="001763DC">
      <w:pPr>
        <w:pStyle w:val="Corpodetexto"/>
        <w:rPr>
          <w:lang w:val="pt-BR"/>
        </w:rPr>
      </w:pPr>
      <w:r w:rsidRPr="001763DC">
        <w:rPr>
          <w:lang w:val="pt-BR"/>
        </w:rPr>
        <w:lastRenderedPageBreak/>
        <w:t>DEMOLIÇÃO DE FORRO DE GESSO</w:t>
      </w:r>
    </w:p>
    <w:p w14:paraId="49B5F76E" w14:textId="77777777" w:rsidR="0051304B" w:rsidRDefault="001763DC">
      <w:pPr>
        <w:pStyle w:val="Corpodetexto"/>
        <w:rPr>
          <w:lang w:val="pt-BR"/>
        </w:rPr>
      </w:pPr>
      <w:r w:rsidRPr="001763DC">
        <w:rPr>
          <w:lang w:val="pt-BR"/>
        </w:rPr>
        <w:t>O serviço será medido por metro quadrado (m2) de demolição executada, medida no projeto ou considerando-se a área efetiva da superfície de forro demolida mediante aprovação prévia pela fiscalização</w:t>
      </w:r>
      <w:r w:rsidR="00641CBB">
        <w:rPr>
          <w:lang w:val="pt-BR"/>
        </w:rPr>
        <w:t xml:space="preserve">. </w:t>
      </w:r>
    </w:p>
    <w:p w14:paraId="6CDC92B1"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inclusive a remoção dos respectivos tirantes. </w:t>
      </w:r>
    </w:p>
    <w:p w14:paraId="7FD85420" w14:textId="64F4866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9203D79" w14:textId="0517DBA1" w:rsidR="00D15AA8" w:rsidRPr="001763DC" w:rsidRDefault="00D15AA8">
      <w:pPr>
        <w:pStyle w:val="Corpodetexto"/>
        <w:rPr>
          <w:lang w:val="pt-BR"/>
        </w:rPr>
      </w:pPr>
    </w:p>
    <w:p w14:paraId="54E30985" w14:textId="77777777" w:rsidR="00D15AA8" w:rsidRPr="001763DC" w:rsidRDefault="001763DC">
      <w:pPr>
        <w:pStyle w:val="Corpodetexto"/>
        <w:rPr>
          <w:lang w:val="pt-BR"/>
        </w:rPr>
      </w:pPr>
      <w:r w:rsidRPr="001763DC">
        <w:rPr>
          <w:lang w:val="pt-BR"/>
        </w:rPr>
        <w:t>12-050-020</w:t>
      </w:r>
    </w:p>
    <w:p w14:paraId="24F126DC" w14:textId="77777777" w:rsidR="00D15AA8" w:rsidRPr="001763DC" w:rsidRDefault="001763DC">
      <w:pPr>
        <w:pStyle w:val="Corpodetexto"/>
        <w:rPr>
          <w:lang w:val="pt-BR"/>
        </w:rPr>
      </w:pPr>
      <w:r w:rsidRPr="001763DC">
        <w:rPr>
          <w:lang w:val="pt-BR"/>
        </w:rPr>
        <w:t>DEMOLIÇÃO DE ENTARUGAMENTO DE FORRO</w:t>
      </w:r>
    </w:p>
    <w:p w14:paraId="509F5A5B" w14:textId="77777777" w:rsidR="0051304B" w:rsidRDefault="001763DC">
      <w:pPr>
        <w:pStyle w:val="Corpodetexto"/>
        <w:rPr>
          <w:lang w:val="pt-BR"/>
        </w:rPr>
      </w:pPr>
      <w:r w:rsidRPr="001763DC">
        <w:rPr>
          <w:lang w:val="pt-BR"/>
        </w:rPr>
        <w:t>O serviço será medido por metro quadrado (m2) de demolição executada, medida no projeto ou considerando-se a área efetiva da superfície de forro demolida mediante aprovação prévia pela fiscalização</w:t>
      </w:r>
      <w:r w:rsidR="00641CBB">
        <w:rPr>
          <w:lang w:val="pt-BR"/>
        </w:rPr>
        <w:t xml:space="preserve">. </w:t>
      </w:r>
    </w:p>
    <w:p w14:paraId="56A667EB"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w:t>
      </w:r>
    </w:p>
    <w:p w14:paraId="526C7CD8" w14:textId="48ED8AB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319583E" w14:textId="77777777" w:rsidR="006E1FC3" w:rsidRPr="001763DC" w:rsidRDefault="006E1FC3">
      <w:pPr>
        <w:pStyle w:val="Corpodetexto"/>
        <w:rPr>
          <w:lang w:val="pt-BR"/>
        </w:rPr>
      </w:pPr>
    </w:p>
    <w:p w14:paraId="72CDDDDD" w14:textId="27CD7D30" w:rsidR="006E1FC3" w:rsidRPr="001763DC" w:rsidRDefault="006E1FC3" w:rsidP="006E1FC3">
      <w:pPr>
        <w:pStyle w:val="Corpodetexto"/>
        <w:rPr>
          <w:rFonts w:cs="Arial"/>
          <w:b/>
          <w:lang w:val="pt-BR"/>
        </w:rPr>
      </w:pPr>
      <w:r w:rsidRPr="001763DC">
        <w:rPr>
          <w:rFonts w:cs="Arial"/>
          <w:b/>
          <w:lang w:val="pt-BR"/>
        </w:rPr>
        <w:t>12</w:t>
      </w:r>
      <w:r w:rsidR="00820014">
        <w:rPr>
          <w:rFonts w:cs="Arial"/>
          <w:b/>
          <w:lang w:val="pt-BR"/>
        </w:rPr>
        <w:t>-</w:t>
      </w:r>
      <w:r w:rsidRPr="001763DC">
        <w:rPr>
          <w:rFonts w:cs="Arial"/>
          <w:b/>
          <w:lang w:val="pt-BR"/>
        </w:rPr>
        <w:t>060</w:t>
      </w:r>
      <w:r w:rsidR="00820014">
        <w:rPr>
          <w:rFonts w:cs="Arial"/>
          <w:b/>
          <w:lang w:val="pt-BR"/>
        </w:rPr>
        <w:t>-</w:t>
      </w:r>
      <w:r w:rsidRPr="001763DC">
        <w:rPr>
          <w:rFonts w:cs="Arial"/>
          <w:b/>
          <w:lang w:val="pt-BR"/>
        </w:rPr>
        <w:t>000</w:t>
      </w:r>
      <w:r w:rsidRPr="001763DC">
        <w:rPr>
          <w:rFonts w:cs="Arial"/>
          <w:b/>
          <w:lang w:val="pt-BR"/>
        </w:rPr>
        <w:br/>
        <w:t>RETIRADAS</w:t>
      </w:r>
    </w:p>
    <w:p w14:paraId="26FE49C8" w14:textId="7F515C24" w:rsidR="00D15AA8" w:rsidRPr="001763DC" w:rsidRDefault="00D15AA8">
      <w:pPr>
        <w:pStyle w:val="Corpodetexto"/>
        <w:rPr>
          <w:lang w:val="pt-BR"/>
        </w:rPr>
      </w:pPr>
    </w:p>
    <w:p w14:paraId="046132EF" w14:textId="77777777" w:rsidR="00D15AA8" w:rsidRPr="001763DC" w:rsidRDefault="001763DC">
      <w:pPr>
        <w:pStyle w:val="Corpodetexto"/>
        <w:rPr>
          <w:lang w:val="pt-BR"/>
        </w:rPr>
      </w:pPr>
      <w:r w:rsidRPr="001763DC">
        <w:rPr>
          <w:lang w:val="pt-BR"/>
        </w:rPr>
        <w:t>12-060-001</w:t>
      </w:r>
    </w:p>
    <w:p w14:paraId="1FEBB3EC" w14:textId="77777777" w:rsidR="00D15AA8" w:rsidRPr="001763DC" w:rsidRDefault="001763DC">
      <w:pPr>
        <w:pStyle w:val="Corpodetexto"/>
        <w:rPr>
          <w:lang w:val="pt-BR"/>
        </w:rPr>
      </w:pPr>
      <w:r w:rsidRPr="001763DC">
        <w:rPr>
          <w:lang w:val="pt-BR"/>
        </w:rPr>
        <w:t>RETIRADA DE FORRO DE TÁBUAS OU CHAPAS EM GERAL - PREGADAS</w:t>
      </w:r>
    </w:p>
    <w:p w14:paraId="1698F214" w14:textId="77777777" w:rsidR="0051304B" w:rsidRDefault="001763DC">
      <w:pPr>
        <w:pStyle w:val="Corpodetexto"/>
        <w:rPr>
          <w:lang w:val="pt-BR"/>
        </w:rPr>
      </w:pPr>
      <w:r w:rsidRPr="001763DC">
        <w:rPr>
          <w:lang w:val="pt-BR"/>
        </w:rPr>
        <w:t>O serviço será medido por metro quadrado (m2) de forro retirado, medido no projeto ou considerando-se a área efetiva da superfície de forro demolida mediante aprovação prévia pela fiscalização</w:t>
      </w:r>
      <w:r w:rsidR="00641CBB">
        <w:rPr>
          <w:lang w:val="pt-BR"/>
        </w:rPr>
        <w:t xml:space="preserve">. </w:t>
      </w:r>
    </w:p>
    <w:p w14:paraId="38A53010"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Inclusive a limpeza, seleção, empilhamento e guarda do material reaproveitável. </w:t>
      </w:r>
    </w:p>
    <w:p w14:paraId="306227F2" w14:textId="34319FF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0A34622" w14:textId="6F48DB2B" w:rsidR="00D15AA8" w:rsidRPr="001763DC" w:rsidRDefault="00D15AA8">
      <w:pPr>
        <w:pStyle w:val="Corpodetexto"/>
        <w:rPr>
          <w:lang w:val="pt-BR"/>
        </w:rPr>
      </w:pPr>
    </w:p>
    <w:p w14:paraId="52C64A50" w14:textId="77777777" w:rsidR="00D15AA8" w:rsidRPr="001763DC" w:rsidRDefault="001763DC">
      <w:pPr>
        <w:pStyle w:val="Corpodetexto"/>
        <w:rPr>
          <w:lang w:val="pt-BR"/>
        </w:rPr>
      </w:pPr>
      <w:r w:rsidRPr="001763DC">
        <w:rPr>
          <w:lang w:val="pt-BR"/>
        </w:rPr>
        <w:t>12-060-002</w:t>
      </w:r>
    </w:p>
    <w:p w14:paraId="1C1DAF3D" w14:textId="77777777" w:rsidR="00D15AA8" w:rsidRPr="001763DC" w:rsidRDefault="001763DC">
      <w:pPr>
        <w:pStyle w:val="Corpodetexto"/>
        <w:rPr>
          <w:lang w:val="pt-BR"/>
        </w:rPr>
      </w:pPr>
      <w:r w:rsidRPr="001763DC">
        <w:rPr>
          <w:lang w:val="pt-BR"/>
        </w:rPr>
        <w:t>RETIRADA DE FORRO DE CHAPAS EM GERAL - APOIADAS</w:t>
      </w:r>
    </w:p>
    <w:p w14:paraId="4521D60F" w14:textId="77777777" w:rsidR="0051304B" w:rsidRDefault="001763DC">
      <w:pPr>
        <w:pStyle w:val="Corpodetexto"/>
        <w:rPr>
          <w:lang w:val="pt-BR"/>
        </w:rPr>
      </w:pPr>
      <w:r w:rsidRPr="001763DC">
        <w:rPr>
          <w:lang w:val="pt-BR"/>
        </w:rPr>
        <w:t>O serviço será medido por metro quadrado (m2) de forro retirado, medido no projeto ou considerando-se a área efetiva da superfície de forro demolida mediante aprovação prévia pela fiscalização</w:t>
      </w:r>
      <w:r w:rsidR="00641CBB">
        <w:rPr>
          <w:lang w:val="pt-BR"/>
        </w:rPr>
        <w:t xml:space="preserve">. </w:t>
      </w:r>
    </w:p>
    <w:p w14:paraId="48A24ED9"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Inclusive a limpeza, seleção, empilhamento e guarda do material reaproveitável. </w:t>
      </w:r>
    </w:p>
    <w:p w14:paraId="39D87846" w14:textId="15B7A77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08AE95A" w14:textId="590CF7D5" w:rsidR="00D15AA8" w:rsidRPr="001763DC" w:rsidRDefault="00D15AA8">
      <w:pPr>
        <w:pStyle w:val="Corpodetexto"/>
        <w:rPr>
          <w:lang w:val="pt-BR"/>
        </w:rPr>
      </w:pPr>
    </w:p>
    <w:p w14:paraId="2C26E5F5" w14:textId="77777777" w:rsidR="00D15AA8" w:rsidRPr="001763DC" w:rsidRDefault="001763DC">
      <w:pPr>
        <w:pStyle w:val="Corpodetexto"/>
        <w:rPr>
          <w:lang w:val="pt-BR"/>
        </w:rPr>
      </w:pPr>
      <w:r w:rsidRPr="001763DC">
        <w:rPr>
          <w:lang w:val="pt-BR"/>
        </w:rPr>
        <w:t>12-060-020</w:t>
      </w:r>
    </w:p>
    <w:p w14:paraId="6B50ADAF" w14:textId="77777777" w:rsidR="00D15AA8" w:rsidRPr="001763DC" w:rsidRDefault="001763DC">
      <w:pPr>
        <w:pStyle w:val="Corpodetexto"/>
        <w:rPr>
          <w:lang w:val="pt-BR"/>
        </w:rPr>
      </w:pPr>
      <w:r w:rsidRPr="001763DC">
        <w:rPr>
          <w:lang w:val="pt-BR"/>
        </w:rPr>
        <w:t>RETIRADA DE ENTARUGAMENTO DE FORRO</w:t>
      </w:r>
    </w:p>
    <w:p w14:paraId="024376D2" w14:textId="77777777" w:rsidR="0051304B" w:rsidRDefault="001763DC">
      <w:pPr>
        <w:pStyle w:val="Corpodetexto"/>
        <w:rPr>
          <w:lang w:val="pt-BR"/>
        </w:rPr>
      </w:pPr>
      <w:r w:rsidRPr="001763DC">
        <w:rPr>
          <w:lang w:val="pt-BR"/>
        </w:rPr>
        <w:t xml:space="preserve">O serviço será medido por metro quadrado (m2) de </w:t>
      </w:r>
      <w:proofErr w:type="spellStart"/>
      <w:r w:rsidRPr="001763DC">
        <w:rPr>
          <w:lang w:val="pt-BR"/>
        </w:rPr>
        <w:t>entarugamento</w:t>
      </w:r>
      <w:proofErr w:type="spellEnd"/>
      <w:r w:rsidRPr="001763DC">
        <w:rPr>
          <w:lang w:val="pt-BR"/>
        </w:rPr>
        <w:t xml:space="preserve"> retirado, medido no projeto ou considerando-se a área efetiva da superfície de forro demolida mediante aprovação prévia pela fiscalização</w:t>
      </w:r>
      <w:r w:rsidR="00641CBB">
        <w:rPr>
          <w:lang w:val="pt-BR"/>
        </w:rPr>
        <w:t xml:space="preserve">. </w:t>
      </w:r>
    </w:p>
    <w:p w14:paraId="5B5F972A"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Inclusive a limpeza, seleção, empilhamento e guarda do material reaproveitável. </w:t>
      </w:r>
    </w:p>
    <w:p w14:paraId="11240FEF" w14:textId="7D36FF4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F83F2F5" w14:textId="618C7FEB" w:rsidR="00D15AA8" w:rsidRPr="001763DC" w:rsidRDefault="00D15AA8">
      <w:pPr>
        <w:pStyle w:val="Corpodetexto"/>
        <w:rPr>
          <w:lang w:val="pt-BR"/>
        </w:rPr>
      </w:pPr>
    </w:p>
    <w:p w14:paraId="740C5E24" w14:textId="77777777" w:rsidR="00D15AA8" w:rsidRPr="001763DC" w:rsidRDefault="001763DC">
      <w:pPr>
        <w:pStyle w:val="Corpodetexto"/>
        <w:rPr>
          <w:lang w:val="pt-BR"/>
        </w:rPr>
      </w:pPr>
      <w:r w:rsidRPr="001763DC">
        <w:rPr>
          <w:lang w:val="pt-BR"/>
        </w:rPr>
        <w:t>12-060-030</w:t>
      </w:r>
    </w:p>
    <w:p w14:paraId="198493AD" w14:textId="77777777" w:rsidR="00D15AA8" w:rsidRPr="001763DC" w:rsidRDefault="001763DC">
      <w:pPr>
        <w:pStyle w:val="Corpodetexto"/>
        <w:rPr>
          <w:lang w:val="pt-BR"/>
        </w:rPr>
      </w:pPr>
      <w:r w:rsidRPr="001763DC">
        <w:rPr>
          <w:lang w:val="pt-BR"/>
        </w:rPr>
        <w:lastRenderedPageBreak/>
        <w:t>RETIRADA DE FORRO EM RÉGUAS DE PVC, INCLUSIVE PERFIS</w:t>
      </w:r>
    </w:p>
    <w:p w14:paraId="0CFFE7F4" w14:textId="77777777" w:rsidR="0051304B" w:rsidRDefault="001763DC">
      <w:pPr>
        <w:pStyle w:val="Corpodetexto"/>
        <w:rPr>
          <w:lang w:val="pt-BR"/>
        </w:rPr>
      </w:pPr>
      <w:r w:rsidRPr="001763DC">
        <w:rPr>
          <w:lang w:val="pt-BR"/>
        </w:rPr>
        <w:t>O serviço será medido por metro quadrado (m2) de forro retirado, medido no projeto ou considerando-se a área efetiva da superfície de forro demolida mediante aprovação prévia pela fiscalização</w:t>
      </w:r>
      <w:r w:rsidR="00641CBB">
        <w:rPr>
          <w:lang w:val="pt-BR"/>
        </w:rPr>
        <w:t xml:space="preserve">. </w:t>
      </w:r>
    </w:p>
    <w:p w14:paraId="13B688C9"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Inclusive a limpeza, seleção, empilhamento e guarda do material reaproveitável. </w:t>
      </w:r>
    </w:p>
    <w:p w14:paraId="0E220C6C" w14:textId="5CAA31B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3EDE764" w14:textId="77777777" w:rsidR="005A252A" w:rsidRPr="001763DC" w:rsidRDefault="005A252A">
      <w:pPr>
        <w:pStyle w:val="Corpodetexto"/>
        <w:rPr>
          <w:lang w:val="pt-BR"/>
        </w:rPr>
      </w:pPr>
    </w:p>
    <w:p w14:paraId="251886F2" w14:textId="1CA4935E" w:rsidR="005A252A" w:rsidRPr="001763DC" w:rsidRDefault="005A252A" w:rsidP="005A252A">
      <w:pPr>
        <w:pStyle w:val="Corpodetexto"/>
        <w:rPr>
          <w:rFonts w:cs="Arial"/>
          <w:b/>
          <w:lang w:val="pt-BR"/>
        </w:rPr>
      </w:pPr>
      <w:r w:rsidRPr="001763DC">
        <w:rPr>
          <w:rFonts w:cs="Arial"/>
          <w:b/>
          <w:lang w:val="pt-BR"/>
        </w:rPr>
        <w:t>12</w:t>
      </w:r>
      <w:r w:rsidR="0076300D">
        <w:rPr>
          <w:rFonts w:cs="Arial"/>
          <w:b/>
          <w:lang w:val="pt-BR"/>
        </w:rPr>
        <w:t>-</w:t>
      </w:r>
      <w:r w:rsidRPr="001763DC">
        <w:rPr>
          <w:rFonts w:cs="Arial"/>
          <w:b/>
          <w:lang w:val="pt-BR"/>
        </w:rPr>
        <w:t>070</w:t>
      </w:r>
      <w:r w:rsidR="0076300D">
        <w:rPr>
          <w:rFonts w:cs="Arial"/>
          <w:b/>
          <w:lang w:val="pt-BR"/>
        </w:rPr>
        <w:t>-</w:t>
      </w:r>
      <w:r w:rsidRPr="001763DC">
        <w:rPr>
          <w:rFonts w:cs="Arial"/>
          <w:b/>
          <w:lang w:val="pt-BR"/>
        </w:rPr>
        <w:t>000</w:t>
      </w:r>
      <w:r w:rsidRPr="001763DC">
        <w:rPr>
          <w:rFonts w:cs="Arial"/>
          <w:b/>
          <w:lang w:val="pt-BR"/>
        </w:rPr>
        <w:br/>
        <w:t>RECOLOCAÇÕES</w:t>
      </w:r>
    </w:p>
    <w:p w14:paraId="4B434408" w14:textId="66143688" w:rsidR="00D15AA8" w:rsidRPr="001763DC" w:rsidRDefault="00D15AA8">
      <w:pPr>
        <w:pStyle w:val="Corpodetexto"/>
        <w:rPr>
          <w:lang w:val="pt-BR"/>
        </w:rPr>
      </w:pPr>
    </w:p>
    <w:p w14:paraId="56BB483D" w14:textId="77777777" w:rsidR="00D15AA8" w:rsidRPr="001763DC" w:rsidRDefault="001763DC">
      <w:pPr>
        <w:pStyle w:val="Corpodetexto"/>
        <w:rPr>
          <w:lang w:val="pt-BR"/>
        </w:rPr>
      </w:pPr>
      <w:r w:rsidRPr="001763DC">
        <w:rPr>
          <w:lang w:val="pt-BR"/>
        </w:rPr>
        <w:t>12-070-031</w:t>
      </w:r>
    </w:p>
    <w:p w14:paraId="69CF3A27" w14:textId="77777777" w:rsidR="00D15AA8" w:rsidRPr="001763DC" w:rsidRDefault="001763DC">
      <w:pPr>
        <w:pStyle w:val="Corpodetexto"/>
        <w:rPr>
          <w:lang w:val="pt-BR"/>
        </w:rPr>
      </w:pPr>
      <w:r w:rsidRPr="001763DC">
        <w:rPr>
          <w:lang w:val="pt-BR"/>
        </w:rPr>
        <w:t>RECOLOCAÇÃO DE FORROS, APOIADOS OU ENCAIXADOS</w:t>
      </w:r>
    </w:p>
    <w:p w14:paraId="2C295C16" w14:textId="77777777" w:rsidR="0051304B" w:rsidRDefault="001763DC">
      <w:pPr>
        <w:pStyle w:val="Corpodetexto"/>
        <w:rPr>
          <w:lang w:val="pt-BR"/>
        </w:rPr>
      </w:pPr>
      <w:r w:rsidRPr="001763DC">
        <w:rPr>
          <w:lang w:val="pt-BR"/>
        </w:rPr>
        <w:t>O serviço será medido por metro quadrado (m2) de forro recolocado, medido no projeto ou considerando-se a área efetiva da superfície de forro recolocado mediante aprovação prévia pela fiscalização</w:t>
      </w:r>
      <w:r w:rsidR="00641CBB">
        <w:rPr>
          <w:lang w:val="pt-BR"/>
        </w:rPr>
        <w:t xml:space="preserve">. </w:t>
      </w:r>
    </w:p>
    <w:p w14:paraId="1481AC66"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os perfis de fixação, </w:t>
      </w:r>
      <w:proofErr w:type="spellStart"/>
      <w:r w:rsidR="001763DC" w:rsidRPr="001763DC">
        <w:rPr>
          <w:lang w:val="pt-BR"/>
        </w:rPr>
        <w:t>atirantamento</w:t>
      </w:r>
      <w:proofErr w:type="spellEnd"/>
      <w:r w:rsidR="001763DC" w:rsidRPr="001763DC">
        <w:rPr>
          <w:lang w:val="pt-BR"/>
        </w:rPr>
        <w:t xml:space="preserve">, acabamentos perimetrais e outros materiais necessários. As perdas já estão consideradas no custo unitário da composição. </w:t>
      </w:r>
    </w:p>
    <w:p w14:paraId="4DF6DCE2" w14:textId="4DBF867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95CC8D8" w14:textId="77777777" w:rsidR="00020CEB" w:rsidRPr="001763DC" w:rsidRDefault="00020CEB">
      <w:pPr>
        <w:pStyle w:val="Corpodetexto"/>
        <w:rPr>
          <w:lang w:val="pt-BR"/>
        </w:rPr>
      </w:pPr>
    </w:p>
    <w:p w14:paraId="678A04FA" w14:textId="20A77066" w:rsidR="00020CEB" w:rsidRPr="001763DC" w:rsidRDefault="00020CEB" w:rsidP="00020CEB">
      <w:pPr>
        <w:pStyle w:val="1CharCharChar"/>
        <w:jc w:val="both"/>
        <w:rPr>
          <w:rFonts w:ascii="Arial" w:hAnsi="Arial" w:cs="Arial"/>
          <w:b/>
          <w:sz w:val="20"/>
        </w:rPr>
      </w:pPr>
      <w:r w:rsidRPr="001763DC">
        <w:rPr>
          <w:rFonts w:ascii="Arial" w:hAnsi="Arial" w:cs="Arial"/>
          <w:b/>
          <w:sz w:val="20"/>
        </w:rPr>
        <w:t>13</w:t>
      </w:r>
      <w:r w:rsidR="00E03317">
        <w:rPr>
          <w:rFonts w:ascii="Arial" w:hAnsi="Arial" w:cs="Arial"/>
          <w:b/>
          <w:sz w:val="20"/>
        </w:rPr>
        <w:t>-</w:t>
      </w:r>
      <w:r w:rsidRPr="001763DC">
        <w:rPr>
          <w:rFonts w:ascii="Arial" w:hAnsi="Arial" w:cs="Arial"/>
          <w:b/>
          <w:sz w:val="20"/>
        </w:rPr>
        <w:t>000</w:t>
      </w:r>
      <w:r w:rsidR="00E03317">
        <w:rPr>
          <w:rFonts w:ascii="Arial" w:hAnsi="Arial" w:cs="Arial"/>
          <w:b/>
          <w:sz w:val="20"/>
        </w:rPr>
        <w:t>-</w:t>
      </w:r>
      <w:r w:rsidRPr="001763DC">
        <w:rPr>
          <w:rFonts w:ascii="Arial" w:hAnsi="Arial" w:cs="Arial"/>
          <w:b/>
          <w:sz w:val="20"/>
        </w:rPr>
        <w:t>000</w:t>
      </w:r>
      <w:r w:rsidRPr="001763DC">
        <w:rPr>
          <w:rFonts w:ascii="Arial" w:hAnsi="Arial" w:cs="Arial"/>
          <w:b/>
          <w:sz w:val="20"/>
        </w:rPr>
        <w:br/>
        <w:t>PISOS</w:t>
      </w:r>
    </w:p>
    <w:p w14:paraId="34EDE541" w14:textId="77777777" w:rsidR="00020CEB" w:rsidRPr="001763DC" w:rsidRDefault="00020CEB" w:rsidP="00020CEB">
      <w:pPr>
        <w:pStyle w:val="1CharCharChar"/>
        <w:jc w:val="both"/>
        <w:rPr>
          <w:rFonts w:ascii="Arial" w:hAnsi="Arial" w:cs="Arial"/>
          <w:sz w:val="20"/>
        </w:rPr>
      </w:pPr>
    </w:p>
    <w:p w14:paraId="2580C0D0" w14:textId="3C9921A2" w:rsidR="00020CEB" w:rsidRPr="001763DC" w:rsidRDefault="00020CEB" w:rsidP="00020CEB">
      <w:pPr>
        <w:pStyle w:val="1CharCharChar"/>
        <w:jc w:val="both"/>
        <w:rPr>
          <w:rFonts w:ascii="Arial" w:hAnsi="Arial" w:cs="Arial"/>
          <w:b/>
          <w:sz w:val="20"/>
        </w:rPr>
      </w:pPr>
      <w:r w:rsidRPr="001763DC">
        <w:rPr>
          <w:rFonts w:ascii="Arial" w:hAnsi="Arial" w:cs="Arial"/>
          <w:b/>
          <w:sz w:val="20"/>
        </w:rPr>
        <w:t>13</w:t>
      </w:r>
      <w:r w:rsidR="00E03317">
        <w:rPr>
          <w:rFonts w:ascii="Arial" w:hAnsi="Arial" w:cs="Arial"/>
          <w:b/>
          <w:sz w:val="20"/>
        </w:rPr>
        <w:t>-</w:t>
      </w:r>
      <w:r w:rsidRPr="001763DC">
        <w:rPr>
          <w:rFonts w:ascii="Arial" w:hAnsi="Arial" w:cs="Arial"/>
          <w:b/>
          <w:sz w:val="20"/>
        </w:rPr>
        <w:t>001</w:t>
      </w:r>
      <w:r w:rsidR="00E03317">
        <w:rPr>
          <w:rFonts w:ascii="Arial" w:hAnsi="Arial" w:cs="Arial"/>
          <w:b/>
          <w:sz w:val="20"/>
        </w:rPr>
        <w:t>-</w:t>
      </w:r>
      <w:r w:rsidRPr="001763DC">
        <w:rPr>
          <w:rFonts w:ascii="Arial" w:hAnsi="Arial" w:cs="Arial"/>
          <w:b/>
          <w:sz w:val="20"/>
        </w:rPr>
        <w:t>000</w:t>
      </w:r>
      <w:r w:rsidRPr="001763DC">
        <w:rPr>
          <w:rFonts w:ascii="Arial" w:hAnsi="Arial" w:cs="Arial"/>
          <w:b/>
          <w:sz w:val="20"/>
        </w:rPr>
        <w:br/>
        <w:t>LASTROS E ENCHIMENTOS</w:t>
      </w:r>
    </w:p>
    <w:p w14:paraId="1284A777" w14:textId="430E3BE2" w:rsidR="00D15AA8" w:rsidRPr="001763DC" w:rsidRDefault="00D15AA8">
      <w:pPr>
        <w:pStyle w:val="Corpodetexto"/>
        <w:rPr>
          <w:lang w:val="pt-BR"/>
        </w:rPr>
      </w:pPr>
    </w:p>
    <w:p w14:paraId="06194026" w14:textId="77777777" w:rsidR="00D15AA8" w:rsidRPr="001763DC" w:rsidRDefault="001763DC">
      <w:pPr>
        <w:pStyle w:val="Corpodetexto"/>
        <w:rPr>
          <w:lang w:val="pt-BR"/>
        </w:rPr>
      </w:pPr>
      <w:r w:rsidRPr="001763DC">
        <w:rPr>
          <w:lang w:val="pt-BR"/>
        </w:rPr>
        <w:t>13-001-001</w:t>
      </w:r>
    </w:p>
    <w:p w14:paraId="11BEA2F6" w14:textId="77777777" w:rsidR="00D15AA8" w:rsidRPr="001763DC" w:rsidRDefault="001763DC">
      <w:pPr>
        <w:pStyle w:val="Corpodetexto"/>
        <w:rPr>
          <w:lang w:val="pt-BR"/>
        </w:rPr>
      </w:pPr>
      <w:r w:rsidRPr="001763DC">
        <w:rPr>
          <w:lang w:val="pt-BR"/>
        </w:rPr>
        <w:t>ENCHIMENTO COM TIJOLOS CERÂMICOS FURADOS</w:t>
      </w:r>
    </w:p>
    <w:p w14:paraId="33CA7105" w14:textId="77777777" w:rsidR="0051304B" w:rsidRDefault="0002641A">
      <w:pPr>
        <w:pStyle w:val="Corpodetexto"/>
        <w:rPr>
          <w:lang w:val="pt-BR"/>
        </w:rPr>
      </w:pPr>
      <w:r>
        <w:rPr>
          <w:lang w:val="pt-BR"/>
        </w:rPr>
        <w:t>O serviço será medido por metro cúbico (m3)</w:t>
      </w:r>
      <w:r w:rsidR="001763DC" w:rsidRPr="001763DC">
        <w:rPr>
          <w:lang w:val="pt-BR"/>
        </w:rPr>
        <w:t xml:space="preserve"> de enchimento executado, considerando-se o volume efetivamente preenchido pelos tijolos cerâmicos, descontadas todas as interferências</w:t>
      </w:r>
      <w:r w:rsidR="00641CBB">
        <w:rPr>
          <w:lang w:val="pt-BR"/>
        </w:rPr>
        <w:t xml:space="preserve">. </w:t>
      </w:r>
    </w:p>
    <w:p w14:paraId="71C78751"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como o fornecimento de tijolos cerâmicos furados, tipo 11 (onze) furos, bem como sua colocação de forma ordenada e cuidadosa, sem o uso de argamassa de assentamento de qualquer espécie, para enchimento de vazios de piso em geral. </w:t>
      </w:r>
    </w:p>
    <w:p w14:paraId="597E70D6" w14:textId="0E9F1BF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62BBA7CB" w14:textId="141C26F2" w:rsidR="00D15AA8" w:rsidRPr="001763DC" w:rsidRDefault="00D15AA8">
      <w:pPr>
        <w:pStyle w:val="Corpodetexto"/>
        <w:rPr>
          <w:lang w:val="pt-BR"/>
        </w:rPr>
      </w:pPr>
    </w:p>
    <w:p w14:paraId="5420FFB8" w14:textId="77777777" w:rsidR="00D15AA8" w:rsidRPr="001763DC" w:rsidRDefault="001763DC">
      <w:pPr>
        <w:pStyle w:val="Corpodetexto"/>
        <w:rPr>
          <w:lang w:val="pt-BR"/>
        </w:rPr>
      </w:pPr>
      <w:r w:rsidRPr="001763DC">
        <w:rPr>
          <w:lang w:val="pt-BR"/>
        </w:rPr>
        <w:t>13-001-002</w:t>
      </w:r>
    </w:p>
    <w:p w14:paraId="10FF220B" w14:textId="77777777" w:rsidR="00D15AA8" w:rsidRPr="001763DC" w:rsidRDefault="001763DC">
      <w:pPr>
        <w:pStyle w:val="Corpodetexto"/>
        <w:rPr>
          <w:lang w:val="pt-BR"/>
        </w:rPr>
      </w:pPr>
      <w:r w:rsidRPr="001763DC">
        <w:rPr>
          <w:lang w:val="pt-BR"/>
        </w:rPr>
        <w:t>ENCHIMENTO COM ARGILA EXPANDIDA</w:t>
      </w:r>
    </w:p>
    <w:p w14:paraId="1DA60056" w14:textId="77777777" w:rsidR="0051304B" w:rsidRDefault="0002641A">
      <w:pPr>
        <w:pStyle w:val="Corpodetexto"/>
        <w:rPr>
          <w:lang w:val="pt-BR"/>
        </w:rPr>
      </w:pPr>
      <w:r>
        <w:rPr>
          <w:lang w:val="pt-BR"/>
        </w:rPr>
        <w:t>O serviço será medido por metro cúbico (m3)</w:t>
      </w:r>
      <w:r w:rsidR="001763DC" w:rsidRPr="001763DC">
        <w:rPr>
          <w:lang w:val="pt-BR"/>
        </w:rPr>
        <w:t xml:space="preserve"> de enchimento executado, considerando-se o volume efetivamente preenchido pela argila expandida, descontadas as interferências</w:t>
      </w:r>
      <w:r w:rsidR="00641CBB">
        <w:rPr>
          <w:lang w:val="pt-BR"/>
        </w:rPr>
        <w:t xml:space="preserve">. </w:t>
      </w:r>
    </w:p>
    <w:p w14:paraId="02E4C741"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como o fornecimento e espalhamento da argila expandida. </w:t>
      </w:r>
    </w:p>
    <w:p w14:paraId="26C9BE90" w14:textId="1DBCBE0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24A0677E" w14:textId="170EBD3A" w:rsidR="00D15AA8" w:rsidRDefault="00D15AA8">
      <w:pPr>
        <w:pStyle w:val="Corpodetexto"/>
        <w:rPr>
          <w:lang w:val="pt-BR"/>
        </w:rPr>
      </w:pPr>
    </w:p>
    <w:p w14:paraId="5C19972A" w14:textId="1341A2BF" w:rsidR="00C708B9" w:rsidRPr="001763DC" w:rsidRDefault="00C708B9" w:rsidP="00C708B9">
      <w:pPr>
        <w:pStyle w:val="Corpodetexto"/>
        <w:rPr>
          <w:lang w:val="pt-BR"/>
        </w:rPr>
      </w:pPr>
      <w:r>
        <w:rPr>
          <w:lang w:val="pt-BR"/>
        </w:rPr>
        <w:t>13-001-005</w:t>
      </w:r>
    </w:p>
    <w:p w14:paraId="5CC91347" w14:textId="77777777" w:rsidR="00C708B9" w:rsidRPr="001763DC" w:rsidRDefault="00C708B9" w:rsidP="00C708B9">
      <w:pPr>
        <w:pStyle w:val="Corpodetexto"/>
        <w:rPr>
          <w:lang w:val="pt-BR"/>
        </w:rPr>
      </w:pPr>
      <w:r w:rsidRPr="001763DC">
        <w:rPr>
          <w:lang w:val="pt-BR"/>
        </w:rPr>
        <w:t>ENCHIMENTO DE CONCRETO COM AGREGADO LEVE</w:t>
      </w:r>
    </w:p>
    <w:p w14:paraId="28F56FA6" w14:textId="77777777" w:rsidR="00C708B9" w:rsidRDefault="00C708B9" w:rsidP="00C708B9">
      <w:pPr>
        <w:pStyle w:val="Corpodetexto"/>
        <w:rPr>
          <w:lang w:val="pt-BR"/>
        </w:rPr>
      </w:pPr>
      <w:r w:rsidRPr="001763DC">
        <w:rPr>
          <w:lang w:val="pt-BR"/>
        </w:rPr>
        <w:t>O serviço será medido por metro cúbico (m3) de enchimento de concreto acabado medido no projeto</w:t>
      </w:r>
      <w:r>
        <w:rPr>
          <w:lang w:val="pt-BR"/>
        </w:rPr>
        <w:t xml:space="preserve">. </w:t>
      </w:r>
    </w:p>
    <w:p w14:paraId="6AC8F983" w14:textId="77777777" w:rsidR="00C708B9" w:rsidRDefault="00C708B9" w:rsidP="00C708B9">
      <w:pPr>
        <w:pStyle w:val="Corpodetexto"/>
        <w:rPr>
          <w:lang w:val="pt-BR"/>
        </w:rPr>
      </w:pPr>
      <w:r>
        <w:rPr>
          <w:lang w:val="pt-BR"/>
        </w:rPr>
        <w:lastRenderedPageBreak/>
        <w:t>O custo unitário remunera</w:t>
      </w:r>
      <w:r w:rsidRPr="001763DC">
        <w:rPr>
          <w:lang w:val="pt-BR"/>
        </w:rPr>
        <w:t xml:space="preserve"> a mão de obra, os equipamentos e o concreto necessário para execução do serviço. As perdas já estão consideradas nos coeficientes unitários de cada insumo. </w:t>
      </w:r>
    </w:p>
    <w:p w14:paraId="3B18F7FF" w14:textId="77777777" w:rsidR="00C708B9" w:rsidRPr="001763DC" w:rsidRDefault="00C708B9" w:rsidP="00C708B9">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6118, NBR 7211 e 12655.</w:t>
      </w:r>
    </w:p>
    <w:p w14:paraId="6C0D7A4C" w14:textId="77777777" w:rsidR="00C708B9" w:rsidRDefault="00C708B9">
      <w:pPr>
        <w:pStyle w:val="Corpodetexto"/>
        <w:rPr>
          <w:lang w:val="pt-BR"/>
        </w:rPr>
      </w:pPr>
    </w:p>
    <w:p w14:paraId="7055FF6E" w14:textId="4C348B12" w:rsidR="00C708B9" w:rsidRPr="001763DC" w:rsidRDefault="00C708B9" w:rsidP="00C708B9">
      <w:pPr>
        <w:pStyle w:val="Corpodetexto"/>
        <w:rPr>
          <w:lang w:val="pt-BR"/>
        </w:rPr>
      </w:pPr>
      <w:r>
        <w:rPr>
          <w:lang w:val="pt-BR"/>
        </w:rPr>
        <w:t>13-001-006</w:t>
      </w:r>
    </w:p>
    <w:p w14:paraId="2E35029E" w14:textId="77777777" w:rsidR="00C708B9" w:rsidRPr="001763DC" w:rsidRDefault="00C708B9" w:rsidP="00C708B9">
      <w:pPr>
        <w:pStyle w:val="Corpodetexto"/>
        <w:rPr>
          <w:lang w:val="pt-BR"/>
        </w:rPr>
      </w:pPr>
      <w:r w:rsidRPr="001763DC">
        <w:rPr>
          <w:lang w:val="pt-BR"/>
        </w:rPr>
        <w:t>ENCHIMENTO DE CONCRETO COM AGREGADO RECICLADO</w:t>
      </w:r>
    </w:p>
    <w:p w14:paraId="42B2315A" w14:textId="77777777" w:rsidR="00C708B9" w:rsidRDefault="00C708B9" w:rsidP="00C708B9">
      <w:pPr>
        <w:pStyle w:val="Corpodetexto"/>
        <w:rPr>
          <w:lang w:val="pt-BR"/>
        </w:rPr>
      </w:pPr>
      <w:r w:rsidRPr="001763DC">
        <w:rPr>
          <w:lang w:val="pt-BR"/>
        </w:rPr>
        <w:t>O serviço será medido por metro cúbico (m3) de enchimento de concreto acabado medido no projeto</w:t>
      </w:r>
      <w:r>
        <w:rPr>
          <w:lang w:val="pt-BR"/>
        </w:rPr>
        <w:t xml:space="preserve">. </w:t>
      </w:r>
    </w:p>
    <w:p w14:paraId="491C2E40" w14:textId="77777777" w:rsidR="00C708B9" w:rsidRDefault="00C708B9" w:rsidP="00C708B9">
      <w:pPr>
        <w:pStyle w:val="Corpodetexto"/>
        <w:rPr>
          <w:lang w:val="pt-BR"/>
        </w:rPr>
      </w:pPr>
      <w:r>
        <w:rPr>
          <w:lang w:val="pt-BR"/>
        </w:rPr>
        <w:t>O custo unitário remunera</w:t>
      </w:r>
      <w:r w:rsidRPr="001763DC">
        <w:rPr>
          <w:lang w:val="pt-BR"/>
        </w:rPr>
        <w:t xml:space="preserve"> a mão de obra, os equipamentos e o concreto necessário para execução do serviço. As perdas já estão consideradas nos coeficientes unitários de cada insumo. </w:t>
      </w:r>
    </w:p>
    <w:p w14:paraId="3A7D348E" w14:textId="59271DF2" w:rsidR="00C708B9" w:rsidRPr="001763DC" w:rsidRDefault="00C708B9" w:rsidP="00C708B9">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6118, NBR 7211 e 12655.</w:t>
      </w:r>
    </w:p>
    <w:p w14:paraId="1582E1BB" w14:textId="77777777" w:rsidR="00C708B9" w:rsidRDefault="00C708B9">
      <w:pPr>
        <w:pStyle w:val="Corpodetexto"/>
        <w:rPr>
          <w:lang w:val="pt-BR"/>
        </w:rPr>
      </w:pPr>
    </w:p>
    <w:p w14:paraId="38AF03B2" w14:textId="16C81964" w:rsidR="00D15AA8" w:rsidRPr="001763DC" w:rsidRDefault="001763DC">
      <w:pPr>
        <w:pStyle w:val="Corpodetexto"/>
        <w:rPr>
          <w:lang w:val="pt-BR"/>
        </w:rPr>
      </w:pPr>
      <w:r w:rsidRPr="001763DC">
        <w:rPr>
          <w:lang w:val="pt-BR"/>
        </w:rPr>
        <w:t>13-001-010</w:t>
      </w:r>
    </w:p>
    <w:p w14:paraId="2D2DA2F9" w14:textId="77777777" w:rsidR="00D15AA8" w:rsidRPr="001763DC" w:rsidRDefault="001763DC">
      <w:pPr>
        <w:pStyle w:val="Corpodetexto"/>
        <w:rPr>
          <w:lang w:val="pt-BR"/>
        </w:rPr>
      </w:pPr>
      <w:r w:rsidRPr="001763DC">
        <w:rPr>
          <w:lang w:val="pt-BR"/>
        </w:rPr>
        <w:t>LASTRO DE BRITA</w:t>
      </w:r>
    </w:p>
    <w:p w14:paraId="0EEA7D91" w14:textId="77777777" w:rsidR="0051304B" w:rsidRDefault="0002641A">
      <w:pPr>
        <w:pStyle w:val="Corpodetexto"/>
        <w:rPr>
          <w:lang w:val="pt-BR"/>
        </w:rPr>
      </w:pPr>
      <w:r>
        <w:rPr>
          <w:lang w:val="pt-BR"/>
        </w:rPr>
        <w:t>O serviço será medido por metro cúbico (m3)</w:t>
      </w:r>
      <w:r w:rsidR="001763DC" w:rsidRPr="001763DC">
        <w:rPr>
          <w:lang w:val="pt-BR"/>
        </w:rPr>
        <w:t xml:space="preserve"> de lastro de brita executado, considerando a espessura média final da camada lançada e a área efetiva da superfície de piso lastreada, descontadas todas as interferências</w:t>
      </w:r>
      <w:r w:rsidR="00412B86" w:rsidRPr="00412B86">
        <w:rPr>
          <w:lang w:val="pt-BR"/>
        </w:rPr>
        <w:t xml:space="preserve"> </w:t>
      </w:r>
    </w:p>
    <w:p w14:paraId="01310E19" w14:textId="688673E7" w:rsidR="0051304B" w:rsidRDefault="0051304B">
      <w:pPr>
        <w:pStyle w:val="Corpodetexto"/>
        <w:rPr>
          <w:lang w:val="pt-BR"/>
        </w:rPr>
      </w:pPr>
      <w:r>
        <w:rPr>
          <w:lang w:val="pt-BR"/>
        </w:rPr>
        <w:t>O custo unitário remunera</w:t>
      </w:r>
      <w:r w:rsidR="00412B86" w:rsidRPr="0088182F">
        <w:rPr>
          <w:lang w:val="pt-BR"/>
        </w:rPr>
        <w:t xml:space="preserve"> a mão de obra, materiais, equipamentos e acessórios necessários para o serviço de lançamento e </w:t>
      </w:r>
      <w:r w:rsidR="005547AD" w:rsidRPr="001763DC">
        <w:rPr>
          <w:lang w:val="pt-BR"/>
        </w:rPr>
        <w:t xml:space="preserve">espalhamento de pedra britada n. 2. </w:t>
      </w:r>
      <w:r w:rsidR="001763DC" w:rsidRPr="001763DC">
        <w:rPr>
          <w:lang w:val="pt-BR"/>
        </w:rPr>
        <w:t>Para efeito de orçamento, sempre que não houver especificação de projeto deverá ser considerada uma espessura média de 6,00 cm.</w:t>
      </w:r>
    </w:p>
    <w:p w14:paraId="4AD20618" w14:textId="51F67DC4" w:rsidR="00D15AA8" w:rsidRDefault="0051304B">
      <w:pPr>
        <w:pStyle w:val="Corpodetexto"/>
        <w:rPr>
          <w:lang w:val="pt-BR"/>
        </w:rPr>
      </w:pPr>
      <w:r>
        <w:rPr>
          <w:lang w:val="pt-BR"/>
        </w:rPr>
        <w:t>Para este serviço deverão ser</w:t>
      </w:r>
      <w:r w:rsidR="005547AD" w:rsidRPr="0088182F">
        <w:rPr>
          <w:lang w:val="pt-BR"/>
        </w:rPr>
        <w:t xml:space="preserve"> contempladas todas as normas e melhores práticas de engenharia aplicáveis. Incluindo, mas não se limitando à NR 18, NBR 17015</w:t>
      </w:r>
      <w:r w:rsidR="005547AD">
        <w:rPr>
          <w:lang w:val="pt-BR"/>
        </w:rPr>
        <w:t xml:space="preserve"> e NBR 9061.</w:t>
      </w:r>
    </w:p>
    <w:p w14:paraId="7640A62D" w14:textId="2B7E0D19" w:rsidR="00D15AA8" w:rsidRPr="001763DC" w:rsidRDefault="00D15AA8">
      <w:pPr>
        <w:pStyle w:val="Corpodetexto"/>
        <w:rPr>
          <w:lang w:val="pt-BR"/>
        </w:rPr>
      </w:pPr>
    </w:p>
    <w:p w14:paraId="2933F5EC" w14:textId="77777777" w:rsidR="00D15AA8" w:rsidRPr="001763DC" w:rsidRDefault="001763DC">
      <w:pPr>
        <w:pStyle w:val="Corpodetexto"/>
        <w:rPr>
          <w:lang w:val="pt-BR"/>
        </w:rPr>
      </w:pPr>
      <w:r w:rsidRPr="001763DC">
        <w:rPr>
          <w:lang w:val="pt-BR"/>
        </w:rPr>
        <w:t>13-001-011</w:t>
      </w:r>
    </w:p>
    <w:p w14:paraId="496E3607" w14:textId="77777777" w:rsidR="00D15AA8" w:rsidRPr="001763DC" w:rsidRDefault="001763DC">
      <w:pPr>
        <w:pStyle w:val="Corpodetexto"/>
        <w:rPr>
          <w:lang w:val="pt-BR"/>
        </w:rPr>
      </w:pPr>
      <w:r w:rsidRPr="001763DC">
        <w:rPr>
          <w:lang w:val="pt-BR"/>
        </w:rPr>
        <w:t>LASTRO DE AGREGADO RECICLADO</w:t>
      </w:r>
    </w:p>
    <w:p w14:paraId="4391D377" w14:textId="77777777" w:rsidR="0051304B" w:rsidRDefault="0002641A" w:rsidP="00310B70">
      <w:pPr>
        <w:pStyle w:val="Corpodetexto"/>
        <w:rPr>
          <w:lang w:val="pt-BR"/>
        </w:rPr>
      </w:pPr>
      <w:r>
        <w:rPr>
          <w:lang w:val="pt-BR"/>
        </w:rPr>
        <w:t>O serviço será medido por metro cúbico (m3)</w:t>
      </w:r>
      <w:r w:rsidR="001763DC" w:rsidRPr="001763DC">
        <w:rPr>
          <w:lang w:val="pt-BR"/>
        </w:rPr>
        <w:t xml:space="preserve"> de lastro de agregado reciclado executado, considerando a espessura média final da camada lançada e a área efetiva da superfície de piso lastreada, descontadas todas as interferências. </w:t>
      </w:r>
    </w:p>
    <w:p w14:paraId="594CD35C" w14:textId="2D2F749C" w:rsidR="0051304B" w:rsidRDefault="0051304B" w:rsidP="00310B70">
      <w:pPr>
        <w:pStyle w:val="Corpodetexto"/>
        <w:rPr>
          <w:lang w:val="pt-BR"/>
        </w:rPr>
      </w:pPr>
      <w:r>
        <w:rPr>
          <w:lang w:val="pt-BR"/>
        </w:rPr>
        <w:t>O custo unitário remunera</w:t>
      </w:r>
      <w:r w:rsidR="00B11A2F" w:rsidRPr="001763DC">
        <w:rPr>
          <w:lang w:val="pt-BR"/>
        </w:rPr>
        <w:t xml:space="preserve"> o fornecimento dos materiais e mão de obra e equipamentos para lançamento e espalhamento de agregado reciclado. </w:t>
      </w:r>
      <w:r w:rsidR="001763DC" w:rsidRPr="001763DC">
        <w:rPr>
          <w:lang w:val="pt-BR"/>
        </w:rPr>
        <w:t>Para efeito de orçamento, sempre que não houver especificação de projeto deverá ser considerada uma espessura média de 6,00 cm</w:t>
      </w:r>
      <w:r w:rsidR="00641CBB">
        <w:rPr>
          <w:lang w:val="pt-BR"/>
        </w:rPr>
        <w:t>.</w:t>
      </w:r>
    </w:p>
    <w:p w14:paraId="56E65AC4" w14:textId="73554D8E" w:rsidR="00310B70" w:rsidRPr="0088182F" w:rsidRDefault="0051304B" w:rsidP="00310B70">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w:t>
      </w:r>
      <w:r w:rsidR="00310B70" w:rsidRPr="0088182F">
        <w:rPr>
          <w:lang w:val="pt-BR"/>
        </w:rPr>
        <w:t>Incluindo, mas não se limitando à NBR 9061</w:t>
      </w:r>
      <w:r w:rsidR="00310B70">
        <w:rPr>
          <w:lang w:val="pt-BR"/>
        </w:rPr>
        <w:t xml:space="preserve"> e NR 18.</w:t>
      </w:r>
    </w:p>
    <w:p w14:paraId="4C766F02" w14:textId="1DC9464F" w:rsidR="00D15AA8" w:rsidRPr="001763DC" w:rsidRDefault="00D15AA8">
      <w:pPr>
        <w:pStyle w:val="Corpodetexto"/>
        <w:rPr>
          <w:lang w:val="pt-BR"/>
        </w:rPr>
      </w:pPr>
    </w:p>
    <w:p w14:paraId="768D8793" w14:textId="77777777" w:rsidR="00D15AA8" w:rsidRPr="001763DC" w:rsidRDefault="001763DC">
      <w:pPr>
        <w:pStyle w:val="Corpodetexto"/>
        <w:rPr>
          <w:lang w:val="pt-BR"/>
        </w:rPr>
      </w:pPr>
      <w:r w:rsidRPr="001763DC">
        <w:rPr>
          <w:lang w:val="pt-BR"/>
        </w:rPr>
        <w:t>13-001-014</w:t>
      </w:r>
    </w:p>
    <w:p w14:paraId="2E97092A" w14:textId="77777777" w:rsidR="00D15AA8" w:rsidRPr="001763DC" w:rsidRDefault="001763DC">
      <w:pPr>
        <w:pStyle w:val="Corpodetexto"/>
        <w:rPr>
          <w:lang w:val="pt-BR"/>
        </w:rPr>
      </w:pPr>
      <w:r w:rsidRPr="001763DC">
        <w:rPr>
          <w:lang w:val="pt-BR"/>
        </w:rPr>
        <w:t>LASTRO DE CONCRETO - 150KG CIM/M3</w:t>
      </w:r>
    </w:p>
    <w:p w14:paraId="5EE813CB" w14:textId="77777777" w:rsidR="0051304B" w:rsidRDefault="0002641A" w:rsidP="0045453E">
      <w:pPr>
        <w:pStyle w:val="Corpodetexto"/>
        <w:rPr>
          <w:lang w:val="pt-BR"/>
        </w:rPr>
      </w:pPr>
      <w:r>
        <w:rPr>
          <w:lang w:val="pt-BR"/>
        </w:rPr>
        <w:t>O serviço será medido por metro cúbico (m3)</w:t>
      </w:r>
      <w:r w:rsidR="001763DC" w:rsidRPr="001763DC">
        <w:rPr>
          <w:lang w:val="pt-BR"/>
        </w:rPr>
        <w:t xml:space="preserve"> de lastro de concreto executado, considerando a espessura média final da camada lançada e a área efetiva da superfície de piso lastreada, descontadas todas as interferências. </w:t>
      </w:r>
    </w:p>
    <w:p w14:paraId="06B685D2" w14:textId="77777777" w:rsidR="0051304B" w:rsidRDefault="0051304B" w:rsidP="0045453E">
      <w:pPr>
        <w:pStyle w:val="Corpodetexto"/>
        <w:rPr>
          <w:lang w:val="pt-BR"/>
        </w:rPr>
      </w:pPr>
      <w:r>
        <w:rPr>
          <w:lang w:val="pt-BR"/>
        </w:rPr>
        <w:t>O custo unitário remunera</w:t>
      </w:r>
      <w:r w:rsidR="00641CBB" w:rsidRPr="001763DC">
        <w:rPr>
          <w:lang w:val="pt-BR"/>
        </w:rPr>
        <w:t xml:space="preserve"> mão de obra, equipamentos, fornecimento e lançamento do concreto especificado. </w:t>
      </w:r>
      <w:r w:rsidR="001763DC" w:rsidRPr="001763DC">
        <w:rPr>
          <w:lang w:val="pt-BR"/>
        </w:rPr>
        <w:t>Para efeito de orçamento, sempre que não houver especificação de projeto deverá ser considerada uma espessura média de 7,00 cm</w:t>
      </w:r>
      <w:r w:rsidR="00641CBB">
        <w:rPr>
          <w:lang w:val="pt-BR"/>
        </w:rPr>
        <w:t xml:space="preserve">. </w:t>
      </w:r>
    </w:p>
    <w:p w14:paraId="0AA6B295" w14:textId="23388F93" w:rsidR="0045453E" w:rsidRPr="0088182F" w:rsidRDefault="0051304B" w:rsidP="0045453E">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w:t>
      </w:r>
      <w:r w:rsidR="0045453E" w:rsidRPr="0088182F">
        <w:rPr>
          <w:lang w:val="pt-BR"/>
        </w:rPr>
        <w:t>Incluindo, mas não se limitando à NR 18, NBR 6118, NBR 6122</w:t>
      </w:r>
      <w:r w:rsidR="0045453E">
        <w:rPr>
          <w:lang w:val="pt-BR"/>
        </w:rPr>
        <w:t xml:space="preserve"> e </w:t>
      </w:r>
      <w:r w:rsidR="0045453E" w:rsidRPr="001763DC">
        <w:rPr>
          <w:lang w:val="pt-BR"/>
        </w:rPr>
        <w:t>NBR 14931</w:t>
      </w:r>
      <w:r w:rsidR="0045453E">
        <w:rPr>
          <w:lang w:val="pt-BR"/>
        </w:rPr>
        <w:t>.</w:t>
      </w:r>
    </w:p>
    <w:p w14:paraId="152E5939" w14:textId="4D9B1074" w:rsidR="00D15AA8" w:rsidRPr="001763DC" w:rsidRDefault="00D15AA8">
      <w:pPr>
        <w:pStyle w:val="Corpodetexto"/>
        <w:rPr>
          <w:lang w:val="pt-BR"/>
        </w:rPr>
      </w:pPr>
    </w:p>
    <w:p w14:paraId="2E21A0F9" w14:textId="77777777" w:rsidR="00D15AA8" w:rsidRPr="001763DC" w:rsidRDefault="001763DC">
      <w:pPr>
        <w:pStyle w:val="Corpodetexto"/>
        <w:rPr>
          <w:lang w:val="pt-BR"/>
        </w:rPr>
      </w:pPr>
      <w:r w:rsidRPr="001763DC">
        <w:rPr>
          <w:lang w:val="pt-BR"/>
        </w:rPr>
        <w:t>13-001-015</w:t>
      </w:r>
    </w:p>
    <w:p w14:paraId="5B292BF3" w14:textId="77777777" w:rsidR="00D15AA8" w:rsidRPr="001763DC" w:rsidRDefault="001763DC">
      <w:pPr>
        <w:pStyle w:val="Corpodetexto"/>
        <w:rPr>
          <w:lang w:val="pt-BR"/>
        </w:rPr>
      </w:pPr>
      <w:r w:rsidRPr="001763DC">
        <w:rPr>
          <w:lang w:val="pt-BR"/>
        </w:rPr>
        <w:t>LASTRO DE CONCRETO - 200KG CIM/M3</w:t>
      </w:r>
    </w:p>
    <w:p w14:paraId="7B60D396" w14:textId="77777777" w:rsidR="0051304B" w:rsidRDefault="0002641A">
      <w:pPr>
        <w:pStyle w:val="Corpodetexto"/>
        <w:rPr>
          <w:lang w:val="pt-BR"/>
        </w:rPr>
      </w:pPr>
      <w:r>
        <w:rPr>
          <w:lang w:val="pt-BR"/>
        </w:rPr>
        <w:t>O serviço será medido por metro cúbico (m3)</w:t>
      </w:r>
      <w:r w:rsidR="001763DC" w:rsidRPr="001763DC">
        <w:rPr>
          <w:lang w:val="pt-BR"/>
        </w:rPr>
        <w:t xml:space="preserve"> de lastro de concreto executado, considerando a espessura média final da camada lançada e a área efetiva da superfície de piso lastreada, </w:t>
      </w:r>
      <w:r w:rsidR="001763DC" w:rsidRPr="001763DC">
        <w:rPr>
          <w:lang w:val="pt-BR"/>
        </w:rPr>
        <w:lastRenderedPageBreak/>
        <w:t>descontadas todas as interferências. Para efeito de orçamento, sempre que não houver especificação de projeto deverá ser considerada uma espessura média de 7,00 cm</w:t>
      </w:r>
      <w:r w:rsidR="00641CBB">
        <w:rPr>
          <w:lang w:val="pt-BR"/>
        </w:rPr>
        <w:t xml:space="preserve">. </w:t>
      </w:r>
    </w:p>
    <w:p w14:paraId="3A910952"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fornecimento e lançamento do concreto especificado. </w:t>
      </w:r>
    </w:p>
    <w:p w14:paraId="5587EBA8" w14:textId="691F6E5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14931 e NR 18.</w:t>
      </w:r>
    </w:p>
    <w:p w14:paraId="5A6878D3" w14:textId="50D2FE1E" w:rsidR="00D15AA8" w:rsidRPr="001763DC" w:rsidRDefault="00D15AA8">
      <w:pPr>
        <w:pStyle w:val="Corpodetexto"/>
        <w:rPr>
          <w:lang w:val="pt-BR"/>
        </w:rPr>
      </w:pPr>
    </w:p>
    <w:p w14:paraId="74F02CF6" w14:textId="77777777" w:rsidR="00D15AA8" w:rsidRPr="001763DC" w:rsidRDefault="001763DC">
      <w:pPr>
        <w:pStyle w:val="Corpodetexto"/>
        <w:rPr>
          <w:lang w:val="pt-BR"/>
        </w:rPr>
      </w:pPr>
      <w:r w:rsidRPr="001763DC">
        <w:rPr>
          <w:lang w:val="pt-BR"/>
        </w:rPr>
        <w:t>13-001-017</w:t>
      </w:r>
    </w:p>
    <w:p w14:paraId="3CF9D24D" w14:textId="77777777" w:rsidR="00D15AA8" w:rsidRPr="001763DC" w:rsidRDefault="001763DC">
      <w:pPr>
        <w:pStyle w:val="Corpodetexto"/>
        <w:rPr>
          <w:lang w:val="pt-BR"/>
        </w:rPr>
      </w:pPr>
      <w:r w:rsidRPr="001763DC">
        <w:rPr>
          <w:lang w:val="pt-BR"/>
        </w:rPr>
        <w:t>LASTRO DE CONCRETO, COM HIDROFUGO - 150KG CIM/M3</w:t>
      </w:r>
    </w:p>
    <w:p w14:paraId="6D2D7309" w14:textId="77777777" w:rsidR="0051304B" w:rsidRDefault="0002641A">
      <w:pPr>
        <w:pStyle w:val="Corpodetexto"/>
        <w:rPr>
          <w:lang w:val="pt-BR"/>
        </w:rPr>
      </w:pPr>
      <w:r>
        <w:rPr>
          <w:lang w:val="pt-BR"/>
        </w:rPr>
        <w:t>O serviço será medido por metro cúbico (m3)</w:t>
      </w:r>
      <w:r w:rsidR="001763DC" w:rsidRPr="001763DC">
        <w:rPr>
          <w:lang w:val="pt-BR"/>
        </w:rPr>
        <w:t xml:space="preserve"> de lastro de concreto executado, considerando a espessura média final da camada lançada e a área efetiva da superfície de piso lastreada, descontadas todas as interferências. Para efeito de orçamento, sempre que não houver especificação de projeto deverá ser considerada uma espessura média de 7,00 cm</w:t>
      </w:r>
      <w:r w:rsidR="00641CBB">
        <w:rPr>
          <w:lang w:val="pt-BR"/>
        </w:rPr>
        <w:t xml:space="preserve">. </w:t>
      </w:r>
    </w:p>
    <w:p w14:paraId="01C2FFFA"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fornecimento e lançamento do concreto especificado. </w:t>
      </w:r>
    </w:p>
    <w:p w14:paraId="5705B467" w14:textId="30E2DE3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14931 e NR 18.</w:t>
      </w:r>
    </w:p>
    <w:p w14:paraId="10E6CADB" w14:textId="496BA5C8" w:rsidR="00D15AA8" w:rsidRPr="001763DC" w:rsidRDefault="00D15AA8">
      <w:pPr>
        <w:pStyle w:val="Corpodetexto"/>
        <w:rPr>
          <w:lang w:val="pt-BR"/>
        </w:rPr>
      </w:pPr>
    </w:p>
    <w:p w14:paraId="0100FB92" w14:textId="77777777" w:rsidR="00D15AA8" w:rsidRPr="001763DC" w:rsidRDefault="001763DC">
      <w:pPr>
        <w:pStyle w:val="Corpodetexto"/>
        <w:rPr>
          <w:lang w:val="pt-BR"/>
        </w:rPr>
      </w:pPr>
      <w:r w:rsidRPr="001763DC">
        <w:rPr>
          <w:lang w:val="pt-BR"/>
        </w:rPr>
        <w:t>13-001-018</w:t>
      </w:r>
    </w:p>
    <w:p w14:paraId="1DBFB282" w14:textId="77777777" w:rsidR="00D15AA8" w:rsidRPr="001763DC" w:rsidRDefault="001763DC">
      <w:pPr>
        <w:pStyle w:val="Corpodetexto"/>
        <w:rPr>
          <w:lang w:val="pt-BR"/>
        </w:rPr>
      </w:pPr>
      <w:r w:rsidRPr="001763DC">
        <w:rPr>
          <w:lang w:val="pt-BR"/>
        </w:rPr>
        <w:t>LASTRO DE CONCRETO, COM HIDROFUGO - 200KG CIM/M3</w:t>
      </w:r>
    </w:p>
    <w:p w14:paraId="3D5D615E" w14:textId="77777777" w:rsidR="0051304B" w:rsidRDefault="0002641A">
      <w:pPr>
        <w:pStyle w:val="Corpodetexto"/>
        <w:rPr>
          <w:lang w:val="pt-BR"/>
        </w:rPr>
      </w:pPr>
      <w:r>
        <w:rPr>
          <w:lang w:val="pt-BR"/>
        </w:rPr>
        <w:t>O serviço será medido por metro cúbico (m3)</w:t>
      </w:r>
      <w:r w:rsidR="001763DC" w:rsidRPr="001763DC">
        <w:rPr>
          <w:lang w:val="pt-BR"/>
        </w:rPr>
        <w:t xml:space="preserve"> de lastro de concreto executado, considerando a espessura média final da camada lançada e a área efetiva da superfície de piso lastreada, descontadas todas as interferências. Para efeito de orçamento, sempre que não houver especificação de projeto deverá ser considerada uma espessura média de 7,00 cm</w:t>
      </w:r>
      <w:r w:rsidR="00641CBB">
        <w:rPr>
          <w:lang w:val="pt-BR"/>
        </w:rPr>
        <w:t xml:space="preserve">. </w:t>
      </w:r>
    </w:p>
    <w:p w14:paraId="2B566BD7"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fornecimento e lançamento do concreto especificado. </w:t>
      </w:r>
    </w:p>
    <w:p w14:paraId="5E2FEDFB" w14:textId="2D73E43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14931 e NR 18.</w:t>
      </w:r>
    </w:p>
    <w:p w14:paraId="6FC9A9D5" w14:textId="41C3BE2D" w:rsidR="00D15AA8" w:rsidRPr="001763DC" w:rsidRDefault="00D15AA8">
      <w:pPr>
        <w:pStyle w:val="Corpodetexto"/>
        <w:rPr>
          <w:lang w:val="pt-BR"/>
        </w:rPr>
      </w:pPr>
    </w:p>
    <w:p w14:paraId="26854B43" w14:textId="77777777" w:rsidR="00D15AA8" w:rsidRPr="001763DC" w:rsidRDefault="001763DC">
      <w:pPr>
        <w:pStyle w:val="Corpodetexto"/>
        <w:rPr>
          <w:lang w:val="pt-BR"/>
        </w:rPr>
      </w:pPr>
      <w:r w:rsidRPr="001763DC">
        <w:rPr>
          <w:lang w:val="pt-BR"/>
        </w:rPr>
        <w:t>13-001-019</w:t>
      </w:r>
    </w:p>
    <w:p w14:paraId="62A51EFB" w14:textId="77777777" w:rsidR="00D15AA8" w:rsidRPr="001763DC" w:rsidRDefault="001763DC">
      <w:pPr>
        <w:pStyle w:val="Corpodetexto"/>
        <w:rPr>
          <w:lang w:val="pt-BR"/>
        </w:rPr>
      </w:pPr>
      <w:r w:rsidRPr="001763DC">
        <w:rPr>
          <w:lang w:val="pt-BR"/>
        </w:rPr>
        <w:t>LASTRO DE CONCRETO COM AGREGADO RECICLADO - 150KG CIM/M3</w:t>
      </w:r>
    </w:p>
    <w:p w14:paraId="5C60FE9D" w14:textId="77777777" w:rsidR="0051304B" w:rsidRDefault="0002641A">
      <w:pPr>
        <w:pStyle w:val="Corpodetexto"/>
        <w:rPr>
          <w:lang w:val="pt-BR"/>
        </w:rPr>
      </w:pPr>
      <w:r>
        <w:rPr>
          <w:lang w:val="pt-BR"/>
        </w:rPr>
        <w:t>O serviço será medido por metro cúbico (m3)</w:t>
      </w:r>
      <w:r w:rsidR="001763DC" w:rsidRPr="001763DC">
        <w:rPr>
          <w:lang w:val="pt-BR"/>
        </w:rPr>
        <w:t xml:space="preserve"> de lastro de concreto com agregado reciclado executado, considerando a espessura média final da camada lançada e a área efetiva da superfície de piso lastreada, descontadas todas as interferências. Para efeito de orçamento, sempre que não houver especificação de projeto deverá ser considerada uma espessura média de 7,00 cm</w:t>
      </w:r>
      <w:r w:rsidR="00641CBB">
        <w:rPr>
          <w:lang w:val="pt-BR"/>
        </w:rPr>
        <w:t xml:space="preserve">. </w:t>
      </w:r>
    </w:p>
    <w:p w14:paraId="628B1378"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fornecimento e lançamento do concreto especificado. </w:t>
      </w:r>
    </w:p>
    <w:p w14:paraId="73A2749F" w14:textId="0C76BDD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14931, NBR 15116 e NR 18.</w:t>
      </w:r>
    </w:p>
    <w:p w14:paraId="3A60F81D" w14:textId="0D6399FE" w:rsidR="00D15AA8" w:rsidRPr="001763DC" w:rsidRDefault="00D15AA8">
      <w:pPr>
        <w:pStyle w:val="Corpodetexto"/>
        <w:rPr>
          <w:lang w:val="pt-BR"/>
        </w:rPr>
      </w:pPr>
    </w:p>
    <w:p w14:paraId="351B5038" w14:textId="77777777" w:rsidR="00D15AA8" w:rsidRPr="001763DC" w:rsidRDefault="001763DC">
      <w:pPr>
        <w:pStyle w:val="Corpodetexto"/>
        <w:rPr>
          <w:lang w:val="pt-BR"/>
        </w:rPr>
      </w:pPr>
      <w:r w:rsidRPr="001763DC">
        <w:rPr>
          <w:lang w:val="pt-BR"/>
        </w:rPr>
        <w:t>13-001-020</w:t>
      </w:r>
    </w:p>
    <w:p w14:paraId="73E14C75" w14:textId="77777777" w:rsidR="00D15AA8" w:rsidRPr="001763DC" w:rsidRDefault="001763DC">
      <w:pPr>
        <w:pStyle w:val="Corpodetexto"/>
        <w:rPr>
          <w:lang w:val="pt-BR"/>
        </w:rPr>
      </w:pPr>
      <w:r w:rsidRPr="001763DC">
        <w:rPr>
          <w:lang w:val="pt-BR"/>
        </w:rPr>
        <w:t>LASTRO DE CONCRETO COM AGREGADO RECICLADO - 200KG CIM/M3</w:t>
      </w:r>
    </w:p>
    <w:p w14:paraId="0E46EE12" w14:textId="77777777" w:rsidR="0051304B" w:rsidRDefault="0002641A">
      <w:pPr>
        <w:pStyle w:val="Corpodetexto"/>
        <w:rPr>
          <w:lang w:val="pt-BR"/>
        </w:rPr>
      </w:pPr>
      <w:r>
        <w:rPr>
          <w:lang w:val="pt-BR"/>
        </w:rPr>
        <w:t>O serviço será medido por metro cúbico (m3)</w:t>
      </w:r>
      <w:r w:rsidR="001763DC" w:rsidRPr="001763DC">
        <w:rPr>
          <w:lang w:val="pt-BR"/>
        </w:rPr>
        <w:t xml:space="preserve"> de lastro de concreto com agregado reciclado executado, considerando a espessura média final da camada lançada e a área efetiva da superfície de piso lastreada, descontadas todas as interferências. Para efeito de orçamento, sempre que não houver especificação de projeto deverá ser considerada uma espessura média de 7,00 cm</w:t>
      </w:r>
      <w:r w:rsidR="00641CBB">
        <w:rPr>
          <w:lang w:val="pt-BR"/>
        </w:rPr>
        <w:t xml:space="preserve">. </w:t>
      </w:r>
    </w:p>
    <w:p w14:paraId="39374EF3"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fornecimento e lançamento do concreto especificado. </w:t>
      </w:r>
    </w:p>
    <w:p w14:paraId="253F15B9" w14:textId="19DC95A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14931, NBR 15116 e NR 18.</w:t>
      </w:r>
    </w:p>
    <w:p w14:paraId="448F7441" w14:textId="77777777" w:rsidR="00706B47" w:rsidRPr="001763DC" w:rsidRDefault="00706B47">
      <w:pPr>
        <w:pStyle w:val="Corpodetexto"/>
        <w:rPr>
          <w:lang w:val="pt-BR"/>
        </w:rPr>
      </w:pPr>
    </w:p>
    <w:p w14:paraId="73280F4B" w14:textId="77777777" w:rsidR="00542137" w:rsidRPr="001763DC" w:rsidRDefault="00542137" w:rsidP="00542137">
      <w:pPr>
        <w:pStyle w:val="Corpodetexto"/>
        <w:rPr>
          <w:lang w:val="pt-BR"/>
        </w:rPr>
      </w:pPr>
    </w:p>
    <w:p w14:paraId="62DF9CAA" w14:textId="34B2CCBB" w:rsidR="00542137" w:rsidRPr="001763DC" w:rsidRDefault="00DA027D" w:rsidP="00542137">
      <w:pPr>
        <w:pStyle w:val="Corpodetexto"/>
        <w:rPr>
          <w:lang w:val="pt-BR"/>
        </w:rPr>
      </w:pPr>
      <w:r>
        <w:rPr>
          <w:lang w:val="pt-BR"/>
        </w:rPr>
        <w:t>13-001-102</w:t>
      </w:r>
    </w:p>
    <w:p w14:paraId="378A1FAB" w14:textId="77777777" w:rsidR="00542137" w:rsidRPr="001763DC" w:rsidRDefault="00542137" w:rsidP="00542137">
      <w:pPr>
        <w:pStyle w:val="Corpodetexto"/>
        <w:rPr>
          <w:lang w:val="pt-BR"/>
        </w:rPr>
      </w:pPr>
      <w:r w:rsidRPr="001763DC">
        <w:rPr>
          <w:lang w:val="pt-BR"/>
        </w:rPr>
        <w:t>ENCHIMENTO DE CONCRETO COM AGREGADO RECICLADO</w:t>
      </w:r>
    </w:p>
    <w:p w14:paraId="25CCD7D9" w14:textId="77777777" w:rsidR="0051304B" w:rsidRDefault="00542137" w:rsidP="00542137">
      <w:pPr>
        <w:pStyle w:val="Corpodetexto"/>
        <w:rPr>
          <w:lang w:val="pt-BR"/>
        </w:rPr>
      </w:pPr>
      <w:r w:rsidRPr="001763DC">
        <w:rPr>
          <w:lang w:val="pt-BR"/>
        </w:rPr>
        <w:t>O serviço será medido por metro cúbico (m3) de enchimento de concreto acabado medido no projeto</w:t>
      </w:r>
      <w:r w:rsidR="00641CBB">
        <w:rPr>
          <w:lang w:val="pt-BR"/>
        </w:rPr>
        <w:t xml:space="preserve">. </w:t>
      </w:r>
    </w:p>
    <w:p w14:paraId="3630FC64" w14:textId="77777777" w:rsidR="0051304B" w:rsidRDefault="0051304B" w:rsidP="00542137">
      <w:pPr>
        <w:pStyle w:val="Corpodetexto"/>
        <w:rPr>
          <w:lang w:val="pt-BR"/>
        </w:rPr>
      </w:pPr>
      <w:r>
        <w:rPr>
          <w:lang w:val="pt-BR"/>
        </w:rPr>
        <w:t>O custo unitário remunera</w:t>
      </w:r>
      <w:r w:rsidR="00542137" w:rsidRPr="001763DC">
        <w:rPr>
          <w:lang w:val="pt-BR"/>
        </w:rPr>
        <w:t xml:space="preserve"> a mão de obra, os equipamentos e o concreto necessário para execução do serviço. As perdas já estão consideradas nos coeficientes unitários de cada insumo. </w:t>
      </w:r>
    </w:p>
    <w:p w14:paraId="48EDAAE7" w14:textId="104F6BE9" w:rsidR="00542137" w:rsidRPr="001763DC" w:rsidRDefault="0051304B" w:rsidP="00542137">
      <w:pPr>
        <w:pStyle w:val="Corpodetexto"/>
        <w:rPr>
          <w:lang w:val="pt-BR"/>
        </w:rPr>
      </w:pPr>
      <w:r>
        <w:rPr>
          <w:lang w:val="pt-BR"/>
        </w:rPr>
        <w:t>Para este serviço deverão ser</w:t>
      </w:r>
      <w:r w:rsidR="00542137" w:rsidRPr="001763DC">
        <w:rPr>
          <w:lang w:val="pt-BR"/>
        </w:rPr>
        <w:t xml:space="preserve"> contempladas todas as normas e melhores práticas de engenharia aplicáveis. Incluindo, mas não se limitando à NBR 6118, NBR 7211 e 12655.</w:t>
      </w:r>
    </w:p>
    <w:p w14:paraId="69A7A365" w14:textId="77777777" w:rsidR="00650A41" w:rsidRPr="001763DC" w:rsidRDefault="00650A41">
      <w:pPr>
        <w:pStyle w:val="Corpodetexto"/>
        <w:rPr>
          <w:lang w:val="pt-BR"/>
        </w:rPr>
      </w:pPr>
    </w:p>
    <w:p w14:paraId="78872CDF" w14:textId="2CD0A38B" w:rsidR="00650A41" w:rsidRPr="001763DC" w:rsidRDefault="00650A41" w:rsidP="00650A41">
      <w:pPr>
        <w:pStyle w:val="1CharCharChar"/>
        <w:jc w:val="both"/>
        <w:rPr>
          <w:rFonts w:ascii="Arial" w:hAnsi="Arial" w:cs="Arial"/>
          <w:b/>
          <w:sz w:val="20"/>
        </w:rPr>
      </w:pPr>
      <w:r w:rsidRPr="001763DC">
        <w:rPr>
          <w:rFonts w:ascii="Arial" w:hAnsi="Arial" w:cs="Arial"/>
          <w:b/>
          <w:sz w:val="20"/>
        </w:rPr>
        <w:t>13</w:t>
      </w:r>
      <w:r w:rsidR="008D604F">
        <w:rPr>
          <w:rFonts w:ascii="Arial" w:hAnsi="Arial" w:cs="Arial"/>
          <w:b/>
          <w:sz w:val="20"/>
        </w:rPr>
        <w:t>-</w:t>
      </w:r>
      <w:r w:rsidRPr="001763DC">
        <w:rPr>
          <w:rFonts w:ascii="Arial" w:hAnsi="Arial" w:cs="Arial"/>
          <w:b/>
          <w:sz w:val="20"/>
        </w:rPr>
        <w:t>002</w:t>
      </w:r>
      <w:r w:rsidR="008D604F">
        <w:rPr>
          <w:rFonts w:ascii="Arial" w:hAnsi="Arial" w:cs="Arial"/>
          <w:b/>
          <w:sz w:val="20"/>
        </w:rPr>
        <w:t>-</w:t>
      </w:r>
      <w:r w:rsidRPr="001763DC">
        <w:rPr>
          <w:rFonts w:ascii="Arial" w:hAnsi="Arial" w:cs="Arial"/>
          <w:b/>
          <w:sz w:val="20"/>
        </w:rPr>
        <w:t>000</w:t>
      </w:r>
      <w:r w:rsidRPr="001763DC">
        <w:rPr>
          <w:rFonts w:ascii="Arial" w:hAnsi="Arial" w:cs="Arial"/>
          <w:b/>
          <w:sz w:val="20"/>
        </w:rPr>
        <w:br/>
        <w:t>REVESTIMENTOS DE PISOS</w:t>
      </w:r>
    </w:p>
    <w:p w14:paraId="7591E18F" w14:textId="77777777" w:rsidR="00650A41" w:rsidRPr="001763DC" w:rsidRDefault="00650A41">
      <w:pPr>
        <w:pStyle w:val="Corpodetexto"/>
        <w:rPr>
          <w:lang w:val="pt-BR"/>
        </w:rPr>
      </w:pPr>
    </w:p>
    <w:p w14:paraId="778D25B9" w14:textId="77777777" w:rsidR="00D15AA8" w:rsidRPr="001763DC" w:rsidRDefault="001763DC">
      <w:pPr>
        <w:pStyle w:val="Corpodetexto"/>
        <w:rPr>
          <w:lang w:val="pt-BR"/>
        </w:rPr>
      </w:pPr>
      <w:r w:rsidRPr="001763DC">
        <w:rPr>
          <w:lang w:val="pt-BR"/>
        </w:rPr>
        <w:t>13-002-001</w:t>
      </w:r>
    </w:p>
    <w:p w14:paraId="7CED1C79" w14:textId="77777777" w:rsidR="00D15AA8" w:rsidRPr="001763DC" w:rsidRDefault="001763DC">
      <w:pPr>
        <w:pStyle w:val="Corpodetexto"/>
        <w:rPr>
          <w:lang w:val="pt-BR"/>
        </w:rPr>
      </w:pPr>
      <w:r w:rsidRPr="001763DC">
        <w:rPr>
          <w:lang w:val="pt-BR"/>
        </w:rPr>
        <w:t>CIMENTADO COMUM, DESEMPENADO - ESPESSURA 20MM</w:t>
      </w:r>
    </w:p>
    <w:p w14:paraId="6C916A87"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cimentado executado, considerando-se a área de piso efetivamente revestidas, incluídas as soleiras e descontadas todas as interferências</w:t>
      </w:r>
      <w:r w:rsidR="00641CBB">
        <w:rPr>
          <w:lang w:val="pt-BR"/>
        </w:rPr>
        <w:t xml:space="preserve">. </w:t>
      </w:r>
    </w:p>
    <w:p w14:paraId="5479256C"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cimentado especificado. </w:t>
      </w:r>
    </w:p>
    <w:p w14:paraId="2F6A3655" w14:textId="469D78C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15575.</w:t>
      </w:r>
    </w:p>
    <w:p w14:paraId="18B335C5" w14:textId="3B3E06AF" w:rsidR="00D15AA8" w:rsidRPr="001763DC" w:rsidRDefault="00D15AA8">
      <w:pPr>
        <w:pStyle w:val="Corpodetexto"/>
        <w:rPr>
          <w:lang w:val="pt-BR"/>
        </w:rPr>
      </w:pPr>
    </w:p>
    <w:p w14:paraId="2E2286B5" w14:textId="77777777" w:rsidR="00D15AA8" w:rsidRPr="001763DC" w:rsidRDefault="001763DC">
      <w:pPr>
        <w:pStyle w:val="Corpodetexto"/>
        <w:rPr>
          <w:lang w:val="pt-BR"/>
        </w:rPr>
      </w:pPr>
      <w:r w:rsidRPr="001763DC">
        <w:rPr>
          <w:lang w:val="pt-BR"/>
        </w:rPr>
        <w:t>13-002-002</w:t>
      </w:r>
    </w:p>
    <w:p w14:paraId="7D9693CF" w14:textId="77777777" w:rsidR="00D15AA8" w:rsidRPr="001763DC" w:rsidRDefault="001763DC">
      <w:pPr>
        <w:pStyle w:val="Corpodetexto"/>
        <w:rPr>
          <w:lang w:val="pt-BR"/>
        </w:rPr>
      </w:pPr>
      <w:r w:rsidRPr="001763DC">
        <w:rPr>
          <w:lang w:val="pt-BR"/>
        </w:rPr>
        <w:t>CIMENTADO COMUM, DESEMPENADO E ALISADO - ESPESSURA 20MM</w:t>
      </w:r>
    </w:p>
    <w:p w14:paraId="5A502932"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cimentado executado, considerando-se a área de piso efetivamente revestidas, incluídas as soleiras e descontadas todas as interferências</w:t>
      </w:r>
      <w:r w:rsidR="00641CBB">
        <w:rPr>
          <w:lang w:val="pt-BR"/>
        </w:rPr>
        <w:t xml:space="preserve">. </w:t>
      </w:r>
    </w:p>
    <w:p w14:paraId="2B1964A7"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cimentado especificado. </w:t>
      </w:r>
    </w:p>
    <w:p w14:paraId="14B16609" w14:textId="0837228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15575.</w:t>
      </w:r>
    </w:p>
    <w:p w14:paraId="74A4283B" w14:textId="5593472F" w:rsidR="00D15AA8" w:rsidRPr="001763DC" w:rsidRDefault="00D15AA8">
      <w:pPr>
        <w:pStyle w:val="Corpodetexto"/>
        <w:rPr>
          <w:lang w:val="pt-BR"/>
        </w:rPr>
      </w:pPr>
    </w:p>
    <w:p w14:paraId="58A84BC7" w14:textId="77777777" w:rsidR="00D15AA8" w:rsidRPr="001763DC" w:rsidRDefault="001763DC">
      <w:pPr>
        <w:pStyle w:val="Corpodetexto"/>
        <w:rPr>
          <w:lang w:val="pt-BR"/>
        </w:rPr>
      </w:pPr>
      <w:r w:rsidRPr="001763DC">
        <w:rPr>
          <w:lang w:val="pt-BR"/>
        </w:rPr>
        <w:t>13-002-003</w:t>
      </w:r>
    </w:p>
    <w:p w14:paraId="4B70044F" w14:textId="77777777" w:rsidR="00D15AA8" w:rsidRPr="001763DC" w:rsidRDefault="001763DC">
      <w:pPr>
        <w:pStyle w:val="Corpodetexto"/>
        <w:rPr>
          <w:lang w:val="pt-BR"/>
        </w:rPr>
      </w:pPr>
      <w:r w:rsidRPr="001763DC">
        <w:rPr>
          <w:lang w:val="pt-BR"/>
        </w:rPr>
        <w:t>CIMENTADO COM CORANTE, DESEMPENADO E ALISADO - ESPESSURA 20MM</w:t>
      </w:r>
    </w:p>
    <w:p w14:paraId="7F94A1A2"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cimentado executado, considerando-se a área de piso efetivamente revestidas, incluídas as soleiras e descontadas todas as interferências</w:t>
      </w:r>
      <w:r w:rsidR="00641CBB">
        <w:rPr>
          <w:lang w:val="pt-BR"/>
        </w:rPr>
        <w:t xml:space="preserve">. </w:t>
      </w:r>
    </w:p>
    <w:p w14:paraId="5FEB7B2F"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cimentado especificado. </w:t>
      </w:r>
    </w:p>
    <w:p w14:paraId="23621D92" w14:textId="67E1A17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15575.</w:t>
      </w:r>
    </w:p>
    <w:p w14:paraId="06153FD6" w14:textId="0E1EA73A" w:rsidR="00D15AA8" w:rsidRPr="001763DC" w:rsidRDefault="00D15AA8">
      <w:pPr>
        <w:pStyle w:val="Corpodetexto"/>
        <w:rPr>
          <w:lang w:val="pt-BR"/>
        </w:rPr>
      </w:pPr>
    </w:p>
    <w:p w14:paraId="783EA764" w14:textId="77777777" w:rsidR="00D15AA8" w:rsidRPr="001763DC" w:rsidRDefault="001763DC">
      <w:pPr>
        <w:pStyle w:val="Corpodetexto"/>
        <w:rPr>
          <w:lang w:val="pt-BR"/>
        </w:rPr>
      </w:pPr>
      <w:r w:rsidRPr="001763DC">
        <w:rPr>
          <w:lang w:val="pt-BR"/>
        </w:rPr>
        <w:t>13-002-004</w:t>
      </w:r>
    </w:p>
    <w:p w14:paraId="16A89F71" w14:textId="77777777" w:rsidR="00D15AA8" w:rsidRPr="001763DC" w:rsidRDefault="001763DC">
      <w:pPr>
        <w:pStyle w:val="Corpodetexto"/>
        <w:rPr>
          <w:lang w:val="pt-BR"/>
        </w:rPr>
      </w:pPr>
      <w:r w:rsidRPr="001763DC">
        <w:rPr>
          <w:lang w:val="pt-BR"/>
        </w:rPr>
        <w:t>ACABAMENTO DE PISO DE CONCRETO TIPO BAMBOLÊ</w:t>
      </w:r>
    </w:p>
    <w:p w14:paraId="00BC1E69"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acabamento executado, considerando-se a área de piso efetivamente realizada, descontadas todas as interferências</w:t>
      </w:r>
      <w:r w:rsidR="00641CBB">
        <w:rPr>
          <w:lang w:val="pt-BR"/>
        </w:rPr>
        <w:t xml:space="preserve">. </w:t>
      </w:r>
    </w:p>
    <w:p w14:paraId="55844FCF"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realização do acabamento superficial do piso de concreto. </w:t>
      </w:r>
    </w:p>
    <w:p w14:paraId="5DF96C1E" w14:textId="4FF6A3D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e NR 18.</w:t>
      </w:r>
    </w:p>
    <w:p w14:paraId="44B5B256" w14:textId="490204AE" w:rsidR="00D15AA8" w:rsidRPr="001763DC" w:rsidRDefault="00D15AA8">
      <w:pPr>
        <w:pStyle w:val="Corpodetexto"/>
        <w:rPr>
          <w:lang w:val="pt-BR"/>
        </w:rPr>
      </w:pPr>
    </w:p>
    <w:p w14:paraId="09875540" w14:textId="77777777" w:rsidR="00D15AA8" w:rsidRPr="001763DC" w:rsidRDefault="001763DC">
      <w:pPr>
        <w:pStyle w:val="Corpodetexto"/>
        <w:rPr>
          <w:lang w:val="pt-BR"/>
        </w:rPr>
      </w:pPr>
      <w:r w:rsidRPr="001763DC">
        <w:rPr>
          <w:lang w:val="pt-BR"/>
        </w:rPr>
        <w:t>13-002-005</w:t>
      </w:r>
    </w:p>
    <w:p w14:paraId="27DE4115" w14:textId="25E55B7A" w:rsidR="00D15AA8" w:rsidRPr="001763DC" w:rsidRDefault="009F638A">
      <w:pPr>
        <w:pStyle w:val="Corpodetexto"/>
        <w:rPr>
          <w:lang w:val="pt-BR"/>
        </w:rPr>
      </w:pPr>
      <w:r w:rsidRPr="009F638A">
        <w:rPr>
          <w:lang w:val="pt-BR"/>
        </w:rPr>
        <w:t xml:space="preserve">NG.05/08 - </w:t>
      </w:r>
      <w:r w:rsidR="001763DC" w:rsidRPr="001763DC">
        <w:rPr>
          <w:lang w:val="pt-BR"/>
        </w:rPr>
        <w:t>GRANILITE - ESPESSURA 8MM</w:t>
      </w:r>
    </w:p>
    <w:p w14:paraId="3F8B5824"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granilite executado, considerando-se a área de piso efetivamente revestida, descontadas todas as interferências</w:t>
      </w:r>
      <w:r w:rsidR="00641CBB">
        <w:rPr>
          <w:lang w:val="pt-BR"/>
        </w:rPr>
        <w:t xml:space="preserve">. </w:t>
      </w:r>
    </w:p>
    <w:p w14:paraId="552B0AB4" w14:textId="0AE9E332" w:rsidR="0051304B" w:rsidRDefault="0051304B">
      <w:pPr>
        <w:pStyle w:val="Corpodetexto"/>
        <w:rPr>
          <w:lang w:val="pt-BR"/>
        </w:rPr>
      </w:pPr>
      <w:r>
        <w:rPr>
          <w:lang w:val="pt-BR"/>
        </w:rPr>
        <w:lastRenderedPageBreak/>
        <w:t>O custo unitário remunera</w:t>
      </w:r>
      <w:r w:rsidR="001763DC" w:rsidRPr="001763DC">
        <w:rPr>
          <w:lang w:val="pt-BR"/>
        </w:rPr>
        <w:t xml:space="preserve"> mão de obra, equipamentos e materiais necessários para a realização do piso em granilite, incluindo juntas plásticas e polimento.</w:t>
      </w:r>
      <w:r w:rsidR="009F638A" w:rsidRPr="009F638A">
        <w:t xml:space="preserve"> </w:t>
      </w:r>
      <w:r w:rsidR="009F638A" w:rsidRPr="009F638A">
        <w:rPr>
          <w:lang w:val="pt-BR"/>
        </w:rPr>
        <w:t>Para maior detalhamento, verificar projeto de referência NG.05/08.</w:t>
      </w:r>
    </w:p>
    <w:p w14:paraId="14738B63" w14:textId="6F46760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e NBR 11801.</w:t>
      </w:r>
    </w:p>
    <w:p w14:paraId="2FB716C1" w14:textId="6D7A7248" w:rsidR="00D15AA8" w:rsidRPr="001763DC" w:rsidRDefault="00D15AA8">
      <w:pPr>
        <w:pStyle w:val="Corpodetexto"/>
        <w:rPr>
          <w:lang w:val="pt-BR"/>
        </w:rPr>
      </w:pPr>
    </w:p>
    <w:p w14:paraId="1DF0B006" w14:textId="77777777" w:rsidR="00D15AA8" w:rsidRPr="001763DC" w:rsidRDefault="001763DC">
      <w:pPr>
        <w:pStyle w:val="Corpodetexto"/>
        <w:rPr>
          <w:lang w:val="pt-BR"/>
        </w:rPr>
      </w:pPr>
      <w:r w:rsidRPr="001763DC">
        <w:rPr>
          <w:lang w:val="pt-BR"/>
        </w:rPr>
        <w:t>13-002-006</w:t>
      </w:r>
    </w:p>
    <w:p w14:paraId="359D9BB7" w14:textId="4D0CDAF6" w:rsidR="00D15AA8" w:rsidRPr="001763DC" w:rsidRDefault="009F638A">
      <w:pPr>
        <w:pStyle w:val="Corpodetexto"/>
        <w:rPr>
          <w:lang w:val="pt-BR"/>
        </w:rPr>
      </w:pPr>
      <w:r w:rsidRPr="009F638A">
        <w:rPr>
          <w:lang w:val="pt-BR"/>
        </w:rPr>
        <w:t xml:space="preserve">NG.05/08 - </w:t>
      </w:r>
      <w:r w:rsidR="001763DC" w:rsidRPr="001763DC">
        <w:rPr>
          <w:lang w:val="pt-BR"/>
        </w:rPr>
        <w:t>CIMENTADO COMUM COM AGREGADO RECLICLADO, DESEMPENADO ALISADO - ESPESSURA 20MM</w:t>
      </w:r>
    </w:p>
    <w:p w14:paraId="2EA4822C"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cimentado executado com agregado reciclado, considerando-se a área de piso efetivamente revestidas, incluídas as soleiras e descontadas todas as interferências</w:t>
      </w:r>
      <w:r w:rsidR="00641CBB">
        <w:rPr>
          <w:lang w:val="pt-BR"/>
        </w:rPr>
        <w:t xml:space="preserve">. </w:t>
      </w:r>
    </w:p>
    <w:p w14:paraId="13BEB413" w14:textId="3951E45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cimentado especificado. </w:t>
      </w:r>
      <w:r w:rsidR="009F638A" w:rsidRPr="009F638A">
        <w:rPr>
          <w:lang w:val="pt-BR"/>
        </w:rPr>
        <w:t>Para maior detalhamento, verificar projeto de referência NG.05/08.</w:t>
      </w:r>
    </w:p>
    <w:p w14:paraId="7A6B8488" w14:textId="160EEFE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15116, NBR 15575 e NR 18.</w:t>
      </w:r>
    </w:p>
    <w:p w14:paraId="09C8596F" w14:textId="0D7F23A7" w:rsidR="00D15AA8" w:rsidRPr="001763DC" w:rsidRDefault="00D15AA8">
      <w:pPr>
        <w:pStyle w:val="Corpodetexto"/>
        <w:rPr>
          <w:lang w:val="pt-BR"/>
        </w:rPr>
      </w:pPr>
    </w:p>
    <w:p w14:paraId="661BACE5" w14:textId="77777777" w:rsidR="00D15AA8" w:rsidRPr="001763DC" w:rsidRDefault="001763DC">
      <w:pPr>
        <w:pStyle w:val="Corpodetexto"/>
        <w:rPr>
          <w:lang w:val="pt-BR"/>
        </w:rPr>
      </w:pPr>
      <w:r w:rsidRPr="001763DC">
        <w:rPr>
          <w:lang w:val="pt-BR"/>
        </w:rPr>
        <w:t>13-002-007</w:t>
      </w:r>
    </w:p>
    <w:p w14:paraId="4EC4C886" w14:textId="188B91D8" w:rsidR="00D15AA8" w:rsidRPr="001763DC" w:rsidRDefault="009F638A">
      <w:pPr>
        <w:pStyle w:val="Corpodetexto"/>
        <w:rPr>
          <w:lang w:val="pt-BR"/>
        </w:rPr>
      </w:pPr>
      <w:r w:rsidRPr="009F638A">
        <w:rPr>
          <w:lang w:val="pt-BR"/>
        </w:rPr>
        <w:t xml:space="preserve">NG.05/08 - </w:t>
      </w:r>
      <w:r w:rsidR="001763DC" w:rsidRPr="001763DC">
        <w:rPr>
          <w:lang w:val="pt-BR"/>
        </w:rPr>
        <w:t>ARGAMASSA DE ALTA RESISTÊNCIA, TIPO LEVE - ESPESSURA 8MM</w:t>
      </w:r>
    </w:p>
    <w:p w14:paraId="662161F0"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argamassa de alta resistência executada, considerando-se a área de piso efetivamente revestida, descontadas todas as interferências</w:t>
      </w:r>
      <w:r w:rsidR="00641CBB">
        <w:rPr>
          <w:lang w:val="pt-BR"/>
        </w:rPr>
        <w:t xml:space="preserve">. </w:t>
      </w:r>
    </w:p>
    <w:p w14:paraId="56BF6AB0" w14:textId="1F4AE9A8"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realização do serviço, incluindo juntas plásticas e polimento.</w:t>
      </w:r>
      <w:r w:rsidR="009F638A" w:rsidRPr="009F638A">
        <w:t xml:space="preserve"> </w:t>
      </w:r>
      <w:r w:rsidR="009F638A" w:rsidRPr="009F638A">
        <w:rPr>
          <w:lang w:val="pt-BR"/>
        </w:rPr>
        <w:t>Para maior detalhamento, verificar projeto de referência NG.05/08.</w:t>
      </w:r>
    </w:p>
    <w:p w14:paraId="6E4D95C4" w14:textId="086CD44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e NBR 11801.</w:t>
      </w:r>
    </w:p>
    <w:p w14:paraId="31777F48" w14:textId="61877BEF" w:rsidR="00D15AA8" w:rsidRPr="001763DC" w:rsidRDefault="00D15AA8">
      <w:pPr>
        <w:pStyle w:val="Corpodetexto"/>
        <w:rPr>
          <w:lang w:val="pt-BR"/>
        </w:rPr>
      </w:pPr>
    </w:p>
    <w:p w14:paraId="505AC964" w14:textId="77777777" w:rsidR="00D15AA8" w:rsidRPr="001763DC" w:rsidRDefault="001763DC">
      <w:pPr>
        <w:pStyle w:val="Corpodetexto"/>
        <w:rPr>
          <w:lang w:val="pt-BR"/>
        </w:rPr>
      </w:pPr>
      <w:r w:rsidRPr="001763DC">
        <w:rPr>
          <w:lang w:val="pt-BR"/>
        </w:rPr>
        <w:t>13-002-008</w:t>
      </w:r>
    </w:p>
    <w:p w14:paraId="45ECF22C" w14:textId="08FC37CC" w:rsidR="00D15AA8" w:rsidRPr="001763DC" w:rsidRDefault="009F638A">
      <w:pPr>
        <w:pStyle w:val="Corpodetexto"/>
        <w:rPr>
          <w:lang w:val="pt-BR"/>
        </w:rPr>
      </w:pPr>
      <w:r w:rsidRPr="009F638A">
        <w:rPr>
          <w:lang w:val="pt-BR"/>
        </w:rPr>
        <w:t xml:space="preserve">NG.05/08 - </w:t>
      </w:r>
      <w:r w:rsidR="001763DC" w:rsidRPr="001763DC">
        <w:rPr>
          <w:lang w:val="pt-BR"/>
        </w:rPr>
        <w:t>ARGAMASSA DE ALTA RESISTÊNCIA, TIPO MÉDIO - ESPESSURA 12MM</w:t>
      </w:r>
    </w:p>
    <w:p w14:paraId="5B7A103D"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argamassa de alta resistência executada, considerando-se a área de piso efetivamente revestida, descontadas todas as interferências</w:t>
      </w:r>
      <w:r w:rsidR="00641CBB">
        <w:rPr>
          <w:lang w:val="pt-BR"/>
        </w:rPr>
        <w:t xml:space="preserve">. </w:t>
      </w:r>
    </w:p>
    <w:p w14:paraId="1240295F" w14:textId="0CEE9FF4"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realização do serviço, incluindo juntas plásticas e polimento.</w:t>
      </w:r>
      <w:r w:rsidR="009F638A" w:rsidRPr="009F638A">
        <w:t xml:space="preserve"> </w:t>
      </w:r>
      <w:r w:rsidR="009F638A" w:rsidRPr="009F638A">
        <w:rPr>
          <w:lang w:val="pt-BR"/>
        </w:rPr>
        <w:t>Para maior detalhamento, verificar projeto de referência NG.05/08.</w:t>
      </w:r>
    </w:p>
    <w:p w14:paraId="2E134A97" w14:textId="427FD0C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e NBR 11801.</w:t>
      </w:r>
    </w:p>
    <w:p w14:paraId="35215D12" w14:textId="25AA577E" w:rsidR="00D15AA8" w:rsidRPr="001763DC" w:rsidRDefault="00D15AA8">
      <w:pPr>
        <w:pStyle w:val="Corpodetexto"/>
        <w:rPr>
          <w:lang w:val="pt-BR"/>
        </w:rPr>
      </w:pPr>
    </w:p>
    <w:p w14:paraId="5BFC49B0" w14:textId="77777777" w:rsidR="00D15AA8" w:rsidRPr="001763DC" w:rsidRDefault="001763DC">
      <w:pPr>
        <w:pStyle w:val="Corpodetexto"/>
        <w:rPr>
          <w:lang w:val="pt-BR"/>
        </w:rPr>
      </w:pPr>
      <w:r w:rsidRPr="001763DC">
        <w:rPr>
          <w:lang w:val="pt-BR"/>
        </w:rPr>
        <w:t>13-002-009</w:t>
      </w:r>
    </w:p>
    <w:p w14:paraId="78A3D015" w14:textId="77777777" w:rsidR="00D15AA8" w:rsidRPr="001763DC" w:rsidRDefault="001763DC">
      <w:pPr>
        <w:pStyle w:val="Corpodetexto"/>
        <w:rPr>
          <w:lang w:val="pt-BR"/>
        </w:rPr>
      </w:pPr>
      <w:r w:rsidRPr="001763DC">
        <w:rPr>
          <w:lang w:val="pt-BR"/>
        </w:rPr>
        <w:t>CIMENTADO COM AGREGADO RECICLADO, COM CORANTE DESEMPENADO ALISADO</w:t>
      </w:r>
    </w:p>
    <w:p w14:paraId="6AEC4649"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cimentado executado com agregado reciclado, considerando-se a área de piso efetivamente revestidas, incluídas as soleiras e descontadas todas as interferências</w:t>
      </w:r>
      <w:r w:rsidR="00641CBB">
        <w:rPr>
          <w:lang w:val="pt-BR"/>
        </w:rPr>
        <w:t xml:space="preserve">. </w:t>
      </w:r>
    </w:p>
    <w:p w14:paraId="26CD66A5"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cimentado especificado. </w:t>
      </w:r>
    </w:p>
    <w:p w14:paraId="3F72AC17" w14:textId="30E7813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15116, NBR 15575 e NR 18.</w:t>
      </w:r>
    </w:p>
    <w:p w14:paraId="2D40CEF1" w14:textId="12EB442F" w:rsidR="00D15AA8" w:rsidRPr="001763DC" w:rsidRDefault="00D15AA8">
      <w:pPr>
        <w:pStyle w:val="Corpodetexto"/>
        <w:rPr>
          <w:lang w:val="pt-BR"/>
        </w:rPr>
      </w:pPr>
    </w:p>
    <w:p w14:paraId="2A4FAC33" w14:textId="77777777" w:rsidR="00D15AA8" w:rsidRPr="001763DC" w:rsidRDefault="001763DC">
      <w:pPr>
        <w:pStyle w:val="Corpodetexto"/>
        <w:rPr>
          <w:lang w:val="pt-BR"/>
        </w:rPr>
      </w:pPr>
      <w:r w:rsidRPr="001763DC">
        <w:rPr>
          <w:lang w:val="pt-BR"/>
        </w:rPr>
        <w:t>13-002-010</w:t>
      </w:r>
    </w:p>
    <w:p w14:paraId="4D8DE04A" w14:textId="77777777" w:rsidR="00D15AA8" w:rsidRPr="001763DC" w:rsidRDefault="001763DC">
      <w:pPr>
        <w:pStyle w:val="Corpodetexto"/>
        <w:rPr>
          <w:lang w:val="pt-BR"/>
        </w:rPr>
      </w:pPr>
      <w:r w:rsidRPr="001763DC">
        <w:rPr>
          <w:lang w:val="pt-BR"/>
        </w:rPr>
        <w:t>CIMENTADO COMUM COM AGREGADO RECICLADO, DESEMPENADO - ESPESSURA 20MM</w:t>
      </w:r>
    </w:p>
    <w:p w14:paraId="3401DBB7"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cimentado executado com agregado reciclado, considerando-se a área de piso efetivamente revestidas, incluídas as soleiras e descontadas todas as interferências</w:t>
      </w:r>
      <w:r w:rsidR="00641CBB">
        <w:rPr>
          <w:lang w:val="pt-BR"/>
        </w:rPr>
        <w:t xml:space="preserve">. </w:t>
      </w:r>
    </w:p>
    <w:p w14:paraId="78B54C77"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mão de obra, equipamentos e materiais necessários para execução do cimentado especificado. </w:t>
      </w:r>
    </w:p>
    <w:p w14:paraId="56E266D3" w14:textId="5E435C4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15116, NBR 15575 e NR 18.</w:t>
      </w:r>
    </w:p>
    <w:p w14:paraId="468F94BA" w14:textId="66A37685" w:rsidR="00D15AA8" w:rsidRPr="001763DC" w:rsidRDefault="00D15AA8">
      <w:pPr>
        <w:pStyle w:val="Corpodetexto"/>
        <w:rPr>
          <w:lang w:val="pt-BR"/>
        </w:rPr>
      </w:pPr>
    </w:p>
    <w:p w14:paraId="0D4988E0" w14:textId="77777777" w:rsidR="00D15AA8" w:rsidRPr="001763DC" w:rsidRDefault="001763DC">
      <w:pPr>
        <w:pStyle w:val="Corpodetexto"/>
        <w:rPr>
          <w:lang w:val="pt-BR"/>
        </w:rPr>
      </w:pPr>
      <w:r w:rsidRPr="001763DC">
        <w:rPr>
          <w:lang w:val="pt-BR"/>
        </w:rPr>
        <w:t>13-002-011</w:t>
      </w:r>
    </w:p>
    <w:p w14:paraId="5914C307" w14:textId="77777777" w:rsidR="00D15AA8" w:rsidRPr="001763DC" w:rsidRDefault="001763DC">
      <w:pPr>
        <w:pStyle w:val="Corpodetexto"/>
        <w:rPr>
          <w:lang w:val="pt-BR"/>
        </w:rPr>
      </w:pPr>
      <w:r w:rsidRPr="001763DC">
        <w:rPr>
          <w:lang w:val="pt-BR"/>
        </w:rPr>
        <w:t>PISO ESTRUTURAL EM CONCRETO ARMADO - 7CM</w:t>
      </w:r>
    </w:p>
    <w:p w14:paraId="24A21D8B"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de concreto executado, considerando a espessura média final da camada de concreto lançada e a área efetiva da superfície de piso executada, descontadas todas as interferências</w:t>
      </w:r>
      <w:r w:rsidR="00641CBB">
        <w:rPr>
          <w:lang w:val="pt-BR"/>
        </w:rPr>
        <w:t xml:space="preserve">. </w:t>
      </w:r>
    </w:p>
    <w:p w14:paraId="76CACABA"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lançamento do concreto e fornecimento e instalação da armadura. Para efeito de orçamento, sempre que não houver especificação de projeto, deverá ser considerada uma espessura média de 7,00cm. </w:t>
      </w:r>
    </w:p>
    <w:p w14:paraId="0C8AD297" w14:textId="5CD03B7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14931 e NBR 15575.</w:t>
      </w:r>
    </w:p>
    <w:p w14:paraId="44BDA5AD" w14:textId="2806B60B" w:rsidR="00D15AA8" w:rsidRDefault="00D15AA8">
      <w:pPr>
        <w:pStyle w:val="Corpodetexto"/>
        <w:rPr>
          <w:lang w:val="pt-BR"/>
        </w:rPr>
      </w:pPr>
    </w:p>
    <w:p w14:paraId="529723C3" w14:textId="33E5C2AE" w:rsidR="00C708B9" w:rsidRPr="001763DC" w:rsidRDefault="00C708B9" w:rsidP="00C708B9">
      <w:pPr>
        <w:pStyle w:val="Corpodetexto"/>
        <w:rPr>
          <w:lang w:val="pt-BR"/>
        </w:rPr>
      </w:pPr>
      <w:r>
        <w:rPr>
          <w:lang w:val="pt-BR"/>
        </w:rPr>
        <w:t>13-002-013</w:t>
      </w:r>
    </w:p>
    <w:p w14:paraId="0B43DDFD" w14:textId="77777777" w:rsidR="00C708B9" w:rsidRPr="001763DC" w:rsidRDefault="00C708B9" w:rsidP="00C708B9">
      <w:pPr>
        <w:pStyle w:val="Corpodetexto"/>
        <w:rPr>
          <w:lang w:val="pt-BR"/>
        </w:rPr>
      </w:pPr>
      <w:r w:rsidRPr="000104F8">
        <w:rPr>
          <w:lang w:val="pt-BR"/>
        </w:rPr>
        <w:t xml:space="preserve">NP.02 - </w:t>
      </w:r>
      <w:r w:rsidRPr="001763DC">
        <w:rPr>
          <w:lang w:val="pt-BR"/>
        </w:rPr>
        <w:t>CONTRAPISO CONVENCIONAL COM ESPESSURA ATÉ 4 CM</w:t>
      </w:r>
    </w:p>
    <w:p w14:paraId="45A7E6D6" w14:textId="77777777" w:rsidR="00C708B9" w:rsidRDefault="00C708B9" w:rsidP="00C708B9">
      <w:pPr>
        <w:pStyle w:val="Corpodetexto"/>
        <w:rPr>
          <w:lang w:val="pt-BR"/>
        </w:rPr>
      </w:pPr>
      <w:r w:rsidRPr="001763DC">
        <w:rPr>
          <w:lang w:val="pt-BR"/>
        </w:rPr>
        <w:t>O serviço será medido por metro quadrado (m2) de contrapiso aplicado, com base na área efetivamente recoberta por argamassa, medida no projeto</w:t>
      </w:r>
      <w:r>
        <w:rPr>
          <w:lang w:val="pt-BR"/>
        </w:rPr>
        <w:t xml:space="preserve">. </w:t>
      </w:r>
    </w:p>
    <w:p w14:paraId="554F74DC" w14:textId="77777777" w:rsidR="00C708B9" w:rsidRDefault="00C708B9" w:rsidP="00C708B9">
      <w:pPr>
        <w:pStyle w:val="Corpodetexto"/>
        <w:rPr>
          <w:lang w:val="pt-BR"/>
        </w:rPr>
      </w:pPr>
      <w:r>
        <w:rPr>
          <w:lang w:val="pt-BR"/>
        </w:rPr>
        <w:t>O custo unitário remunera</w:t>
      </w:r>
      <w:r w:rsidRPr="001763DC">
        <w:rPr>
          <w:lang w:val="pt-BR"/>
        </w:rPr>
        <w:t xml:space="preserve"> a mão de obra e a argamassa de contrapiso virada na obra necessária para execução do serviço.</w:t>
      </w:r>
      <w:r w:rsidRPr="000104F8">
        <w:t xml:space="preserve"> </w:t>
      </w:r>
      <w:r w:rsidRPr="000104F8">
        <w:rPr>
          <w:lang w:val="pt-BR"/>
        </w:rPr>
        <w:t>Para maior detalhamento, verificar projeto de referência NP.02.</w:t>
      </w:r>
      <w:r w:rsidRPr="001763DC">
        <w:rPr>
          <w:lang w:val="pt-BR"/>
        </w:rPr>
        <w:t xml:space="preserve"> As perdas já estão consideradas nos coeficientes unitários de cada insumo. </w:t>
      </w:r>
    </w:p>
    <w:p w14:paraId="644302F2" w14:textId="77777777" w:rsidR="00C708B9" w:rsidRPr="001763DC" w:rsidRDefault="00C708B9" w:rsidP="00C708B9">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13755 e NBR 15575.</w:t>
      </w:r>
    </w:p>
    <w:p w14:paraId="6506D7F1" w14:textId="77777777" w:rsidR="00C708B9" w:rsidRPr="001763DC" w:rsidRDefault="00C708B9">
      <w:pPr>
        <w:pStyle w:val="Corpodetexto"/>
        <w:rPr>
          <w:lang w:val="pt-BR"/>
        </w:rPr>
      </w:pPr>
    </w:p>
    <w:p w14:paraId="3A89A7E1" w14:textId="77777777" w:rsidR="00D15AA8" w:rsidRPr="001763DC" w:rsidRDefault="001763DC">
      <w:pPr>
        <w:pStyle w:val="Corpodetexto"/>
        <w:rPr>
          <w:lang w:val="pt-BR"/>
        </w:rPr>
      </w:pPr>
      <w:r w:rsidRPr="001763DC">
        <w:rPr>
          <w:lang w:val="pt-BR"/>
        </w:rPr>
        <w:t>13-002-037</w:t>
      </w:r>
    </w:p>
    <w:p w14:paraId="4DFA27E6" w14:textId="77777777" w:rsidR="00D15AA8" w:rsidRPr="001763DC" w:rsidRDefault="001763DC">
      <w:pPr>
        <w:pStyle w:val="Corpodetexto"/>
        <w:rPr>
          <w:lang w:val="pt-BR"/>
        </w:rPr>
      </w:pPr>
      <w:r w:rsidRPr="001763DC">
        <w:rPr>
          <w:lang w:val="pt-BR"/>
        </w:rPr>
        <w:t>MOSAICO PORTUGUÊS UMA OU DUAS CORES SOBRE BASE DE AREIA RECICLADA</w:t>
      </w:r>
    </w:p>
    <w:p w14:paraId="474946D3"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de mosaico português executado, considerando a área efetivamente revestida, descontadas todas as interferências</w:t>
      </w:r>
      <w:r w:rsidR="00641CBB">
        <w:rPr>
          <w:lang w:val="pt-BR"/>
        </w:rPr>
        <w:t xml:space="preserve">. </w:t>
      </w:r>
    </w:p>
    <w:p w14:paraId="37898064"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do mosaico, as perdas de corte, base de assentamento em areia e a limpeza das superfícies revestidas. </w:t>
      </w:r>
    </w:p>
    <w:p w14:paraId="10D96F22" w14:textId="310F4D5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15575.</w:t>
      </w:r>
    </w:p>
    <w:p w14:paraId="00893742" w14:textId="248282CA" w:rsidR="00D15AA8" w:rsidRPr="001763DC" w:rsidRDefault="00D15AA8">
      <w:pPr>
        <w:pStyle w:val="Corpodetexto"/>
        <w:rPr>
          <w:lang w:val="pt-BR"/>
        </w:rPr>
      </w:pPr>
    </w:p>
    <w:p w14:paraId="2B199287" w14:textId="77777777" w:rsidR="00D15AA8" w:rsidRPr="001763DC" w:rsidRDefault="001763DC">
      <w:pPr>
        <w:pStyle w:val="Corpodetexto"/>
        <w:rPr>
          <w:lang w:val="pt-BR"/>
        </w:rPr>
      </w:pPr>
      <w:r w:rsidRPr="001763DC">
        <w:rPr>
          <w:lang w:val="pt-BR"/>
        </w:rPr>
        <w:t>13-002-038</w:t>
      </w:r>
    </w:p>
    <w:p w14:paraId="0F171DB0" w14:textId="77777777" w:rsidR="00D15AA8" w:rsidRPr="001763DC" w:rsidRDefault="001763DC">
      <w:pPr>
        <w:pStyle w:val="Corpodetexto"/>
        <w:rPr>
          <w:lang w:val="pt-BR"/>
        </w:rPr>
      </w:pPr>
      <w:r w:rsidRPr="001763DC">
        <w:rPr>
          <w:lang w:val="pt-BR"/>
        </w:rPr>
        <w:t>PISO CERÂMICO NÃO ESMALTADO ANTIDERRAPANTE - ASSENTADO COM ARGAMASSA COMUM (PARA COZINHAS E REFEITÓRIOS)</w:t>
      </w:r>
    </w:p>
    <w:p w14:paraId="5D026562"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cerâmico executado, considerando a área efetivamente revestida, descontadas todas as interferências</w:t>
      </w:r>
      <w:r w:rsidR="00641CBB">
        <w:rPr>
          <w:lang w:val="pt-BR"/>
        </w:rPr>
        <w:t xml:space="preserve">. </w:t>
      </w:r>
    </w:p>
    <w:p w14:paraId="7A1D2489"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do piso, as perdas de corte, massa de assentamento, rejuntamento e a limpeza das superfícies revestidas. </w:t>
      </w:r>
    </w:p>
    <w:p w14:paraId="04DAA359" w14:textId="4B0F8A8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NBR ISO 10545 e NBR 9817.</w:t>
      </w:r>
    </w:p>
    <w:p w14:paraId="52B94437" w14:textId="3DE03B1A" w:rsidR="00D15AA8" w:rsidRPr="001763DC" w:rsidRDefault="00D15AA8">
      <w:pPr>
        <w:pStyle w:val="Corpodetexto"/>
        <w:rPr>
          <w:lang w:val="pt-BR"/>
        </w:rPr>
      </w:pPr>
    </w:p>
    <w:p w14:paraId="287AE0FD" w14:textId="77777777" w:rsidR="00D15AA8" w:rsidRPr="001763DC" w:rsidRDefault="001763DC">
      <w:pPr>
        <w:pStyle w:val="Corpodetexto"/>
        <w:rPr>
          <w:lang w:val="pt-BR"/>
        </w:rPr>
      </w:pPr>
      <w:r w:rsidRPr="001763DC">
        <w:rPr>
          <w:lang w:val="pt-BR"/>
        </w:rPr>
        <w:t>13-002-039</w:t>
      </w:r>
    </w:p>
    <w:p w14:paraId="0D161464" w14:textId="77777777" w:rsidR="00D15AA8" w:rsidRPr="001763DC" w:rsidRDefault="001763DC">
      <w:pPr>
        <w:pStyle w:val="Corpodetexto"/>
        <w:rPr>
          <w:lang w:val="pt-BR"/>
        </w:rPr>
      </w:pPr>
      <w:r w:rsidRPr="001763DC">
        <w:rPr>
          <w:lang w:val="pt-BR"/>
        </w:rPr>
        <w:t>PISO CERÂMICO NÃO ESMALTADO ANTIDERRAPANTE - ASSENTADO COM ARGAMASSA COLANTE (PARA COZINHAS E REFEITÓRIOS)</w:t>
      </w:r>
    </w:p>
    <w:p w14:paraId="3571FF73"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cerâmico executado, considerando a área efetivamente revestida, descontadas todas as interferências</w:t>
      </w:r>
      <w:r w:rsidR="00641CBB">
        <w:rPr>
          <w:lang w:val="pt-BR"/>
        </w:rPr>
        <w:t xml:space="preserve">. </w:t>
      </w:r>
    </w:p>
    <w:p w14:paraId="28F33799"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mão de obra, equipamentos e materiais necessários para execução do serviço, incluindo fornecimento e aplicação do piso, as perdas de corte, massa de assentamento, rejuntamento e a limpeza das superfícies revestidas. </w:t>
      </w:r>
    </w:p>
    <w:p w14:paraId="231908F0" w14:textId="15A8A40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NBR ISO 10545, NBR 13753 e NBR 9817.</w:t>
      </w:r>
    </w:p>
    <w:p w14:paraId="1278930A" w14:textId="5E48255E" w:rsidR="00D15AA8" w:rsidRPr="001763DC" w:rsidRDefault="00D15AA8">
      <w:pPr>
        <w:pStyle w:val="Corpodetexto"/>
        <w:rPr>
          <w:lang w:val="pt-BR"/>
        </w:rPr>
      </w:pPr>
    </w:p>
    <w:p w14:paraId="36ADB4C9" w14:textId="77777777" w:rsidR="00D15AA8" w:rsidRPr="001763DC" w:rsidRDefault="001763DC">
      <w:pPr>
        <w:pStyle w:val="Corpodetexto"/>
        <w:rPr>
          <w:lang w:val="pt-BR"/>
        </w:rPr>
      </w:pPr>
      <w:r w:rsidRPr="001763DC">
        <w:rPr>
          <w:lang w:val="pt-BR"/>
        </w:rPr>
        <w:t>13-002-040</w:t>
      </w:r>
    </w:p>
    <w:p w14:paraId="40FD47CE" w14:textId="77777777" w:rsidR="00D15AA8" w:rsidRPr="001763DC" w:rsidRDefault="001763DC">
      <w:pPr>
        <w:pStyle w:val="Corpodetexto"/>
        <w:rPr>
          <w:lang w:val="pt-BR"/>
        </w:rPr>
      </w:pPr>
      <w:r w:rsidRPr="001763DC">
        <w:rPr>
          <w:lang w:val="pt-BR"/>
        </w:rPr>
        <w:t>PISO CERÂMICO ESMALTADO (PEI-5) - ASSENTADO COM ARGAMASSA COMUM</w:t>
      </w:r>
    </w:p>
    <w:p w14:paraId="56C3282C"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cerâmico executado, considerando a área efetivamente revestida, descontadas todas as interferências</w:t>
      </w:r>
      <w:r w:rsidR="00641CBB">
        <w:rPr>
          <w:lang w:val="pt-BR"/>
        </w:rPr>
        <w:t xml:space="preserve">. </w:t>
      </w:r>
    </w:p>
    <w:p w14:paraId="35C70010"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do piso, as perdas de corte, massa de assentamento, rejuntamento e a limpeza das superfícies revestidas. </w:t>
      </w:r>
    </w:p>
    <w:p w14:paraId="4FB879EF" w14:textId="2E5A356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NBR ISO 10545 e NBR 9817.</w:t>
      </w:r>
    </w:p>
    <w:p w14:paraId="732AA654" w14:textId="10CE6796" w:rsidR="00D15AA8" w:rsidRPr="001763DC" w:rsidRDefault="00D15AA8">
      <w:pPr>
        <w:pStyle w:val="Corpodetexto"/>
        <w:rPr>
          <w:lang w:val="pt-BR"/>
        </w:rPr>
      </w:pPr>
    </w:p>
    <w:p w14:paraId="463BE2EB" w14:textId="77777777" w:rsidR="00D15AA8" w:rsidRPr="001763DC" w:rsidRDefault="001763DC">
      <w:pPr>
        <w:pStyle w:val="Corpodetexto"/>
        <w:rPr>
          <w:lang w:val="pt-BR"/>
        </w:rPr>
      </w:pPr>
      <w:r w:rsidRPr="001763DC">
        <w:rPr>
          <w:lang w:val="pt-BR"/>
        </w:rPr>
        <w:t>13-002-042</w:t>
      </w:r>
    </w:p>
    <w:p w14:paraId="027D3BB3" w14:textId="77777777" w:rsidR="00D15AA8" w:rsidRPr="001763DC" w:rsidRDefault="001763DC">
      <w:pPr>
        <w:pStyle w:val="Corpodetexto"/>
        <w:rPr>
          <w:lang w:val="pt-BR"/>
        </w:rPr>
      </w:pPr>
      <w:r w:rsidRPr="001763DC">
        <w:rPr>
          <w:lang w:val="pt-BR"/>
        </w:rPr>
        <w:t>PISO CERÂMICO ESMALTADO (PEI-5) - ASSENTADO COM ARGAMASSA COLANTE</w:t>
      </w:r>
    </w:p>
    <w:p w14:paraId="0182A333"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cerâmico executado, considerando a área efetivamente revestida, descontadas todas as interferências</w:t>
      </w:r>
      <w:r w:rsidR="00641CBB">
        <w:rPr>
          <w:lang w:val="pt-BR"/>
        </w:rPr>
        <w:t xml:space="preserve">. </w:t>
      </w:r>
    </w:p>
    <w:p w14:paraId="1A50F331"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do piso, as perdas de corte, massa de assentamento, rejuntamento e a limpeza das superfícies revestidas. </w:t>
      </w:r>
    </w:p>
    <w:p w14:paraId="1967EBD7" w14:textId="2E8E4F5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NBR ISO 10545, NBR 13753 e NBR 9817.</w:t>
      </w:r>
    </w:p>
    <w:p w14:paraId="42CF5838" w14:textId="59689033" w:rsidR="00D15AA8" w:rsidRPr="001763DC" w:rsidRDefault="00D15AA8">
      <w:pPr>
        <w:pStyle w:val="Corpodetexto"/>
        <w:rPr>
          <w:lang w:val="pt-BR"/>
        </w:rPr>
      </w:pPr>
    </w:p>
    <w:p w14:paraId="27784745" w14:textId="77777777" w:rsidR="00D15AA8" w:rsidRPr="001763DC" w:rsidRDefault="001763DC">
      <w:pPr>
        <w:pStyle w:val="Corpodetexto"/>
        <w:rPr>
          <w:lang w:val="pt-BR"/>
        </w:rPr>
      </w:pPr>
      <w:r w:rsidRPr="001763DC">
        <w:rPr>
          <w:lang w:val="pt-BR"/>
        </w:rPr>
        <w:t>13-002-043</w:t>
      </w:r>
    </w:p>
    <w:p w14:paraId="4C52DD42" w14:textId="214139F4" w:rsidR="00D15AA8" w:rsidRPr="001763DC" w:rsidRDefault="00DC44D0">
      <w:pPr>
        <w:pStyle w:val="Corpodetexto"/>
        <w:rPr>
          <w:lang w:val="pt-BR"/>
        </w:rPr>
      </w:pPr>
      <w:r w:rsidRPr="00DC44D0">
        <w:rPr>
          <w:lang w:val="pt-BR"/>
        </w:rPr>
        <w:t xml:space="preserve">DY.02 - </w:t>
      </w:r>
      <w:r w:rsidR="001763DC" w:rsidRPr="001763DC">
        <w:rPr>
          <w:lang w:val="pt-BR"/>
        </w:rPr>
        <w:t>PISO PODOTÁTIL, ALERTA OU DIRECIONAL, EM BORRACHA SINTÉTICA ASSENTES COM COLA</w:t>
      </w:r>
    </w:p>
    <w:p w14:paraId="39C1F350"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chapas de borracha sintética aplicadas, considerando-se a área de piso efetivamente revestida, descontadas todas as interferências</w:t>
      </w:r>
      <w:r w:rsidR="00641CBB">
        <w:rPr>
          <w:lang w:val="pt-BR"/>
        </w:rPr>
        <w:t xml:space="preserve">. </w:t>
      </w:r>
    </w:p>
    <w:p w14:paraId="6F906FE2" w14:textId="28888E1D"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das chapas de borracha sintética especificadas, assentes com cola de contato apropriada, inclusive a referida cola e a argamassa de regularização da base. </w:t>
      </w:r>
      <w:r w:rsidR="00DC44D0" w:rsidRPr="00DC44D0">
        <w:rPr>
          <w:lang w:val="pt-BR"/>
        </w:rPr>
        <w:t>Para maior detalhamento, verificar projeto de referência DY.02.</w:t>
      </w:r>
    </w:p>
    <w:p w14:paraId="21FF19D9" w14:textId="1321171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16537.</w:t>
      </w:r>
    </w:p>
    <w:p w14:paraId="528F70BF" w14:textId="1B70E2E6" w:rsidR="00D15AA8" w:rsidRPr="001763DC" w:rsidRDefault="00D15AA8">
      <w:pPr>
        <w:pStyle w:val="Corpodetexto"/>
        <w:rPr>
          <w:lang w:val="pt-BR"/>
        </w:rPr>
      </w:pPr>
    </w:p>
    <w:p w14:paraId="63E54433" w14:textId="77777777" w:rsidR="00D15AA8" w:rsidRPr="001763DC" w:rsidRDefault="001763DC">
      <w:pPr>
        <w:pStyle w:val="Corpodetexto"/>
        <w:rPr>
          <w:lang w:val="pt-BR"/>
        </w:rPr>
      </w:pPr>
      <w:r w:rsidRPr="001763DC">
        <w:rPr>
          <w:lang w:val="pt-BR"/>
        </w:rPr>
        <w:t>13-002-044</w:t>
      </w:r>
    </w:p>
    <w:p w14:paraId="6D76392F" w14:textId="3BF8ED23" w:rsidR="00D15AA8" w:rsidRPr="001763DC" w:rsidRDefault="00DC44D0">
      <w:pPr>
        <w:pStyle w:val="Corpodetexto"/>
        <w:rPr>
          <w:lang w:val="pt-BR"/>
        </w:rPr>
      </w:pPr>
      <w:r w:rsidRPr="00DC44D0">
        <w:rPr>
          <w:lang w:val="pt-BR"/>
        </w:rPr>
        <w:t xml:space="preserve">DY.02 - </w:t>
      </w:r>
      <w:r w:rsidR="001763DC" w:rsidRPr="001763DC">
        <w:rPr>
          <w:lang w:val="pt-BR"/>
        </w:rPr>
        <w:t>PISO PODOTÁTIL, ALERTA OU DIRECIONAL, EM BORRACHA SINTÉTICA ASSENTES COM ARGAMASSA</w:t>
      </w:r>
    </w:p>
    <w:p w14:paraId="32A359A7"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chapas de borracha sintética aplicadas, considerando-se a área de piso efetivamente revestida, descontadas todas as interferências</w:t>
      </w:r>
      <w:r w:rsidR="00641CBB">
        <w:rPr>
          <w:lang w:val="pt-BR"/>
        </w:rPr>
        <w:t xml:space="preserve">. </w:t>
      </w:r>
    </w:p>
    <w:p w14:paraId="673AF341" w14:textId="6AB038A3"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das chapas de borracha sintética especificadas, assentes e regularizadas com argamassa de cimento e areia, inclusive a referida argamassa. </w:t>
      </w:r>
      <w:r w:rsidR="00DC44D0" w:rsidRPr="00DC44D0">
        <w:rPr>
          <w:lang w:val="pt-BR"/>
        </w:rPr>
        <w:t>Para maior detalhamento, verificar projeto de referência DY.02.</w:t>
      </w:r>
    </w:p>
    <w:p w14:paraId="6B7CA60D" w14:textId="5B92E50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16537.</w:t>
      </w:r>
    </w:p>
    <w:p w14:paraId="27FB22CE" w14:textId="54BD5A62" w:rsidR="00D15AA8" w:rsidRPr="001763DC" w:rsidRDefault="00D15AA8">
      <w:pPr>
        <w:pStyle w:val="Corpodetexto"/>
        <w:rPr>
          <w:lang w:val="pt-BR"/>
        </w:rPr>
      </w:pPr>
    </w:p>
    <w:p w14:paraId="687309D5" w14:textId="77777777" w:rsidR="00D15AA8" w:rsidRPr="001763DC" w:rsidRDefault="001763DC">
      <w:pPr>
        <w:pStyle w:val="Corpodetexto"/>
        <w:rPr>
          <w:lang w:val="pt-BR"/>
        </w:rPr>
      </w:pPr>
      <w:r w:rsidRPr="001763DC">
        <w:rPr>
          <w:lang w:val="pt-BR"/>
        </w:rPr>
        <w:t>13-002-046</w:t>
      </w:r>
    </w:p>
    <w:p w14:paraId="204D17C8" w14:textId="20958ED7" w:rsidR="00D15AA8" w:rsidRPr="001763DC" w:rsidRDefault="00DC44D0">
      <w:pPr>
        <w:pStyle w:val="Corpodetexto"/>
        <w:rPr>
          <w:lang w:val="pt-BR"/>
        </w:rPr>
      </w:pPr>
      <w:r w:rsidRPr="00DC44D0">
        <w:rPr>
          <w:lang w:val="pt-BR"/>
        </w:rPr>
        <w:lastRenderedPageBreak/>
        <w:t xml:space="preserve">DY.02 - </w:t>
      </w:r>
      <w:r w:rsidR="001763DC" w:rsidRPr="001763DC">
        <w:rPr>
          <w:lang w:val="pt-BR"/>
        </w:rPr>
        <w:t>PISO PODOTÁTIL, ALERTA DIRECIONAL, INTERTRAVADO 6CM</w:t>
      </w:r>
    </w:p>
    <w:p w14:paraId="51ABBF87" w14:textId="77777777" w:rsidR="0051304B" w:rsidRDefault="0002641A">
      <w:pPr>
        <w:pStyle w:val="Corpodetexto"/>
        <w:rPr>
          <w:lang w:val="pt-BR"/>
        </w:rPr>
      </w:pPr>
      <w:r>
        <w:rPr>
          <w:lang w:val="pt-BR"/>
        </w:rPr>
        <w:t>O serviço será medido por metro quadrado (m2)</w:t>
      </w:r>
      <w:r w:rsidR="001763DC" w:rsidRPr="001763DC">
        <w:rPr>
          <w:lang w:val="pt-BR"/>
        </w:rPr>
        <w:t xml:space="preserve"> piso tátil intertravado aplicado, considerando a área de piso efetivamente realizada</w:t>
      </w:r>
      <w:r w:rsidR="00641CBB">
        <w:rPr>
          <w:lang w:val="pt-BR"/>
        </w:rPr>
        <w:t xml:space="preserve">. </w:t>
      </w:r>
    </w:p>
    <w:p w14:paraId="4F214054" w14:textId="5BA55823"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espalhamento e a compactação da base de areia, o fornecimento, o preparo e o assentamento dos blocos de concreto e o rejuntamento. </w:t>
      </w:r>
      <w:r w:rsidR="00DC44D0" w:rsidRPr="00DC44D0">
        <w:rPr>
          <w:lang w:val="pt-BR"/>
        </w:rPr>
        <w:t>Para maior detalhamento, verificar projeto de referência DY.02.</w:t>
      </w:r>
    </w:p>
    <w:p w14:paraId="4896209B" w14:textId="49ADC5B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16537.</w:t>
      </w:r>
    </w:p>
    <w:p w14:paraId="426DC90E" w14:textId="7F4150B7" w:rsidR="00D15AA8" w:rsidRPr="001763DC" w:rsidRDefault="00D15AA8">
      <w:pPr>
        <w:pStyle w:val="Corpodetexto"/>
        <w:rPr>
          <w:lang w:val="pt-BR"/>
        </w:rPr>
      </w:pPr>
    </w:p>
    <w:p w14:paraId="08C6E366" w14:textId="77777777" w:rsidR="00D15AA8" w:rsidRPr="001763DC" w:rsidRDefault="001763DC">
      <w:pPr>
        <w:pStyle w:val="Corpodetexto"/>
        <w:rPr>
          <w:lang w:val="pt-BR"/>
        </w:rPr>
      </w:pPr>
      <w:r w:rsidRPr="001763DC">
        <w:rPr>
          <w:lang w:val="pt-BR"/>
        </w:rPr>
        <w:t>13-002-047</w:t>
      </w:r>
    </w:p>
    <w:p w14:paraId="510E7434" w14:textId="41B0802B" w:rsidR="00D15AA8" w:rsidRPr="001763DC" w:rsidRDefault="00DC44D0">
      <w:pPr>
        <w:pStyle w:val="Corpodetexto"/>
        <w:rPr>
          <w:lang w:val="pt-BR"/>
        </w:rPr>
      </w:pPr>
      <w:r w:rsidRPr="00DC44D0">
        <w:rPr>
          <w:lang w:val="pt-BR"/>
        </w:rPr>
        <w:t xml:space="preserve">DY.02 - </w:t>
      </w:r>
      <w:r w:rsidR="001763DC" w:rsidRPr="001763DC">
        <w:rPr>
          <w:lang w:val="pt-BR"/>
        </w:rPr>
        <w:t>PISO PODOTÁTIL, ALERTA OU DIRECIONAL, EM LADRILHO HIDRÁULICO</w:t>
      </w:r>
    </w:p>
    <w:p w14:paraId="2472CE40" w14:textId="77777777" w:rsidR="0051304B" w:rsidRDefault="0002641A">
      <w:pPr>
        <w:pStyle w:val="Corpodetexto"/>
        <w:rPr>
          <w:lang w:val="pt-BR"/>
        </w:rPr>
      </w:pPr>
      <w:r>
        <w:rPr>
          <w:lang w:val="pt-BR"/>
        </w:rPr>
        <w:t>O serviço será medido por metro quadrado (m2)</w:t>
      </w:r>
      <w:r w:rsidR="001763DC" w:rsidRPr="001763DC">
        <w:rPr>
          <w:lang w:val="pt-BR"/>
        </w:rPr>
        <w:t xml:space="preserve"> piso tátil de ladrilhos hidráulicos aplicado, considerando a área de piso efetivamente realizada</w:t>
      </w:r>
      <w:r w:rsidR="00641CBB">
        <w:rPr>
          <w:lang w:val="pt-BR"/>
        </w:rPr>
        <w:t xml:space="preserve">. </w:t>
      </w:r>
    </w:p>
    <w:p w14:paraId="09B0162A" w14:textId="4099B272"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dos ladrilhos hidráulicos especificados, inclusive as perdas de quebra, a argamassa de regularização e assentamento, o rejuntamento das peças e a limpeza das superfícies pavimentadas. </w:t>
      </w:r>
      <w:r w:rsidR="00DC44D0" w:rsidRPr="00DC44D0">
        <w:rPr>
          <w:lang w:val="pt-BR"/>
        </w:rPr>
        <w:t>Para maior detalhamento, verificar projeto de referência DY.02.</w:t>
      </w:r>
    </w:p>
    <w:p w14:paraId="328CD8EA" w14:textId="434F0F2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16537.</w:t>
      </w:r>
    </w:p>
    <w:p w14:paraId="606A63AB" w14:textId="07C28AFF" w:rsidR="00D15AA8" w:rsidRPr="001763DC" w:rsidRDefault="00D15AA8">
      <w:pPr>
        <w:pStyle w:val="Corpodetexto"/>
        <w:rPr>
          <w:lang w:val="pt-BR"/>
        </w:rPr>
      </w:pPr>
    </w:p>
    <w:p w14:paraId="6C7E8F14" w14:textId="77777777" w:rsidR="00D15AA8" w:rsidRPr="001763DC" w:rsidRDefault="001763DC">
      <w:pPr>
        <w:pStyle w:val="Corpodetexto"/>
        <w:rPr>
          <w:lang w:val="pt-BR"/>
        </w:rPr>
      </w:pPr>
      <w:r w:rsidRPr="001763DC">
        <w:rPr>
          <w:lang w:val="pt-BR"/>
        </w:rPr>
        <w:t>13-002-054</w:t>
      </w:r>
    </w:p>
    <w:p w14:paraId="4E43EB0D" w14:textId="6513C2F5" w:rsidR="00D15AA8" w:rsidRPr="001763DC" w:rsidRDefault="00DC44D0">
      <w:pPr>
        <w:pStyle w:val="Corpodetexto"/>
        <w:rPr>
          <w:lang w:val="pt-BR"/>
        </w:rPr>
      </w:pPr>
      <w:r w:rsidRPr="00DC44D0">
        <w:rPr>
          <w:lang w:val="pt-BR"/>
        </w:rPr>
        <w:t xml:space="preserve">DY.02 - </w:t>
      </w:r>
      <w:r w:rsidR="001763DC" w:rsidRPr="001763DC">
        <w:rPr>
          <w:lang w:val="pt-BR"/>
        </w:rPr>
        <w:t>PISO PODOTÁTIL COLORIDO, ALERTA OU DIRECIONAL VIBRO-PRENSADO - 3CM - SELADO</w:t>
      </w:r>
    </w:p>
    <w:p w14:paraId="462D0E7D" w14:textId="77777777" w:rsidR="0051304B" w:rsidRDefault="0002641A">
      <w:pPr>
        <w:pStyle w:val="Corpodetexto"/>
        <w:rPr>
          <w:lang w:val="pt-BR"/>
        </w:rPr>
      </w:pPr>
      <w:r>
        <w:rPr>
          <w:lang w:val="pt-BR"/>
        </w:rPr>
        <w:t>O serviço será medido por metro quadrado (m2)</w:t>
      </w:r>
      <w:r w:rsidR="001763DC" w:rsidRPr="001763DC">
        <w:rPr>
          <w:lang w:val="pt-BR"/>
        </w:rPr>
        <w:t xml:space="preserve"> piso tátil aplicado, considerando a área de piso efetivamente realizada</w:t>
      </w:r>
      <w:r w:rsidR="00641CBB">
        <w:rPr>
          <w:lang w:val="pt-BR"/>
        </w:rPr>
        <w:t xml:space="preserve">. </w:t>
      </w:r>
    </w:p>
    <w:p w14:paraId="335D8996" w14:textId="0A7AEDA0"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fornecimento e aplicação das placas de piso referencial tátil, argamassa de assentamento, as grapas e os demais elementos de fixação necessários, o rejuntamento das peças, limpeza das superfícies revestidas e selamento. </w:t>
      </w:r>
      <w:r w:rsidR="00DC44D0" w:rsidRPr="00DC44D0">
        <w:rPr>
          <w:lang w:val="pt-BR"/>
        </w:rPr>
        <w:t>Para maior detalhamento, verificar projeto de referência DY.02.</w:t>
      </w:r>
    </w:p>
    <w:p w14:paraId="1E9D2412" w14:textId="26741D2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16537.</w:t>
      </w:r>
    </w:p>
    <w:p w14:paraId="0D7D91EC" w14:textId="4D5B1EB2" w:rsidR="00D15AA8" w:rsidRPr="001763DC" w:rsidRDefault="00D15AA8">
      <w:pPr>
        <w:pStyle w:val="Corpodetexto"/>
        <w:rPr>
          <w:lang w:val="pt-BR"/>
        </w:rPr>
      </w:pPr>
    </w:p>
    <w:p w14:paraId="2553B3DF" w14:textId="77777777" w:rsidR="00D15AA8" w:rsidRPr="001763DC" w:rsidRDefault="001763DC">
      <w:pPr>
        <w:pStyle w:val="Corpodetexto"/>
        <w:rPr>
          <w:lang w:val="pt-BR"/>
        </w:rPr>
      </w:pPr>
      <w:r w:rsidRPr="001763DC">
        <w:rPr>
          <w:lang w:val="pt-BR"/>
        </w:rPr>
        <w:t>13-002-058</w:t>
      </w:r>
    </w:p>
    <w:p w14:paraId="17284124" w14:textId="77777777" w:rsidR="00D15AA8" w:rsidRPr="001763DC" w:rsidRDefault="001763DC">
      <w:pPr>
        <w:pStyle w:val="Corpodetexto"/>
        <w:rPr>
          <w:lang w:val="pt-BR"/>
        </w:rPr>
      </w:pPr>
      <w:r w:rsidRPr="001763DC">
        <w:rPr>
          <w:lang w:val="pt-BR"/>
        </w:rPr>
        <w:t>PISO EM GRANITO CINZA MAUA, PLACAS - ESPESSURA 2CM</w:t>
      </w:r>
    </w:p>
    <w:p w14:paraId="6BDF40E6"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em granito executado, considerando a área efetivamente revestida, descontadas todas as interferências</w:t>
      </w:r>
      <w:r w:rsidR="00641CBB">
        <w:rPr>
          <w:lang w:val="pt-BR"/>
        </w:rPr>
        <w:t xml:space="preserve">. </w:t>
      </w:r>
    </w:p>
    <w:p w14:paraId="45224A09"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das forras de granito especificadas, a argamassa de regularização e assentamento, o rejuntamento das peças e a limpeza das superfícies revestidas. </w:t>
      </w:r>
    </w:p>
    <w:p w14:paraId="7E57AE5B" w14:textId="4F7F1C9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e NBR 9817.</w:t>
      </w:r>
    </w:p>
    <w:p w14:paraId="04C8E6AD" w14:textId="3BB56623" w:rsidR="00D15AA8" w:rsidRPr="001763DC" w:rsidRDefault="00D15AA8">
      <w:pPr>
        <w:pStyle w:val="Corpodetexto"/>
        <w:rPr>
          <w:lang w:val="pt-BR"/>
        </w:rPr>
      </w:pPr>
    </w:p>
    <w:p w14:paraId="2A463A04" w14:textId="77777777" w:rsidR="00D15AA8" w:rsidRPr="001763DC" w:rsidRDefault="001763DC">
      <w:pPr>
        <w:pStyle w:val="Corpodetexto"/>
        <w:rPr>
          <w:lang w:val="pt-BR"/>
        </w:rPr>
      </w:pPr>
      <w:r w:rsidRPr="001763DC">
        <w:rPr>
          <w:lang w:val="pt-BR"/>
        </w:rPr>
        <w:t>13-002-060</w:t>
      </w:r>
    </w:p>
    <w:p w14:paraId="632C63A6" w14:textId="77777777" w:rsidR="00D15AA8" w:rsidRPr="001763DC" w:rsidRDefault="001763DC">
      <w:pPr>
        <w:pStyle w:val="Corpodetexto"/>
        <w:rPr>
          <w:lang w:val="pt-BR"/>
        </w:rPr>
      </w:pPr>
      <w:r w:rsidRPr="001763DC">
        <w:rPr>
          <w:lang w:val="pt-BR"/>
        </w:rPr>
        <w:t>GRANITO POLIDO, FORRAS DE 20MM - VERDE UBATUBA</w:t>
      </w:r>
    </w:p>
    <w:p w14:paraId="608146AF"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em granito executado, considerando a área efetivamente revestida, descontadas todas as interferências</w:t>
      </w:r>
      <w:r w:rsidR="00641CBB">
        <w:rPr>
          <w:lang w:val="pt-BR"/>
        </w:rPr>
        <w:t xml:space="preserve">. </w:t>
      </w:r>
    </w:p>
    <w:p w14:paraId="729728EC"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das forras de granito especificadas, a argamassa </w:t>
      </w:r>
      <w:r w:rsidR="001763DC" w:rsidRPr="001763DC">
        <w:rPr>
          <w:lang w:val="pt-BR"/>
        </w:rPr>
        <w:lastRenderedPageBreak/>
        <w:t xml:space="preserve">de regularização e assentamento, o rejuntamento das peças e a limpeza das superfícies revestidas. </w:t>
      </w:r>
    </w:p>
    <w:p w14:paraId="38F7B9FC" w14:textId="2C09D96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e NBR 9817.</w:t>
      </w:r>
    </w:p>
    <w:p w14:paraId="12A6DADB" w14:textId="391C0D87" w:rsidR="00D15AA8" w:rsidRPr="001763DC" w:rsidRDefault="00D15AA8">
      <w:pPr>
        <w:pStyle w:val="Corpodetexto"/>
        <w:rPr>
          <w:lang w:val="pt-BR"/>
        </w:rPr>
      </w:pPr>
    </w:p>
    <w:p w14:paraId="2626C306" w14:textId="77777777" w:rsidR="00D15AA8" w:rsidRPr="001763DC" w:rsidRDefault="001763DC">
      <w:pPr>
        <w:pStyle w:val="Corpodetexto"/>
        <w:rPr>
          <w:lang w:val="pt-BR"/>
        </w:rPr>
      </w:pPr>
      <w:r w:rsidRPr="001763DC">
        <w:rPr>
          <w:lang w:val="pt-BR"/>
        </w:rPr>
        <w:t>13-002-062</w:t>
      </w:r>
    </w:p>
    <w:p w14:paraId="38149140" w14:textId="1F884150" w:rsidR="00D15AA8" w:rsidRPr="001763DC" w:rsidRDefault="001763DC">
      <w:pPr>
        <w:pStyle w:val="Corpodetexto"/>
        <w:rPr>
          <w:lang w:val="pt-BR"/>
        </w:rPr>
      </w:pPr>
      <w:r w:rsidRPr="001763DC">
        <w:rPr>
          <w:lang w:val="pt-BR"/>
        </w:rPr>
        <w:t xml:space="preserve">MÁRMORE POLIDO, FORRAS DE 20MM - BRANCO </w:t>
      </w:r>
      <w:r w:rsidR="00EA37C4" w:rsidRPr="001763DC">
        <w:rPr>
          <w:lang w:val="pt-BR"/>
        </w:rPr>
        <w:t>ESPÍRITO</w:t>
      </w:r>
      <w:r w:rsidRPr="001763DC">
        <w:rPr>
          <w:lang w:val="pt-BR"/>
        </w:rPr>
        <w:t xml:space="preserve"> SANTO</w:t>
      </w:r>
    </w:p>
    <w:p w14:paraId="317AA8B8"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em mármore executado, considerando a área efetivamente revestida, descontadas todas as interferências</w:t>
      </w:r>
      <w:r w:rsidR="00641CBB">
        <w:rPr>
          <w:lang w:val="pt-BR"/>
        </w:rPr>
        <w:t xml:space="preserve">. </w:t>
      </w:r>
    </w:p>
    <w:p w14:paraId="067D3293"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das forras de granito especificadas, a argamassa de regularização e assentamento, o rejuntamento das peças e a limpeza das superfícies revestidas. </w:t>
      </w:r>
    </w:p>
    <w:p w14:paraId="08151673" w14:textId="0C09E76E"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e NBR 9817.</w:t>
      </w:r>
    </w:p>
    <w:p w14:paraId="70E7C461" w14:textId="77777777" w:rsidR="00C708B9" w:rsidRDefault="00C708B9">
      <w:pPr>
        <w:pStyle w:val="Corpodetexto"/>
        <w:rPr>
          <w:lang w:val="pt-BR"/>
        </w:rPr>
      </w:pPr>
    </w:p>
    <w:p w14:paraId="578EBFBD" w14:textId="4A8837FD" w:rsidR="00C708B9" w:rsidRPr="001763DC" w:rsidRDefault="00C708B9" w:rsidP="00C708B9">
      <w:pPr>
        <w:pStyle w:val="Corpodetexto"/>
        <w:rPr>
          <w:lang w:val="pt-BR"/>
        </w:rPr>
      </w:pPr>
      <w:r>
        <w:rPr>
          <w:lang w:val="pt-BR"/>
        </w:rPr>
        <w:t>13-002-063</w:t>
      </w:r>
    </w:p>
    <w:p w14:paraId="1A5E8A42" w14:textId="77777777" w:rsidR="00C708B9" w:rsidRPr="001763DC" w:rsidRDefault="00C708B9" w:rsidP="00C708B9">
      <w:pPr>
        <w:pStyle w:val="Corpodetexto"/>
        <w:rPr>
          <w:lang w:val="pt-BR"/>
        </w:rPr>
      </w:pPr>
      <w:r w:rsidRPr="000104F8">
        <w:rPr>
          <w:lang w:val="pt-BR"/>
        </w:rPr>
        <w:t xml:space="preserve">NP.02 - </w:t>
      </w:r>
      <w:r w:rsidRPr="001763DC">
        <w:rPr>
          <w:lang w:val="pt-BR"/>
        </w:rPr>
        <w:t>REVESTIMENTO DE PISO EM PEDRA ARDÓSIA SELECIONADA</w:t>
      </w:r>
    </w:p>
    <w:p w14:paraId="37EABC3A" w14:textId="77777777" w:rsidR="00C708B9" w:rsidRDefault="00C708B9" w:rsidP="00C708B9">
      <w:pPr>
        <w:pStyle w:val="Corpodetexto"/>
        <w:rPr>
          <w:lang w:val="pt-BR"/>
        </w:rPr>
      </w:pPr>
      <w:r w:rsidRPr="001763DC">
        <w:rPr>
          <w:lang w:val="pt-BR"/>
        </w:rPr>
        <w:t>O serviço será medido por metro quadrado (m2) de pedra de ardósia aplicada, considerando-se a área de piso efetivamente revestida, incluídas as soleiras, e descontadas todas as interferências</w:t>
      </w:r>
      <w:r>
        <w:rPr>
          <w:lang w:val="pt-BR"/>
        </w:rPr>
        <w:t xml:space="preserve">. </w:t>
      </w:r>
    </w:p>
    <w:p w14:paraId="4343C407" w14:textId="77777777" w:rsidR="00C708B9" w:rsidRDefault="00C708B9" w:rsidP="00C708B9">
      <w:pPr>
        <w:pStyle w:val="Corpodetexto"/>
        <w:rPr>
          <w:lang w:val="pt-BR"/>
        </w:rPr>
      </w:pPr>
      <w:r>
        <w:rPr>
          <w:lang w:val="pt-BR"/>
        </w:rPr>
        <w:t>O custo unitário remunera</w:t>
      </w:r>
      <w:r w:rsidRPr="001763DC">
        <w:rPr>
          <w:lang w:val="pt-BR"/>
        </w:rPr>
        <w:t xml:space="preserve"> a mão de obra e os materiais necessários para execução do serviço, como pedra de ardósia e as argamassas de regularização e assentamento e rejuntamento. </w:t>
      </w:r>
      <w:r w:rsidRPr="000104F8">
        <w:rPr>
          <w:lang w:val="pt-BR"/>
        </w:rPr>
        <w:t>Para maior detalhamento, verificar projeto de referência NP.02.</w:t>
      </w:r>
      <w:r>
        <w:rPr>
          <w:lang w:val="pt-BR"/>
        </w:rPr>
        <w:t xml:space="preserve"> </w:t>
      </w:r>
      <w:r w:rsidRPr="001763DC">
        <w:rPr>
          <w:lang w:val="pt-BR"/>
        </w:rPr>
        <w:t xml:space="preserve">As perdas já estão consideradas nos coeficientes unitários de cada insumo. </w:t>
      </w:r>
    </w:p>
    <w:p w14:paraId="19C41AE9" w14:textId="77777777" w:rsidR="00C708B9" w:rsidRPr="001763DC" w:rsidRDefault="00C708B9" w:rsidP="00C708B9">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13755 e NBR 15575.</w:t>
      </w:r>
    </w:p>
    <w:p w14:paraId="08524787" w14:textId="77777777" w:rsidR="00C708B9" w:rsidRDefault="00C708B9">
      <w:pPr>
        <w:pStyle w:val="Corpodetexto"/>
        <w:rPr>
          <w:lang w:val="pt-BR"/>
        </w:rPr>
      </w:pPr>
    </w:p>
    <w:p w14:paraId="29E01EC4" w14:textId="77777777" w:rsidR="00D61AD7" w:rsidRDefault="00D61AD7">
      <w:pPr>
        <w:pStyle w:val="Corpodetexto"/>
        <w:rPr>
          <w:lang w:val="pt-BR"/>
        </w:rPr>
      </w:pPr>
    </w:p>
    <w:p w14:paraId="37C0B578" w14:textId="77777777" w:rsidR="00D61AD7" w:rsidRPr="00092480" w:rsidRDefault="00D61AD7" w:rsidP="00D61AD7">
      <w:pPr>
        <w:pStyle w:val="Corpodetexto"/>
        <w:rPr>
          <w:lang w:val="pt-BR"/>
        </w:rPr>
      </w:pPr>
      <w:r w:rsidRPr="00092480">
        <w:rPr>
          <w:lang w:val="pt-BR"/>
        </w:rPr>
        <w:t>13-</w:t>
      </w:r>
      <w:r>
        <w:rPr>
          <w:lang w:val="pt-BR"/>
        </w:rPr>
        <w:t>002</w:t>
      </w:r>
      <w:r w:rsidRPr="00092480">
        <w:rPr>
          <w:lang w:val="pt-BR"/>
        </w:rPr>
        <w:t>-0</w:t>
      </w:r>
      <w:r>
        <w:rPr>
          <w:lang w:val="pt-BR"/>
        </w:rPr>
        <w:t>72</w:t>
      </w:r>
    </w:p>
    <w:p w14:paraId="76FE9754" w14:textId="77777777" w:rsidR="00D61AD7" w:rsidRPr="00092480" w:rsidRDefault="00D61AD7" w:rsidP="00D61AD7">
      <w:pPr>
        <w:pStyle w:val="Corpodetexto"/>
        <w:rPr>
          <w:lang w:val="pt-BR"/>
        </w:rPr>
      </w:pPr>
      <w:r w:rsidRPr="00092480">
        <w:rPr>
          <w:lang w:val="pt-BR"/>
        </w:rPr>
        <w:t>FORNECIMENTO E INSTALAÇÃO DE PISO PORTÁTIL DE POLIPROPILENO EM QUADRAS DE TÊNIS</w:t>
      </w:r>
    </w:p>
    <w:p w14:paraId="20007072" w14:textId="77777777" w:rsidR="00D61AD7" w:rsidRPr="00092480" w:rsidRDefault="00D61AD7" w:rsidP="00D61AD7">
      <w:pPr>
        <w:pStyle w:val="Corpodetexto"/>
        <w:rPr>
          <w:lang w:val="pt-BR"/>
        </w:rPr>
      </w:pPr>
      <w:r w:rsidRPr="00092480">
        <w:rPr>
          <w:lang w:val="pt-BR"/>
        </w:rPr>
        <w:t>O serviço será medido por metro quadrado (m2) de revestimento esportivo para quadra de tênis instalado. O custo unitário remunera a mão de obra, ferramentas e os materiais necessários para instalação, como o piso modular para quadra de tênis, cantoneira 90°, rampa lateral e rodapé de parede sobreposto ao piso (quando necessário). Para demarcação e pintura das faixas da quadra, utilizar composição específica do serviço para remuneração. As perdas já estão inclusas nos coeficientes unitários de cada insumo. O piso modular especificado deve atender aos seguintes requisitos e características: placa modular micro perfurada intercambiável de polipropileno de alto-impacto com aditivos Antioxidante (AO) e Ultravioleta (UV), reduzindo em até 50% a reflexão de calor causada pelos raios solares e/ou iluminação artificial, com pigmentos coloridos com alta resistência a incidência solar, protegendo contra a perda de cores (desbotamento), resistente à intempéries, tecnologia antiderrapante, com montagem por encaixe tipo macho e fêmea, sistema antifurto e com junta de dilatação, que mantem a integridade do nivelamento em qualquer clima. O sistema deve contar com amortecimento com no mínimo 352 pinos e permitindo no máximo de 512 pinos cilíndricos em borracha termoplástica TPE por metro quadrado e tecnologia para escoamento de água e circulação de ar. O sistema também deve atender as categorias de velocidade para quadras de tênis. Para este serviço deverão ser contempladas todas as normas e melhores práticas de engenharia aplicáveis. Incluindo, mas não se limitando à ASTM D792, ASTM D2240, ASTM D412, NBR 9050 e NBR 16071.</w:t>
      </w:r>
    </w:p>
    <w:p w14:paraId="4BE693DD" w14:textId="77777777" w:rsidR="00D61AD7" w:rsidRPr="00092480" w:rsidRDefault="00D61AD7" w:rsidP="00D61AD7">
      <w:pPr>
        <w:pStyle w:val="Corpodetexto"/>
        <w:rPr>
          <w:lang w:val="pt-BR"/>
        </w:rPr>
      </w:pPr>
    </w:p>
    <w:p w14:paraId="67C365F1" w14:textId="77777777" w:rsidR="00D61AD7" w:rsidRPr="00EF5952" w:rsidRDefault="00D61AD7" w:rsidP="00D61AD7">
      <w:pPr>
        <w:pStyle w:val="Corpodetexto"/>
        <w:rPr>
          <w:lang w:val="pt-BR"/>
        </w:rPr>
      </w:pPr>
      <w:r w:rsidRPr="00EF5952">
        <w:rPr>
          <w:lang w:val="pt-BR"/>
        </w:rPr>
        <w:t>13-</w:t>
      </w:r>
      <w:r>
        <w:rPr>
          <w:lang w:val="pt-BR"/>
        </w:rPr>
        <w:t>002</w:t>
      </w:r>
      <w:r w:rsidRPr="00EF5952">
        <w:rPr>
          <w:lang w:val="pt-BR"/>
        </w:rPr>
        <w:t>-0</w:t>
      </w:r>
      <w:r>
        <w:rPr>
          <w:lang w:val="pt-BR"/>
        </w:rPr>
        <w:t>73</w:t>
      </w:r>
    </w:p>
    <w:p w14:paraId="4E2AB487" w14:textId="77777777" w:rsidR="00D61AD7" w:rsidRPr="00EF5952" w:rsidRDefault="00D61AD7" w:rsidP="00D61AD7">
      <w:pPr>
        <w:pStyle w:val="Corpodetexto"/>
        <w:rPr>
          <w:lang w:val="pt-BR"/>
        </w:rPr>
      </w:pPr>
      <w:r w:rsidRPr="00EF5952">
        <w:rPr>
          <w:lang w:val="pt-BR"/>
        </w:rPr>
        <w:lastRenderedPageBreak/>
        <w:t>FORNECIMENTO E INSTALAÇÃO DE PISO PORTÁTIL DE POLIPROPILENO EM QUADRAS POLIESPORTIVAS - ÁREA EXTERNA</w:t>
      </w:r>
    </w:p>
    <w:p w14:paraId="575C810C" w14:textId="77777777" w:rsidR="00D61AD7" w:rsidRPr="00EF5952" w:rsidRDefault="00D61AD7" w:rsidP="00D61AD7">
      <w:pPr>
        <w:pStyle w:val="Corpodetexto"/>
        <w:rPr>
          <w:lang w:val="pt-BR"/>
        </w:rPr>
      </w:pPr>
      <w:r w:rsidRPr="00EF5952">
        <w:rPr>
          <w:lang w:val="pt-BR"/>
        </w:rPr>
        <w:t>O serviço será medido por metro quadrado (m2) de revestimento esportivo externo instalado. O custo unitário remunera a mão de obra, ferramentas e os materiais necessários para instalação, como o piso modular esporte externo, cantoneira 90°, rampa lateral e rodapé de parede sobreposto ao piso (quando necessário). Para demarcação e pintura das faixas da quadra, utilizar composição específica do serviço para remuneração. As perdas já estão inclusas nos coeficientes unitários de cada insumo. O piso modular especificado deve atender aos seguintes requisitos e características: placa modular micro perfurada intercambiável de polipropileno de alto-impacto com aditivos Antioxidante (AO) e Ultravioleta (UV), reduzindo em até 50% a reflexão de calor causada pelos raios solares e/ou iluminação artificial, com pigmentos coloridos com alta resistência a incidência solar, protegendo contra a perda de cores (desbotamento), resistente à intempéries, tecnologia antiderrapante, com montagem por encaixe tipo macho e fêmea, sistema antifurto e com junta de dilatação, que mantem a integridade do nivelamento em qualquer clima. O sistema deve contar com amortecimento com no mínimo 352 pinos e permitindo no máximo de 512 pinos cilíndricos em borracha termoplástica TPE por metro quadrado e tecnologia para escoamento de água e circulação de ar. Para este serviço deverão ser contempladas todas as normas e melhores práticas de engenharia aplicáveis. Incluindo, mas não se limitando à ASTM D792, ASTM D2240, ASTM D412, NBR 9050 e NBR 16071.</w:t>
      </w:r>
    </w:p>
    <w:p w14:paraId="12CF99AE" w14:textId="77777777" w:rsidR="00D61AD7" w:rsidRPr="00EF5952" w:rsidRDefault="00D61AD7" w:rsidP="00D61AD7">
      <w:pPr>
        <w:pStyle w:val="Corpodetexto"/>
        <w:rPr>
          <w:lang w:val="pt-BR"/>
        </w:rPr>
      </w:pPr>
    </w:p>
    <w:p w14:paraId="41476667" w14:textId="77777777" w:rsidR="00D61AD7" w:rsidRPr="00EF5952" w:rsidRDefault="00D61AD7" w:rsidP="00D61AD7">
      <w:pPr>
        <w:pStyle w:val="Corpodetexto"/>
        <w:rPr>
          <w:lang w:val="pt-BR"/>
        </w:rPr>
      </w:pPr>
      <w:r w:rsidRPr="00EF5952">
        <w:rPr>
          <w:lang w:val="pt-BR"/>
        </w:rPr>
        <w:t>13-</w:t>
      </w:r>
      <w:r>
        <w:rPr>
          <w:lang w:val="pt-BR"/>
        </w:rPr>
        <w:t>002-074</w:t>
      </w:r>
    </w:p>
    <w:p w14:paraId="6B304E1D" w14:textId="77777777" w:rsidR="00D61AD7" w:rsidRPr="00EF5952" w:rsidRDefault="00D61AD7" w:rsidP="00D61AD7">
      <w:pPr>
        <w:pStyle w:val="Corpodetexto"/>
        <w:rPr>
          <w:lang w:val="pt-BR"/>
        </w:rPr>
      </w:pPr>
      <w:r w:rsidRPr="00EF5952">
        <w:rPr>
          <w:lang w:val="pt-BR"/>
        </w:rPr>
        <w:t>FORNECIMENTO E INSTALAÇÃO DE PISO PORTÁTIL DE POLIPROPILENO EM QUADRAS POLIESPORTIVAS - ÁREA INTERNA</w:t>
      </w:r>
    </w:p>
    <w:p w14:paraId="3731A06D" w14:textId="77777777" w:rsidR="00D61AD7" w:rsidRPr="00EF5952" w:rsidRDefault="00D61AD7" w:rsidP="00D61AD7">
      <w:pPr>
        <w:pStyle w:val="Corpodetexto"/>
        <w:rPr>
          <w:lang w:val="pt-BR"/>
        </w:rPr>
      </w:pPr>
      <w:r w:rsidRPr="00EF5952">
        <w:rPr>
          <w:lang w:val="pt-BR"/>
        </w:rPr>
        <w:t>O serviço será medido por metro quadrado (m2) de revestimento esportivo interno instalado. O custo unitário remunera a mão de obra, ferramentas e os materiais necessários para instalação, como o piso modular esporte externo, cantoneira 90°, rampa lateral e rodapé de parede sobreposto ao piso (quando necessário). Para demarcação e pintura das faixas da quadra, utilizar composição específica do serviço para remuneração. As perdas já estão inclusas nos coeficientes unitários de cada insumo. O piso modular especificado deve atender aos seguintes requisitos e características: placa modular micro perfurada intercambiável de polipropileno de alto-impacto com aditivos Antioxidante (AO) e Ultravioleta (UV), reduzindo em até 50% a reflexão de calor causada pelos raios solares e/ou iluminação artificial, com pigmentos coloridos com alta resistência a incidência solar, protegendo contra a perda de cores (desbotamento), tecnologia antiderrapante, com montagem por encaixe tipo macho e fêmea, sistema antifurto e com junta de dilatação, que mantem a integridade do nivelamento em qualquer clima. O sistema deve contar com amortecimento com no mínimo 352 pinos e permitindo no máximo de 512 pinos cilíndricos em borracha termoplástica TPE por metro quadrado e tecnologia para escoamento de água e circulação de ar. Para este serviço deverão ser contempladas todas as normas e melhores práticas de engenharia aplicáveis. Incluindo, mas não se limitando à ASTM D792, ASTM D2240, ASTM D412, NBR 9050 e NBR 16071.</w:t>
      </w:r>
    </w:p>
    <w:p w14:paraId="2C0AF738" w14:textId="043FD275" w:rsidR="00D15AA8" w:rsidRPr="001763DC" w:rsidRDefault="00D15AA8">
      <w:pPr>
        <w:pStyle w:val="Corpodetexto"/>
        <w:rPr>
          <w:lang w:val="pt-BR"/>
        </w:rPr>
      </w:pPr>
    </w:p>
    <w:p w14:paraId="3BBAF716" w14:textId="77777777" w:rsidR="00D15AA8" w:rsidRPr="001763DC" w:rsidRDefault="001763DC">
      <w:pPr>
        <w:pStyle w:val="Corpodetexto"/>
        <w:rPr>
          <w:lang w:val="pt-BR"/>
        </w:rPr>
      </w:pPr>
      <w:r w:rsidRPr="001763DC">
        <w:rPr>
          <w:lang w:val="pt-BR"/>
        </w:rPr>
        <w:t>13-002-087</w:t>
      </w:r>
    </w:p>
    <w:p w14:paraId="0EA5D55F" w14:textId="77777777" w:rsidR="00D15AA8" w:rsidRPr="001763DC" w:rsidRDefault="001763DC">
      <w:pPr>
        <w:pStyle w:val="Corpodetexto"/>
        <w:rPr>
          <w:lang w:val="pt-BR"/>
        </w:rPr>
      </w:pPr>
      <w:r w:rsidRPr="001763DC">
        <w:rPr>
          <w:lang w:val="pt-BR"/>
        </w:rPr>
        <w:t>PISO VINÍLICO CROMA OU SIMILAR 2,0 MM, EXCLUSIVE ARGAMASSA DE REGULARIZAÇÃO DA BASE</w:t>
      </w:r>
    </w:p>
    <w:p w14:paraId="336AE446"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vinílico aplicado, considerando a área efetivamente revestida, descontadas todas as interferências</w:t>
      </w:r>
      <w:r w:rsidR="00641CBB">
        <w:rPr>
          <w:lang w:val="pt-BR"/>
        </w:rPr>
        <w:t xml:space="preserve">. </w:t>
      </w:r>
    </w:p>
    <w:p w14:paraId="65CC6ED1"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do piso de vinílico especificado e da cola para assentamento. </w:t>
      </w:r>
    </w:p>
    <w:p w14:paraId="0AF750D7" w14:textId="6EC422F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14917 e NBR 15575.</w:t>
      </w:r>
    </w:p>
    <w:p w14:paraId="4CE50BD7" w14:textId="1F7980E3" w:rsidR="00D15AA8" w:rsidRPr="001763DC" w:rsidRDefault="00D15AA8">
      <w:pPr>
        <w:pStyle w:val="Corpodetexto"/>
        <w:rPr>
          <w:lang w:val="pt-BR"/>
        </w:rPr>
      </w:pPr>
    </w:p>
    <w:p w14:paraId="0A0418BE" w14:textId="77777777" w:rsidR="00D15AA8" w:rsidRPr="001763DC" w:rsidRDefault="001763DC">
      <w:pPr>
        <w:pStyle w:val="Corpodetexto"/>
        <w:rPr>
          <w:lang w:val="pt-BR"/>
        </w:rPr>
      </w:pPr>
      <w:r w:rsidRPr="001763DC">
        <w:rPr>
          <w:lang w:val="pt-BR"/>
        </w:rPr>
        <w:t>13-002-088</w:t>
      </w:r>
    </w:p>
    <w:p w14:paraId="5A35D822" w14:textId="77777777" w:rsidR="00D15AA8" w:rsidRPr="001763DC" w:rsidRDefault="001763DC">
      <w:pPr>
        <w:pStyle w:val="Corpodetexto"/>
        <w:rPr>
          <w:lang w:val="pt-BR"/>
        </w:rPr>
      </w:pPr>
      <w:r w:rsidRPr="001763DC">
        <w:rPr>
          <w:lang w:val="pt-BR"/>
        </w:rPr>
        <w:lastRenderedPageBreak/>
        <w:t>PISO VINÍLICO CROMA OU SIMILAR - E=3,2 MM, EXCLUSIVE ARGAMASSA REGULARIZAÇÃO DA BASE</w:t>
      </w:r>
    </w:p>
    <w:p w14:paraId="2B74C501"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vinílico aplicado, considerando a área efetivamente revestida, descontadas todas as interferências</w:t>
      </w:r>
      <w:r w:rsidR="00641CBB">
        <w:rPr>
          <w:lang w:val="pt-BR"/>
        </w:rPr>
        <w:t xml:space="preserve">. </w:t>
      </w:r>
    </w:p>
    <w:p w14:paraId="0463622B"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do piso de vinílico especificado e da cola para assentamento. </w:t>
      </w:r>
    </w:p>
    <w:p w14:paraId="5EB18982" w14:textId="73B9C77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14917 e NBR 15575.</w:t>
      </w:r>
    </w:p>
    <w:p w14:paraId="5BF5356A" w14:textId="135248A7" w:rsidR="00D15AA8" w:rsidRPr="001763DC" w:rsidRDefault="00D15AA8">
      <w:pPr>
        <w:pStyle w:val="Corpodetexto"/>
        <w:rPr>
          <w:lang w:val="pt-BR"/>
        </w:rPr>
      </w:pPr>
    </w:p>
    <w:p w14:paraId="690F00A4" w14:textId="77777777" w:rsidR="00D15AA8" w:rsidRPr="001763DC" w:rsidRDefault="001763DC">
      <w:pPr>
        <w:pStyle w:val="Corpodetexto"/>
        <w:rPr>
          <w:lang w:val="pt-BR"/>
        </w:rPr>
      </w:pPr>
      <w:r w:rsidRPr="001763DC">
        <w:rPr>
          <w:lang w:val="pt-BR"/>
        </w:rPr>
        <w:t>13-002-090</w:t>
      </w:r>
    </w:p>
    <w:p w14:paraId="7F988B4F" w14:textId="77777777" w:rsidR="00D15AA8" w:rsidRPr="001763DC" w:rsidRDefault="001763DC">
      <w:pPr>
        <w:pStyle w:val="Corpodetexto"/>
        <w:rPr>
          <w:lang w:val="pt-BR"/>
        </w:rPr>
      </w:pPr>
      <w:r w:rsidRPr="001763DC">
        <w:rPr>
          <w:lang w:val="pt-BR"/>
        </w:rPr>
        <w:t>CHAPAS DE BORRACHA SINTÉTICA ASSENTES COM COLA, E=4 A 5MM - LISAS</w:t>
      </w:r>
    </w:p>
    <w:p w14:paraId="356C5B6C"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chapas de borracha sintética aplicadas, considerando a área efetivamente revestida, descontadas todas as interferências</w:t>
      </w:r>
      <w:r w:rsidR="00641CBB">
        <w:rPr>
          <w:lang w:val="pt-BR"/>
        </w:rPr>
        <w:t xml:space="preserve">. </w:t>
      </w:r>
    </w:p>
    <w:p w14:paraId="24366069"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das chapas de borracha sintética especificadas, da cola de contato apropriada e da argamassa de regularização da base. </w:t>
      </w:r>
    </w:p>
    <w:p w14:paraId="1A255FF2" w14:textId="551D558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15575.</w:t>
      </w:r>
    </w:p>
    <w:p w14:paraId="26DE7F56" w14:textId="56B9ED62" w:rsidR="00D15AA8" w:rsidRPr="001763DC" w:rsidRDefault="00D15AA8">
      <w:pPr>
        <w:pStyle w:val="Corpodetexto"/>
        <w:rPr>
          <w:lang w:val="pt-BR"/>
        </w:rPr>
      </w:pPr>
    </w:p>
    <w:p w14:paraId="40C7D777" w14:textId="77777777" w:rsidR="00D15AA8" w:rsidRPr="001763DC" w:rsidRDefault="001763DC">
      <w:pPr>
        <w:pStyle w:val="Corpodetexto"/>
        <w:rPr>
          <w:lang w:val="pt-BR"/>
        </w:rPr>
      </w:pPr>
      <w:r w:rsidRPr="001763DC">
        <w:rPr>
          <w:lang w:val="pt-BR"/>
        </w:rPr>
        <w:t>13-002-091</w:t>
      </w:r>
    </w:p>
    <w:p w14:paraId="4DA1C62C" w14:textId="77777777" w:rsidR="00D15AA8" w:rsidRPr="001763DC" w:rsidRDefault="001763DC">
      <w:pPr>
        <w:pStyle w:val="Corpodetexto"/>
        <w:rPr>
          <w:lang w:val="pt-BR"/>
        </w:rPr>
      </w:pPr>
      <w:r w:rsidRPr="001763DC">
        <w:rPr>
          <w:lang w:val="pt-BR"/>
        </w:rPr>
        <w:t>CHAPAS DE BORRACHA SINTÉTICA ASSENTES COM COLA, E=4 A 5MM - COM RELEVO</w:t>
      </w:r>
    </w:p>
    <w:p w14:paraId="3F566957"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chapas de borracha sintética aplicadas, considerando a área efetivamente revestida, descontadas todas as interferências</w:t>
      </w:r>
      <w:r w:rsidR="00641CBB">
        <w:rPr>
          <w:lang w:val="pt-BR"/>
        </w:rPr>
        <w:t xml:space="preserve">. </w:t>
      </w:r>
    </w:p>
    <w:p w14:paraId="57FC2113"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das chapas de borracha sintética especificadas, da cola de contato apropriada e da argamassa de regularização da base. </w:t>
      </w:r>
    </w:p>
    <w:p w14:paraId="523C6CEF" w14:textId="7E8DC1B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15575.</w:t>
      </w:r>
    </w:p>
    <w:p w14:paraId="732BFCB0" w14:textId="35D4A3B7" w:rsidR="00D15AA8" w:rsidRPr="001763DC" w:rsidRDefault="00D15AA8">
      <w:pPr>
        <w:pStyle w:val="Corpodetexto"/>
        <w:rPr>
          <w:lang w:val="pt-BR"/>
        </w:rPr>
      </w:pPr>
    </w:p>
    <w:p w14:paraId="7989F368" w14:textId="77777777" w:rsidR="00D15AA8" w:rsidRPr="001763DC" w:rsidRDefault="001763DC">
      <w:pPr>
        <w:pStyle w:val="Corpodetexto"/>
        <w:rPr>
          <w:lang w:val="pt-BR"/>
        </w:rPr>
      </w:pPr>
      <w:r w:rsidRPr="001763DC">
        <w:rPr>
          <w:lang w:val="pt-BR"/>
        </w:rPr>
        <w:t>13-002-092</w:t>
      </w:r>
    </w:p>
    <w:p w14:paraId="3C4BC635" w14:textId="77777777" w:rsidR="00D15AA8" w:rsidRPr="001763DC" w:rsidRDefault="001763DC">
      <w:pPr>
        <w:pStyle w:val="Corpodetexto"/>
        <w:rPr>
          <w:lang w:val="pt-BR"/>
        </w:rPr>
      </w:pPr>
      <w:r w:rsidRPr="001763DC">
        <w:rPr>
          <w:lang w:val="pt-BR"/>
        </w:rPr>
        <w:t>CHAPAS DE BORRACHA SINTÉTICA ASSENTES COM ARGAMASSA, E=8 A 10MM - LISAS</w:t>
      </w:r>
    </w:p>
    <w:p w14:paraId="6656E436"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chapas de borracha sintética aplicadas, considerando a área efetivamente revestida, descontadas todas as interferências</w:t>
      </w:r>
      <w:r w:rsidR="00641CBB">
        <w:rPr>
          <w:lang w:val="pt-BR"/>
        </w:rPr>
        <w:t xml:space="preserve">. </w:t>
      </w:r>
    </w:p>
    <w:p w14:paraId="049814F7"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das chapas de borracha sintética especificadas, da cola de contato apropriada e da argamassa de regularização da base. </w:t>
      </w:r>
    </w:p>
    <w:p w14:paraId="41FFA89C" w14:textId="59690AB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15575.</w:t>
      </w:r>
    </w:p>
    <w:p w14:paraId="07F43BD9" w14:textId="39997886" w:rsidR="00D15AA8" w:rsidRPr="001763DC" w:rsidRDefault="00D15AA8">
      <w:pPr>
        <w:pStyle w:val="Corpodetexto"/>
        <w:rPr>
          <w:lang w:val="pt-BR"/>
        </w:rPr>
      </w:pPr>
    </w:p>
    <w:p w14:paraId="3FA898C6" w14:textId="77777777" w:rsidR="00D15AA8" w:rsidRPr="001763DC" w:rsidRDefault="001763DC">
      <w:pPr>
        <w:pStyle w:val="Corpodetexto"/>
        <w:rPr>
          <w:lang w:val="pt-BR"/>
        </w:rPr>
      </w:pPr>
      <w:r w:rsidRPr="001763DC">
        <w:rPr>
          <w:lang w:val="pt-BR"/>
        </w:rPr>
        <w:t>13-002-093</w:t>
      </w:r>
    </w:p>
    <w:p w14:paraId="41F9AC76" w14:textId="388F1C78" w:rsidR="00D15AA8" w:rsidRPr="001763DC" w:rsidRDefault="000104F8">
      <w:pPr>
        <w:pStyle w:val="Corpodetexto"/>
        <w:rPr>
          <w:lang w:val="pt-BR"/>
        </w:rPr>
      </w:pPr>
      <w:r w:rsidRPr="000104F8">
        <w:rPr>
          <w:lang w:val="pt-BR"/>
        </w:rPr>
        <w:t xml:space="preserve">NS.13 - </w:t>
      </w:r>
      <w:r w:rsidR="001763DC" w:rsidRPr="001763DC">
        <w:rPr>
          <w:lang w:val="pt-BR"/>
        </w:rPr>
        <w:t>CHAPAS DE BORRACHA SINTÉTICA ASSENTES COM ARGAMASSA, E=8 A 10MM - COM RELEVO</w:t>
      </w:r>
    </w:p>
    <w:p w14:paraId="114913CB"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chapas de borracha sintética aplicadas, considerando a área efetivamente revestida, descontadas todas as interferências</w:t>
      </w:r>
      <w:r w:rsidR="00641CBB">
        <w:rPr>
          <w:lang w:val="pt-BR"/>
        </w:rPr>
        <w:t xml:space="preserve">. </w:t>
      </w:r>
    </w:p>
    <w:p w14:paraId="2B3289DB" w14:textId="37AE98E9"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das chapas de borracha sintética especificadas, da cola de contato apropriada e da argamassa de regularização da base.</w:t>
      </w:r>
      <w:r w:rsidR="000104F8" w:rsidRPr="000104F8">
        <w:t xml:space="preserve"> </w:t>
      </w:r>
      <w:r w:rsidR="000104F8" w:rsidRPr="000104F8">
        <w:rPr>
          <w:lang w:val="pt-BR"/>
        </w:rPr>
        <w:t>Para maior detalhamento, verificar projeto de referência NS.13.</w:t>
      </w:r>
    </w:p>
    <w:p w14:paraId="2259FE1D" w14:textId="4CDF659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15575.</w:t>
      </w:r>
    </w:p>
    <w:p w14:paraId="3F40AAF7" w14:textId="77777777" w:rsidR="00C01AD9" w:rsidRDefault="00C01AD9">
      <w:pPr>
        <w:pStyle w:val="Corpodetexto"/>
        <w:rPr>
          <w:lang w:val="pt-BR"/>
        </w:rPr>
      </w:pPr>
    </w:p>
    <w:p w14:paraId="19E8972E" w14:textId="77777777" w:rsidR="00571697" w:rsidRPr="001763DC" w:rsidRDefault="00571697" w:rsidP="00571697">
      <w:pPr>
        <w:pStyle w:val="Corpodetexto"/>
        <w:rPr>
          <w:lang w:val="pt-BR"/>
        </w:rPr>
      </w:pPr>
      <w:r>
        <w:rPr>
          <w:lang w:val="pt-BR"/>
        </w:rPr>
        <w:t>13-002-101</w:t>
      </w:r>
    </w:p>
    <w:p w14:paraId="0AFC6D1F" w14:textId="77777777" w:rsidR="00571697" w:rsidRPr="001763DC" w:rsidRDefault="00571697" w:rsidP="00571697">
      <w:pPr>
        <w:pStyle w:val="Corpodetexto"/>
        <w:rPr>
          <w:lang w:val="pt-BR"/>
        </w:rPr>
      </w:pPr>
      <w:r w:rsidRPr="001763DC">
        <w:rPr>
          <w:lang w:val="pt-BR"/>
        </w:rPr>
        <w:lastRenderedPageBreak/>
        <w:t>CONTRAPISO AUTONIVELANTE, APLICADO SOBRE LAJE, ADERIDO - ESPESSURA ATÉ 4 CM</w:t>
      </w:r>
    </w:p>
    <w:p w14:paraId="10F2F497" w14:textId="77777777" w:rsidR="00571697" w:rsidRDefault="00571697" w:rsidP="00571697">
      <w:pPr>
        <w:pStyle w:val="Corpodetexto"/>
        <w:rPr>
          <w:lang w:val="pt-BR"/>
        </w:rPr>
      </w:pPr>
      <w:r w:rsidRPr="001763DC">
        <w:rPr>
          <w:lang w:val="pt-BR"/>
        </w:rPr>
        <w:t>O serviço será medido por metro quadrado (m2) de contrapiso autonivelante aplicado, com base na área efetivamente recoberta por argamassa, medida no projeto</w:t>
      </w:r>
      <w:r>
        <w:rPr>
          <w:lang w:val="pt-BR"/>
        </w:rPr>
        <w:t xml:space="preserve">. </w:t>
      </w:r>
    </w:p>
    <w:p w14:paraId="539DEC6B" w14:textId="77777777" w:rsidR="00571697" w:rsidRDefault="00571697" w:rsidP="00571697">
      <w:pPr>
        <w:pStyle w:val="Corpodetexto"/>
        <w:rPr>
          <w:lang w:val="pt-BR"/>
        </w:rPr>
      </w:pPr>
      <w:r>
        <w:rPr>
          <w:lang w:val="pt-BR"/>
        </w:rPr>
        <w:t>O custo unitário remunera</w:t>
      </w:r>
      <w:r w:rsidRPr="001763DC">
        <w:rPr>
          <w:lang w:val="pt-BR"/>
        </w:rPr>
        <w:t xml:space="preserve"> a mão de obra, os equipamentos e a argamassa autonivelante necessária para execução do serviço. Para maior detalhamento, verificar projeto de referência disponibilizado. As perdas já estão consideradas nos coeficientes unitários de cada insumo. O serviço de bombeamento não está incluso nesta composição, desta forma, o serviço de bombeamento deverá ser remunerado por composição específica. </w:t>
      </w:r>
    </w:p>
    <w:p w14:paraId="6C839B1C" w14:textId="77777777" w:rsidR="00571697" w:rsidRPr="001763DC" w:rsidRDefault="00571697" w:rsidP="0057169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13755 e NBR 15575.</w:t>
      </w:r>
    </w:p>
    <w:p w14:paraId="315753E9" w14:textId="77777777" w:rsidR="00B47CE6" w:rsidRPr="001763DC" w:rsidRDefault="00B47CE6" w:rsidP="00B47CE6">
      <w:pPr>
        <w:pStyle w:val="Corpodetexto"/>
        <w:rPr>
          <w:lang w:val="pt-BR"/>
        </w:rPr>
      </w:pPr>
    </w:p>
    <w:p w14:paraId="7E3ADAEC" w14:textId="142CE847" w:rsidR="00B47CE6" w:rsidRPr="001763DC" w:rsidRDefault="00DA027D" w:rsidP="00B47CE6">
      <w:pPr>
        <w:pStyle w:val="Corpodetexto"/>
        <w:rPr>
          <w:lang w:val="pt-BR"/>
        </w:rPr>
      </w:pPr>
      <w:r>
        <w:rPr>
          <w:lang w:val="pt-BR"/>
        </w:rPr>
        <w:t>13-002-102</w:t>
      </w:r>
    </w:p>
    <w:p w14:paraId="32ED824D" w14:textId="6E7BD344" w:rsidR="00B47CE6" w:rsidRPr="001763DC" w:rsidRDefault="000104F8" w:rsidP="00B47CE6">
      <w:pPr>
        <w:pStyle w:val="Corpodetexto"/>
        <w:rPr>
          <w:lang w:val="pt-BR"/>
        </w:rPr>
      </w:pPr>
      <w:r w:rsidRPr="000104F8">
        <w:rPr>
          <w:lang w:val="pt-BR"/>
        </w:rPr>
        <w:t xml:space="preserve">NP.02 - </w:t>
      </w:r>
      <w:r w:rsidR="00B47CE6" w:rsidRPr="001763DC">
        <w:rPr>
          <w:lang w:val="pt-BR"/>
        </w:rPr>
        <w:t>CONTRAPISO CONVENCIONAL COM ESPESSURA ATÉ 4 CM</w:t>
      </w:r>
    </w:p>
    <w:p w14:paraId="5AAACDAB" w14:textId="77777777" w:rsidR="0051304B" w:rsidRDefault="00B47CE6" w:rsidP="00B47CE6">
      <w:pPr>
        <w:pStyle w:val="Corpodetexto"/>
        <w:rPr>
          <w:lang w:val="pt-BR"/>
        </w:rPr>
      </w:pPr>
      <w:r w:rsidRPr="001763DC">
        <w:rPr>
          <w:lang w:val="pt-BR"/>
        </w:rPr>
        <w:t>O serviço será medido por metro quadrado (m2) de contrapiso aplicado, com base na área efetivamente recoberta por argamassa, medida no projeto</w:t>
      </w:r>
      <w:r w:rsidR="00641CBB">
        <w:rPr>
          <w:lang w:val="pt-BR"/>
        </w:rPr>
        <w:t xml:space="preserve">. </w:t>
      </w:r>
    </w:p>
    <w:p w14:paraId="309048FC" w14:textId="63200DCE" w:rsidR="0051304B" w:rsidRDefault="0051304B" w:rsidP="00B47CE6">
      <w:pPr>
        <w:pStyle w:val="Corpodetexto"/>
        <w:rPr>
          <w:lang w:val="pt-BR"/>
        </w:rPr>
      </w:pPr>
      <w:r>
        <w:rPr>
          <w:lang w:val="pt-BR"/>
        </w:rPr>
        <w:t>O custo unitário remunera</w:t>
      </w:r>
      <w:r w:rsidR="00B47CE6" w:rsidRPr="001763DC">
        <w:rPr>
          <w:lang w:val="pt-BR"/>
        </w:rPr>
        <w:t xml:space="preserve"> a mão de obra e a argamassa de contrapiso virada na obra necessária para execução do serviço.</w:t>
      </w:r>
      <w:r w:rsidR="000104F8" w:rsidRPr="000104F8">
        <w:t xml:space="preserve"> </w:t>
      </w:r>
      <w:r w:rsidR="000104F8" w:rsidRPr="000104F8">
        <w:rPr>
          <w:lang w:val="pt-BR"/>
        </w:rPr>
        <w:t>Para maior detalhamento, verificar projeto de referência NP.02.</w:t>
      </w:r>
      <w:r w:rsidR="00B47CE6" w:rsidRPr="001763DC">
        <w:rPr>
          <w:lang w:val="pt-BR"/>
        </w:rPr>
        <w:t xml:space="preserve"> As perdas já estão consideradas nos coeficientes unitários de cada insumo. </w:t>
      </w:r>
    </w:p>
    <w:p w14:paraId="5CAC9378" w14:textId="2A4CABD6" w:rsidR="00B47CE6" w:rsidRPr="001763DC" w:rsidRDefault="0051304B" w:rsidP="00B47CE6">
      <w:pPr>
        <w:pStyle w:val="Corpodetexto"/>
        <w:rPr>
          <w:lang w:val="pt-BR"/>
        </w:rPr>
      </w:pPr>
      <w:r>
        <w:rPr>
          <w:lang w:val="pt-BR"/>
        </w:rPr>
        <w:t>Para este serviço deverão ser</w:t>
      </w:r>
      <w:r w:rsidR="00B47CE6" w:rsidRPr="001763DC">
        <w:rPr>
          <w:lang w:val="pt-BR"/>
        </w:rPr>
        <w:t xml:space="preserve"> contempladas todas as normas e melhores práticas de engenharia aplicáveis. Incluindo, mas não se limitando à NBR 13755 e NBR 15575.</w:t>
      </w:r>
    </w:p>
    <w:p w14:paraId="63A25814" w14:textId="77777777" w:rsidR="00B47CE6" w:rsidRPr="001763DC" w:rsidRDefault="00B47CE6" w:rsidP="00B47CE6">
      <w:pPr>
        <w:pStyle w:val="Corpodetexto"/>
        <w:rPr>
          <w:lang w:val="pt-BR"/>
        </w:rPr>
      </w:pPr>
    </w:p>
    <w:p w14:paraId="6619F046" w14:textId="005C27DD" w:rsidR="00B47CE6" w:rsidRPr="001763DC" w:rsidRDefault="00DA027D" w:rsidP="00B47CE6">
      <w:pPr>
        <w:pStyle w:val="Corpodetexto"/>
        <w:rPr>
          <w:lang w:val="pt-BR"/>
        </w:rPr>
      </w:pPr>
      <w:r>
        <w:rPr>
          <w:lang w:val="pt-BR"/>
        </w:rPr>
        <w:t>13-002-103</w:t>
      </w:r>
    </w:p>
    <w:p w14:paraId="0C2394AF" w14:textId="178222A7" w:rsidR="00B47CE6" w:rsidRPr="001763DC" w:rsidRDefault="000104F8" w:rsidP="00B47CE6">
      <w:pPr>
        <w:pStyle w:val="Corpodetexto"/>
        <w:rPr>
          <w:lang w:val="pt-BR"/>
        </w:rPr>
      </w:pPr>
      <w:r w:rsidRPr="000104F8">
        <w:rPr>
          <w:lang w:val="pt-BR"/>
        </w:rPr>
        <w:t xml:space="preserve">NP.02 - </w:t>
      </w:r>
      <w:r w:rsidR="00B47CE6" w:rsidRPr="001763DC">
        <w:rPr>
          <w:lang w:val="pt-BR"/>
        </w:rPr>
        <w:t>CONTRAPISO EM ARGAMASSA PRONTA</w:t>
      </w:r>
    </w:p>
    <w:p w14:paraId="5479B870" w14:textId="77777777" w:rsidR="0051304B" w:rsidRDefault="00B47CE6" w:rsidP="00B47CE6">
      <w:pPr>
        <w:pStyle w:val="Corpodetexto"/>
        <w:rPr>
          <w:lang w:val="pt-BR"/>
        </w:rPr>
      </w:pPr>
      <w:r w:rsidRPr="001763DC">
        <w:rPr>
          <w:lang w:val="pt-BR"/>
        </w:rPr>
        <w:t>O serviço será medido por metro quadrado (m2) de contrapiso aplicado, com base na área efetivamente recoberta por argamassa, medida no projeto</w:t>
      </w:r>
      <w:r w:rsidR="00641CBB">
        <w:rPr>
          <w:lang w:val="pt-BR"/>
        </w:rPr>
        <w:t xml:space="preserve">. </w:t>
      </w:r>
    </w:p>
    <w:p w14:paraId="09E791E4" w14:textId="316F661E" w:rsidR="0051304B" w:rsidRDefault="0051304B" w:rsidP="00B47CE6">
      <w:pPr>
        <w:pStyle w:val="Corpodetexto"/>
        <w:rPr>
          <w:lang w:val="pt-BR"/>
        </w:rPr>
      </w:pPr>
      <w:r>
        <w:rPr>
          <w:lang w:val="pt-BR"/>
        </w:rPr>
        <w:t>O custo unitário remunera</w:t>
      </w:r>
      <w:r w:rsidR="00B47CE6" w:rsidRPr="001763DC">
        <w:rPr>
          <w:lang w:val="pt-BR"/>
        </w:rPr>
        <w:t xml:space="preserve"> a mão de obra e a argamassa de contrapiso pronta necessária para execução do serviço.</w:t>
      </w:r>
      <w:r w:rsidR="000104F8" w:rsidRPr="000104F8">
        <w:t xml:space="preserve"> </w:t>
      </w:r>
      <w:r w:rsidR="000104F8" w:rsidRPr="000104F8">
        <w:rPr>
          <w:lang w:val="pt-BR"/>
        </w:rPr>
        <w:t>Para maior detalhamento, verificar projeto de referência NP.02.</w:t>
      </w:r>
      <w:r w:rsidR="00B47CE6" w:rsidRPr="001763DC">
        <w:rPr>
          <w:lang w:val="pt-BR"/>
        </w:rPr>
        <w:t xml:space="preserve"> As perdas já estão consideradas nos coeficientes unitários de cada insumo. </w:t>
      </w:r>
    </w:p>
    <w:p w14:paraId="4C0BBC97" w14:textId="13D49965" w:rsidR="00B47CE6" w:rsidRPr="001763DC" w:rsidRDefault="0051304B" w:rsidP="00B47CE6">
      <w:pPr>
        <w:pStyle w:val="Corpodetexto"/>
        <w:rPr>
          <w:lang w:val="pt-BR"/>
        </w:rPr>
      </w:pPr>
      <w:r>
        <w:rPr>
          <w:lang w:val="pt-BR"/>
        </w:rPr>
        <w:t>Para este serviço deverão ser</w:t>
      </w:r>
      <w:r w:rsidR="00B47CE6" w:rsidRPr="001763DC">
        <w:rPr>
          <w:lang w:val="pt-BR"/>
        </w:rPr>
        <w:t xml:space="preserve"> contempladas todas as normas e melhores práticas de engenharia aplicáveis. Incluindo, mas não se limitando à NBR 13755 e NBR 15575.</w:t>
      </w:r>
    </w:p>
    <w:p w14:paraId="794EBD7A" w14:textId="77777777" w:rsidR="00B47CE6" w:rsidRPr="001763DC" w:rsidRDefault="00B47CE6" w:rsidP="00B47CE6">
      <w:pPr>
        <w:pStyle w:val="Corpodetexto"/>
        <w:rPr>
          <w:lang w:val="pt-BR"/>
        </w:rPr>
      </w:pPr>
    </w:p>
    <w:p w14:paraId="717670CE" w14:textId="4FB18CBD" w:rsidR="00D15AA8" w:rsidRPr="001763DC" w:rsidRDefault="00D15AA8">
      <w:pPr>
        <w:pStyle w:val="Corpodetexto"/>
        <w:rPr>
          <w:lang w:val="pt-BR"/>
        </w:rPr>
      </w:pPr>
    </w:p>
    <w:p w14:paraId="7ED3B773" w14:textId="4C14D9D1" w:rsidR="00B41C38" w:rsidRPr="001763DC" w:rsidRDefault="00B41C38" w:rsidP="00B41C38">
      <w:pPr>
        <w:pStyle w:val="Corpodetexto"/>
        <w:rPr>
          <w:rFonts w:cs="Arial"/>
          <w:b/>
          <w:lang w:val="pt-BR"/>
        </w:rPr>
      </w:pPr>
      <w:r w:rsidRPr="001763DC">
        <w:rPr>
          <w:rFonts w:cs="Arial"/>
          <w:b/>
          <w:lang w:val="pt-BR"/>
        </w:rPr>
        <w:t>13</w:t>
      </w:r>
      <w:r w:rsidR="00EA37C4">
        <w:rPr>
          <w:rFonts w:cs="Arial"/>
          <w:b/>
          <w:lang w:val="pt-BR"/>
        </w:rPr>
        <w:t>-</w:t>
      </w:r>
      <w:r w:rsidRPr="001763DC">
        <w:rPr>
          <w:rFonts w:cs="Arial"/>
          <w:b/>
          <w:lang w:val="pt-BR"/>
        </w:rPr>
        <w:t>003</w:t>
      </w:r>
      <w:r w:rsidR="00EA37C4">
        <w:rPr>
          <w:rFonts w:cs="Arial"/>
          <w:b/>
          <w:lang w:val="pt-BR"/>
        </w:rPr>
        <w:t>-</w:t>
      </w:r>
      <w:r w:rsidRPr="001763DC">
        <w:rPr>
          <w:rFonts w:cs="Arial"/>
          <w:b/>
          <w:lang w:val="pt-BR"/>
        </w:rPr>
        <w:t>000</w:t>
      </w:r>
      <w:r w:rsidRPr="001763DC">
        <w:rPr>
          <w:rFonts w:cs="Arial"/>
          <w:b/>
          <w:lang w:val="pt-BR"/>
        </w:rPr>
        <w:br/>
        <w:t>ARREMATES DE PISOS E ESCADAS</w:t>
      </w:r>
    </w:p>
    <w:p w14:paraId="2E39EA06" w14:textId="77777777" w:rsidR="00B41C38" w:rsidRPr="001763DC" w:rsidRDefault="00B41C38">
      <w:pPr>
        <w:pStyle w:val="Corpodetexto"/>
        <w:rPr>
          <w:lang w:val="pt-BR"/>
        </w:rPr>
      </w:pPr>
    </w:p>
    <w:p w14:paraId="67D2799B" w14:textId="77777777" w:rsidR="00D15AA8" w:rsidRPr="001763DC" w:rsidRDefault="001763DC">
      <w:pPr>
        <w:pStyle w:val="Corpodetexto"/>
        <w:rPr>
          <w:lang w:val="pt-BR"/>
        </w:rPr>
      </w:pPr>
      <w:r w:rsidRPr="001763DC">
        <w:rPr>
          <w:lang w:val="pt-BR"/>
        </w:rPr>
        <w:t>13-003-002</w:t>
      </w:r>
    </w:p>
    <w:p w14:paraId="1090295F" w14:textId="7D18CFCA" w:rsidR="00D15AA8" w:rsidRPr="001763DC" w:rsidRDefault="000104F8">
      <w:pPr>
        <w:pStyle w:val="Corpodetexto"/>
        <w:rPr>
          <w:lang w:val="pt-BR"/>
        </w:rPr>
      </w:pPr>
      <w:r w:rsidRPr="000104F8">
        <w:rPr>
          <w:lang w:val="pt-BR"/>
        </w:rPr>
        <w:t xml:space="preserve">DA.09 - </w:t>
      </w:r>
      <w:r w:rsidR="001763DC" w:rsidRPr="001763DC">
        <w:rPr>
          <w:lang w:val="pt-BR"/>
        </w:rPr>
        <w:t>RODAPÉ DE ARGAMASSA DE CIMENTO E AREIA 1:3 - 10CM</w:t>
      </w:r>
    </w:p>
    <w:p w14:paraId="741970BB" w14:textId="77777777" w:rsidR="0051304B" w:rsidRDefault="001763DC">
      <w:pPr>
        <w:pStyle w:val="Corpodetexto"/>
        <w:rPr>
          <w:lang w:val="pt-BR"/>
        </w:rPr>
      </w:pPr>
      <w:r w:rsidRPr="001763DC">
        <w:rPr>
          <w:lang w:val="pt-BR"/>
        </w:rPr>
        <w:t>O serviço será medido por m (metro) de rodapé de argamassa executado, considerando o comprimento efetivo e todas as deflexões</w:t>
      </w:r>
      <w:r w:rsidR="00641CBB">
        <w:rPr>
          <w:lang w:val="pt-BR"/>
        </w:rPr>
        <w:t xml:space="preserve">. </w:t>
      </w:r>
    </w:p>
    <w:p w14:paraId="778B56A0" w14:textId="56C5EBE1"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w:t>
      </w:r>
      <w:r w:rsidR="00854A2A" w:rsidRPr="00854A2A">
        <w:t xml:space="preserve"> </w:t>
      </w:r>
      <w:r w:rsidR="00854A2A" w:rsidRPr="00854A2A">
        <w:rPr>
          <w:lang w:val="pt-BR"/>
        </w:rPr>
        <w:t>Para maior detalhamento, verificar projeto de referência DA.09.</w:t>
      </w:r>
    </w:p>
    <w:p w14:paraId="058FD0DF" w14:textId="37871FE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94CA6B1" w14:textId="69710341" w:rsidR="00D15AA8" w:rsidRPr="001763DC" w:rsidRDefault="00D15AA8">
      <w:pPr>
        <w:pStyle w:val="Corpodetexto"/>
        <w:rPr>
          <w:lang w:val="pt-BR"/>
        </w:rPr>
      </w:pPr>
    </w:p>
    <w:p w14:paraId="0CA3D089" w14:textId="77777777" w:rsidR="00D15AA8" w:rsidRPr="001763DC" w:rsidRDefault="001763DC">
      <w:pPr>
        <w:pStyle w:val="Corpodetexto"/>
        <w:rPr>
          <w:lang w:val="pt-BR"/>
        </w:rPr>
      </w:pPr>
      <w:r w:rsidRPr="001763DC">
        <w:rPr>
          <w:lang w:val="pt-BR"/>
        </w:rPr>
        <w:t>13-003-004</w:t>
      </w:r>
    </w:p>
    <w:p w14:paraId="0383D18B" w14:textId="38DCC38E" w:rsidR="00D15AA8" w:rsidRPr="001763DC" w:rsidRDefault="000104F8">
      <w:pPr>
        <w:pStyle w:val="Corpodetexto"/>
        <w:rPr>
          <w:lang w:val="pt-BR"/>
        </w:rPr>
      </w:pPr>
      <w:r w:rsidRPr="000104F8">
        <w:rPr>
          <w:lang w:val="pt-BR"/>
        </w:rPr>
        <w:t xml:space="preserve">DA.09 - </w:t>
      </w:r>
      <w:r w:rsidR="001763DC" w:rsidRPr="001763DC">
        <w:rPr>
          <w:lang w:val="pt-BR"/>
        </w:rPr>
        <w:t>RODAPÉ DE GRANILITE - 10CM</w:t>
      </w:r>
    </w:p>
    <w:p w14:paraId="00896CD2" w14:textId="77777777" w:rsidR="0051304B" w:rsidRDefault="001763DC">
      <w:pPr>
        <w:pStyle w:val="Corpodetexto"/>
        <w:rPr>
          <w:lang w:val="pt-BR"/>
        </w:rPr>
      </w:pPr>
      <w:r w:rsidRPr="001763DC">
        <w:rPr>
          <w:lang w:val="pt-BR"/>
        </w:rPr>
        <w:t>O serviço será medido por m (metro) de rodapé de granilite executado, considerando o comprimento efetivo e todas as deflexões</w:t>
      </w:r>
      <w:r w:rsidR="00641CBB">
        <w:rPr>
          <w:lang w:val="pt-BR"/>
        </w:rPr>
        <w:t xml:space="preserve">. </w:t>
      </w:r>
    </w:p>
    <w:p w14:paraId="0099D258" w14:textId="7C7FB420"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w:t>
      </w:r>
      <w:r w:rsidR="00854A2A" w:rsidRPr="00854A2A">
        <w:t xml:space="preserve"> </w:t>
      </w:r>
      <w:r w:rsidR="00854A2A" w:rsidRPr="00854A2A">
        <w:rPr>
          <w:lang w:val="pt-BR"/>
        </w:rPr>
        <w:t>Para maior detalhamento, verificar projeto de referência DA.09.</w:t>
      </w:r>
    </w:p>
    <w:p w14:paraId="730A76B1" w14:textId="28273D0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11801.</w:t>
      </w:r>
    </w:p>
    <w:p w14:paraId="73786327" w14:textId="2F96B13A" w:rsidR="00D15AA8" w:rsidRPr="001763DC" w:rsidRDefault="00D15AA8">
      <w:pPr>
        <w:pStyle w:val="Corpodetexto"/>
        <w:rPr>
          <w:lang w:val="pt-BR"/>
        </w:rPr>
      </w:pPr>
    </w:p>
    <w:p w14:paraId="6C80BCEF" w14:textId="77777777" w:rsidR="00D15AA8" w:rsidRPr="001763DC" w:rsidRDefault="001763DC">
      <w:pPr>
        <w:pStyle w:val="Corpodetexto"/>
        <w:rPr>
          <w:lang w:val="pt-BR"/>
        </w:rPr>
      </w:pPr>
      <w:r w:rsidRPr="001763DC">
        <w:rPr>
          <w:lang w:val="pt-BR"/>
        </w:rPr>
        <w:t>13-003-005</w:t>
      </w:r>
    </w:p>
    <w:p w14:paraId="21DD2113" w14:textId="4F780591" w:rsidR="00D15AA8" w:rsidRPr="001763DC" w:rsidRDefault="000104F8">
      <w:pPr>
        <w:pStyle w:val="Corpodetexto"/>
        <w:rPr>
          <w:lang w:val="pt-BR"/>
        </w:rPr>
      </w:pPr>
      <w:r w:rsidRPr="000104F8">
        <w:rPr>
          <w:lang w:val="pt-BR"/>
        </w:rPr>
        <w:t xml:space="preserve">DA.09 - </w:t>
      </w:r>
      <w:r w:rsidR="001763DC" w:rsidRPr="001763DC">
        <w:rPr>
          <w:lang w:val="pt-BR"/>
        </w:rPr>
        <w:t>RODAPÉ DE GRANILITE - MEIA CANA, 10CM</w:t>
      </w:r>
    </w:p>
    <w:p w14:paraId="6F677631" w14:textId="77777777" w:rsidR="0051304B" w:rsidRDefault="001763DC">
      <w:pPr>
        <w:pStyle w:val="Corpodetexto"/>
        <w:rPr>
          <w:lang w:val="pt-BR"/>
        </w:rPr>
      </w:pPr>
      <w:r w:rsidRPr="001763DC">
        <w:rPr>
          <w:lang w:val="pt-BR"/>
        </w:rPr>
        <w:t>O serviço será medido por m (metro) de rodapé de granilite executado, considerando o comprimento efetivo e todas as deflexões</w:t>
      </w:r>
      <w:r w:rsidR="00641CBB">
        <w:rPr>
          <w:lang w:val="pt-BR"/>
        </w:rPr>
        <w:t xml:space="preserve">. </w:t>
      </w:r>
    </w:p>
    <w:p w14:paraId="04687A25" w14:textId="18673825"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w:t>
      </w:r>
      <w:r w:rsidR="00854A2A" w:rsidRPr="00854A2A">
        <w:t xml:space="preserve"> </w:t>
      </w:r>
      <w:r w:rsidR="00854A2A" w:rsidRPr="00854A2A">
        <w:rPr>
          <w:lang w:val="pt-BR"/>
        </w:rPr>
        <w:t>Para maior detalhamento, verificar projeto de referência DA.09.</w:t>
      </w:r>
    </w:p>
    <w:p w14:paraId="3B4AA04F" w14:textId="3722952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11801.</w:t>
      </w:r>
    </w:p>
    <w:p w14:paraId="38F4B856" w14:textId="4319C507" w:rsidR="00D15AA8" w:rsidRPr="001763DC" w:rsidRDefault="00D15AA8">
      <w:pPr>
        <w:pStyle w:val="Corpodetexto"/>
        <w:rPr>
          <w:lang w:val="pt-BR"/>
        </w:rPr>
      </w:pPr>
    </w:p>
    <w:p w14:paraId="1F509994" w14:textId="77777777" w:rsidR="00D15AA8" w:rsidRPr="001763DC" w:rsidRDefault="001763DC">
      <w:pPr>
        <w:pStyle w:val="Corpodetexto"/>
        <w:rPr>
          <w:lang w:val="pt-BR"/>
        </w:rPr>
      </w:pPr>
      <w:r w:rsidRPr="001763DC">
        <w:rPr>
          <w:lang w:val="pt-BR"/>
        </w:rPr>
        <w:t>13-003-007</w:t>
      </w:r>
    </w:p>
    <w:p w14:paraId="7220908A" w14:textId="6FF4731A" w:rsidR="00D15AA8" w:rsidRPr="001763DC" w:rsidRDefault="000104F8">
      <w:pPr>
        <w:pStyle w:val="Corpodetexto"/>
        <w:rPr>
          <w:lang w:val="pt-BR"/>
        </w:rPr>
      </w:pPr>
      <w:r w:rsidRPr="000104F8">
        <w:rPr>
          <w:lang w:val="pt-BR"/>
        </w:rPr>
        <w:t xml:space="preserve">DA.09 - </w:t>
      </w:r>
      <w:r w:rsidR="001763DC" w:rsidRPr="001763DC">
        <w:rPr>
          <w:lang w:val="pt-BR"/>
        </w:rPr>
        <w:t>RODAPÉ DE ARGAMASSA DE ALTA RESISTÊNCIA - MEIA CANA, 10CM</w:t>
      </w:r>
    </w:p>
    <w:p w14:paraId="2E62F4B2" w14:textId="77777777" w:rsidR="0051304B" w:rsidRDefault="001763DC">
      <w:pPr>
        <w:pStyle w:val="Corpodetexto"/>
        <w:rPr>
          <w:lang w:val="pt-BR"/>
        </w:rPr>
      </w:pPr>
      <w:r w:rsidRPr="001763DC">
        <w:rPr>
          <w:lang w:val="pt-BR"/>
        </w:rPr>
        <w:t>O serviço será medido por m (metro) de rodapé de argamassa de alta resistência executado, considerando o comprimento efetivo e todas as deflexões</w:t>
      </w:r>
      <w:r w:rsidR="00641CBB">
        <w:rPr>
          <w:lang w:val="pt-BR"/>
        </w:rPr>
        <w:t xml:space="preserve">. </w:t>
      </w:r>
    </w:p>
    <w:p w14:paraId="31D5333F" w14:textId="15A9C7DA"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w:t>
      </w:r>
      <w:r w:rsidR="00854A2A" w:rsidRPr="00854A2A">
        <w:t xml:space="preserve"> </w:t>
      </w:r>
      <w:r w:rsidR="00854A2A" w:rsidRPr="00854A2A">
        <w:rPr>
          <w:lang w:val="pt-BR"/>
        </w:rPr>
        <w:t>Para maior detalhamento, verificar projeto de referência DA.09.</w:t>
      </w:r>
    </w:p>
    <w:p w14:paraId="6655ECCD" w14:textId="5B1BCB9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11801.</w:t>
      </w:r>
    </w:p>
    <w:p w14:paraId="096A5941" w14:textId="4EA877E8" w:rsidR="00D15AA8" w:rsidRPr="001763DC" w:rsidRDefault="00D15AA8">
      <w:pPr>
        <w:pStyle w:val="Corpodetexto"/>
        <w:rPr>
          <w:lang w:val="pt-BR"/>
        </w:rPr>
      </w:pPr>
    </w:p>
    <w:p w14:paraId="4FEED1DA" w14:textId="77777777" w:rsidR="00D15AA8" w:rsidRPr="001763DC" w:rsidRDefault="001763DC">
      <w:pPr>
        <w:pStyle w:val="Corpodetexto"/>
        <w:rPr>
          <w:lang w:val="pt-BR"/>
        </w:rPr>
      </w:pPr>
      <w:r w:rsidRPr="001763DC">
        <w:rPr>
          <w:lang w:val="pt-BR"/>
        </w:rPr>
        <w:t>13-003-009</w:t>
      </w:r>
    </w:p>
    <w:p w14:paraId="17F57DBA" w14:textId="63F8C7EC" w:rsidR="00D15AA8" w:rsidRPr="001763DC" w:rsidRDefault="000104F8">
      <w:pPr>
        <w:pStyle w:val="Corpodetexto"/>
        <w:rPr>
          <w:lang w:val="pt-BR"/>
        </w:rPr>
      </w:pPr>
      <w:r w:rsidRPr="000104F8">
        <w:rPr>
          <w:lang w:val="pt-BR"/>
        </w:rPr>
        <w:t xml:space="preserve">DA.09 - </w:t>
      </w:r>
      <w:r w:rsidR="001763DC" w:rsidRPr="001763DC">
        <w:rPr>
          <w:lang w:val="pt-BR"/>
        </w:rPr>
        <w:t>RODAPÉ CERÂMICO ESMALTADO PEIV 7CM À 10CM</w:t>
      </w:r>
    </w:p>
    <w:p w14:paraId="4CD8806D" w14:textId="77777777" w:rsidR="0051304B" w:rsidRDefault="001763DC">
      <w:pPr>
        <w:pStyle w:val="Corpodetexto"/>
        <w:rPr>
          <w:lang w:val="pt-BR"/>
        </w:rPr>
      </w:pPr>
      <w:r w:rsidRPr="001763DC">
        <w:rPr>
          <w:lang w:val="pt-BR"/>
        </w:rPr>
        <w:t>O serviço será medido por m (metro) de rodapé cerâmico executado, considerando o comprimento efetivo e todas as deflexões</w:t>
      </w:r>
      <w:r w:rsidR="00641CBB">
        <w:rPr>
          <w:lang w:val="pt-BR"/>
        </w:rPr>
        <w:t xml:space="preserve">. </w:t>
      </w:r>
    </w:p>
    <w:p w14:paraId="31BA9EE1" w14:textId="42054ED6"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inclusive o respectivo material de assentamento. </w:t>
      </w:r>
      <w:r w:rsidR="00854A2A" w:rsidRPr="00854A2A">
        <w:rPr>
          <w:lang w:val="pt-BR"/>
        </w:rPr>
        <w:t>Para maior detalhamento, verificar projeto de referência DA.09.</w:t>
      </w:r>
    </w:p>
    <w:p w14:paraId="3FE500C4" w14:textId="5F6DF39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10545.</w:t>
      </w:r>
    </w:p>
    <w:p w14:paraId="4F5B41E2" w14:textId="300CDB5F" w:rsidR="00D15AA8" w:rsidRPr="001763DC" w:rsidRDefault="00D15AA8">
      <w:pPr>
        <w:pStyle w:val="Corpodetexto"/>
        <w:rPr>
          <w:lang w:val="pt-BR"/>
        </w:rPr>
      </w:pPr>
    </w:p>
    <w:p w14:paraId="7AFB5D67" w14:textId="77777777" w:rsidR="00D15AA8" w:rsidRPr="001763DC" w:rsidRDefault="001763DC">
      <w:pPr>
        <w:pStyle w:val="Corpodetexto"/>
        <w:rPr>
          <w:lang w:val="pt-BR"/>
        </w:rPr>
      </w:pPr>
      <w:r w:rsidRPr="001763DC">
        <w:rPr>
          <w:lang w:val="pt-BR"/>
        </w:rPr>
        <w:t>13-003-027</w:t>
      </w:r>
    </w:p>
    <w:p w14:paraId="183B449D" w14:textId="0907BE7D" w:rsidR="00D15AA8" w:rsidRPr="001763DC" w:rsidRDefault="000104F8">
      <w:pPr>
        <w:pStyle w:val="Corpodetexto"/>
        <w:rPr>
          <w:lang w:val="pt-BR"/>
        </w:rPr>
      </w:pPr>
      <w:r w:rsidRPr="000104F8">
        <w:rPr>
          <w:lang w:val="pt-BR"/>
        </w:rPr>
        <w:t xml:space="preserve">DA.09 - </w:t>
      </w:r>
      <w:r w:rsidR="001763DC" w:rsidRPr="001763DC">
        <w:rPr>
          <w:lang w:val="pt-BR"/>
        </w:rPr>
        <w:t>RODAPÉ DE MADEIRA - PADRÃO CUMARU 7CM</w:t>
      </w:r>
    </w:p>
    <w:p w14:paraId="784E9317" w14:textId="77777777" w:rsidR="0051304B" w:rsidRDefault="001763DC">
      <w:pPr>
        <w:pStyle w:val="Corpodetexto"/>
        <w:rPr>
          <w:lang w:val="pt-BR"/>
        </w:rPr>
      </w:pPr>
      <w:r w:rsidRPr="001763DC">
        <w:rPr>
          <w:lang w:val="pt-BR"/>
        </w:rPr>
        <w:t>O serviço será medido por m (metro) de rodapé de madeira executado, considerando o comprimento efetivo e todas as deflexões</w:t>
      </w:r>
      <w:r w:rsidR="00641CBB">
        <w:rPr>
          <w:lang w:val="pt-BR"/>
        </w:rPr>
        <w:t xml:space="preserve">. </w:t>
      </w:r>
    </w:p>
    <w:p w14:paraId="39CC47DF" w14:textId="6FC02456"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inclusive o respectivo material de fixação. </w:t>
      </w:r>
      <w:r w:rsidR="00854A2A" w:rsidRPr="00854A2A">
        <w:rPr>
          <w:lang w:val="pt-BR"/>
        </w:rPr>
        <w:t>Para maior detalhamento, verificar projeto de referência DA.09.</w:t>
      </w:r>
    </w:p>
    <w:p w14:paraId="34C3E8D1" w14:textId="6CEE16B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15799.</w:t>
      </w:r>
    </w:p>
    <w:p w14:paraId="5AC77317" w14:textId="7848880D" w:rsidR="00D15AA8" w:rsidRPr="001763DC" w:rsidRDefault="00D15AA8">
      <w:pPr>
        <w:pStyle w:val="Corpodetexto"/>
        <w:rPr>
          <w:lang w:val="pt-BR"/>
        </w:rPr>
      </w:pPr>
    </w:p>
    <w:p w14:paraId="3097190A" w14:textId="77777777" w:rsidR="00D15AA8" w:rsidRPr="001763DC" w:rsidRDefault="001763DC">
      <w:pPr>
        <w:pStyle w:val="Corpodetexto"/>
        <w:rPr>
          <w:lang w:val="pt-BR"/>
        </w:rPr>
      </w:pPr>
      <w:r w:rsidRPr="001763DC">
        <w:rPr>
          <w:lang w:val="pt-BR"/>
        </w:rPr>
        <w:t>13-003-031</w:t>
      </w:r>
    </w:p>
    <w:p w14:paraId="2FA86CC0" w14:textId="77777777" w:rsidR="00D15AA8" w:rsidRPr="001763DC" w:rsidRDefault="001763DC">
      <w:pPr>
        <w:pStyle w:val="Corpodetexto"/>
        <w:rPr>
          <w:lang w:val="pt-BR"/>
        </w:rPr>
      </w:pPr>
      <w:r w:rsidRPr="001763DC">
        <w:rPr>
          <w:lang w:val="pt-BR"/>
        </w:rPr>
        <w:t>RODAPÉ DE FIBRO-VINIL - 7,5CM</w:t>
      </w:r>
    </w:p>
    <w:p w14:paraId="6FC91255" w14:textId="77777777" w:rsidR="0051304B" w:rsidRDefault="001763DC">
      <w:pPr>
        <w:pStyle w:val="Corpodetexto"/>
        <w:rPr>
          <w:lang w:val="pt-BR"/>
        </w:rPr>
      </w:pPr>
      <w:r w:rsidRPr="001763DC">
        <w:rPr>
          <w:lang w:val="pt-BR"/>
        </w:rPr>
        <w:t>O serviço será medido por m (metro) de rodapé vinílico executado, considerando o comprimento efetivo e todas as deflexões</w:t>
      </w:r>
      <w:r w:rsidR="00641CBB">
        <w:rPr>
          <w:lang w:val="pt-BR"/>
        </w:rPr>
        <w:t xml:space="preserve">. </w:t>
      </w:r>
    </w:p>
    <w:p w14:paraId="5566FF21"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inclusive o respectivo material de fixação. </w:t>
      </w:r>
    </w:p>
    <w:p w14:paraId="6B60CC9A" w14:textId="6B566D4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14917.</w:t>
      </w:r>
    </w:p>
    <w:p w14:paraId="7B961B64" w14:textId="119851F0" w:rsidR="00D15AA8" w:rsidRPr="001763DC" w:rsidRDefault="00D15AA8">
      <w:pPr>
        <w:pStyle w:val="Corpodetexto"/>
        <w:rPr>
          <w:lang w:val="pt-BR"/>
        </w:rPr>
      </w:pPr>
    </w:p>
    <w:p w14:paraId="48A5B773" w14:textId="77777777" w:rsidR="00D15AA8" w:rsidRPr="001763DC" w:rsidRDefault="001763DC">
      <w:pPr>
        <w:pStyle w:val="Corpodetexto"/>
        <w:rPr>
          <w:lang w:val="pt-BR"/>
        </w:rPr>
      </w:pPr>
      <w:r w:rsidRPr="001763DC">
        <w:rPr>
          <w:lang w:val="pt-BR"/>
        </w:rPr>
        <w:t>13-003-035</w:t>
      </w:r>
    </w:p>
    <w:p w14:paraId="187B94D1" w14:textId="7769BF00" w:rsidR="00D15AA8" w:rsidRPr="001763DC" w:rsidRDefault="000104F8">
      <w:pPr>
        <w:pStyle w:val="Corpodetexto"/>
        <w:rPr>
          <w:lang w:val="pt-BR"/>
        </w:rPr>
      </w:pPr>
      <w:r w:rsidRPr="000104F8">
        <w:rPr>
          <w:lang w:val="pt-BR"/>
        </w:rPr>
        <w:t xml:space="preserve">DA.09 - </w:t>
      </w:r>
      <w:r w:rsidR="001763DC" w:rsidRPr="001763DC">
        <w:rPr>
          <w:lang w:val="pt-BR"/>
        </w:rPr>
        <w:t>RODAPÉ DE BORRACHA SINTÉTICA - BOLEADO, 7CM</w:t>
      </w:r>
    </w:p>
    <w:p w14:paraId="35F86E93" w14:textId="77777777" w:rsidR="0051304B" w:rsidRDefault="001763DC">
      <w:pPr>
        <w:pStyle w:val="Corpodetexto"/>
        <w:rPr>
          <w:lang w:val="pt-BR"/>
        </w:rPr>
      </w:pPr>
      <w:r w:rsidRPr="001763DC">
        <w:rPr>
          <w:lang w:val="pt-BR"/>
        </w:rPr>
        <w:t>O serviço será medido por m (metro) de rodapé de borracha executado, considerando o comprimento efetivo e todas as deflexões</w:t>
      </w:r>
      <w:r w:rsidR="00641CBB">
        <w:rPr>
          <w:lang w:val="pt-BR"/>
        </w:rPr>
        <w:t xml:space="preserve">. </w:t>
      </w:r>
    </w:p>
    <w:p w14:paraId="34E965B3" w14:textId="2E1D0F96" w:rsidR="0051304B" w:rsidRDefault="0051304B">
      <w:pPr>
        <w:pStyle w:val="Corpodetexto"/>
        <w:rPr>
          <w:lang w:val="pt-BR"/>
        </w:rPr>
      </w:pPr>
      <w:r>
        <w:rPr>
          <w:lang w:val="pt-BR"/>
        </w:rPr>
        <w:lastRenderedPageBreak/>
        <w:t>O custo unitário remunera</w:t>
      </w:r>
      <w:r w:rsidR="001763DC" w:rsidRPr="001763DC">
        <w:rPr>
          <w:lang w:val="pt-BR"/>
        </w:rPr>
        <w:t xml:space="preserve"> mão de obra, equipamentos e materiais necessários para execução do serviço, inclusive o respectivo material de fixação</w:t>
      </w:r>
      <w:r w:rsidR="008C4728">
        <w:rPr>
          <w:lang w:val="pt-BR"/>
        </w:rPr>
        <w:t>.</w:t>
      </w:r>
      <w:r w:rsidR="00854A2A" w:rsidRPr="00854A2A">
        <w:t xml:space="preserve"> </w:t>
      </w:r>
      <w:r w:rsidR="00854A2A" w:rsidRPr="00854A2A">
        <w:rPr>
          <w:lang w:val="pt-BR"/>
        </w:rPr>
        <w:t>Para maior detalhamento, verificar projeto de referência DA.09.</w:t>
      </w:r>
    </w:p>
    <w:p w14:paraId="5808C7D4" w14:textId="78EF516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 durante a execução dos trabalhos.</w:t>
      </w:r>
    </w:p>
    <w:p w14:paraId="63E6E8CE" w14:textId="1B8C175E" w:rsidR="00D15AA8" w:rsidRPr="001763DC" w:rsidRDefault="00D15AA8">
      <w:pPr>
        <w:pStyle w:val="Corpodetexto"/>
        <w:rPr>
          <w:lang w:val="pt-BR"/>
        </w:rPr>
      </w:pPr>
    </w:p>
    <w:p w14:paraId="2C7E0A0B" w14:textId="77777777" w:rsidR="00D15AA8" w:rsidRPr="001763DC" w:rsidRDefault="001763DC">
      <w:pPr>
        <w:pStyle w:val="Corpodetexto"/>
        <w:rPr>
          <w:lang w:val="pt-BR"/>
        </w:rPr>
      </w:pPr>
      <w:r w:rsidRPr="001763DC">
        <w:rPr>
          <w:lang w:val="pt-BR"/>
        </w:rPr>
        <w:t>13-003-036</w:t>
      </w:r>
    </w:p>
    <w:p w14:paraId="7A540E5A" w14:textId="77777777" w:rsidR="00D15AA8" w:rsidRPr="001763DC" w:rsidRDefault="001763DC">
      <w:pPr>
        <w:pStyle w:val="Corpodetexto"/>
        <w:rPr>
          <w:lang w:val="pt-BR"/>
        </w:rPr>
      </w:pPr>
      <w:r w:rsidRPr="001763DC">
        <w:rPr>
          <w:lang w:val="pt-BR"/>
        </w:rPr>
        <w:t>RODAPÉ EM GRANITO CINZA MAUA, ESP. 2CM, ALT. 7CM</w:t>
      </w:r>
    </w:p>
    <w:p w14:paraId="40BEE78C" w14:textId="77777777" w:rsidR="0051304B" w:rsidRDefault="001763DC">
      <w:pPr>
        <w:pStyle w:val="Corpodetexto"/>
        <w:rPr>
          <w:lang w:val="pt-BR"/>
        </w:rPr>
      </w:pPr>
      <w:r w:rsidRPr="001763DC">
        <w:rPr>
          <w:lang w:val="pt-BR"/>
        </w:rPr>
        <w:t>O serviço será medido por m (metro) de rodapé em granito executado, considerando o comprimento efetivo e todas as deflexões</w:t>
      </w:r>
      <w:r w:rsidR="00641CBB">
        <w:rPr>
          <w:lang w:val="pt-BR"/>
        </w:rPr>
        <w:t xml:space="preserve">. </w:t>
      </w:r>
    </w:p>
    <w:p w14:paraId="5F0B7C54"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inclusive o respectivo material de assentamento. </w:t>
      </w:r>
    </w:p>
    <w:p w14:paraId="05B7820B" w14:textId="56AD7F4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9817.</w:t>
      </w:r>
    </w:p>
    <w:p w14:paraId="6C049079" w14:textId="686926F2" w:rsidR="00D15AA8" w:rsidRPr="001763DC" w:rsidRDefault="00D15AA8">
      <w:pPr>
        <w:pStyle w:val="Corpodetexto"/>
        <w:rPr>
          <w:lang w:val="pt-BR"/>
        </w:rPr>
      </w:pPr>
    </w:p>
    <w:p w14:paraId="06275FCE" w14:textId="77777777" w:rsidR="00D15AA8" w:rsidRPr="001763DC" w:rsidRDefault="001763DC">
      <w:pPr>
        <w:pStyle w:val="Corpodetexto"/>
        <w:rPr>
          <w:lang w:val="pt-BR"/>
        </w:rPr>
      </w:pPr>
      <w:r w:rsidRPr="001763DC">
        <w:rPr>
          <w:lang w:val="pt-BR"/>
        </w:rPr>
        <w:t>13-003-040</w:t>
      </w:r>
    </w:p>
    <w:p w14:paraId="2F932067" w14:textId="77777777" w:rsidR="00D15AA8" w:rsidRPr="001763DC" w:rsidRDefault="001763DC">
      <w:pPr>
        <w:pStyle w:val="Corpodetexto"/>
        <w:rPr>
          <w:lang w:val="pt-BR"/>
        </w:rPr>
      </w:pPr>
      <w:r w:rsidRPr="001763DC">
        <w:rPr>
          <w:lang w:val="pt-BR"/>
        </w:rPr>
        <w:t>JUNTA PLÁSTICA PARA PISOS 3/4” X 1/8”</w:t>
      </w:r>
    </w:p>
    <w:p w14:paraId="566AFD42" w14:textId="77777777" w:rsidR="0051304B" w:rsidRDefault="001763DC">
      <w:pPr>
        <w:pStyle w:val="Corpodetexto"/>
        <w:rPr>
          <w:lang w:val="pt-BR"/>
        </w:rPr>
      </w:pPr>
      <w:r w:rsidRPr="001763DC">
        <w:rPr>
          <w:lang w:val="pt-BR"/>
        </w:rPr>
        <w:t>O serviço será medido por m (metro) de junta colocada, considerando o comprimento efetivo e todas as deflexões</w:t>
      </w:r>
      <w:r w:rsidR="00641CBB">
        <w:rPr>
          <w:lang w:val="pt-BR"/>
        </w:rPr>
        <w:t xml:space="preserve">. </w:t>
      </w:r>
    </w:p>
    <w:p w14:paraId="5479810F"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w:t>
      </w:r>
    </w:p>
    <w:p w14:paraId="3A4EDC98" w14:textId="5458F94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E719080" w14:textId="2507FBCA" w:rsidR="00D15AA8" w:rsidRPr="001763DC" w:rsidRDefault="00D15AA8">
      <w:pPr>
        <w:pStyle w:val="Corpodetexto"/>
        <w:rPr>
          <w:lang w:val="pt-BR"/>
        </w:rPr>
      </w:pPr>
    </w:p>
    <w:p w14:paraId="65C1842C" w14:textId="77777777" w:rsidR="00D15AA8" w:rsidRPr="001763DC" w:rsidRDefault="001763DC">
      <w:pPr>
        <w:pStyle w:val="Corpodetexto"/>
        <w:rPr>
          <w:lang w:val="pt-BR"/>
        </w:rPr>
      </w:pPr>
      <w:r w:rsidRPr="001763DC">
        <w:rPr>
          <w:lang w:val="pt-BR"/>
        </w:rPr>
        <w:t>13-003-065</w:t>
      </w:r>
    </w:p>
    <w:p w14:paraId="4BF8679F" w14:textId="77777777" w:rsidR="00D15AA8" w:rsidRPr="001763DC" w:rsidRDefault="001763DC">
      <w:pPr>
        <w:pStyle w:val="Corpodetexto"/>
        <w:rPr>
          <w:lang w:val="pt-BR"/>
        </w:rPr>
      </w:pPr>
      <w:r w:rsidRPr="001763DC">
        <w:rPr>
          <w:lang w:val="pt-BR"/>
        </w:rPr>
        <w:t>DEGRAUS DE ARGAMASSA DE CIMENTO E AREIA 1:3</w:t>
      </w:r>
    </w:p>
    <w:p w14:paraId="55EC5C24" w14:textId="77777777" w:rsidR="0051304B" w:rsidRDefault="001763DC">
      <w:pPr>
        <w:pStyle w:val="Corpodetexto"/>
        <w:rPr>
          <w:lang w:val="pt-BR"/>
        </w:rPr>
      </w:pPr>
      <w:r w:rsidRPr="001763DC">
        <w:rPr>
          <w:lang w:val="pt-BR"/>
        </w:rPr>
        <w:t>O serviço será medido por m (metro) de escada revestida de argamassa, considerando a largura dos patamares e altura dos espelhos</w:t>
      </w:r>
      <w:r w:rsidR="00641CBB">
        <w:rPr>
          <w:lang w:val="pt-BR"/>
        </w:rPr>
        <w:t xml:space="preserve">. </w:t>
      </w:r>
    </w:p>
    <w:p w14:paraId="2BB91A9A"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no acabamento de patamares e respectivos espelhos, incluindo a utilização de peças especiais para acabamento entre: espelho x patamar e patamar x espelho. </w:t>
      </w:r>
    </w:p>
    <w:p w14:paraId="13AC1E39" w14:textId="773E633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D1033EB" w14:textId="3E53411C" w:rsidR="00D15AA8" w:rsidRPr="001763DC" w:rsidRDefault="00D15AA8">
      <w:pPr>
        <w:pStyle w:val="Corpodetexto"/>
        <w:rPr>
          <w:lang w:val="pt-BR"/>
        </w:rPr>
      </w:pPr>
    </w:p>
    <w:p w14:paraId="01A49597" w14:textId="77777777" w:rsidR="00D15AA8" w:rsidRPr="001763DC" w:rsidRDefault="001763DC">
      <w:pPr>
        <w:pStyle w:val="Corpodetexto"/>
        <w:rPr>
          <w:lang w:val="pt-BR"/>
        </w:rPr>
      </w:pPr>
      <w:r w:rsidRPr="001763DC">
        <w:rPr>
          <w:lang w:val="pt-BR"/>
        </w:rPr>
        <w:t>13-003-067</w:t>
      </w:r>
    </w:p>
    <w:p w14:paraId="220B85D1" w14:textId="77777777" w:rsidR="00D15AA8" w:rsidRPr="001763DC" w:rsidRDefault="001763DC">
      <w:pPr>
        <w:pStyle w:val="Corpodetexto"/>
        <w:rPr>
          <w:lang w:val="pt-BR"/>
        </w:rPr>
      </w:pPr>
      <w:r w:rsidRPr="001763DC">
        <w:rPr>
          <w:lang w:val="pt-BR"/>
        </w:rPr>
        <w:t>DEGRAUS DE GRANILITE</w:t>
      </w:r>
    </w:p>
    <w:p w14:paraId="3BB99232" w14:textId="77777777" w:rsidR="0051304B" w:rsidRDefault="001763DC">
      <w:pPr>
        <w:pStyle w:val="Corpodetexto"/>
        <w:rPr>
          <w:lang w:val="pt-BR"/>
        </w:rPr>
      </w:pPr>
      <w:r w:rsidRPr="001763DC">
        <w:rPr>
          <w:lang w:val="pt-BR"/>
        </w:rPr>
        <w:t>O serviço será medido por m (metro) de escada revestida de granilite, considerando a largura dos patamares e altura dos espelhos</w:t>
      </w:r>
      <w:r w:rsidR="00641CBB">
        <w:rPr>
          <w:lang w:val="pt-BR"/>
        </w:rPr>
        <w:t xml:space="preserve">. </w:t>
      </w:r>
    </w:p>
    <w:p w14:paraId="37232DA9"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no acabamento de patamares e respectivos espelhos, incluindo a utilização de peças especiais para acabamento entre: espelho x patamar e patamar x espelho. </w:t>
      </w:r>
    </w:p>
    <w:p w14:paraId="2F19731A" w14:textId="5B9B8BD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11801.</w:t>
      </w:r>
    </w:p>
    <w:p w14:paraId="7E61790E" w14:textId="1AF5A903" w:rsidR="00D15AA8" w:rsidRPr="001763DC" w:rsidRDefault="00D15AA8">
      <w:pPr>
        <w:pStyle w:val="Corpodetexto"/>
        <w:rPr>
          <w:lang w:val="pt-BR"/>
        </w:rPr>
      </w:pPr>
    </w:p>
    <w:p w14:paraId="7C6E1704" w14:textId="77777777" w:rsidR="00D15AA8" w:rsidRPr="001763DC" w:rsidRDefault="001763DC">
      <w:pPr>
        <w:pStyle w:val="Corpodetexto"/>
        <w:rPr>
          <w:lang w:val="pt-BR"/>
        </w:rPr>
      </w:pPr>
      <w:r w:rsidRPr="001763DC">
        <w:rPr>
          <w:lang w:val="pt-BR"/>
        </w:rPr>
        <w:t>13-003-069</w:t>
      </w:r>
    </w:p>
    <w:p w14:paraId="2675DF87" w14:textId="77777777" w:rsidR="00D15AA8" w:rsidRPr="001763DC" w:rsidRDefault="001763DC">
      <w:pPr>
        <w:pStyle w:val="Corpodetexto"/>
        <w:rPr>
          <w:lang w:val="pt-BR"/>
        </w:rPr>
      </w:pPr>
      <w:r w:rsidRPr="001763DC">
        <w:rPr>
          <w:lang w:val="pt-BR"/>
        </w:rPr>
        <w:t>DEGRAUS DE ARGAMASSA DE ALTA RESISTÊNCIA</w:t>
      </w:r>
    </w:p>
    <w:p w14:paraId="71DF8AAA" w14:textId="77777777" w:rsidR="0051304B" w:rsidRDefault="001763DC">
      <w:pPr>
        <w:pStyle w:val="Corpodetexto"/>
        <w:rPr>
          <w:lang w:val="pt-BR"/>
        </w:rPr>
      </w:pPr>
      <w:r w:rsidRPr="001763DC">
        <w:rPr>
          <w:lang w:val="pt-BR"/>
        </w:rPr>
        <w:t>O serviço será medido por m (metro) de escada revestida de argamassa de alta resistência, considerando a largura dos patamares e altura dos espelhos</w:t>
      </w:r>
      <w:r w:rsidR="00641CBB">
        <w:rPr>
          <w:lang w:val="pt-BR"/>
        </w:rPr>
        <w:t xml:space="preserve">. </w:t>
      </w:r>
    </w:p>
    <w:p w14:paraId="367043C9"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no acabamento de patamares e respectivos espelhos, incluindo a utilização de peças especiais para acabamento entre: espelho x patamar e patamar x espelho. </w:t>
      </w:r>
    </w:p>
    <w:p w14:paraId="130D0740" w14:textId="0BE539F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11801.</w:t>
      </w:r>
    </w:p>
    <w:p w14:paraId="75DBE77B" w14:textId="5D61A9C3" w:rsidR="00D15AA8" w:rsidRPr="001763DC" w:rsidRDefault="00D15AA8">
      <w:pPr>
        <w:pStyle w:val="Corpodetexto"/>
        <w:rPr>
          <w:lang w:val="pt-BR"/>
        </w:rPr>
      </w:pPr>
    </w:p>
    <w:p w14:paraId="104C5398" w14:textId="77777777" w:rsidR="00D15AA8" w:rsidRPr="001763DC" w:rsidRDefault="001763DC">
      <w:pPr>
        <w:pStyle w:val="Corpodetexto"/>
        <w:rPr>
          <w:lang w:val="pt-BR"/>
        </w:rPr>
      </w:pPr>
      <w:r w:rsidRPr="001763DC">
        <w:rPr>
          <w:lang w:val="pt-BR"/>
        </w:rPr>
        <w:t>13-003-085</w:t>
      </w:r>
    </w:p>
    <w:p w14:paraId="5B2FB613" w14:textId="77777777" w:rsidR="00D15AA8" w:rsidRPr="001763DC" w:rsidRDefault="001763DC">
      <w:pPr>
        <w:pStyle w:val="Corpodetexto"/>
        <w:rPr>
          <w:lang w:val="pt-BR"/>
        </w:rPr>
      </w:pPr>
      <w:r w:rsidRPr="001763DC">
        <w:rPr>
          <w:lang w:val="pt-BR"/>
        </w:rPr>
        <w:t>DEGRAUS DE CHAPAS VINÍLICAS - ESPESSURA 2MM (INCLUSIVE ARGAMASSA DE REGULARIZAÇÃO DA BASE)</w:t>
      </w:r>
    </w:p>
    <w:p w14:paraId="262877ED" w14:textId="77777777" w:rsidR="0051304B" w:rsidRDefault="001763DC">
      <w:pPr>
        <w:pStyle w:val="Corpodetexto"/>
        <w:rPr>
          <w:lang w:val="pt-BR"/>
        </w:rPr>
      </w:pPr>
      <w:r w:rsidRPr="001763DC">
        <w:rPr>
          <w:lang w:val="pt-BR"/>
        </w:rPr>
        <w:t>O serviço será medido por m (metro) de escada revestida de chapas vinílicas, considerando a largura dos patamares e altura dos espelhos</w:t>
      </w:r>
      <w:r w:rsidR="00641CBB">
        <w:rPr>
          <w:lang w:val="pt-BR"/>
        </w:rPr>
        <w:t xml:space="preserve">. </w:t>
      </w:r>
    </w:p>
    <w:p w14:paraId="11A8E48A"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no acabamento de patamares e respectivos espelhos, incluindo a utilização de peças especiais para acabamento entre: espelho x patamar e patamar x espelho. </w:t>
      </w:r>
    </w:p>
    <w:p w14:paraId="5068D829" w14:textId="17542FC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14917.</w:t>
      </w:r>
    </w:p>
    <w:p w14:paraId="61396DE4" w14:textId="06BA773C" w:rsidR="00D15AA8" w:rsidRPr="001763DC" w:rsidRDefault="00D15AA8">
      <w:pPr>
        <w:pStyle w:val="Corpodetexto"/>
        <w:rPr>
          <w:lang w:val="pt-BR"/>
        </w:rPr>
      </w:pPr>
    </w:p>
    <w:p w14:paraId="7339AB3A" w14:textId="77777777" w:rsidR="00D15AA8" w:rsidRPr="001763DC" w:rsidRDefault="001763DC">
      <w:pPr>
        <w:pStyle w:val="Corpodetexto"/>
        <w:rPr>
          <w:lang w:val="pt-BR"/>
        </w:rPr>
      </w:pPr>
      <w:r w:rsidRPr="001763DC">
        <w:rPr>
          <w:lang w:val="pt-BR"/>
        </w:rPr>
        <w:t>13-003-087</w:t>
      </w:r>
    </w:p>
    <w:p w14:paraId="066AC364" w14:textId="77777777" w:rsidR="00D15AA8" w:rsidRPr="001763DC" w:rsidRDefault="001763DC">
      <w:pPr>
        <w:pStyle w:val="Corpodetexto"/>
        <w:rPr>
          <w:lang w:val="pt-BR"/>
        </w:rPr>
      </w:pPr>
      <w:r w:rsidRPr="001763DC">
        <w:rPr>
          <w:lang w:val="pt-BR"/>
        </w:rPr>
        <w:t>DEGRAUS DE CHAPAS DE BORRACHA SINTÉTICA - ESPESSURA 4 À 5MM</w:t>
      </w:r>
    </w:p>
    <w:p w14:paraId="11F4D193" w14:textId="77777777" w:rsidR="0051304B" w:rsidRDefault="001763DC">
      <w:pPr>
        <w:pStyle w:val="Corpodetexto"/>
        <w:rPr>
          <w:lang w:val="pt-BR"/>
        </w:rPr>
      </w:pPr>
      <w:r w:rsidRPr="001763DC">
        <w:rPr>
          <w:lang w:val="pt-BR"/>
        </w:rPr>
        <w:t>O serviço será medido por m (metro) de escada revestida de chapas de borracha, considerando a largura dos patamares e altura dos espelhos</w:t>
      </w:r>
      <w:r w:rsidR="00641CBB">
        <w:rPr>
          <w:lang w:val="pt-BR"/>
        </w:rPr>
        <w:t xml:space="preserve">. </w:t>
      </w:r>
    </w:p>
    <w:p w14:paraId="44768CE3"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no acabamento de patamares e respectivos espelhos, incluindo a utilização de peças especiais para acabamento entre: espelho x patamar e patamar x espelho. </w:t>
      </w:r>
    </w:p>
    <w:p w14:paraId="48D6756C" w14:textId="1307B7D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6637C82" w14:textId="3A7CE0A9" w:rsidR="00D15AA8" w:rsidRPr="001763DC" w:rsidRDefault="00D15AA8">
      <w:pPr>
        <w:pStyle w:val="Corpodetexto"/>
        <w:rPr>
          <w:lang w:val="pt-BR"/>
        </w:rPr>
      </w:pPr>
    </w:p>
    <w:p w14:paraId="11AC83FC" w14:textId="77777777" w:rsidR="00D15AA8" w:rsidRPr="001763DC" w:rsidRDefault="001763DC">
      <w:pPr>
        <w:pStyle w:val="Corpodetexto"/>
        <w:rPr>
          <w:lang w:val="pt-BR"/>
        </w:rPr>
      </w:pPr>
      <w:r w:rsidRPr="001763DC">
        <w:rPr>
          <w:lang w:val="pt-BR"/>
        </w:rPr>
        <w:t>13-003-094</w:t>
      </w:r>
    </w:p>
    <w:p w14:paraId="22501E95" w14:textId="77777777" w:rsidR="00D15AA8" w:rsidRPr="001763DC" w:rsidRDefault="001763DC">
      <w:pPr>
        <w:pStyle w:val="Corpodetexto"/>
        <w:rPr>
          <w:lang w:val="pt-BR"/>
        </w:rPr>
      </w:pPr>
      <w:r w:rsidRPr="001763DC">
        <w:rPr>
          <w:lang w:val="pt-BR"/>
        </w:rPr>
        <w:t>FITA ANTIDERRAPANTE, FAIXA COM LARGURA=5CM E ESPESSURA=2MM, APLICAÇÃO EM DEGRAU</w:t>
      </w:r>
    </w:p>
    <w:p w14:paraId="5BB86CD6" w14:textId="77777777" w:rsidR="0051304B" w:rsidRDefault="001763DC">
      <w:pPr>
        <w:pStyle w:val="Corpodetexto"/>
        <w:rPr>
          <w:lang w:val="pt-BR"/>
        </w:rPr>
      </w:pPr>
      <w:r w:rsidRPr="001763DC">
        <w:rPr>
          <w:lang w:val="pt-BR"/>
        </w:rPr>
        <w:t>O serviço será medido por m (metro) de fita antiderrapante colocada, considerando o comprimento efetivo</w:t>
      </w:r>
      <w:r w:rsidR="00641CBB">
        <w:rPr>
          <w:lang w:val="pt-BR"/>
        </w:rPr>
        <w:t xml:space="preserve">. </w:t>
      </w:r>
    </w:p>
    <w:p w14:paraId="4A8FC3B9" w14:textId="77777777" w:rsidR="0051304B" w:rsidRDefault="0051304B">
      <w:pPr>
        <w:pStyle w:val="Corpodetexto"/>
        <w:rPr>
          <w:lang w:val="pt-BR"/>
        </w:rPr>
      </w:pPr>
      <w:r>
        <w:rPr>
          <w:lang w:val="pt-BR"/>
        </w:rPr>
        <w:t>O custo unitário remunera</w:t>
      </w:r>
      <w:r w:rsidR="001763DC" w:rsidRPr="001763DC">
        <w:rPr>
          <w:lang w:val="pt-BR"/>
        </w:rPr>
        <w:t xml:space="preserve"> a mão de obra e materiais para fornecimento e aplicação da fita. </w:t>
      </w:r>
    </w:p>
    <w:p w14:paraId="76B21144" w14:textId="08547870"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4DAC9A7" w14:textId="77777777" w:rsidR="00DC6895" w:rsidRPr="00092480" w:rsidRDefault="00DC6895" w:rsidP="00DC6895">
      <w:pPr>
        <w:pStyle w:val="Corpodetexto"/>
        <w:rPr>
          <w:lang w:val="pt-BR"/>
        </w:rPr>
      </w:pPr>
    </w:p>
    <w:p w14:paraId="6E87AA28" w14:textId="77777777" w:rsidR="009C547C" w:rsidRPr="001763DC" w:rsidRDefault="009C547C">
      <w:pPr>
        <w:pStyle w:val="Corpodetexto"/>
        <w:rPr>
          <w:lang w:val="pt-BR"/>
        </w:rPr>
      </w:pPr>
    </w:p>
    <w:p w14:paraId="3B702AA9" w14:textId="40C113A7" w:rsidR="009C547C" w:rsidRPr="001763DC" w:rsidRDefault="009C547C" w:rsidP="009C547C">
      <w:pPr>
        <w:pStyle w:val="Corpodetexto"/>
        <w:rPr>
          <w:rFonts w:cs="Arial"/>
          <w:b/>
          <w:lang w:val="pt-BR"/>
        </w:rPr>
      </w:pPr>
      <w:r w:rsidRPr="001763DC">
        <w:rPr>
          <w:rFonts w:cs="Arial"/>
          <w:b/>
          <w:lang w:val="pt-BR"/>
        </w:rPr>
        <w:t>13</w:t>
      </w:r>
      <w:r w:rsidR="00F923D2">
        <w:rPr>
          <w:rFonts w:cs="Arial"/>
          <w:b/>
          <w:lang w:val="pt-BR"/>
        </w:rPr>
        <w:t>-</w:t>
      </w:r>
      <w:r w:rsidRPr="001763DC">
        <w:rPr>
          <w:rFonts w:cs="Arial"/>
          <w:b/>
          <w:lang w:val="pt-BR"/>
        </w:rPr>
        <w:t>004</w:t>
      </w:r>
      <w:r w:rsidR="00F923D2">
        <w:rPr>
          <w:rFonts w:cs="Arial"/>
          <w:b/>
          <w:lang w:val="pt-BR"/>
        </w:rPr>
        <w:t>-</w:t>
      </w:r>
      <w:r w:rsidRPr="001763DC">
        <w:rPr>
          <w:rFonts w:cs="Arial"/>
          <w:b/>
          <w:lang w:val="pt-BR"/>
        </w:rPr>
        <w:t>000</w:t>
      </w:r>
      <w:r w:rsidRPr="001763DC">
        <w:rPr>
          <w:rFonts w:cs="Arial"/>
          <w:b/>
          <w:lang w:val="pt-BR"/>
        </w:rPr>
        <w:br/>
        <w:t>SOLEIRAS</w:t>
      </w:r>
    </w:p>
    <w:p w14:paraId="284D676C" w14:textId="63C37F25" w:rsidR="00D15AA8" w:rsidRPr="001763DC" w:rsidRDefault="00D15AA8">
      <w:pPr>
        <w:pStyle w:val="Corpodetexto"/>
        <w:rPr>
          <w:lang w:val="pt-BR"/>
        </w:rPr>
      </w:pPr>
    </w:p>
    <w:p w14:paraId="3C856EAE" w14:textId="77777777" w:rsidR="00D15AA8" w:rsidRPr="001763DC" w:rsidRDefault="001763DC">
      <w:pPr>
        <w:pStyle w:val="Corpodetexto"/>
        <w:rPr>
          <w:lang w:val="pt-BR"/>
        </w:rPr>
      </w:pPr>
      <w:r w:rsidRPr="001763DC">
        <w:rPr>
          <w:lang w:val="pt-BR"/>
        </w:rPr>
        <w:t>13-004-005</w:t>
      </w:r>
    </w:p>
    <w:p w14:paraId="65F3D7E2" w14:textId="12DE82E3" w:rsidR="00D15AA8" w:rsidRPr="001763DC" w:rsidRDefault="00854A2A">
      <w:pPr>
        <w:pStyle w:val="Corpodetexto"/>
        <w:rPr>
          <w:lang w:val="pt-BR"/>
        </w:rPr>
      </w:pPr>
      <w:r w:rsidRPr="00854A2A">
        <w:rPr>
          <w:lang w:val="pt-BR"/>
        </w:rPr>
        <w:t xml:space="preserve">NP.03 - </w:t>
      </w:r>
      <w:r w:rsidR="001763DC" w:rsidRPr="001763DC">
        <w:rPr>
          <w:lang w:val="pt-BR"/>
        </w:rPr>
        <w:t>SOLEIRA PARA PORTA EM GRANITO CINZA SEM POLIMENTO (FOSCO)</w:t>
      </w:r>
    </w:p>
    <w:p w14:paraId="2E5D4CD5" w14:textId="77777777" w:rsidR="0051304B" w:rsidRDefault="001763DC">
      <w:pPr>
        <w:pStyle w:val="Corpodetexto"/>
        <w:rPr>
          <w:lang w:val="pt-BR"/>
        </w:rPr>
      </w:pPr>
      <w:r w:rsidRPr="001763DC">
        <w:rPr>
          <w:lang w:val="pt-BR"/>
        </w:rPr>
        <w:t>O serviço será medido por m (metro) de soleira em granito executada, considerando seu comprimento efetivo</w:t>
      </w:r>
      <w:r w:rsidR="00641CBB">
        <w:rPr>
          <w:lang w:val="pt-BR"/>
        </w:rPr>
        <w:t xml:space="preserve">. </w:t>
      </w:r>
    </w:p>
    <w:p w14:paraId="422A174E" w14:textId="3AD7E0DC"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a soleira especificada e o material de assentamento. </w:t>
      </w:r>
      <w:r w:rsidR="00113979" w:rsidRPr="00113979">
        <w:rPr>
          <w:lang w:val="pt-BR"/>
        </w:rPr>
        <w:t>Para maior detalhamento, verificar projeto de referência NP.03.</w:t>
      </w:r>
    </w:p>
    <w:p w14:paraId="56ADEEAA" w14:textId="63CCD4C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9817.</w:t>
      </w:r>
    </w:p>
    <w:p w14:paraId="4F3FB8B9" w14:textId="77777777" w:rsidR="003D0984" w:rsidRDefault="003D0984">
      <w:pPr>
        <w:pStyle w:val="Corpodetexto"/>
        <w:rPr>
          <w:lang w:val="pt-BR"/>
        </w:rPr>
      </w:pPr>
    </w:p>
    <w:p w14:paraId="2FC6E152" w14:textId="5B9126CF" w:rsidR="001C5DA2" w:rsidRPr="001763DC" w:rsidRDefault="001C5DA2" w:rsidP="001C5DA2">
      <w:pPr>
        <w:pStyle w:val="Corpodetexto"/>
        <w:rPr>
          <w:lang w:val="pt-BR"/>
        </w:rPr>
      </w:pPr>
      <w:r>
        <w:rPr>
          <w:lang w:val="pt-BR"/>
        </w:rPr>
        <w:t>13-004-006</w:t>
      </w:r>
    </w:p>
    <w:p w14:paraId="7BBEC3DA" w14:textId="77777777" w:rsidR="001C5DA2" w:rsidRDefault="001C5DA2" w:rsidP="001C5DA2">
      <w:pPr>
        <w:pStyle w:val="Corpodetexto"/>
        <w:rPr>
          <w:lang w:val="pt-BR"/>
        </w:rPr>
      </w:pPr>
      <w:r w:rsidRPr="00854A2A">
        <w:rPr>
          <w:lang w:val="pt-BR"/>
        </w:rPr>
        <w:t>NP.03 - SOLEIRA EM ARDÓSIA, E = 20 MM, L = 18 CM</w:t>
      </w:r>
    </w:p>
    <w:p w14:paraId="606C83D2" w14:textId="77777777" w:rsidR="001C5DA2" w:rsidRDefault="001C5DA2" w:rsidP="001C5DA2">
      <w:pPr>
        <w:pStyle w:val="Corpodetexto"/>
        <w:rPr>
          <w:lang w:val="pt-BR"/>
        </w:rPr>
      </w:pPr>
      <w:r w:rsidRPr="001763DC">
        <w:rPr>
          <w:lang w:val="pt-BR"/>
        </w:rPr>
        <w:t>O serviço será medido por metro (m) de soleira de ardósia aplicada, considerando-se o comprimento efetivo das peças acabadas</w:t>
      </w:r>
      <w:r>
        <w:rPr>
          <w:lang w:val="pt-BR"/>
        </w:rPr>
        <w:t xml:space="preserve">. </w:t>
      </w:r>
    </w:p>
    <w:p w14:paraId="3E09F26B" w14:textId="77777777" w:rsidR="001C5DA2" w:rsidRDefault="001C5DA2" w:rsidP="001C5DA2">
      <w:pPr>
        <w:pStyle w:val="Corpodetexto"/>
        <w:rPr>
          <w:lang w:val="pt-BR"/>
        </w:rPr>
      </w:pPr>
      <w:r>
        <w:rPr>
          <w:lang w:val="pt-BR"/>
        </w:rPr>
        <w:t>O custo unitário remunera</w:t>
      </w:r>
      <w:r w:rsidRPr="001763DC">
        <w:rPr>
          <w:lang w:val="pt-BR"/>
        </w:rPr>
        <w:t xml:space="preserve"> a mão de obra e os materiais necessários para execução do serviço, como a soleira em ardósia e a argamassa de regularização e assentamento. As perdas já estão consideradas nos coeficientes unitários de cada insumo. </w:t>
      </w:r>
      <w:r w:rsidRPr="00113979">
        <w:rPr>
          <w:lang w:val="pt-BR"/>
        </w:rPr>
        <w:t>Para maior detalhamento, verificar projeto de referência NP.03.</w:t>
      </w:r>
    </w:p>
    <w:p w14:paraId="1EA5D8A0" w14:textId="77777777" w:rsidR="001C5DA2" w:rsidRPr="001763DC" w:rsidRDefault="001C5DA2" w:rsidP="001C5DA2">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NBR 13755 e NBR 15575.</w:t>
      </w:r>
    </w:p>
    <w:p w14:paraId="1C8B8701" w14:textId="77777777" w:rsidR="001C5DA2" w:rsidRPr="001763DC" w:rsidRDefault="001C5DA2">
      <w:pPr>
        <w:pStyle w:val="Corpodetexto"/>
        <w:rPr>
          <w:lang w:val="pt-BR"/>
        </w:rPr>
      </w:pPr>
    </w:p>
    <w:p w14:paraId="0D4917AE" w14:textId="77777777" w:rsidR="00EA6485" w:rsidRPr="001763DC" w:rsidRDefault="00EA6485" w:rsidP="00102C77">
      <w:pPr>
        <w:pStyle w:val="Corpodetexto"/>
        <w:rPr>
          <w:lang w:val="pt-BR"/>
        </w:rPr>
      </w:pPr>
    </w:p>
    <w:p w14:paraId="5763B8A2" w14:textId="78EECFCA" w:rsidR="00EE49C9" w:rsidRPr="001763DC" w:rsidRDefault="00EE49C9" w:rsidP="00EE49C9">
      <w:pPr>
        <w:pStyle w:val="1CharCharChar"/>
        <w:jc w:val="both"/>
        <w:rPr>
          <w:rFonts w:ascii="Arial" w:hAnsi="Arial" w:cs="Arial"/>
          <w:b/>
          <w:sz w:val="20"/>
        </w:rPr>
      </w:pPr>
      <w:r w:rsidRPr="001763DC">
        <w:rPr>
          <w:rFonts w:ascii="Arial" w:hAnsi="Arial" w:cs="Arial"/>
          <w:b/>
          <w:sz w:val="20"/>
        </w:rPr>
        <w:t>13</w:t>
      </w:r>
      <w:r w:rsidR="00FC6F26">
        <w:rPr>
          <w:rFonts w:ascii="Arial" w:hAnsi="Arial" w:cs="Arial"/>
          <w:b/>
          <w:sz w:val="20"/>
        </w:rPr>
        <w:t>-</w:t>
      </w:r>
      <w:r w:rsidRPr="001763DC">
        <w:rPr>
          <w:rFonts w:ascii="Arial" w:hAnsi="Arial" w:cs="Arial"/>
          <w:b/>
          <w:sz w:val="20"/>
        </w:rPr>
        <w:t>050</w:t>
      </w:r>
      <w:r w:rsidR="00FC6F26">
        <w:rPr>
          <w:rFonts w:ascii="Arial" w:hAnsi="Arial" w:cs="Arial"/>
          <w:b/>
          <w:sz w:val="20"/>
        </w:rPr>
        <w:t>-</w:t>
      </w:r>
      <w:r w:rsidRPr="001763DC">
        <w:rPr>
          <w:rFonts w:ascii="Arial" w:hAnsi="Arial" w:cs="Arial"/>
          <w:b/>
          <w:sz w:val="20"/>
        </w:rPr>
        <w:t>000</w:t>
      </w:r>
      <w:r w:rsidRPr="001763DC">
        <w:rPr>
          <w:rFonts w:ascii="Arial" w:hAnsi="Arial" w:cs="Arial"/>
          <w:b/>
          <w:sz w:val="20"/>
        </w:rPr>
        <w:br/>
        <w:t>DEMOLIÇÕES</w:t>
      </w:r>
    </w:p>
    <w:p w14:paraId="6E29DF2D" w14:textId="77777777" w:rsidR="00EE49C9" w:rsidRPr="001763DC" w:rsidRDefault="00EE49C9">
      <w:pPr>
        <w:pStyle w:val="Corpodetexto"/>
        <w:rPr>
          <w:lang w:val="pt-BR"/>
        </w:rPr>
      </w:pPr>
    </w:p>
    <w:p w14:paraId="319F24A5" w14:textId="77777777" w:rsidR="00D15AA8" w:rsidRPr="001763DC" w:rsidRDefault="001763DC">
      <w:pPr>
        <w:pStyle w:val="Corpodetexto"/>
        <w:rPr>
          <w:lang w:val="pt-BR"/>
        </w:rPr>
      </w:pPr>
      <w:r w:rsidRPr="001763DC">
        <w:rPr>
          <w:lang w:val="pt-BR"/>
        </w:rPr>
        <w:t>13-050-001</w:t>
      </w:r>
    </w:p>
    <w:p w14:paraId="414D8D55" w14:textId="77777777" w:rsidR="00D15AA8" w:rsidRPr="001763DC" w:rsidRDefault="001763DC">
      <w:pPr>
        <w:pStyle w:val="Corpodetexto"/>
        <w:rPr>
          <w:lang w:val="pt-BR"/>
        </w:rPr>
      </w:pPr>
      <w:r w:rsidRPr="001763DC">
        <w:rPr>
          <w:lang w:val="pt-BR"/>
        </w:rPr>
        <w:t>DEMOLIÇÃO DE CONCRETO SIMPLES</w:t>
      </w:r>
    </w:p>
    <w:p w14:paraId="500C271C" w14:textId="77777777" w:rsidR="0051304B" w:rsidRDefault="001763DC">
      <w:pPr>
        <w:pStyle w:val="Corpodetexto"/>
        <w:rPr>
          <w:lang w:val="pt-BR"/>
        </w:rPr>
      </w:pPr>
      <w:r w:rsidRPr="001763DC">
        <w:rPr>
          <w:lang w:val="pt-BR"/>
        </w:rPr>
        <w:t>O serviço será medido por m</w:t>
      </w:r>
      <w:r w:rsidR="008B3AA0">
        <w:rPr>
          <w:lang w:val="pt-BR"/>
        </w:rPr>
        <w:t>etro cúbico</w:t>
      </w:r>
      <w:r w:rsidRPr="001763DC">
        <w:rPr>
          <w:lang w:val="pt-BR"/>
        </w:rPr>
        <w:t xml:space="preserve"> (m</w:t>
      </w:r>
      <w:r w:rsidR="008B3AA0">
        <w:rPr>
          <w:lang w:val="pt-BR"/>
        </w:rPr>
        <w:t>3</w:t>
      </w:r>
      <w:r w:rsidRPr="001763DC">
        <w:rPr>
          <w:lang w:val="pt-BR"/>
        </w:rPr>
        <w:t>) de demolição executada, considerando-se o volume efetivo do piso ou lastro de piso demolido</w:t>
      </w:r>
      <w:r w:rsidR="00641CBB">
        <w:rPr>
          <w:lang w:val="pt-BR"/>
        </w:rPr>
        <w:t xml:space="preserve">. </w:t>
      </w:r>
    </w:p>
    <w:p w14:paraId="3BEE0CE1"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demolição de pisos ou lastros de piso executados com concreto simples em geral, qualquer que seja sua resistência característica, inclusive eventual revestimento em argamassa, cerâmica ou similar, quando concomitantemente demolido. </w:t>
      </w:r>
    </w:p>
    <w:p w14:paraId="5733C2FB" w14:textId="3670E73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77CBED7F" w14:textId="19B1F98B" w:rsidR="00D15AA8" w:rsidRPr="001763DC" w:rsidRDefault="00D15AA8">
      <w:pPr>
        <w:pStyle w:val="Corpodetexto"/>
        <w:rPr>
          <w:lang w:val="pt-BR"/>
        </w:rPr>
      </w:pPr>
    </w:p>
    <w:p w14:paraId="65632AEE" w14:textId="77777777" w:rsidR="00D15AA8" w:rsidRPr="001763DC" w:rsidRDefault="001763DC">
      <w:pPr>
        <w:pStyle w:val="Corpodetexto"/>
        <w:rPr>
          <w:lang w:val="pt-BR"/>
        </w:rPr>
      </w:pPr>
      <w:r w:rsidRPr="001763DC">
        <w:rPr>
          <w:lang w:val="pt-BR"/>
        </w:rPr>
        <w:t>13-050-005</w:t>
      </w:r>
    </w:p>
    <w:p w14:paraId="2872C7CD" w14:textId="77777777" w:rsidR="00D15AA8" w:rsidRPr="001763DC" w:rsidRDefault="001763DC">
      <w:pPr>
        <w:pStyle w:val="Corpodetexto"/>
        <w:rPr>
          <w:lang w:val="pt-BR"/>
        </w:rPr>
      </w:pPr>
      <w:r w:rsidRPr="001763DC">
        <w:rPr>
          <w:lang w:val="pt-BR"/>
        </w:rPr>
        <w:t>DEMOLIÇÃO DE ARGAMASSA, CERÂMICA OU SIMILAR INCLUSIVE ARGAMASSA DE REGULARIZAÇÃO</w:t>
      </w:r>
    </w:p>
    <w:p w14:paraId="220D821B" w14:textId="77777777" w:rsidR="0051304B" w:rsidRDefault="001763DC">
      <w:pPr>
        <w:pStyle w:val="Corpodetexto"/>
        <w:rPr>
          <w:lang w:val="pt-BR"/>
        </w:rPr>
      </w:pPr>
      <w:r w:rsidRPr="001763DC">
        <w:rPr>
          <w:lang w:val="pt-BR"/>
        </w:rPr>
        <w:t>O serviço será medido por metro quadrado</w:t>
      </w:r>
      <w:r w:rsidR="008B3AA0">
        <w:rPr>
          <w:lang w:val="pt-BR"/>
        </w:rPr>
        <w:t xml:space="preserve"> (m2</w:t>
      </w:r>
      <w:r w:rsidRPr="001763DC">
        <w:rPr>
          <w:lang w:val="pt-BR"/>
        </w:rPr>
        <w:t>) de demolição de argamassa executada, considerando-se a área de piso efetivamente recoberta pelo revestimento demolido, incluídas as soleiras, e descontadas todas as interferências</w:t>
      </w:r>
      <w:r w:rsidR="00641CBB">
        <w:rPr>
          <w:lang w:val="pt-BR"/>
        </w:rPr>
        <w:t xml:space="preserve">. </w:t>
      </w:r>
    </w:p>
    <w:p w14:paraId="7BF0315E"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demolição de revestimentos de piso executados com argamassa de qualquer tipo (cimento e areia, granilite ou alta resistência) ou com ladrilhos cerâmicos em geral e materiais similares (lajotas, </w:t>
      </w:r>
      <w:r w:rsidR="005A717F" w:rsidRPr="001763DC">
        <w:rPr>
          <w:lang w:val="pt-BR"/>
        </w:rPr>
        <w:t>pastilhas etc.</w:t>
      </w:r>
      <w:r w:rsidR="001763DC" w:rsidRPr="001763DC">
        <w:rPr>
          <w:lang w:val="pt-BR"/>
        </w:rPr>
        <w:t xml:space="preserve">), inclusive a respectiva argamassa de regularização e/ou assentamento. </w:t>
      </w:r>
    </w:p>
    <w:p w14:paraId="5667C70F" w14:textId="48A2DE4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664C5E24" w14:textId="5BBEF7A7" w:rsidR="00D15AA8" w:rsidRPr="001763DC" w:rsidRDefault="00D15AA8">
      <w:pPr>
        <w:pStyle w:val="Corpodetexto"/>
        <w:rPr>
          <w:lang w:val="pt-BR"/>
        </w:rPr>
      </w:pPr>
    </w:p>
    <w:p w14:paraId="1AC48729" w14:textId="77777777" w:rsidR="00D15AA8" w:rsidRPr="001763DC" w:rsidRDefault="001763DC">
      <w:pPr>
        <w:pStyle w:val="Corpodetexto"/>
        <w:rPr>
          <w:lang w:val="pt-BR"/>
        </w:rPr>
      </w:pPr>
      <w:r w:rsidRPr="001763DC">
        <w:rPr>
          <w:lang w:val="pt-BR"/>
        </w:rPr>
        <w:t>13-050-010</w:t>
      </w:r>
    </w:p>
    <w:p w14:paraId="008201F2" w14:textId="77777777" w:rsidR="00D15AA8" w:rsidRPr="001763DC" w:rsidRDefault="001763DC">
      <w:pPr>
        <w:pStyle w:val="Corpodetexto"/>
        <w:rPr>
          <w:lang w:val="pt-BR"/>
        </w:rPr>
      </w:pPr>
      <w:r w:rsidRPr="001763DC">
        <w:rPr>
          <w:lang w:val="pt-BR"/>
        </w:rPr>
        <w:t>DEMOLIÇÃO DE TACOS DE MADEIRA, INCLUSIVE ARGAMASSA DE ASSENTAMENTO</w:t>
      </w:r>
    </w:p>
    <w:p w14:paraId="71914707"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demolição de tacos de madeira executada, considerando-se a área de piso efetivamente recoberta pelo revestimento demolido, incluídas as soleiras, e descontadas todas as interferências</w:t>
      </w:r>
      <w:r w:rsidR="00641CBB">
        <w:rPr>
          <w:lang w:val="pt-BR"/>
        </w:rPr>
        <w:t xml:space="preserve">. </w:t>
      </w:r>
    </w:p>
    <w:p w14:paraId="37073FD8"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demolição de revestimentos de piso executados com tacos de madeira de qualquer tipo, inclusive a respectiva argamassa de assentamento. </w:t>
      </w:r>
    </w:p>
    <w:p w14:paraId="1691506C" w14:textId="2C29187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5FC6F8DB" w14:textId="482F9750" w:rsidR="00D15AA8" w:rsidRPr="001763DC" w:rsidRDefault="00D15AA8">
      <w:pPr>
        <w:pStyle w:val="Corpodetexto"/>
        <w:rPr>
          <w:lang w:val="pt-BR"/>
        </w:rPr>
      </w:pPr>
    </w:p>
    <w:p w14:paraId="6F45C2AF" w14:textId="77777777" w:rsidR="00D15AA8" w:rsidRPr="001763DC" w:rsidRDefault="001763DC">
      <w:pPr>
        <w:pStyle w:val="Corpodetexto"/>
        <w:rPr>
          <w:lang w:val="pt-BR"/>
        </w:rPr>
      </w:pPr>
      <w:r w:rsidRPr="001763DC">
        <w:rPr>
          <w:lang w:val="pt-BR"/>
        </w:rPr>
        <w:t>13-050-012</w:t>
      </w:r>
    </w:p>
    <w:p w14:paraId="624AA2EA" w14:textId="77777777" w:rsidR="00D15AA8" w:rsidRPr="001763DC" w:rsidRDefault="001763DC">
      <w:pPr>
        <w:pStyle w:val="Corpodetexto"/>
        <w:rPr>
          <w:lang w:val="pt-BR"/>
        </w:rPr>
      </w:pPr>
      <w:r w:rsidRPr="001763DC">
        <w:rPr>
          <w:lang w:val="pt-BR"/>
        </w:rPr>
        <w:t>DEMOLIÇÃO DE SOALHO DE MADEIRA, EXCLUSIVE VIGAMENTO</w:t>
      </w:r>
    </w:p>
    <w:p w14:paraId="246C9543"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demolição de assoalho de madeira executada, considerando-se a área de piso efetivamente recoberta pelo revestimento demolido, incluídas as soleiras, e descontadas todas as interferências</w:t>
      </w:r>
      <w:r w:rsidR="00641CBB">
        <w:rPr>
          <w:lang w:val="pt-BR"/>
        </w:rPr>
        <w:t xml:space="preserve">. </w:t>
      </w:r>
    </w:p>
    <w:p w14:paraId="67C1990E"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demolição de revestimentos de piso executados com soalho de madeira de qualquer tipo, exclusive o respectivo vigamento de apoio e fixação. </w:t>
      </w:r>
    </w:p>
    <w:p w14:paraId="6458E836" w14:textId="0919947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41D14D76" w14:textId="64CCA324" w:rsidR="00D15AA8" w:rsidRPr="001763DC" w:rsidRDefault="00D15AA8">
      <w:pPr>
        <w:pStyle w:val="Corpodetexto"/>
        <w:rPr>
          <w:lang w:val="pt-BR"/>
        </w:rPr>
      </w:pPr>
    </w:p>
    <w:p w14:paraId="15958CA6" w14:textId="77777777" w:rsidR="00D15AA8" w:rsidRPr="001763DC" w:rsidRDefault="001763DC">
      <w:pPr>
        <w:pStyle w:val="Corpodetexto"/>
        <w:rPr>
          <w:lang w:val="pt-BR"/>
        </w:rPr>
      </w:pPr>
      <w:r w:rsidRPr="001763DC">
        <w:rPr>
          <w:lang w:val="pt-BR"/>
        </w:rPr>
        <w:lastRenderedPageBreak/>
        <w:t>13-050-014</w:t>
      </w:r>
    </w:p>
    <w:p w14:paraId="25417B8C" w14:textId="77777777" w:rsidR="00D15AA8" w:rsidRPr="001763DC" w:rsidRDefault="001763DC">
      <w:pPr>
        <w:pStyle w:val="Corpodetexto"/>
        <w:rPr>
          <w:lang w:val="pt-BR"/>
        </w:rPr>
      </w:pPr>
      <w:r w:rsidRPr="001763DC">
        <w:rPr>
          <w:lang w:val="pt-BR"/>
        </w:rPr>
        <w:t>DEMOLIÇÃO DE SOALHO DE MADEIRA, INCLUSIVE VIGAMENTO</w:t>
      </w:r>
    </w:p>
    <w:p w14:paraId="093A99EC"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demolição de assoalho de madeira executada, considerando-se a área de piso efetivamente recoberta pelo revestimento demolido, incluídas as soleiras, e descontadas todas as interferências</w:t>
      </w:r>
      <w:r w:rsidR="00641CBB">
        <w:rPr>
          <w:lang w:val="pt-BR"/>
        </w:rPr>
        <w:t xml:space="preserve">. </w:t>
      </w:r>
    </w:p>
    <w:p w14:paraId="4EFC52B2"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demolição de revestimentos de piso executados com soalho de madeira de qualquer tipo, inclusive o respectivo vigamento de apoio e fixação. </w:t>
      </w:r>
    </w:p>
    <w:p w14:paraId="5C2D6906" w14:textId="40FD5D1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5522E9BD" w14:textId="199B7612" w:rsidR="00D15AA8" w:rsidRPr="001763DC" w:rsidRDefault="00D15AA8">
      <w:pPr>
        <w:pStyle w:val="Corpodetexto"/>
        <w:rPr>
          <w:lang w:val="pt-BR"/>
        </w:rPr>
      </w:pPr>
    </w:p>
    <w:p w14:paraId="376DDA57" w14:textId="77777777" w:rsidR="00D15AA8" w:rsidRPr="001763DC" w:rsidRDefault="001763DC">
      <w:pPr>
        <w:pStyle w:val="Corpodetexto"/>
        <w:rPr>
          <w:lang w:val="pt-BR"/>
        </w:rPr>
      </w:pPr>
      <w:r w:rsidRPr="001763DC">
        <w:rPr>
          <w:lang w:val="pt-BR"/>
        </w:rPr>
        <w:t>13-050-020</w:t>
      </w:r>
    </w:p>
    <w:p w14:paraId="0C5E1DEA" w14:textId="77777777" w:rsidR="00D15AA8" w:rsidRPr="001763DC" w:rsidRDefault="001763DC">
      <w:pPr>
        <w:pStyle w:val="Corpodetexto"/>
        <w:rPr>
          <w:lang w:val="pt-BR"/>
        </w:rPr>
      </w:pPr>
      <w:r w:rsidRPr="001763DC">
        <w:rPr>
          <w:lang w:val="pt-BR"/>
        </w:rPr>
        <w:t>DEMOLIÇÃO DE FIBRO-VINIL OU BORRACHA SINTÉTICA, INCLUSIVE ARGAMASSA DE REGULARIZAÇÃO</w:t>
      </w:r>
    </w:p>
    <w:p w14:paraId="386DF35C"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demolição </w:t>
      </w:r>
      <w:proofErr w:type="spellStart"/>
      <w:r w:rsidR="001763DC" w:rsidRPr="001763DC">
        <w:rPr>
          <w:lang w:val="pt-BR"/>
        </w:rPr>
        <w:t>fibro</w:t>
      </w:r>
      <w:proofErr w:type="spellEnd"/>
      <w:r w:rsidR="001763DC" w:rsidRPr="001763DC">
        <w:rPr>
          <w:lang w:val="pt-BR"/>
        </w:rPr>
        <w:t>-vinil ou borracha executada, considerando-se a área de piso efetivamente recoberta pelo revestimento demolido, incluídas as soleiras, e descontadas todas as interferências</w:t>
      </w:r>
      <w:r w:rsidR="00641CBB">
        <w:rPr>
          <w:lang w:val="pt-BR"/>
        </w:rPr>
        <w:t xml:space="preserve">. </w:t>
      </w:r>
    </w:p>
    <w:p w14:paraId="549C7CCA"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demolição de revestimentos de piso executados com chapas de </w:t>
      </w:r>
      <w:proofErr w:type="spellStart"/>
      <w:r w:rsidR="001763DC" w:rsidRPr="001763DC">
        <w:rPr>
          <w:lang w:val="pt-BR"/>
        </w:rPr>
        <w:t>fibro</w:t>
      </w:r>
      <w:proofErr w:type="spellEnd"/>
      <w:r w:rsidR="001763DC" w:rsidRPr="001763DC">
        <w:rPr>
          <w:lang w:val="pt-BR"/>
        </w:rPr>
        <w:t xml:space="preserve">-vinil ou borracha sintética de qualquer tipo, inclusive a respectiva argamassa de regularização e/ou assentamento. </w:t>
      </w:r>
    </w:p>
    <w:p w14:paraId="6D1FCBB7" w14:textId="77D724B6" w:rsidR="00F446D7"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68AB4B06" w14:textId="7C0D49C8" w:rsidR="00D15AA8" w:rsidRPr="001763DC" w:rsidRDefault="00D15AA8">
      <w:pPr>
        <w:pStyle w:val="Corpodetexto"/>
        <w:rPr>
          <w:lang w:val="pt-BR"/>
        </w:rPr>
      </w:pPr>
    </w:p>
    <w:p w14:paraId="0E6A1DBE" w14:textId="77777777" w:rsidR="00D15AA8" w:rsidRPr="001763DC" w:rsidRDefault="001763DC">
      <w:pPr>
        <w:pStyle w:val="Corpodetexto"/>
        <w:rPr>
          <w:lang w:val="pt-BR"/>
        </w:rPr>
      </w:pPr>
      <w:r w:rsidRPr="001763DC">
        <w:rPr>
          <w:lang w:val="pt-BR"/>
        </w:rPr>
        <w:t>13-050-030</w:t>
      </w:r>
    </w:p>
    <w:p w14:paraId="1803BF78" w14:textId="77777777" w:rsidR="00D15AA8" w:rsidRPr="001763DC" w:rsidRDefault="001763DC">
      <w:pPr>
        <w:pStyle w:val="Corpodetexto"/>
        <w:rPr>
          <w:lang w:val="pt-BR"/>
        </w:rPr>
      </w:pPr>
      <w:r w:rsidRPr="001763DC">
        <w:rPr>
          <w:lang w:val="pt-BR"/>
        </w:rPr>
        <w:t>DEMOLIÇÃO DE RODAPÉS EM GERAL, INCLUSIVE ARGAMASSA DE ASSENTAMENTO</w:t>
      </w:r>
    </w:p>
    <w:p w14:paraId="44E86DD3" w14:textId="77777777" w:rsidR="0051304B" w:rsidRDefault="001763DC">
      <w:pPr>
        <w:pStyle w:val="Corpodetexto"/>
        <w:rPr>
          <w:lang w:val="pt-BR"/>
        </w:rPr>
      </w:pPr>
      <w:r w:rsidRPr="001763DC">
        <w:rPr>
          <w:lang w:val="pt-BR"/>
        </w:rPr>
        <w:t>O serviço será medido por m (metro) de demolição de rodapés executada, com base no comprimento efetivo do rodapé demolido, considerando todas as deflexões</w:t>
      </w:r>
      <w:r w:rsidR="00641CBB">
        <w:rPr>
          <w:lang w:val="pt-BR"/>
        </w:rPr>
        <w:t xml:space="preserve">. </w:t>
      </w:r>
    </w:p>
    <w:p w14:paraId="0AC820B7" w14:textId="7F27EA7D"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demolição de rodapés em geral, executados com argamassa de qualquer tipo, materiais cerâmicos em geral, madeira, </w:t>
      </w:r>
      <w:proofErr w:type="spellStart"/>
      <w:r w:rsidR="001763DC" w:rsidRPr="001763DC">
        <w:rPr>
          <w:lang w:val="pt-BR"/>
        </w:rPr>
        <w:t>fibro</w:t>
      </w:r>
      <w:proofErr w:type="spellEnd"/>
      <w:r w:rsidR="001763DC" w:rsidRPr="001763DC">
        <w:rPr>
          <w:lang w:val="pt-BR"/>
        </w:rPr>
        <w:t xml:space="preserve">-vinil, borracha sintética, </w:t>
      </w:r>
      <w:proofErr w:type="spellStart"/>
      <w:r w:rsidR="001763DC" w:rsidRPr="001763DC">
        <w:rPr>
          <w:lang w:val="pt-BR"/>
        </w:rPr>
        <w:t>etc</w:t>
      </w:r>
      <w:proofErr w:type="spellEnd"/>
      <w:r w:rsidR="001763DC" w:rsidRPr="001763DC">
        <w:rPr>
          <w:lang w:val="pt-BR"/>
        </w:rPr>
        <w:t xml:space="preserve">, inclusive a respectiva argamassa de regularização e/ou assentamento. </w:t>
      </w:r>
    </w:p>
    <w:p w14:paraId="62D50FF8" w14:textId="3A9BCEC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22D291D6" w14:textId="24D4752B" w:rsidR="00D15AA8" w:rsidRPr="001763DC" w:rsidRDefault="00D15AA8">
      <w:pPr>
        <w:pStyle w:val="Corpodetexto"/>
        <w:rPr>
          <w:lang w:val="pt-BR"/>
        </w:rPr>
      </w:pPr>
    </w:p>
    <w:p w14:paraId="03317212" w14:textId="77777777" w:rsidR="00D15AA8" w:rsidRPr="001763DC" w:rsidRDefault="001763DC">
      <w:pPr>
        <w:pStyle w:val="Corpodetexto"/>
        <w:rPr>
          <w:lang w:val="pt-BR"/>
        </w:rPr>
      </w:pPr>
      <w:r w:rsidRPr="001763DC">
        <w:rPr>
          <w:lang w:val="pt-BR"/>
        </w:rPr>
        <w:t>13-050-040</w:t>
      </w:r>
    </w:p>
    <w:p w14:paraId="1AF1E047" w14:textId="77777777" w:rsidR="00D15AA8" w:rsidRPr="001763DC" w:rsidRDefault="001763DC">
      <w:pPr>
        <w:pStyle w:val="Corpodetexto"/>
        <w:rPr>
          <w:lang w:val="pt-BR"/>
        </w:rPr>
      </w:pPr>
      <w:r w:rsidRPr="001763DC">
        <w:rPr>
          <w:lang w:val="pt-BR"/>
        </w:rPr>
        <w:t>DEMOLIÇÃO DE DEGRAUS EM GERAL, INCLUSIVE ARGAMASSA DE ASSENTAMENTO</w:t>
      </w:r>
    </w:p>
    <w:p w14:paraId="49069A78" w14:textId="77777777" w:rsidR="0051304B" w:rsidRDefault="001763DC">
      <w:pPr>
        <w:pStyle w:val="Corpodetexto"/>
        <w:rPr>
          <w:lang w:val="pt-BR"/>
        </w:rPr>
      </w:pPr>
      <w:r w:rsidRPr="001763DC">
        <w:rPr>
          <w:lang w:val="pt-BR"/>
        </w:rPr>
        <w:t>O serviço será medido por m (metro) de demolição de degraus executada, com base no comprimento efetivo de degraus em geral, considerando todas as deflexões</w:t>
      </w:r>
      <w:r w:rsidR="00641CBB">
        <w:rPr>
          <w:lang w:val="pt-BR"/>
        </w:rPr>
        <w:t xml:space="preserve">. </w:t>
      </w:r>
    </w:p>
    <w:p w14:paraId="22170B97"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demolição de degraus em geral, executados com argamassa de qualquer tipo, materiais cerâmicos em geral, madeira, </w:t>
      </w:r>
      <w:proofErr w:type="spellStart"/>
      <w:r w:rsidR="001763DC" w:rsidRPr="001763DC">
        <w:rPr>
          <w:lang w:val="pt-BR"/>
        </w:rPr>
        <w:t>fibro</w:t>
      </w:r>
      <w:proofErr w:type="spellEnd"/>
      <w:r w:rsidR="001763DC" w:rsidRPr="001763DC">
        <w:rPr>
          <w:lang w:val="pt-BR"/>
        </w:rPr>
        <w:t xml:space="preserve">-vinil, borracha </w:t>
      </w:r>
      <w:r w:rsidR="00066131" w:rsidRPr="001763DC">
        <w:rPr>
          <w:lang w:val="pt-BR"/>
        </w:rPr>
        <w:t>sintética etc.</w:t>
      </w:r>
      <w:r w:rsidR="001763DC" w:rsidRPr="001763DC">
        <w:rPr>
          <w:lang w:val="pt-BR"/>
        </w:rPr>
        <w:t xml:space="preserve">, inclusive a respectiva argamassa de regularização e/ou assentamento. </w:t>
      </w:r>
    </w:p>
    <w:p w14:paraId="4C35BF10" w14:textId="69246B8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3176B7E7" w14:textId="77777777" w:rsidR="00327B1A" w:rsidRDefault="00327B1A">
      <w:pPr>
        <w:pStyle w:val="Corpodetexto"/>
        <w:rPr>
          <w:lang w:val="pt-BR"/>
        </w:rPr>
      </w:pPr>
    </w:p>
    <w:p w14:paraId="15FAF749" w14:textId="77777777" w:rsidR="00F446D7" w:rsidRPr="001763DC" w:rsidRDefault="00F446D7" w:rsidP="00F446D7">
      <w:pPr>
        <w:pStyle w:val="Corpodetexto"/>
        <w:rPr>
          <w:lang w:val="pt-BR"/>
        </w:rPr>
      </w:pPr>
      <w:r>
        <w:rPr>
          <w:lang w:val="pt-BR"/>
        </w:rPr>
        <w:t>13-050-101</w:t>
      </w:r>
    </w:p>
    <w:p w14:paraId="57ED6A62" w14:textId="77777777" w:rsidR="00F446D7" w:rsidRPr="001763DC" w:rsidRDefault="00F446D7" w:rsidP="00F446D7">
      <w:pPr>
        <w:pStyle w:val="Corpodetexto"/>
        <w:rPr>
          <w:lang w:val="pt-BR"/>
        </w:rPr>
      </w:pPr>
      <w:r w:rsidRPr="001763DC">
        <w:rPr>
          <w:lang w:val="pt-BR"/>
        </w:rPr>
        <w:t>DEMOLIÇÃO MECANIZADA DE ARGAMASSA, CERÂMICA OU SIMILAR INCLUSIVE ARGAMASSA DE REGULARIZAÇÃO</w:t>
      </w:r>
    </w:p>
    <w:p w14:paraId="4A171AA7" w14:textId="77777777" w:rsidR="00F446D7" w:rsidRDefault="00F446D7" w:rsidP="00F446D7">
      <w:pPr>
        <w:pStyle w:val="Corpodetexto"/>
        <w:rPr>
          <w:lang w:val="pt-BR"/>
        </w:rPr>
      </w:pPr>
      <w:r w:rsidRPr="001763DC">
        <w:rPr>
          <w:lang w:val="pt-BR"/>
        </w:rPr>
        <w:t>O serviço será medido por metro quadrado (m2) de demolição executada, considerando-se a área de piso efetivamente recoberta pelo revestimento demolido, e descontadas todas as interferências</w:t>
      </w:r>
      <w:r>
        <w:rPr>
          <w:lang w:val="pt-BR"/>
        </w:rPr>
        <w:t xml:space="preserve">. </w:t>
      </w:r>
    </w:p>
    <w:p w14:paraId="73664577" w14:textId="77777777" w:rsidR="00F446D7" w:rsidRDefault="00F446D7" w:rsidP="00F446D7">
      <w:pPr>
        <w:pStyle w:val="Corpodetexto"/>
        <w:rPr>
          <w:lang w:val="pt-BR"/>
        </w:rPr>
      </w:pPr>
      <w:r>
        <w:rPr>
          <w:lang w:val="pt-BR"/>
        </w:rPr>
        <w:t>O custo unitário remunera</w:t>
      </w:r>
      <w:r w:rsidRPr="001763DC">
        <w:rPr>
          <w:lang w:val="pt-BR"/>
        </w:rPr>
        <w:t xml:space="preserve"> a mão de obra e os equipamentos necessários para execução do serviço. </w:t>
      </w:r>
    </w:p>
    <w:p w14:paraId="3583ED67" w14:textId="77777777" w:rsidR="00F446D7" w:rsidRPr="001763DC" w:rsidRDefault="00F446D7" w:rsidP="00F446D7">
      <w:pPr>
        <w:pStyle w:val="Corpodetexto"/>
        <w:rPr>
          <w:lang w:val="pt-BR"/>
        </w:rPr>
      </w:pPr>
      <w:r>
        <w:rPr>
          <w:lang w:val="pt-BR"/>
        </w:rPr>
        <w:lastRenderedPageBreak/>
        <w:t>Para este serviço deverão ser</w:t>
      </w:r>
      <w:r w:rsidRPr="001763DC">
        <w:rPr>
          <w:lang w:val="pt-BR"/>
        </w:rPr>
        <w:t xml:space="preserve"> contempladas todas as normas e melhores práticas de engenharia aplicáveis. Incluindo, mas não se limitando à NBR 16280.</w:t>
      </w:r>
    </w:p>
    <w:p w14:paraId="7854DC47" w14:textId="77777777" w:rsidR="00F446D7" w:rsidRPr="001763DC" w:rsidRDefault="00F446D7">
      <w:pPr>
        <w:pStyle w:val="Corpodetexto"/>
        <w:rPr>
          <w:lang w:val="pt-BR"/>
        </w:rPr>
      </w:pPr>
    </w:p>
    <w:p w14:paraId="44EFAD4B" w14:textId="059FC1AD" w:rsidR="00D15AA8" w:rsidRPr="003A4DA6" w:rsidRDefault="00D15AA8">
      <w:pPr>
        <w:pStyle w:val="Corpodetexto"/>
        <w:rPr>
          <w:highlight w:val="yellow"/>
          <w:lang w:val="pt-BR"/>
        </w:rPr>
      </w:pPr>
    </w:p>
    <w:p w14:paraId="18FA866D" w14:textId="2904E8DC" w:rsidR="00AE1B9C" w:rsidRPr="001763DC" w:rsidRDefault="00AE1B9C" w:rsidP="00AE1B9C">
      <w:pPr>
        <w:pStyle w:val="1CharCharChar"/>
        <w:jc w:val="both"/>
        <w:rPr>
          <w:rFonts w:ascii="Arial" w:hAnsi="Arial" w:cs="Arial"/>
          <w:b/>
          <w:sz w:val="20"/>
        </w:rPr>
      </w:pPr>
      <w:r w:rsidRPr="003A4DA6">
        <w:rPr>
          <w:rFonts w:ascii="Arial" w:hAnsi="Arial" w:cs="Arial"/>
          <w:b/>
          <w:sz w:val="20"/>
        </w:rPr>
        <w:t>13</w:t>
      </w:r>
      <w:r w:rsidR="00066131" w:rsidRPr="003A4DA6">
        <w:rPr>
          <w:rFonts w:ascii="Arial" w:hAnsi="Arial" w:cs="Arial"/>
          <w:b/>
          <w:sz w:val="20"/>
        </w:rPr>
        <w:t>-</w:t>
      </w:r>
      <w:r w:rsidRPr="003A4DA6">
        <w:rPr>
          <w:rFonts w:ascii="Arial" w:hAnsi="Arial" w:cs="Arial"/>
          <w:b/>
          <w:sz w:val="20"/>
        </w:rPr>
        <w:t>060</w:t>
      </w:r>
      <w:r w:rsidR="00066131" w:rsidRPr="003A4DA6">
        <w:rPr>
          <w:rFonts w:ascii="Arial" w:hAnsi="Arial" w:cs="Arial"/>
          <w:b/>
          <w:sz w:val="20"/>
        </w:rPr>
        <w:t>-</w:t>
      </w:r>
      <w:r w:rsidRPr="003A4DA6">
        <w:rPr>
          <w:rFonts w:ascii="Arial" w:hAnsi="Arial" w:cs="Arial"/>
          <w:b/>
          <w:sz w:val="20"/>
        </w:rPr>
        <w:t>000</w:t>
      </w:r>
      <w:r w:rsidRPr="001763DC">
        <w:rPr>
          <w:rFonts w:ascii="Arial" w:hAnsi="Arial" w:cs="Arial"/>
          <w:b/>
          <w:sz w:val="20"/>
        </w:rPr>
        <w:br/>
        <w:t>RETIRADAS</w:t>
      </w:r>
    </w:p>
    <w:p w14:paraId="2A6FAADC" w14:textId="77777777" w:rsidR="00AE1B9C" w:rsidRPr="001763DC" w:rsidRDefault="00AE1B9C">
      <w:pPr>
        <w:pStyle w:val="Corpodetexto"/>
        <w:rPr>
          <w:lang w:val="pt-BR"/>
        </w:rPr>
      </w:pPr>
    </w:p>
    <w:p w14:paraId="39D7DFFA" w14:textId="77777777" w:rsidR="00D15AA8" w:rsidRPr="001763DC" w:rsidRDefault="001763DC">
      <w:pPr>
        <w:pStyle w:val="Corpodetexto"/>
        <w:rPr>
          <w:lang w:val="pt-BR"/>
        </w:rPr>
      </w:pPr>
      <w:r w:rsidRPr="001763DC">
        <w:rPr>
          <w:lang w:val="pt-BR"/>
        </w:rPr>
        <w:t>13-060-002</w:t>
      </w:r>
    </w:p>
    <w:p w14:paraId="29B84979" w14:textId="77777777" w:rsidR="00D15AA8" w:rsidRPr="001763DC" w:rsidRDefault="001763DC">
      <w:pPr>
        <w:pStyle w:val="Corpodetexto"/>
        <w:rPr>
          <w:lang w:val="pt-BR"/>
        </w:rPr>
      </w:pPr>
      <w:r w:rsidRPr="001763DC">
        <w:rPr>
          <w:lang w:val="pt-BR"/>
        </w:rPr>
        <w:t>RETIRADA DE FORRAS DE PEDRAS NATURAIS - GRANITO OU MÁRMORE</w:t>
      </w:r>
    </w:p>
    <w:p w14:paraId="6053DFF0"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pedras retiradas, considerando a área de piso efetivamente revestida, descontadas todas as interferências</w:t>
      </w:r>
      <w:r w:rsidR="00641CBB">
        <w:rPr>
          <w:lang w:val="pt-BR"/>
        </w:rPr>
        <w:t xml:space="preserve">. </w:t>
      </w:r>
    </w:p>
    <w:p w14:paraId="72FBF179"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retirada do revestimento especificado, inclusive a limpeza, seleção e guarda do material reaproveitável. </w:t>
      </w:r>
    </w:p>
    <w:p w14:paraId="1DE75DA8" w14:textId="466BAD83"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5000C06F" w14:textId="5CD5AF29" w:rsidR="00D15AA8" w:rsidRPr="001763DC" w:rsidRDefault="00D15AA8">
      <w:pPr>
        <w:pStyle w:val="Corpodetexto"/>
        <w:rPr>
          <w:lang w:val="pt-BR"/>
        </w:rPr>
      </w:pPr>
    </w:p>
    <w:p w14:paraId="47E34A53" w14:textId="77777777" w:rsidR="00D15AA8" w:rsidRPr="001763DC" w:rsidRDefault="001763DC">
      <w:pPr>
        <w:pStyle w:val="Corpodetexto"/>
        <w:rPr>
          <w:lang w:val="pt-BR"/>
        </w:rPr>
      </w:pPr>
      <w:r w:rsidRPr="001763DC">
        <w:rPr>
          <w:lang w:val="pt-BR"/>
        </w:rPr>
        <w:t>13-060-010</w:t>
      </w:r>
    </w:p>
    <w:p w14:paraId="75A7307C" w14:textId="77777777" w:rsidR="00D15AA8" w:rsidRPr="001763DC" w:rsidRDefault="001763DC">
      <w:pPr>
        <w:pStyle w:val="Corpodetexto"/>
        <w:rPr>
          <w:lang w:val="pt-BR"/>
        </w:rPr>
      </w:pPr>
      <w:r w:rsidRPr="001763DC">
        <w:rPr>
          <w:lang w:val="pt-BR"/>
        </w:rPr>
        <w:t>RETIRADA DE TACOS DE MADEIRA</w:t>
      </w:r>
    </w:p>
    <w:p w14:paraId="6BDCB3AF"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tacos de madeira retirados, considerando a área de piso efetivamente revestida, descontadas todas as interferências</w:t>
      </w:r>
      <w:r w:rsidR="00641CBB">
        <w:rPr>
          <w:lang w:val="pt-BR"/>
        </w:rPr>
        <w:t xml:space="preserve">. </w:t>
      </w:r>
    </w:p>
    <w:p w14:paraId="233F1F58"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retirada do revestimento especificado, inclusive a limpeza, seleção e guarda do material reaproveitável. </w:t>
      </w:r>
    </w:p>
    <w:p w14:paraId="29FBF930" w14:textId="47A234D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42936EE5" w14:textId="0CADA345" w:rsidR="00D15AA8" w:rsidRPr="001763DC" w:rsidRDefault="00D15AA8">
      <w:pPr>
        <w:pStyle w:val="Corpodetexto"/>
        <w:rPr>
          <w:lang w:val="pt-BR"/>
        </w:rPr>
      </w:pPr>
    </w:p>
    <w:p w14:paraId="2D121378" w14:textId="77777777" w:rsidR="00D15AA8" w:rsidRPr="001763DC" w:rsidRDefault="001763DC">
      <w:pPr>
        <w:pStyle w:val="Corpodetexto"/>
        <w:rPr>
          <w:lang w:val="pt-BR"/>
        </w:rPr>
      </w:pPr>
      <w:r w:rsidRPr="001763DC">
        <w:rPr>
          <w:lang w:val="pt-BR"/>
        </w:rPr>
        <w:t>13-060-012</w:t>
      </w:r>
    </w:p>
    <w:p w14:paraId="2981B8FD" w14:textId="77777777" w:rsidR="00D15AA8" w:rsidRPr="001763DC" w:rsidRDefault="001763DC">
      <w:pPr>
        <w:pStyle w:val="Corpodetexto"/>
        <w:rPr>
          <w:lang w:val="pt-BR"/>
        </w:rPr>
      </w:pPr>
      <w:r w:rsidRPr="001763DC">
        <w:rPr>
          <w:lang w:val="pt-BR"/>
        </w:rPr>
        <w:t>RETIRADA DE SOALHO DE MADEIRA, EXCLUSIVE VIGAMENTO</w:t>
      </w:r>
    </w:p>
    <w:p w14:paraId="59F6FA9E"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assoalho retirado, considerando a área de piso efetivamente revestida, descontadas todas as interferências</w:t>
      </w:r>
      <w:r w:rsidR="00641CBB">
        <w:rPr>
          <w:lang w:val="pt-BR"/>
        </w:rPr>
        <w:t xml:space="preserve">. </w:t>
      </w:r>
    </w:p>
    <w:p w14:paraId="68645163"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retirada do revestimento especificado, inclusive a limpeza, seleção e guarda do material reaproveitável, exclusive vigamento. </w:t>
      </w:r>
    </w:p>
    <w:p w14:paraId="70A285F1" w14:textId="6B9332C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25F96C0F" w14:textId="7C5D4CB4" w:rsidR="00D15AA8" w:rsidRPr="001763DC" w:rsidRDefault="00D15AA8">
      <w:pPr>
        <w:pStyle w:val="Corpodetexto"/>
        <w:rPr>
          <w:lang w:val="pt-BR"/>
        </w:rPr>
      </w:pPr>
    </w:p>
    <w:p w14:paraId="6CB33883" w14:textId="77777777" w:rsidR="00D15AA8" w:rsidRPr="001763DC" w:rsidRDefault="001763DC">
      <w:pPr>
        <w:pStyle w:val="Corpodetexto"/>
        <w:rPr>
          <w:lang w:val="pt-BR"/>
        </w:rPr>
      </w:pPr>
      <w:r w:rsidRPr="001763DC">
        <w:rPr>
          <w:lang w:val="pt-BR"/>
        </w:rPr>
        <w:t>13-060-014</w:t>
      </w:r>
    </w:p>
    <w:p w14:paraId="328BFB38" w14:textId="77777777" w:rsidR="00D15AA8" w:rsidRPr="001763DC" w:rsidRDefault="001763DC">
      <w:pPr>
        <w:pStyle w:val="Corpodetexto"/>
        <w:rPr>
          <w:lang w:val="pt-BR"/>
        </w:rPr>
      </w:pPr>
      <w:r w:rsidRPr="001763DC">
        <w:rPr>
          <w:lang w:val="pt-BR"/>
        </w:rPr>
        <w:t>RETIRADA DE SOALHO DE MADEIRA, INCLUSIVE VIGAMENTO</w:t>
      </w:r>
    </w:p>
    <w:p w14:paraId="3652863F"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assoalho retirado, considerando a área de piso efetivamente revestida, descontadas todas as interferências</w:t>
      </w:r>
      <w:r w:rsidR="00641CBB">
        <w:rPr>
          <w:lang w:val="pt-BR"/>
        </w:rPr>
        <w:t xml:space="preserve">. </w:t>
      </w:r>
    </w:p>
    <w:p w14:paraId="22E372A8"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retirada do revestimento especificado, inclusive a limpeza, seleção e guarda do material reaproveitável, inclusive vigamento. </w:t>
      </w:r>
    </w:p>
    <w:p w14:paraId="3F31501C" w14:textId="0AB266E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61DB27EC" w14:textId="22548FE7" w:rsidR="00D15AA8" w:rsidRPr="001763DC" w:rsidRDefault="00D15AA8">
      <w:pPr>
        <w:pStyle w:val="Corpodetexto"/>
        <w:rPr>
          <w:lang w:val="pt-BR"/>
        </w:rPr>
      </w:pPr>
    </w:p>
    <w:p w14:paraId="2F977C33" w14:textId="77777777" w:rsidR="00D15AA8" w:rsidRPr="001763DC" w:rsidRDefault="001763DC">
      <w:pPr>
        <w:pStyle w:val="Corpodetexto"/>
        <w:rPr>
          <w:lang w:val="pt-BR"/>
        </w:rPr>
      </w:pPr>
      <w:r w:rsidRPr="001763DC">
        <w:rPr>
          <w:lang w:val="pt-BR"/>
        </w:rPr>
        <w:t>13-060-020</w:t>
      </w:r>
    </w:p>
    <w:p w14:paraId="618486D8" w14:textId="77777777" w:rsidR="00D15AA8" w:rsidRPr="001763DC" w:rsidRDefault="001763DC">
      <w:pPr>
        <w:pStyle w:val="Corpodetexto"/>
        <w:rPr>
          <w:lang w:val="pt-BR"/>
        </w:rPr>
      </w:pPr>
      <w:r w:rsidRPr="001763DC">
        <w:rPr>
          <w:lang w:val="pt-BR"/>
        </w:rPr>
        <w:t>RETIRADA DE FIBRO-VINIL</w:t>
      </w:r>
    </w:p>
    <w:p w14:paraId="4B643814"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w:t>
      </w:r>
      <w:proofErr w:type="spellStart"/>
      <w:r w:rsidR="001763DC" w:rsidRPr="001763DC">
        <w:rPr>
          <w:lang w:val="pt-BR"/>
        </w:rPr>
        <w:t>fibro</w:t>
      </w:r>
      <w:proofErr w:type="spellEnd"/>
      <w:r w:rsidR="001763DC" w:rsidRPr="001763DC">
        <w:rPr>
          <w:lang w:val="pt-BR"/>
        </w:rPr>
        <w:t>-vinil retirado, considerando a área de piso efetivamente revestida, descontadas todas as interferências</w:t>
      </w:r>
      <w:r w:rsidR="00641CBB">
        <w:rPr>
          <w:lang w:val="pt-BR"/>
        </w:rPr>
        <w:t xml:space="preserve">. </w:t>
      </w:r>
    </w:p>
    <w:p w14:paraId="400FCB81"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retirada do revestimento especificado, inclusive a limpeza, seleção e guarda do material reaproveitável. </w:t>
      </w:r>
    </w:p>
    <w:p w14:paraId="3435EFE6" w14:textId="38FEFCF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144125D2" w14:textId="212143CC" w:rsidR="00D15AA8" w:rsidRPr="001763DC" w:rsidRDefault="00D15AA8">
      <w:pPr>
        <w:pStyle w:val="Corpodetexto"/>
        <w:rPr>
          <w:lang w:val="pt-BR"/>
        </w:rPr>
      </w:pPr>
    </w:p>
    <w:p w14:paraId="2254A5E8" w14:textId="77777777" w:rsidR="00D15AA8" w:rsidRPr="001763DC" w:rsidRDefault="001763DC">
      <w:pPr>
        <w:pStyle w:val="Corpodetexto"/>
        <w:rPr>
          <w:lang w:val="pt-BR"/>
        </w:rPr>
      </w:pPr>
      <w:r w:rsidRPr="001763DC">
        <w:rPr>
          <w:lang w:val="pt-BR"/>
        </w:rPr>
        <w:t>13-060-030</w:t>
      </w:r>
    </w:p>
    <w:p w14:paraId="246D8D19" w14:textId="77777777" w:rsidR="00D15AA8" w:rsidRPr="001763DC" w:rsidRDefault="001763DC">
      <w:pPr>
        <w:pStyle w:val="Corpodetexto"/>
        <w:rPr>
          <w:lang w:val="pt-BR"/>
        </w:rPr>
      </w:pPr>
      <w:r w:rsidRPr="001763DC">
        <w:rPr>
          <w:lang w:val="pt-BR"/>
        </w:rPr>
        <w:t>RETIRADA DE RODAPÉS DE MADEIRA, INCLUSIVE CORDÃO</w:t>
      </w:r>
    </w:p>
    <w:p w14:paraId="6683C8E3" w14:textId="77777777" w:rsidR="0051304B" w:rsidRDefault="001763DC">
      <w:pPr>
        <w:pStyle w:val="Corpodetexto"/>
        <w:rPr>
          <w:lang w:val="pt-BR"/>
        </w:rPr>
      </w:pPr>
      <w:r w:rsidRPr="001763DC">
        <w:rPr>
          <w:lang w:val="pt-BR"/>
        </w:rPr>
        <w:t>O serviço será medido por m (metro) de rodapé retirado, com base em seu comprimento efetivo, considerando todas as deflexões</w:t>
      </w:r>
      <w:r w:rsidR="00641CBB">
        <w:rPr>
          <w:lang w:val="pt-BR"/>
        </w:rPr>
        <w:t xml:space="preserve">. </w:t>
      </w:r>
    </w:p>
    <w:p w14:paraId="08E374E7"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retirada de rodapés de madeira em geral, inclusive o respectivo cordão, bem como a limpeza, seleção e guarda do material reaproveitável. </w:t>
      </w:r>
    </w:p>
    <w:p w14:paraId="19CACD6E" w14:textId="1908697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1437A42B" w14:textId="1432A967" w:rsidR="00D15AA8" w:rsidRPr="001763DC" w:rsidRDefault="00D15AA8">
      <w:pPr>
        <w:pStyle w:val="Corpodetexto"/>
        <w:rPr>
          <w:lang w:val="pt-BR"/>
        </w:rPr>
      </w:pPr>
    </w:p>
    <w:p w14:paraId="5511A7A8" w14:textId="69865938" w:rsidR="00091BF8" w:rsidRPr="001763DC" w:rsidRDefault="00091BF8" w:rsidP="00091BF8">
      <w:pPr>
        <w:pStyle w:val="1CharCharChar"/>
        <w:jc w:val="both"/>
        <w:rPr>
          <w:rFonts w:ascii="Arial" w:hAnsi="Arial" w:cs="Arial"/>
          <w:b/>
          <w:sz w:val="20"/>
        </w:rPr>
      </w:pPr>
      <w:r w:rsidRPr="001763DC">
        <w:rPr>
          <w:rFonts w:ascii="Arial" w:hAnsi="Arial" w:cs="Arial"/>
          <w:b/>
          <w:sz w:val="20"/>
        </w:rPr>
        <w:t>13</w:t>
      </w:r>
      <w:r w:rsidR="00066131">
        <w:rPr>
          <w:rFonts w:ascii="Arial" w:hAnsi="Arial" w:cs="Arial"/>
          <w:b/>
          <w:sz w:val="20"/>
        </w:rPr>
        <w:t>-</w:t>
      </w:r>
      <w:r w:rsidRPr="001763DC">
        <w:rPr>
          <w:rFonts w:ascii="Arial" w:hAnsi="Arial" w:cs="Arial"/>
          <w:b/>
          <w:sz w:val="20"/>
        </w:rPr>
        <w:t>070</w:t>
      </w:r>
      <w:r w:rsidR="00066131">
        <w:rPr>
          <w:rFonts w:ascii="Arial" w:hAnsi="Arial" w:cs="Arial"/>
          <w:b/>
          <w:sz w:val="20"/>
        </w:rPr>
        <w:t>-</w:t>
      </w:r>
      <w:r w:rsidRPr="001763DC">
        <w:rPr>
          <w:rFonts w:ascii="Arial" w:hAnsi="Arial" w:cs="Arial"/>
          <w:b/>
          <w:sz w:val="20"/>
        </w:rPr>
        <w:t>000</w:t>
      </w:r>
      <w:r w:rsidRPr="001763DC">
        <w:rPr>
          <w:rFonts w:ascii="Arial" w:hAnsi="Arial" w:cs="Arial"/>
          <w:b/>
          <w:sz w:val="20"/>
        </w:rPr>
        <w:br/>
        <w:t>RECOLOCAÇÕES</w:t>
      </w:r>
    </w:p>
    <w:p w14:paraId="26F30B9F" w14:textId="77777777" w:rsidR="00091BF8" w:rsidRPr="001763DC" w:rsidRDefault="00091BF8">
      <w:pPr>
        <w:pStyle w:val="Corpodetexto"/>
        <w:rPr>
          <w:lang w:val="pt-BR"/>
        </w:rPr>
      </w:pPr>
    </w:p>
    <w:p w14:paraId="35A1C9BB" w14:textId="77777777" w:rsidR="00D15AA8" w:rsidRPr="001763DC" w:rsidRDefault="001763DC">
      <w:pPr>
        <w:pStyle w:val="Corpodetexto"/>
        <w:rPr>
          <w:lang w:val="pt-BR"/>
        </w:rPr>
      </w:pPr>
      <w:r w:rsidRPr="001763DC">
        <w:rPr>
          <w:lang w:val="pt-BR"/>
        </w:rPr>
        <w:t>13-070-010</w:t>
      </w:r>
    </w:p>
    <w:p w14:paraId="1AC4E90C" w14:textId="77777777" w:rsidR="00D15AA8" w:rsidRPr="001763DC" w:rsidRDefault="001763DC">
      <w:pPr>
        <w:pStyle w:val="Corpodetexto"/>
        <w:rPr>
          <w:lang w:val="pt-BR"/>
        </w:rPr>
      </w:pPr>
      <w:r w:rsidRPr="001763DC">
        <w:rPr>
          <w:lang w:val="pt-BR"/>
        </w:rPr>
        <w:t>RECOLOCAÇÃO DE TACOS DE MADEIRA</w:t>
      </w:r>
    </w:p>
    <w:p w14:paraId="1DA93325"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tacos recolocados, considerando a área de piso efetivamente revestida, descontadas todas as interferências</w:t>
      </w:r>
      <w:r w:rsidR="00641CBB">
        <w:rPr>
          <w:lang w:val="pt-BR"/>
        </w:rPr>
        <w:t xml:space="preserve">. </w:t>
      </w:r>
    </w:p>
    <w:p w14:paraId="4DC3858F"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recolocação de tacos de madeira em geral, assentes com argamassa de cimento e areia 1:4, inclusive a referida argamassa. </w:t>
      </w:r>
    </w:p>
    <w:p w14:paraId="0F2D2A3C" w14:textId="60E79E7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15799.</w:t>
      </w:r>
    </w:p>
    <w:p w14:paraId="52B9EE1A" w14:textId="7699820C" w:rsidR="00D15AA8" w:rsidRPr="001763DC" w:rsidRDefault="00D15AA8">
      <w:pPr>
        <w:pStyle w:val="Corpodetexto"/>
        <w:rPr>
          <w:lang w:val="pt-BR"/>
        </w:rPr>
      </w:pPr>
    </w:p>
    <w:p w14:paraId="41F03F06" w14:textId="77777777" w:rsidR="00D15AA8" w:rsidRPr="001763DC" w:rsidRDefault="001763DC">
      <w:pPr>
        <w:pStyle w:val="Corpodetexto"/>
        <w:rPr>
          <w:lang w:val="pt-BR"/>
        </w:rPr>
      </w:pPr>
      <w:r w:rsidRPr="001763DC">
        <w:rPr>
          <w:lang w:val="pt-BR"/>
        </w:rPr>
        <w:t>13-070-012</w:t>
      </w:r>
    </w:p>
    <w:p w14:paraId="38AEB261" w14:textId="77777777" w:rsidR="00D15AA8" w:rsidRPr="001763DC" w:rsidRDefault="001763DC">
      <w:pPr>
        <w:pStyle w:val="Corpodetexto"/>
        <w:rPr>
          <w:lang w:val="pt-BR"/>
        </w:rPr>
      </w:pPr>
      <w:r w:rsidRPr="001763DC">
        <w:rPr>
          <w:lang w:val="pt-BR"/>
        </w:rPr>
        <w:t>RECOLOCAÇÃO DE SOALHO DE MADEIRA, EXCLUSIVE VIGAMENTO</w:t>
      </w:r>
    </w:p>
    <w:p w14:paraId="25CBA95B"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tábuas de assoalho recolocadas, considerando a área de piso efetivamente revestida, descontadas todas as interferências</w:t>
      </w:r>
      <w:r w:rsidR="00641CBB">
        <w:rPr>
          <w:lang w:val="pt-BR"/>
        </w:rPr>
        <w:t xml:space="preserve">. </w:t>
      </w:r>
    </w:p>
    <w:p w14:paraId="1516152B"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recolocação de tábuas de assoalho em geral, assentes sobre barrotes ou vigamento de madeira, inclusive os pregos necessários à sua fixação e exclusive o vigamento. </w:t>
      </w:r>
    </w:p>
    <w:p w14:paraId="20FE0DFB" w14:textId="0B36D6F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15799.</w:t>
      </w:r>
    </w:p>
    <w:p w14:paraId="4D6B0863" w14:textId="7A1EF7F3" w:rsidR="00D15AA8" w:rsidRPr="001763DC" w:rsidRDefault="00D15AA8">
      <w:pPr>
        <w:pStyle w:val="Corpodetexto"/>
        <w:rPr>
          <w:lang w:val="pt-BR"/>
        </w:rPr>
      </w:pPr>
    </w:p>
    <w:p w14:paraId="1E2D8C44" w14:textId="77777777" w:rsidR="00D15AA8" w:rsidRPr="001763DC" w:rsidRDefault="001763DC">
      <w:pPr>
        <w:pStyle w:val="Corpodetexto"/>
        <w:rPr>
          <w:lang w:val="pt-BR"/>
        </w:rPr>
      </w:pPr>
      <w:r w:rsidRPr="001763DC">
        <w:rPr>
          <w:lang w:val="pt-BR"/>
        </w:rPr>
        <w:t>13-070-014</w:t>
      </w:r>
    </w:p>
    <w:p w14:paraId="546ADF6C" w14:textId="77777777" w:rsidR="00D15AA8" w:rsidRPr="001763DC" w:rsidRDefault="001763DC">
      <w:pPr>
        <w:pStyle w:val="Corpodetexto"/>
        <w:rPr>
          <w:lang w:val="pt-BR"/>
        </w:rPr>
      </w:pPr>
      <w:r w:rsidRPr="001763DC">
        <w:rPr>
          <w:lang w:val="pt-BR"/>
        </w:rPr>
        <w:t>RECOLOCAÇÃO DE SOALHO DE MADEIRA, INCLUSIVE VIGAMENTO</w:t>
      </w:r>
    </w:p>
    <w:p w14:paraId="01DC1220"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tábuas de assoalho recolocadas, considerando a área de piso efetivamente revestida, descontadas todas as interferências</w:t>
      </w:r>
      <w:r w:rsidR="00641CBB">
        <w:rPr>
          <w:lang w:val="pt-BR"/>
        </w:rPr>
        <w:t xml:space="preserve">. </w:t>
      </w:r>
    </w:p>
    <w:p w14:paraId="49A09CE7"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recolocação de tábuas de assoalho em geral, assentes sobre vigamento de madeira, inclusive os pregos necessários à sua fixação, além do fornecimento e instalação do referido vigamento. </w:t>
      </w:r>
    </w:p>
    <w:p w14:paraId="230A2075" w14:textId="31B01FB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15799.</w:t>
      </w:r>
    </w:p>
    <w:p w14:paraId="568BE366" w14:textId="111B0D35" w:rsidR="00D15AA8" w:rsidRPr="001763DC" w:rsidRDefault="00D15AA8">
      <w:pPr>
        <w:pStyle w:val="Corpodetexto"/>
        <w:rPr>
          <w:lang w:val="pt-BR"/>
        </w:rPr>
      </w:pPr>
    </w:p>
    <w:p w14:paraId="4F9F910D" w14:textId="77777777" w:rsidR="00D15AA8" w:rsidRPr="001763DC" w:rsidRDefault="001763DC">
      <w:pPr>
        <w:pStyle w:val="Corpodetexto"/>
        <w:rPr>
          <w:lang w:val="pt-BR"/>
        </w:rPr>
      </w:pPr>
      <w:r w:rsidRPr="001763DC">
        <w:rPr>
          <w:lang w:val="pt-BR"/>
        </w:rPr>
        <w:t>13-070-020</w:t>
      </w:r>
    </w:p>
    <w:p w14:paraId="378C8720" w14:textId="77777777" w:rsidR="00D15AA8" w:rsidRPr="001763DC" w:rsidRDefault="001763DC">
      <w:pPr>
        <w:pStyle w:val="Corpodetexto"/>
        <w:rPr>
          <w:lang w:val="pt-BR"/>
        </w:rPr>
      </w:pPr>
      <w:r w:rsidRPr="001763DC">
        <w:rPr>
          <w:lang w:val="pt-BR"/>
        </w:rPr>
        <w:t>RECOLOCAÇÃO DE FIBRO-VINIL</w:t>
      </w:r>
    </w:p>
    <w:p w14:paraId="1D11F6AF"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chapas de </w:t>
      </w:r>
      <w:proofErr w:type="spellStart"/>
      <w:r w:rsidR="001763DC" w:rsidRPr="001763DC">
        <w:rPr>
          <w:lang w:val="pt-BR"/>
        </w:rPr>
        <w:t>fibro</w:t>
      </w:r>
      <w:proofErr w:type="spellEnd"/>
      <w:r w:rsidR="001763DC" w:rsidRPr="001763DC">
        <w:rPr>
          <w:lang w:val="pt-BR"/>
        </w:rPr>
        <w:t>-vinil recolocadas, considerando a área de piso efetivamente revestida, descontadas todas as interferências</w:t>
      </w:r>
      <w:r w:rsidR="00641CBB">
        <w:rPr>
          <w:lang w:val="pt-BR"/>
        </w:rPr>
        <w:t xml:space="preserve">. </w:t>
      </w:r>
    </w:p>
    <w:p w14:paraId="186A841A"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recolocação de chapas de </w:t>
      </w:r>
      <w:proofErr w:type="spellStart"/>
      <w:r w:rsidR="001763DC" w:rsidRPr="001763DC">
        <w:rPr>
          <w:lang w:val="pt-BR"/>
        </w:rPr>
        <w:t>fibro</w:t>
      </w:r>
      <w:proofErr w:type="spellEnd"/>
      <w:r w:rsidR="001763DC" w:rsidRPr="001763DC">
        <w:rPr>
          <w:lang w:val="pt-BR"/>
        </w:rPr>
        <w:t xml:space="preserve">-vinil, fixadas com cola a base de </w:t>
      </w:r>
      <w:proofErr w:type="spellStart"/>
      <w:r w:rsidR="001763DC" w:rsidRPr="001763DC">
        <w:rPr>
          <w:lang w:val="pt-BR"/>
        </w:rPr>
        <w:t>neoprene</w:t>
      </w:r>
      <w:proofErr w:type="spellEnd"/>
      <w:r w:rsidR="001763DC" w:rsidRPr="001763DC">
        <w:rPr>
          <w:lang w:val="pt-BR"/>
        </w:rPr>
        <w:t xml:space="preserve">. </w:t>
      </w:r>
    </w:p>
    <w:p w14:paraId="2528A394" w14:textId="495A937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23182D26" w14:textId="55D65B55" w:rsidR="00D15AA8" w:rsidRPr="001763DC" w:rsidRDefault="00D15AA8">
      <w:pPr>
        <w:pStyle w:val="Corpodetexto"/>
        <w:rPr>
          <w:lang w:val="pt-BR"/>
        </w:rPr>
      </w:pPr>
    </w:p>
    <w:p w14:paraId="7188D01C" w14:textId="77777777" w:rsidR="00D15AA8" w:rsidRPr="001763DC" w:rsidRDefault="001763DC">
      <w:pPr>
        <w:pStyle w:val="Corpodetexto"/>
        <w:rPr>
          <w:lang w:val="pt-BR"/>
        </w:rPr>
      </w:pPr>
      <w:r w:rsidRPr="001763DC">
        <w:rPr>
          <w:lang w:val="pt-BR"/>
        </w:rPr>
        <w:lastRenderedPageBreak/>
        <w:t>13-070-030</w:t>
      </w:r>
    </w:p>
    <w:p w14:paraId="28A4C30D" w14:textId="77777777" w:rsidR="00D15AA8" w:rsidRPr="001763DC" w:rsidRDefault="001763DC">
      <w:pPr>
        <w:pStyle w:val="Corpodetexto"/>
        <w:rPr>
          <w:lang w:val="pt-BR"/>
        </w:rPr>
      </w:pPr>
      <w:r w:rsidRPr="001763DC">
        <w:rPr>
          <w:lang w:val="pt-BR"/>
        </w:rPr>
        <w:t>RECOLOCAÇÃO DE RODAPÉS DE MADEIRA, INCLUSIVE CORDÃO</w:t>
      </w:r>
    </w:p>
    <w:p w14:paraId="60D649AC" w14:textId="77777777" w:rsidR="0051304B" w:rsidRDefault="001763DC">
      <w:pPr>
        <w:pStyle w:val="Corpodetexto"/>
        <w:rPr>
          <w:lang w:val="pt-BR"/>
        </w:rPr>
      </w:pPr>
      <w:r w:rsidRPr="001763DC">
        <w:rPr>
          <w:lang w:val="pt-BR"/>
        </w:rPr>
        <w:t>O serviço será medido por m (metro) de rodapé de madeira recolocado, considerando a área de piso efetivamente revestida, descontadas todas as interferências</w:t>
      </w:r>
      <w:r w:rsidR="00641CBB">
        <w:rPr>
          <w:lang w:val="pt-BR"/>
        </w:rPr>
        <w:t xml:space="preserve">. </w:t>
      </w:r>
    </w:p>
    <w:p w14:paraId="01F96AAA" w14:textId="77777777" w:rsidR="0051304B" w:rsidRDefault="0051304B">
      <w:pPr>
        <w:pStyle w:val="Corpodetexto"/>
        <w:rPr>
          <w:lang w:val="pt-BR"/>
        </w:rPr>
      </w:pPr>
      <w:r>
        <w:rPr>
          <w:lang w:val="pt-BR"/>
        </w:rPr>
        <w:t>O custo unitário remunera</w:t>
      </w:r>
      <w:r w:rsidR="001763DC" w:rsidRPr="001763DC">
        <w:rPr>
          <w:lang w:val="pt-BR"/>
        </w:rPr>
        <w:t xml:space="preserve"> a recolocação de rodapés de madeira em geral, inclusive o respectivo cordão, bem como os pregos necessários à sua fixação. </w:t>
      </w:r>
    </w:p>
    <w:p w14:paraId="53DB8D62" w14:textId="587D9DD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15799.</w:t>
      </w:r>
    </w:p>
    <w:p w14:paraId="4890DA43" w14:textId="77777777" w:rsidR="008E7C2A" w:rsidRPr="001763DC" w:rsidRDefault="008E7C2A">
      <w:pPr>
        <w:pStyle w:val="Corpodetexto"/>
        <w:rPr>
          <w:lang w:val="pt-BR"/>
        </w:rPr>
      </w:pPr>
    </w:p>
    <w:p w14:paraId="17775490" w14:textId="78B896C7" w:rsidR="008E7C2A" w:rsidRPr="001763DC" w:rsidRDefault="008E7C2A" w:rsidP="008E7C2A">
      <w:pPr>
        <w:pStyle w:val="1CharCharChar"/>
        <w:jc w:val="both"/>
        <w:rPr>
          <w:rFonts w:ascii="Arial" w:hAnsi="Arial" w:cs="Arial"/>
          <w:b/>
          <w:sz w:val="20"/>
        </w:rPr>
      </w:pPr>
      <w:r w:rsidRPr="001763DC">
        <w:rPr>
          <w:rFonts w:ascii="Arial" w:hAnsi="Arial" w:cs="Arial"/>
          <w:b/>
          <w:sz w:val="20"/>
        </w:rPr>
        <w:t>13</w:t>
      </w:r>
      <w:r w:rsidR="00066131">
        <w:rPr>
          <w:rFonts w:ascii="Arial" w:hAnsi="Arial" w:cs="Arial"/>
          <w:b/>
          <w:sz w:val="20"/>
        </w:rPr>
        <w:t>-</w:t>
      </w:r>
      <w:r w:rsidRPr="001763DC">
        <w:rPr>
          <w:rFonts w:ascii="Arial" w:hAnsi="Arial" w:cs="Arial"/>
          <w:b/>
          <w:sz w:val="20"/>
        </w:rPr>
        <w:t>080</w:t>
      </w:r>
      <w:r w:rsidR="00066131">
        <w:rPr>
          <w:rFonts w:ascii="Arial" w:hAnsi="Arial" w:cs="Arial"/>
          <w:b/>
          <w:sz w:val="20"/>
        </w:rPr>
        <w:t>-</w:t>
      </w:r>
      <w:r w:rsidRPr="001763DC">
        <w:rPr>
          <w:rFonts w:ascii="Arial" w:hAnsi="Arial" w:cs="Arial"/>
          <w:b/>
          <w:sz w:val="20"/>
        </w:rPr>
        <w:t>000</w:t>
      </w:r>
      <w:r w:rsidRPr="001763DC">
        <w:rPr>
          <w:rFonts w:ascii="Arial" w:hAnsi="Arial" w:cs="Arial"/>
          <w:b/>
          <w:sz w:val="20"/>
        </w:rPr>
        <w:br/>
        <w:t>SERVIÇOS PARCIAIS</w:t>
      </w:r>
    </w:p>
    <w:p w14:paraId="28CBC344" w14:textId="1B7AA4BF" w:rsidR="00D15AA8" w:rsidRPr="001763DC" w:rsidRDefault="00D15AA8">
      <w:pPr>
        <w:pStyle w:val="Corpodetexto"/>
        <w:rPr>
          <w:lang w:val="pt-BR"/>
        </w:rPr>
      </w:pPr>
    </w:p>
    <w:p w14:paraId="2C0ED94D" w14:textId="77777777" w:rsidR="00D15AA8" w:rsidRPr="001763DC" w:rsidRDefault="001763DC">
      <w:pPr>
        <w:pStyle w:val="Corpodetexto"/>
        <w:rPr>
          <w:lang w:val="pt-BR"/>
        </w:rPr>
      </w:pPr>
      <w:r w:rsidRPr="001763DC">
        <w:rPr>
          <w:lang w:val="pt-BR"/>
        </w:rPr>
        <w:t>13-080-015</w:t>
      </w:r>
    </w:p>
    <w:p w14:paraId="50B33165" w14:textId="77777777" w:rsidR="00D15AA8" w:rsidRPr="001763DC" w:rsidRDefault="001763DC">
      <w:pPr>
        <w:pStyle w:val="Corpodetexto"/>
        <w:rPr>
          <w:lang w:val="pt-BR"/>
        </w:rPr>
      </w:pPr>
      <w:r w:rsidRPr="001763DC">
        <w:rPr>
          <w:lang w:val="pt-BR"/>
        </w:rPr>
        <w:t>COLAGEM DE TACOS SOLTOS - COM FORNECIMENTO DE TACOS</w:t>
      </w:r>
    </w:p>
    <w:p w14:paraId="0587BDE7"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reparo executado, considerando a área do trecho de piso recomposto</w:t>
      </w:r>
      <w:r w:rsidR="00641CBB">
        <w:rPr>
          <w:lang w:val="pt-BR"/>
        </w:rPr>
        <w:t xml:space="preserve">. </w:t>
      </w:r>
    </w:p>
    <w:p w14:paraId="14D68F5B"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os serviços de recomposição de pisos de tacos em geral, compreendendo o fornecimento e aplicação dos tacos necessários, assentes com cola à base de PU, inclusive a referida cola e as perdas de corte. </w:t>
      </w:r>
    </w:p>
    <w:p w14:paraId="057AC20B" w14:textId="0646510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15799.</w:t>
      </w:r>
    </w:p>
    <w:p w14:paraId="5172C503" w14:textId="4B0EF732" w:rsidR="00D15AA8" w:rsidRPr="001763DC" w:rsidRDefault="00D15AA8">
      <w:pPr>
        <w:pStyle w:val="Corpodetexto"/>
        <w:rPr>
          <w:lang w:val="pt-BR"/>
        </w:rPr>
      </w:pPr>
    </w:p>
    <w:p w14:paraId="3AFCD397" w14:textId="77777777" w:rsidR="00D15AA8" w:rsidRPr="001763DC" w:rsidRDefault="001763DC">
      <w:pPr>
        <w:pStyle w:val="Corpodetexto"/>
        <w:rPr>
          <w:lang w:val="pt-BR"/>
        </w:rPr>
      </w:pPr>
      <w:r w:rsidRPr="001763DC">
        <w:rPr>
          <w:lang w:val="pt-BR"/>
        </w:rPr>
        <w:t>13-080-016</w:t>
      </w:r>
    </w:p>
    <w:p w14:paraId="104E16FC" w14:textId="77777777" w:rsidR="00D15AA8" w:rsidRPr="001763DC" w:rsidRDefault="001763DC">
      <w:pPr>
        <w:pStyle w:val="Corpodetexto"/>
        <w:rPr>
          <w:lang w:val="pt-BR"/>
        </w:rPr>
      </w:pPr>
      <w:r w:rsidRPr="001763DC">
        <w:rPr>
          <w:lang w:val="pt-BR"/>
        </w:rPr>
        <w:t>COLAGEM DE TACOS SOLTOS - SEM FORNECIMENTO DE TACOS</w:t>
      </w:r>
    </w:p>
    <w:p w14:paraId="0BF34D57"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reparo executado, considerando a área do trecho de piso recomposto</w:t>
      </w:r>
      <w:r w:rsidR="00641CBB">
        <w:rPr>
          <w:lang w:val="pt-BR"/>
        </w:rPr>
        <w:t xml:space="preserve">. </w:t>
      </w:r>
    </w:p>
    <w:p w14:paraId="4506CB82"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os serviços de recomposição de pisos de tacos em geral, compreendendo o reassentamento de tacos soltos, com cola à base de PU. </w:t>
      </w:r>
    </w:p>
    <w:p w14:paraId="1ED46DD5" w14:textId="30BA078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15799.</w:t>
      </w:r>
    </w:p>
    <w:p w14:paraId="56864544" w14:textId="182E21C4" w:rsidR="00D15AA8" w:rsidRPr="001763DC" w:rsidRDefault="00D15AA8">
      <w:pPr>
        <w:pStyle w:val="Corpodetexto"/>
        <w:rPr>
          <w:lang w:val="pt-BR"/>
        </w:rPr>
      </w:pPr>
    </w:p>
    <w:p w14:paraId="781C2714" w14:textId="77777777" w:rsidR="00D15AA8" w:rsidRPr="001763DC" w:rsidRDefault="001763DC">
      <w:pPr>
        <w:pStyle w:val="Corpodetexto"/>
        <w:rPr>
          <w:lang w:val="pt-BR"/>
        </w:rPr>
      </w:pPr>
      <w:r w:rsidRPr="001763DC">
        <w:rPr>
          <w:lang w:val="pt-BR"/>
        </w:rPr>
        <w:t>13-080-017</w:t>
      </w:r>
    </w:p>
    <w:p w14:paraId="6B142140" w14:textId="77777777" w:rsidR="00D15AA8" w:rsidRPr="001763DC" w:rsidRDefault="001763DC">
      <w:pPr>
        <w:pStyle w:val="Corpodetexto"/>
        <w:rPr>
          <w:lang w:val="pt-BR"/>
        </w:rPr>
      </w:pPr>
      <w:r w:rsidRPr="001763DC">
        <w:rPr>
          <w:lang w:val="pt-BR"/>
        </w:rPr>
        <w:t>REPREGAMENTO DE ASSOALHO DE MADEIRA</w:t>
      </w:r>
    </w:p>
    <w:p w14:paraId="44202E2F"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w:t>
      </w:r>
      <w:proofErr w:type="spellStart"/>
      <w:r w:rsidR="001763DC" w:rsidRPr="001763DC">
        <w:rPr>
          <w:lang w:val="pt-BR"/>
        </w:rPr>
        <w:t>repregamento</w:t>
      </w:r>
      <w:proofErr w:type="spellEnd"/>
      <w:r w:rsidR="001763DC" w:rsidRPr="001763DC">
        <w:rPr>
          <w:lang w:val="pt-BR"/>
        </w:rPr>
        <w:t xml:space="preserve"> executado, considerando a área do trecho de assoalho repregado</w:t>
      </w:r>
      <w:r w:rsidR="00641CBB">
        <w:rPr>
          <w:lang w:val="pt-BR"/>
        </w:rPr>
        <w:t xml:space="preserve">. </w:t>
      </w:r>
    </w:p>
    <w:p w14:paraId="567EC77B"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os serviços de </w:t>
      </w:r>
      <w:proofErr w:type="spellStart"/>
      <w:r w:rsidR="001763DC" w:rsidRPr="001763DC">
        <w:rPr>
          <w:lang w:val="pt-BR"/>
        </w:rPr>
        <w:t>repregamento</w:t>
      </w:r>
      <w:proofErr w:type="spellEnd"/>
      <w:r w:rsidR="001763DC" w:rsidRPr="001763DC">
        <w:rPr>
          <w:lang w:val="pt-BR"/>
        </w:rPr>
        <w:t xml:space="preserve"> de tábuas de assoalho em geral, inclusive os respectivos pregos. </w:t>
      </w:r>
    </w:p>
    <w:p w14:paraId="7E4C7F2B" w14:textId="58B7963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57B79C9D" w14:textId="3CD2258F" w:rsidR="00D15AA8" w:rsidRPr="001763DC" w:rsidRDefault="00D15AA8">
      <w:pPr>
        <w:pStyle w:val="Corpodetexto"/>
        <w:rPr>
          <w:lang w:val="pt-BR"/>
        </w:rPr>
      </w:pPr>
    </w:p>
    <w:p w14:paraId="3A0026F3" w14:textId="77777777" w:rsidR="00D15AA8" w:rsidRPr="001763DC" w:rsidRDefault="001763DC">
      <w:pPr>
        <w:pStyle w:val="Corpodetexto"/>
        <w:rPr>
          <w:lang w:val="pt-BR"/>
        </w:rPr>
      </w:pPr>
      <w:r w:rsidRPr="001763DC">
        <w:rPr>
          <w:lang w:val="pt-BR"/>
        </w:rPr>
        <w:t>13-080-018</w:t>
      </w:r>
    </w:p>
    <w:p w14:paraId="32E3120B" w14:textId="77777777" w:rsidR="00D15AA8" w:rsidRPr="001763DC" w:rsidRDefault="001763DC">
      <w:pPr>
        <w:pStyle w:val="Corpodetexto"/>
        <w:rPr>
          <w:lang w:val="pt-BR"/>
        </w:rPr>
      </w:pPr>
      <w:r w:rsidRPr="001763DC">
        <w:rPr>
          <w:lang w:val="pt-BR"/>
        </w:rPr>
        <w:t>TABUAS DE MADEIRA MACIÇA PARA ASSOALHO - CUMARU</w:t>
      </w:r>
    </w:p>
    <w:p w14:paraId="1CE414A0"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tábuas de assoalho aplicadas, considerando a área do trecho de piso revestida</w:t>
      </w:r>
      <w:r w:rsidR="00641CBB">
        <w:rPr>
          <w:lang w:val="pt-BR"/>
        </w:rPr>
        <w:t xml:space="preserve">. </w:t>
      </w:r>
    </w:p>
    <w:p w14:paraId="36C23326"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 fornecimento e aplicação das tábuas de assoalho especificadas, assentes sobre lajes ou barrotes de madeira, inclusive as perdas de corte e os pregos necessários à sua fixação. </w:t>
      </w:r>
    </w:p>
    <w:p w14:paraId="4C37FAB3" w14:textId="5331148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15799.</w:t>
      </w:r>
    </w:p>
    <w:p w14:paraId="1A99828A" w14:textId="64F7B21E" w:rsidR="00D15AA8" w:rsidRPr="001763DC" w:rsidRDefault="00D15AA8">
      <w:pPr>
        <w:pStyle w:val="Corpodetexto"/>
        <w:rPr>
          <w:lang w:val="pt-BR"/>
        </w:rPr>
      </w:pPr>
    </w:p>
    <w:p w14:paraId="0E31B5FD" w14:textId="77777777" w:rsidR="00D15AA8" w:rsidRPr="001763DC" w:rsidRDefault="001763DC">
      <w:pPr>
        <w:pStyle w:val="Corpodetexto"/>
        <w:rPr>
          <w:lang w:val="pt-BR"/>
        </w:rPr>
      </w:pPr>
      <w:r w:rsidRPr="001763DC">
        <w:rPr>
          <w:lang w:val="pt-BR"/>
        </w:rPr>
        <w:t>13-080-041</w:t>
      </w:r>
    </w:p>
    <w:p w14:paraId="241F53D3" w14:textId="77777777" w:rsidR="00D15AA8" w:rsidRPr="001763DC" w:rsidRDefault="001763DC">
      <w:pPr>
        <w:pStyle w:val="Corpodetexto"/>
        <w:rPr>
          <w:lang w:val="pt-BR"/>
        </w:rPr>
      </w:pPr>
      <w:r w:rsidRPr="001763DC">
        <w:rPr>
          <w:lang w:val="pt-BR"/>
        </w:rPr>
        <w:lastRenderedPageBreak/>
        <w:t>TESTEIRA DE BORRACHA SINTÉTICA PARA DEGRAUS</w:t>
      </w:r>
    </w:p>
    <w:p w14:paraId="734A93C3" w14:textId="77777777" w:rsidR="0051304B" w:rsidRDefault="001763DC">
      <w:pPr>
        <w:pStyle w:val="Corpodetexto"/>
        <w:rPr>
          <w:lang w:val="pt-BR"/>
        </w:rPr>
      </w:pPr>
      <w:r w:rsidRPr="001763DC">
        <w:rPr>
          <w:lang w:val="pt-BR"/>
        </w:rPr>
        <w:t>O serviço será medido por m (metro) de testeira colocada, considerando o comprimento efetivo</w:t>
      </w:r>
      <w:r w:rsidR="00641CBB">
        <w:rPr>
          <w:lang w:val="pt-BR"/>
        </w:rPr>
        <w:t xml:space="preserve">. </w:t>
      </w:r>
    </w:p>
    <w:p w14:paraId="491B58B1"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materiais para fornecimento e aplicação da testeira especificada. </w:t>
      </w:r>
    </w:p>
    <w:p w14:paraId="60DF7FDF" w14:textId="392655E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9396D05" w14:textId="0D791A91" w:rsidR="00D15AA8" w:rsidRPr="001763DC" w:rsidRDefault="00D15AA8">
      <w:pPr>
        <w:pStyle w:val="Corpodetexto"/>
        <w:rPr>
          <w:lang w:val="pt-BR"/>
        </w:rPr>
      </w:pPr>
    </w:p>
    <w:p w14:paraId="2B183EF2" w14:textId="77777777" w:rsidR="00D15AA8" w:rsidRPr="001763DC" w:rsidRDefault="001763DC">
      <w:pPr>
        <w:pStyle w:val="Corpodetexto"/>
        <w:rPr>
          <w:lang w:val="pt-BR"/>
        </w:rPr>
      </w:pPr>
      <w:r w:rsidRPr="001763DC">
        <w:rPr>
          <w:lang w:val="pt-BR"/>
        </w:rPr>
        <w:t>13-080-061</w:t>
      </w:r>
    </w:p>
    <w:p w14:paraId="5C339391" w14:textId="77777777" w:rsidR="00D15AA8" w:rsidRPr="001763DC" w:rsidRDefault="001763DC">
      <w:pPr>
        <w:pStyle w:val="Corpodetexto"/>
        <w:rPr>
          <w:lang w:val="pt-BR"/>
        </w:rPr>
      </w:pPr>
      <w:r w:rsidRPr="001763DC">
        <w:rPr>
          <w:lang w:val="pt-BR"/>
        </w:rPr>
        <w:t>POLIMENTO DE PISO DE GRANILITE OU ARGAMASSA DE ALTA RESISTÊNCIA</w:t>
      </w:r>
    </w:p>
    <w:p w14:paraId="29B27EEF"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polimento executado, considerando a área efetiva do piso polido, descontadas todas as interferências</w:t>
      </w:r>
      <w:r w:rsidR="00641CBB">
        <w:rPr>
          <w:lang w:val="pt-BR"/>
        </w:rPr>
        <w:t xml:space="preserve">. </w:t>
      </w:r>
    </w:p>
    <w:p w14:paraId="0E9DEC6C"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os serviços de polimento de pisos de granilite ou argamassa de alta resistência em geral, conforme especificado, exclusive a aplicação de cera ou resina. </w:t>
      </w:r>
    </w:p>
    <w:p w14:paraId="41B110B8" w14:textId="5B83AE3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40DB4407" w14:textId="79FCF534" w:rsidR="00D15AA8" w:rsidRPr="001763DC" w:rsidRDefault="00D15AA8">
      <w:pPr>
        <w:pStyle w:val="Corpodetexto"/>
        <w:rPr>
          <w:lang w:val="pt-BR"/>
        </w:rPr>
      </w:pPr>
    </w:p>
    <w:p w14:paraId="36CD8A93" w14:textId="77777777" w:rsidR="00D15AA8" w:rsidRPr="001763DC" w:rsidRDefault="001763DC">
      <w:pPr>
        <w:pStyle w:val="Corpodetexto"/>
        <w:rPr>
          <w:lang w:val="pt-BR"/>
        </w:rPr>
      </w:pPr>
      <w:r w:rsidRPr="001763DC">
        <w:rPr>
          <w:lang w:val="pt-BR"/>
        </w:rPr>
        <w:t>13-080-062</w:t>
      </w:r>
    </w:p>
    <w:p w14:paraId="0649EE91" w14:textId="77777777" w:rsidR="00D15AA8" w:rsidRPr="001763DC" w:rsidRDefault="001763DC">
      <w:pPr>
        <w:pStyle w:val="Corpodetexto"/>
        <w:rPr>
          <w:lang w:val="pt-BR"/>
        </w:rPr>
      </w:pPr>
      <w:r w:rsidRPr="001763DC">
        <w:rPr>
          <w:lang w:val="pt-BR"/>
        </w:rPr>
        <w:t>POLIMENTO DE PISO DE MÁRMORE</w:t>
      </w:r>
    </w:p>
    <w:p w14:paraId="537C47E7"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polimento executado, considerando a área efetiva do piso polido, descontadas todas as interferências</w:t>
      </w:r>
      <w:r w:rsidR="00641CBB">
        <w:rPr>
          <w:lang w:val="pt-BR"/>
        </w:rPr>
        <w:t xml:space="preserve">. </w:t>
      </w:r>
    </w:p>
    <w:p w14:paraId="7F122723"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os serviços de polimento de piso de mármore, com estucamento, lixamento e duas demãos de cera incolor. </w:t>
      </w:r>
    </w:p>
    <w:p w14:paraId="5D51D6E3" w14:textId="76745F2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27ADB4BB" w14:textId="7857C57F" w:rsidR="00D15AA8" w:rsidRPr="001763DC" w:rsidRDefault="00D15AA8">
      <w:pPr>
        <w:pStyle w:val="Corpodetexto"/>
        <w:rPr>
          <w:lang w:val="pt-BR"/>
        </w:rPr>
      </w:pPr>
    </w:p>
    <w:p w14:paraId="4DFB43D9" w14:textId="77777777" w:rsidR="00D15AA8" w:rsidRPr="001763DC" w:rsidRDefault="001763DC">
      <w:pPr>
        <w:pStyle w:val="Corpodetexto"/>
        <w:rPr>
          <w:lang w:val="pt-BR"/>
        </w:rPr>
      </w:pPr>
      <w:r w:rsidRPr="001763DC">
        <w:rPr>
          <w:lang w:val="pt-BR"/>
        </w:rPr>
        <w:t>13-080-070</w:t>
      </w:r>
    </w:p>
    <w:p w14:paraId="3B66B479" w14:textId="77777777" w:rsidR="00D15AA8" w:rsidRPr="001763DC" w:rsidRDefault="001763DC">
      <w:pPr>
        <w:pStyle w:val="Corpodetexto"/>
        <w:rPr>
          <w:lang w:val="pt-BR"/>
        </w:rPr>
      </w:pPr>
      <w:r w:rsidRPr="001763DC">
        <w:rPr>
          <w:lang w:val="pt-BR"/>
        </w:rPr>
        <w:t>RESINA ACRÍLICA PARA PISO GRANILITE</w:t>
      </w:r>
    </w:p>
    <w:p w14:paraId="3A6F3DF7"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resina executada, considerando a área efetiva da superfície pintada</w:t>
      </w:r>
      <w:r w:rsidR="00641CBB">
        <w:rPr>
          <w:lang w:val="pt-BR"/>
        </w:rPr>
        <w:t xml:space="preserve">. </w:t>
      </w:r>
    </w:p>
    <w:p w14:paraId="5F2A8513"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 fornecimento e aplicação da resina acrílica, para pintura de piso de granilite. </w:t>
      </w:r>
    </w:p>
    <w:p w14:paraId="6E265B39" w14:textId="7D4011C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50868EAB" w14:textId="5A4091D8" w:rsidR="00D15AA8" w:rsidRPr="001763DC" w:rsidRDefault="00D15AA8">
      <w:pPr>
        <w:pStyle w:val="Corpodetexto"/>
        <w:rPr>
          <w:lang w:val="pt-BR"/>
        </w:rPr>
      </w:pPr>
    </w:p>
    <w:p w14:paraId="551C24CA" w14:textId="77777777" w:rsidR="00D15AA8" w:rsidRPr="001763DC" w:rsidRDefault="001763DC">
      <w:pPr>
        <w:pStyle w:val="Corpodetexto"/>
        <w:rPr>
          <w:lang w:val="pt-BR"/>
        </w:rPr>
      </w:pPr>
      <w:r w:rsidRPr="001763DC">
        <w:rPr>
          <w:lang w:val="pt-BR"/>
        </w:rPr>
        <w:t>13-080-071</w:t>
      </w:r>
    </w:p>
    <w:p w14:paraId="33BC3E16" w14:textId="77777777" w:rsidR="00D15AA8" w:rsidRPr="001763DC" w:rsidRDefault="001763DC">
      <w:pPr>
        <w:pStyle w:val="Corpodetexto"/>
        <w:rPr>
          <w:lang w:val="pt-BR"/>
        </w:rPr>
      </w:pPr>
      <w:r w:rsidRPr="001763DC">
        <w:rPr>
          <w:lang w:val="pt-BR"/>
        </w:rPr>
        <w:t>RESINA EPÓXI PARA PISO GRANILITE</w:t>
      </w:r>
    </w:p>
    <w:p w14:paraId="4844DA49"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resina executada, considerando a área efetiva da superfície pintada</w:t>
      </w:r>
      <w:r w:rsidR="00641CBB">
        <w:rPr>
          <w:lang w:val="pt-BR"/>
        </w:rPr>
        <w:t xml:space="preserve">. </w:t>
      </w:r>
    </w:p>
    <w:p w14:paraId="7E0C1CAE"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 fornecimento e aplicação da resina epóxi, para pintura de piso de granilite. </w:t>
      </w:r>
    </w:p>
    <w:p w14:paraId="57A6B0A0" w14:textId="31B5341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30D2D3C6" w14:textId="7A27FD48" w:rsidR="00D15AA8" w:rsidRPr="001763DC" w:rsidRDefault="00D15AA8">
      <w:pPr>
        <w:pStyle w:val="Corpodetexto"/>
        <w:rPr>
          <w:lang w:val="pt-BR"/>
        </w:rPr>
      </w:pPr>
    </w:p>
    <w:p w14:paraId="2313311E" w14:textId="77777777" w:rsidR="00D15AA8" w:rsidRPr="001763DC" w:rsidRDefault="001763DC">
      <w:pPr>
        <w:pStyle w:val="Corpodetexto"/>
        <w:rPr>
          <w:lang w:val="pt-BR"/>
        </w:rPr>
      </w:pPr>
      <w:r w:rsidRPr="001763DC">
        <w:rPr>
          <w:lang w:val="pt-BR"/>
        </w:rPr>
        <w:t>13-080-072</w:t>
      </w:r>
    </w:p>
    <w:p w14:paraId="32500BBD" w14:textId="77777777" w:rsidR="00D15AA8" w:rsidRPr="001763DC" w:rsidRDefault="001763DC">
      <w:pPr>
        <w:pStyle w:val="Corpodetexto"/>
        <w:rPr>
          <w:lang w:val="pt-BR"/>
        </w:rPr>
      </w:pPr>
      <w:r w:rsidRPr="001763DC">
        <w:rPr>
          <w:lang w:val="pt-BR"/>
        </w:rPr>
        <w:t>RESINA POLIURETANO PARA PISO GRANILITE</w:t>
      </w:r>
    </w:p>
    <w:p w14:paraId="13220DF9"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resina executada, considerando a área efetiva da superfície pintada</w:t>
      </w:r>
      <w:r w:rsidR="00641CBB">
        <w:rPr>
          <w:lang w:val="pt-BR"/>
        </w:rPr>
        <w:t xml:space="preserve">. </w:t>
      </w:r>
    </w:p>
    <w:p w14:paraId="0382239D"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 fornecimento e aplicação da resina em poliuretano, para pintura de piso de granilite. </w:t>
      </w:r>
    </w:p>
    <w:p w14:paraId="43DF2235" w14:textId="329CFA0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62302F35" w14:textId="6B2CAFFC" w:rsidR="00D15AA8" w:rsidRPr="001763DC" w:rsidRDefault="00D15AA8">
      <w:pPr>
        <w:pStyle w:val="Corpodetexto"/>
        <w:rPr>
          <w:lang w:val="pt-BR"/>
        </w:rPr>
      </w:pPr>
    </w:p>
    <w:p w14:paraId="6D8FE9EE" w14:textId="77777777" w:rsidR="00D15AA8" w:rsidRPr="001763DC" w:rsidRDefault="001763DC">
      <w:pPr>
        <w:pStyle w:val="Corpodetexto"/>
        <w:rPr>
          <w:lang w:val="pt-BR"/>
        </w:rPr>
      </w:pPr>
      <w:r w:rsidRPr="001763DC">
        <w:rPr>
          <w:lang w:val="pt-BR"/>
        </w:rPr>
        <w:lastRenderedPageBreak/>
        <w:t>13-080-073</w:t>
      </w:r>
    </w:p>
    <w:p w14:paraId="450E3BF5" w14:textId="77777777" w:rsidR="00D15AA8" w:rsidRPr="001763DC" w:rsidRDefault="001763DC">
      <w:pPr>
        <w:pStyle w:val="Corpodetexto"/>
        <w:rPr>
          <w:lang w:val="pt-BR"/>
        </w:rPr>
      </w:pPr>
      <w:r w:rsidRPr="001763DC">
        <w:rPr>
          <w:lang w:val="pt-BR"/>
        </w:rPr>
        <w:t>RESINA ACRÍLICA PARA DEGRAU DE GRANILITE</w:t>
      </w:r>
    </w:p>
    <w:p w14:paraId="5E256EC7" w14:textId="77777777" w:rsidR="0051304B" w:rsidRDefault="001763DC">
      <w:pPr>
        <w:pStyle w:val="Corpodetexto"/>
        <w:rPr>
          <w:lang w:val="pt-BR"/>
        </w:rPr>
      </w:pPr>
      <w:r w:rsidRPr="001763DC">
        <w:rPr>
          <w:lang w:val="pt-BR"/>
        </w:rPr>
        <w:t>O serviço será medido por m (metro) de resina executada, com base nos comprimentos efetivos, considerando todas as deflexões</w:t>
      </w:r>
      <w:r w:rsidR="00641CBB">
        <w:rPr>
          <w:lang w:val="pt-BR"/>
        </w:rPr>
        <w:t xml:space="preserve">. </w:t>
      </w:r>
    </w:p>
    <w:p w14:paraId="4C740B44"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 fornecimento e aplicação da resina acrílica, para pintura de degrau de granilite. </w:t>
      </w:r>
    </w:p>
    <w:p w14:paraId="4E1F0071" w14:textId="1AE1024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1660D21C" w14:textId="2C684811" w:rsidR="00D15AA8" w:rsidRPr="001763DC" w:rsidRDefault="00D15AA8">
      <w:pPr>
        <w:pStyle w:val="Corpodetexto"/>
        <w:rPr>
          <w:lang w:val="pt-BR"/>
        </w:rPr>
      </w:pPr>
    </w:p>
    <w:p w14:paraId="1B693498" w14:textId="77777777" w:rsidR="00D15AA8" w:rsidRPr="001763DC" w:rsidRDefault="001763DC">
      <w:pPr>
        <w:pStyle w:val="Corpodetexto"/>
        <w:rPr>
          <w:lang w:val="pt-BR"/>
        </w:rPr>
      </w:pPr>
      <w:r w:rsidRPr="001763DC">
        <w:rPr>
          <w:lang w:val="pt-BR"/>
        </w:rPr>
        <w:t>13-080-074</w:t>
      </w:r>
    </w:p>
    <w:p w14:paraId="2E137C71" w14:textId="77777777" w:rsidR="00D15AA8" w:rsidRPr="001763DC" w:rsidRDefault="001763DC">
      <w:pPr>
        <w:pStyle w:val="Corpodetexto"/>
        <w:rPr>
          <w:lang w:val="pt-BR"/>
        </w:rPr>
      </w:pPr>
      <w:r w:rsidRPr="001763DC">
        <w:rPr>
          <w:lang w:val="pt-BR"/>
        </w:rPr>
        <w:t>RESINA EPÓXI PARA DEGRAU DE GRANILITE</w:t>
      </w:r>
    </w:p>
    <w:p w14:paraId="0AD74AC9" w14:textId="77777777" w:rsidR="0051304B" w:rsidRDefault="001763DC">
      <w:pPr>
        <w:pStyle w:val="Corpodetexto"/>
        <w:rPr>
          <w:lang w:val="pt-BR"/>
        </w:rPr>
      </w:pPr>
      <w:r w:rsidRPr="001763DC">
        <w:rPr>
          <w:lang w:val="pt-BR"/>
        </w:rPr>
        <w:t>O serviço será medido por m (metro) de resina executada, com base nos comprimentos efetivos, considerando todas as deflexões</w:t>
      </w:r>
      <w:r w:rsidR="00641CBB">
        <w:rPr>
          <w:lang w:val="pt-BR"/>
        </w:rPr>
        <w:t xml:space="preserve">. </w:t>
      </w:r>
    </w:p>
    <w:p w14:paraId="21978A9E"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 fornecimento e aplicação da resina epóxi, para pintura de degrau de granilite. </w:t>
      </w:r>
    </w:p>
    <w:p w14:paraId="3C99D0FE" w14:textId="4DAD9FA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73F38739" w14:textId="37A16ED8" w:rsidR="00D15AA8" w:rsidRPr="001763DC" w:rsidRDefault="00D15AA8">
      <w:pPr>
        <w:pStyle w:val="Corpodetexto"/>
        <w:rPr>
          <w:lang w:val="pt-BR"/>
        </w:rPr>
      </w:pPr>
    </w:p>
    <w:p w14:paraId="60978593" w14:textId="77777777" w:rsidR="00D15AA8" w:rsidRPr="001763DC" w:rsidRDefault="001763DC">
      <w:pPr>
        <w:pStyle w:val="Corpodetexto"/>
        <w:rPr>
          <w:lang w:val="pt-BR"/>
        </w:rPr>
      </w:pPr>
      <w:r w:rsidRPr="001763DC">
        <w:rPr>
          <w:lang w:val="pt-BR"/>
        </w:rPr>
        <w:t>13-080-075</w:t>
      </w:r>
    </w:p>
    <w:p w14:paraId="2FEC3996" w14:textId="77777777" w:rsidR="00D15AA8" w:rsidRPr="001763DC" w:rsidRDefault="001763DC">
      <w:pPr>
        <w:pStyle w:val="Corpodetexto"/>
        <w:rPr>
          <w:lang w:val="pt-BR"/>
        </w:rPr>
      </w:pPr>
      <w:r w:rsidRPr="001763DC">
        <w:rPr>
          <w:lang w:val="pt-BR"/>
        </w:rPr>
        <w:t>RESINA POLIURETANO PARA DEGRAU DE GRANILITE</w:t>
      </w:r>
    </w:p>
    <w:p w14:paraId="62D4E257" w14:textId="77777777" w:rsidR="0051304B" w:rsidRDefault="001763DC">
      <w:pPr>
        <w:pStyle w:val="Corpodetexto"/>
        <w:rPr>
          <w:lang w:val="pt-BR"/>
        </w:rPr>
      </w:pPr>
      <w:r w:rsidRPr="001763DC">
        <w:rPr>
          <w:lang w:val="pt-BR"/>
        </w:rPr>
        <w:t>O serviço será medido por m (metro) de resina executada, com base nos comprimentos efetivos, considerando todas as deflexões</w:t>
      </w:r>
      <w:r w:rsidR="00641CBB">
        <w:rPr>
          <w:lang w:val="pt-BR"/>
        </w:rPr>
        <w:t xml:space="preserve">. </w:t>
      </w:r>
    </w:p>
    <w:p w14:paraId="5B6E84C3"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 fornecimento e aplicação da resina em poliuretano, para pintura de degrau de granilite. </w:t>
      </w:r>
    </w:p>
    <w:p w14:paraId="1469F986" w14:textId="39E817D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40964ED7" w14:textId="472636ED" w:rsidR="00D15AA8" w:rsidRPr="001763DC" w:rsidRDefault="00D15AA8">
      <w:pPr>
        <w:pStyle w:val="Corpodetexto"/>
        <w:rPr>
          <w:lang w:val="pt-BR"/>
        </w:rPr>
      </w:pPr>
    </w:p>
    <w:p w14:paraId="615B5AAE" w14:textId="77777777" w:rsidR="00D15AA8" w:rsidRPr="001763DC" w:rsidRDefault="001763DC">
      <w:pPr>
        <w:pStyle w:val="Corpodetexto"/>
        <w:rPr>
          <w:lang w:val="pt-BR"/>
        </w:rPr>
      </w:pPr>
      <w:r w:rsidRPr="001763DC">
        <w:rPr>
          <w:lang w:val="pt-BR"/>
        </w:rPr>
        <w:t>13-080-076</w:t>
      </w:r>
    </w:p>
    <w:p w14:paraId="08B2B77B" w14:textId="77777777" w:rsidR="00D15AA8" w:rsidRPr="001763DC" w:rsidRDefault="001763DC">
      <w:pPr>
        <w:pStyle w:val="Corpodetexto"/>
        <w:rPr>
          <w:lang w:val="pt-BR"/>
        </w:rPr>
      </w:pPr>
      <w:r w:rsidRPr="001763DC">
        <w:rPr>
          <w:lang w:val="pt-BR"/>
        </w:rPr>
        <w:t>LIMPEZA POR HIDROJATEAMENTO E REJUNTAMENTO DE PISO CERÂMICO TIPO GAIL OU SIMILAR</w:t>
      </w:r>
    </w:p>
    <w:p w14:paraId="6AD6BABB"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limpeza por hidrojateamento em piso cerâmico, considerando a área efetivas, descontadas todas as interferências</w:t>
      </w:r>
      <w:r w:rsidR="00641CBB">
        <w:rPr>
          <w:lang w:val="pt-BR"/>
        </w:rPr>
        <w:t xml:space="preserve">. </w:t>
      </w:r>
    </w:p>
    <w:p w14:paraId="4B359D3C" w14:textId="4AC6863A" w:rsidR="00D15AA8" w:rsidRPr="001763DC"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 serviço de limpeza de piso cerâmico tipo Gail por hidrojateamento, inclusive redes de proteção e os insumos necessários para o rejuntamento do piso cerâmico.</w:t>
      </w:r>
    </w:p>
    <w:p w14:paraId="62DDDF6F" w14:textId="2015EF80" w:rsidR="00D15AA8" w:rsidRDefault="00D15AA8">
      <w:pPr>
        <w:pStyle w:val="Corpodetexto"/>
        <w:rPr>
          <w:lang w:val="pt-BR"/>
        </w:rPr>
      </w:pPr>
    </w:p>
    <w:p w14:paraId="2A18B393" w14:textId="77777777" w:rsidR="00982925" w:rsidRPr="001763DC" w:rsidRDefault="00982925" w:rsidP="00982925">
      <w:pPr>
        <w:pStyle w:val="1CharCharChar"/>
        <w:jc w:val="both"/>
        <w:rPr>
          <w:rFonts w:ascii="Arial" w:hAnsi="Arial" w:cs="Arial"/>
          <w:b/>
          <w:sz w:val="20"/>
        </w:rPr>
      </w:pPr>
      <w:r>
        <w:rPr>
          <w:rFonts w:ascii="Arial" w:hAnsi="Arial" w:cs="Arial"/>
          <w:b/>
          <w:sz w:val="20"/>
        </w:rPr>
        <w:t>13-102-000</w:t>
      </w:r>
    </w:p>
    <w:p w14:paraId="10ADD344" w14:textId="77777777" w:rsidR="00982925" w:rsidRPr="001763DC" w:rsidRDefault="00982925" w:rsidP="00982925">
      <w:pPr>
        <w:pStyle w:val="1CharCharChar"/>
        <w:jc w:val="both"/>
        <w:rPr>
          <w:rFonts w:ascii="Arial" w:hAnsi="Arial" w:cs="Arial"/>
          <w:b/>
          <w:sz w:val="20"/>
        </w:rPr>
      </w:pPr>
      <w:r w:rsidRPr="001763DC">
        <w:rPr>
          <w:rFonts w:ascii="Arial" w:hAnsi="Arial" w:cs="Arial"/>
          <w:b/>
          <w:sz w:val="20"/>
        </w:rPr>
        <w:t>PISO ELEVADO</w:t>
      </w:r>
    </w:p>
    <w:p w14:paraId="66292EB0" w14:textId="77777777" w:rsidR="005F7BCB" w:rsidRDefault="005F7BCB" w:rsidP="005F7BCB">
      <w:pPr>
        <w:pStyle w:val="Corpodetexto"/>
        <w:rPr>
          <w:lang w:val="pt-BR"/>
        </w:rPr>
      </w:pPr>
    </w:p>
    <w:p w14:paraId="32BA66F0" w14:textId="17E2782E" w:rsidR="005F7BCB" w:rsidRPr="001763DC" w:rsidRDefault="005F7BCB" w:rsidP="005F7BCB">
      <w:pPr>
        <w:pStyle w:val="Corpodetexto"/>
        <w:rPr>
          <w:lang w:val="pt-BR"/>
        </w:rPr>
      </w:pPr>
      <w:r>
        <w:rPr>
          <w:lang w:val="pt-BR"/>
        </w:rPr>
        <w:t>13-102-001</w:t>
      </w:r>
    </w:p>
    <w:p w14:paraId="340BC387" w14:textId="77777777" w:rsidR="005F7BCB" w:rsidRPr="001763DC" w:rsidRDefault="005F7BCB" w:rsidP="005F7BCB">
      <w:pPr>
        <w:pStyle w:val="Corpodetexto"/>
        <w:rPr>
          <w:lang w:val="pt-BR"/>
        </w:rPr>
      </w:pPr>
      <w:r w:rsidRPr="001763DC">
        <w:rPr>
          <w:lang w:val="pt-BR"/>
        </w:rPr>
        <w:t>PISO ELEVADO COM ESTRUTURA CONTRAVENTADA EM SISTEMA METÁLICO - EXCLUSIVE PLACAS DE REVESTIMENTO</w:t>
      </w:r>
    </w:p>
    <w:p w14:paraId="4258F0AD" w14:textId="77777777" w:rsidR="005F7BCB" w:rsidRDefault="005F7BCB" w:rsidP="005F7BCB">
      <w:pPr>
        <w:pStyle w:val="Corpodetexto"/>
        <w:rPr>
          <w:lang w:val="pt-BR"/>
        </w:rPr>
      </w:pPr>
      <w:r w:rsidRPr="001763DC">
        <w:rPr>
          <w:lang w:val="pt-BR"/>
        </w:rPr>
        <w:t>O serviço será medido por metro quadrado (m2) de estrutura de piso elevado com suportes e respectivas longarinas instaladas, exclusive as placas de revestimento</w:t>
      </w:r>
      <w:r>
        <w:rPr>
          <w:lang w:val="pt-BR"/>
        </w:rPr>
        <w:t xml:space="preserve">. </w:t>
      </w:r>
    </w:p>
    <w:p w14:paraId="6916067F" w14:textId="77777777" w:rsidR="005F7BCB" w:rsidRDefault="005F7BCB" w:rsidP="005F7BCB">
      <w:pPr>
        <w:pStyle w:val="Corpodetexto"/>
        <w:rPr>
          <w:lang w:val="pt-BR"/>
        </w:rPr>
      </w:pPr>
      <w:r>
        <w:rPr>
          <w:lang w:val="pt-BR"/>
        </w:rPr>
        <w:t>O custo unitário remunera</w:t>
      </w:r>
      <w:r w:rsidRPr="001763DC">
        <w:rPr>
          <w:lang w:val="pt-BR"/>
        </w:rPr>
        <w:t xml:space="preserve"> a mão de obra, os equipamentos e a estrutura </w:t>
      </w:r>
      <w:proofErr w:type="spellStart"/>
      <w:r w:rsidRPr="001763DC">
        <w:rPr>
          <w:lang w:val="pt-BR"/>
        </w:rPr>
        <w:t>contraventada</w:t>
      </w:r>
      <w:proofErr w:type="spellEnd"/>
      <w:r w:rsidRPr="001763DC">
        <w:rPr>
          <w:lang w:val="pt-BR"/>
        </w:rPr>
        <w:t xml:space="preserve"> para piso elevado para execução do serviço. Para maior detalhamento, verificar projeto de referência NP-06. As perdas já estão consideradas nos coeficientes unitários de cada insumo. </w:t>
      </w:r>
    </w:p>
    <w:p w14:paraId="778E8867" w14:textId="0D041453" w:rsidR="00982925" w:rsidRPr="001763DC" w:rsidRDefault="005F7BCB" w:rsidP="005F7BCB">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11802 e NBR 15805.</w:t>
      </w:r>
    </w:p>
    <w:p w14:paraId="274B8964" w14:textId="77777777" w:rsidR="005F7BCB" w:rsidRDefault="005F7BCB" w:rsidP="00982925">
      <w:pPr>
        <w:pStyle w:val="Corpodetexto"/>
        <w:rPr>
          <w:lang w:val="pt-BR"/>
        </w:rPr>
      </w:pPr>
    </w:p>
    <w:p w14:paraId="3B0E8CC0" w14:textId="77777777" w:rsidR="005F7BCB" w:rsidRDefault="005F7BCB" w:rsidP="00982925">
      <w:pPr>
        <w:pStyle w:val="Corpodetexto"/>
        <w:rPr>
          <w:lang w:val="pt-BR"/>
        </w:rPr>
      </w:pPr>
    </w:p>
    <w:p w14:paraId="3D3B6093" w14:textId="54F0F5B2" w:rsidR="00982925" w:rsidRPr="001763DC" w:rsidRDefault="00982925" w:rsidP="00982925">
      <w:pPr>
        <w:pStyle w:val="Corpodetexto"/>
        <w:rPr>
          <w:lang w:val="pt-BR"/>
        </w:rPr>
      </w:pPr>
      <w:r>
        <w:rPr>
          <w:lang w:val="pt-BR"/>
        </w:rPr>
        <w:t>13-102-005</w:t>
      </w:r>
    </w:p>
    <w:p w14:paraId="29F4C776" w14:textId="1CE5A5D2" w:rsidR="00982925" w:rsidRPr="001763DC" w:rsidRDefault="00704B72" w:rsidP="00982925">
      <w:pPr>
        <w:pStyle w:val="Corpodetexto"/>
        <w:rPr>
          <w:lang w:val="pt-BR"/>
        </w:rPr>
      </w:pPr>
      <w:r w:rsidRPr="00704B72">
        <w:rPr>
          <w:lang w:val="pt-BR"/>
        </w:rPr>
        <w:t xml:space="preserve">NP.06 - </w:t>
      </w:r>
      <w:r w:rsidR="00982925" w:rsidRPr="001763DC">
        <w:rPr>
          <w:lang w:val="pt-BR"/>
        </w:rPr>
        <w:t>RECOLOCAÇÃO DE PLACAS DE PISO ELEVADO EM ÁREA INTERNA OU EXTERNA</w:t>
      </w:r>
    </w:p>
    <w:p w14:paraId="2E94CE76" w14:textId="77777777" w:rsidR="00982925" w:rsidRDefault="00982925" w:rsidP="00982925">
      <w:pPr>
        <w:pStyle w:val="Corpodetexto"/>
        <w:rPr>
          <w:lang w:val="pt-BR"/>
        </w:rPr>
      </w:pPr>
      <w:r w:rsidRPr="001763DC">
        <w:rPr>
          <w:lang w:val="pt-BR"/>
        </w:rPr>
        <w:lastRenderedPageBreak/>
        <w:t>O serviço será medido por metro quadrado (m2) de placa de piso elevado recolocada</w:t>
      </w:r>
      <w:r>
        <w:rPr>
          <w:lang w:val="pt-BR"/>
        </w:rPr>
        <w:t xml:space="preserve">. </w:t>
      </w:r>
    </w:p>
    <w:p w14:paraId="1DC1617B" w14:textId="6BCBC652" w:rsidR="00982925" w:rsidRDefault="00982925" w:rsidP="00982925">
      <w:pPr>
        <w:pStyle w:val="Corpodetexto"/>
        <w:rPr>
          <w:lang w:val="pt-BR"/>
        </w:rPr>
      </w:pPr>
      <w:r>
        <w:rPr>
          <w:lang w:val="pt-BR"/>
        </w:rPr>
        <w:t>O custo unitário remunera</w:t>
      </w:r>
      <w:r w:rsidRPr="001763DC">
        <w:rPr>
          <w:lang w:val="pt-BR"/>
        </w:rPr>
        <w:t xml:space="preserve"> a mão de obra, os equipamentos e a estrutura </w:t>
      </w:r>
      <w:proofErr w:type="spellStart"/>
      <w:r w:rsidRPr="001763DC">
        <w:rPr>
          <w:lang w:val="pt-BR"/>
        </w:rPr>
        <w:t>contraventada</w:t>
      </w:r>
      <w:proofErr w:type="spellEnd"/>
      <w:r w:rsidRPr="001763DC">
        <w:rPr>
          <w:lang w:val="pt-BR"/>
        </w:rPr>
        <w:t xml:space="preserve"> para piso elevado para execução do serviço.</w:t>
      </w:r>
      <w:r w:rsidR="00704B72" w:rsidRPr="00704B72">
        <w:t xml:space="preserve"> </w:t>
      </w:r>
      <w:r w:rsidR="00704B72" w:rsidRPr="00704B72">
        <w:rPr>
          <w:lang w:val="pt-BR"/>
        </w:rPr>
        <w:t>Para maior detalhamento, verificar projeto de referência NP.06.</w:t>
      </w:r>
    </w:p>
    <w:p w14:paraId="1EC572A5" w14:textId="77777777" w:rsidR="00982925" w:rsidRDefault="00982925" w:rsidP="0098292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11802 e NBR 15805.</w:t>
      </w:r>
    </w:p>
    <w:p w14:paraId="1CF7FA37" w14:textId="77777777" w:rsidR="00BA5B2D" w:rsidRDefault="00BA5B2D" w:rsidP="00982925">
      <w:pPr>
        <w:pStyle w:val="Corpodetexto"/>
        <w:rPr>
          <w:lang w:val="pt-BR"/>
        </w:rPr>
      </w:pPr>
    </w:p>
    <w:p w14:paraId="764ADE01" w14:textId="422E38EF" w:rsidR="0086321E" w:rsidRPr="001763DC" w:rsidRDefault="0086321E" w:rsidP="0086321E">
      <w:pPr>
        <w:pStyle w:val="1CharCharChar"/>
        <w:jc w:val="both"/>
        <w:rPr>
          <w:rFonts w:ascii="Arial" w:hAnsi="Arial" w:cs="Arial"/>
          <w:sz w:val="20"/>
        </w:rPr>
      </w:pPr>
      <w:r w:rsidRPr="001763DC">
        <w:rPr>
          <w:rFonts w:ascii="Arial" w:hAnsi="Arial" w:cs="Arial"/>
          <w:b/>
          <w:sz w:val="20"/>
        </w:rPr>
        <w:t>14</w:t>
      </w:r>
      <w:r w:rsidR="00906B22">
        <w:rPr>
          <w:rFonts w:ascii="Arial" w:hAnsi="Arial" w:cs="Arial"/>
          <w:b/>
          <w:sz w:val="20"/>
        </w:rPr>
        <w:t>-</w:t>
      </w:r>
      <w:r w:rsidRPr="001763DC">
        <w:rPr>
          <w:rFonts w:ascii="Arial" w:hAnsi="Arial" w:cs="Arial"/>
          <w:b/>
          <w:sz w:val="20"/>
        </w:rPr>
        <w:t>000</w:t>
      </w:r>
      <w:r w:rsidR="00906B22">
        <w:rPr>
          <w:rFonts w:ascii="Arial" w:hAnsi="Arial" w:cs="Arial"/>
          <w:b/>
          <w:sz w:val="20"/>
        </w:rPr>
        <w:t>-</w:t>
      </w:r>
      <w:r w:rsidRPr="001763DC">
        <w:rPr>
          <w:rFonts w:ascii="Arial" w:hAnsi="Arial" w:cs="Arial"/>
          <w:b/>
          <w:sz w:val="20"/>
        </w:rPr>
        <w:t>000</w:t>
      </w:r>
      <w:r w:rsidRPr="001763DC">
        <w:rPr>
          <w:rFonts w:ascii="Arial" w:hAnsi="Arial" w:cs="Arial"/>
          <w:b/>
          <w:sz w:val="20"/>
        </w:rPr>
        <w:br/>
        <w:t>VIDROS</w:t>
      </w:r>
      <w:r w:rsidRPr="001763DC">
        <w:rPr>
          <w:rFonts w:ascii="Arial" w:hAnsi="Arial" w:cs="Arial"/>
          <w:sz w:val="20"/>
        </w:rPr>
        <w:br/>
      </w:r>
    </w:p>
    <w:p w14:paraId="3133C227" w14:textId="60BFD454" w:rsidR="0086321E" w:rsidRPr="001763DC" w:rsidRDefault="0086321E" w:rsidP="0086321E">
      <w:pPr>
        <w:pStyle w:val="Corpodetexto"/>
        <w:rPr>
          <w:rFonts w:cs="Arial"/>
          <w:b/>
          <w:lang w:val="pt-BR"/>
        </w:rPr>
      </w:pPr>
      <w:r w:rsidRPr="001763DC">
        <w:rPr>
          <w:rFonts w:cs="Arial"/>
          <w:b/>
          <w:lang w:val="pt-BR"/>
        </w:rPr>
        <w:t>14</w:t>
      </w:r>
      <w:r w:rsidR="00906B22">
        <w:rPr>
          <w:rFonts w:cs="Arial"/>
          <w:b/>
          <w:lang w:val="pt-BR"/>
        </w:rPr>
        <w:t>-</w:t>
      </w:r>
      <w:r w:rsidRPr="001763DC">
        <w:rPr>
          <w:rFonts w:cs="Arial"/>
          <w:b/>
          <w:lang w:val="pt-BR"/>
        </w:rPr>
        <w:t>001</w:t>
      </w:r>
      <w:r w:rsidR="00906B22">
        <w:rPr>
          <w:rFonts w:cs="Arial"/>
          <w:b/>
          <w:lang w:val="pt-BR"/>
        </w:rPr>
        <w:t>-</w:t>
      </w:r>
      <w:r w:rsidRPr="001763DC">
        <w:rPr>
          <w:rFonts w:cs="Arial"/>
          <w:b/>
          <w:lang w:val="pt-BR"/>
        </w:rPr>
        <w:t>000</w:t>
      </w:r>
      <w:r w:rsidRPr="001763DC">
        <w:rPr>
          <w:rFonts w:cs="Arial"/>
          <w:b/>
          <w:lang w:val="pt-BR"/>
        </w:rPr>
        <w:br/>
        <w:t>VIDROS ENCAIXILHADOS E ESPELHOS</w:t>
      </w:r>
    </w:p>
    <w:p w14:paraId="57D3E025" w14:textId="77777777" w:rsidR="0086321E" w:rsidRPr="001763DC" w:rsidRDefault="0086321E">
      <w:pPr>
        <w:pStyle w:val="Corpodetexto"/>
        <w:rPr>
          <w:lang w:val="pt-BR"/>
        </w:rPr>
      </w:pPr>
    </w:p>
    <w:p w14:paraId="74D1A0F4" w14:textId="77777777" w:rsidR="00D15AA8" w:rsidRPr="001763DC" w:rsidRDefault="001763DC">
      <w:pPr>
        <w:pStyle w:val="Corpodetexto"/>
        <w:rPr>
          <w:lang w:val="pt-BR"/>
        </w:rPr>
      </w:pPr>
      <w:r w:rsidRPr="001763DC">
        <w:rPr>
          <w:lang w:val="pt-BR"/>
        </w:rPr>
        <w:t>14-001-003</w:t>
      </w:r>
    </w:p>
    <w:p w14:paraId="2918A59B" w14:textId="77777777" w:rsidR="00D15AA8" w:rsidRPr="001763DC" w:rsidRDefault="001763DC">
      <w:pPr>
        <w:pStyle w:val="Corpodetexto"/>
        <w:rPr>
          <w:lang w:val="pt-BR"/>
        </w:rPr>
      </w:pPr>
      <w:r w:rsidRPr="001763DC">
        <w:rPr>
          <w:lang w:val="pt-BR"/>
        </w:rPr>
        <w:t>VIDRO LISO COMUM, TRANSPARENTE INCOLOR - ESPESSURA 4MM</w:t>
      </w:r>
    </w:p>
    <w:p w14:paraId="6773FB7C" w14:textId="77777777" w:rsidR="0051304B" w:rsidRDefault="001763DC">
      <w:pPr>
        <w:pStyle w:val="Corpodetexto"/>
        <w:rPr>
          <w:lang w:val="pt-BR"/>
        </w:rPr>
      </w:pPr>
      <w:r w:rsidRPr="001763DC">
        <w:rPr>
          <w:lang w:val="pt-BR"/>
        </w:rPr>
        <w:t>O serviço será medido por metro quadrado (m2) de vidro instalado considerando-se a área efetiva respectiva dos caixilhos, descontada toda e qualquer interferência decorrente da instalação de equipamentos ou chapas de vedação de outra natureza</w:t>
      </w:r>
      <w:r w:rsidR="00641CBB">
        <w:rPr>
          <w:lang w:val="pt-BR"/>
        </w:rPr>
        <w:t xml:space="preserve">. </w:t>
      </w:r>
    </w:p>
    <w:p w14:paraId="20BEFA75"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vidro especificado e o processo de fixação utilizado (massa ou baguete). As perdas já estão consideradas nos coeficientes unitários de cada insumo. </w:t>
      </w:r>
    </w:p>
    <w:p w14:paraId="3195F39E" w14:textId="599B0B6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6123, NBR NM 293, NBR 16259 e NBR 10821.</w:t>
      </w:r>
    </w:p>
    <w:p w14:paraId="60AFB2BD" w14:textId="0491CD55" w:rsidR="00D15AA8" w:rsidRPr="001763DC" w:rsidRDefault="00D15AA8">
      <w:pPr>
        <w:pStyle w:val="Corpodetexto"/>
        <w:rPr>
          <w:lang w:val="pt-BR"/>
        </w:rPr>
      </w:pPr>
    </w:p>
    <w:p w14:paraId="4F68DB4B" w14:textId="77777777" w:rsidR="00D15AA8" w:rsidRPr="001763DC" w:rsidRDefault="001763DC">
      <w:pPr>
        <w:pStyle w:val="Corpodetexto"/>
        <w:rPr>
          <w:lang w:val="pt-BR"/>
        </w:rPr>
      </w:pPr>
      <w:r w:rsidRPr="001763DC">
        <w:rPr>
          <w:lang w:val="pt-BR"/>
        </w:rPr>
        <w:t>14-001-004</w:t>
      </w:r>
    </w:p>
    <w:p w14:paraId="04B1B5E6" w14:textId="77777777" w:rsidR="00D15AA8" w:rsidRPr="001763DC" w:rsidRDefault="001763DC">
      <w:pPr>
        <w:pStyle w:val="Corpodetexto"/>
        <w:rPr>
          <w:lang w:val="pt-BR"/>
        </w:rPr>
      </w:pPr>
      <w:r w:rsidRPr="001763DC">
        <w:rPr>
          <w:lang w:val="pt-BR"/>
        </w:rPr>
        <w:t>VIDRO LISO COMUM, TRANSPARENTE INCOLOR - ESPESSURA 5MM</w:t>
      </w:r>
    </w:p>
    <w:p w14:paraId="22420AC5" w14:textId="77777777" w:rsidR="0051304B" w:rsidRDefault="001763DC">
      <w:pPr>
        <w:pStyle w:val="Corpodetexto"/>
        <w:rPr>
          <w:lang w:val="pt-BR"/>
        </w:rPr>
      </w:pPr>
      <w:r w:rsidRPr="001763DC">
        <w:rPr>
          <w:lang w:val="pt-BR"/>
        </w:rPr>
        <w:t>O serviço será medido por metro quadrado (m2) de vidro instalado considerando-se a área efetiva respectiva dos caixilhos, descontada toda e qualquer interferência decorrente da instalação de equipamentos ou chapas de vedação de outra natureza</w:t>
      </w:r>
      <w:r w:rsidR="00641CBB">
        <w:rPr>
          <w:lang w:val="pt-BR"/>
        </w:rPr>
        <w:t xml:space="preserve">. </w:t>
      </w:r>
    </w:p>
    <w:p w14:paraId="59CFC5AA"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vidro especificado e o processo de fixação utilizado (massa ou baguete). As perdas já estão consideradas nos coeficientes unitários de cada insumo. </w:t>
      </w:r>
    </w:p>
    <w:p w14:paraId="309BF061" w14:textId="12DEF29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6123, NBR NM 293, NBR 16259 e NBR 10821.</w:t>
      </w:r>
    </w:p>
    <w:p w14:paraId="69617913" w14:textId="687EE276" w:rsidR="00D15AA8" w:rsidRPr="001763DC" w:rsidRDefault="00D15AA8">
      <w:pPr>
        <w:pStyle w:val="Corpodetexto"/>
        <w:rPr>
          <w:lang w:val="pt-BR"/>
        </w:rPr>
      </w:pPr>
    </w:p>
    <w:p w14:paraId="5B6EC4D0" w14:textId="77777777" w:rsidR="00D15AA8" w:rsidRPr="001763DC" w:rsidRDefault="001763DC">
      <w:pPr>
        <w:pStyle w:val="Corpodetexto"/>
        <w:rPr>
          <w:lang w:val="pt-BR"/>
        </w:rPr>
      </w:pPr>
      <w:r w:rsidRPr="001763DC">
        <w:rPr>
          <w:lang w:val="pt-BR"/>
        </w:rPr>
        <w:t>14-001-005</w:t>
      </w:r>
    </w:p>
    <w:p w14:paraId="43814384" w14:textId="77777777" w:rsidR="00D15AA8" w:rsidRPr="001763DC" w:rsidRDefault="001763DC">
      <w:pPr>
        <w:pStyle w:val="Corpodetexto"/>
        <w:rPr>
          <w:lang w:val="pt-BR"/>
        </w:rPr>
      </w:pPr>
      <w:r w:rsidRPr="001763DC">
        <w:rPr>
          <w:lang w:val="pt-BR"/>
        </w:rPr>
        <w:t>VIDRO LISO COMUM, TRANSPARENTE INCOLOR - ESPESSURA 6MM</w:t>
      </w:r>
    </w:p>
    <w:p w14:paraId="67BE70C1" w14:textId="77777777" w:rsidR="0051304B" w:rsidRDefault="001763DC">
      <w:pPr>
        <w:pStyle w:val="Corpodetexto"/>
        <w:rPr>
          <w:lang w:val="pt-BR"/>
        </w:rPr>
      </w:pPr>
      <w:r w:rsidRPr="001763DC">
        <w:rPr>
          <w:lang w:val="pt-BR"/>
        </w:rPr>
        <w:t>O serviço será medido por metro quadrado (m2) de vidro instalado considerando-se a área efetiva respectiva dos caixilhos, descontada toda e qualquer interferência decorrente da instalação de equipamentos ou chapas de vedação de outra natureza</w:t>
      </w:r>
      <w:r w:rsidR="00641CBB">
        <w:rPr>
          <w:lang w:val="pt-BR"/>
        </w:rPr>
        <w:t xml:space="preserve">. </w:t>
      </w:r>
    </w:p>
    <w:p w14:paraId="4E31578E"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vidro especificado e o processo de fixação utilizado (massa ou baguete). As perdas já estão consideradas nos coeficientes unitários de cada insumo. </w:t>
      </w:r>
    </w:p>
    <w:p w14:paraId="510804A1" w14:textId="55F8D08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6123, NBR NM 293, NBR 16259 e NBR 10821.</w:t>
      </w:r>
    </w:p>
    <w:p w14:paraId="3BA680FC" w14:textId="66C2A5A0" w:rsidR="00D15AA8" w:rsidRPr="001763DC" w:rsidRDefault="00D15AA8">
      <w:pPr>
        <w:pStyle w:val="Corpodetexto"/>
        <w:rPr>
          <w:lang w:val="pt-BR"/>
        </w:rPr>
      </w:pPr>
    </w:p>
    <w:p w14:paraId="7DAF1DFB" w14:textId="77777777" w:rsidR="00D15AA8" w:rsidRPr="001763DC" w:rsidRDefault="001763DC">
      <w:pPr>
        <w:pStyle w:val="Corpodetexto"/>
        <w:rPr>
          <w:lang w:val="pt-BR"/>
        </w:rPr>
      </w:pPr>
      <w:r w:rsidRPr="001763DC">
        <w:rPr>
          <w:lang w:val="pt-BR"/>
        </w:rPr>
        <w:t>14-001-011</w:t>
      </w:r>
    </w:p>
    <w:p w14:paraId="421E2F9A" w14:textId="77777777" w:rsidR="00D15AA8" w:rsidRPr="001763DC" w:rsidRDefault="001763DC">
      <w:pPr>
        <w:pStyle w:val="Corpodetexto"/>
        <w:rPr>
          <w:lang w:val="pt-BR"/>
        </w:rPr>
      </w:pPr>
      <w:r w:rsidRPr="001763DC">
        <w:rPr>
          <w:lang w:val="pt-BR"/>
        </w:rPr>
        <w:t>VIDRO IMPRESSO COMUM, TRANSLÚCIDO INCOLOR - TIPO CANELADO, 4MM</w:t>
      </w:r>
    </w:p>
    <w:p w14:paraId="29728E95" w14:textId="77777777" w:rsidR="0051304B" w:rsidRDefault="001763DC">
      <w:pPr>
        <w:pStyle w:val="Corpodetexto"/>
        <w:rPr>
          <w:lang w:val="pt-BR"/>
        </w:rPr>
      </w:pPr>
      <w:r w:rsidRPr="001763DC">
        <w:rPr>
          <w:lang w:val="pt-BR"/>
        </w:rPr>
        <w:lastRenderedPageBreak/>
        <w:t>O serviço será medido por metro quadrado (m2) de vidro instalado considerando-se a área efetiva respectiva dos caixilhos, descontada toda e qualquer interferência decorrente da instalação de equipamentos ou chapas de vedação de outra natureza</w:t>
      </w:r>
      <w:r w:rsidR="00641CBB">
        <w:rPr>
          <w:lang w:val="pt-BR"/>
        </w:rPr>
        <w:t xml:space="preserve">. </w:t>
      </w:r>
    </w:p>
    <w:p w14:paraId="2146D228"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vidro especificado e o processo de fixação utilizado (massa ou baguete). As perdas já estão consideradas nos coeficientes unitários de cada insumo. </w:t>
      </w:r>
    </w:p>
    <w:p w14:paraId="1B1505E2" w14:textId="34F9081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6123, NBR NM 293, NBR 16259 e NBR 10821.</w:t>
      </w:r>
    </w:p>
    <w:p w14:paraId="108F67E7" w14:textId="5458E662" w:rsidR="00D15AA8" w:rsidRPr="001763DC" w:rsidRDefault="00D15AA8">
      <w:pPr>
        <w:pStyle w:val="Corpodetexto"/>
        <w:rPr>
          <w:lang w:val="pt-BR"/>
        </w:rPr>
      </w:pPr>
    </w:p>
    <w:p w14:paraId="6891B041" w14:textId="77777777" w:rsidR="00D15AA8" w:rsidRPr="001763DC" w:rsidRDefault="001763DC">
      <w:pPr>
        <w:pStyle w:val="Corpodetexto"/>
        <w:rPr>
          <w:lang w:val="pt-BR"/>
        </w:rPr>
      </w:pPr>
      <w:r w:rsidRPr="001763DC">
        <w:rPr>
          <w:lang w:val="pt-BR"/>
        </w:rPr>
        <w:t>14-001-030</w:t>
      </w:r>
    </w:p>
    <w:p w14:paraId="38239551" w14:textId="77777777" w:rsidR="00D15AA8" w:rsidRPr="001763DC" w:rsidRDefault="001763DC">
      <w:pPr>
        <w:pStyle w:val="Corpodetexto"/>
        <w:rPr>
          <w:lang w:val="pt-BR"/>
        </w:rPr>
      </w:pPr>
      <w:r w:rsidRPr="001763DC">
        <w:rPr>
          <w:lang w:val="pt-BR"/>
        </w:rPr>
        <w:t>VIDRO LISO DE SEGURANÇA, LAMINADO INCOLOR - ESPESSURA 6MM</w:t>
      </w:r>
    </w:p>
    <w:p w14:paraId="332BE32C" w14:textId="77777777" w:rsidR="0051304B" w:rsidRDefault="001763DC">
      <w:pPr>
        <w:pStyle w:val="Corpodetexto"/>
        <w:rPr>
          <w:lang w:val="pt-BR"/>
        </w:rPr>
      </w:pPr>
      <w:r w:rsidRPr="001763DC">
        <w:rPr>
          <w:lang w:val="pt-BR"/>
        </w:rPr>
        <w:t>O serviço será medido por metro quadrado (m2) de vidro instalado considerando-se a área efetiva respectiva dos caixilhos, descontada toda e qualquer interferência decorrente da instalação de equipamentos ou chapas de vedação de outra natureza</w:t>
      </w:r>
      <w:r w:rsidR="00641CBB">
        <w:rPr>
          <w:lang w:val="pt-BR"/>
        </w:rPr>
        <w:t xml:space="preserve">. </w:t>
      </w:r>
    </w:p>
    <w:p w14:paraId="29267CD8"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vidro especificado e o processo de fixação utilizado (massa ou baguete). As perdas já estão consideradas nos coeficientes unitários de cada insumo. </w:t>
      </w:r>
    </w:p>
    <w:p w14:paraId="482406E3" w14:textId="4490284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6123, NBR NM 293, NBR 16259, NBR 10821 e NBR 14697.</w:t>
      </w:r>
    </w:p>
    <w:p w14:paraId="292910BA" w14:textId="718B0FB8" w:rsidR="00D15AA8" w:rsidRPr="001763DC" w:rsidRDefault="00D15AA8">
      <w:pPr>
        <w:pStyle w:val="Corpodetexto"/>
        <w:rPr>
          <w:lang w:val="pt-BR"/>
        </w:rPr>
      </w:pPr>
    </w:p>
    <w:p w14:paraId="27737661" w14:textId="77777777" w:rsidR="00D15AA8" w:rsidRPr="001763DC" w:rsidRDefault="001763DC">
      <w:pPr>
        <w:pStyle w:val="Corpodetexto"/>
        <w:rPr>
          <w:lang w:val="pt-BR"/>
        </w:rPr>
      </w:pPr>
      <w:r w:rsidRPr="001763DC">
        <w:rPr>
          <w:lang w:val="pt-BR"/>
        </w:rPr>
        <w:t>14-001-037</w:t>
      </w:r>
    </w:p>
    <w:p w14:paraId="139133AB" w14:textId="77777777" w:rsidR="00D15AA8" w:rsidRPr="001763DC" w:rsidRDefault="001763DC">
      <w:pPr>
        <w:pStyle w:val="Corpodetexto"/>
        <w:rPr>
          <w:lang w:val="pt-BR"/>
        </w:rPr>
      </w:pPr>
      <w:r w:rsidRPr="001763DC">
        <w:rPr>
          <w:lang w:val="pt-BR"/>
        </w:rPr>
        <w:t>VIDRO LISO DE SEGURANÇA, LAMINADO LEITOSO - ESPESSURA 6MM</w:t>
      </w:r>
    </w:p>
    <w:p w14:paraId="1C00E762" w14:textId="77777777" w:rsidR="0051304B" w:rsidRDefault="001763DC">
      <w:pPr>
        <w:pStyle w:val="Corpodetexto"/>
        <w:rPr>
          <w:lang w:val="pt-BR"/>
        </w:rPr>
      </w:pPr>
      <w:r w:rsidRPr="001763DC">
        <w:rPr>
          <w:lang w:val="pt-BR"/>
        </w:rPr>
        <w:t>O serviço será medido por metro quadrado (m2) de vidro instalado considerando-se a área efetiva respectiva dos caixilhos, descontada toda e qualquer interferência decorrente da instalação de equipamentos ou chapas de vedação de outra natureza</w:t>
      </w:r>
      <w:r w:rsidR="00641CBB">
        <w:rPr>
          <w:lang w:val="pt-BR"/>
        </w:rPr>
        <w:t xml:space="preserve">. </w:t>
      </w:r>
    </w:p>
    <w:p w14:paraId="149ACECC"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vidro especificado e o processo de fixação utilizado (massa ou baguete). As perdas já estão consideradas nos coeficientes unitários de cada insumo. </w:t>
      </w:r>
    </w:p>
    <w:p w14:paraId="4477E516" w14:textId="11FC1D5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6123, NBR NM 293, NBR 16259, NBR 10821 e NBR 14697.</w:t>
      </w:r>
    </w:p>
    <w:p w14:paraId="469C5F26" w14:textId="7EE7090A" w:rsidR="00D15AA8" w:rsidRPr="001763DC" w:rsidRDefault="00D15AA8">
      <w:pPr>
        <w:pStyle w:val="Corpodetexto"/>
        <w:rPr>
          <w:lang w:val="pt-BR"/>
        </w:rPr>
      </w:pPr>
    </w:p>
    <w:p w14:paraId="77FB0CB1" w14:textId="77777777" w:rsidR="00D15AA8" w:rsidRPr="001763DC" w:rsidRDefault="001763DC">
      <w:pPr>
        <w:pStyle w:val="Corpodetexto"/>
        <w:rPr>
          <w:lang w:val="pt-BR"/>
        </w:rPr>
      </w:pPr>
      <w:r w:rsidRPr="001763DC">
        <w:rPr>
          <w:lang w:val="pt-BR"/>
        </w:rPr>
        <w:t>14-001-050</w:t>
      </w:r>
    </w:p>
    <w:p w14:paraId="7522E4F9" w14:textId="77777777" w:rsidR="00D15AA8" w:rsidRPr="001763DC" w:rsidRDefault="001763DC">
      <w:pPr>
        <w:pStyle w:val="Corpodetexto"/>
        <w:rPr>
          <w:lang w:val="pt-BR"/>
        </w:rPr>
      </w:pPr>
      <w:r w:rsidRPr="001763DC">
        <w:rPr>
          <w:lang w:val="pt-BR"/>
        </w:rPr>
        <w:t>VIDRO LISO DE SEGURANÇA, TEMPERADO INCOLOR - ESPESSURA 6MM</w:t>
      </w:r>
    </w:p>
    <w:p w14:paraId="4922EEC4" w14:textId="77777777" w:rsidR="0051304B" w:rsidRDefault="001763DC">
      <w:pPr>
        <w:pStyle w:val="Corpodetexto"/>
        <w:rPr>
          <w:lang w:val="pt-BR"/>
        </w:rPr>
      </w:pPr>
      <w:r w:rsidRPr="001763DC">
        <w:rPr>
          <w:lang w:val="pt-BR"/>
        </w:rPr>
        <w:t>O serviço será medido por metro quadrado (m2) de vidro instalado considerando-se a área efetiva das respectivas chapas, sem arredondamento de suas dimensões perimetrais</w:t>
      </w:r>
      <w:r w:rsidR="00641CBB">
        <w:rPr>
          <w:lang w:val="pt-BR"/>
        </w:rPr>
        <w:t xml:space="preserve">. </w:t>
      </w:r>
    </w:p>
    <w:p w14:paraId="00617723"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vidro especificado e o processo de fixação utilizado (gaxeta e baguete). As perdas já estão consideradas nos coeficientes unitários de cada insumo. </w:t>
      </w:r>
    </w:p>
    <w:p w14:paraId="56B71C44" w14:textId="36242A3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6123, NBR NM 293, NBR 16259, NBR 10821 e NBR 14698.</w:t>
      </w:r>
    </w:p>
    <w:p w14:paraId="49C447A0" w14:textId="0052C6F0" w:rsidR="00D15AA8" w:rsidRPr="001763DC" w:rsidRDefault="00D15AA8">
      <w:pPr>
        <w:pStyle w:val="Corpodetexto"/>
        <w:rPr>
          <w:lang w:val="pt-BR"/>
        </w:rPr>
      </w:pPr>
    </w:p>
    <w:p w14:paraId="09FCA6AF" w14:textId="77777777" w:rsidR="00D15AA8" w:rsidRPr="001763DC" w:rsidRDefault="001763DC">
      <w:pPr>
        <w:pStyle w:val="Corpodetexto"/>
        <w:rPr>
          <w:lang w:val="pt-BR"/>
        </w:rPr>
      </w:pPr>
      <w:r w:rsidRPr="001763DC">
        <w:rPr>
          <w:lang w:val="pt-BR"/>
        </w:rPr>
        <w:t>14-001-052</w:t>
      </w:r>
    </w:p>
    <w:p w14:paraId="3C934E15" w14:textId="77777777" w:rsidR="00D15AA8" w:rsidRPr="001763DC" w:rsidRDefault="001763DC">
      <w:pPr>
        <w:pStyle w:val="Corpodetexto"/>
        <w:rPr>
          <w:lang w:val="pt-BR"/>
        </w:rPr>
      </w:pPr>
      <w:r w:rsidRPr="001763DC">
        <w:rPr>
          <w:lang w:val="pt-BR"/>
        </w:rPr>
        <w:t>VIDRO LISO DE SEGURANÇA, TEMPERADO INCOLOR - ESPESSURA 10MM</w:t>
      </w:r>
    </w:p>
    <w:p w14:paraId="78376F51" w14:textId="77777777" w:rsidR="0051304B" w:rsidRDefault="001763DC">
      <w:pPr>
        <w:pStyle w:val="Corpodetexto"/>
        <w:rPr>
          <w:lang w:val="pt-BR"/>
        </w:rPr>
      </w:pPr>
      <w:r w:rsidRPr="001763DC">
        <w:rPr>
          <w:lang w:val="pt-BR"/>
        </w:rPr>
        <w:t>O serviço será medido por metro quadrado (m2) de vidro instalado considerando-se a área efetiva das respectivas chapas, sem arredondamento de suas dimensões perimetrais</w:t>
      </w:r>
      <w:r w:rsidR="00641CBB">
        <w:rPr>
          <w:lang w:val="pt-BR"/>
        </w:rPr>
        <w:t xml:space="preserve">. </w:t>
      </w:r>
    </w:p>
    <w:p w14:paraId="7F27B81A"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vidro especificado e o processo de fixação utilizado (gaxeta e baguete). As perdas já estão consideradas nos coeficientes unitários de cada insumo. </w:t>
      </w:r>
    </w:p>
    <w:p w14:paraId="7A27528B" w14:textId="31CEC49E"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 Incluindo, mas não se limitando à NBR 7199, NBR 6123, NBR NM 293, NBR 16259, NBR 10821 e NBR 14698.</w:t>
      </w:r>
    </w:p>
    <w:p w14:paraId="5196934F" w14:textId="02A693DF" w:rsidR="00D15AA8" w:rsidRPr="001763DC" w:rsidRDefault="00D15AA8">
      <w:pPr>
        <w:pStyle w:val="Corpodetexto"/>
        <w:rPr>
          <w:lang w:val="pt-BR"/>
        </w:rPr>
      </w:pPr>
    </w:p>
    <w:p w14:paraId="189E1E6F" w14:textId="77777777" w:rsidR="00D15AA8" w:rsidRPr="001763DC" w:rsidRDefault="001763DC">
      <w:pPr>
        <w:pStyle w:val="Corpodetexto"/>
        <w:rPr>
          <w:lang w:val="pt-BR"/>
        </w:rPr>
      </w:pPr>
      <w:r w:rsidRPr="001763DC">
        <w:rPr>
          <w:lang w:val="pt-BR"/>
        </w:rPr>
        <w:t>14-001-070</w:t>
      </w:r>
    </w:p>
    <w:p w14:paraId="05024EE9" w14:textId="77777777" w:rsidR="00D15AA8" w:rsidRPr="001763DC" w:rsidRDefault="001763DC">
      <w:pPr>
        <w:pStyle w:val="Corpodetexto"/>
        <w:rPr>
          <w:lang w:val="pt-BR"/>
        </w:rPr>
      </w:pPr>
      <w:r w:rsidRPr="001763DC">
        <w:rPr>
          <w:lang w:val="pt-BR"/>
        </w:rPr>
        <w:t>ESPELHO COMUM - ESPESSURA 3MM</w:t>
      </w:r>
    </w:p>
    <w:p w14:paraId="3675DC4C" w14:textId="77777777" w:rsidR="0051304B" w:rsidRDefault="001763DC">
      <w:pPr>
        <w:pStyle w:val="Corpodetexto"/>
        <w:rPr>
          <w:lang w:val="pt-BR"/>
        </w:rPr>
      </w:pPr>
      <w:r w:rsidRPr="001763DC">
        <w:rPr>
          <w:lang w:val="pt-BR"/>
        </w:rPr>
        <w:t>O serviço será medido por metro quadrado (m2) de espelho instalado considerando-se sua área efetiva</w:t>
      </w:r>
      <w:r w:rsidR="00641CBB">
        <w:rPr>
          <w:lang w:val="pt-BR"/>
        </w:rPr>
        <w:t xml:space="preserve">. </w:t>
      </w:r>
    </w:p>
    <w:p w14:paraId="5F997A0A"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espelho especificado e a cola para fixação. As perdas já estão consideradas no custo unitário da composição. </w:t>
      </w:r>
    </w:p>
    <w:p w14:paraId="4499F82B" w14:textId="1DEBC2B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NM 293, NBR 14696 e NBR 15198.</w:t>
      </w:r>
    </w:p>
    <w:p w14:paraId="61D253F3" w14:textId="4B838BB5" w:rsidR="00D15AA8" w:rsidRPr="001763DC" w:rsidRDefault="00D15AA8">
      <w:pPr>
        <w:pStyle w:val="Corpodetexto"/>
        <w:rPr>
          <w:lang w:val="pt-BR"/>
        </w:rPr>
      </w:pPr>
    </w:p>
    <w:p w14:paraId="5CEB724F" w14:textId="77777777" w:rsidR="00D15AA8" w:rsidRPr="001763DC" w:rsidRDefault="001763DC">
      <w:pPr>
        <w:pStyle w:val="Corpodetexto"/>
        <w:rPr>
          <w:lang w:val="pt-BR"/>
        </w:rPr>
      </w:pPr>
      <w:r w:rsidRPr="001763DC">
        <w:rPr>
          <w:lang w:val="pt-BR"/>
        </w:rPr>
        <w:t>14-001-072</w:t>
      </w:r>
    </w:p>
    <w:p w14:paraId="4F8D2328" w14:textId="77777777" w:rsidR="00D15AA8" w:rsidRPr="001763DC" w:rsidRDefault="001763DC">
      <w:pPr>
        <w:pStyle w:val="Corpodetexto"/>
        <w:rPr>
          <w:lang w:val="pt-BR"/>
        </w:rPr>
      </w:pPr>
      <w:r w:rsidRPr="001763DC">
        <w:rPr>
          <w:lang w:val="pt-BR"/>
        </w:rPr>
        <w:t>ESPELHO E=3MM COM MOLDURA DE ALUMÍNIO</w:t>
      </w:r>
    </w:p>
    <w:p w14:paraId="722B2C9C" w14:textId="77777777" w:rsidR="0051304B" w:rsidRDefault="001763DC">
      <w:pPr>
        <w:pStyle w:val="Corpodetexto"/>
        <w:rPr>
          <w:lang w:val="pt-BR"/>
        </w:rPr>
      </w:pPr>
      <w:r w:rsidRPr="001763DC">
        <w:rPr>
          <w:lang w:val="pt-BR"/>
        </w:rPr>
        <w:t>O serviço será medido por metro quadrado (m2) de espelho instalado considerando-se sua área efetiva</w:t>
      </w:r>
      <w:r w:rsidR="00641CBB">
        <w:rPr>
          <w:lang w:val="pt-BR"/>
        </w:rPr>
        <w:t xml:space="preserve">. </w:t>
      </w:r>
    </w:p>
    <w:p w14:paraId="2701BDFC"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espelho especificado, a moldura em alumínio e a cola para fixação. As perdas já estão consideradas no custo unitário da composição. </w:t>
      </w:r>
    </w:p>
    <w:p w14:paraId="748A82EE" w14:textId="08E23BE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NM 293, NBR 14696 e NBR 15198.</w:t>
      </w:r>
    </w:p>
    <w:p w14:paraId="692268F4" w14:textId="77777777" w:rsidR="00CB44CC" w:rsidRPr="001763DC" w:rsidRDefault="00CB44CC">
      <w:pPr>
        <w:pStyle w:val="Corpodetexto"/>
        <w:rPr>
          <w:lang w:val="pt-BR"/>
        </w:rPr>
      </w:pPr>
    </w:p>
    <w:p w14:paraId="57D1E568" w14:textId="77777777" w:rsidR="00F84247" w:rsidRPr="001763DC" w:rsidRDefault="00F84247" w:rsidP="00E329D6">
      <w:pPr>
        <w:pStyle w:val="Corpodetexto"/>
        <w:rPr>
          <w:lang w:val="pt-BR"/>
        </w:rPr>
      </w:pPr>
    </w:p>
    <w:p w14:paraId="6B210933" w14:textId="34DF4219" w:rsidR="00F84247" w:rsidRPr="001763DC" w:rsidRDefault="00F84247" w:rsidP="00F84247">
      <w:pPr>
        <w:pStyle w:val="Corpodetexto"/>
        <w:rPr>
          <w:rFonts w:cs="Arial"/>
          <w:b/>
          <w:lang w:val="pt-BR"/>
        </w:rPr>
      </w:pPr>
      <w:r w:rsidRPr="001763DC">
        <w:rPr>
          <w:rFonts w:cs="Arial"/>
          <w:b/>
          <w:lang w:val="pt-BR"/>
        </w:rPr>
        <w:t>14</w:t>
      </w:r>
      <w:r w:rsidR="002E0D41">
        <w:rPr>
          <w:rFonts w:cs="Arial"/>
          <w:b/>
          <w:lang w:val="pt-BR"/>
        </w:rPr>
        <w:t>-</w:t>
      </w:r>
      <w:r w:rsidRPr="001763DC">
        <w:rPr>
          <w:rFonts w:cs="Arial"/>
          <w:b/>
          <w:lang w:val="pt-BR"/>
        </w:rPr>
        <w:t>050</w:t>
      </w:r>
      <w:r w:rsidR="002E0D41">
        <w:rPr>
          <w:rFonts w:cs="Arial"/>
          <w:b/>
          <w:lang w:val="pt-BR"/>
        </w:rPr>
        <w:t>-</w:t>
      </w:r>
      <w:r w:rsidRPr="001763DC">
        <w:rPr>
          <w:rFonts w:cs="Arial"/>
          <w:b/>
          <w:lang w:val="pt-BR"/>
        </w:rPr>
        <w:t>000</w:t>
      </w:r>
      <w:r w:rsidRPr="001763DC">
        <w:rPr>
          <w:rFonts w:cs="Arial"/>
          <w:b/>
          <w:lang w:val="pt-BR"/>
        </w:rPr>
        <w:br/>
        <w:t>DEMOLIÇÕES</w:t>
      </w:r>
    </w:p>
    <w:p w14:paraId="00CDD6A8" w14:textId="109381BA" w:rsidR="00D15AA8" w:rsidRPr="001763DC" w:rsidRDefault="00D15AA8">
      <w:pPr>
        <w:pStyle w:val="Corpodetexto"/>
        <w:rPr>
          <w:lang w:val="pt-BR"/>
        </w:rPr>
      </w:pPr>
    </w:p>
    <w:p w14:paraId="73B0979C" w14:textId="77777777" w:rsidR="00D15AA8" w:rsidRPr="001763DC" w:rsidRDefault="001763DC">
      <w:pPr>
        <w:pStyle w:val="Corpodetexto"/>
        <w:rPr>
          <w:lang w:val="pt-BR"/>
        </w:rPr>
      </w:pPr>
      <w:r w:rsidRPr="001763DC">
        <w:rPr>
          <w:lang w:val="pt-BR"/>
        </w:rPr>
        <w:t>14-050-001</w:t>
      </w:r>
    </w:p>
    <w:p w14:paraId="58B53ECC" w14:textId="77777777" w:rsidR="00D15AA8" w:rsidRPr="001763DC" w:rsidRDefault="001763DC">
      <w:pPr>
        <w:pStyle w:val="Corpodetexto"/>
        <w:rPr>
          <w:lang w:val="pt-BR"/>
        </w:rPr>
      </w:pPr>
      <w:r w:rsidRPr="001763DC">
        <w:rPr>
          <w:lang w:val="pt-BR"/>
        </w:rPr>
        <w:t>DEMOLIÇÃO DE VIDROS ENCAIXILHADOS EM GERAL, INCLUSIVE LIMPEZA DO CAIXILHO</w:t>
      </w:r>
    </w:p>
    <w:p w14:paraId="73F3FB9E" w14:textId="77777777" w:rsidR="0051304B" w:rsidRDefault="001763DC">
      <w:pPr>
        <w:pStyle w:val="Corpodetexto"/>
        <w:rPr>
          <w:lang w:val="pt-BR"/>
        </w:rPr>
      </w:pPr>
      <w:r w:rsidRPr="001763DC">
        <w:rPr>
          <w:lang w:val="pt-BR"/>
        </w:rPr>
        <w:t>O serviço será medido por metro quadrado (m2) de demolição executada, de acordo com os seguintes critérios: - Demolição integral: considerando-se a área efetiva dos caixilhos que tiverem seus vidros integralmente demolidos, descontada toda e qualquer interferência decorrente da instalação de equipamentos ou chapas de vedação de outra natureza, e descontada eventual área relativa à ausência de vidro, decorrente de quebra anterior aos serviços; - Demolição parcial: considerando-se a área efetiva dos vidros demolidos</w:t>
      </w:r>
      <w:r w:rsidR="00641CBB">
        <w:rPr>
          <w:lang w:val="pt-BR"/>
        </w:rPr>
        <w:t xml:space="preserve">. </w:t>
      </w:r>
    </w:p>
    <w:p w14:paraId="24E552C3"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Inclusive a limpeza do respectivo requadro. </w:t>
      </w:r>
    </w:p>
    <w:p w14:paraId="3C36F88B" w14:textId="0CA4BA9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3949C1E" w14:textId="77777777" w:rsidR="00550512" w:rsidRPr="001763DC" w:rsidRDefault="00550512">
      <w:pPr>
        <w:pStyle w:val="Corpodetexto"/>
        <w:rPr>
          <w:lang w:val="pt-BR"/>
        </w:rPr>
      </w:pPr>
    </w:p>
    <w:p w14:paraId="46D6A472" w14:textId="4DE67EED" w:rsidR="00550512" w:rsidRPr="001763DC" w:rsidRDefault="00550512" w:rsidP="00550512">
      <w:pPr>
        <w:pStyle w:val="Corpodetexto"/>
        <w:rPr>
          <w:rFonts w:cs="Arial"/>
          <w:b/>
          <w:lang w:val="pt-BR"/>
        </w:rPr>
      </w:pPr>
      <w:r w:rsidRPr="001763DC">
        <w:rPr>
          <w:rFonts w:cs="Arial"/>
          <w:b/>
          <w:lang w:val="pt-BR"/>
        </w:rPr>
        <w:t>14</w:t>
      </w:r>
      <w:r w:rsidR="001048DB">
        <w:rPr>
          <w:rFonts w:cs="Arial"/>
          <w:b/>
          <w:lang w:val="pt-BR"/>
        </w:rPr>
        <w:t>-</w:t>
      </w:r>
      <w:r w:rsidRPr="001763DC">
        <w:rPr>
          <w:rFonts w:cs="Arial"/>
          <w:b/>
          <w:lang w:val="pt-BR"/>
        </w:rPr>
        <w:t>060</w:t>
      </w:r>
      <w:r w:rsidR="001048DB">
        <w:rPr>
          <w:rFonts w:cs="Arial"/>
          <w:b/>
          <w:lang w:val="pt-BR"/>
        </w:rPr>
        <w:t>-</w:t>
      </w:r>
      <w:r w:rsidRPr="001763DC">
        <w:rPr>
          <w:rFonts w:cs="Arial"/>
          <w:b/>
          <w:lang w:val="pt-BR"/>
        </w:rPr>
        <w:t>000</w:t>
      </w:r>
      <w:r w:rsidRPr="001763DC">
        <w:rPr>
          <w:rFonts w:cs="Arial"/>
          <w:b/>
          <w:lang w:val="pt-BR"/>
        </w:rPr>
        <w:br/>
        <w:t>RETIRADAS</w:t>
      </w:r>
    </w:p>
    <w:p w14:paraId="23E9BD92" w14:textId="05E46E1A" w:rsidR="00D15AA8" w:rsidRPr="001763DC" w:rsidRDefault="00D15AA8">
      <w:pPr>
        <w:pStyle w:val="Corpodetexto"/>
        <w:rPr>
          <w:lang w:val="pt-BR"/>
        </w:rPr>
      </w:pPr>
    </w:p>
    <w:p w14:paraId="591A520B" w14:textId="77777777" w:rsidR="00D15AA8" w:rsidRPr="001763DC" w:rsidRDefault="001763DC">
      <w:pPr>
        <w:pStyle w:val="Corpodetexto"/>
        <w:rPr>
          <w:lang w:val="pt-BR"/>
        </w:rPr>
      </w:pPr>
      <w:r w:rsidRPr="001763DC">
        <w:rPr>
          <w:lang w:val="pt-BR"/>
        </w:rPr>
        <w:t>14-060-001</w:t>
      </w:r>
    </w:p>
    <w:p w14:paraId="61CA5F30" w14:textId="77777777" w:rsidR="00D15AA8" w:rsidRPr="001763DC" w:rsidRDefault="001763DC">
      <w:pPr>
        <w:pStyle w:val="Corpodetexto"/>
        <w:rPr>
          <w:lang w:val="pt-BR"/>
        </w:rPr>
      </w:pPr>
      <w:r w:rsidRPr="001763DC">
        <w:rPr>
          <w:lang w:val="pt-BR"/>
        </w:rPr>
        <w:t>RETIRADA DE VIDROS ENCAIXILHADOS EM GERAL, INCLUSIVE LIMPEZA DO CAIXILHO</w:t>
      </w:r>
    </w:p>
    <w:p w14:paraId="0CCD76B3" w14:textId="77777777" w:rsidR="0051304B" w:rsidRDefault="001763DC">
      <w:pPr>
        <w:pStyle w:val="Corpodetexto"/>
        <w:rPr>
          <w:lang w:val="pt-BR"/>
        </w:rPr>
      </w:pPr>
      <w:r w:rsidRPr="001763DC">
        <w:rPr>
          <w:lang w:val="pt-BR"/>
        </w:rPr>
        <w:t>O serviço será medido por metro quadrado (m2) de vidro retirado, considerando-se sua área efetiva</w:t>
      </w:r>
      <w:r w:rsidR="00641CBB">
        <w:rPr>
          <w:lang w:val="pt-BR"/>
        </w:rPr>
        <w:t xml:space="preserve">. </w:t>
      </w:r>
    </w:p>
    <w:p w14:paraId="06DE133E"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Inclusive o armazenamento do vidro e a limpeza do respectivo requadro. </w:t>
      </w:r>
    </w:p>
    <w:p w14:paraId="2BB2A38F" w14:textId="1094EEB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3A39C4C" w14:textId="77777777" w:rsidR="000408C4" w:rsidRPr="001763DC" w:rsidRDefault="000408C4">
      <w:pPr>
        <w:pStyle w:val="Corpodetexto"/>
        <w:rPr>
          <w:lang w:val="pt-BR"/>
        </w:rPr>
      </w:pPr>
    </w:p>
    <w:p w14:paraId="1ED5A83E" w14:textId="6E1DF766" w:rsidR="000408C4" w:rsidRPr="001763DC" w:rsidRDefault="000408C4" w:rsidP="000408C4">
      <w:pPr>
        <w:pStyle w:val="Corpodetexto"/>
        <w:rPr>
          <w:rFonts w:cs="Arial"/>
          <w:b/>
          <w:lang w:val="pt-BR"/>
        </w:rPr>
      </w:pPr>
      <w:r w:rsidRPr="001763DC">
        <w:rPr>
          <w:rFonts w:cs="Arial"/>
          <w:b/>
          <w:lang w:val="pt-BR"/>
        </w:rPr>
        <w:lastRenderedPageBreak/>
        <w:t>14</w:t>
      </w:r>
      <w:r w:rsidR="001048DB">
        <w:rPr>
          <w:rFonts w:cs="Arial"/>
          <w:b/>
          <w:lang w:val="pt-BR"/>
        </w:rPr>
        <w:t>-</w:t>
      </w:r>
      <w:r w:rsidRPr="001763DC">
        <w:rPr>
          <w:rFonts w:cs="Arial"/>
          <w:b/>
          <w:lang w:val="pt-BR"/>
        </w:rPr>
        <w:t>070</w:t>
      </w:r>
      <w:r w:rsidR="001048DB">
        <w:rPr>
          <w:rFonts w:cs="Arial"/>
          <w:b/>
          <w:lang w:val="pt-BR"/>
        </w:rPr>
        <w:t>-</w:t>
      </w:r>
      <w:r w:rsidRPr="001763DC">
        <w:rPr>
          <w:rFonts w:cs="Arial"/>
          <w:b/>
          <w:lang w:val="pt-BR"/>
        </w:rPr>
        <w:t>000</w:t>
      </w:r>
      <w:r w:rsidRPr="001763DC">
        <w:rPr>
          <w:rFonts w:cs="Arial"/>
          <w:b/>
          <w:lang w:val="pt-BR"/>
        </w:rPr>
        <w:br/>
        <w:t>RECOLOCAÇÕES</w:t>
      </w:r>
    </w:p>
    <w:p w14:paraId="7F3966BC" w14:textId="27609165" w:rsidR="00D15AA8" w:rsidRPr="001763DC" w:rsidRDefault="00D15AA8">
      <w:pPr>
        <w:pStyle w:val="Corpodetexto"/>
        <w:rPr>
          <w:lang w:val="pt-BR"/>
        </w:rPr>
      </w:pPr>
    </w:p>
    <w:p w14:paraId="58272691" w14:textId="77777777" w:rsidR="00D15AA8" w:rsidRPr="001763DC" w:rsidRDefault="001763DC">
      <w:pPr>
        <w:pStyle w:val="Corpodetexto"/>
        <w:rPr>
          <w:lang w:val="pt-BR"/>
        </w:rPr>
      </w:pPr>
      <w:r w:rsidRPr="001763DC">
        <w:rPr>
          <w:lang w:val="pt-BR"/>
        </w:rPr>
        <w:t>14-070-001</w:t>
      </w:r>
    </w:p>
    <w:p w14:paraId="70FF74A5" w14:textId="77777777" w:rsidR="00D15AA8" w:rsidRPr="001763DC" w:rsidRDefault="001763DC">
      <w:pPr>
        <w:pStyle w:val="Corpodetexto"/>
        <w:rPr>
          <w:lang w:val="pt-BR"/>
        </w:rPr>
      </w:pPr>
      <w:r w:rsidRPr="001763DC">
        <w:rPr>
          <w:lang w:val="pt-BR"/>
        </w:rPr>
        <w:t>RECOLOCAÇÃO DE VIDROS ENCAIXILHADOS EM GERAL</w:t>
      </w:r>
    </w:p>
    <w:p w14:paraId="22478CCC" w14:textId="77777777" w:rsidR="0051304B" w:rsidRDefault="001763DC">
      <w:pPr>
        <w:pStyle w:val="Corpodetexto"/>
        <w:rPr>
          <w:lang w:val="pt-BR"/>
        </w:rPr>
      </w:pPr>
      <w:r w:rsidRPr="001763DC">
        <w:rPr>
          <w:lang w:val="pt-BR"/>
        </w:rPr>
        <w:t>O serviço será medido por metro quadrado (m2) de vidro recolocado, considerando-se sua área efetiva</w:t>
      </w:r>
      <w:r w:rsidR="00641CBB">
        <w:rPr>
          <w:lang w:val="pt-BR"/>
        </w:rPr>
        <w:t xml:space="preserve">. </w:t>
      </w:r>
    </w:p>
    <w:p w14:paraId="228F1FAA"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como o respectivo processo de fixação. As perdas já estão inclusas no custo unitário da composição. </w:t>
      </w:r>
    </w:p>
    <w:p w14:paraId="132AD455" w14:textId="67BE6EF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6123, NBR NM 293, NBR 16259 e NBR 10821.</w:t>
      </w:r>
    </w:p>
    <w:p w14:paraId="33D184CC" w14:textId="77777777" w:rsidR="000408C4" w:rsidRPr="001763DC" w:rsidRDefault="000408C4">
      <w:pPr>
        <w:pStyle w:val="Corpodetexto"/>
        <w:rPr>
          <w:lang w:val="pt-BR"/>
        </w:rPr>
      </w:pPr>
    </w:p>
    <w:p w14:paraId="0A6DF461" w14:textId="13382575" w:rsidR="00CE62BC" w:rsidRPr="001763DC" w:rsidRDefault="00CE62BC" w:rsidP="00CE62BC">
      <w:pPr>
        <w:pStyle w:val="1CharCharChar"/>
        <w:jc w:val="both"/>
        <w:rPr>
          <w:rFonts w:ascii="Arial" w:hAnsi="Arial" w:cs="Arial"/>
          <w:sz w:val="20"/>
        </w:rPr>
      </w:pPr>
      <w:r w:rsidRPr="001763DC">
        <w:rPr>
          <w:rFonts w:ascii="Arial" w:hAnsi="Arial" w:cs="Arial"/>
          <w:b/>
          <w:sz w:val="20"/>
        </w:rPr>
        <w:t>15</w:t>
      </w:r>
      <w:r w:rsidR="00A72234">
        <w:rPr>
          <w:rFonts w:ascii="Arial" w:hAnsi="Arial" w:cs="Arial"/>
          <w:b/>
          <w:sz w:val="20"/>
        </w:rPr>
        <w:t>-</w:t>
      </w:r>
      <w:r w:rsidRPr="001763DC">
        <w:rPr>
          <w:rFonts w:ascii="Arial" w:hAnsi="Arial" w:cs="Arial"/>
          <w:b/>
          <w:sz w:val="20"/>
        </w:rPr>
        <w:t>000</w:t>
      </w:r>
      <w:r w:rsidR="00A72234">
        <w:rPr>
          <w:rFonts w:ascii="Arial" w:hAnsi="Arial" w:cs="Arial"/>
          <w:b/>
          <w:sz w:val="20"/>
        </w:rPr>
        <w:t>-</w:t>
      </w:r>
      <w:r w:rsidRPr="001763DC">
        <w:rPr>
          <w:rFonts w:ascii="Arial" w:hAnsi="Arial" w:cs="Arial"/>
          <w:b/>
          <w:sz w:val="20"/>
        </w:rPr>
        <w:t>000</w:t>
      </w:r>
      <w:r w:rsidRPr="001763DC">
        <w:rPr>
          <w:rFonts w:ascii="Arial" w:hAnsi="Arial" w:cs="Arial"/>
          <w:b/>
          <w:sz w:val="20"/>
        </w:rPr>
        <w:br/>
        <w:t>PINTURA</w:t>
      </w:r>
      <w:r w:rsidRPr="001763DC">
        <w:rPr>
          <w:rFonts w:ascii="Arial" w:hAnsi="Arial" w:cs="Arial"/>
          <w:sz w:val="20"/>
        </w:rPr>
        <w:br/>
      </w:r>
    </w:p>
    <w:p w14:paraId="3744E609" w14:textId="473567C8" w:rsidR="00CE62BC" w:rsidRPr="001763DC" w:rsidRDefault="00CE62BC" w:rsidP="00CE62BC">
      <w:pPr>
        <w:pStyle w:val="Corpodetexto"/>
        <w:rPr>
          <w:rFonts w:cs="Arial"/>
          <w:b/>
          <w:lang w:val="pt-BR"/>
        </w:rPr>
      </w:pPr>
      <w:r w:rsidRPr="001763DC">
        <w:rPr>
          <w:rFonts w:cs="Arial"/>
          <w:b/>
          <w:lang w:val="pt-BR"/>
        </w:rPr>
        <w:t>15</w:t>
      </w:r>
      <w:r w:rsidR="00A72234">
        <w:rPr>
          <w:rFonts w:cs="Arial"/>
          <w:b/>
          <w:lang w:val="pt-BR"/>
        </w:rPr>
        <w:t>-</w:t>
      </w:r>
      <w:r w:rsidRPr="001763DC">
        <w:rPr>
          <w:rFonts w:cs="Arial"/>
          <w:b/>
          <w:lang w:val="pt-BR"/>
        </w:rPr>
        <w:t>001</w:t>
      </w:r>
      <w:r w:rsidR="00A72234">
        <w:rPr>
          <w:rFonts w:cs="Arial"/>
          <w:b/>
          <w:lang w:val="pt-BR"/>
        </w:rPr>
        <w:t>-</w:t>
      </w:r>
      <w:r w:rsidRPr="001763DC">
        <w:rPr>
          <w:rFonts w:cs="Arial"/>
          <w:b/>
          <w:lang w:val="pt-BR"/>
        </w:rPr>
        <w:t>000</w:t>
      </w:r>
      <w:r w:rsidRPr="001763DC">
        <w:rPr>
          <w:rFonts w:cs="Arial"/>
          <w:b/>
          <w:lang w:val="pt-BR"/>
        </w:rPr>
        <w:br/>
        <w:t>PINTURA EM ALVENARIA E CONCRETO</w:t>
      </w:r>
    </w:p>
    <w:p w14:paraId="6D20740D" w14:textId="3EB6A124" w:rsidR="00D15AA8" w:rsidRPr="001763DC" w:rsidRDefault="00D15AA8">
      <w:pPr>
        <w:pStyle w:val="Corpodetexto"/>
        <w:rPr>
          <w:lang w:val="pt-BR"/>
        </w:rPr>
      </w:pPr>
    </w:p>
    <w:p w14:paraId="11111940" w14:textId="77777777" w:rsidR="00D15AA8" w:rsidRPr="001763DC" w:rsidRDefault="001763DC">
      <w:pPr>
        <w:pStyle w:val="Corpodetexto"/>
        <w:rPr>
          <w:lang w:val="pt-BR"/>
        </w:rPr>
      </w:pPr>
      <w:r w:rsidRPr="001763DC">
        <w:rPr>
          <w:lang w:val="pt-BR"/>
        </w:rPr>
        <w:t>15-001-001</w:t>
      </w:r>
    </w:p>
    <w:p w14:paraId="58026FE9" w14:textId="77777777" w:rsidR="00D15AA8" w:rsidRPr="001763DC" w:rsidRDefault="001763DC">
      <w:pPr>
        <w:pStyle w:val="Corpodetexto"/>
        <w:rPr>
          <w:lang w:val="pt-BR"/>
        </w:rPr>
      </w:pPr>
      <w:r w:rsidRPr="001763DC">
        <w:rPr>
          <w:lang w:val="pt-BR"/>
        </w:rPr>
        <w:t>AGUADA DE CAL - CONCRETO OU REBOCO SEM MASSA CORRIDA, INTERIOR</w:t>
      </w:r>
    </w:p>
    <w:p w14:paraId="41395CCF" w14:textId="77777777" w:rsidR="0051304B" w:rsidRDefault="001763DC">
      <w:pPr>
        <w:pStyle w:val="Corpodetexto"/>
        <w:rPr>
          <w:lang w:val="pt-BR"/>
        </w:rPr>
      </w:pPr>
      <w:r w:rsidRPr="001763DC">
        <w:rPr>
          <w:lang w:val="pt-BR"/>
        </w:rPr>
        <w:t xml:space="preserve">O serviço será medido por metro quadrado (m2) de caiação executada, com base na área de projeção ortogonal das superfícies caiadas, desconsiderada a área correspondente ao desenvolvimento de filetes, </w:t>
      </w:r>
      <w:proofErr w:type="spellStart"/>
      <w:r w:rsidRPr="001763DC">
        <w:rPr>
          <w:lang w:val="pt-BR"/>
        </w:rPr>
        <w:t>espaletas</w:t>
      </w:r>
      <w:proofErr w:type="spellEnd"/>
      <w:r w:rsidRPr="001763DC">
        <w:rPr>
          <w:lang w:val="pt-BR"/>
        </w:rPr>
        <w:t>, ressaltos ou molduras e descontados apenas os vãos e interferências que, isoladamente, apresentarem área igual ou superior a 4,00m²</w:t>
      </w:r>
      <w:r w:rsidR="00641CBB">
        <w:rPr>
          <w:lang w:val="pt-BR"/>
        </w:rPr>
        <w:t xml:space="preserve">. </w:t>
      </w:r>
    </w:p>
    <w:p w14:paraId="794DEFD7"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aguada de cal sem massa corrida, em ambientes internos ou externos, conforme especificado, para pintura de concreto, alvenaria ou qualquer outro material compatível, inclusive a limpeza das superfícies e a adição de óleo de linhaça na primeira demão, para selamento da base. </w:t>
      </w:r>
    </w:p>
    <w:p w14:paraId="708C184E" w14:textId="3DF6F95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98D604C" w14:textId="7F50A68F" w:rsidR="00D15AA8" w:rsidRPr="001763DC" w:rsidRDefault="00D15AA8">
      <w:pPr>
        <w:pStyle w:val="Corpodetexto"/>
        <w:rPr>
          <w:lang w:val="pt-BR"/>
        </w:rPr>
      </w:pPr>
    </w:p>
    <w:p w14:paraId="4FB4161B" w14:textId="77777777" w:rsidR="00D15AA8" w:rsidRPr="001763DC" w:rsidRDefault="001763DC">
      <w:pPr>
        <w:pStyle w:val="Corpodetexto"/>
        <w:rPr>
          <w:lang w:val="pt-BR"/>
        </w:rPr>
      </w:pPr>
      <w:r w:rsidRPr="001763DC">
        <w:rPr>
          <w:lang w:val="pt-BR"/>
        </w:rPr>
        <w:t>15-001-002</w:t>
      </w:r>
    </w:p>
    <w:p w14:paraId="4AC0E31F" w14:textId="77777777" w:rsidR="00D15AA8" w:rsidRPr="001763DC" w:rsidRDefault="001763DC">
      <w:pPr>
        <w:pStyle w:val="Corpodetexto"/>
        <w:rPr>
          <w:lang w:val="pt-BR"/>
        </w:rPr>
      </w:pPr>
      <w:r w:rsidRPr="001763DC">
        <w:rPr>
          <w:lang w:val="pt-BR"/>
        </w:rPr>
        <w:t>AGUADA DE CAL - CONCRETO OU REBOCO SEM MASSA CORRIDA, EXTERIOR</w:t>
      </w:r>
    </w:p>
    <w:p w14:paraId="71BA7476" w14:textId="77777777" w:rsidR="0051304B" w:rsidRDefault="001763DC">
      <w:pPr>
        <w:pStyle w:val="Corpodetexto"/>
        <w:rPr>
          <w:lang w:val="pt-BR"/>
        </w:rPr>
      </w:pPr>
      <w:r w:rsidRPr="001763DC">
        <w:rPr>
          <w:lang w:val="pt-BR"/>
        </w:rPr>
        <w:t xml:space="preserve">O serviço será medido por metro quadrado (m2) de caiação executada, com base na área de projeção ortogonal das superfícies caiadas, desconsiderada a área correspondente ao desenvolvimento de filetes, </w:t>
      </w:r>
      <w:proofErr w:type="spellStart"/>
      <w:r w:rsidRPr="001763DC">
        <w:rPr>
          <w:lang w:val="pt-BR"/>
        </w:rPr>
        <w:t>espaletas</w:t>
      </w:r>
      <w:proofErr w:type="spellEnd"/>
      <w:r w:rsidRPr="001763DC">
        <w:rPr>
          <w:lang w:val="pt-BR"/>
        </w:rPr>
        <w:t>, ressaltos ou molduras e descontados apenas os vãos e interferências que, isoladamente, apresentarem área igual ou superior a 4,00m²</w:t>
      </w:r>
      <w:r w:rsidR="00641CBB">
        <w:rPr>
          <w:lang w:val="pt-BR"/>
        </w:rPr>
        <w:t xml:space="preserve">. </w:t>
      </w:r>
    </w:p>
    <w:p w14:paraId="79165B02"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aguada de cal sem massa corrida, em ambientes internos ou externos, conforme especificado, para pintura de concreto, alvenaria ou qualquer outro material compatível, inclusive a limpeza das superfícies e a adição de óleo de linhaça na primeira demão, para selamento da base. </w:t>
      </w:r>
    </w:p>
    <w:p w14:paraId="64D609E1" w14:textId="69AE655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245F2FB" w14:textId="5412BCE6" w:rsidR="00D15AA8" w:rsidRPr="001763DC" w:rsidRDefault="00D15AA8">
      <w:pPr>
        <w:pStyle w:val="Corpodetexto"/>
        <w:rPr>
          <w:lang w:val="pt-BR"/>
        </w:rPr>
      </w:pPr>
    </w:p>
    <w:p w14:paraId="50872C6C" w14:textId="77777777" w:rsidR="00D15AA8" w:rsidRPr="001763DC" w:rsidRDefault="001763DC">
      <w:pPr>
        <w:pStyle w:val="Corpodetexto"/>
        <w:rPr>
          <w:lang w:val="pt-BR"/>
        </w:rPr>
      </w:pPr>
      <w:r w:rsidRPr="001763DC">
        <w:rPr>
          <w:lang w:val="pt-BR"/>
        </w:rPr>
        <w:t>15-001-008</w:t>
      </w:r>
    </w:p>
    <w:p w14:paraId="6CC00FA3" w14:textId="77777777" w:rsidR="00D15AA8" w:rsidRPr="001763DC" w:rsidRDefault="001763DC">
      <w:pPr>
        <w:pStyle w:val="Corpodetexto"/>
        <w:rPr>
          <w:lang w:val="pt-BR"/>
        </w:rPr>
      </w:pPr>
      <w:r w:rsidRPr="001763DC">
        <w:rPr>
          <w:lang w:val="pt-BR"/>
        </w:rPr>
        <w:t>TINTA HIDROFUGA A BASE DE CIMENTO - CONCRETO OU REBOCO SEM MASSA CORRIDA</w:t>
      </w:r>
    </w:p>
    <w:p w14:paraId="4612907F" w14:textId="77777777" w:rsidR="0051304B" w:rsidRDefault="001763DC">
      <w:pPr>
        <w:pStyle w:val="Corpodetexto"/>
        <w:rPr>
          <w:lang w:val="pt-BR"/>
        </w:rPr>
      </w:pPr>
      <w:r w:rsidRPr="001763DC">
        <w:rPr>
          <w:lang w:val="pt-BR"/>
        </w:rPr>
        <w:t xml:space="preserve">O serviço será medido por metro quadrado (m2) de pintura executada, com base na área de projeção ortogonal das superfícies pintadas, desconsiderada a área correspondente ao desenvolvimento de filetes, </w:t>
      </w:r>
      <w:proofErr w:type="spellStart"/>
      <w:r w:rsidRPr="001763DC">
        <w:rPr>
          <w:lang w:val="pt-BR"/>
        </w:rPr>
        <w:t>espaletas</w:t>
      </w:r>
      <w:proofErr w:type="spellEnd"/>
      <w:r w:rsidRPr="001763DC">
        <w:rPr>
          <w:lang w:val="pt-BR"/>
        </w:rPr>
        <w:t>, ressaltos ou molduras e descontados apenas os vãos e interferências que, isoladamente, apresentarem área igual ou superior a 2,00m²</w:t>
      </w:r>
      <w:r w:rsidR="00641CBB">
        <w:rPr>
          <w:lang w:val="pt-BR"/>
        </w:rPr>
        <w:t xml:space="preserve">. </w:t>
      </w:r>
    </w:p>
    <w:p w14:paraId="0CD66ED7"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o fornecimento e aplicação de tinta </w:t>
      </w:r>
      <w:proofErr w:type="spellStart"/>
      <w:r w:rsidR="001763DC" w:rsidRPr="001763DC">
        <w:rPr>
          <w:lang w:val="pt-BR"/>
        </w:rPr>
        <w:t>hidrófuga</w:t>
      </w:r>
      <w:proofErr w:type="spellEnd"/>
      <w:r w:rsidR="001763DC" w:rsidRPr="001763DC">
        <w:rPr>
          <w:lang w:val="pt-BR"/>
        </w:rPr>
        <w:t xml:space="preserve"> à base de cimento, sem massa corrida, para pintura de concreto, alvenaria ou qualquer outro material compatível, inclusive o preparo das superfícies. </w:t>
      </w:r>
    </w:p>
    <w:p w14:paraId="1F24E058" w14:textId="1966DAB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4BF5AD2" w14:textId="6DE5B49E" w:rsidR="00D15AA8" w:rsidRPr="001763DC" w:rsidRDefault="00D15AA8">
      <w:pPr>
        <w:pStyle w:val="Corpodetexto"/>
        <w:rPr>
          <w:lang w:val="pt-BR"/>
        </w:rPr>
      </w:pPr>
    </w:p>
    <w:p w14:paraId="1C0C15BD" w14:textId="77777777" w:rsidR="00D15AA8" w:rsidRPr="001763DC" w:rsidRDefault="001763DC">
      <w:pPr>
        <w:pStyle w:val="Corpodetexto"/>
        <w:rPr>
          <w:lang w:val="pt-BR"/>
        </w:rPr>
      </w:pPr>
      <w:r w:rsidRPr="001763DC">
        <w:rPr>
          <w:lang w:val="pt-BR"/>
        </w:rPr>
        <w:t>15-001-010</w:t>
      </w:r>
    </w:p>
    <w:p w14:paraId="16AAB945" w14:textId="77777777" w:rsidR="00D15AA8" w:rsidRPr="001763DC" w:rsidRDefault="001763DC">
      <w:pPr>
        <w:pStyle w:val="Corpodetexto"/>
        <w:rPr>
          <w:lang w:val="pt-BR"/>
        </w:rPr>
      </w:pPr>
      <w:r w:rsidRPr="001763DC">
        <w:rPr>
          <w:lang w:val="pt-BR"/>
        </w:rPr>
        <w:t>TINTA PVA (LÁTEX) - CONCRETO OU REBOCO SEM MASSA CORRIDA</w:t>
      </w:r>
    </w:p>
    <w:p w14:paraId="7AA77E78" w14:textId="77777777" w:rsidR="0051304B" w:rsidRDefault="001763DC" w:rsidP="00855425">
      <w:pPr>
        <w:pStyle w:val="Corpodetexto"/>
        <w:rPr>
          <w:lang w:val="pt-BR"/>
        </w:rPr>
      </w:pPr>
      <w:r w:rsidRPr="001763DC">
        <w:rPr>
          <w:lang w:val="pt-BR"/>
        </w:rPr>
        <w:t xml:space="preserve">O serviço será medido por metro quadrado (m2) de pintura executada, considerando-se a área das superfícies efetivamente pintadas desenvolvidas todas as </w:t>
      </w:r>
      <w:proofErr w:type="spellStart"/>
      <w:r w:rsidRPr="001763DC">
        <w:rPr>
          <w:lang w:val="pt-BR"/>
        </w:rPr>
        <w:t>espaletas</w:t>
      </w:r>
      <w:proofErr w:type="spellEnd"/>
      <w:r w:rsidRPr="001763DC">
        <w:rPr>
          <w:lang w:val="pt-BR"/>
        </w:rPr>
        <w:t>, ressaltos ou molduras e descontados todos os vãos e interferências, quaisquer que sejam suas dimensões</w:t>
      </w:r>
      <w:r w:rsidR="00641CBB">
        <w:rPr>
          <w:lang w:val="pt-BR"/>
        </w:rPr>
        <w:t xml:space="preserve">. </w:t>
      </w:r>
    </w:p>
    <w:p w14:paraId="52039DEC" w14:textId="77777777" w:rsidR="0051304B" w:rsidRDefault="0051304B" w:rsidP="00855425">
      <w:pPr>
        <w:pStyle w:val="Corpodetexto"/>
        <w:rPr>
          <w:lang w:val="pt-BR"/>
        </w:rPr>
      </w:pPr>
      <w:r>
        <w:rPr>
          <w:lang w:val="pt-BR"/>
        </w:rPr>
        <w:t>O custo unitário remunera</w:t>
      </w:r>
      <w:r w:rsidR="000C32F7">
        <w:rPr>
          <w:lang w:val="pt-BR"/>
        </w:rPr>
        <w:t xml:space="preserve"> a mão de obra e os materiais necessários para execução do serviço, como</w:t>
      </w:r>
      <w:r w:rsidR="001763DC" w:rsidRPr="001763DC">
        <w:rPr>
          <w:lang w:val="pt-BR"/>
        </w:rPr>
        <w:t xml:space="preserve"> o fornecimento e aplicação de tinta à base de PVA (látex), padrão 1ª linha/premium, sem massa corrida, para pintura de concreto, alvenaria ou qualquer outro material compatível, inclusive o preparo das superfícies e a aplicação de líquido selador.</w:t>
      </w:r>
      <w:r w:rsidR="004040F3">
        <w:rPr>
          <w:lang w:val="pt-BR"/>
        </w:rPr>
        <w:t xml:space="preserve"> </w:t>
      </w:r>
      <w:r w:rsidR="004040F3" w:rsidRPr="00FD46C3">
        <w:rPr>
          <w:lang w:val="pt-BR"/>
        </w:rPr>
        <w:t>As perdas já estão consideradas nos coeficientes unitários de cada insumo.</w:t>
      </w:r>
      <w:r w:rsidR="001763DC" w:rsidRPr="001763DC">
        <w:rPr>
          <w:lang w:val="pt-BR"/>
        </w:rPr>
        <w:t xml:space="preserve"> </w:t>
      </w:r>
    </w:p>
    <w:p w14:paraId="2BFF1FBB" w14:textId="6FCE38DA" w:rsidR="00855425" w:rsidRPr="00FD46C3" w:rsidRDefault="0051304B" w:rsidP="00855425">
      <w:pPr>
        <w:pStyle w:val="Corpodetexto"/>
        <w:rPr>
          <w:lang w:val="pt-BR"/>
        </w:rPr>
      </w:pPr>
      <w:r>
        <w:rPr>
          <w:lang w:val="pt-BR"/>
        </w:rPr>
        <w:t>Para este serviço deverão ser</w:t>
      </w:r>
      <w:r w:rsidR="00855425" w:rsidRPr="00FD46C3">
        <w:rPr>
          <w:lang w:val="pt-BR"/>
        </w:rPr>
        <w:t xml:space="preserve"> contempladas todas as normas e melhores práticas de engenharia aplicáveis. Incluindo, mas não se limitando à NBR 11702 e NBR 13245.</w:t>
      </w:r>
    </w:p>
    <w:p w14:paraId="3FE3B7E5" w14:textId="204F1546" w:rsidR="00D15AA8" w:rsidRPr="001763DC" w:rsidRDefault="00D15AA8">
      <w:pPr>
        <w:pStyle w:val="Corpodetexto"/>
        <w:rPr>
          <w:lang w:val="pt-BR"/>
        </w:rPr>
      </w:pPr>
    </w:p>
    <w:p w14:paraId="1E12A85B" w14:textId="77777777" w:rsidR="00D15AA8" w:rsidRPr="001763DC" w:rsidRDefault="001763DC">
      <w:pPr>
        <w:pStyle w:val="Corpodetexto"/>
        <w:rPr>
          <w:lang w:val="pt-BR"/>
        </w:rPr>
      </w:pPr>
      <w:r w:rsidRPr="001763DC">
        <w:rPr>
          <w:lang w:val="pt-BR"/>
        </w:rPr>
        <w:t>15-001-011</w:t>
      </w:r>
    </w:p>
    <w:p w14:paraId="4CD16E92" w14:textId="77777777" w:rsidR="00D15AA8" w:rsidRPr="001763DC" w:rsidRDefault="001763DC">
      <w:pPr>
        <w:pStyle w:val="Corpodetexto"/>
        <w:rPr>
          <w:lang w:val="pt-BR"/>
        </w:rPr>
      </w:pPr>
      <w:r w:rsidRPr="001763DC">
        <w:rPr>
          <w:lang w:val="pt-BR"/>
        </w:rPr>
        <w:t>TINTA PVA (LÁTEX) - REBOCO COM MASSA CORRIDA</w:t>
      </w:r>
    </w:p>
    <w:p w14:paraId="6E4585B9" w14:textId="77777777" w:rsidR="0051304B" w:rsidRDefault="001763DC">
      <w:pPr>
        <w:pStyle w:val="Corpodetexto"/>
        <w:rPr>
          <w:lang w:val="pt-BR"/>
        </w:rPr>
      </w:pPr>
      <w:r w:rsidRPr="001763DC">
        <w:rPr>
          <w:lang w:val="pt-BR"/>
        </w:rPr>
        <w:t xml:space="preserve">O serviço será medido por metro quadrado (m2) de pintura executada, considerando-se a área das superfícies efetivamente pintadas, desenvolvidas todas as </w:t>
      </w:r>
      <w:proofErr w:type="spellStart"/>
      <w:r w:rsidRPr="001763DC">
        <w:rPr>
          <w:lang w:val="pt-BR"/>
        </w:rPr>
        <w:t>espaletas</w:t>
      </w:r>
      <w:proofErr w:type="spellEnd"/>
      <w:r w:rsidRPr="001763DC">
        <w:rPr>
          <w:lang w:val="pt-BR"/>
        </w:rPr>
        <w:t>, ressaltos ou molduras e descontados todos os vãos e interferências, quaisquer que sejam suas dimensões</w:t>
      </w:r>
      <w:r w:rsidR="00641CBB">
        <w:rPr>
          <w:lang w:val="pt-BR"/>
        </w:rPr>
        <w:t xml:space="preserve">. </w:t>
      </w:r>
    </w:p>
    <w:p w14:paraId="12CA2CA2"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massa corrida e tinta à base de PVA (látex), padrão 1ª linha/premium sobre superfícies rebocadas de alvenaria ou concreto, inclusive o preparo das superfícies e a aplicação de líquido selador. </w:t>
      </w:r>
    </w:p>
    <w:p w14:paraId="198BA3C5" w14:textId="711EF17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D16700B" w14:textId="14EFEC48" w:rsidR="00D15AA8" w:rsidRPr="001763DC" w:rsidRDefault="00D15AA8">
      <w:pPr>
        <w:pStyle w:val="Corpodetexto"/>
        <w:rPr>
          <w:lang w:val="pt-BR"/>
        </w:rPr>
      </w:pPr>
    </w:p>
    <w:p w14:paraId="00D527AC" w14:textId="77777777" w:rsidR="00D15AA8" w:rsidRPr="001763DC" w:rsidRDefault="001763DC">
      <w:pPr>
        <w:pStyle w:val="Corpodetexto"/>
        <w:rPr>
          <w:lang w:val="pt-BR"/>
        </w:rPr>
      </w:pPr>
      <w:r w:rsidRPr="001763DC">
        <w:rPr>
          <w:lang w:val="pt-BR"/>
        </w:rPr>
        <w:t>15-001-015</w:t>
      </w:r>
    </w:p>
    <w:p w14:paraId="0C5FA484" w14:textId="77777777" w:rsidR="00D15AA8" w:rsidRPr="001763DC" w:rsidRDefault="001763DC">
      <w:pPr>
        <w:pStyle w:val="Corpodetexto"/>
        <w:rPr>
          <w:lang w:val="pt-BR"/>
        </w:rPr>
      </w:pPr>
      <w:r w:rsidRPr="001763DC">
        <w:rPr>
          <w:lang w:val="pt-BR"/>
        </w:rPr>
        <w:t>TINTA ACRÍLICA - CONCRETO OU REBOCO SEM MASSA CORRIDA</w:t>
      </w:r>
    </w:p>
    <w:p w14:paraId="2CD7AC49" w14:textId="77777777" w:rsidR="0051304B" w:rsidRDefault="001763DC">
      <w:pPr>
        <w:pStyle w:val="Corpodetexto"/>
        <w:rPr>
          <w:lang w:val="pt-BR"/>
        </w:rPr>
      </w:pPr>
      <w:r w:rsidRPr="001763DC">
        <w:rPr>
          <w:lang w:val="pt-BR"/>
        </w:rPr>
        <w:t xml:space="preserve">O serviço será medido por metro quadrado (m2) de pintura executada, considerando-se a área das superfícies efetivamente pintadas, desenvolvidas todas as </w:t>
      </w:r>
      <w:proofErr w:type="spellStart"/>
      <w:r w:rsidRPr="001763DC">
        <w:rPr>
          <w:lang w:val="pt-BR"/>
        </w:rPr>
        <w:t>espaletas</w:t>
      </w:r>
      <w:proofErr w:type="spellEnd"/>
      <w:r w:rsidRPr="001763DC">
        <w:rPr>
          <w:lang w:val="pt-BR"/>
        </w:rPr>
        <w:t>, ressaltos ou molduras e descontados todos os vãos e interferências, quaisquer que sejam suas dimensões</w:t>
      </w:r>
      <w:r w:rsidR="00641CBB">
        <w:rPr>
          <w:lang w:val="pt-BR"/>
        </w:rPr>
        <w:t xml:space="preserve">. </w:t>
      </w:r>
    </w:p>
    <w:p w14:paraId="6FCB1602"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tinta de base acrílica, padrão 1ª linha/premium, sem massa corrida, para pintura de concreto, alvenaria ou qualquer outro material compatível, inclusive o preparo das superfícies e a aplicação de líquido selador. </w:t>
      </w:r>
    </w:p>
    <w:p w14:paraId="4C3703D1" w14:textId="5D182DE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59A402D" w14:textId="5348556E" w:rsidR="00D15AA8" w:rsidRPr="001763DC" w:rsidRDefault="00D15AA8">
      <w:pPr>
        <w:pStyle w:val="Corpodetexto"/>
        <w:rPr>
          <w:lang w:val="pt-BR"/>
        </w:rPr>
      </w:pPr>
    </w:p>
    <w:p w14:paraId="399CFF60" w14:textId="77777777" w:rsidR="00D15AA8" w:rsidRPr="001763DC" w:rsidRDefault="001763DC">
      <w:pPr>
        <w:pStyle w:val="Corpodetexto"/>
        <w:rPr>
          <w:lang w:val="pt-BR"/>
        </w:rPr>
      </w:pPr>
      <w:r w:rsidRPr="001763DC">
        <w:rPr>
          <w:lang w:val="pt-BR"/>
        </w:rPr>
        <w:t>15-001-016</w:t>
      </w:r>
    </w:p>
    <w:p w14:paraId="56FDD79F" w14:textId="77777777" w:rsidR="00D15AA8" w:rsidRPr="001763DC" w:rsidRDefault="001763DC">
      <w:pPr>
        <w:pStyle w:val="Corpodetexto"/>
        <w:rPr>
          <w:lang w:val="pt-BR"/>
        </w:rPr>
      </w:pPr>
      <w:r w:rsidRPr="001763DC">
        <w:rPr>
          <w:lang w:val="pt-BR"/>
        </w:rPr>
        <w:t>TINTA ACRÍLICA - REBOCO COM MASSA CORRIDA</w:t>
      </w:r>
    </w:p>
    <w:p w14:paraId="2D4BA80D" w14:textId="77777777" w:rsidR="0051304B" w:rsidRDefault="001763DC">
      <w:pPr>
        <w:pStyle w:val="Corpodetexto"/>
        <w:rPr>
          <w:lang w:val="pt-BR"/>
        </w:rPr>
      </w:pPr>
      <w:r w:rsidRPr="001763DC">
        <w:rPr>
          <w:lang w:val="pt-BR"/>
        </w:rPr>
        <w:t xml:space="preserve">O serviço será medido por metro quadrado (m2) de pintura executada, considerando-se a área das superfícies efetivamente pintadas, desenvolvidas todas as </w:t>
      </w:r>
      <w:proofErr w:type="spellStart"/>
      <w:r w:rsidRPr="001763DC">
        <w:rPr>
          <w:lang w:val="pt-BR"/>
        </w:rPr>
        <w:t>espaletas</w:t>
      </w:r>
      <w:proofErr w:type="spellEnd"/>
      <w:r w:rsidRPr="001763DC">
        <w:rPr>
          <w:lang w:val="pt-BR"/>
        </w:rPr>
        <w:t>, ressaltos ou molduras e descontados todos os vãos e interferências, quaisquer que sejam suas dimensões</w:t>
      </w:r>
      <w:r w:rsidR="00641CBB">
        <w:rPr>
          <w:lang w:val="pt-BR"/>
        </w:rPr>
        <w:t xml:space="preserve">. </w:t>
      </w:r>
    </w:p>
    <w:p w14:paraId="3659040E"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massa corrida e tinta de base acrílica, padrão 1ª linha/premium, sobre superfícies rebocadas de alvenaria ou concreto, inclusive o preparo das superfícies e a aplicação de líquido selador. </w:t>
      </w:r>
    </w:p>
    <w:p w14:paraId="6345CF1E" w14:textId="0FFD63C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827A25F" w14:textId="19023D8C" w:rsidR="00D15AA8" w:rsidRPr="001763DC" w:rsidRDefault="00D15AA8">
      <w:pPr>
        <w:pStyle w:val="Corpodetexto"/>
        <w:rPr>
          <w:lang w:val="pt-BR"/>
        </w:rPr>
      </w:pPr>
    </w:p>
    <w:p w14:paraId="738CBC46" w14:textId="77777777" w:rsidR="00D15AA8" w:rsidRPr="001763DC" w:rsidRDefault="001763DC">
      <w:pPr>
        <w:pStyle w:val="Corpodetexto"/>
        <w:rPr>
          <w:lang w:val="pt-BR"/>
        </w:rPr>
      </w:pPr>
      <w:r w:rsidRPr="001763DC">
        <w:rPr>
          <w:lang w:val="pt-BR"/>
        </w:rPr>
        <w:t>15-001-018</w:t>
      </w:r>
    </w:p>
    <w:p w14:paraId="791FB83F" w14:textId="77777777" w:rsidR="00D15AA8" w:rsidRPr="001763DC" w:rsidRDefault="001763DC">
      <w:pPr>
        <w:pStyle w:val="Corpodetexto"/>
        <w:rPr>
          <w:lang w:val="pt-BR"/>
        </w:rPr>
      </w:pPr>
      <w:r w:rsidRPr="001763DC">
        <w:rPr>
          <w:lang w:val="pt-BR"/>
        </w:rPr>
        <w:lastRenderedPageBreak/>
        <w:t>TINTA ACRÍLICA COR DE CONCRETO COM MASSA TEXTURA ACRÍLICA</w:t>
      </w:r>
    </w:p>
    <w:p w14:paraId="4149B1A7" w14:textId="77777777" w:rsidR="0051304B" w:rsidRDefault="001763DC">
      <w:pPr>
        <w:pStyle w:val="Corpodetexto"/>
        <w:rPr>
          <w:lang w:val="pt-BR"/>
        </w:rPr>
      </w:pPr>
      <w:r w:rsidRPr="001763DC">
        <w:rPr>
          <w:lang w:val="pt-BR"/>
        </w:rPr>
        <w:t xml:space="preserve">O serviço será medido por metro quadrado (m2) de pintura executada, considerando-se a área das superfícies efetivamente pintadas, desenvolvidas todas as </w:t>
      </w:r>
      <w:proofErr w:type="spellStart"/>
      <w:r w:rsidRPr="001763DC">
        <w:rPr>
          <w:lang w:val="pt-BR"/>
        </w:rPr>
        <w:t>espaletas</w:t>
      </w:r>
      <w:proofErr w:type="spellEnd"/>
      <w:r w:rsidRPr="001763DC">
        <w:rPr>
          <w:lang w:val="pt-BR"/>
        </w:rPr>
        <w:t>, ressaltos ou molduras e descontados todos os vãos e interferências, quaisquer que sejam suas dimensões</w:t>
      </w:r>
      <w:r w:rsidR="00641CBB">
        <w:rPr>
          <w:lang w:val="pt-BR"/>
        </w:rPr>
        <w:t xml:space="preserve">. </w:t>
      </w:r>
    </w:p>
    <w:p w14:paraId="4D0CF68C"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tinta acrílica texturada, sobre superfícies rebocadas de alvenaria ou concreto, inclusive o preparo das superfícies e a aplicação de </w:t>
      </w:r>
      <w:r w:rsidR="008D1E65" w:rsidRPr="001763DC">
        <w:rPr>
          <w:lang w:val="pt-BR"/>
        </w:rPr>
        <w:t>líquido</w:t>
      </w:r>
      <w:r w:rsidR="001763DC" w:rsidRPr="001763DC">
        <w:rPr>
          <w:lang w:val="pt-BR"/>
        </w:rPr>
        <w:t xml:space="preserve"> selador. </w:t>
      </w:r>
    </w:p>
    <w:p w14:paraId="50EC3B9A" w14:textId="055B3DB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1B76062" w14:textId="05FFDC82" w:rsidR="00D15AA8" w:rsidRPr="001763DC" w:rsidRDefault="00D15AA8">
      <w:pPr>
        <w:pStyle w:val="Corpodetexto"/>
        <w:rPr>
          <w:lang w:val="pt-BR"/>
        </w:rPr>
      </w:pPr>
    </w:p>
    <w:p w14:paraId="42F9567C" w14:textId="77777777" w:rsidR="00D15AA8" w:rsidRPr="001763DC" w:rsidRDefault="001763DC">
      <w:pPr>
        <w:pStyle w:val="Corpodetexto"/>
        <w:rPr>
          <w:lang w:val="pt-BR"/>
        </w:rPr>
      </w:pPr>
      <w:r w:rsidRPr="001763DC">
        <w:rPr>
          <w:lang w:val="pt-BR"/>
        </w:rPr>
        <w:t>15-001-019</w:t>
      </w:r>
    </w:p>
    <w:p w14:paraId="7277A670" w14:textId="77777777" w:rsidR="00D15AA8" w:rsidRPr="001763DC" w:rsidRDefault="001763DC">
      <w:pPr>
        <w:pStyle w:val="Corpodetexto"/>
        <w:rPr>
          <w:lang w:val="pt-BR"/>
        </w:rPr>
      </w:pPr>
      <w:r w:rsidRPr="001763DC">
        <w:rPr>
          <w:lang w:val="pt-BR"/>
        </w:rPr>
        <w:t>TINTA ACRÍLICA TEXTURADA</w:t>
      </w:r>
    </w:p>
    <w:p w14:paraId="71779B7F" w14:textId="77777777" w:rsidR="0051304B" w:rsidRDefault="001763DC">
      <w:pPr>
        <w:pStyle w:val="Corpodetexto"/>
        <w:rPr>
          <w:lang w:val="pt-BR"/>
        </w:rPr>
      </w:pPr>
      <w:r w:rsidRPr="001763DC">
        <w:rPr>
          <w:lang w:val="pt-BR"/>
        </w:rPr>
        <w:t xml:space="preserve">O serviço será medido por metro quadrado (m2) de pintura executada, considerando-se a área das superfícies efetivamente pintadas, desenvolvidas todas as </w:t>
      </w:r>
      <w:proofErr w:type="spellStart"/>
      <w:r w:rsidRPr="001763DC">
        <w:rPr>
          <w:lang w:val="pt-BR"/>
        </w:rPr>
        <w:t>espaletas</w:t>
      </w:r>
      <w:proofErr w:type="spellEnd"/>
      <w:r w:rsidRPr="001763DC">
        <w:rPr>
          <w:lang w:val="pt-BR"/>
        </w:rPr>
        <w:t>, ressaltos ou molduras e descontados todos os vãos e interferências, quaisquer que sejam suas dimensões</w:t>
      </w:r>
      <w:r w:rsidR="00641CBB">
        <w:rPr>
          <w:lang w:val="pt-BR"/>
        </w:rPr>
        <w:t xml:space="preserve">. </w:t>
      </w:r>
    </w:p>
    <w:p w14:paraId="03D95059"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massa textura acrílica e tinta acrílica, sobre superfícies rebocadas de alvenaria ou concreto, inclusive o preparo das superfícies e a aplicação de </w:t>
      </w:r>
      <w:r w:rsidR="008D1E65" w:rsidRPr="001763DC">
        <w:rPr>
          <w:lang w:val="pt-BR"/>
        </w:rPr>
        <w:t>líquido</w:t>
      </w:r>
      <w:r w:rsidR="001763DC" w:rsidRPr="001763DC">
        <w:rPr>
          <w:lang w:val="pt-BR"/>
        </w:rPr>
        <w:t xml:space="preserve"> selador. </w:t>
      </w:r>
    </w:p>
    <w:p w14:paraId="73391D42" w14:textId="42EC1EE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1244F81" w14:textId="43BB26FE" w:rsidR="00D15AA8" w:rsidRPr="001763DC" w:rsidRDefault="00D15AA8">
      <w:pPr>
        <w:pStyle w:val="Corpodetexto"/>
        <w:rPr>
          <w:lang w:val="pt-BR"/>
        </w:rPr>
      </w:pPr>
    </w:p>
    <w:p w14:paraId="190B02AC" w14:textId="77777777" w:rsidR="00D15AA8" w:rsidRPr="001763DC" w:rsidRDefault="001763DC">
      <w:pPr>
        <w:pStyle w:val="Corpodetexto"/>
        <w:rPr>
          <w:lang w:val="pt-BR"/>
        </w:rPr>
      </w:pPr>
      <w:r w:rsidRPr="001763DC">
        <w:rPr>
          <w:lang w:val="pt-BR"/>
        </w:rPr>
        <w:t>15-001-023</w:t>
      </w:r>
    </w:p>
    <w:p w14:paraId="56724F3C" w14:textId="77777777" w:rsidR="00D15AA8" w:rsidRPr="001763DC" w:rsidRDefault="001763DC">
      <w:pPr>
        <w:pStyle w:val="Corpodetexto"/>
        <w:rPr>
          <w:lang w:val="pt-BR"/>
        </w:rPr>
      </w:pPr>
      <w:r w:rsidRPr="001763DC">
        <w:rPr>
          <w:lang w:val="pt-BR"/>
        </w:rPr>
        <w:t>TINTA ESMALTE SINTÉTICO - CONCRETO OU REBOCO SEM MASSA CORRIDA</w:t>
      </w:r>
    </w:p>
    <w:p w14:paraId="02604DBC" w14:textId="77777777" w:rsidR="0051304B" w:rsidRDefault="001763DC">
      <w:pPr>
        <w:pStyle w:val="Corpodetexto"/>
        <w:rPr>
          <w:lang w:val="pt-BR"/>
        </w:rPr>
      </w:pPr>
      <w:r w:rsidRPr="001763DC">
        <w:rPr>
          <w:lang w:val="pt-BR"/>
        </w:rPr>
        <w:t xml:space="preserve">O serviço será medido por metro quadrado (m2) de pintura executada, considerando-se a área das superfícies efetivamente pintadas, desenvolvidas todas as </w:t>
      </w:r>
      <w:proofErr w:type="spellStart"/>
      <w:r w:rsidRPr="001763DC">
        <w:rPr>
          <w:lang w:val="pt-BR"/>
        </w:rPr>
        <w:t>espaletas</w:t>
      </w:r>
      <w:proofErr w:type="spellEnd"/>
      <w:r w:rsidRPr="001763DC">
        <w:rPr>
          <w:lang w:val="pt-BR"/>
        </w:rPr>
        <w:t>, ressaltos ou molduras e descontados todos os vãos e interferências, quaisquer que sejam suas dimensões</w:t>
      </w:r>
      <w:r w:rsidR="00641CBB">
        <w:rPr>
          <w:lang w:val="pt-BR"/>
        </w:rPr>
        <w:t xml:space="preserve">. </w:t>
      </w:r>
    </w:p>
    <w:p w14:paraId="4767C3F7"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tinta à base de esmalte sintético, para pintura de concreto, alvenaria, ou qualquer outro material compatível, sem aplicação de massa corrida, inclusive o preparo das superfícies e a aplicação de líquido selador. </w:t>
      </w:r>
    </w:p>
    <w:p w14:paraId="7A5686F6" w14:textId="72D5C28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4848739" w14:textId="7DD3A7D9" w:rsidR="00D15AA8" w:rsidRPr="001763DC" w:rsidRDefault="00D15AA8">
      <w:pPr>
        <w:pStyle w:val="Corpodetexto"/>
        <w:rPr>
          <w:lang w:val="pt-BR"/>
        </w:rPr>
      </w:pPr>
    </w:p>
    <w:p w14:paraId="4B447949" w14:textId="77777777" w:rsidR="00D15AA8" w:rsidRPr="001763DC" w:rsidRDefault="001763DC">
      <w:pPr>
        <w:pStyle w:val="Corpodetexto"/>
        <w:rPr>
          <w:lang w:val="pt-BR"/>
        </w:rPr>
      </w:pPr>
      <w:r w:rsidRPr="001763DC">
        <w:rPr>
          <w:lang w:val="pt-BR"/>
        </w:rPr>
        <w:t>15-001-024</w:t>
      </w:r>
    </w:p>
    <w:p w14:paraId="1CEDCEB9" w14:textId="77777777" w:rsidR="00D15AA8" w:rsidRPr="001763DC" w:rsidRDefault="001763DC">
      <w:pPr>
        <w:pStyle w:val="Corpodetexto"/>
        <w:rPr>
          <w:lang w:val="pt-BR"/>
        </w:rPr>
      </w:pPr>
      <w:r w:rsidRPr="001763DC">
        <w:rPr>
          <w:lang w:val="pt-BR"/>
        </w:rPr>
        <w:t>TINTA ESMALTE SINTÉTICO - CONCRETO OU REBOCO COM MASSA CORRIDA</w:t>
      </w:r>
    </w:p>
    <w:p w14:paraId="110CDDC0" w14:textId="77777777" w:rsidR="0051304B" w:rsidRDefault="001763DC">
      <w:pPr>
        <w:pStyle w:val="Corpodetexto"/>
        <w:rPr>
          <w:lang w:val="pt-BR"/>
        </w:rPr>
      </w:pPr>
      <w:r w:rsidRPr="001763DC">
        <w:rPr>
          <w:lang w:val="pt-BR"/>
        </w:rPr>
        <w:t xml:space="preserve">O serviço será medido por metro quadrado (m2) de pintura executada, considerando-se a área das superfícies efetivamente pintadas, desenvolvidas todas as </w:t>
      </w:r>
      <w:proofErr w:type="spellStart"/>
      <w:r w:rsidRPr="001763DC">
        <w:rPr>
          <w:lang w:val="pt-BR"/>
        </w:rPr>
        <w:t>espaletas</w:t>
      </w:r>
      <w:proofErr w:type="spellEnd"/>
      <w:r w:rsidRPr="001763DC">
        <w:rPr>
          <w:lang w:val="pt-BR"/>
        </w:rPr>
        <w:t>, ressaltos ou molduras e descontados todos os vãos e interferências, quaisquer que sejam suas dimensões</w:t>
      </w:r>
      <w:r w:rsidR="00641CBB">
        <w:rPr>
          <w:lang w:val="pt-BR"/>
        </w:rPr>
        <w:t xml:space="preserve">. </w:t>
      </w:r>
    </w:p>
    <w:p w14:paraId="78060D2B"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tinta à base de esmalte sintético, para pintura de concreto, alvenaria, ou qualquer outro material compatível, com aplicação de massa corrida, inclusive o preparo das superfícies e a aplicação de líquido selador.</w:t>
      </w:r>
      <w:r w:rsidR="001763DC" w:rsidRPr="001763DC">
        <w:rPr>
          <w:lang w:val="pt-BR"/>
        </w:rPr>
        <w:br/>
      </w:r>
    </w:p>
    <w:p w14:paraId="6A204394" w14:textId="1B34182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2CD83B1" w14:textId="3BDB3E45" w:rsidR="00D15AA8" w:rsidRPr="001763DC" w:rsidRDefault="00D15AA8">
      <w:pPr>
        <w:pStyle w:val="Corpodetexto"/>
        <w:rPr>
          <w:lang w:val="pt-BR"/>
        </w:rPr>
      </w:pPr>
    </w:p>
    <w:p w14:paraId="514211F7" w14:textId="77777777" w:rsidR="00D15AA8" w:rsidRPr="001763DC" w:rsidRDefault="001763DC">
      <w:pPr>
        <w:pStyle w:val="Corpodetexto"/>
        <w:rPr>
          <w:lang w:val="pt-BR"/>
        </w:rPr>
      </w:pPr>
      <w:r w:rsidRPr="001763DC">
        <w:rPr>
          <w:lang w:val="pt-BR"/>
        </w:rPr>
        <w:t>15-001-025</w:t>
      </w:r>
    </w:p>
    <w:p w14:paraId="6EB80386" w14:textId="77777777" w:rsidR="00D15AA8" w:rsidRPr="001763DC" w:rsidRDefault="001763DC">
      <w:pPr>
        <w:pStyle w:val="Corpodetexto"/>
        <w:rPr>
          <w:lang w:val="pt-BR"/>
        </w:rPr>
      </w:pPr>
      <w:r w:rsidRPr="001763DC">
        <w:rPr>
          <w:lang w:val="pt-BR"/>
        </w:rPr>
        <w:t>APLICAÇÃO DE TINTA ANTI-PICHAÇÃO - BASE SOLVENTE - 2 DEMÃOS (REMOÇÃO DA PICHAÇÃO SOMENTE A SECO OU COM ÁGUA E SABÃO)</w:t>
      </w:r>
    </w:p>
    <w:p w14:paraId="2B7CC26D" w14:textId="77777777" w:rsidR="0051304B" w:rsidRDefault="001763DC">
      <w:pPr>
        <w:pStyle w:val="Corpodetexto"/>
        <w:rPr>
          <w:lang w:val="pt-BR"/>
        </w:rPr>
      </w:pPr>
      <w:r w:rsidRPr="001763DC">
        <w:rPr>
          <w:lang w:val="pt-BR"/>
        </w:rPr>
        <w:t xml:space="preserve">O serviço será medido por m2 (metro quadrado) de tinta aplicada, considerando-se a área das superfícies efetivamente pintadas, desenvolvidas todas as </w:t>
      </w:r>
      <w:proofErr w:type="spellStart"/>
      <w:r w:rsidRPr="001763DC">
        <w:rPr>
          <w:lang w:val="pt-BR"/>
        </w:rPr>
        <w:t>espaletas</w:t>
      </w:r>
      <w:proofErr w:type="spellEnd"/>
      <w:r w:rsidRPr="001763DC">
        <w:rPr>
          <w:lang w:val="pt-BR"/>
        </w:rPr>
        <w:t>, ressaltos ou molduras e descontados todos os vãos e interferências, quaisquer que sejam suas dimensões</w:t>
      </w:r>
      <w:r w:rsidR="00641CBB">
        <w:rPr>
          <w:lang w:val="pt-BR"/>
        </w:rPr>
        <w:t xml:space="preserve">. </w:t>
      </w:r>
    </w:p>
    <w:p w14:paraId="055DB483"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da tinta especificada. </w:t>
      </w:r>
    </w:p>
    <w:p w14:paraId="246C20DF" w14:textId="76E2BB0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335C1C8" w14:textId="64F0C271" w:rsidR="00D15AA8" w:rsidRPr="001763DC" w:rsidRDefault="00D15AA8">
      <w:pPr>
        <w:pStyle w:val="Corpodetexto"/>
        <w:rPr>
          <w:lang w:val="pt-BR"/>
        </w:rPr>
      </w:pPr>
    </w:p>
    <w:p w14:paraId="20580D65" w14:textId="77777777" w:rsidR="00D15AA8" w:rsidRPr="001763DC" w:rsidRDefault="001763DC">
      <w:pPr>
        <w:pStyle w:val="Corpodetexto"/>
        <w:rPr>
          <w:lang w:val="pt-BR"/>
        </w:rPr>
      </w:pPr>
      <w:r w:rsidRPr="001763DC">
        <w:rPr>
          <w:lang w:val="pt-BR"/>
        </w:rPr>
        <w:t>15-001-036</w:t>
      </w:r>
    </w:p>
    <w:p w14:paraId="6D069935" w14:textId="77777777" w:rsidR="00D15AA8" w:rsidRPr="001763DC" w:rsidRDefault="001763DC">
      <w:pPr>
        <w:pStyle w:val="Corpodetexto"/>
        <w:rPr>
          <w:lang w:val="pt-BR"/>
        </w:rPr>
      </w:pPr>
      <w:r w:rsidRPr="001763DC">
        <w:rPr>
          <w:lang w:val="pt-BR"/>
        </w:rPr>
        <w:t>TINTA EPÓXI - REBOCO COM MASSA BASE EPÓXI</w:t>
      </w:r>
    </w:p>
    <w:p w14:paraId="6C4844D2" w14:textId="77777777" w:rsidR="0051304B" w:rsidRDefault="001763DC">
      <w:pPr>
        <w:pStyle w:val="Corpodetexto"/>
        <w:rPr>
          <w:lang w:val="pt-BR"/>
        </w:rPr>
      </w:pPr>
      <w:r w:rsidRPr="001763DC">
        <w:rPr>
          <w:lang w:val="pt-BR"/>
        </w:rPr>
        <w:t xml:space="preserve">O serviço será medido por metro quadrado (m2) de pintura executada, considerando-se a área das superfícies efetivamente pintadas, desenvolvidas todas as </w:t>
      </w:r>
      <w:proofErr w:type="spellStart"/>
      <w:r w:rsidRPr="001763DC">
        <w:rPr>
          <w:lang w:val="pt-BR"/>
        </w:rPr>
        <w:t>espaletas</w:t>
      </w:r>
      <w:proofErr w:type="spellEnd"/>
      <w:r w:rsidRPr="001763DC">
        <w:rPr>
          <w:lang w:val="pt-BR"/>
        </w:rPr>
        <w:t>, ressaltos ou molduras e descontados todos os vãos e interferências, quaisquer que sejam suas dimensões</w:t>
      </w:r>
      <w:r w:rsidR="00641CBB">
        <w:rPr>
          <w:lang w:val="pt-BR"/>
        </w:rPr>
        <w:t xml:space="preserve">. </w:t>
      </w:r>
    </w:p>
    <w:p w14:paraId="2C4F2961"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massa corrida e tinta à base de resina epóxi, sobre superfícies rebocadas de alvenaria ou concreto, inclusive o preparo das superfícies e a aplicação de líquido selador. </w:t>
      </w:r>
    </w:p>
    <w:p w14:paraId="313064F7" w14:textId="73F3464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89E21FC" w14:textId="0360600A" w:rsidR="00D15AA8" w:rsidRPr="001763DC" w:rsidRDefault="00D15AA8">
      <w:pPr>
        <w:pStyle w:val="Corpodetexto"/>
        <w:rPr>
          <w:lang w:val="pt-BR"/>
        </w:rPr>
      </w:pPr>
    </w:p>
    <w:p w14:paraId="558A9A9C" w14:textId="77777777" w:rsidR="00D15AA8" w:rsidRPr="001763DC" w:rsidRDefault="001763DC">
      <w:pPr>
        <w:pStyle w:val="Corpodetexto"/>
        <w:rPr>
          <w:lang w:val="pt-BR"/>
        </w:rPr>
      </w:pPr>
      <w:r w:rsidRPr="001763DC">
        <w:rPr>
          <w:lang w:val="pt-BR"/>
        </w:rPr>
        <w:t>15-001-070</w:t>
      </w:r>
    </w:p>
    <w:p w14:paraId="415A3940" w14:textId="77777777" w:rsidR="00D15AA8" w:rsidRPr="001763DC" w:rsidRDefault="001763DC">
      <w:pPr>
        <w:pStyle w:val="Corpodetexto"/>
        <w:rPr>
          <w:lang w:val="pt-BR"/>
        </w:rPr>
      </w:pPr>
      <w:r w:rsidRPr="001763DC">
        <w:rPr>
          <w:lang w:val="pt-BR"/>
        </w:rPr>
        <w:t>HIDRO-REPELENTE A BASE DE SILICONE - CONCRETO OU ALVENARIA APARENTE (2 DEMÃOS)</w:t>
      </w:r>
    </w:p>
    <w:p w14:paraId="424AB717" w14:textId="77777777" w:rsidR="0051304B" w:rsidRDefault="001763DC">
      <w:pPr>
        <w:pStyle w:val="Corpodetexto"/>
        <w:rPr>
          <w:lang w:val="pt-BR"/>
        </w:rPr>
      </w:pPr>
      <w:r w:rsidRPr="001763DC">
        <w:rPr>
          <w:lang w:val="pt-BR"/>
        </w:rPr>
        <w:t xml:space="preserve">O serviço será medido por metro quadrado (m2) do produto aplicado, considerando-se a área das superfícies efetivamente conservadas, desenvolvidas todas as </w:t>
      </w:r>
      <w:proofErr w:type="spellStart"/>
      <w:r w:rsidRPr="001763DC">
        <w:rPr>
          <w:lang w:val="pt-BR"/>
        </w:rPr>
        <w:t>espaletas</w:t>
      </w:r>
      <w:proofErr w:type="spellEnd"/>
      <w:r w:rsidRPr="001763DC">
        <w:rPr>
          <w:lang w:val="pt-BR"/>
        </w:rPr>
        <w:t>, ressaltos ou molduras, e descontados todos os vãos e interferências, quaisquer que sejam suas dimensões</w:t>
      </w:r>
      <w:r w:rsidR="00641CBB">
        <w:rPr>
          <w:lang w:val="pt-BR"/>
        </w:rPr>
        <w:t xml:space="preserve">. </w:t>
      </w:r>
    </w:p>
    <w:p w14:paraId="5060FB5A"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do produto especificado, para proteção de alvenaria ou concreto aparente. </w:t>
      </w:r>
    </w:p>
    <w:p w14:paraId="3D531947" w14:textId="33977ED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7FD8825" w14:textId="23512432" w:rsidR="00D15AA8" w:rsidRPr="001763DC" w:rsidRDefault="00D15AA8">
      <w:pPr>
        <w:pStyle w:val="Corpodetexto"/>
        <w:rPr>
          <w:lang w:val="pt-BR"/>
        </w:rPr>
      </w:pPr>
    </w:p>
    <w:p w14:paraId="145CB4A2" w14:textId="77777777" w:rsidR="00D15AA8" w:rsidRPr="001763DC" w:rsidRDefault="001763DC">
      <w:pPr>
        <w:pStyle w:val="Corpodetexto"/>
        <w:rPr>
          <w:lang w:val="pt-BR"/>
        </w:rPr>
      </w:pPr>
      <w:r w:rsidRPr="001763DC">
        <w:rPr>
          <w:lang w:val="pt-BR"/>
        </w:rPr>
        <w:t>15-001-076</w:t>
      </w:r>
    </w:p>
    <w:p w14:paraId="438A5F60" w14:textId="77777777" w:rsidR="00D15AA8" w:rsidRPr="001763DC" w:rsidRDefault="001763DC">
      <w:pPr>
        <w:pStyle w:val="Corpodetexto"/>
        <w:rPr>
          <w:lang w:val="pt-BR"/>
        </w:rPr>
      </w:pPr>
      <w:r w:rsidRPr="001763DC">
        <w:rPr>
          <w:lang w:val="pt-BR"/>
        </w:rPr>
        <w:t>VERNIZ ACRÍLICO - CONCRETO APARENTE/ ALVENARIA</w:t>
      </w:r>
    </w:p>
    <w:p w14:paraId="39A853D9" w14:textId="77777777" w:rsidR="0051304B" w:rsidRDefault="001763DC">
      <w:pPr>
        <w:pStyle w:val="Corpodetexto"/>
        <w:rPr>
          <w:lang w:val="pt-BR"/>
        </w:rPr>
      </w:pPr>
      <w:r w:rsidRPr="001763DC">
        <w:rPr>
          <w:lang w:val="pt-BR"/>
        </w:rPr>
        <w:t xml:space="preserve">O serviço será medido por metro quadrado (m2) do produto aplicado, considerando-se a área das superfícies efetivamente conservadas, desenvolvidas todas as </w:t>
      </w:r>
      <w:proofErr w:type="spellStart"/>
      <w:r w:rsidRPr="001763DC">
        <w:rPr>
          <w:lang w:val="pt-BR"/>
        </w:rPr>
        <w:t>espaletas</w:t>
      </w:r>
      <w:proofErr w:type="spellEnd"/>
      <w:r w:rsidRPr="001763DC">
        <w:rPr>
          <w:lang w:val="pt-BR"/>
        </w:rPr>
        <w:t>, ressaltos ou molduras, e descontados todos os vãos e interferências, quaisquer que sejam suas dimensões</w:t>
      </w:r>
      <w:r w:rsidR="00641CBB">
        <w:rPr>
          <w:lang w:val="pt-BR"/>
        </w:rPr>
        <w:t xml:space="preserve">. </w:t>
      </w:r>
    </w:p>
    <w:p w14:paraId="2D1EBA2C"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do produto especificado, para proteção de alvenaria ou concreto aparente. </w:t>
      </w:r>
    </w:p>
    <w:p w14:paraId="2E79CC61" w14:textId="0ED8FD3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1A26B4D" w14:textId="7AE64D5B" w:rsidR="00D15AA8" w:rsidRPr="001763DC" w:rsidRDefault="00D15AA8">
      <w:pPr>
        <w:pStyle w:val="Corpodetexto"/>
        <w:rPr>
          <w:lang w:val="pt-BR"/>
        </w:rPr>
      </w:pPr>
    </w:p>
    <w:p w14:paraId="1EFB1615" w14:textId="77777777" w:rsidR="00D15AA8" w:rsidRPr="001763DC" w:rsidRDefault="001763DC">
      <w:pPr>
        <w:pStyle w:val="Corpodetexto"/>
        <w:rPr>
          <w:lang w:val="pt-BR"/>
        </w:rPr>
      </w:pPr>
      <w:r w:rsidRPr="001763DC">
        <w:rPr>
          <w:lang w:val="pt-BR"/>
        </w:rPr>
        <w:t>15-001-077</w:t>
      </w:r>
    </w:p>
    <w:p w14:paraId="218AE472" w14:textId="77777777" w:rsidR="00D15AA8" w:rsidRPr="001763DC" w:rsidRDefault="001763DC">
      <w:pPr>
        <w:pStyle w:val="Corpodetexto"/>
        <w:rPr>
          <w:lang w:val="pt-BR"/>
        </w:rPr>
      </w:pPr>
      <w:r w:rsidRPr="001763DC">
        <w:rPr>
          <w:lang w:val="pt-BR"/>
        </w:rPr>
        <w:t>APLICAÇÃO DE VERNIZ ANTI-PICHAÇÃO - BASE SOLVENTE - 2 DEMÃOS (REMOÇÃO DA PICHAÇÃO SOMENTE A SECO OU COM ÁGUA E SABÃO)</w:t>
      </w:r>
    </w:p>
    <w:p w14:paraId="69397976" w14:textId="77777777" w:rsidR="0051304B" w:rsidRDefault="001763DC">
      <w:pPr>
        <w:pStyle w:val="Corpodetexto"/>
        <w:rPr>
          <w:lang w:val="pt-BR"/>
        </w:rPr>
      </w:pPr>
      <w:r w:rsidRPr="001763DC">
        <w:rPr>
          <w:lang w:val="pt-BR"/>
        </w:rPr>
        <w:t xml:space="preserve">O serviço será medido por metro quadrado (m2) de verniz aplicado, considerando-se a área das superfícies efetivamente envernizadas, desenvolvidas todas as </w:t>
      </w:r>
      <w:proofErr w:type="spellStart"/>
      <w:r w:rsidRPr="001763DC">
        <w:rPr>
          <w:lang w:val="pt-BR"/>
        </w:rPr>
        <w:t>espaletas</w:t>
      </w:r>
      <w:proofErr w:type="spellEnd"/>
      <w:r w:rsidRPr="001763DC">
        <w:rPr>
          <w:lang w:val="pt-BR"/>
        </w:rPr>
        <w:t>, ressaltos ou molduras, e descontados todos os vãos e interferências, quaisquer que sejam suas dimensões</w:t>
      </w:r>
      <w:r w:rsidR="00641CBB">
        <w:rPr>
          <w:lang w:val="pt-BR"/>
        </w:rPr>
        <w:t xml:space="preserve">. </w:t>
      </w:r>
    </w:p>
    <w:p w14:paraId="4743EE2A"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do verniz especificado. </w:t>
      </w:r>
    </w:p>
    <w:p w14:paraId="686AA175" w14:textId="141494E1"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5FA93FC" w14:textId="77777777" w:rsidR="00B723DE" w:rsidRPr="001763DC" w:rsidRDefault="00B723DE">
      <w:pPr>
        <w:pStyle w:val="Corpodetexto"/>
        <w:rPr>
          <w:lang w:val="pt-BR"/>
        </w:rPr>
      </w:pPr>
    </w:p>
    <w:p w14:paraId="4C927BFB" w14:textId="56C1146A" w:rsidR="00B723DE" w:rsidRPr="001763DC" w:rsidRDefault="00B723DE" w:rsidP="00B723DE">
      <w:pPr>
        <w:pStyle w:val="Corpodetexto"/>
        <w:rPr>
          <w:lang w:val="pt-BR"/>
        </w:rPr>
      </w:pPr>
      <w:r w:rsidRPr="001763DC">
        <w:rPr>
          <w:rFonts w:cs="Arial"/>
          <w:b/>
          <w:lang w:val="pt-BR"/>
        </w:rPr>
        <w:t>15</w:t>
      </w:r>
      <w:r w:rsidR="008D1E65">
        <w:rPr>
          <w:rFonts w:cs="Arial"/>
          <w:b/>
          <w:lang w:val="pt-BR"/>
        </w:rPr>
        <w:t>-</w:t>
      </w:r>
      <w:r w:rsidRPr="001763DC">
        <w:rPr>
          <w:rFonts w:cs="Arial"/>
          <w:b/>
          <w:lang w:val="pt-BR"/>
        </w:rPr>
        <w:t>002</w:t>
      </w:r>
      <w:r w:rsidR="008D1E65">
        <w:rPr>
          <w:rFonts w:cs="Arial"/>
          <w:b/>
          <w:lang w:val="pt-BR"/>
        </w:rPr>
        <w:t>-</w:t>
      </w:r>
      <w:r w:rsidRPr="001763DC">
        <w:rPr>
          <w:rFonts w:cs="Arial"/>
          <w:b/>
          <w:lang w:val="pt-BR"/>
        </w:rPr>
        <w:t>000</w:t>
      </w:r>
      <w:r w:rsidRPr="001763DC">
        <w:rPr>
          <w:rFonts w:cs="Arial"/>
          <w:b/>
          <w:lang w:val="pt-BR"/>
        </w:rPr>
        <w:br/>
        <w:t>PINTURA EM MADEIRA</w:t>
      </w:r>
      <w:r w:rsidRPr="001763DC">
        <w:rPr>
          <w:lang w:val="pt-BR"/>
        </w:rPr>
        <w:t xml:space="preserve"> </w:t>
      </w:r>
    </w:p>
    <w:p w14:paraId="5DC1009C" w14:textId="703288ED" w:rsidR="00D15AA8" w:rsidRPr="001763DC" w:rsidRDefault="00D15AA8">
      <w:pPr>
        <w:pStyle w:val="Corpodetexto"/>
        <w:rPr>
          <w:lang w:val="pt-BR"/>
        </w:rPr>
      </w:pPr>
    </w:p>
    <w:p w14:paraId="50414B38" w14:textId="77777777" w:rsidR="00D15AA8" w:rsidRPr="001763DC" w:rsidRDefault="001763DC">
      <w:pPr>
        <w:pStyle w:val="Corpodetexto"/>
        <w:rPr>
          <w:lang w:val="pt-BR"/>
        </w:rPr>
      </w:pPr>
      <w:r w:rsidRPr="001763DC">
        <w:rPr>
          <w:lang w:val="pt-BR"/>
        </w:rPr>
        <w:t>15-002-010</w:t>
      </w:r>
    </w:p>
    <w:p w14:paraId="73EF886B" w14:textId="77777777" w:rsidR="00D15AA8" w:rsidRPr="001763DC" w:rsidRDefault="001763DC">
      <w:pPr>
        <w:pStyle w:val="Corpodetexto"/>
        <w:rPr>
          <w:lang w:val="pt-BR"/>
        </w:rPr>
      </w:pPr>
      <w:r w:rsidRPr="001763DC">
        <w:rPr>
          <w:lang w:val="pt-BR"/>
        </w:rPr>
        <w:t>ESMALTE SINTÉTICO - ESQUADRIAS E PEÇAS DE MARCENARIA, SEM EMASSAMENTO</w:t>
      </w:r>
    </w:p>
    <w:p w14:paraId="438A42AF" w14:textId="77777777" w:rsidR="0051304B" w:rsidRDefault="001763DC">
      <w:pPr>
        <w:pStyle w:val="Corpodetexto"/>
        <w:rPr>
          <w:lang w:val="pt-BR"/>
        </w:rPr>
      </w:pPr>
      <w:r w:rsidRPr="001763DC">
        <w:rPr>
          <w:lang w:val="pt-BR"/>
        </w:rPr>
        <w:t xml:space="preserve">O serviço será medido por metro quadrado (m2) de pintura executada, de acordo com os seguintes critérios: - Portões com menos de 30% de vazios e portas de passagem em geral, internas ou externas, independentemente do tipo de folha: considerando-se a área do respectivo vão luz multiplicada por 3 (três), quando dotadas de batente convencional de madeira, ou multiplicada por 2 (dois), quando instaladas em batente metálico ou sem batente; - Portas e </w:t>
      </w:r>
      <w:r w:rsidRPr="001763DC">
        <w:rPr>
          <w:lang w:val="pt-BR"/>
        </w:rPr>
        <w:lastRenderedPageBreak/>
        <w:t>portinholas de armário, medidor, quadro de energia ou caixa de passagem, alçapões, guichês e outras peças de marcenaria assemelhadas, independentemente do tipo de folha: considerando-se a área do respectivo vão luz multiplicada por 2,5 (dois e meio), quando dotadas de batente convencional de madeira, ou multiplicada por 2 (dois), quando instaladas em batente metálico ou sem batente; - Janelas e peças de caixilharia em geral, fixas ou móveis, independentemente do tipo de folha: considerando-se a área do respectivo vão luz multiplicada por 7 (sete), quando dotadas de batente convencional de madeira e três panos de fechamento (vidro, tela e veneziana); multiplicada por 5 (cinco), quando dotadas de batente convencional de madeira e dois panos de fechamento (vidro e persiana de enrolar, ou vidro e veneziana); multiplicada por 3 (três), quando dotadas de batente convencional de madeira e um único pano de fechamento (cego, envidraçado ou de ventilação); ou ainda multiplicada por 2 (dois), quando instaladas sem batente e com um único pano de fechamento (panos fixos em geral, envidraçados ou de ventilação); - Portões, cercas e gradeamentos de madeira em geral: considerando-se a área da respectiva projeção ortogonal multiplicada por 2 (dois), quando esta apresentar menos de 30% de vazios; multiplicada por 1,5 (um e meio), quando apresentar de 30% a 70% de vazios; ou ainda multiplicada por 1 (um), quando apresentar mais de 70% de vazios; - Lambris, painéis e elementos divisórios em geral: com base na área de projeção ortogonal das superfícies efetivamente pintadas ou considerando-se a referida área multiplicada por 1,5 (um e meio), quando se tratar de superfícies com ressaltos ou reentrâncias distribuídas em toda sua extensão, com altura igual ou superior a 1,00 cm; - Interior de armários, prateleiras e outras peças de marcenaria: considerando-se a área das superfícies efetivamente pintadas, desenvolvidos todos os ressaltos e descontadas todas as interferências, quaisquer que sejam suas dimensões</w:t>
      </w:r>
      <w:r w:rsidR="00641CBB">
        <w:rPr>
          <w:lang w:val="pt-BR"/>
        </w:rPr>
        <w:t xml:space="preserve">. </w:t>
      </w:r>
    </w:p>
    <w:p w14:paraId="44567394"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para pintura de esquadrias e peças de marcenaria em geral, com ou sem massa corrida, conforme especificado, inclusive o preparo das superfícies. </w:t>
      </w:r>
    </w:p>
    <w:p w14:paraId="47517259" w14:textId="439CCA6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A9C9561" w14:textId="5DBBE974" w:rsidR="00D15AA8" w:rsidRPr="001763DC" w:rsidRDefault="00D15AA8">
      <w:pPr>
        <w:pStyle w:val="Corpodetexto"/>
        <w:rPr>
          <w:lang w:val="pt-BR"/>
        </w:rPr>
      </w:pPr>
    </w:p>
    <w:p w14:paraId="041B63F0" w14:textId="77777777" w:rsidR="00D15AA8" w:rsidRPr="001763DC" w:rsidRDefault="001763DC">
      <w:pPr>
        <w:pStyle w:val="Corpodetexto"/>
        <w:rPr>
          <w:lang w:val="pt-BR"/>
        </w:rPr>
      </w:pPr>
      <w:r w:rsidRPr="001763DC">
        <w:rPr>
          <w:lang w:val="pt-BR"/>
        </w:rPr>
        <w:t>15-002-011</w:t>
      </w:r>
    </w:p>
    <w:p w14:paraId="29D59C6C" w14:textId="77777777" w:rsidR="00D15AA8" w:rsidRPr="001763DC" w:rsidRDefault="001763DC">
      <w:pPr>
        <w:pStyle w:val="Corpodetexto"/>
        <w:rPr>
          <w:lang w:val="pt-BR"/>
        </w:rPr>
      </w:pPr>
      <w:r w:rsidRPr="001763DC">
        <w:rPr>
          <w:lang w:val="pt-BR"/>
        </w:rPr>
        <w:t>ESMALTE SINTÉTICO - ESQUADRIAS E PEÇAS DE MARCENARIA, COM EMASSAMENTO</w:t>
      </w:r>
    </w:p>
    <w:p w14:paraId="4C75927C" w14:textId="77777777" w:rsidR="0051304B" w:rsidRDefault="001763DC">
      <w:pPr>
        <w:pStyle w:val="Corpodetexto"/>
        <w:rPr>
          <w:lang w:val="pt-BR"/>
        </w:rPr>
      </w:pPr>
      <w:r w:rsidRPr="001763DC">
        <w:rPr>
          <w:lang w:val="pt-BR"/>
        </w:rPr>
        <w:t xml:space="preserve">O serviço será medido por metro quadrado (m2) de pintura executada, de acordo com os seguintes critérios: - Portões com menos de 30% de vazios e portas de passagem em geral, internas ou externas, independentemente do tipo de folha: considerando-se a área do respectivo vão luz multiplicada por 3 (três), quando dotadas de batente convencional de madeira, ou multiplicada por 2 (dois), quando instaladas em batente metálico ou sem batente; - Portas e portinholas de armário, medidor, quadro de energia ou caixa de passagem, alçapões, guichês e outras peças de marcenaria assemelhadas, independentemente do tipo de folha: considerando-se a área do respectivo vão luz multiplicada por 2,5 (dois e meio), quando dotadas de batente convencional de madeira, ou multiplicada por 2 (dois), quando instaladas em batente metálico ou sem batente; - Janelas e peças de caixilharia em geral, fixas ou móveis, independentemente do tipo de folha: considerando-se a área do respectivo vão luz multiplicada por 7 (sete), quando dotadas de batente convencional de madeira e três panos de fechamento (vidro, tela e veneziana); multiplicada por 5 (cinco), quando dotadas de batente convencional de madeira e dois panos de fechamento (vidro e persiana de enrolar, ou vidro e veneziana); multiplicada por 3 (três), quando dotadas de batente convencional de madeira e um único pano de fechamento (cego, envidraçado ou de ventilação); ou ainda multiplicada por 2 (dois), quando instaladas sem batente e com um único pano de fechamento (panos fixos em geral, envidraçados ou de ventilação); - Portões, cercas e gradeamentos de madeira em geral: considerando-se a área da respectiva projeção ortogonal multiplicada por 2 (dois), quando esta apresentar menos de 30% de vazios; multiplicada por 1,5 (um e meio), quando apresentar de 30% a 70% de vazios; ou ainda multiplicada por 1 (um), quando apresentar mais de 70% de vazios; - Lambris, painéis e elementos divisórios em geral: com base na área de projeção ortogonal das superfícies efetivamente pintadas ou considerando-se a referida área multiplicada por 1,5 (um e meio), </w:t>
      </w:r>
      <w:r w:rsidRPr="001763DC">
        <w:rPr>
          <w:lang w:val="pt-BR"/>
        </w:rPr>
        <w:lastRenderedPageBreak/>
        <w:t>quando se tratar de superfícies com ressaltos ou reentrâncias distribuídas em toda sua extensão, com altura igual ou superior a 1,00 cm; - Interior de armários, prateleiras e outras peças de marcenaria: considerando-se a área das superfícies efetivamente pintadas, desenvolvidos todos os ressaltos e descontadas todas as interferências, quaisquer que sejam suas dimensões</w:t>
      </w:r>
      <w:r w:rsidR="00641CBB">
        <w:rPr>
          <w:lang w:val="pt-BR"/>
        </w:rPr>
        <w:t xml:space="preserve">. </w:t>
      </w:r>
    </w:p>
    <w:p w14:paraId="3DB909B2"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para pintura de esquadrias e peças de marcenaria em geral, com ou sem massa corrida, conforme especificado, inclusive o preparo das superfícies. </w:t>
      </w:r>
    </w:p>
    <w:p w14:paraId="02DE917D" w14:textId="7EB5D15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F800901" w14:textId="0CF7DCA3" w:rsidR="00D15AA8" w:rsidRPr="001763DC" w:rsidRDefault="00D15AA8">
      <w:pPr>
        <w:pStyle w:val="Corpodetexto"/>
        <w:rPr>
          <w:lang w:val="pt-BR"/>
        </w:rPr>
      </w:pPr>
    </w:p>
    <w:p w14:paraId="5DE645BA" w14:textId="77777777" w:rsidR="00D15AA8" w:rsidRPr="001763DC" w:rsidRDefault="001763DC">
      <w:pPr>
        <w:pStyle w:val="Corpodetexto"/>
        <w:rPr>
          <w:lang w:val="pt-BR"/>
        </w:rPr>
      </w:pPr>
      <w:r w:rsidRPr="001763DC">
        <w:rPr>
          <w:lang w:val="pt-BR"/>
        </w:rPr>
        <w:t>15-002-012</w:t>
      </w:r>
    </w:p>
    <w:p w14:paraId="660DE3A8" w14:textId="77777777" w:rsidR="00D15AA8" w:rsidRPr="001763DC" w:rsidRDefault="001763DC">
      <w:pPr>
        <w:pStyle w:val="Corpodetexto"/>
        <w:rPr>
          <w:lang w:val="pt-BR"/>
        </w:rPr>
      </w:pPr>
      <w:r w:rsidRPr="001763DC">
        <w:rPr>
          <w:lang w:val="pt-BR"/>
        </w:rPr>
        <w:t>ESMALTE SINTÉTICO - ESTRUTURAS DE MADEIRA, SEM EMASSAMENTO</w:t>
      </w:r>
    </w:p>
    <w:p w14:paraId="0F73AA04" w14:textId="77777777" w:rsidR="0051304B" w:rsidRDefault="001763DC">
      <w:pPr>
        <w:pStyle w:val="Corpodetexto"/>
        <w:rPr>
          <w:lang w:val="pt-BR"/>
        </w:rPr>
      </w:pPr>
      <w:r w:rsidRPr="001763DC">
        <w:rPr>
          <w:lang w:val="pt-BR"/>
        </w:rPr>
        <w:t>O serviço será medido por metro quadrado (m2) de pintura executada, com base na área de projeção horizontal da estrutura pintada</w:t>
      </w:r>
      <w:r w:rsidR="00641CBB">
        <w:rPr>
          <w:lang w:val="pt-BR"/>
        </w:rPr>
        <w:t xml:space="preserve">. </w:t>
      </w:r>
    </w:p>
    <w:p w14:paraId="7D82D5A1"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sem massa corrida, para pintura de estruturas de madeira em geral (estruturas de telhado, beirais, passadiços, pergolados e assemelhados), inclusive o preparo das superfícies. </w:t>
      </w:r>
    </w:p>
    <w:p w14:paraId="3DE3A43C" w14:textId="1F4A6CF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1206378" w14:textId="1BD8165C" w:rsidR="00D15AA8" w:rsidRPr="001763DC" w:rsidRDefault="00D15AA8">
      <w:pPr>
        <w:pStyle w:val="Corpodetexto"/>
        <w:rPr>
          <w:lang w:val="pt-BR"/>
        </w:rPr>
      </w:pPr>
    </w:p>
    <w:p w14:paraId="3294CBFC" w14:textId="77777777" w:rsidR="00D15AA8" w:rsidRPr="001763DC" w:rsidRDefault="001763DC">
      <w:pPr>
        <w:pStyle w:val="Corpodetexto"/>
        <w:rPr>
          <w:lang w:val="pt-BR"/>
        </w:rPr>
      </w:pPr>
      <w:r w:rsidRPr="001763DC">
        <w:rPr>
          <w:lang w:val="pt-BR"/>
        </w:rPr>
        <w:t>15-002-014</w:t>
      </w:r>
    </w:p>
    <w:p w14:paraId="116250C6" w14:textId="77777777" w:rsidR="00D15AA8" w:rsidRPr="001763DC" w:rsidRDefault="001763DC">
      <w:pPr>
        <w:pStyle w:val="Corpodetexto"/>
        <w:rPr>
          <w:lang w:val="pt-BR"/>
        </w:rPr>
      </w:pPr>
      <w:r w:rsidRPr="001763DC">
        <w:rPr>
          <w:lang w:val="pt-BR"/>
        </w:rPr>
        <w:t>ESMALTE SINTÉTICO - RODAPÉS, GUARNIÇÕES E MOLDURAS DE MADEIRA</w:t>
      </w:r>
    </w:p>
    <w:p w14:paraId="55D8EA3C" w14:textId="77777777" w:rsidR="0051304B" w:rsidRDefault="001763DC">
      <w:pPr>
        <w:pStyle w:val="Corpodetexto"/>
        <w:rPr>
          <w:lang w:val="pt-BR"/>
        </w:rPr>
      </w:pPr>
      <w:r w:rsidRPr="001763DC">
        <w:rPr>
          <w:lang w:val="pt-BR"/>
        </w:rPr>
        <w:t>O serviço será medido por m (metro) de pintura executada, considerando-se o comprimento efetivo das peças pintadas</w:t>
      </w:r>
      <w:r w:rsidR="00641CBB">
        <w:rPr>
          <w:lang w:val="pt-BR"/>
        </w:rPr>
        <w:t xml:space="preserve">. </w:t>
      </w:r>
    </w:p>
    <w:p w14:paraId="4EF839E0"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sem massa corrida, para pintura isolada de peças lineares de marcenaria (rodapés, guarnições, molduras e qualquer outro tipo de peça com largura de até 20,00cm), inclusive o preparo das superfícies. </w:t>
      </w:r>
    </w:p>
    <w:p w14:paraId="03C187B0" w14:textId="23D117A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27F108D" w14:textId="4BDE834A" w:rsidR="00D15AA8" w:rsidRPr="001763DC" w:rsidRDefault="00D15AA8">
      <w:pPr>
        <w:pStyle w:val="Corpodetexto"/>
        <w:rPr>
          <w:lang w:val="pt-BR"/>
        </w:rPr>
      </w:pPr>
    </w:p>
    <w:p w14:paraId="4FAAD21B" w14:textId="77777777" w:rsidR="00D15AA8" w:rsidRPr="001763DC" w:rsidRDefault="001763DC">
      <w:pPr>
        <w:pStyle w:val="Corpodetexto"/>
        <w:rPr>
          <w:lang w:val="pt-BR"/>
        </w:rPr>
      </w:pPr>
      <w:r w:rsidRPr="001763DC">
        <w:rPr>
          <w:lang w:val="pt-BR"/>
        </w:rPr>
        <w:t>15-002-040</w:t>
      </w:r>
    </w:p>
    <w:p w14:paraId="674B2A53" w14:textId="77777777" w:rsidR="00D15AA8" w:rsidRPr="001763DC" w:rsidRDefault="001763DC">
      <w:pPr>
        <w:pStyle w:val="Corpodetexto"/>
        <w:rPr>
          <w:lang w:val="pt-BR"/>
        </w:rPr>
      </w:pPr>
      <w:r w:rsidRPr="001763DC">
        <w:rPr>
          <w:lang w:val="pt-BR"/>
        </w:rPr>
        <w:t>LÍQUIDO IMUNIZANTE PARA MADEIRA A BASE DE PIRETROIDE DISSOLVIDO EM ISOPARAFINA - COM APLICAÇÃO</w:t>
      </w:r>
    </w:p>
    <w:p w14:paraId="013CC061" w14:textId="77777777" w:rsidR="0051304B" w:rsidRDefault="001763DC">
      <w:pPr>
        <w:pStyle w:val="Corpodetexto"/>
        <w:rPr>
          <w:lang w:val="pt-BR"/>
        </w:rPr>
      </w:pPr>
      <w:r w:rsidRPr="001763DC">
        <w:rPr>
          <w:lang w:val="pt-BR"/>
        </w:rPr>
        <w:t>O serviço será medido por metro quadrado (m2) de aplicação executada, considerando-se os mesmos critérios estabelecidos para medição de serviços de pintura</w:t>
      </w:r>
      <w:r w:rsidR="00641CBB">
        <w:rPr>
          <w:lang w:val="pt-BR"/>
        </w:rPr>
        <w:t xml:space="preserve">. </w:t>
      </w:r>
    </w:p>
    <w:p w14:paraId="5A7D4B85" w14:textId="77777777" w:rsidR="0051304B" w:rsidRDefault="0051304B">
      <w:pPr>
        <w:pStyle w:val="Corpodetexto"/>
        <w:rPr>
          <w:lang w:val="pt-BR"/>
        </w:rPr>
      </w:pPr>
      <w:r>
        <w:rPr>
          <w:lang w:val="pt-BR"/>
        </w:rPr>
        <w:t>O custo unitário remunera</w:t>
      </w:r>
      <w:r w:rsidR="001763DC" w:rsidRPr="001763DC">
        <w:rPr>
          <w:lang w:val="pt-BR"/>
        </w:rPr>
        <w:t xml:space="preserve"> o fornecimento de líquido imunizante à base de </w:t>
      </w:r>
      <w:proofErr w:type="spellStart"/>
      <w:r w:rsidR="001763DC" w:rsidRPr="001763DC">
        <w:rPr>
          <w:lang w:val="pt-BR"/>
        </w:rPr>
        <w:t>naftenato</w:t>
      </w:r>
      <w:proofErr w:type="spellEnd"/>
      <w:r w:rsidR="001763DC" w:rsidRPr="001763DC">
        <w:rPr>
          <w:lang w:val="pt-BR"/>
        </w:rPr>
        <w:t xml:space="preserve"> de zinco, bem como sua aplicação com consumo mínimo de 0,20 litro por metro quadrado, para proteção inseticida e fungicida de esquadrias, estruturas e peças de madeira em geral. </w:t>
      </w:r>
    </w:p>
    <w:p w14:paraId="49A3AE29" w14:textId="13C71D9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75D25F9" w14:textId="325F8CBE" w:rsidR="00D15AA8" w:rsidRPr="001763DC" w:rsidRDefault="00D15AA8">
      <w:pPr>
        <w:pStyle w:val="Corpodetexto"/>
        <w:rPr>
          <w:lang w:val="pt-BR"/>
        </w:rPr>
      </w:pPr>
    </w:p>
    <w:p w14:paraId="3B869B72" w14:textId="77777777" w:rsidR="00D15AA8" w:rsidRPr="001763DC" w:rsidRDefault="001763DC">
      <w:pPr>
        <w:pStyle w:val="Corpodetexto"/>
        <w:rPr>
          <w:lang w:val="pt-BR"/>
        </w:rPr>
      </w:pPr>
      <w:r w:rsidRPr="001763DC">
        <w:rPr>
          <w:lang w:val="pt-BR"/>
        </w:rPr>
        <w:t>15-002-060</w:t>
      </w:r>
    </w:p>
    <w:p w14:paraId="36064406" w14:textId="77777777" w:rsidR="00D15AA8" w:rsidRPr="001763DC" w:rsidRDefault="001763DC">
      <w:pPr>
        <w:pStyle w:val="Corpodetexto"/>
        <w:rPr>
          <w:lang w:val="pt-BR"/>
        </w:rPr>
      </w:pPr>
      <w:r w:rsidRPr="001763DC">
        <w:rPr>
          <w:lang w:val="pt-BR"/>
        </w:rPr>
        <w:t>VERNIZ A BASE DE POLIURETANO TIPO “MARÍTIMO” - ESQUADRIAS E PEÇAS DE MARCENARIA</w:t>
      </w:r>
    </w:p>
    <w:p w14:paraId="3E16A28B" w14:textId="77777777" w:rsidR="0051304B" w:rsidRDefault="001763DC">
      <w:pPr>
        <w:pStyle w:val="Corpodetexto"/>
        <w:rPr>
          <w:lang w:val="pt-BR"/>
        </w:rPr>
      </w:pPr>
      <w:r w:rsidRPr="001763DC">
        <w:rPr>
          <w:lang w:val="pt-BR"/>
        </w:rPr>
        <w:t>O serviço será medido por metro quadrado (m2) de verniz aplicado, considerando-se os mesmos critérios estabelecidos para medição de serviços de pintura</w:t>
      </w:r>
      <w:r w:rsidR="00641CBB">
        <w:rPr>
          <w:lang w:val="pt-BR"/>
        </w:rPr>
        <w:t xml:space="preserve">. </w:t>
      </w:r>
    </w:p>
    <w:p w14:paraId="38776097"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verniz poliuretano bicomponente, para acabamento e proteção hidrofugante de esquadrias e peças de marcenaria externas. </w:t>
      </w:r>
    </w:p>
    <w:p w14:paraId="296C6B54" w14:textId="56C14C0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99671DB" w14:textId="77777777" w:rsidR="00D15457" w:rsidRPr="001763DC" w:rsidRDefault="00D15457">
      <w:pPr>
        <w:pStyle w:val="Corpodetexto"/>
        <w:rPr>
          <w:lang w:val="pt-BR"/>
        </w:rPr>
      </w:pPr>
    </w:p>
    <w:p w14:paraId="78257A6F" w14:textId="5E6D7C71" w:rsidR="00D15457" w:rsidRPr="001763DC" w:rsidRDefault="00D15457" w:rsidP="00D15457">
      <w:pPr>
        <w:pStyle w:val="Corpodetexto"/>
        <w:rPr>
          <w:rFonts w:cs="Arial"/>
          <w:b/>
          <w:lang w:val="pt-BR"/>
        </w:rPr>
      </w:pPr>
      <w:r w:rsidRPr="001763DC">
        <w:rPr>
          <w:rFonts w:cs="Arial"/>
          <w:b/>
          <w:lang w:val="pt-BR"/>
        </w:rPr>
        <w:t>15</w:t>
      </w:r>
      <w:r w:rsidR="00D643C4">
        <w:rPr>
          <w:rFonts w:cs="Arial"/>
          <w:b/>
          <w:lang w:val="pt-BR"/>
        </w:rPr>
        <w:t>-</w:t>
      </w:r>
      <w:r w:rsidRPr="001763DC">
        <w:rPr>
          <w:rFonts w:cs="Arial"/>
          <w:b/>
          <w:lang w:val="pt-BR"/>
        </w:rPr>
        <w:t>003</w:t>
      </w:r>
      <w:r w:rsidR="00D643C4">
        <w:rPr>
          <w:rFonts w:cs="Arial"/>
          <w:b/>
          <w:lang w:val="pt-BR"/>
        </w:rPr>
        <w:t>-</w:t>
      </w:r>
      <w:r w:rsidRPr="001763DC">
        <w:rPr>
          <w:rFonts w:cs="Arial"/>
          <w:b/>
          <w:lang w:val="pt-BR"/>
        </w:rPr>
        <w:t>000</w:t>
      </w:r>
      <w:r w:rsidRPr="001763DC">
        <w:rPr>
          <w:rFonts w:cs="Arial"/>
          <w:b/>
          <w:lang w:val="pt-BR"/>
        </w:rPr>
        <w:br/>
        <w:t>PINTURA EM METAL</w:t>
      </w:r>
    </w:p>
    <w:p w14:paraId="3F5E447E" w14:textId="16A72D38" w:rsidR="00D15AA8" w:rsidRPr="001763DC" w:rsidRDefault="00D15AA8">
      <w:pPr>
        <w:pStyle w:val="Corpodetexto"/>
        <w:rPr>
          <w:lang w:val="pt-BR"/>
        </w:rPr>
      </w:pPr>
    </w:p>
    <w:p w14:paraId="1E765A7C" w14:textId="77777777" w:rsidR="00D15AA8" w:rsidRPr="001763DC" w:rsidRDefault="001763DC">
      <w:pPr>
        <w:pStyle w:val="Corpodetexto"/>
        <w:rPr>
          <w:lang w:val="pt-BR"/>
        </w:rPr>
      </w:pPr>
      <w:r w:rsidRPr="001763DC">
        <w:rPr>
          <w:lang w:val="pt-BR"/>
        </w:rPr>
        <w:t>15-003-004</w:t>
      </w:r>
    </w:p>
    <w:p w14:paraId="3D7A102D" w14:textId="77777777" w:rsidR="00D15AA8" w:rsidRPr="001763DC" w:rsidRDefault="001763DC">
      <w:pPr>
        <w:pStyle w:val="Corpodetexto"/>
        <w:rPr>
          <w:lang w:val="pt-BR"/>
        </w:rPr>
      </w:pPr>
      <w:r w:rsidRPr="001763DC">
        <w:rPr>
          <w:lang w:val="pt-BR"/>
        </w:rPr>
        <w:t>TINTA BETUMINOSA - INTERIOR DE CALHAS, RUFOS E RINCÕES METÁLICOS</w:t>
      </w:r>
    </w:p>
    <w:p w14:paraId="27EDD855" w14:textId="77777777" w:rsidR="0051304B" w:rsidRDefault="001763DC">
      <w:pPr>
        <w:pStyle w:val="Corpodetexto"/>
        <w:rPr>
          <w:lang w:val="pt-BR"/>
        </w:rPr>
      </w:pPr>
      <w:r w:rsidRPr="001763DC">
        <w:rPr>
          <w:lang w:val="pt-BR"/>
        </w:rPr>
        <w:t>O serviço será medido pela extensão de pintura executada em metro (m), considerando-se o comprimento efetivo das peças pintadas</w:t>
      </w:r>
      <w:r w:rsidR="00641CBB">
        <w:rPr>
          <w:lang w:val="pt-BR"/>
        </w:rPr>
        <w:t xml:space="preserve">. </w:t>
      </w:r>
    </w:p>
    <w:p w14:paraId="6A7F1A0F"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da tinta betuminosa especificada, para proteção interna de calhas, rufos e rincões metálicos em geral. </w:t>
      </w:r>
    </w:p>
    <w:p w14:paraId="0ECB72FB" w14:textId="2917A95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E06B87D" w14:textId="267E68CE" w:rsidR="00D15AA8" w:rsidRPr="001763DC" w:rsidRDefault="00D15AA8">
      <w:pPr>
        <w:pStyle w:val="Corpodetexto"/>
        <w:rPr>
          <w:lang w:val="pt-BR"/>
        </w:rPr>
      </w:pPr>
    </w:p>
    <w:p w14:paraId="52E05AD1" w14:textId="77777777" w:rsidR="00D15AA8" w:rsidRPr="001763DC" w:rsidRDefault="001763DC">
      <w:pPr>
        <w:pStyle w:val="Corpodetexto"/>
        <w:rPr>
          <w:lang w:val="pt-BR"/>
        </w:rPr>
      </w:pPr>
      <w:r w:rsidRPr="001763DC">
        <w:rPr>
          <w:lang w:val="pt-BR"/>
        </w:rPr>
        <w:t>15-003-010</w:t>
      </w:r>
    </w:p>
    <w:p w14:paraId="0408E1BD" w14:textId="77777777" w:rsidR="00D15AA8" w:rsidRPr="001763DC" w:rsidRDefault="001763DC">
      <w:pPr>
        <w:pStyle w:val="Corpodetexto"/>
        <w:rPr>
          <w:lang w:val="pt-BR"/>
        </w:rPr>
      </w:pPr>
      <w:r w:rsidRPr="001763DC">
        <w:rPr>
          <w:lang w:val="pt-BR"/>
        </w:rPr>
        <w:t>ESMALTE SINTÉTICO - ESQUADRIAS E PEÇAS DE SERRALHERIA</w:t>
      </w:r>
    </w:p>
    <w:p w14:paraId="27496442" w14:textId="77777777" w:rsidR="0051304B" w:rsidRDefault="001763DC">
      <w:pPr>
        <w:pStyle w:val="Corpodetexto"/>
        <w:rPr>
          <w:lang w:val="pt-BR"/>
        </w:rPr>
      </w:pPr>
      <w:r w:rsidRPr="001763DC">
        <w:rPr>
          <w:lang w:val="pt-BR"/>
        </w:rPr>
        <w:t>O serviço será medido por metro quadrado (m2) de pintura executada, de acordo com os seguintes critérios: - Portões, portas, portinholas e alçapões (chapa lisa, veneziana ou corrugada): considerando-se a área do respectivo vão luz multiplicada por 2,5 (dois e meio), quando dotadas de batente metálico convencional, ou multiplicada por 2 (dois), quando instaladas sem batente; - Portas e grades articuladas de enrolar ou pantográficas: considerando-se a área do respectivo vão luz multiplicada por 3 (três); - Caixilhos de perfilado ou chapa dobrada (portas ou janelas): considerando-se a área do respectivo vão luz 1 (uma) só vez, acrescentando-se mais 1 (uma) vez a área relativa a chapas de vedação, sempre que estas representarem mais de 15% da área do vão luz em que estiverem instaladas; - Portões de tela ou grade, gradis metálicos em geral, grades e telas de proteção: considerando-se a área da respectiva projeção ortogonal 1 (uma) só vez, acrescentando-se mais 1 (uma) vez a área relativa a chapas de vedação, sempre que estas representarem mais de 15% da área do módulo construtivo em que estiverem instaladas; - Peças isoladas (perfilados ou chapas): considerando-se a área real desenvolvida</w:t>
      </w:r>
      <w:r w:rsidR="00641CBB">
        <w:rPr>
          <w:lang w:val="pt-BR"/>
        </w:rPr>
        <w:t xml:space="preserve">. </w:t>
      </w:r>
    </w:p>
    <w:p w14:paraId="15A86A22"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para pintura de esquadrias e peças de serralheria em geral, inclusive o preparo das superfícies e a proteção anticorrosiva. </w:t>
      </w:r>
    </w:p>
    <w:p w14:paraId="63C8D305" w14:textId="78FC655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A544BF9" w14:textId="5A8767CC" w:rsidR="00D15AA8" w:rsidRPr="001763DC" w:rsidRDefault="00D15AA8">
      <w:pPr>
        <w:pStyle w:val="Corpodetexto"/>
        <w:rPr>
          <w:lang w:val="pt-BR"/>
        </w:rPr>
      </w:pPr>
    </w:p>
    <w:p w14:paraId="7EF34B2C" w14:textId="77777777" w:rsidR="00D15AA8" w:rsidRPr="001763DC" w:rsidRDefault="001763DC">
      <w:pPr>
        <w:pStyle w:val="Corpodetexto"/>
        <w:rPr>
          <w:lang w:val="pt-BR"/>
        </w:rPr>
      </w:pPr>
      <w:r w:rsidRPr="001763DC">
        <w:rPr>
          <w:lang w:val="pt-BR"/>
        </w:rPr>
        <w:t>15-003-012</w:t>
      </w:r>
    </w:p>
    <w:p w14:paraId="5697CE45" w14:textId="77777777" w:rsidR="00D15AA8" w:rsidRPr="001763DC" w:rsidRDefault="001763DC">
      <w:pPr>
        <w:pStyle w:val="Corpodetexto"/>
        <w:rPr>
          <w:lang w:val="pt-BR"/>
        </w:rPr>
      </w:pPr>
      <w:r w:rsidRPr="001763DC">
        <w:rPr>
          <w:lang w:val="pt-BR"/>
        </w:rPr>
        <w:t>ESMALTE SINTÉTICO - ESTRUTURAS METÁLICAS</w:t>
      </w:r>
    </w:p>
    <w:p w14:paraId="586A7E88" w14:textId="77777777" w:rsidR="0051304B" w:rsidRDefault="001763DC">
      <w:pPr>
        <w:pStyle w:val="Corpodetexto"/>
        <w:rPr>
          <w:lang w:val="pt-BR"/>
        </w:rPr>
      </w:pPr>
      <w:r w:rsidRPr="001763DC">
        <w:rPr>
          <w:lang w:val="pt-BR"/>
        </w:rPr>
        <w:t>O serviço será medido por metro quadrado (m2) de pintura executada, de acordo com os seguintes critérios: - Estruturas planas: considerando-se a área de projeção horizontal da respectiva cobertura; - Estruturas em arco: considerando-se a área de projeção horizontal da respectiva cobertura, acrescida de 30%; - Peças estruturais isoladas: considerando-se a área da projeção ortogonal do lado de maior dimensão, quando se tratar de treliças em geral, ou a área real desenvolvida, quando se tratar de perfilados ou chapas</w:t>
      </w:r>
      <w:r w:rsidR="00641CBB">
        <w:rPr>
          <w:lang w:val="pt-BR"/>
        </w:rPr>
        <w:t xml:space="preserve">. </w:t>
      </w:r>
    </w:p>
    <w:p w14:paraId="10ED0E00"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para pintura de estruturas metálicas em geral, inclusive o preparo das superfícies e a proteção anticorrosiva. </w:t>
      </w:r>
    </w:p>
    <w:p w14:paraId="18D10D80" w14:textId="713EC06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6FFB893" w14:textId="17A5E975" w:rsidR="00D15AA8" w:rsidRPr="001763DC" w:rsidRDefault="00D15AA8">
      <w:pPr>
        <w:pStyle w:val="Corpodetexto"/>
        <w:rPr>
          <w:lang w:val="pt-BR"/>
        </w:rPr>
      </w:pPr>
    </w:p>
    <w:p w14:paraId="3B58A769" w14:textId="77777777" w:rsidR="00D15AA8" w:rsidRPr="001763DC" w:rsidRDefault="001763DC">
      <w:pPr>
        <w:pStyle w:val="Corpodetexto"/>
        <w:rPr>
          <w:lang w:val="pt-BR"/>
        </w:rPr>
      </w:pPr>
      <w:r w:rsidRPr="001763DC">
        <w:rPr>
          <w:lang w:val="pt-BR"/>
        </w:rPr>
        <w:t>15-003-014</w:t>
      </w:r>
    </w:p>
    <w:p w14:paraId="531B2FF9" w14:textId="77777777" w:rsidR="00D15AA8" w:rsidRPr="001763DC" w:rsidRDefault="001763DC">
      <w:pPr>
        <w:pStyle w:val="Corpodetexto"/>
        <w:rPr>
          <w:lang w:val="pt-BR"/>
        </w:rPr>
      </w:pPr>
      <w:r w:rsidRPr="001763DC">
        <w:rPr>
          <w:lang w:val="pt-BR"/>
        </w:rPr>
        <w:t>ESMALTE SINTÉTICO - EXTERIOR DE CALHAS, RUFOS E CONDUTORES</w:t>
      </w:r>
    </w:p>
    <w:p w14:paraId="35276503" w14:textId="77777777" w:rsidR="0051304B" w:rsidRDefault="001763DC">
      <w:pPr>
        <w:pStyle w:val="Corpodetexto"/>
        <w:rPr>
          <w:lang w:val="pt-BR"/>
        </w:rPr>
      </w:pPr>
      <w:r w:rsidRPr="001763DC">
        <w:rPr>
          <w:lang w:val="pt-BR"/>
        </w:rPr>
        <w:t>O serviço será medido pela extensão de pintura executada em metro (m), considerando-se o comprimento efetivo das peças pintadas</w:t>
      </w:r>
      <w:r w:rsidR="00641CBB">
        <w:rPr>
          <w:lang w:val="pt-BR"/>
        </w:rPr>
        <w:t xml:space="preserve">. </w:t>
      </w:r>
    </w:p>
    <w:p w14:paraId="2F9DC2F8"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para pintura externa de calhas, rufos e condutores em geral, inclusive o preparo das superfícies e a proteção anticorrosiva. </w:t>
      </w:r>
    </w:p>
    <w:p w14:paraId="550C5293" w14:textId="524D7251" w:rsidR="00D15AA8"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w:t>
      </w:r>
    </w:p>
    <w:p w14:paraId="660FC269" w14:textId="77777777" w:rsidR="0054148A" w:rsidRDefault="0054148A">
      <w:pPr>
        <w:pStyle w:val="Corpodetexto"/>
        <w:rPr>
          <w:lang w:val="pt-BR"/>
        </w:rPr>
      </w:pPr>
    </w:p>
    <w:p w14:paraId="3A1770FF" w14:textId="77777777" w:rsidR="0054148A" w:rsidRPr="00EF5952" w:rsidRDefault="0054148A" w:rsidP="0054148A">
      <w:pPr>
        <w:pStyle w:val="Corpodetexto"/>
        <w:rPr>
          <w:lang w:val="pt-BR"/>
        </w:rPr>
      </w:pPr>
      <w:r w:rsidRPr="00EF5952">
        <w:rPr>
          <w:lang w:val="pt-BR"/>
        </w:rPr>
        <w:t>15-003-101</w:t>
      </w:r>
    </w:p>
    <w:p w14:paraId="3056C50C" w14:textId="77777777" w:rsidR="0054148A" w:rsidRPr="00EF5952" w:rsidRDefault="0054148A" w:rsidP="0054148A">
      <w:pPr>
        <w:pStyle w:val="Corpodetexto"/>
        <w:rPr>
          <w:lang w:val="pt-BR"/>
        </w:rPr>
      </w:pPr>
      <w:r w:rsidRPr="00EF5952">
        <w:rPr>
          <w:lang w:val="pt-BR"/>
        </w:rPr>
        <w:t>ESMALTE SINTÉTICO APLICADO DE FORMA MECÂNICA - ESQUADRIAS E PEÇAS DE SERRALHERIA</w:t>
      </w:r>
    </w:p>
    <w:p w14:paraId="0BD2321B" w14:textId="77777777" w:rsidR="0054148A" w:rsidRPr="00EF5952" w:rsidRDefault="0054148A" w:rsidP="0054148A">
      <w:pPr>
        <w:pStyle w:val="Corpodetexto"/>
        <w:rPr>
          <w:lang w:val="pt-BR"/>
        </w:rPr>
      </w:pPr>
      <w:r w:rsidRPr="00EF5952">
        <w:rPr>
          <w:lang w:val="pt-BR"/>
        </w:rPr>
        <w:t>O serviço será medido por metro quadrado (m2) de pintura executada, de acordo com os seguintes critérios: - Portões, portas, portinholas e alçapões (chapa lisa, veneziana ou corrugada): considerando-se a área do respectivo vão luz multiplicada por 2,5 (dois e meio), quando dotadas de batente metálico convencional, ou multiplicada por 2 (dois), quando instaladas sem batente; - Portas e grades articuladas de enrolar ou pantográficas: considerando-se a área do respectivo vão luz multiplicada por 3 (três); - Caixilhos de perfilado ou chapa dobrada (portas ou janelas): considerando-se a área do respectivo vão luz 1 (uma) só vez, acrescentando-se mais 1 (uma) vez a área relativa a chapas de vedação, sempre que estas representarem mais de 15% da área do vão luz em que estiverem instaladas; - Portões de tela ou grade, gradis metálicos em geral, grades e telas de proteção: considerando-se a área da respectiva projeção ortogonal 1 (uma) só vez, acrescentando-se mais 1 (uma) vez a área relativa a chapas de vedação, sempre que estas representarem mais de 15% da área do módulo construtivo em que estiverem instaladas; - Peças isoladas (perfilados ou chapas): considerando-se a área real desenvolvida. O custo unitário remunera a mão de obra e os materiais necessários para execução do serviço, como o fornecimento e aplicação de esmalte sintético, para pintura de esquadrias e peças de serralheria em geral, inclusive o preparo das superfícies, a proteção anticorrosiva e o equipamento para aplicação mecânica. As perdas já estão sendo consideradas nos coeficientes unitários de cada insumo. Para este serviço deverão ser contempladas todas as normas e melhores práticas de engenharia aplicáveis.</w:t>
      </w:r>
    </w:p>
    <w:p w14:paraId="05A22FFB" w14:textId="77777777" w:rsidR="0054148A" w:rsidRDefault="0054148A">
      <w:pPr>
        <w:pStyle w:val="Corpodetexto"/>
        <w:rPr>
          <w:lang w:val="pt-BR"/>
        </w:rPr>
      </w:pPr>
    </w:p>
    <w:p w14:paraId="19D8F9FF" w14:textId="77777777" w:rsidR="0054148A" w:rsidRDefault="0054148A">
      <w:pPr>
        <w:pStyle w:val="Corpodetexto"/>
        <w:rPr>
          <w:lang w:val="pt-BR"/>
        </w:rPr>
      </w:pPr>
    </w:p>
    <w:p w14:paraId="0C4B1D0D" w14:textId="5ECF3D62" w:rsidR="00AF00E1" w:rsidRPr="001763DC" w:rsidRDefault="00AF00E1" w:rsidP="00AF00E1">
      <w:pPr>
        <w:pStyle w:val="Corpodetexto"/>
        <w:rPr>
          <w:rFonts w:cs="Arial"/>
          <w:b/>
          <w:lang w:val="pt-BR"/>
        </w:rPr>
      </w:pPr>
      <w:r w:rsidRPr="001763DC">
        <w:rPr>
          <w:rFonts w:cs="Arial"/>
          <w:b/>
          <w:lang w:val="pt-BR"/>
        </w:rPr>
        <w:t>15</w:t>
      </w:r>
      <w:r w:rsidR="00FF1CAA">
        <w:rPr>
          <w:rFonts w:cs="Arial"/>
          <w:b/>
          <w:lang w:val="pt-BR"/>
        </w:rPr>
        <w:t>-</w:t>
      </w:r>
      <w:r w:rsidRPr="001763DC">
        <w:rPr>
          <w:rFonts w:cs="Arial"/>
          <w:b/>
          <w:lang w:val="pt-BR"/>
        </w:rPr>
        <w:t>050</w:t>
      </w:r>
      <w:r w:rsidR="00FF1CAA">
        <w:rPr>
          <w:rFonts w:cs="Arial"/>
          <w:b/>
          <w:lang w:val="pt-BR"/>
        </w:rPr>
        <w:t>-</w:t>
      </w:r>
      <w:r w:rsidRPr="001763DC">
        <w:rPr>
          <w:rFonts w:cs="Arial"/>
          <w:b/>
          <w:lang w:val="pt-BR"/>
        </w:rPr>
        <w:t>000</w:t>
      </w:r>
      <w:r w:rsidRPr="001763DC">
        <w:rPr>
          <w:rFonts w:cs="Arial"/>
          <w:b/>
          <w:lang w:val="pt-BR"/>
        </w:rPr>
        <w:br/>
        <w:t>DEMOLIÇÕES</w:t>
      </w:r>
    </w:p>
    <w:p w14:paraId="54C8B98D" w14:textId="52F9FA01" w:rsidR="00D15AA8" w:rsidRPr="001763DC" w:rsidRDefault="00D15AA8">
      <w:pPr>
        <w:pStyle w:val="Corpodetexto"/>
        <w:rPr>
          <w:lang w:val="pt-BR"/>
        </w:rPr>
      </w:pPr>
    </w:p>
    <w:p w14:paraId="3383427F" w14:textId="77777777" w:rsidR="00D15AA8" w:rsidRPr="001763DC" w:rsidRDefault="001763DC">
      <w:pPr>
        <w:pStyle w:val="Corpodetexto"/>
        <w:rPr>
          <w:lang w:val="pt-BR"/>
        </w:rPr>
      </w:pPr>
      <w:r w:rsidRPr="001763DC">
        <w:rPr>
          <w:lang w:val="pt-BR"/>
        </w:rPr>
        <w:t>15-050-001</w:t>
      </w:r>
    </w:p>
    <w:p w14:paraId="4D9AC7AB" w14:textId="77777777" w:rsidR="00D15AA8" w:rsidRPr="001763DC" w:rsidRDefault="001763DC">
      <w:pPr>
        <w:pStyle w:val="Corpodetexto"/>
        <w:rPr>
          <w:lang w:val="pt-BR"/>
        </w:rPr>
      </w:pPr>
      <w:r w:rsidRPr="001763DC">
        <w:rPr>
          <w:lang w:val="pt-BR"/>
        </w:rPr>
        <w:t>REMOÇÃO DE AGUADA DE CAL OU TINTA A BASE DE CIMENTO - ESCOVA DE AÇO</w:t>
      </w:r>
    </w:p>
    <w:p w14:paraId="1A7F94DB" w14:textId="77777777" w:rsidR="0051304B" w:rsidRDefault="001763DC">
      <w:pPr>
        <w:pStyle w:val="Corpodetexto"/>
        <w:rPr>
          <w:lang w:val="pt-BR"/>
        </w:rPr>
      </w:pPr>
      <w:r w:rsidRPr="001763DC">
        <w:rPr>
          <w:lang w:val="pt-BR"/>
        </w:rPr>
        <w:t xml:space="preserve">O serviço será medido por metro quadrado (m2) de pintura removida, considerando-se a área das superfícies efetivamente limpas, desenvolvidas todas as </w:t>
      </w:r>
      <w:proofErr w:type="spellStart"/>
      <w:r w:rsidRPr="001763DC">
        <w:rPr>
          <w:lang w:val="pt-BR"/>
        </w:rPr>
        <w:t>espaletas</w:t>
      </w:r>
      <w:proofErr w:type="spellEnd"/>
      <w:r w:rsidRPr="001763DC">
        <w:rPr>
          <w:lang w:val="pt-BR"/>
        </w:rPr>
        <w:t>, ressaltos ou molduras e descontados todos os vãos e interferências, quaisquer que sejam suas dimensões</w:t>
      </w:r>
      <w:r w:rsidR="00641CBB">
        <w:rPr>
          <w:lang w:val="pt-BR"/>
        </w:rPr>
        <w:t xml:space="preserve">. </w:t>
      </w:r>
    </w:p>
    <w:p w14:paraId="0654C37A" w14:textId="77777777" w:rsidR="0051304B" w:rsidRDefault="0051304B">
      <w:pPr>
        <w:pStyle w:val="Corpodetexto"/>
        <w:rPr>
          <w:lang w:val="pt-BR"/>
        </w:rPr>
      </w:pPr>
      <w:r>
        <w:rPr>
          <w:lang w:val="pt-BR"/>
        </w:rPr>
        <w:t>O custo unitário remunera</w:t>
      </w:r>
      <w:r w:rsidR="001763DC" w:rsidRPr="001763DC">
        <w:rPr>
          <w:lang w:val="pt-BR"/>
        </w:rPr>
        <w:t xml:space="preserve"> os serviços de remoção de pintura executada com aguada de cal ou tinta </w:t>
      </w:r>
      <w:proofErr w:type="spellStart"/>
      <w:r w:rsidR="001763DC" w:rsidRPr="001763DC">
        <w:rPr>
          <w:lang w:val="pt-BR"/>
        </w:rPr>
        <w:t>hidrófuga</w:t>
      </w:r>
      <w:proofErr w:type="spellEnd"/>
      <w:r w:rsidR="001763DC" w:rsidRPr="001763DC">
        <w:rPr>
          <w:lang w:val="pt-BR"/>
        </w:rPr>
        <w:t xml:space="preserve"> à base de cimento, em superfícies de concreto, alvenaria ou qualquer outro material compatível, por meio de escovamento com escova de aço, conforme especificado. </w:t>
      </w:r>
    </w:p>
    <w:p w14:paraId="45EADA8A" w14:textId="7CDBD9D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DCEBDCB" w14:textId="5AF8E3A9" w:rsidR="00D15AA8" w:rsidRPr="001763DC" w:rsidRDefault="00D15AA8">
      <w:pPr>
        <w:pStyle w:val="Corpodetexto"/>
        <w:rPr>
          <w:lang w:val="pt-BR"/>
        </w:rPr>
      </w:pPr>
    </w:p>
    <w:p w14:paraId="5F53F088" w14:textId="77777777" w:rsidR="00D15AA8" w:rsidRPr="001763DC" w:rsidRDefault="001763DC">
      <w:pPr>
        <w:pStyle w:val="Corpodetexto"/>
        <w:rPr>
          <w:lang w:val="pt-BR"/>
        </w:rPr>
      </w:pPr>
      <w:r w:rsidRPr="001763DC">
        <w:rPr>
          <w:lang w:val="pt-BR"/>
        </w:rPr>
        <w:t>15-050-003</w:t>
      </w:r>
    </w:p>
    <w:p w14:paraId="323F7ECD" w14:textId="77777777" w:rsidR="00D15AA8" w:rsidRPr="001763DC" w:rsidRDefault="001763DC">
      <w:pPr>
        <w:pStyle w:val="Corpodetexto"/>
        <w:rPr>
          <w:lang w:val="pt-BR"/>
        </w:rPr>
      </w:pPr>
      <w:r w:rsidRPr="001763DC">
        <w:rPr>
          <w:lang w:val="pt-BR"/>
        </w:rPr>
        <w:t>REMOÇÃO DE PINTURA EM ALVENARIA E CONCRETO - LIXA</w:t>
      </w:r>
    </w:p>
    <w:p w14:paraId="54364788" w14:textId="77777777" w:rsidR="0051304B" w:rsidRDefault="001763DC">
      <w:pPr>
        <w:pStyle w:val="Corpodetexto"/>
        <w:rPr>
          <w:lang w:val="pt-BR"/>
        </w:rPr>
      </w:pPr>
      <w:r w:rsidRPr="001763DC">
        <w:rPr>
          <w:lang w:val="pt-BR"/>
        </w:rPr>
        <w:t xml:space="preserve">O serviço será medido por metro quadrado (m2) de pintura removida, considerando-se a área das superfícies efetivamente limpas, desenvolvidas todas as </w:t>
      </w:r>
      <w:proofErr w:type="spellStart"/>
      <w:r w:rsidRPr="001763DC">
        <w:rPr>
          <w:lang w:val="pt-BR"/>
        </w:rPr>
        <w:t>espaletas</w:t>
      </w:r>
      <w:proofErr w:type="spellEnd"/>
      <w:r w:rsidRPr="001763DC">
        <w:rPr>
          <w:lang w:val="pt-BR"/>
        </w:rPr>
        <w:t>, ressaltos ou molduras e descontados todos os vãos e interferências, quaisquer que sejam suas dimensões</w:t>
      </w:r>
      <w:r w:rsidR="00641CBB">
        <w:rPr>
          <w:lang w:val="pt-BR"/>
        </w:rPr>
        <w:t xml:space="preserve">. </w:t>
      </w:r>
    </w:p>
    <w:p w14:paraId="6B43EA11" w14:textId="77777777" w:rsidR="0051304B" w:rsidRDefault="0051304B">
      <w:pPr>
        <w:pStyle w:val="Corpodetexto"/>
        <w:rPr>
          <w:lang w:val="pt-BR"/>
        </w:rPr>
      </w:pPr>
      <w:r>
        <w:rPr>
          <w:lang w:val="pt-BR"/>
        </w:rPr>
        <w:t>O custo unitário remunera</w:t>
      </w:r>
      <w:r w:rsidR="001763DC" w:rsidRPr="001763DC">
        <w:rPr>
          <w:lang w:val="pt-BR"/>
        </w:rPr>
        <w:t xml:space="preserve"> os serviços de remoção de pintura executada com qualquer tipo de tinta, em superfícies de concreto, alvenaria ou qualquer outro material compatível, por meio de jateamento de areia, conforme especificado. </w:t>
      </w:r>
    </w:p>
    <w:p w14:paraId="48F05FCE" w14:textId="2777859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89839CD" w14:textId="1942A86F" w:rsidR="00D15AA8" w:rsidRPr="001763DC" w:rsidRDefault="00D15AA8">
      <w:pPr>
        <w:pStyle w:val="Corpodetexto"/>
        <w:rPr>
          <w:lang w:val="pt-BR"/>
        </w:rPr>
      </w:pPr>
    </w:p>
    <w:p w14:paraId="12EE50C1" w14:textId="77777777" w:rsidR="00D15AA8" w:rsidRPr="001763DC" w:rsidRDefault="001763DC">
      <w:pPr>
        <w:pStyle w:val="Corpodetexto"/>
        <w:rPr>
          <w:lang w:val="pt-BR"/>
        </w:rPr>
      </w:pPr>
      <w:r w:rsidRPr="001763DC">
        <w:rPr>
          <w:lang w:val="pt-BR"/>
        </w:rPr>
        <w:t>15-050-004</w:t>
      </w:r>
    </w:p>
    <w:p w14:paraId="5B9CC970" w14:textId="77777777" w:rsidR="00D15AA8" w:rsidRPr="001763DC" w:rsidRDefault="001763DC">
      <w:pPr>
        <w:pStyle w:val="Corpodetexto"/>
        <w:rPr>
          <w:lang w:val="pt-BR"/>
        </w:rPr>
      </w:pPr>
      <w:r w:rsidRPr="001763DC">
        <w:rPr>
          <w:lang w:val="pt-BR"/>
        </w:rPr>
        <w:lastRenderedPageBreak/>
        <w:t>REMOÇÃO DE PINTURA EM ALVENARIA E CONCRETO - REMOVEDOR</w:t>
      </w:r>
    </w:p>
    <w:p w14:paraId="790B362E" w14:textId="77777777" w:rsidR="0051304B" w:rsidRDefault="001763DC">
      <w:pPr>
        <w:pStyle w:val="Corpodetexto"/>
        <w:rPr>
          <w:lang w:val="pt-BR"/>
        </w:rPr>
      </w:pPr>
      <w:r w:rsidRPr="001763DC">
        <w:rPr>
          <w:lang w:val="pt-BR"/>
        </w:rPr>
        <w:t xml:space="preserve">O serviço será medido por metro quadrado (m2) de pintura removida, considerando-se a área das superfícies efetivamente limpas, desenvolvidas todas as </w:t>
      </w:r>
      <w:proofErr w:type="spellStart"/>
      <w:r w:rsidRPr="001763DC">
        <w:rPr>
          <w:lang w:val="pt-BR"/>
        </w:rPr>
        <w:t>espaletas</w:t>
      </w:r>
      <w:proofErr w:type="spellEnd"/>
      <w:r w:rsidRPr="001763DC">
        <w:rPr>
          <w:lang w:val="pt-BR"/>
        </w:rPr>
        <w:t>, ressaltos ou molduras e descontados todos os vãos e interferências, quaisquer que sejam suas dimensões</w:t>
      </w:r>
      <w:r w:rsidR="00641CBB">
        <w:rPr>
          <w:lang w:val="pt-BR"/>
        </w:rPr>
        <w:t xml:space="preserve">. </w:t>
      </w:r>
    </w:p>
    <w:p w14:paraId="50074E91" w14:textId="77777777" w:rsidR="0051304B" w:rsidRDefault="0051304B">
      <w:pPr>
        <w:pStyle w:val="Corpodetexto"/>
        <w:rPr>
          <w:lang w:val="pt-BR"/>
        </w:rPr>
      </w:pPr>
      <w:r>
        <w:rPr>
          <w:lang w:val="pt-BR"/>
        </w:rPr>
        <w:t>O custo unitário remunera</w:t>
      </w:r>
      <w:r w:rsidR="001763DC" w:rsidRPr="001763DC">
        <w:rPr>
          <w:lang w:val="pt-BR"/>
        </w:rPr>
        <w:t xml:space="preserve"> os serviços de remoção de pintura executada com qualquer tipo de tinta, em superfícies de concreto, alvenaria ou qualquer outro material compatível, por meio de jateamento de areia, conforme especificado. </w:t>
      </w:r>
    </w:p>
    <w:p w14:paraId="28E8B8E9" w14:textId="435DF78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30A99B7" w14:textId="2D445C3A" w:rsidR="00D15AA8" w:rsidRPr="001763DC" w:rsidRDefault="00D15AA8">
      <w:pPr>
        <w:pStyle w:val="Corpodetexto"/>
        <w:rPr>
          <w:lang w:val="pt-BR"/>
        </w:rPr>
      </w:pPr>
    </w:p>
    <w:p w14:paraId="48B7B781" w14:textId="77777777" w:rsidR="00D15AA8" w:rsidRPr="001763DC" w:rsidRDefault="001763DC">
      <w:pPr>
        <w:pStyle w:val="Corpodetexto"/>
        <w:rPr>
          <w:lang w:val="pt-BR"/>
        </w:rPr>
      </w:pPr>
      <w:r w:rsidRPr="001763DC">
        <w:rPr>
          <w:lang w:val="pt-BR"/>
        </w:rPr>
        <w:t>15-050-005</w:t>
      </w:r>
    </w:p>
    <w:p w14:paraId="4B07A848" w14:textId="77777777" w:rsidR="00D15AA8" w:rsidRPr="001763DC" w:rsidRDefault="001763DC">
      <w:pPr>
        <w:pStyle w:val="Corpodetexto"/>
        <w:rPr>
          <w:lang w:val="pt-BR"/>
        </w:rPr>
      </w:pPr>
      <w:r w:rsidRPr="001763DC">
        <w:rPr>
          <w:lang w:val="pt-BR"/>
        </w:rPr>
        <w:t>REMOÇÃO DE PINTURA EM CONCRETO - JATEAMENTO</w:t>
      </w:r>
    </w:p>
    <w:p w14:paraId="0213F582" w14:textId="77777777" w:rsidR="0051304B" w:rsidRDefault="001763DC">
      <w:pPr>
        <w:pStyle w:val="Corpodetexto"/>
        <w:rPr>
          <w:lang w:val="pt-BR"/>
        </w:rPr>
      </w:pPr>
      <w:r w:rsidRPr="001763DC">
        <w:rPr>
          <w:lang w:val="pt-BR"/>
        </w:rPr>
        <w:t xml:space="preserve">O serviço será medido por m2 (metro quadrado) de pintura removida, considerando-se a área das superfícies efetivamente limpas, desenvolvidas todas as </w:t>
      </w:r>
      <w:proofErr w:type="spellStart"/>
      <w:r w:rsidRPr="001763DC">
        <w:rPr>
          <w:lang w:val="pt-BR"/>
        </w:rPr>
        <w:t>espaletas</w:t>
      </w:r>
      <w:proofErr w:type="spellEnd"/>
      <w:r w:rsidRPr="001763DC">
        <w:rPr>
          <w:lang w:val="pt-BR"/>
        </w:rPr>
        <w:t>, ressaltos ou molduras, e descontados todos os vãos e interferências quaisquer que sejam suas dimensões</w:t>
      </w:r>
      <w:r w:rsidR="00641CBB">
        <w:rPr>
          <w:lang w:val="pt-BR"/>
        </w:rPr>
        <w:t xml:space="preserve">. </w:t>
      </w:r>
    </w:p>
    <w:p w14:paraId="110D1B7E" w14:textId="77777777" w:rsidR="0051304B" w:rsidRDefault="0051304B">
      <w:pPr>
        <w:pStyle w:val="Corpodetexto"/>
        <w:rPr>
          <w:lang w:val="pt-BR"/>
        </w:rPr>
      </w:pPr>
      <w:r>
        <w:rPr>
          <w:lang w:val="pt-BR"/>
        </w:rPr>
        <w:t>O custo unitário remunera</w:t>
      </w:r>
      <w:r w:rsidR="001763DC" w:rsidRPr="001763DC">
        <w:rPr>
          <w:lang w:val="pt-BR"/>
        </w:rPr>
        <w:t xml:space="preserve"> os serviços de remoção de pintura executada com qualquer tipo de tinta, em superfícies de concreto, alvenaria ou qualquer outro material compatível, por meio de jateamento abrasivo conforme especificado. </w:t>
      </w:r>
    </w:p>
    <w:p w14:paraId="7FCFA985" w14:textId="3EE4737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CA74B93" w14:textId="3292F5DD" w:rsidR="00D15AA8" w:rsidRPr="001763DC" w:rsidRDefault="00D15AA8">
      <w:pPr>
        <w:pStyle w:val="Corpodetexto"/>
        <w:rPr>
          <w:lang w:val="pt-BR"/>
        </w:rPr>
      </w:pPr>
    </w:p>
    <w:p w14:paraId="190B34C6" w14:textId="77777777" w:rsidR="00D15AA8" w:rsidRPr="001763DC" w:rsidRDefault="001763DC">
      <w:pPr>
        <w:pStyle w:val="Corpodetexto"/>
        <w:rPr>
          <w:lang w:val="pt-BR"/>
        </w:rPr>
      </w:pPr>
      <w:r w:rsidRPr="001763DC">
        <w:rPr>
          <w:lang w:val="pt-BR"/>
        </w:rPr>
        <w:t>15-050-010</w:t>
      </w:r>
    </w:p>
    <w:p w14:paraId="5DF458C2" w14:textId="77777777" w:rsidR="00D15AA8" w:rsidRPr="001763DC" w:rsidRDefault="001763DC">
      <w:pPr>
        <w:pStyle w:val="Corpodetexto"/>
        <w:rPr>
          <w:lang w:val="pt-BR"/>
        </w:rPr>
      </w:pPr>
      <w:r w:rsidRPr="001763DC">
        <w:rPr>
          <w:lang w:val="pt-BR"/>
        </w:rPr>
        <w:t>REMOÇÃO DE PINTURA EM ESQUADRIAS E FORROS DE MADEIRA - LIXA</w:t>
      </w:r>
    </w:p>
    <w:p w14:paraId="57DD1CD3" w14:textId="77777777" w:rsidR="0051304B" w:rsidRDefault="001763DC">
      <w:pPr>
        <w:pStyle w:val="Corpodetexto"/>
        <w:rPr>
          <w:lang w:val="pt-BR"/>
        </w:rPr>
      </w:pPr>
      <w:r w:rsidRPr="001763DC">
        <w:rPr>
          <w:lang w:val="pt-BR"/>
        </w:rPr>
        <w:t>O serviço será medido por metro quadrado (m2) de pintura removida, de acordo com os seguintes critérios: - Portões com menos de 30% de vazios e portas de passagem em geral, internas ou externas, independentemente do tipo de folha: considerando-se a área do respectivo vão luz multiplicada por 3 (três), quando dotadas de batente convencional de madeira, ou multiplicada por 2 (dois), quando instaladas em batente metálico ou sem batente; - Portas e portinholas de armário, medidor, quadro de energia ou caixa de passagem, alçapões, guichês e outras peças de marcenaria assemelhadas, independentemente do tipo de folha: considerando-se a área do respectivo vão luz multiplicada por 2,5 (dois e meio), quando dotadas de batente convencional de madeira, ou multiplicada por 2 (dois), quando instaladas em batente metálico ou sem batente; - Janelas e peças de caixilharia em geral, fixas ou móveis, independentemente do tipo de folha: considerando-se a área do respectivo vão luz multiplicada por 7 (sete), quando dotadas de batente convencional de madeira e três panos de fechamento ( vidro, tela e veneziana); multiplicada por 5 (cinco), quando dotadas de batente convencional de madeira e dois panos de fechamento ( vidro e persiana de enrolar, ou vidro e veneziana); multiplicada por 3 (três), quando dotadas de batente convencional de madeira e um único pano de fechamento ( cego, envidraçado ou de ventilação); ou ainda multiplicada por 2 (dois), quando instaladas sem batente e com um único pano de fechamento ( panos fixos em geral, envidraçados ou de ventilação); - Portões, cercas e gradeamentos de madeira em geral: considerando-se a área da respectiva projeção ortogonal multiplicada por 2 (dois), quando esta apresentar menos de 30% de vazios; multiplicada por 1,5 (um e meio), quando apresentar de 30% a 70% de vazios; ou ainda multiplicada por 1 (um), quando apresentar mais de 70% de vazios; - Lambris, painéis e elementos divisórios em geral: com base na área de projeção ortogonal das superfícies efetivamente limpas ou considerando-se a referida área multiplicada por 1,5 (um e meio), quando se tratar de superfícies com ressaltos ou reentrâncias distribuídas em toda sua extensão, com altura igual ou superior a 1,00 cm; - Forros de madeira: com base na área de projeção ortogonal do forro limpo ou considerando-se a referida área multiplicada por 1,5 (um e meio), quando se tratar de superfícies com ressaltos ou reentrâncias distribuídas em toda sua extensão, com altura igual ou superior a 1,00 cm. - Interior de armários, prateleiras e outras peças de marcenaria: considerando-se a área das superfícies efetivamente limpas, desenvolvidos todos os ressaltos e descontadas todas as interferências, quaisquer que sejam suas dimensões</w:t>
      </w:r>
      <w:r w:rsidR="00641CBB">
        <w:rPr>
          <w:lang w:val="pt-BR"/>
        </w:rPr>
        <w:t xml:space="preserve">. </w:t>
      </w:r>
    </w:p>
    <w:p w14:paraId="52C07AED"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os serviços de remoção de pintura executada com qualquer tipo de tinta, em forros de madeira, esquadrias e peças de marcenaria em geral, por meio de lixamento ou aplicação de removedor, conforme especificado. </w:t>
      </w:r>
    </w:p>
    <w:p w14:paraId="01FDF999" w14:textId="3D38CA0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75D245F" w14:textId="4AEEDC20" w:rsidR="00D15AA8" w:rsidRPr="001763DC" w:rsidRDefault="00D15AA8">
      <w:pPr>
        <w:pStyle w:val="Corpodetexto"/>
        <w:rPr>
          <w:lang w:val="pt-BR"/>
        </w:rPr>
      </w:pPr>
    </w:p>
    <w:p w14:paraId="1B49166D" w14:textId="77777777" w:rsidR="00D15AA8" w:rsidRPr="001763DC" w:rsidRDefault="001763DC">
      <w:pPr>
        <w:pStyle w:val="Corpodetexto"/>
        <w:rPr>
          <w:lang w:val="pt-BR"/>
        </w:rPr>
      </w:pPr>
      <w:r w:rsidRPr="001763DC">
        <w:rPr>
          <w:lang w:val="pt-BR"/>
        </w:rPr>
        <w:t>15-050-011</w:t>
      </w:r>
    </w:p>
    <w:p w14:paraId="5DEE09C3" w14:textId="77777777" w:rsidR="00D15AA8" w:rsidRPr="001763DC" w:rsidRDefault="001763DC">
      <w:pPr>
        <w:pStyle w:val="Corpodetexto"/>
        <w:rPr>
          <w:lang w:val="pt-BR"/>
        </w:rPr>
      </w:pPr>
      <w:r w:rsidRPr="001763DC">
        <w:rPr>
          <w:lang w:val="pt-BR"/>
        </w:rPr>
        <w:t>REMOÇÃO DE PINTURA EM ESQUADRIAS E FORROS DE MADEIRA - REMOVEDOR</w:t>
      </w:r>
    </w:p>
    <w:p w14:paraId="3A9AC31E" w14:textId="77777777" w:rsidR="0051304B" w:rsidRDefault="001763DC">
      <w:pPr>
        <w:pStyle w:val="Corpodetexto"/>
        <w:rPr>
          <w:lang w:val="pt-BR"/>
        </w:rPr>
      </w:pPr>
      <w:r w:rsidRPr="001763DC">
        <w:rPr>
          <w:lang w:val="pt-BR"/>
        </w:rPr>
        <w:t>O serviço será medido por metro quadrado (m2) de pintura removida, de acordo com os seguintes critérios: - Portões com menos de 30% de vazios e portas de passagem em geral, internas ou externas, independentemente do tipo de folha: considerando-se a área do respectivo vão luz multiplicada por 3 (três), quando dotadas de batente convencional de madeira, ou multiplicada por 2 (dois), quando instaladas em batente metálico ou sem batente; - Portas e portinholas de armário, medidor, quadro de energia ou caixa de passagem, alçapões, guichês e outras peças de marcenaria assemelhadas, independentemente do tipo de folha: considerando-se a área do respectivo vão luz multiplicada por 2,5 (dois e meio), quando dotadas de batente convencional de madeira, ou multiplicada por 2 (dois), quando instaladas em batente metálico ou sem batente; - Janelas e peças de caixilharia em geral, fixas ou móveis, independentemente do tipo de folha: considerando-se a área do respectivo vão luz multiplicada por 7 (sete), quando dotadas de batente convencional de madeira e três panos de fechamento ( vidro, tela e veneziana); multiplicada por 5 (cinco), quando dotadas de batente convencional de madeira e dois panos de fechamento ( vidro e persiana de enrolar, ou vidro e veneziana); multiplicada por 3 (três), quando dotadas de batente convencional de madeira e um único pano de fechamento ( cego, envidraçado ou de ventilação); ou ainda multiplicada por 2 (dois), quando instaladas sem batente e com um único pano de fechamento ( panos fixos em geral, envidraçados ou de ventilação); - Portões, cercas e gradeamentos de madeira em geral: considerando-se a área da respectiva projeção ortogonal multiplicada por 2 (dois), quando esta apresentar menos de 30% de vazios; multiplicada por 1,5 (um e meio), quando apresentar de 30% a 70% de vazios; ou ainda multiplicada por 1 (um), quando apresentar mais de 70% de vazios; - Lambris, painéis e elementos divisórios em geral: com base na área de projeção ortogonal das superfícies efetivamente limpas ou considerando-se a referida área multiplicada por 1,5 (um e meio), quando se tratar de superfícies com ressaltos ou reentrâncias distribuídas em toda sua extensão, com altura igual ou superior a 1,00 cm; - Forros de madeira: com base na área de projeção ortogonal do forro limpo ou considerando-se a referida área multiplicada por 1,5 (um e meio), quando se tratar de superfícies com ressaltos ou reentrâncias distribuídas em toda sua extensão, com altura igual ou superior a 1,00 cm. - Interior de armários, prateleiras e outras peças de marcenaria: considerando-se a área das superfícies efetivamente limpas, desenvolvidos todos os ressaltos e descontadas todas as interferências, quaisquer que sejam suas dimensões</w:t>
      </w:r>
      <w:r w:rsidR="00641CBB">
        <w:rPr>
          <w:lang w:val="pt-BR"/>
        </w:rPr>
        <w:t xml:space="preserve">. </w:t>
      </w:r>
    </w:p>
    <w:p w14:paraId="1D02D244" w14:textId="77777777" w:rsidR="0051304B" w:rsidRDefault="0051304B">
      <w:pPr>
        <w:pStyle w:val="Corpodetexto"/>
        <w:rPr>
          <w:lang w:val="pt-BR"/>
        </w:rPr>
      </w:pPr>
      <w:r>
        <w:rPr>
          <w:lang w:val="pt-BR"/>
        </w:rPr>
        <w:t>O custo unitário remunera</w:t>
      </w:r>
      <w:r w:rsidR="001763DC" w:rsidRPr="001763DC">
        <w:rPr>
          <w:lang w:val="pt-BR"/>
        </w:rPr>
        <w:t xml:space="preserve"> os serviços de remoção de pintura executada com qualquer tipo de tinta, em forros de madeira, esquadrias e peças de marcenaria em geral, por meio de lixamento ou aplicação de removedor, conforme especificado. </w:t>
      </w:r>
    </w:p>
    <w:p w14:paraId="0FF954F2" w14:textId="104931D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B3C94A3" w14:textId="487FA459" w:rsidR="00D15AA8" w:rsidRPr="001763DC" w:rsidRDefault="00D15AA8">
      <w:pPr>
        <w:pStyle w:val="Corpodetexto"/>
        <w:rPr>
          <w:lang w:val="pt-BR"/>
        </w:rPr>
      </w:pPr>
    </w:p>
    <w:p w14:paraId="0E1F316C" w14:textId="77777777" w:rsidR="00D15AA8" w:rsidRPr="001763DC" w:rsidRDefault="001763DC">
      <w:pPr>
        <w:pStyle w:val="Corpodetexto"/>
        <w:rPr>
          <w:lang w:val="pt-BR"/>
        </w:rPr>
      </w:pPr>
      <w:r w:rsidRPr="001763DC">
        <w:rPr>
          <w:lang w:val="pt-BR"/>
        </w:rPr>
        <w:t>15-050-013</w:t>
      </w:r>
    </w:p>
    <w:p w14:paraId="5DB7A79E" w14:textId="77777777" w:rsidR="00D15AA8" w:rsidRPr="001763DC" w:rsidRDefault="001763DC">
      <w:pPr>
        <w:pStyle w:val="Corpodetexto"/>
        <w:rPr>
          <w:lang w:val="pt-BR"/>
        </w:rPr>
      </w:pPr>
      <w:r w:rsidRPr="001763DC">
        <w:rPr>
          <w:lang w:val="pt-BR"/>
        </w:rPr>
        <w:t>REMOÇÃO DE PINTURA EM RODAPÉS E MOLDURAS DE MADEIRA - LIXA</w:t>
      </w:r>
    </w:p>
    <w:p w14:paraId="7434A2C6" w14:textId="77777777" w:rsidR="0051304B" w:rsidRDefault="001763DC">
      <w:pPr>
        <w:pStyle w:val="Corpodetexto"/>
        <w:rPr>
          <w:lang w:val="pt-BR"/>
        </w:rPr>
      </w:pPr>
      <w:r w:rsidRPr="001763DC">
        <w:rPr>
          <w:lang w:val="pt-BR"/>
        </w:rPr>
        <w:t>O serviço será medido pela extensão de pintura removida, em metro (m), considerando-se o comprimento efetivo das peças limpas</w:t>
      </w:r>
      <w:r w:rsidR="00641CBB">
        <w:rPr>
          <w:lang w:val="pt-BR"/>
        </w:rPr>
        <w:t xml:space="preserve">. </w:t>
      </w:r>
    </w:p>
    <w:p w14:paraId="1C2E09A3" w14:textId="77777777" w:rsidR="0051304B" w:rsidRDefault="0051304B">
      <w:pPr>
        <w:pStyle w:val="Corpodetexto"/>
        <w:rPr>
          <w:lang w:val="pt-BR"/>
        </w:rPr>
      </w:pPr>
      <w:r>
        <w:rPr>
          <w:lang w:val="pt-BR"/>
        </w:rPr>
        <w:t>O custo unitário remunera</w:t>
      </w:r>
      <w:r w:rsidR="001763DC" w:rsidRPr="001763DC">
        <w:rPr>
          <w:lang w:val="pt-BR"/>
        </w:rPr>
        <w:t xml:space="preserve"> os serviços de remoção de pintura executada com qualquer tipo de tinta, em peças lineares de marcenaria (rodapés, guarnições, molduras e qualquer outro tipo de peça com largura de até 20,00 cm), por meio de lixamento ou aplicação de removedor, conforme especificado. </w:t>
      </w:r>
    </w:p>
    <w:p w14:paraId="69A638C1" w14:textId="2D346C70"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w:t>
      </w:r>
    </w:p>
    <w:p w14:paraId="28DC3495" w14:textId="63D0B34F" w:rsidR="00D15AA8" w:rsidRPr="001763DC" w:rsidRDefault="00D15AA8">
      <w:pPr>
        <w:pStyle w:val="Corpodetexto"/>
        <w:rPr>
          <w:lang w:val="pt-BR"/>
        </w:rPr>
      </w:pPr>
    </w:p>
    <w:p w14:paraId="22DA0442" w14:textId="77777777" w:rsidR="00D15AA8" w:rsidRPr="001763DC" w:rsidRDefault="001763DC">
      <w:pPr>
        <w:pStyle w:val="Corpodetexto"/>
        <w:rPr>
          <w:lang w:val="pt-BR"/>
        </w:rPr>
      </w:pPr>
      <w:r w:rsidRPr="001763DC">
        <w:rPr>
          <w:lang w:val="pt-BR"/>
        </w:rPr>
        <w:t>15-050-014</w:t>
      </w:r>
    </w:p>
    <w:p w14:paraId="20E2206F" w14:textId="77777777" w:rsidR="00D15AA8" w:rsidRPr="001763DC" w:rsidRDefault="001763DC">
      <w:pPr>
        <w:pStyle w:val="Corpodetexto"/>
        <w:rPr>
          <w:lang w:val="pt-BR"/>
        </w:rPr>
      </w:pPr>
      <w:r w:rsidRPr="001763DC">
        <w:rPr>
          <w:lang w:val="pt-BR"/>
        </w:rPr>
        <w:t>REMOÇÃO DE PINTURA EM RODAPÉS E MOLDURAS DE MADEIRA - REMOVEDOR</w:t>
      </w:r>
    </w:p>
    <w:p w14:paraId="6FB9A1F6" w14:textId="77777777" w:rsidR="0051304B" w:rsidRDefault="001763DC">
      <w:pPr>
        <w:pStyle w:val="Corpodetexto"/>
        <w:rPr>
          <w:lang w:val="pt-BR"/>
        </w:rPr>
      </w:pPr>
      <w:r w:rsidRPr="001763DC">
        <w:rPr>
          <w:lang w:val="pt-BR"/>
        </w:rPr>
        <w:t>O serviço será medido pela extensão de pintura removida, em metro (m), considerando-se o comprimento efetivo das peças limpas</w:t>
      </w:r>
      <w:r w:rsidR="00641CBB">
        <w:rPr>
          <w:lang w:val="pt-BR"/>
        </w:rPr>
        <w:t xml:space="preserve">. </w:t>
      </w:r>
    </w:p>
    <w:p w14:paraId="1BDC4C02" w14:textId="77777777" w:rsidR="0051304B" w:rsidRDefault="0051304B">
      <w:pPr>
        <w:pStyle w:val="Corpodetexto"/>
        <w:rPr>
          <w:lang w:val="pt-BR"/>
        </w:rPr>
      </w:pPr>
      <w:r>
        <w:rPr>
          <w:lang w:val="pt-BR"/>
        </w:rPr>
        <w:t>O custo unitário remunera</w:t>
      </w:r>
      <w:r w:rsidR="001763DC" w:rsidRPr="001763DC">
        <w:rPr>
          <w:lang w:val="pt-BR"/>
        </w:rPr>
        <w:t xml:space="preserve"> os serviços de remoção de pintura executada com qualquer tipo de tinta, em peças lineares de marcenaria (rodapés, guarnições, molduras e qualquer outro tipo de peça com largura de até 20,00 cm), por meio de lixamento ou aplicação de removedor, conforme especificado. </w:t>
      </w:r>
    </w:p>
    <w:p w14:paraId="1E030E9B" w14:textId="6D5CB24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6540056" w14:textId="587BDAC1" w:rsidR="00D15AA8" w:rsidRPr="001763DC" w:rsidRDefault="00D15AA8">
      <w:pPr>
        <w:pStyle w:val="Corpodetexto"/>
        <w:rPr>
          <w:lang w:val="pt-BR"/>
        </w:rPr>
      </w:pPr>
    </w:p>
    <w:p w14:paraId="0F9DCDA5" w14:textId="77777777" w:rsidR="00D15AA8" w:rsidRPr="001763DC" w:rsidRDefault="001763DC">
      <w:pPr>
        <w:pStyle w:val="Corpodetexto"/>
        <w:rPr>
          <w:lang w:val="pt-BR"/>
        </w:rPr>
      </w:pPr>
      <w:r w:rsidRPr="001763DC">
        <w:rPr>
          <w:lang w:val="pt-BR"/>
        </w:rPr>
        <w:t>15-050-020</w:t>
      </w:r>
    </w:p>
    <w:p w14:paraId="33E6E3B9" w14:textId="77777777" w:rsidR="00D15AA8" w:rsidRPr="001763DC" w:rsidRDefault="001763DC">
      <w:pPr>
        <w:pStyle w:val="Corpodetexto"/>
        <w:rPr>
          <w:lang w:val="pt-BR"/>
        </w:rPr>
      </w:pPr>
      <w:r w:rsidRPr="001763DC">
        <w:rPr>
          <w:lang w:val="pt-BR"/>
        </w:rPr>
        <w:t>REMOÇÃO DE PINTURA EM ESQUADRIAS E PEÇAS DE SERRALHERIA - LIXA</w:t>
      </w:r>
    </w:p>
    <w:p w14:paraId="067FFAFF" w14:textId="77777777" w:rsidR="0051304B" w:rsidRDefault="001763DC">
      <w:pPr>
        <w:pStyle w:val="Corpodetexto"/>
        <w:rPr>
          <w:lang w:val="pt-BR"/>
        </w:rPr>
      </w:pPr>
      <w:r w:rsidRPr="001763DC">
        <w:rPr>
          <w:lang w:val="pt-BR"/>
        </w:rPr>
        <w:t>O serviço será medido por metro quadrado (m2) de pintura removida, de acordo com os seguintes critérios: - Portões, portas, portinholas e alçapões (chapa lisa, veneziana ou corrugada): considerando-se a área do respectivo vão luz multiplicada por 2,5 (dois e meio), quando dotadas de batente metálico convencional, ou multiplicada por 2 (dois), quando instaladas sem batente; - Portas e grades articuladas de enrolar ou pantográficas: considerando-se a área do respectivo vão luz multiplicada por 3 (três); - Caixilhos de perfilado ou chapa dobrada (portas ou janelas): considerando-se a área do respectivo vão luz 1 (uma) só vez, acrescentando-se mais 1 (uma) vez a área relativa a chapas de vedação, sempre que estas representarem mais de 15% da área do vão luz em que estiverem instaladas; - Portões de tela ou grade, gradis metálicos em geral, grades e telas de proteção: considerando-se a área da respectiva projeção ortogonal 1 (uma) só vez, acrescentando-se mais 1 (uma) vez a área relativa a chapas de vedação, sempre que estas representarem mais de 15% da área do módulo construtivo em que estiverem instaladas; - Peças isoladas (perfilados ou chapas): considerando-se a área real desenvolvida</w:t>
      </w:r>
      <w:r w:rsidR="00641CBB">
        <w:rPr>
          <w:lang w:val="pt-BR"/>
        </w:rPr>
        <w:t xml:space="preserve">. </w:t>
      </w:r>
    </w:p>
    <w:p w14:paraId="34CD9B86" w14:textId="77777777" w:rsidR="0051304B" w:rsidRDefault="0051304B">
      <w:pPr>
        <w:pStyle w:val="Corpodetexto"/>
        <w:rPr>
          <w:lang w:val="pt-BR"/>
        </w:rPr>
      </w:pPr>
      <w:r>
        <w:rPr>
          <w:lang w:val="pt-BR"/>
        </w:rPr>
        <w:t>O custo unitário remunera</w:t>
      </w:r>
      <w:r w:rsidR="001763DC" w:rsidRPr="001763DC">
        <w:rPr>
          <w:lang w:val="pt-BR"/>
        </w:rPr>
        <w:t xml:space="preserve"> os serviços de remoção de pintura executada com qualquer tipo de tinta, em esquadrias e peças de serralheria de modo geral, por meio de lixamento ou aplicação de removedor, conforme especificado. </w:t>
      </w:r>
    </w:p>
    <w:p w14:paraId="3BBAED33" w14:textId="4ED4344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D2A91D3" w14:textId="2283FE06" w:rsidR="00D15AA8" w:rsidRPr="001763DC" w:rsidRDefault="00D15AA8">
      <w:pPr>
        <w:pStyle w:val="Corpodetexto"/>
        <w:rPr>
          <w:lang w:val="pt-BR"/>
        </w:rPr>
      </w:pPr>
    </w:p>
    <w:p w14:paraId="35290C64" w14:textId="77777777" w:rsidR="00D15AA8" w:rsidRPr="001763DC" w:rsidRDefault="001763DC">
      <w:pPr>
        <w:pStyle w:val="Corpodetexto"/>
        <w:rPr>
          <w:lang w:val="pt-BR"/>
        </w:rPr>
      </w:pPr>
      <w:r w:rsidRPr="001763DC">
        <w:rPr>
          <w:lang w:val="pt-BR"/>
        </w:rPr>
        <w:t>15-050-021</w:t>
      </w:r>
    </w:p>
    <w:p w14:paraId="02CD2FC6" w14:textId="77777777" w:rsidR="00D15AA8" w:rsidRPr="001763DC" w:rsidRDefault="001763DC">
      <w:pPr>
        <w:pStyle w:val="Corpodetexto"/>
        <w:rPr>
          <w:lang w:val="pt-BR"/>
        </w:rPr>
      </w:pPr>
      <w:r w:rsidRPr="001763DC">
        <w:rPr>
          <w:lang w:val="pt-BR"/>
        </w:rPr>
        <w:t>REMOÇÃO DE PINTURA EM ESQUADRIAS E PEÇAS DE SERRALHERIA - REMOVEDOR</w:t>
      </w:r>
    </w:p>
    <w:p w14:paraId="25C269C0" w14:textId="77777777" w:rsidR="0051304B" w:rsidRDefault="001763DC">
      <w:pPr>
        <w:pStyle w:val="Corpodetexto"/>
        <w:rPr>
          <w:lang w:val="pt-BR"/>
        </w:rPr>
      </w:pPr>
      <w:r w:rsidRPr="001763DC">
        <w:rPr>
          <w:lang w:val="pt-BR"/>
        </w:rPr>
        <w:t>O serviço será medido por metro quadrado (m2) de pintura removida, de acordo com os seguintes critérios: - Portões, portas, portinholas e alçapões (chapa lisa, veneziana ou corrugada): considerando-se a área do respectivo vão luz multiplicada por 2,5 (dois e meio), quando dotadas de batente metálico convencional, ou multiplicada por 2 (dois), quando instaladas sem batente; - Portas e grades articuladas de enrolar ou pantográficas: considerando-se a área do respectivo vão luz multiplicada por 3 (três); - Caixilhos de perfilado ou chapa dobrada (portas ou janelas): considerando-se a área do respectivo vão luz 1 (uma) só vez, acrescentando-se mais 1 (uma) vez a área relativa a chapas de vedação, sempre que estas representarem mais de 15% da área do vão luz em que estiverem instaladas; - Portões de tela ou grade, gradis metálicos em geral, grades e telas de proteção: considerando-se a área da respectiva projeção ortogonal 1 (uma) só vez, acrescentando-se mais 1 (uma) vez a área relativa a chapas de vedação, sempre que estas representarem mais de 15% da área do módulo construtivo em que estiverem instaladas; - Peças isoladas (perfilados ou chapas): considerando-se a área real desenvolvida</w:t>
      </w:r>
      <w:r w:rsidR="00641CBB">
        <w:rPr>
          <w:lang w:val="pt-BR"/>
        </w:rPr>
        <w:t xml:space="preserve">. </w:t>
      </w:r>
    </w:p>
    <w:p w14:paraId="6F4A2ABF"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os serviços de remoção de pintura executada com qualquer tipo de tinta, em esquadrias e peças de serralheria de modo geral, por meio de lixamento ou aplicação de removedor, conforme especificado. </w:t>
      </w:r>
    </w:p>
    <w:p w14:paraId="14AE716F" w14:textId="0B56CE4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3427324" w14:textId="3CB4F2D6" w:rsidR="00D15AA8" w:rsidRPr="001763DC" w:rsidRDefault="00D15AA8">
      <w:pPr>
        <w:pStyle w:val="Corpodetexto"/>
        <w:rPr>
          <w:lang w:val="pt-BR"/>
        </w:rPr>
      </w:pPr>
    </w:p>
    <w:p w14:paraId="2747DEF5" w14:textId="77777777" w:rsidR="00D15AA8" w:rsidRPr="001763DC" w:rsidRDefault="001763DC">
      <w:pPr>
        <w:pStyle w:val="Corpodetexto"/>
        <w:rPr>
          <w:lang w:val="pt-BR"/>
        </w:rPr>
      </w:pPr>
      <w:r w:rsidRPr="001763DC">
        <w:rPr>
          <w:lang w:val="pt-BR"/>
        </w:rPr>
        <w:t>15-050-023</w:t>
      </w:r>
    </w:p>
    <w:p w14:paraId="0B411D4C" w14:textId="77777777" w:rsidR="00D15AA8" w:rsidRPr="001763DC" w:rsidRDefault="001763DC">
      <w:pPr>
        <w:pStyle w:val="Corpodetexto"/>
        <w:rPr>
          <w:lang w:val="pt-BR"/>
        </w:rPr>
      </w:pPr>
      <w:r w:rsidRPr="001763DC">
        <w:rPr>
          <w:lang w:val="pt-BR"/>
        </w:rPr>
        <w:t>REMOÇÃO DE PINTURA EM ESTRUTURAS METÁLICAS - JATEAMENTO</w:t>
      </w:r>
    </w:p>
    <w:p w14:paraId="7E05B2D5" w14:textId="77777777" w:rsidR="0051304B" w:rsidRDefault="001763DC">
      <w:pPr>
        <w:pStyle w:val="Corpodetexto"/>
        <w:rPr>
          <w:lang w:val="pt-BR"/>
        </w:rPr>
      </w:pPr>
      <w:r w:rsidRPr="001763DC">
        <w:rPr>
          <w:lang w:val="pt-BR"/>
        </w:rPr>
        <w:t>O serviço será medido por m2 (metro quadrado) de pintura removida, de acordo com os seguintes critérios: - Estruturas Planas: considerando-se a área de projeção horizontal da respectiva cobertura; - Estruturas em Arco: considerando-se a área de projeção horizontal da respectiva cobertura, acrescida de 30%; - Peças Estruturais Isoladas: considerando-se a área da projeção ortogonal do lado de maior dimensão, quando se tratar de treliças em geral, ou área real desenvolvida, quando se tratar de perfilados ou chapas</w:t>
      </w:r>
      <w:r w:rsidR="00641CBB">
        <w:rPr>
          <w:lang w:val="pt-BR"/>
        </w:rPr>
        <w:t xml:space="preserve">. </w:t>
      </w:r>
    </w:p>
    <w:p w14:paraId="014D4F84" w14:textId="77777777" w:rsidR="0051304B" w:rsidRDefault="0051304B">
      <w:pPr>
        <w:pStyle w:val="Corpodetexto"/>
        <w:rPr>
          <w:lang w:val="pt-BR"/>
        </w:rPr>
      </w:pPr>
      <w:r>
        <w:rPr>
          <w:lang w:val="pt-BR"/>
        </w:rPr>
        <w:t>O custo unitário remunera</w:t>
      </w:r>
      <w:r w:rsidR="001763DC" w:rsidRPr="001763DC">
        <w:rPr>
          <w:lang w:val="pt-BR"/>
        </w:rPr>
        <w:t xml:space="preserve"> os serviços de remoção de pintura executada com qualquer tipo de tinta, em estruturas metálicas de modo geral, por meio de jateamento com abrasivo, conforme especificado. </w:t>
      </w:r>
    </w:p>
    <w:p w14:paraId="5C0DB13E" w14:textId="0DF0312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342EEF8" w14:textId="77777777" w:rsidR="00C15F50" w:rsidRPr="001763DC" w:rsidRDefault="00C15F50">
      <w:pPr>
        <w:pStyle w:val="Corpodetexto"/>
        <w:rPr>
          <w:lang w:val="pt-BR"/>
        </w:rPr>
      </w:pPr>
    </w:p>
    <w:p w14:paraId="6301BA3D" w14:textId="140A77CF" w:rsidR="00C15F50" w:rsidRPr="001763DC" w:rsidRDefault="00C15F50" w:rsidP="00C15F50">
      <w:pPr>
        <w:pStyle w:val="Corpodetexto"/>
        <w:rPr>
          <w:rFonts w:cs="Arial"/>
          <w:b/>
          <w:lang w:val="pt-BR"/>
        </w:rPr>
      </w:pPr>
      <w:r w:rsidRPr="001763DC">
        <w:rPr>
          <w:rFonts w:cs="Arial"/>
          <w:b/>
          <w:lang w:val="pt-BR"/>
        </w:rPr>
        <w:t>15</w:t>
      </w:r>
      <w:r w:rsidR="000105FB">
        <w:rPr>
          <w:rFonts w:cs="Arial"/>
          <w:b/>
          <w:lang w:val="pt-BR"/>
        </w:rPr>
        <w:t>-</w:t>
      </w:r>
      <w:r w:rsidRPr="001763DC">
        <w:rPr>
          <w:rFonts w:cs="Arial"/>
          <w:b/>
          <w:lang w:val="pt-BR"/>
        </w:rPr>
        <w:t>080</w:t>
      </w:r>
      <w:r w:rsidR="000105FB">
        <w:rPr>
          <w:rFonts w:cs="Arial"/>
          <w:b/>
          <w:lang w:val="pt-BR"/>
        </w:rPr>
        <w:t>-</w:t>
      </w:r>
      <w:r w:rsidRPr="001763DC">
        <w:rPr>
          <w:rFonts w:cs="Arial"/>
          <w:b/>
          <w:lang w:val="pt-BR"/>
        </w:rPr>
        <w:t>000</w:t>
      </w:r>
      <w:r w:rsidRPr="001763DC">
        <w:rPr>
          <w:rFonts w:cs="Arial"/>
          <w:b/>
          <w:lang w:val="pt-BR"/>
        </w:rPr>
        <w:br/>
        <w:t>SERVIÇOS PARCIAIS</w:t>
      </w:r>
    </w:p>
    <w:p w14:paraId="1455800D" w14:textId="04D4E099" w:rsidR="00D15AA8" w:rsidRPr="001763DC" w:rsidRDefault="00D15AA8">
      <w:pPr>
        <w:pStyle w:val="Corpodetexto"/>
        <w:rPr>
          <w:lang w:val="pt-BR"/>
        </w:rPr>
      </w:pPr>
    </w:p>
    <w:p w14:paraId="2F1E351C" w14:textId="77777777" w:rsidR="00D15AA8" w:rsidRPr="001763DC" w:rsidRDefault="001763DC">
      <w:pPr>
        <w:pStyle w:val="Corpodetexto"/>
        <w:rPr>
          <w:lang w:val="pt-BR"/>
        </w:rPr>
      </w:pPr>
      <w:r w:rsidRPr="001763DC">
        <w:rPr>
          <w:lang w:val="pt-BR"/>
        </w:rPr>
        <w:t>15-080-001</w:t>
      </w:r>
    </w:p>
    <w:p w14:paraId="34E84A77" w14:textId="77777777" w:rsidR="00D15AA8" w:rsidRPr="001763DC" w:rsidRDefault="001763DC">
      <w:pPr>
        <w:pStyle w:val="Corpodetexto"/>
        <w:rPr>
          <w:lang w:val="pt-BR"/>
        </w:rPr>
      </w:pPr>
      <w:r w:rsidRPr="001763DC">
        <w:rPr>
          <w:lang w:val="pt-BR"/>
        </w:rPr>
        <w:t>PVA (LÁTEX) - REPINTURA DE ALVENARIA E CONCRETO, COM RETOQUES DE MASSA</w:t>
      </w:r>
    </w:p>
    <w:p w14:paraId="35E23CCD" w14:textId="77777777" w:rsidR="0051304B" w:rsidRDefault="001763DC">
      <w:pPr>
        <w:pStyle w:val="Corpodetexto"/>
        <w:rPr>
          <w:lang w:val="pt-BR"/>
        </w:rPr>
      </w:pPr>
      <w:r w:rsidRPr="001763DC">
        <w:rPr>
          <w:lang w:val="pt-BR"/>
        </w:rPr>
        <w:t>O serviço será medido por metro quadrado (m2) de repintura executada, de acordo com os seguintes critérios: - Portões com menos de 30% de vazios e portas de passagem em geral, internas ou externas, independentemente do tipo de folha: considerando-se a área do respectivo vão luz multiplicada por 3 (três), quando dotadas de batente convencional de madeira, ou multiplicada por 2 (dois), quando instaladas em batente metálico ou sem batente; - Portas e portinholas de armário, medidor, quadro de energia ou caixa de passagem, alçapões, guichês e outras peças de marcenaria assemelhadas, independentemente do tipo de folha: considerando-se a área do respectivo vão luz multiplicada por 2,5 (dois e meio), quando dotadas de batente convencional de madeira, ou multiplicada por 2 (dois), quando instaladas em batente metálico ou sem batente; - Janelas e peças de caixilharia em geral, fixas ou móveis, independentemente do tipo de folha: considerando-se a área do respectivo vão luz multiplicada por 7 (sete), quando dotadas de batente convencional de madeira e três panos de fechamento ( vidro, tela e veneziana); multiplicada por 5 (cinco), quando dotadas de batente convencional de madeira e dois panos de fechamento ( vidro e persiana de enrolar, ou vidro e veneziana); multiplicada por 3 (três), quando dotadas de batente convencional de madeira e um único pano de fechamento ( cego, envidraçado ou de ventilação); ou ainda multiplicada por 2 (dois), quando instaladas sem batente e com um único pano de fechamento (panos fixos em geral, envidraçados ou de ventilação); - Portões, cercas e gradeamentos de madeira em geral: considerando-se a área da respectiva projeção ortogonal multiplicada por 2 (dois), quando esta apresentar menos de 30% de vazios; multiplicada por 1,5 (um e meio), quando apresentar de 30% a 70% de vazios; ou ainda multiplicada por 1 (um), quando apresentar mais de 70% de vazios; - Lambris, painéis e elementos divisórios em geral: com base na área de projeção ortogonal das superfícies efetivamente repintadas ou considerando-se a referida área multiplicada por 1,5 (um e meio), quando se tratar de superfícies com ressaltos ou reentrâncias distribuídas em toda sua extensão, com altura igual ou superior a 1,00 cm; - Interior de armários, prateleiras e outras peças de marcenaria: considerando-se a área das superfícies efetivamente repintadas, desenvolvidos todos os ressaltos e descontadas todas as interferências, quaisquer que sejam suas dimensões</w:t>
      </w:r>
      <w:r w:rsidR="00641CBB">
        <w:rPr>
          <w:lang w:val="pt-BR"/>
        </w:rPr>
        <w:t xml:space="preserve">. </w:t>
      </w:r>
    </w:p>
    <w:p w14:paraId="65A926CE"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o fornecimento e aplicação de tinta à base de óleo, para repintura de esquadrias e peças de marcenaria em geral, com ou sem alteração da cor existente, inclusive retoques de massa, lixamento e limpeza das superfícies. </w:t>
      </w:r>
    </w:p>
    <w:p w14:paraId="4E7D8229" w14:textId="2542973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FF72AF2" w14:textId="75B913C9" w:rsidR="00D15AA8" w:rsidRPr="001763DC" w:rsidRDefault="00D15AA8">
      <w:pPr>
        <w:pStyle w:val="Corpodetexto"/>
        <w:rPr>
          <w:lang w:val="pt-BR"/>
        </w:rPr>
      </w:pPr>
    </w:p>
    <w:p w14:paraId="08376DC5" w14:textId="77777777" w:rsidR="00D15AA8" w:rsidRPr="001763DC" w:rsidRDefault="001763DC">
      <w:pPr>
        <w:pStyle w:val="Corpodetexto"/>
        <w:rPr>
          <w:lang w:val="pt-BR"/>
        </w:rPr>
      </w:pPr>
      <w:r w:rsidRPr="001763DC">
        <w:rPr>
          <w:lang w:val="pt-BR"/>
        </w:rPr>
        <w:t>15-080-005</w:t>
      </w:r>
    </w:p>
    <w:p w14:paraId="517AC89A" w14:textId="77777777" w:rsidR="00D15AA8" w:rsidRPr="001763DC" w:rsidRDefault="001763DC">
      <w:pPr>
        <w:pStyle w:val="Corpodetexto"/>
        <w:rPr>
          <w:lang w:val="pt-BR"/>
        </w:rPr>
      </w:pPr>
      <w:r w:rsidRPr="001763DC">
        <w:rPr>
          <w:lang w:val="pt-BR"/>
        </w:rPr>
        <w:t>TINTA ACRÍLICA - REPINTURA DE ALVENARIA E CONCRETO COM RETOQUE DE MASSA</w:t>
      </w:r>
    </w:p>
    <w:p w14:paraId="2EFAD5F6" w14:textId="77777777" w:rsidR="0051304B" w:rsidRDefault="001763DC">
      <w:pPr>
        <w:pStyle w:val="Corpodetexto"/>
        <w:rPr>
          <w:lang w:val="pt-BR"/>
        </w:rPr>
      </w:pPr>
      <w:r w:rsidRPr="001763DC">
        <w:rPr>
          <w:lang w:val="pt-BR"/>
        </w:rPr>
        <w:t>O serviço será medido por metro quadrado (m2) de repintura executada, de acordo com os seguintes critérios: - Portões com menos de 30% de vazios e portas de passagem em geral, internas ou externas, independentemente do tipo de folha: considerando-se a área do respectivo vão luz multiplicada por 3 (três), quando dotadas de batente convencional de madeira, ou multiplicada por 2 (dois), quando instaladas em batente metálico ou sem batente; - Portas e portinholas de armário, medidor, quadro de energia ou caixa de passagem, alçapões, guichês e outras peças de marcenaria assemelhadas, independentemente do tipo de folha: considerando-se a área do respectivo vão luz multiplicada por 2,5 (dois e meio), quando dotadas de batente convencional de madeira, ou multiplicada por 2 (dois), quando instaladas em batente metálico ou sem batente; - Janelas e peças de caixilharia em geral, fixas ou móveis, independentemente do tipo de folha: considerando-se a área do respectivo vão luz multiplicada por 7 (sete), quando dotadas de batente convencional de madeira e três panos de fechamento ( vidro, tela e veneziana); multiplicada por 5 (cinco), quando dotadas de batente convencional de madeira e dois panos de fechamento ( vidro e persiana de enrolar, ou vidro e veneziana); multiplicada por 3 (três), quando dotadas de batente convencional de madeira e um único pano de fechamento ( cego, envidraçado ou de ventilação); ou ainda multiplicada por 2 (dois), quando instaladas sem batente e com um único pano de fechamento (panos fixos em geral, envidraçados ou de ventilação); - Portões, cercas e gradeamentos de madeira em geral: considerando-se a área da respectiva projeção ortogonal multiplicada por 2 (dois), quando esta apresentar menos de 30% de vazios; multiplicada por 1,5 (um e meio), quando apresentar de 30% a 70% de vazios; ou ainda multiplicada por 1 (um), quando apresentar mais de 70% de vazios; - Lambris, painéis e elementos divisórios em geral: com base na área de projeção ortogonal das superfícies efetivamente repintadas ou considerando-se a referida área multiplicada por 1,5 (um e meio), quando se tratar de superfícies com ressaltos ou reentrâncias distribuídas em toda sua extensão, com altura igual ou superior a 1,00 cm; - Interior de armários, prateleiras e outras peças de marcenaria: considerando-se a área das superfícies efetivamente repintadas, desenvolvidos todos os ressaltos e descontadas todas as interferências, quaisquer que sejam suas dimensões</w:t>
      </w:r>
      <w:r w:rsidR="00641CBB">
        <w:rPr>
          <w:lang w:val="pt-BR"/>
        </w:rPr>
        <w:t xml:space="preserve">. </w:t>
      </w:r>
    </w:p>
    <w:p w14:paraId="435A6D8B"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tinta à base de óleo, para repintura de esquadrias e peças de marcenaria em geral, com ou sem alteração da cor existente, inclusive retoques de massa, lixamento e limpeza das superfícies. </w:t>
      </w:r>
    </w:p>
    <w:p w14:paraId="6E6E91F6" w14:textId="7F2941C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2E2784A" w14:textId="58390DCA" w:rsidR="00D15AA8" w:rsidRPr="001763DC" w:rsidRDefault="00D15AA8">
      <w:pPr>
        <w:pStyle w:val="Corpodetexto"/>
        <w:rPr>
          <w:lang w:val="pt-BR"/>
        </w:rPr>
      </w:pPr>
    </w:p>
    <w:p w14:paraId="652D7457" w14:textId="77777777" w:rsidR="00D15AA8" w:rsidRPr="001763DC" w:rsidRDefault="001763DC">
      <w:pPr>
        <w:pStyle w:val="Corpodetexto"/>
        <w:rPr>
          <w:lang w:val="pt-BR"/>
        </w:rPr>
      </w:pPr>
      <w:r w:rsidRPr="001763DC">
        <w:rPr>
          <w:lang w:val="pt-BR"/>
        </w:rPr>
        <w:t>15-080-030</w:t>
      </w:r>
    </w:p>
    <w:p w14:paraId="1BD5160F" w14:textId="77777777" w:rsidR="00D15AA8" w:rsidRPr="001763DC" w:rsidRDefault="001763DC">
      <w:pPr>
        <w:pStyle w:val="Corpodetexto"/>
        <w:rPr>
          <w:lang w:val="pt-BR"/>
        </w:rPr>
      </w:pPr>
      <w:r w:rsidRPr="001763DC">
        <w:rPr>
          <w:lang w:val="pt-BR"/>
        </w:rPr>
        <w:t>ESMALTE SINTÉTICO - REPINTURA DE ESQUADRIAS DE MADEIRA</w:t>
      </w:r>
    </w:p>
    <w:p w14:paraId="3DAEFFD6" w14:textId="77777777" w:rsidR="0051304B" w:rsidRDefault="001763DC">
      <w:pPr>
        <w:pStyle w:val="Corpodetexto"/>
        <w:rPr>
          <w:lang w:val="pt-BR"/>
        </w:rPr>
      </w:pPr>
      <w:r w:rsidRPr="001763DC">
        <w:rPr>
          <w:lang w:val="pt-BR"/>
        </w:rPr>
        <w:t xml:space="preserve">O serviço será medido por metro quadrado (m2) de repintura executada, de acordo com os seguintes critérios: - Portões com menos de 30% de vazios e portas de passagem em geral, internas ou externas, independentemente do tipo de folha: considerando-se a área do respectivo vão luz multiplicada por 3 (três), quando dotadas de batente convencional de madeira, ou multiplicada por 2 (dois), quando instaladas em batente metálico ou sem batente; - Portas e portinholas de armário, medidor, quadro de energia ou caixa de passagem, alçapões, guichês e outras peças de marcenaria assemelhadas, independentemente do tipo de folha: considerando-se a área do respectivo vão luz multiplicada por 2,5 (dois e meio), quando dotadas de batente convencional de madeira, ou multiplicada por 2 (dois), quando instaladas em batente metálico ou sem batente; - Janelas e peças de caixilharia em geral, fixas ou móveis, independentemente </w:t>
      </w:r>
      <w:r w:rsidRPr="001763DC">
        <w:rPr>
          <w:lang w:val="pt-BR"/>
        </w:rPr>
        <w:lastRenderedPageBreak/>
        <w:t>do tipo de folha: considerando-se a área do respectivo vão luz multiplicada por 7 (sete), quando dotadas de batente convencional de madeira e três panos de fechamento (vidro, tela e veneziana); multiplicada por 5 (cinco), quando dotadas de batente convencional de madeira e dois panos de fechamento (vidro e persiana de enrolar, ou vidro e veneziana); multiplicada por 3 (três), quando dotadas de batente convencional de madeira e um único pano de fechamento (cego, envidraçado ou de ventilação); ou ainda multiplicada por 2 (dois), quando instaladas sem batente e com um único pano de fechamento (panos fixos em geral, envidraçados ou de ventilação); - Portões, cercas e gradeamentos de madeira em geral: considerando-se a área da respectiva projeção ortogonal multiplicada por 2 (dois), quando esta apresentar menos de 30% de vazios; multiplicada por 1,5 (um e meio), quando apresentar de 30% a 70% de vazios; ou ainda multiplicada por 1 (um), quando apresentar mais de 70% de vazios; - Lambris, painéis e elementos divisórios em geral: com base na área de projeção ortogonal das superfícies efetivamente repintadas ou considerando-se a referida área multiplicada por 1,5 (um e meio) quando se tratar de superfícies com ressaltos ou reentrâncias distribuídas em toda sua extensão, com altura igual ou superior a 1,00 cm; - Interior de armários, prateleiras e outras peças de marcenaria: considerando-se a área das superfícies efetivamente repintadas, desenvolvidos todos os ressaltos e descontadas todas as interferências, quaisquer que sejam suas dimensões</w:t>
      </w:r>
      <w:r w:rsidR="00641CBB">
        <w:rPr>
          <w:lang w:val="pt-BR"/>
        </w:rPr>
        <w:t xml:space="preserve">. </w:t>
      </w:r>
    </w:p>
    <w:p w14:paraId="2DB7717D"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para repintura de esquadrias e peças de marcenaria em geral, com ou sem alteração da cor existente, inclusive retoques de massa, lixamento e limpeza das superfícies. </w:t>
      </w:r>
    </w:p>
    <w:p w14:paraId="58BBF8DE" w14:textId="7189A15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E473810" w14:textId="1FD2DD52" w:rsidR="00D15AA8" w:rsidRPr="001763DC" w:rsidRDefault="00D15AA8">
      <w:pPr>
        <w:pStyle w:val="Corpodetexto"/>
        <w:rPr>
          <w:lang w:val="pt-BR"/>
        </w:rPr>
      </w:pPr>
    </w:p>
    <w:p w14:paraId="4D3E885E" w14:textId="77777777" w:rsidR="00D15AA8" w:rsidRPr="001763DC" w:rsidRDefault="001763DC">
      <w:pPr>
        <w:pStyle w:val="Corpodetexto"/>
        <w:rPr>
          <w:lang w:val="pt-BR"/>
        </w:rPr>
      </w:pPr>
      <w:r w:rsidRPr="001763DC">
        <w:rPr>
          <w:lang w:val="pt-BR"/>
        </w:rPr>
        <w:t>15-080-031</w:t>
      </w:r>
    </w:p>
    <w:p w14:paraId="73024DB8" w14:textId="77777777" w:rsidR="00D15AA8" w:rsidRPr="001763DC" w:rsidRDefault="001763DC">
      <w:pPr>
        <w:pStyle w:val="Corpodetexto"/>
        <w:rPr>
          <w:lang w:val="pt-BR"/>
        </w:rPr>
      </w:pPr>
      <w:r w:rsidRPr="001763DC">
        <w:rPr>
          <w:lang w:val="pt-BR"/>
        </w:rPr>
        <w:t>ESMALTE SINTÉTICO - REPINTURA DE ESTRUTURAS DE MADEIRA</w:t>
      </w:r>
    </w:p>
    <w:p w14:paraId="6C3D4DC4" w14:textId="77777777" w:rsidR="0051304B" w:rsidRDefault="001763DC">
      <w:pPr>
        <w:pStyle w:val="Corpodetexto"/>
        <w:rPr>
          <w:lang w:val="pt-BR"/>
        </w:rPr>
      </w:pPr>
      <w:r w:rsidRPr="001763DC">
        <w:rPr>
          <w:lang w:val="pt-BR"/>
        </w:rPr>
        <w:t>O serviço será medido por metro quadrado (m2) de repintura executada, com base na área de projeção horizontal da estrutura repintada</w:t>
      </w:r>
      <w:r w:rsidR="00641CBB">
        <w:rPr>
          <w:lang w:val="pt-BR"/>
        </w:rPr>
        <w:t xml:space="preserve">. </w:t>
      </w:r>
    </w:p>
    <w:p w14:paraId="3A213A96"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para repintura de estruturas de madeira em geral (estruturas de telhado, beirais, passadiços, pergolados e assemelhados), com ou sem alteração da cor existente, inclusive lixamento e limpeza das superfícies. </w:t>
      </w:r>
    </w:p>
    <w:p w14:paraId="3A6C884D" w14:textId="27D1642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0B5C092" w14:textId="77814B95" w:rsidR="00D15AA8" w:rsidRPr="001763DC" w:rsidRDefault="00D15AA8">
      <w:pPr>
        <w:pStyle w:val="Corpodetexto"/>
        <w:rPr>
          <w:lang w:val="pt-BR"/>
        </w:rPr>
      </w:pPr>
    </w:p>
    <w:p w14:paraId="07A98FA3" w14:textId="77777777" w:rsidR="00D15AA8" w:rsidRPr="001763DC" w:rsidRDefault="001763DC">
      <w:pPr>
        <w:pStyle w:val="Corpodetexto"/>
        <w:rPr>
          <w:lang w:val="pt-BR"/>
        </w:rPr>
      </w:pPr>
      <w:r w:rsidRPr="001763DC">
        <w:rPr>
          <w:lang w:val="pt-BR"/>
        </w:rPr>
        <w:t>15-080-032</w:t>
      </w:r>
    </w:p>
    <w:p w14:paraId="0EF81797" w14:textId="77777777" w:rsidR="00D15AA8" w:rsidRPr="001763DC" w:rsidRDefault="001763DC">
      <w:pPr>
        <w:pStyle w:val="Corpodetexto"/>
        <w:rPr>
          <w:lang w:val="pt-BR"/>
        </w:rPr>
      </w:pPr>
      <w:r w:rsidRPr="001763DC">
        <w:rPr>
          <w:lang w:val="pt-BR"/>
        </w:rPr>
        <w:t>ESMALTE SINTÉTICO - REPINTURA DE FORROS DE MADEIRA</w:t>
      </w:r>
    </w:p>
    <w:p w14:paraId="746CC0A0" w14:textId="77777777" w:rsidR="0051304B" w:rsidRDefault="001763DC">
      <w:pPr>
        <w:pStyle w:val="Corpodetexto"/>
        <w:rPr>
          <w:lang w:val="pt-BR"/>
        </w:rPr>
      </w:pPr>
      <w:r w:rsidRPr="001763DC">
        <w:rPr>
          <w:lang w:val="pt-BR"/>
        </w:rPr>
        <w:t>O serviço será medido por metro quadrado (m2) de repintura executada, com base na área de projeção ortogonal do forro repintado ou considerando-se a referida área multiplicada por 1,5 (um e meio), quando se tratar de superfícies com ressaltos ou reentrâncias distribuídas em toda sua extensão, com altura igual ou superior a 1,00cm</w:t>
      </w:r>
      <w:r w:rsidR="00641CBB">
        <w:rPr>
          <w:lang w:val="pt-BR"/>
        </w:rPr>
        <w:t xml:space="preserve">. </w:t>
      </w:r>
    </w:p>
    <w:p w14:paraId="363BA7C9"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para repintura de forros de madeira em geral, com ou sem alteração da cor existente, inclusive retoques de massa, lixamento e limpeza das superfícies. </w:t>
      </w:r>
    </w:p>
    <w:p w14:paraId="5EADB83F" w14:textId="29A08D6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9823229" w14:textId="363D8732" w:rsidR="00D15AA8" w:rsidRPr="001763DC" w:rsidRDefault="00D15AA8">
      <w:pPr>
        <w:pStyle w:val="Corpodetexto"/>
        <w:rPr>
          <w:lang w:val="pt-BR"/>
        </w:rPr>
      </w:pPr>
    </w:p>
    <w:p w14:paraId="22CB309A" w14:textId="77777777" w:rsidR="00D15AA8" w:rsidRPr="001763DC" w:rsidRDefault="001763DC">
      <w:pPr>
        <w:pStyle w:val="Corpodetexto"/>
        <w:rPr>
          <w:lang w:val="pt-BR"/>
        </w:rPr>
      </w:pPr>
      <w:r w:rsidRPr="001763DC">
        <w:rPr>
          <w:lang w:val="pt-BR"/>
        </w:rPr>
        <w:t>15-080-033</w:t>
      </w:r>
    </w:p>
    <w:p w14:paraId="68145863" w14:textId="77777777" w:rsidR="00D15AA8" w:rsidRPr="001763DC" w:rsidRDefault="001763DC">
      <w:pPr>
        <w:pStyle w:val="Corpodetexto"/>
        <w:rPr>
          <w:lang w:val="pt-BR"/>
        </w:rPr>
      </w:pPr>
      <w:r w:rsidRPr="001763DC">
        <w:rPr>
          <w:lang w:val="pt-BR"/>
        </w:rPr>
        <w:t>ESMALTE SINTÉTICO - REPINTURA DE RODAPÉS E MOLDURAS DE MADEIRA</w:t>
      </w:r>
    </w:p>
    <w:p w14:paraId="38910740" w14:textId="77777777" w:rsidR="0051304B" w:rsidRDefault="001763DC">
      <w:pPr>
        <w:pStyle w:val="Corpodetexto"/>
        <w:rPr>
          <w:lang w:val="pt-BR"/>
        </w:rPr>
      </w:pPr>
      <w:r w:rsidRPr="001763DC">
        <w:rPr>
          <w:lang w:val="pt-BR"/>
        </w:rPr>
        <w:t>O serviço será medido pela extensão de repintura executada, em metro (m) considerando-se o comprimento efetivo das peças repintadas</w:t>
      </w:r>
      <w:r w:rsidR="00641CBB">
        <w:rPr>
          <w:lang w:val="pt-BR"/>
        </w:rPr>
        <w:t xml:space="preserve">. </w:t>
      </w:r>
    </w:p>
    <w:p w14:paraId="708E8968"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para repintura isolada de peças lineares de marcenaria (rodapés, guarnições, molduras e qualquer outro tipo de peça </w:t>
      </w:r>
      <w:r w:rsidR="001763DC" w:rsidRPr="001763DC">
        <w:rPr>
          <w:lang w:val="pt-BR"/>
        </w:rPr>
        <w:lastRenderedPageBreak/>
        <w:t xml:space="preserve">com largura de até 20,00cm), com ou sem alteração da cor existente, inclusive lixamento e limpeza das superfícies. </w:t>
      </w:r>
    </w:p>
    <w:p w14:paraId="6F8FC300" w14:textId="273A521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938CC8F" w14:textId="71784A93" w:rsidR="00D15AA8" w:rsidRPr="001763DC" w:rsidRDefault="00D15AA8">
      <w:pPr>
        <w:pStyle w:val="Corpodetexto"/>
        <w:rPr>
          <w:lang w:val="pt-BR"/>
        </w:rPr>
      </w:pPr>
    </w:p>
    <w:p w14:paraId="130C8A01" w14:textId="77777777" w:rsidR="00D15AA8" w:rsidRPr="001763DC" w:rsidRDefault="001763DC">
      <w:pPr>
        <w:pStyle w:val="Corpodetexto"/>
        <w:rPr>
          <w:lang w:val="pt-BR"/>
        </w:rPr>
      </w:pPr>
      <w:r w:rsidRPr="001763DC">
        <w:rPr>
          <w:lang w:val="pt-BR"/>
        </w:rPr>
        <w:t>15-080-034</w:t>
      </w:r>
    </w:p>
    <w:p w14:paraId="63170C2C" w14:textId="77777777" w:rsidR="00D15AA8" w:rsidRPr="001763DC" w:rsidRDefault="001763DC">
      <w:pPr>
        <w:pStyle w:val="Corpodetexto"/>
        <w:rPr>
          <w:lang w:val="pt-BR"/>
        </w:rPr>
      </w:pPr>
      <w:r w:rsidRPr="001763DC">
        <w:rPr>
          <w:lang w:val="pt-BR"/>
        </w:rPr>
        <w:t>ESMALTE SINTÉTICO - REPINTURA DE ESQUADRIAS METÁLICAS</w:t>
      </w:r>
    </w:p>
    <w:p w14:paraId="428A65B4" w14:textId="77777777" w:rsidR="0051304B" w:rsidRDefault="001763DC">
      <w:pPr>
        <w:pStyle w:val="Corpodetexto"/>
        <w:rPr>
          <w:lang w:val="pt-BR"/>
        </w:rPr>
      </w:pPr>
      <w:r w:rsidRPr="001763DC">
        <w:rPr>
          <w:lang w:val="pt-BR"/>
        </w:rPr>
        <w:t>O serviço será medido por metro quadrado (m2) de repintura executada, de acordo com os seguintes critérios: - Portões, portas, portinholas e alçapões (chapa lisa, veneziana ou corrugada): considerando-se a área do respectivo vão luz multiplicada por 2,5 (dois e meio), quando dotadas de batente metálico convencional, ou multiplicada por 2 (dois), quando instaladas sem batente; - Portas e grades articuladas de enrolar ou pantográficas: considerando-se a área do respectivo vão luz multiplicada por 3 (três); - Caixilhos de perfilado ou chapa dobrada (portas ou janelas): considerando-se a área do respectivo vão luz 1 (uma) só vez, acrescentando-se mais 1 (uma) vez a área relativa a chapas de vedação, sempre que estas representarem mais de 15% da área do vão luz em que estiverem instaladas; - Portões de tela ou grade, gradis metálicos em geral, grades e telas de proteção: considerando-se a área da respectiva projeção ortogonal 1 (uma) só vez, acrescentando-se mais 1 (uma) vez a área relativa a chapas de vedação, sempre que estas representarem mais de 15% da área do módulo construtivo em que estiverem instaladas; - Peças isoladas (perfilados ou chapas): considerando-se a área real desenvolvida</w:t>
      </w:r>
      <w:r w:rsidR="00641CBB">
        <w:rPr>
          <w:lang w:val="pt-BR"/>
        </w:rPr>
        <w:t xml:space="preserve">. </w:t>
      </w:r>
    </w:p>
    <w:p w14:paraId="431ACFBF"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para repintura de esquadrias e peças de serralheria em geral, com ou sem alteração da cor existente, inclusive retoques de proteção anticorrosiva, lixamento e limpeza das superfícies. </w:t>
      </w:r>
    </w:p>
    <w:p w14:paraId="063ADC97" w14:textId="76A09A6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35F53DE" w14:textId="77777777" w:rsidR="008D0009" w:rsidRPr="001763DC" w:rsidRDefault="008D0009">
      <w:pPr>
        <w:pStyle w:val="Corpodetexto"/>
        <w:rPr>
          <w:lang w:val="pt-BR"/>
        </w:rPr>
      </w:pPr>
    </w:p>
    <w:p w14:paraId="5647CEF6" w14:textId="4E58A0F6" w:rsidR="008D0009" w:rsidRPr="001763DC" w:rsidRDefault="008D0009" w:rsidP="008D0009">
      <w:pPr>
        <w:pStyle w:val="1CharCharChar"/>
        <w:jc w:val="both"/>
        <w:rPr>
          <w:rFonts w:ascii="Arial" w:hAnsi="Arial" w:cs="Arial"/>
          <w:b/>
          <w:sz w:val="20"/>
        </w:rPr>
      </w:pPr>
      <w:r w:rsidRPr="001763DC">
        <w:rPr>
          <w:rFonts w:ascii="Arial" w:hAnsi="Arial" w:cs="Arial"/>
          <w:b/>
          <w:sz w:val="20"/>
        </w:rPr>
        <w:t>17</w:t>
      </w:r>
      <w:r w:rsidR="009111C7">
        <w:rPr>
          <w:rFonts w:ascii="Arial" w:hAnsi="Arial" w:cs="Arial"/>
          <w:b/>
          <w:sz w:val="20"/>
        </w:rPr>
        <w:t>-</w:t>
      </w:r>
      <w:r w:rsidRPr="001763DC">
        <w:rPr>
          <w:rFonts w:ascii="Arial" w:hAnsi="Arial" w:cs="Arial"/>
          <w:b/>
          <w:sz w:val="20"/>
        </w:rPr>
        <w:t>000</w:t>
      </w:r>
      <w:r w:rsidR="009111C7">
        <w:rPr>
          <w:rFonts w:ascii="Arial" w:hAnsi="Arial" w:cs="Arial"/>
          <w:b/>
          <w:sz w:val="20"/>
        </w:rPr>
        <w:t>-</w:t>
      </w:r>
      <w:r w:rsidRPr="001763DC">
        <w:rPr>
          <w:rFonts w:ascii="Arial" w:hAnsi="Arial" w:cs="Arial"/>
          <w:b/>
          <w:sz w:val="20"/>
        </w:rPr>
        <w:t>000</w:t>
      </w:r>
      <w:r w:rsidRPr="001763DC">
        <w:rPr>
          <w:rFonts w:ascii="Arial" w:hAnsi="Arial" w:cs="Arial"/>
          <w:b/>
          <w:sz w:val="20"/>
        </w:rPr>
        <w:br/>
        <w:t>SERVIÇOS COMPLEMENTARES</w:t>
      </w:r>
    </w:p>
    <w:p w14:paraId="1BDBA2A3" w14:textId="77777777" w:rsidR="008D0009" w:rsidRPr="001763DC" w:rsidRDefault="008D0009" w:rsidP="008D0009">
      <w:pPr>
        <w:pStyle w:val="1CharCharChar"/>
        <w:jc w:val="both"/>
        <w:rPr>
          <w:rFonts w:ascii="Arial" w:hAnsi="Arial" w:cs="Arial"/>
          <w:sz w:val="20"/>
        </w:rPr>
      </w:pPr>
    </w:p>
    <w:p w14:paraId="53FB16F0" w14:textId="5568D051" w:rsidR="008D0009" w:rsidRPr="001763DC" w:rsidRDefault="008D0009" w:rsidP="008D0009">
      <w:pPr>
        <w:pStyle w:val="1CharCharChar"/>
        <w:jc w:val="both"/>
        <w:rPr>
          <w:rFonts w:ascii="Arial" w:hAnsi="Arial" w:cs="Arial"/>
          <w:b/>
          <w:sz w:val="20"/>
        </w:rPr>
      </w:pPr>
      <w:r w:rsidRPr="001763DC">
        <w:rPr>
          <w:rFonts w:ascii="Arial" w:hAnsi="Arial" w:cs="Arial"/>
          <w:b/>
          <w:sz w:val="20"/>
        </w:rPr>
        <w:t>17</w:t>
      </w:r>
      <w:r w:rsidR="009111C7">
        <w:rPr>
          <w:rFonts w:ascii="Arial" w:hAnsi="Arial" w:cs="Arial"/>
          <w:b/>
          <w:sz w:val="20"/>
        </w:rPr>
        <w:t>-</w:t>
      </w:r>
      <w:r w:rsidRPr="001763DC">
        <w:rPr>
          <w:rFonts w:ascii="Arial" w:hAnsi="Arial" w:cs="Arial"/>
          <w:b/>
          <w:sz w:val="20"/>
        </w:rPr>
        <w:t>001</w:t>
      </w:r>
      <w:r w:rsidR="009111C7">
        <w:rPr>
          <w:rFonts w:ascii="Arial" w:hAnsi="Arial" w:cs="Arial"/>
          <w:b/>
          <w:sz w:val="20"/>
        </w:rPr>
        <w:t>-</w:t>
      </w:r>
      <w:r w:rsidRPr="001763DC">
        <w:rPr>
          <w:rFonts w:ascii="Arial" w:hAnsi="Arial" w:cs="Arial"/>
          <w:b/>
          <w:sz w:val="20"/>
        </w:rPr>
        <w:t>000</w:t>
      </w:r>
    </w:p>
    <w:p w14:paraId="62ABD937" w14:textId="77777777" w:rsidR="008D0009" w:rsidRPr="001763DC" w:rsidRDefault="008D0009" w:rsidP="008D0009">
      <w:pPr>
        <w:pStyle w:val="1CharCharChar"/>
        <w:jc w:val="both"/>
        <w:rPr>
          <w:rFonts w:ascii="Arial" w:hAnsi="Arial" w:cs="Arial"/>
          <w:b/>
          <w:sz w:val="20"/>
        </w:rPr>
      </w:pPr>
      <w:r w:rsidRPr="001763DC">
        <w:rPr>
          <w:rFonts w:ascii="Arial" w:hAnsi="Arial" w:cs="Arial"/>
          <w:b/>
          <w:sz w:val="20"/>
        </w:rPr>
        <w:t>FECHAMENTOS</w:t>
      </w:r>
    </w:p>
    <w:p w14:paraId="53FE1A67" w14:textId="77777777" w:rsidR="008D0009" w:rsidRPr="001763DC" w:rsidRDefault="008D0009">
      <w:pPr>
        <w:pStyle w:val="Corpodetexto"/>
        <w:rPr>
          <w:lang w:val="pt-BR"/>
        </w:rPr>
      </w:pPr>
    </w:p>
    <w:p w14:paraId="2F916B01" w14:textId="77777777" w:rsidR="00D15AA8" w:rsidRPr="001763DC" w:rsidRDefault="001763DC">
      <w:pPr>
        <w:pStyle w:val="Corpodetexto"/>
        <w:rPr>
          <w:lang w:val="pt-BR"/>
        </w:rPr>
      </w:pPr>
      <w:r w:rsidRPr="001763DC">
        <w:rPr>
          <w:lang w:val="pt-BR"/>
        </w:rPr>
        <w:t>17-001-027</w:t>
      </w:r>
    </w:p>
    <w:p w14:paraId="78C2D0AA" w14:textId="5FD5B867" w:rsidR="00D15AA8" w:rsidRPr="001763DC" w:rsidRDefault="00704B72">
      <w:pPr>
        <w:pStyle w:val="Corpodetexto"/>
        <w:rPr>
          <w:lang w:val="pt-BR"/>
        </w:rPr>
      </w:pPr>
      <w:r w:rsidRPr="00704B72">
        <w:rPr>
          <w:lang w:val="pt-BR"/>
        </w:rPr>
        <w:t xml:space="preserve">FP.04 - </w:t>
      </w:r>
      <w:r w:rsidR="001763DC" w:rsidRPr="001763DC">
        <w:rPr>
          <w:lang w:val="pt-BR"/>
        </w:rPr>
        <w:t>ALAMBRADO EM TUBO GALVANIZADO E TELA GALVANIZADA H=2,00M</w:t>
      </w:r>
    </w:p>
    <w:p w14:paraId="387B41F4" w14:textId="77777777" w:rsidR="0051304B" w:rsidRDefault="001763DC">
      <w:pPr>
        <w:pStyle w:val="Corpodetexto"/>
        <w:rPr>
          <w:lang w:val="pt-BR"/>
        </w:rPr>
      </w:pPr>
      <w:r w:rsidRPr="001763DC">
        <w:rPr>
          <w:lang w:val="pt-BR"/>
        </w:rPr>
        <w:t>O serviço será medido por metro (m) de alambrado executado</w:t>
      </w:r>
      <w:r w:rsidR="00641CBB">
        <w:rPr>
          <w:lang w:val="pt-BR"/>
        </w:rPr>
        <w:t xml:space="preserve">. </w:t>
      </w:r>
    </w:p>
    <w:p w14:paraId="34F22670" w14:textId="629A5428"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 pedra britada, concreto, argamassa mista, tijolo maciço, primer hidrofugante, arame galvanizado, tela alambrado, ferro perfilado, tinta esmalte brilhante, fundo cromato de zinco, lixa para ferro e o tubo de aço galvanizado.</w:t>
      </w:r>
      <w:r w:rsidR="00704B72" w:rsidRPr="00704B72">
        <w:t xml:space="preserve"> </w:t>
      </w:r>
      <w:r w:rsidR="00704B72" w:rsidRPr="00704B72">
        <w:rPr>
          <w:lang w:val="pt-BR"/>
        </w:rPr>
        <w:t>Para maior detalhamento, verificar projeto de referência FP.04.</w:t>
      </w:r>
      <w:r w:rsidR="001763DC" w:rsidRPr="001763DC">
        <w:rPr>
          <w:lang w:val="pt-BR"/>
        </w:rPr>
        <w:t xml:space="preserve"> As perdas já estão sendo consideradas nos coeficientes unitários de cada insumo. </w:t>
      </w:r>
    </w:p>
    <w:p w14:paraId="64CBF8A6" w14:textId="48B9587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00EF1EB" w14:textId="43862D4E" w:rsidR="00D15AA8" w:rsidRPr="001763DC" w:rsidRDefault="00D15AA8">
      <w:pPr>
        <w:pStyle w:val="Corpodetexto"/>
        <w:rPr>
          <w:lang w:val="pt-BR"/>
        </w:rPr>
      </w:pPr>
    </w:p>
    <w:p w14:paraId="58637047" w14:textId="77777777" w:rsidR="00D15AA8" w:rsidRPr="001763DC" w:rsidRDefault="001763DC">
      <w:pPr>
        <w:pStyle w:val="Corpodetexto"/>
        <w:rPr>
          <w:lang w:val="pt-BR"/>
        </w:rPr>
      </w:pPr>
      <w:r w:rsidRPr="001763DC">
        <w:rPr>
          <w:lang w:val="pt-BR"/>
        </w:rPr>
        <w:t>17-001-028</w:t>
      </w:r>
    </w:p>
    <w:p w14:paraId="79D73E90" w14:textId="61130F11" w:rsidR="00D15AA8" w:rsidRPr="001763DC" w:rsidRDefault="00A52CEA">
      <w:pPr>
        <w:pStyle w:val="Corpodetexto"/>
        <w:rPr>
          <w:lang w:val="pt-BR"/>
        </w:rPr>
      </w:pPr>
      <w:r w:rsidRPr="00A52CEA">
        <w:rPr>
          <w:lang w:val="pt-BR"/>
        </w:rPr>
        <w:t>FP.05 - ALAMBRADO EM TUBO GALVANIZADO E TELA GALVANIZADA H=1,00M</w:t>
      </w:r>
    </w:p>
    <w:p w14:paraId="64C4F938" w14:textId="77777777" w:rsidR="0051304B" w:rsidRDefault="001763DC">
      <w:pPr>
        <w:pStyle w:val="Corpodetexto"/>
        <w:rPr>
          <w:lang w:val="pt-BR"/>
        </w:rPr>
      </w:pPr>
      <w:r w:rsidRPr="001763DC">
        <w:rPr>
          <w:lang w:val="pt-BR"/>
        </w:rPr>
        <w:t>O serviço será medido por metro (m) de alambrado executado</w:t>
      </w:r>
      <w:r w:rsidR="00641CBB">
        <w:rPr>
          <w:lang w:val="pt-BR"/>
        </w:rPr>
        <w:t xml:space="preserve">. </w:t>
      </w:r>
    </w:p>
    <w:p w14:paraId="28EFCAF8" w14:textId="04F8488E"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o pedrisco, argamassa mista, arame galvanizado, tela alambrado, ferro perfilado, tinta esmalte brilhante, fundo cromato de zinco, lixa para ferro e o tubo de aço galvanizado.</w:t>
      </w:r>
      <w:r w:rsidR="00A52CEA" w:rsidRPr="00A52CEA">
        <w:t xml:space="preserve"> </w:t>
      </w:r>
      <w:r w:rsidR="00A52CEA" w:rsidRPr="00A52CEA">
        <w:rPr>
          <w:lang w:val="pt-BR"/>
        </w:rPr>
        <w:t>Para maior detalhamento, verificar projeto de referência FP.05.</w:t>
      </w:r>
      <w:r w:rsidR="001763DC" w:rsidRPr="001763DC">
        <w:rPr>
          <w:lang w:val="pt-BR"/>
        </w:rPr>
        <w:t xml:space="preserve"> As perdas já estão sendo consideradas nos coeficientes unitários de cada insumo. </w:t>
      </w:r>
    </w:p>
    <w:p w14:paraId="518821EF" w14:textId="124A5527"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w:t>
      </w:r>
    </w:p>
    <w:p w14:paraId="6E8A9EF8" w14:textId="0D84D085" w:rsidR="00D15AA8" w:rsidRPr="001763DC" w:rsidRDefault="00D15AA8">
      <w:pPr>
        <w:pStyle w:val="Corpodetexto"/>
        <w:rPr>
          <w:lang w:val="pt-BR"/>
        </w:rPr>
      </w:pPr>
    </w:p>
    <w:p w14:paraId="5701856E" w14:textId="77777777" w:rsidR="00D15AA8" w:rsidRPr="001763DC" w:rsidRDefault="001763DC">
      <w:pPr>
        <w:pStyle w:val="Corpodetexto"/>
        <w:rPr>
          <w:lang w:val="pt-BR"/>
        </w:rPr>
      </w:pPr>
      <w:r w:rsidRPr="001763DC">
        <w:rPr>
          <w:lang w:val="pt-BR"/>
        </w:rPr>
        <w:t>17-001-029</w:t>
      </w:r>
    </w:p>
    <w:p w14:paraId="7068B82E" w14:textId="6EBC3B37" w:rsidR="00D15AA8" w:rsidRPr="001763DC" w:rsidRDefault="000D6F79">
      <w:pPr>
        <w:pStyle w:val="Corpodetexto"/>
        <w:rPr>
          <w:lang w:val="pt-BR"/>
        </w:rPr>
      </w:pPr>
      <w:r w:rsidRPr="000D6F79">
        <w:rPr>
          <w:lang w:val="pt-BR"/>
        </w:rPr>
        <w:t>FP.03 - ALAMBRADO PARA QUADRAS DE ESPORTE - GP.6/EDIF - TG/4,5M</w:t>
      </w:r>
    </w:p>
    <w:p w14:paraId="1D4F8F2B" w14:textId="77777777" w:rsidR="0051304B" w:rsidRDefault="001763DC">
      <w:pPr>
        <w:pStyle w:val="Corpodetexto"/>
        <w:rPr>
          <w:lang w:val="pt-BR"/>
        </w:rPr>
      </w:pPr>
      <w:r w:rsidRPr="001763DC">
        <w:rPr>
          <w:lang w:val="pt-BR"/>
        </w:rPr>
        <w:t>O serviço será medido por metro (m) de alambrado executado</w:t>
      </w:r>
      <w:r w:rsidR="00641CBB">
        <w:rPr>
          <w:lang w:val="pt-BR"/>
        </w:rPr>
        <w:t xml:space="preserve">. </w:t>
      </w:r>
    </w:p>
    <w:p w14:paraId="5A346104" w14:textId="3258E4AF"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sarrafo, prego, arames especificados, tela alambrado, ferro perfilado, tinta esmalte, fundo cromato de zinco, lixa para ferro e os tubos de aço.</w:t>
      </w:r>
      <w:r w:rsidR="000D6F79" w:rsidRPr="000D6F79">
        <w:t xml:space="preserve"> </w:t>
      </w:r>
      <w:r w:rsidR="000D6F79" w:rsidRPr="000D6F79">
        <w:rPr>
          <w:lang w:val="pt-BR"/>
        </w:rPr>
        <w:t>Para maior detalhamento, verificar projeto de referência FP.03.</w:t>
      </w:r>
      <w:r w:rsidR="001763DC" w:rsidRPr="001763DC">
        <w:rPr>
          <w:lang w:val="pt-BR"/>
        </w:rPr>
        <w:t xml:space="preserve"> As perdas já estão sendo consideradas nos coeficientes unitários de cada insumo. </w:t>
      </w:r>
    </w:p>
    <w:p w14:paraId="7C6EBA23" w14:textId="267AC3D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EE7D39D" w14:textId="3B404739" w:rsidR="00D15AA8" w:rsidRPr="001763DC" w:rsidRDefault="00D15AA8">
      <w:pPr>
        <w:pStyle w:val="Corpodetexto"/>
        <w:rPr>
          <w:lang w:val="pt-BR"/>
        </w:rPr>
      </w:pPr>
    </w:p>
    <w:p w14:paraId="5EAE1476" w14:textId="77777777" w:rsidR="00D15AA8" w:rsidRPr="001763DC" w:rsidRDefault="001763DC">
      <w:pPr>
        <w:pStyle w:val="Corpodetexto"/>
        <w:rPr>
          <w:lang w:val="pt-BR"/>
        </w:rPr>
      </w:pPr>
      <w:r w:rsidRPr="001763DC">
        <w:rPr>
          <w:lang w:val="pt-BR"/>
        </w:rPr>
        <w:t>17-001-030</w:t>
      </w:r>
    </w:p>
    <w:p w14:paraId="5753D852" w14:textId="2B8A094C" w:rsidR="00D15AA8" w:rsidRPr="001763DC" w:rsidRDefault="000D6F79">
      <w:pPr>
        <w:pStyle w:val="Corpodetexto"/>
        <w:rPr>
          <w:lang w:val="pt-BR"/>
        </w:rPr>
      </w:pPr>
      <w:r w:rsidRPr="000D6F79">
        <w:rPr>
          <w:lang w:val="pt-BR"/>
        </w:rPr>
        <w:t>FP.07 - GRADIL DE FERRO PERFILADO - GE-1/EDIF</w:t>
      </w:r>
    </w:p>
    <w:p w14:paraId="2F53AEA9" w14:textId="77777777" w:rsidR="0051304B" w:rsidRDefault="001763DC">
      <w:pPr>
        <w:pStyle w:val="Corpodetexto"/>
        <w:rPr>
          <w:lang w:val="pt-BR"/>
        </w:rPr>
      </w:pPr>
      <w:r w:rsidRPr="001763DC">
        <w:rPr>
          <w:lang w:val="pt-BR"/>
        </w:rPr>
        <w:t>O serviço será medido por metro (m) de gradil executado</w:t>
      </w:r>
      <w:r w:rsidR="00641CBB">
        <w:rPr>
          <w:lang w:val="pt-BR"/>
        </w:rPr>
        <w:t xml:space="preserve">. </w:t>
      </w:r>
    </w:p>
    <w:p w14:paraId="0D0F4C3A" w14:textId="52CFA4AD"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pedra britada, concreto, argamassa mista, sarrafo, tábua, aços, prego, arame, ferro perfilado, tinta a óleo, fundo cromato de zinco, lixa para ferro e óleo de linhaça.</w:t>
      </w:r>
      <w:r w:rsidR="000D6F79" w:rsidRPr="000D6F79">
        <w:t xml:space="preserve"> </w:t>
      </w:r>
      <w:r w:rsidR="000D6F79" w:rsidRPr="000D6F79">
        <w:rPr>
          <w:lang w:val="pt-BR"/>
        </w:rPr>
        <w:t>Para maior detalhamento, verificar projeto de referência FP.07.</w:t>
      </w:r>
      <w:r w:rsidR="001763DC" w:rsidRPr="001763DC">
        <w:rPr>
          <w:lang w:val="pt-BR"/>
        </w:rPr>
        <w:t xml:space="preserve"> As perdas já estão sendo consideradas nos coeficientes unitários de cada insumo. </w:t>
      </w:r>
    </w:p>
    <w:p w14:paraId="469E9961" w14:textId="1EEC09F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D6F050A" w14:textId="2BF9256F" w:rsidR="00D15AA8" w:rsidRPr="001763DC" w:rsidRDefault="00D15AA8">
      <w:pPr>
        <w:pStyle w:val="Corpodetexto"/>
        <w:rPr>
          <w:lang w:val="pt-BR"/>
        </w:rPr>
      </w:pPr>
    </w:p>
    <w:p w14:paraId="37213291" w14:textId="77777777" w:rsidR="00D15AA8" w:rsidRPr="001763DC" w:rsidRDefault="001763DC">
      <w:pPr>
        <w:pStyle w:val="Corpodetexto"/>
        <w:rPr>
          <w:lang w:val="pt-BR"/>
        </w:rPr>
      </w:pPr>
      <w:r w:rsidRPr="001763DC">
        <w:rPr>
          <w:lang w:val="pt-BR"/>
        </w:rPr>
        <w:t>17-001-031</w:t>
      </w:r>
    </w:p>
    <w:p w14:paraId="0F9DA7AA" w14:textId="03594045" w:rsidR="00D15AA8" w:rsidRPr="001763DC" w:rsidRDefault="004A5C72">
      <w:pPr>
        <w:pStyle w:val="Corpodetexto"/>
        <w:rPr>
          <w:lang w:val="pt-BR"/>
        </w:rPr>
      </w:pPr>
      <w:r w:rsidRPr="004A5C72">
        <w:rPr>
          <w:lang w:val="pt-BR"/>
        </w:rPr>
        <w:t>FP.01 - GRADIL DE FERRO PERFILADO, TIPO PARQUE SEM MURETA - GP-5/DEPAVE</w:t>
      </w:r>
    </w:p>
    <w:p w14:paraId="33A96BB8" w14:textId="77777777" w:rsidR="0051304B" w:rsidRDefault="001763DC">
      <w:pPr>
        <w:pStyle w:val="Corpodetexto"/>
        <w:rPr>
          <w:lang w:val="pt-BR"/>
        </w:rPr>
      </w:pPr>
      <w:r w:rsidRPr="001763DC">
        <w:rPr>
          <w:lang w:val="pt-BR"/>
        </w:rPr>
        <w:t>O serviço será medido por metro (m) de gradil executado</w:t>
      </w:r>
      <w:r w:rsidR="00641CBB">
        <w:rPr>
          <w:lang w:val="pt-BR"/>
        </w:rPr>
        <w:t xml:space="preserve">. </w:t>
      </w:r>
    </w:p>
    <w:p w14:paraId="44A47505" w14:textId="36964912"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pedrisco, concreto, argamassa mista, pontalete, sarrafo, tábua, aço, prego, arame, ferro perfilado, tinta esmalte, fundo cromato de zinco e lixa para ferro.</w:t>
      </w:r>
      <w:r w:rsidR="004A5C72" w:rsidRPr="004A5C72">
        <w:t xml:space="preserve"> </w:t>
      </w:r>
      <w:r w:rsidR="004A5C72" w:rsidRPr="004A5C72">
        <w:rPr>
          <w:lang w:val="pt-BR"/>
        </w:rPr>
        <w:t>Para maior detalhamento, verificar projeto de referência FP.01.</w:t>
      </w:r>
      <w:r w:rsidR="001763DC" w:rsidRPr="001763DC">
        <w:rPr>
          <w:lang w:val="pt-BR"/>
        </w:rPr>
        <w:t xml:space="preserve"> As perdas já estão sendo consideradas nos coeficientes unitários de cada insumo. </w:t>
      </w:r>
    </w:p>
    <w:p w14:paraId="2E35E712" w14:textId="742A17E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4EE6DDC" w14:textId="101DD0FE" w:rsidR="00D15AA8" w:rsidRPr="001763DC" w:rsidRDefault="00D15AA8">
      <w:pPr>
        <w:pStyle w:val="Corpodetexto"/>
        <w:rPr>
          <w:lang w:val="pt-BR"/>
        </w:rPr>
      </w:pPr>
    </w:p>
    <w:p w14:paraId="29F98656" w14:textId="77777777" w:rsidR="00D15AA8" w:rsidRPr="001763DC" w:rsidRDefault="001763DC">
      <w:pPr>
        <w:pStyle w:val="Corpodetexto"/>
        <w:rPr>
          <w:lang w:val="pt-BR"/>
        </w:rPr>
      </w:pPr>
      <w:r w:rsidRPr="001763DC">
        <w:rPr>
          <w:lang w:val="pt-BR"/>
        </w:rPr>
        <w:t>17-001-032</w:t>
      </w:r>
    </w:p>
    <w:p w14:paraId="64A35CEB" w14:textId="74C09606" w:rsidR="00D15AA8" w:rsidRPr="001763DC" w:rsidRDefault="00AB6353">
      <w:pPr>
        <w:pStyle w:val="Corpodetexto"/>
        <w:rPr>
          <w:lang w:val="pt-BR"/>
        </w:rPr>
      </w:pPr>
      <w:r w:rsidRPr="00AB6353">
        <w:rPr>
          <w:lang w:val="pt-BR"/>
        </w:rPr>
        <w:t>FP.02 - GRADIL DE FERRO PERFILADO, TIPO PARQUE COM MURETA - GPM-1/DEPAVE</w:t>
      </w:r>
    </w:p>
    <w:p w14:paraId="74435AE3" w14:textId="77777777" w:rsidR="0051304B" w:rsidRDefault="001763DC">
      <w:pPr>
        <w:pStyle w:val="Corpodetexto"/>
        <w:rPr>
          <w:lang w:val="pt-BR"/>
        </w:rPr>
      </w:pPr>
      <w:r w:rsidRPr="001763DC">
        <w:rPr>
          <w:lang w:val="pt-BR"/>
        </w:rPr>
        <w:t>O serviço será medido por metro (m) de gradil executado</w:t>
      </w:r>
      <w:r w:rsidR="00641CBB">
        <w:rPr>
          <w:lang w:val="pt-BR"/>
        </w:rPr>
        <w:t xml:space="preserve">. </w:t>
      </w:r>
    </w:p>
    <w:p w14:paraId="5BBC34E6" w14:textId="7789D8B6"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pedrisco, concreto, argamassa mista, pontalete, sarrafo, tábua, aços, tijolo maciço, prego, arame, ferro perfilado, tinta esmalte, tinta látex, fundo cromato de zinco, selador acrílico, lixa para ferro e lixa para madeira.</w:t>
      </w:r>
      <w:r w:rsidR="00AB6353" w:rsidRPr="00AB6353">
        <w:t xml:space="preserve"> </w:t>
      </w:r>
      <w:r w:rsidR="00AB6353" w:rsidRPr="00AB6353">
        <w:rPr>
          <w:lang w:val="pt-BR"/>
        </w:rPr>
        <w:t>Para maior detalhamento, verificar projeto de referência FP.02.</w:t>
      </w:r>
      <w:r w:rsidR="001763DC" w:rsidRPr="001763DC">
        <w:rPr>
          <w:lang w:val="pt-BR"/>
        </w:rPr>
        <w:t xml:space="preserve"> As perdas já estão sendo consideradas nos coeficientes unitários de cada insumo. </w:t>
      </w:r>
    </w:p>
    <w:p w14:paraId="6A308EBE" w14:textId="5E46494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3E0F406" w14:textId="62E7668E" w:rsidR="00D15AA8" w:rsidRPr="001763DC" w:rsidRDefault="00D15AA8">
      <w:pPr>
        <w:pStyle w:val="Corpodetexto"/>
        <w:rPr>
          <w:lang w:val="pt-BR"/>
        </w:rPr>
      </w:pPr>
    </w:p>
    <w:p w14:paraId="47FE84B0" w14:textId="77777777" w:rsidR="00D15AA8" w:rsidRPr="001763DC" w:rsidRDefault="001763DC">
      <w:pPr>
        <w:pStyle w:val="Corpodetexto"/>
        <w:rPr>
          <w:lang w:val="pt-BR"/>
        </w:rPr>
      </w:pPr>
      <w:r w:rsidRPr="001763DC">
        <w:rPr>
          <w:lang w:val="pt-BR"/>
        </w:rPr>
        <w:t>17-001-033</w:t>
      </w:r>
    </w:p>
    <w:p w14:paraId="0A352D1B" w14:textId="454501B0" w:rsidR="00D15AA8" w:rsidRPr="001763DC" w:rsidRDefault="00AB6353">
      <w:pPr>
        <w:pStyle w:val="Corpodetexto"/>
        <w:rPr>
          <w:lang w:val="pt-BR"/>
        </w:rPr>
      </w:pPr>
      <w:r w:rsidRPr="00AB6353">
        <w:rPr>
          <w:lang w:val="pt-BR"/>
        </w:rPr>
        <w:t>FP.06 - GRADIL/PEITORIL DE FERRO PERFILADO H=1,00M</w:t>
      </w:r>
    </w:p>
    <w:p w14:paraId="0776A5FA" w14:textId="77777777" w:rsidR="0051304B" w:rsidRDefault="001763DC">
      <w:pPr>
        <w:pStyle w:val="Corpodetexto"/>
        <w:rPr>
          <w:lang w:val="pt-BR"/>
        </w:rPr>
      </w:pPr>
      <w:r w:rsidRPr="001763DC">
        <w:rPr>
          <w:lang w:val="pt-BR"/>
        </w:rPr>
        <w:t>O serviço será medido por metro (m) de gradil executado</w:t>
      </w:r>
      <w:r w:rsidR="00641CBB">
        <w:rPr>
          <w:lang w:val="pt-BR"/>
        </w:rPr>
        <w:t xml:space="preserve">. </w:t>
      </w:r>
    </w:p>
    <w:p w14:paraId="269EA734" w14:textId="6315560A"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pedra britada, concreto, ferro perfilado, tela ondulada de arame, tinta esmalte, fundo cromato de zinco, lixa para ferro e tubo de aço galvanizado.</w:t>
      </w:r>
      <w:r w:rsidR="00AB6353" w:rsidRPr="00AB6353">
        <w:t xml:space="preserve"> </w:t>
      </w:r>
      <w:r w:rsidR="00AB6353" w:rsidRPr="00AB6353">
        <w:rPr>
          <w:lang w:val="pt-BR"/>
        </w:rPr>
        <w:t xml:space="preserve">Para maior detalhamento, verificar </w:t>
      </w:r>
      <w:r w:rsidR="00AB6353" w:rsidRPr="00AB6353">
        <w:rPr>
          <w:lang w:val="pt-BR"/>
        </w:rPr>
        <w:lastRenderedPageBreak/>
        <w:t>projeto de referência FP.06.</w:t>
      </w:r>
      <w:r w:rsidR="00497848">
        <w:rPr>
          <w:lang w:val="pt-BR"/>
        </w:rPr>
        <w:t xml:space="preserve"> </w:t>
      </w:r>
      <w:r w:rsidR="001763DC" w:rsidRPr="001763DC">
        <w:rPr>
          <w:lang w:val="pt-BR"/>
        </w:rPr>
        <w:t xml:space="preserve">As perdas já estão sendo consideradas nos coeficientes unitários de cada insumo. </w:t>
      </w:r>
    </w:p>
    <w:p w14:paraId="35101E21" w14:textId="2F81344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660B01B" w14:textId="62563DF6" w:rsidR="00D15AA8" w:rsidRPr="001763DC" w:rsidRDefault="00D15AA8">
      <w:pPr>
        <w:pStyle w:val="Corpodetexto"/>
        <w:rPr>
          <w:lang w:val="pt-BR"/>
        </w:rPr>
      </w:pPr>
    </w:p>
    <w:p w14:paraId="0650C6AA" w14:textId="77777777" w:rsidR="00D15AA8" w:rsidRPr="001763DC" w:rsidRDefault="001763DC">
      <w:pPr>
        <w:pStyle w:val="Corpodetexto"/>
        <w:rPr>
          <w:lang w:val="pt-BR"/>
        </w:rPr>
      </w:pPr>
      <w:r w:rsidRPr="001763DC">
        <w:rPr>
          <w:lang w:val="pt-BR"/>
        </w:rPr>
        <w:t>17-001-034</w:t>
      </w:r>
    </w:p>
    <w:p w14:paraId="63E22CD7" w14:textId="05284136" w:rsidR="00D15AA8" w:rsidRPr="001763DC" w:rsidRDefault="003357E7">
      <w:pPr>
        <w:pStyle w:val="Corpodetexto"/>
        <w:rPr>
          <w:lang w:val="pt-BR"/>
        </w:rPr>
      </w:pPr>
      <w:r w:rsidRPr="003357E7">
        <w:rPr>
          <w:lang w:val="pt-BR"/>
        </w:rPr>
        <w:t xml:space="preserve">PP.37/39 - </w:t>
      </w:r>
      <w:r w:rsidR="001763DC" w:rsidRPr="001763DC">
        <w:rPr>
          <w:lang w:val="pt-BR"/>
        </w:rPr>
        <w:t>PORTÃO DE FERRO PERFILADO, TIPO PARQUE (GP.5/GPM1) 2,00M, 1 FOLHA</w:t>
      </w:r>
    </w:p>
    <w:p w14:paraId="6BAEC884"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portão instalado</w:t>
      </w:r>
      <w:r w:rsidR="00641CBB">
        <w:rPr>
          <w:lang w:val="pt-BR"/>
        </w:rPr>
        <w:t xml:space="preserve">. </w:t>
      </w:r>
    </w:p>
    <w:p w14:paraId="1512D1B8" w14:textId="34486BD1"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pedrisco limpo, concreto, argamassa mista, aços, arame recozido, ferro perfilado, tinta esmalte, fundo cromato de zinco e lixa para ferro.</w:t>
      </w:r>
      <w:r w:rsidR="003357E7" w:rsidRPr="003357E7">
        <w:t xml:space="preserve"> </w:t>
      </w:r>
      <w:r w:rsidR="003357E7" w:rsidRPr="003357E7">
        <w:rPr>
          <w:lang w:val="pt-BR"/>
        </w:rPr>
        <w:t>Para maior detalhamento, verificar projeto de referência PP.37/39.</w:t>
      </w:r>
      <w:r w:rsidR="001763DC" w:rsidRPr="001763DC">
        <w:rPr>
          <w:lang w:val="pt-BR"/>
        </w:rPr>
        <w:t xml:space="preserve"> As perdas já estão sendo consideradas nos coeficientes unitários de cada insumo. </w:t>
      </w:r>
    </w:p>
    <w:p w14:paraId="76DF2013" w14:textId="0E04380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8DE6F49" w14:textId="2193E12F" w:rsidR="00D15AA8" w:rsidRPr="001763DC" w:rsidRDefault="00D15AA8">
      <w:pPr>
        <w:pStyle w:val="Corpodetexto"/>
        <w:rPr>
          <w:lang w:val="pt-BR"/>
        </w:rPr>
      </w:pPr>
    </w:p>
    <w:p w14:paraId="3860436C" w14:textId="77777777" w:rsidR="00D15AA8" w:rsidRPr="001763DC" w:rsidRDefault="001763DC">
      <w:pPr>
        <w:pStyle w:val="Corpodetexto"/>
        <w:rPr>
          <w:lang w:val="pt-BR"/>
        </w:rPr>
      </w:pPr>
      <w:r w:rsidRPr="001763DC">
        <w:rPr>
          <w:lang w:val="pt-BR"/>
        </w:rPr>
        <w:t>17-001-035</w:t>
      </w:r>
    </w:p>
    <w:p w14:paraId="60076265" w14:textId="720BB8CE" w:rsidR="00D15AA8" w:rsidRPr="001763DC" w:rsidRDefault="003357E7">
      <w:pPr>
        <w:pStyle w:val="Corpodetexto"/>
        <w:rPr>
          <w:lang w:val="pt-BR"/>
        </w:rPr>
      </w:pPr>
      <w:r w:rsidRPr="003357E7">
        <w:rPr>
          <w:lang w:val="pt-BR"/>
        </w:rPr>
        <w:t xml:space="preserve">PP.37/39 - </w:t>
      </w:r>
      <w:r w:rsidR="001763DC" w:rsidRPr="00704B72">
        <w:rPr>
          <w:lang w:val="pt-BR"/>
        </w:rPr>
        <w:t>PORTÃO DE FERRO PERFILADO, TIPO PARQUE (GP.5/GPM.1) 1,50M, 1 FOLHA</w:t>
      </w:r>
    </w:p>
    <w:p w14:paraId="30BC5CB3"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portão instalado</w:t>
      </w:r>
      <w:r w:rsidR="00641CBB">
        <w:rPr>
          <w:lang w:val="pt-BR"/>
        </w:rPr>
        <w:t xml:space="preserve">. </w:t>
      </w:r>
    </w:p>
    <w:p w14:paraId="7886715E" w14:textId="0C8FE5A2"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pedrisco limpo, concreto, argamassa mista, aços, arame recozido, ferro perfilado, tinta esmalte, fundo cromato de zinco e lixa para ferro.</w:t>
      </w:r>
      <w:r w:rsidR="003357E7" w:rsidRPr="003357E7">
        <w:t xml:space="preserve"> </w:t>
      </w:r>
      <w:r w:rsidR="003357E7" w:rsidRPr="003357E7">
        <w:rPr>
          <w:lang w:val="pt-BR"/>
        </w:rPr>
        <w:t>Para maior detalhamento, verificar projeto de referência PP.37/39.</w:t>
      </w:r>
      <w:r w:rsidR="001763DC" w:rsidRPr="001763DC">
        <w:rPr>
          <w:lang w:val="pt-BR"/>
        </w:rPr>
        <w:t xml:space="preserve"> As perdas já estão sendo consideradas nos coeficientes unitários de cada insumo. </w:t>
      </w:r>
    </w:p>
    <w:p w14:paraId="1656A691" w14:textId="58B808F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540D568" w14:textId="4132813F" w:rsidR="00D15AA8" w:rsidRPr="001763DC" w:rsidRDefault="00D15AA8">
      <w:pPr>
        <w:pStyle w:val="Corpodetexto"/>
        <w:rPr>
          <w:lang w:val="pt-BR"/>
        </w:rPr>
      </w:pPr>
    </w:p>
    <w:p w14:paraId="7347AA41" w14:textId="77777777" w:rsidR="00D15AA8" w:rsidRPr="001763DC" w:rsidRDefault="001763DC">
      <w:pPr>
        <w:pStyle w:val="Corpodetexto"/>
        <w:rPr>
          <w:lang w:val="pt-BR"/>
        </w:rPr>
      </w:pPr>
      <w:r w:rsidRPr="001763DC">
        <w:rPr>
          <w:lang w:val="pt-BR"/>
        </w:rPr>
        <w:t>17-001-036</w:t>
      </w:r>
    </w:p>
    <w:p w14:paraId="1F5B77A7" w14:textId="60BA5D53" w:rsidR="00D15AA8" w:rsidRPr="001763DC" w:rsidRDefault="003357E7">
      <w:pPr>
        <w:pStyle w:val="Corpodetexto"/>
        <w:rPr>
          <w:lang w:val="pt-BR"/>
        </w:rPr>
      </w:pPr>
      <w:r w:rsidRPr="003357E7">
        <w:rPr>
          <w:lang w:val="pt-BR"/>
        </w:rPr>
        <w:t xml:space="preserve">PP.37/39 - </w:t>
      </w:r>
      <w:r w:rsidR="001763DC" w:rsidRPr="001763DC">
        <w:rPr>
          <w:lang w:val="pt-BR"/>
        </w:rPr>
        <w:t>PORTÃO DE FERRO PERFILADO TIPO PARQUE (GP.5/GPM1) 3,0M, 1 OU 2 FOLHAS</w:t>
      </w:r>
    </w:p>
    <w:p w14:paraId="24B8F6F2"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portão instalado</w:t>
      </w:r>
      <w:r w:rsidR="00641CBB">
        <w:rPr>
          <w:lang w:val="pt-BR"/>
        </w:rPr>
        <w:t xml:space="preserve">. </w:t>
      </w:r>
    </w:p>
    <w:p w14:paraId="71D906E4" w14:textId="74E3226C"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pedrisco limpo, concreto, argamassa mista, aços, arame recozido, ferro perfilado, tinta esmalte, fundo cromato de zinco e lixa para ferro.</w:t>
      </w:r>
      <w:r w:rsidR="003357E7" w:rsidRPr="003357E7">
        <w:t xml:space="preserve"> </w:t>
      </w:r>
      <w:r w:rsidR="003357E7" w:rsidRPr="003357E7">
        <w:rPr>
          <w:lang w:val="pt-BR"/>
        </w:rPr>
        <w:t>Para maior detalhamento, verificar projeto de referência PP.37/39.</w:t>
      </w:r>
      <w:r w:rsidR="001763DC" w:rsidRPr="001763DC">
        <w:rPr>
          <w:lang w:val="pt-BR"/>
        </w:rPr>
        <w:t xml:space="preserve"> As perdas já estão sendo consideradas nos coeficientes unitários de cada insumo. </w:t>
      </w:r>
    </w:p>
    <w:p w14:paraId="1309F4D9" w14:textId="2DEA5EE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002DEA3" w14:textId="49951811" w:rsidR="00D15AA8" w:rsidRPr="001763DC" w:rsidRDefault="00D15AA8">
      <w:pPr>
        <w:pStyle w:val="Corpodetexto"/>
        <w:rPr>
          <w:lang w:val="pt-BR"/>
        </w:rPr>
      </w:pPr>
    </w:p>
    <w:p w14:paraId="0923B05E" w14:textId="77777777" w:rsidR="00D15AA8" w:rsidRPr="001763DC" w:rsidRDefault="001763DC">
      <w:pPr>
        <w:pStyle w:val="Corpodetexto"/>
        <w:rPr>
          <w:lang w:val="pt-BR"/>
        </w:rPr>
      </w:pPr>
      <w:r w:rsidRPr="001763DC">
        <w:rPr>
          <w:lang w:val="pt-BR"/>
        </w:rPr>
        <w:t>17-001-037</w:t>
      </w:r>
    </w:p>
    <w:p w14:paraId="3931AC84" w14:textId="5460B649" w:rsidR="00D15AA8" w:rsidRPr="001763DC" w:rsidRDefault="008F59DC">
      <w:pPr>
        <w:pStyle w:val="Corpodetexto"/>
        <w:rPr>
          <w:lang w:val="pt-BR"/>
        </w:rPr>
      </w:pPr>
      <w:r w:rsidRPr="008F59DC">
        <w:rPr>
          <w:lang w:val="pt-BR"/>
        </w:rPr>
        <w:t xml:space="preserve">PP.40/42 - </w:t>
      </w:r>
      <w:r w:rsidR="001763DC" w:rsidRPr="001763DC">
        <w:rPr>
          <w:lang w:val="pt-BR"/>
        </w:rPr>
        <w:t>PORTÃO DE FERRO PERFILADO, TIPO PARQUE (GP-5/GPM-1) 4,00M, 2 FOLHAS</w:t>
      </w:r>
    </w:p>
    <w:p w14:paraId="117B2C45"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portão instalado</w:t>
      </w:r>
      <w:r w:rsidR="00641CBB">
        <w:rPr>
          <w:lang w:val="pt-BR"/>
        </w:rPr>
        <w:t xml:space="preserve">. </w:t>
      </w:r>
    </w:p>
    <w:p w14:paraId="14FE7F80" w14:textId="416ABCA4"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argamassa mista, ferro perfilado, tinta a óleo, fundo cromato de zinco e lixa para ferro.</w:t>
      </w:r>
      <w:r w:rsidR="008F59DC" w:rsidRPr="008F59DC">
        <w:t xml:space="preserve"> </w:t>
      </w:r>
      <w:r w:rsidR="008F59DC" w:rsidRPr="008F59DC">
        <w:rPr>
          <w:lang w:val="pt-BR"/>
        </w:rPr>
        <w:t>Para maior detalhamento, verificar projeto de referência PP.40/42.</w:t>
      </w:r>
      <w:r w:rsidR="001763DC" w:rsidRPr="001763DC">
        <w:rPr>
          <w:lang w:val="pt-BR"/>
        </w:rPr>
        <w:t xml:space="preserve"> As perdas já estão sendo consideradas nos coeficientes unitários de cada insumo. </w:t>
      </w:r>
    </w:p>
    <w:p w14:paraId="41B40543" w14:textId="026E127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23ABCBF" w14:textId="77C91745" w:rsidR="00D15AA8" w:rsidRPr="001763DC" w:rsidRDefault="00D15AA8">
      <w:pPr>
        <w:pStyle w:val="Corpodetexto"/>
        <w:rPr>
          <w:lang w:val="pt-BR"/>
        </w:rPr>
      </w:pPr>
    </w:p>
    <w:p w14:paraId="1267CA53" w14:textId="77777777" w:rsidR="00D15AA8" w:rsidRPr="001763DC" w:rsidRDefault="001763DC">
      <w:pPr>
        <w:pStyle w:val="Corpodetexto"/>
        <w:rPr>
          <w:lang w:val="pt-BR"/>
        </w:rPr>
      </w:pPr>
      <w:r w:rsidRPr="001763DC">
        <w:rPr>
          <w:lang w:val="pt-BR"/>
        </w:rPr>
        <w:t>17-001-038</w:t>
      </w:r>
    </w:p>
    <w:p w14:paraId="32C98AF3" w14:textId="7F7810B2" w:rsidR="00D15AA8" w:rsidRPr="001763DC" w:rsidRDefault="008F59DC">
      <w:pPr>
        <w:pStyle w:val="Corpodetexto"/>
        <w:rPr>
          <w:lang w:val="pt-BR"/>
        </w:rPr>
      </w:pPr>
      <w:r w:rsidRPr="008F59DC">
        <w:rPr>
          <w:lang w:val="pt-BR"/>
        </w:rPr>
        <w:t xml:space="preserve">PP.40/42 - </w:t>
      </w:r>
      <w:r w:rsidR="001763DC" w:rsidRPr="001763DC">
        <w:rPr>
          <w:lang w:val="pt-BR"/>
        </w:rPr>
        <w:t>PORTÃO DE FERRO PERFILADO, TIPO PARQUE (GP-5/GPM-1) 6,00M, 2 FOLHAS</w:t>
      </w:r>
    </w:p>
    <w:p w14:paraId="3301D146"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portão instalado</w:t>
      </w:r>
      <w:r w:rsidR="00641CBB">
        <w:rPr>
          <w:lang w:val="pt-BR"/>
        </w:rPr>
        <w:t xml:space="preserve">. </w:t>
      </w:r>
    </w:p>
    <w:p w14:paraId="19EB7B7D" w14:textId="08A1C08F" w:rsidR="0051304B" w:rsidRDefault="0051304B">
      <w:pPr>
        <w:pStyle w:val="Corpodetexto"/>
        <w:rPr>
          <w:lang w:val="pt-BR"/>
        </w:rPr>
      </w:pPr>
      <w:r>
        <w:rPr>
          <w:lang w:val="pt-BR"/>
        </w:rPr>
        <w:lastRenderedPageBreak/>
        <w:t>O custo unitário remunera</w:t>
      </w:r>
      <w:r w:rsidR="001763DC" w:rsidRPr="001763DC">
        <w:rPr>
          <w:lang w:val="pt-BR"/>
        </w:rPr>
        <w:t xml:space="preserve"> a mão de obra e os materiais necessários para execução do serviço, como concreto, argamassa mista, ferro perfilado, tinta a óleo, fundo cromato de zinco e lixa para ferro.</w:t>
      </w:r>
      <w:r w:rsidR="008F59DC" w:rsidRPr="008F59DC">
        <w:t xml:space="preserve"> </w:t>
      </w:r>
      <w:r w:rsidR="008F59DC" w:rsidRPr="008F59DC">
        <w:rPr>
          <w:lang w:val="pt-BR"/>
        </w:rPr>
        <w:t>Para maior detalhamento, verificar projeto de referência PP.40/42.</w:t>
      </w:r>
      <w:r w:rsidR="001763DC" w:rsidRPr="001763DC">
        <w:rPr>
          <w:lang w:val="pt-BR"/>
        </w:rPr>
        <w:t xml:space="preserve"> As perdas já estão sendo consideradas nos coeficientes unitários de cada insumo. </w:t>
      </w:r>
    </w:p>
    <w:p w14:paraId="78E459FA" w14:textId="79ED1FF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B5CB385" w14:textId="788E9CC3" w:rsidR="00D15AA8" w:rsidRPr="001763DC" w:rsidRDefault="00D15AA8">
      <w:pPr>
        <w:pStyle w:val="Corpodetexto"/>
        <w:rPr>
          <w:lang w:val="pt-BR"/>
        </w:rPr>
      </w:pPr>
    </w:p>
    <w:p w14:paraId="5E5FDE24" w14:textId="77777777" w:rsidR="00D15AA8" w:rsidRPr="001763DC" w:rsidRDefault="001763DC">
      <w:pPr>
        <w:pStyle w:val="Corpodetexto"/>
        <w:rPr>
          <w:lang w:val="pt-BR"/>
        </w:rPr>
      </w:pPr>
      <w:r w:rsidRPr="001763DC">
        <w:rPr>
          <w:lang w:val="pt-BR"/>
        </w:rPr>
        <w:t>17-001-040</w:t>
      </w:r>
    </w:p>
    <w:p w14:paraId="1ED9E96A" w14:textId="6117B0A3" w:rsidR="00D15AA8" w:rsidRPr="001763DC" w:rsidRDefault="00D44836">
      <w:pPr>
        <w:pStyle w:val="Corpodetexto"/>
        <w:rPr>
          <w:lang w:val="pt-BR"/>
        </w:rPr>
      </w:pPr>
      <w:r w:rsidRPr="00D44836">
        <w:rPr>
          <w:lang w:val="pt-BR"/>
        </w:rPr>
        <w:t xml:space="preserve">PP.15/24 - </w:t>
      </w:r>
      <w:r w:rsidR="001763DC" w:rsidRPr="001763DC">
        <w:rPr>
          <w:lang w:val="pt-BR"/>
        </w:rPr>
        <w:t>PORTÃO EM FERRO PERFILADO COM CHAPA, 1 FOLHA</w:t>
      </w:r>
    </w:p>
    <w:p w14:paraId="64572E3D"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portão instalado</w:t>
      </w:r>
      <w:r w:rsidR="00641CBB">
        <w:rPr>
          <w:lang w:val="pt-BR"/>
        </w:rPr>
        <w:t xml:space="preserve">. </w:t>
      </w:r>
    </w:p>
    <w:p w14:paraId="6B223031" w14:textId="0DC017FB"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argamassa mista, ferro perfilado, tinta esmalte, fundo cromato de zinco e lixa para ferro.</w:t>
      </w:r>
      <w:r w:rsidR="00D44836" w:rsidRPr="00D44836">
        <w:t xml:space="preserve"> </w:t>
      </w:r>
      <w:r w:rsidR="00D44836" w:rsidRPr="00D44836">
        <w:rPr>
          <w:lang w:val="pt-BR"/>
        </w:rPr>
        <w:t>Para maior detalhamento, verificar projeto de referência PP.15/24.</w:t>
      </w:r>
      <w:r w:rsidR="001763DC" w:rsidRPr="001763DC">
        <w:rPr>
          <w:lang w:val="pt-BR"/>
        </w:rPr>
        <w:t xml:space="preserve"> As perdas já estão sendo consideradas nos coeficientes unitários de cada insumo. </w:t>
      </w:r>
    </w:p>
    <w:p w14:paraId="28DC5549" w14:textId="199FAE7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7C099D4" w14:textId="1220D7DC" w:rsidR="00D15AA8" w:rsidRPr="001763DC" w:rsidRDefault="00D15AA8">
      <w:pPr>
        <w:pStyle w:val="Corpodetexto"/>
        <w:rPr>
          <w:lang w:val="pt-BR"/>
        </w:rPr>
      </w:pPr>
    </w:p>
    <w:p w14:paraId="22DA185C" w14:textId="77777777" w:rsidR="00D15AA8" w:rsidRPr="001763DC" w:rsidRDefault="001763DC">
      <w:pPr>
        <w:pStyle w:val="Corpodetexto"/>
        <w:rPr>
          <w:lang w:val="pt-BR"/>
        </w:rPr>
      </w:pPr>
      <w:r w:rsidRPr="001763DC">
        <w:rPr>
          <w:lang w:val="pt-BR"/>
        </w:rPr>
        <w:t>17-001-041</w:t>
      </w:r>
    </w:p>
    <w:p w14:paraId="23E539B2" w14:textId="1132100B" w:rsidR="00D15AA8" w:rsidRPr="001763DC" w:rsidRDefault="00D44836">
      <w:pPr>
        <w:pStyle w:val="Corpodetexto"/>
        <w:rPr>
          <w:lang w:val="pt-BR"/>
        </w:rPr>
      </w:pPr>
      <w:r w:rsidRPr="00D44836">
        <w:rPr>
          <w:lang w:val="pt-BR"/>
        </w:rPr>
        <w:t xml:space="preserve">PP.15/24 - </w:t>
      </w:r>
      <w:r w:rsidR="001763DC" w:rsidRPr="001763DC">
        <w:rPr>
          <w:lang w:val="pt-BR"/>
        </w:rPr>
        <w:t>PORTÃO EM FERRO PERFILADO COM TELA, 1 FOLHA</w:t>
      </w:r>
    </w:p>
    <w:p w14:paraId="59B952DA"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portão instalado</w:t>
      </w:r>
      <w:r w:rsidR="00641CBB">
        <w:rPr>
          <w:lang w:val="pt-BR"/>
        </w:rPr>
        <w:t xml:space="preserve">. </w:t>
      </w:r>
    </w:p>
    <w:p w14:paraId="44EB05AF" w14:textId="72A86C8E"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argamassa mista, ferro perfilado, tela ondulada de arame, tinta esmalte, fundo cromato de zinco e lixa para ferro.</w:t>
      </w:r>
      <w:r w:rsidR="00D44836" w:rsidRPr="00D44836">
        <w:t xml:space="preserve"> </w:t>
      </w:r>
      <w:r w:rsidR="00D44836" w:rsidRPr="00D44836">
        <w:rPr>
          <w:lang w:val="pt-BR"/>
        </w:rPr>
        <w:t>Para maior detalhamento, verificar projeto de referência PP.15/24.</w:t>
      </w:r>
      <w:r w:rsidR="001763DC" w:rsidRPr="001763DC">
        <w:rPr>
          <w:lang w:val="pt-BR"/>
        </w:rPr>
        <w:t xml:space="preserve"> As perdas já estão sendo consideradas nos coeficientes unitários de cada insumo. </w:t>
      </w:r>
    </w:p>
    <w:p w14:paraId="2BE324F4" w14:textId="0745EA4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40D5C76" w14:textId="1105BF82" w:rsidR="00D15AA8" w:rsidRPr="001763DC" w:rsidRDefault="00D15AA8">
      <w:pPr>
        <w:pStyle w:val="Corpodetexto"/>
        <w:rPr>
          <w:lang w:val="pt-BR"/>
        </w:rPr>
      </w:pPr>
    </w:p>
    <w:p w14:paraId="4FA10112" w14:textId="77777777" w:rsidR="00D15AA8" w:rsidRPr="001763DC" w:rsidRDefault="001763DC">
      <w:pPr>
        <w:pStyle w:val="Corpodetexto"/>
        <w:rPr>
          <w:lang w:val="pt-BR"/>
        </w:rPr>
      </w:pPr>
      <w:r w:rsidRPr="001763DC">
        <w:rPr>
          <w:lang w:val="pt-BR"/>
        </w:rPr>
        <w:t>17-001-042</w:t>
      </w:r>
    </w:p>
    <w:p w14:paraId="6EB2E016" w14:textId="40FA0B7A" w:rsidR="00D15AA8" w:rsidRPr="001763DC" w:rsidRDefault="00D44836">
      <w:pPr>
        <w:pStyle w:val="Corpodetexto"/>
        <w:rPr>
          <w:lang w:val="pt-BR"/>
        </w:rPr>
      </w:pPr>
      <w:r w:rsidRPr="00D44836">
        <w:rPr>
          <w:lang w:val="pt-BR"/>
        </w:rPr>
        <w:t xml:space="preserve">PP.25/34 - </w:t>
      </w:r>
      <w:r w:rsidR="001763DC" w:rsidRPr="001763DC">
        <w:rPr>
          <w:lang w:val="pt-BR"/>
        </w:rPr>
        <w:t>PORTÃO EM FERRO PERFILADO COM CHAPA, 2 FOLHAS</w:t>
      </w:r>
    </w:p>
    <w:p w14:paraId="1235CCBE"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portão instalado</w:t>
      </w:r>
      <w:r w:rsidR="00641CBB">
        <w:rPr>
          <w:lang w:val="pt-BR"/>
        </w:rPr>
        <w:t xml:space="preserve">. </w:t>
      </w:r>
    </w:p>
    <w:p w14:paraId="3BE16993" w14:textId="2472985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argamassa mista, ferro perfilado, tinta esmalte, fundo cromato de zinco e lixa para ferro.</w:t>
      </w:r>
      <w:r w:rsidR="00D44836" w:rsidRPr="00D44836">
        <w:t xml:space="preserve"> </w:t>
      </w:r>
      <w:r w:rsidR="00D44836" w:rsidRPr="00D44836">
        <w:rPr>
          <w:lang w:val="pt-BR"/>
        </w:rPr>
        <w:t>Para maior detalhamento, verificar projeto de referência PP.25/34.</w:t>
      </w:r>
      <w:r w:rsidR="001763DC" w:rsidRPr="001763DC">
        <w:rPr>
          <w:lang w:val="pt-BR"/>
        </w:rPr>
        <w:t xml:space="preserve"> As perdas já estão sendo consideradas nos coeficientes unitários de cada insumo. </w:t>
      </w:r>
    </w:p>
    <w:p w14:paraId="5F4B8FF2" w14:textId="519BF17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0DE1CBD" w14:textId="249094A0" w:rsidR="00D15AA8" w:rsidRPr="001763DC" w:rsidRDefault="00D15AA8">
      <w:pPr>
        <w:pStyle w:val="Corpodetexto"/>
        <w:rPr>
          <w:lang w:val="pt-BR"/>
        </w:rPr>
      </w:pPr>
    </w:p>
    <w:p w14:paraId="14017919" w14:textId="77777777" w:rsidR="00D15AA8" w:rsidRPr="001763DC" w:rsidRDefault="001763DC">
      <w:pPr>
        <w:pStyle w:val="Corpodetexto"/>
        <w:rPr>
          <w:lang w:val="pt-BR"/>
        </w:rPr>
      </w:pPr>
      <w:r w:rsidRPr="001763DC">
        <w:rPr>
          <w:lang w:val="pt-BR"/>
        </w:rPr>
        <w:t>17-001-043</w:t>
      </w:r>
    </w:p>
    <w:p w14:paraId="178F6011" w14:textId="331020E1" w:rsidR="00D15AA8" w:rsidRPr="001763DC" w:rsidRDefault="00D44836">
      <w:pPr>
        <w:pStyle w:val="Corpodetexto"/>
        <w:rPr>
          <w:lang w:val="pt-BR"/>
        </w:rPr>
      </w:pPr>
      <w:r w:rsidRPr="00D44836">
        <w:rPr>
          <w:lang w:val="pt-BR"/>
        </w:rPr>
        <w:t xml:space="preserve">PP.25/34 - </w:t>
      </w:r>
      <w:r w:rsidR="001763DC" w:rsidRPr="001763DC">
        <w:rPr>
          <w:lang w:val="pt-BR"/>
        </w:rPr>
        <w:t>PORTÃO EM FERRO PERFILADO COM TELA, 2 FOLHAS</w:t>
      </w:r>
    </w:p>
    <w:p w14:paraId="356E9C4F"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portão instalado</w:t>
      </w:r>
      <w:r w:rsidR="00641CBB">
        <w:rPr>
          <w:lang w:val="pt-BR"/>
        </w:rPr>
        <w:t xml:space="preserve">. </w:t>
      </w:r>
    </w:p>
    <w:p w14:paraId="2602A5D7" w14:textId="2974C3C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argamassa mista, ferro perfilado, tela ondulada de arame, tinta esmalte, fundo cromato de zinco e lixa para ferro.</w:t>
      </w:r>
      <w:r w:rsidR="00D44836" w:rsidRPr="00D44836">
        <w:t xml:space="preserve"> </w:t>
      </w:r>
      <w:r w:rsidR="00D44836" w:rsidRPr="00D44836">
        <w:rPr>
          <w:lang w:val="pt-BR"/>
        </w:rPr>
        <w:t>Para maior detalhamento, verificar projeto de referência PP.25/34.</w:t>
      </w:r>
      <w:r w:rsidR="001763DC" w:rsidRPr="001763DC">
        <w:rPr>
          <w:lang w:val="pt-BR"/>
        </w:rPr>
        <w:t xml:space="preserve"> As perdas já estão sendo consideradas nos coeficientes unitários de cada insumo. </w:t>
      </w:r>
    </w:p>
    <w:p w14:paraId="7265378D" w14:textId="4EA102A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0111216" w14:textId="59A29304" w:rsidR="00D15AA8" w:rsidRPr="001763DC" w:rsidRDefault="00D15AA8">
      <w:pPr>
        <w:pStyle w:val="Corpodetexto"/>
        <w:rPr>
          <w:lang w:val="pt-BR"/>
        </w:rPr>
      </w:pPr>
    </w:p>
    <w:p w14:paraId="19EFA532" w14:textId="77777777" w:rsidR="00D15AA8" w:rsidRPr="001763DC" w:rsidRDefault="001763DC">
      <w:pPr>
        <w:pStyle w:val="Corpodetexto"/>
        <w:rPr>
          <w:lang w:val="pt-BR"/>
        </w:rPr>
      </w:pPr>
      <w:r w:rsidRPr="001763DC">
        <w:rPr>
          <w:lang w:val="pt-BR"/>
        </w:rPr>
        <w:t>17-001-044</w:t>
      </w:r>
    </w:p>
    <w:p w14:paraId="19A1226B" w14:textId="46BF6718" w:rsidR="00D15AA8" w:rsidRPr="001763DC" w:rsidRDefault="00D44836">
      <w:pPr>
        <w:pStyle w:val="Corpodetexto"/>
        <w:rPr>
          <w:lang w:val="pt-BR"/>
        </w:rPr>
      </w:pPr>
      <w:r w:rsidRPr="00D44836">
        <w:rPr>
          <w:lang w:val="pt-BR"/>
        </w:rPr>
        <w:t xml:space="preserve">PP.43/46 - </w:t>
      </w:r>
      <w:r w:rsidR="001763DC" w:rsidRPr="001763DC">
        <w:rPr>
          <w:lang w:val="pt-BR"/>
        </w:rPr>
        <w:t>PORTÃO EM FERRO PERFILADO COM CHAPA, 1 FOLHA, H=1,00M</w:t>
      </w:r>
    </w:p>
    <w:p w14:paraId="2F36F0F0"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portão instalado</w:t>
      </w:r>
      <w:r w:rsidR="00641CBB">
        <w:rPr>
          <w:lang w:val="pt-BR"/>
        </w:rPr>
        <w:t xml:space="preserve">. </w:t>
      </w:r>
    </w:p>
    <w:p w14:paraId="24E0DF52" w14:textId="0A836C3D"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argamassa mista, ferro perfilado, tinta esmalte, fundo cromato de zinco e lixa para ferro.</w:t>
      </w:r>
      <w:r w:rsidR="00D44836" w:rsidRPr="00D44836">
        <w:t xml:space="preserve"> </w:t>
      </w:r>
      <w:r w:rsidR="00D44836" w:rsidRPr="00D44836">
        <w:rPr>
          <w:lang w:val="pt-BR"/>
        </w:rPr>
        <w:lastRenderedPageBreak/>
        <w:t>Para maior detalhamento, verificar projeto de referência PP.43/46.</w:t>
      </w:r>
      <w:r w:rsidR="001763DC" w:rsidRPr="001763DC">
        <w:rPr>
          <w:lang w:val="pt-BR"/>
        </w:rPr>
        <w:t xml:space="preserve"> As perdas já estão sendo consideradas nos coeficientes unitários de cada insumo. </w:t>
      </w:r>
    </w:p>
    <w:p w14:paraId="55B21FA3" w14:textId="61E4198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D7495F8" w14:textId="4CEEF8F0" w:rsidR="00D15AA8" w:rsidRPr="001763DC" w:rsidRDefault="00D15AA8">
      <w:pPr>
        <w:pStyle w:val="Corpodetexto"/>
        <w:rPr>
          <w:lang w:val="pt-BR"/>
        </w:rPr>
      </w:pPr>
    </w:p>
    <w:p w14:paraId="6CAA1831" w14:textId="77777777" w:rsidR="00D15AA8" w:rsidRPr="001763DC" w:rsidRDefault="001763DC">
      <w:pPr>
        <w:pStyle w:val="Corpodetexto"/>
        <w:rPr>
          <w:lang w:val="pt-BR"/>
        </w:rPr>
      </w:pPr>
      <w:r w:rsidRPr="001763DC">
        <w:rPr>
          <w:lang w:val="pt-BR"/>
        </w:rPr>
        <w:t>17-001-045</w:t>
      </w:r>
    </w:p>
    <w:p w14:paraId="546F0C7B" w14:textId="72EF7CC0" w:rsidR="00D15AA8" w:rsidRPr="001763DC" w:rsidRDefault="00D44836">
      <w:pPr>
        <w:pStyle w:val="Corpodetexto"/>
        <w:rPr>
          <w:lang w:val="pt-BR"/>
        </w:rPr>
      </w:pPr>
      <w:r w:rsidRPr="00D44836">
        <w:rPr>
          <w:lang w:val="pt-BR"/>
        </w:rPr>
        <w:t xml:space="preserve">PP.43/46 - </w:t>
      </w:r>
      <w:r w:rsidR="001763DC" w:rsidRPr="001763DC">
        <w:rPr>
          <w:lang w:val="pt-BR"/>
        </w:rPr>
        <w:t>PORTÃO EM FERRO PERFILADO COM TELA, 1 FOLHA, H=1,00M</w:t>
      </w:r>
    </w:p>
    <w:p w14:paraId="5162E958"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portão instalado</w:t>
      </w:r>
      <w:r w:rsidR="00641CBB">
        <w:rPr>
          <w:lang w:val="pt-BR"/>
        </w:rPr>
        <w:t xml:space="preserve">. </w:t>
      </w:r>
    </w:p>
    <w:p w14:paraId="37785B6B" w14:textId="3AB38D8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argamassa mista, ferro perfilado, tela ondulada de arame, tinta esmalte, fundo cromato de zinco e lixa para ferro.</w:t>
      </w:r>
      <w:r w:rsidR="00D44836" w:rsidRPr="00D44836">
        <w:t xml:space="preserve"> </w:t>
      </w:r>
      <w:r w:rsidR="00D44836" w:rsidRPr="00D44836">
        <w:rPr>
          <w:lang w:val="pt-BR"/>
        </w:rPr>
        <w:t>Para maior detalhamento, verificar projeto de referência PP.43/46.</w:t>
      </w:r>
      <w:r w:rsidR="001763DC" w:rsidRPr="001763DC">
        <w:rPr>
          <w:lang w:val="pt-BR"/>
        </w:rPr>
        <w:t xml:space="preserve"> As perdas já estão sendo consideradas nos coeficientes unitários de cada insumo. </w:t>
      </w:r>
    </w:p>
    <w:p w14:paraId="433EAE1D" w14:textId="1F57F14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6AA69CC" w14:textId="06D0EC07" w:rsidR="00D15AA8" w:rsidRPr="001763DC" w:rsidRDefault="00D15AA8">
      <w:pPr>
        <w:pStyle w:val="Corpodetexto"/>
        <w:rPr>
          <w:lang w:val="pt-BR"/>
        </w:rPr>
      </w:pPr>
    </w:p>
    <w:p w14:paraId="62A99A16" w14:textId="77777777" w:rsidR="00D15AA8" w:rsidRPr="001763DC" w:rsidRDefault="001763DC">
      <w:pPr>
        <w:pStyle w:val="Corpodetexto"/>
        <w:rPr>
          <w:lang w:val="pt-BR"/>
        </w:rPr>
      </w:pPr>
      <w:r w:rsidRPr="001763DC">
        <w:rPr>
          <w:lang w:val="pt-BR"/>
        </w:rPr>
        <w:t>17-001-064</w:t>
      </w:r>
    </w:p>
    <w:p w14:paraId="1F893C2C" w14:textId="7F865300" w:rsidR="00D15AA8" w:rsidRPr="001763DC" w:rsidRDefault="00CD4ED8">
      <w:pPr>
        <w:pStyle w:val="Corpodetexto"/>
        <w:rPr>
          <w:lang w:val="pt-BR"/>
        </w:rPr>
      </w:pPr>
      <w:r w:rsidRPr="00CD4ED8">
        <w:rPr>
          <w:lang w:val="pt-BR"/>
        </w:rPr>
        <w:t xml:space="preserve">FV.15/16 - </w:t>
      </w:r>
      <w:r w:rsidR="001763DC" w:rsidRPr="001763DC">
        <w:rPr>
          <w:lang w:val="pt-BR"/>
        </w:rPr>
        <w:t>MURO DE FECHO EM BLOCOS E ESTRUTURA DE CONCRETO, FUNDAÇÃO COM BROCAS</w:t>
      </w:r>
    </w:p>
    <w:p w14:paraId="3A52CA47" w14:textId="77777777" w:rsidR="0051304B" w:rsidRDefault="001763DC">
      <w:pPr>
        <w:pStyle w:val="Corpodetexto"/>
        <w:rPr>
          <w:lang w:val="pt-BR"/>
        </w:rPr>
      </w:pPr>
      <w:r w:rsidRPr="001763DC">
        <w:rPr>
          <w:lang w:val="pt-BR"/>
        </w:rPr>
        <w:t>O serviço será medido por metro (m) de muro de fecho executado</w:t>
      </w:r>
      <w:r w:rsidR="00641CBB">
        <w:rPr>
          <w:lang w:val="pt-BR"/>
        </w:rPr>
        <w:t xml:space="preserve">. </w:t>
      </w:r>
    </w:p>
    <w:p w14:paraId="2E78376E" w14:textId="72511A5C"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pedra britada, concretos, argamassa mista, compensado, pontalete, sarrafo, tábua, aços, bloco de concreto estrutural, primer hidrofugante, prego e arame.</w:t>
      </w:r>
      <w:r w:rsidR="00CC5AF1" w:rsidRPr="00CC5AF1">
        <w:t xml:space="preserve"> </w:t>
      </w:r>
      <w:r w:rsidR="00CC5AF1" w:rsidRPr="00CC5AF1">
        <w:rPr>
          <w:lang w:val="pt-BR"/>
        </w:rPr>
        <w:t>Para maior detalhamento, verificar projeto de referência FV.15/16.</w:t>
      </w:r>
      <w:r w:rsidR="001763DC" w:rsidRPr="001763DC">
        <w:rPr>
          <w:lang w:val="pt-BR"/>
        </w:rPr>
        <w:t xml:space="preserve"> As perdas já estão sendo consideradas nos coeficientes unitários de cada insumo. </w:t>
      </w:r>
    </w:p>
    <w:p w14:paraId="6ED63953" w14:textId="54F342F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11682.</w:t>
      </w:r>
    </w:p>
    <w:p w14:paraId="2B622116" w14:textId="17FB7E0B" w:rsidR="00D15AA8" w:rsidRPr="001763DC" w:rsidRDefault="00D15AA8">
      <w:pPr>
        <w:pStyle w:val="Corpodetexto"/>
        <w:rPr>
          <w:lang w:val="pt-BR"/>
        </w:rPr>
      </w:pPr>
    </w:p>
    <w:p w14:paraId="6E9C0D40" w14:textId="77777777" w:rsidR="00D15AA8" w:rsidRPr="001763DC" w:rsidRDefault="001763DC">
      <w:pPr>
        <w:pStyle w:val="Corpodetexto"/>
        <w:rPr>
          <w:lang w:val="pt-BR"/>
        </w:rPr>
      </w:pPr>
      <w:r w:rsidRPr="001763DC">
        <w:rPr>
          <w:lang w:val="pt-BR"/>
        </w:rPr>
        <w:t>17-001-070</w:t>
      </w:r>
    </w:p>
    <w:p w14:paraId="73B53C4B" w14:textId="77777777" w:rsidR="00D15AA8" w:rsidRPr="001763DC" w:rsidRDefault="001763DC">
      <w:pPr>
        <w:pStyle w:val="Corpodetexto"/>
        <w:rPr>
          <w:lang w:val="pt-BR"/>
        </w:rPr>
      </w:pPr>
      <w:r w:rsidRPr="001763DC">
        <w:rPr>
          <w:lang w:val="pt-BR"/>
        </w:rPr>
        <w:t>MURO DE ARRIMO H=1,40M, COM DRENAGEM</w:t>
      </w:r>
    </w:p>
    <w:p w14:paraId="00B47168" w14:textId="77777777" w:rsidR="0051304B" w:rsidRDefault="001763DC">
      <w:pPr>
        <w:pStyle w:val="Corpodetexto"/>
        <w:rPr>
          <w:lang w:val="pt-BR"/>
        </w:rPr>
      </w:pPr>
      <w:r w:rsidRPr="001763DC">
        <w:rPr>
          <w:lang w:val="pt-BR"/>
        </w:rPr>
        <w:t>O serviço será medido por metro (m) de muro de arrimo executado</w:t>
      </w:r>
      <w:r w:rsidR="00641CBB">
        <w:rPr>
          <w:lang w:val="pt-BR"/>
        </w:rPr>
        <w:t xml:space="preserve">. </w:t>
      </w:r>
    </w:p>
    <w:p w14:paraId="4496D10F"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cal hidratada, cimento </w:t>
      </w:r>
      <w:proofErr w:type="spellStart"/>
      <w:r w:rsidR="001763DC" w:rsidRPr="001763DC">
        <w:rPr>
          <w:lang w:val="pt-BR"/>
        </w:rPr>
        <w:t>portland</w:t>
      </w:r>
      <w:proofErr w:type="spellEnd"/>
      <w:r w:rsidR="001763DC" w:rsidRPr="001763DC">
        <w:rPr>
          <w:lang w:val="pt-BR"/>
        </w:rPr>
        <w:t xml:space="preserve">, concreto, pedra britada, pedrisco, sarrafo, tábua, aço, bloco de concreto estrutural, tinta betuminosa, prego, arame, manta geotêxtil, tubo de </w:t>
      </w:r>
      <w:proofErr w:type="spellStart"/>
      <w:r w:rsidR="001763DC" w:rsidRPr="001763DC">
        <w:rPr>
          <w:lang w:val="pt-BR"/>
        </w:rPr>
        <w:t>pvc</w:t>
      </w:r>
      <w:proofErr w:type="spellEnd"/>
      <w:r w:rsidR="001763DC" w:rsidRPr="001763DC">
        <w:rPr>
          <w:lang w:val="pt-BR"/>
        </w:rPr>
        <w:t xml:space="preserve">, além de remunerar todo movimento de terra. As perdas já estão sendo consideradas nos coeficientes unitários de cada insumo. </w:t>
      </w:r>
    </w:p>
    <w:p w14:paraId="0AD706C1" w14:textId="68DF021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11682.</w:t>
      </w:r>
    </w:p>
    <w:p w14:paraId="762AD72D" w14:textId="261F3A00" w:rsidR="00D15AA8" w:rsidRPr="001763DC" w:rsidRDefault="00D15AA8">
      <w:pPr>
        <w:pStyle w:val="Corpodetexto"/>
        <w:rPr>
          <w:lang w:val="pt-BR"/>
        </w:rPr>
      </w:pPr>
    </w:p>
    <w:p w14:paraId="648DDAF9" w14:textId="77777777" w:rsidR="00D15AA8" w:rsidRPr="001763DC" w:rsidRDefault="001763DC">
      <w:pPr>
        <w:pStyle w:val="Corpodetexto"/>
        <w:rPr>
          <w:lang w:val="pt-BR"/>
        </w:rPr>
      </w:pPr>
      <w:r w:rsidRPr="001763DC">
        <w:rPr>
          <w:lang w:val="pt-BR"/>
        </w:rPr>
        <w:t>17-001-071</w:t>
      </w:r>
    </w:p>
    <w:p w14:paraId="31166597" w14:textId="77777777" w:rsidR="00D15AA8" w:rsidRPr="001763DC" w:rsidRDefault="001763DC">
      <w:pPr>
        <w:pStyle w:val="Corpodetexto"/>
        <w:rPr>
          <w:lang w:val="pt-BR"/>
        </w:rPr>
      </w:pPr>
      <w:r w:rsidRPr="001763DC">
        <w:rPr>
          <w:lang w:val="pt-BR"/>
        </w:rPr>
        <w:t>MURO DE ARRIMO H=2,50M, COM DRENAGEM</w:t>
      </w:r>
    </w:p>
    <w:p w14:paraId="7A9EACC9" w14:textId="77777777" w:rsidR="0051304B" w:rsidRDefault="001763DC">
      <w:pPr>
        <w:pStyle w:val="Corpodetexto"/>
        <w:rPr>
          <w:lang w:val="pt-BR"/>
        </w:rPr>
      </w:pPr>
      <w:r w:rsidRPr="001763DC">
        <w:rPr>
          <w:lang w:val="pt-BR"/>
        </w:rPr>
        <w:t>O serviço será medido por metro (m) de muro de arrimo executado</w:t>
      </w:r>
      <w:r w:rsidR="00641CBB">
        <w:rPr>
          <w:lang w:val="pt-BR"/>
        </w:rPr>
        <w:t xml:space="preserve">. </w:t>
      </w:r>
    </w:p>
    <w:p w14:paraId="5863F519"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cimento </w:t>
      </w:r>
      <w:proofErr w:type="spellStart"/>
      <w:r w:rsidR="001763DC" w:rsidRPr="001763DC">
        <w:rPr>
          <w:lang w:val="pt-BR"/>
        </w:rPr>
        <w:t>portland</w:t>
      </w:r>
      <w:proofErr w:type="spellEnd"/>
      <w:r w:rsidR="001763DC" w:rsidRPr="001763DC">
        <w:rPr>
          <w:lang w:val="pt-BR"/>
        </w:rPr>
        <w:t xml:space="preserve">, concreto, pedra britada, compensado resinado, pontalete, sarrafo, tábua, aço, tinta betuminosa, prego, arame, manta geotêxtil, tubo de </w:t>
      </w:r>
      <w:proofErr w:type="spellStart"/>
      <w:r w:rsidR="001763DC" w:rsidRPr="001763DC">
        <w:rPr>
          <w:lang w:val="pt-BR"/>
        </w:rPr>
        <w:t>pvc</w:t>
      </w:r>
      <w:proofErr w:type="spellEnd"/>
      <w:r w:rsidR="001763DC" w:rsidRPr="001763DC">
        <w:rPr>
          <w:lang w:val="pt-BR"/>
        </w:rPr>
        <w:t xml:space="preserve">, além de remunerar todo movimento de terra. As perdas já estão sendo consideradas nos coeficientes unitários de cada insumo. </w:t>
      </w:r>
    </w:p>
    <w:p w14:paraId="4344113F" w14:textId="0DBE9FB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11682.</w:t>
      </w:r>
    </w:p>
    <w:p w14:paraId="25566AFD" w14:textId="1700C8DA" w:rsidR="00D15AA8" w:rsidRPr="001763DC" w:rsidRDefault="00D15AA8">
      <w:pPr>
        <w:pStyle w:val="Corpodetexto"/>
        <w:rPr>
          <w:lang w:val="pt-BR"/>
        </w:rPr>
      </w:pPr>
    </w:p>
    <w:p w14:paraId="7F534239" w14:textId="77777777" w:rsidR="00D15AA8" w:rsidRPr="001763DC" w:rsidRDefault="001763DC">
      <w:pPr>
        <w:pStyle w:val="Corpodetexto"/>
        <w:rPr>
          <w:lang w:val="pt-BR"/>
        </w:rPr>
      </w:pPr>
      <w:r w:rsidRPr="001763DC">
        <w:rPr>
          <w:lang w:val="pt-BR"/>
        </w:rPr>
        <w:t>17-001-072</w:t>
      </w:r>
    </w:p>
    <w:p w14:paraId="38208E80" w14:textId="77777777" w:rsidR="00D15AA8" w:rsidRPr="001763DC" w:rsidRDefault="001763DC">
      <w:pPr>
        <w:pStyle w:val="Corpodetexto"/>
        <w:rPr>
          <w:lang w:val="pt-BR"/>
        </w:rPr>
      </w:pPr>
      <w:r w:rsidRPr="001763DC">
        <w:rPr>
          <w:lang w:val="pt-BR"/>
        </w:rPr>
        <w:t>MURO DE ARRIMO H=3,50M, COM DRENAGEM</w:t>
      </w:r>
    </w:p>
    <w:p w14:paraId="3C4759D9" w14:textId="77777777" w:rsidR="0051304B" w:rsidRDefault="001763DC">
      <w:pPr>
        <w:pStyle w:val="Corpodetexto"/>
        <w:rPr>
          <w:lang w:val="pt-BR"/>
        </w:rPr>
      </w:pPr>
      <w:r w:rsidRPr="001763DC">
        <w:rPr>
          <w:lang w:val="pt-BR"/>
        </w:rPr>
        <w:t>O serviço será medido por metro (m) de muro de arrimo executado</w:t>
      </w:r>
      <w:r w:rsidR="00641CBB">
        <w:rPr>
          <w:lang w:val="pt-BR"/>
        </w:rPr>
        <w:t xml:space="preserve">. </w:t>
      </w:r>
    </w:p>
    <w:p w14:paraId="76607CC0"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a mão de obra e os materiais necessários para execução do serviço, como areia lavada, cimento </w:t>
      </w:r>
      <w:proofErr w:type="spellStart"/>
      <w:r w:rsidR="001763DC" w:rsidRPr="001763DC">
        <w:rPr>
          <w:lang w:val="pt-BR"/>
        </w:rPr>
        <w:t>portland</w:t>
      </w:r>
      <w:proofErr w:type="spellEnd"/>
      <w:r w:rsidR="001763DC" w:rsidRPr="001763DC">
        <w:rPr>
          <w:lang w:val="pt-BR"/>
        </w:rPr>
        <w:t xml:space="preserve">, concreto, pedra britada, compensado resinado, pontalete, sarrafo, tábua, aço, tinta betuminosa, prego, arame, manta geotêxtil, tubo de </w:t>
      </w:r>
      <w:proofErr w:type="spellStart"/>
      <w:r w:rsidR="001763DC" w:rsidRPr="001763DC">
        <w:rPr>
          <w:lang w:val="pt-BR"/>
        </w:rPr>
        <w:t>pvc</w:t>
      </w:r>
      <w:proofErr w:type="spellEnd"/>
      <w:r w:rsidR="001763DC" w:rsidRPr="001763DC">
        <w:rPr>
          <w:lang w:val="pt-BR"/>
        </w:rPr>
        <w:t xml:space="preserve">, além de remunerar todo movimento de terra. As perdas já estão sendo consideradas nos coeficientes unitários de cada insumo. </w:t>
      </w:r>
    </w:p>
    <w:p w14:paraId="54079FD6" w14:textId="6E9EBCD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11682.</w:t>
      </w:r>
    </w:p>
    <w:p w14:paraId="438BBEB1" w14:textId="1426052D" w:rsidR="00D15AA8" w:rsidRPr="001763DC" w:rsidRDefault="00D15AA8">
      <w:pPr>
        <w:pStyle w:val="Corpodetexto"/>
        <w:rPr>
          <w:lang w:val="pt-BR"/>
        </w:rPr>
      </w:pPr>
    </w:p>
    <w:p w14:paraId="631F5FFE" w14:textId="77777777" w:rsidR="00D15AA8" w:rsidRPr="001763DC" w:rsidRDefault="001763DC">
      <w:pPr>
        <w:pStyle w:val="Corpodetexto"/>
        <w:rPr>
          <w:lang w:val="pt-BR"/>
        </w:rPr>
      </w:pPr>
      <w:r w:rsidRPr="001763DC">
        <w:rPr>
          <w:lang w:val="pt-BR"/>
        </w:rPr>
        <w:t>17-001-073</w:t>
      </w:r>
    </w:p>
    <w:p w14:paraId="45B28F5B" w14:textId="77777777" w:rsidR="00D15AA8" w:rsidRPr="001763DC" w:rsidRDefault="001763DC">
      <w:pPr>
        <w:pStyle w:val="Corpodetexto"/>
        <w:rPr>
          <w:lang w:val="pt-BR"/>
        </w:rPr>
      </w:pPr>
      <w:r w:rsidRPr="001763DC">
        <w:rPr>
          <w:lang w:val="pt-BR"/>
        </w:rPr>
        <w:t>MURO DE ARRIMO H=4,50M, COM DRENAGEM</w:t>
      </w:r>
    </w:p>
    <w:p w14:paraId="63F20852" w14:textId="77777777" w:rsidR="0051304B" w:rsidRDefault="001763DC">
      <w:pPr>
        <w:pStyle w:val="Corpodetexto"/>
        <w:rPr>
          <w:lang w:val="pt-BR"/>
        </w:rPr>
      </w:pPr>
      <w:r w:rsidRPr="001763DC">
        <w:rPr>
          <w:lang w:val="pt-BR"/>
        </w:rPr>
        <w:t>O serviço será medido por metro (m) de muro de arrimo executado</w:t>
      </w:r>
      <w:r w:rsidR="00641CBB">
        <w:rPr>
          <w:lang w:val="pt-BR"/>
        </w:rPr>
        <w:t xml:space="preserve">. </w:t>
      </w:r>
    </w:p>
    <w:p w14:paraId="6106C43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cimento </w:t>
      </w:r>
      <w:proofErr w:type="spellStart"/>
      <w:r w:rsidR="001763DC" w:rsidRPr="001763DC">
        <w:rPr>
          <w:lang w:val="pt-BR"/>
        </w:rPr>
        <w:t>portland</w:t>
      </w:r>
      <w:proofErr w:type="spellEnd"/>
      <w:r w:rsidR="001763DC" w:rsidRPr="001763DC">
        <w:rPr>
          <w:lang w:val="pt-BR"/>
        </w:rPr>
        <w:t xml:space="preserve">, concreto, pedra britada, compensado resinado, pontalete, sarrafo, tábua, aço, tinta betuminosa, prego, arame, manta geotêxtil, tubo de </w:t>
      </w:r>
      <w:proofErr w:type="spellStart"/>
      <w:r w:rsidR="001763DC" w:rsidRPr="001763DC">
        <w:rPr>
          <w:lang w:val="pt-BR"/>
        </w:rPr>
        <w:t>pvc</w:t>
      </w:r>
      <w:proofErr w:type="spellEnd"/>
      <w:r w:rsidR="001763DC" w:rsidRPr="001763DC">
        <w:rPr>
          <w:lang w:val="pt-BR"/>
        </w:rPr>
        <w:t xml:space="preserve">, além de remunerar todo movimento de terra. As perdas já estão sendo consideradas nos coeficientes unitários de cada insumo. </w:t>
      </w:r>
    </w:p>
    <w:p w14:paraId="6E32681A" w14:textId="5BA2E5F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11682.</w:t>
      </w:r>
    </w:p>
    <w:p w14:paraId="1ED0A9AE" w14:textId="11A148BF" w:rsidR="00D15AA8" w:rsidRPr="001763DC" w:rsidRDefault="00D15AA8">
      <w:pPr>
        <w:pStyle w:val="Corpodetexto"/>
        <w:rPr>
          <w:lang w:val="pt-BR"/>
        </w:rPr>
      </w:pPr>
    </w:p>
    <w:p w14:paraId="460A31FB" w14:textId="77777777" w:rsidR="00D15AA8" w:rsidRPr="001763DC" w:rsidRDefault="001763DC">
      <w:pPr>
        <w:pStyle w:val="Corpodetexto"/>
        <w:rPr>
          <w:lang w:val="pt-BR"/>
        </w:rPr>
      </w:pPr>
      <w:r w:rsidRPr="001763DC">
        <w:rPr>
          <w:lang w:val="pt-BR"/>
        </w:rPr>
        <w:t>17-001-076</w:t>
      </w:r>
    </w:p>
    <w:p w14:paraId="102C45C0" w14:textId="47FEBA7D" w:rsidR="00D15AA8" w:rsidRPr="001763DC" w:rsidRDefault="00CC5AF1">
      <w:pPr>
        <w:pStyle w:val="Corpodetexto"/>
        <w:rPr>
          <w:lang w:val="pt-BR"/>
        </w:rPr>
      </w:pPr>
      <w:r w:rsidRPr="00CC5AF1">
        <w:rPr>
          <w:lang w:val="pt-BR"/>
        </w:rPr>
        <w:t xml:space="preserve">FV.08 - </w:t>
      </w:r>
      <w:r w:rsidR="001763DC" w:rsidRPr="001763DC">
        <w:rPr>
          <w:lang w:val="pt-BR"/>
        </w:rPr>
        <w:t>MURETA DE BLOCOS DE CONCRETO</w:t>
      </w:r>
    </w:p>
    <w:p w14:paraId="22B8214A" w14:textId="77777777" w:rsidR="0051304B" w:rsidRDefault="001763DC">
      <w:pPr>
        <w:pStyle w:val="Corpodetexto"/>
        <w:rPr>
          <w:lang w:val="pt-BR"/>
        </w:rPr>
      </w:pPr>
      <w:r w:rsidRPr="001763DC">
        <w:rPr>
          <w:lang w:val="pt-BR"/>
        </w:rPr>
        <w:t>O serviço será medido por metro (m) de mureta executado</w:t>
      </w:r>
      <w:r w:rsidR="00641CBB">
        <w:rPr>
          <w:lang w:val="pt-BR"/>
        </w:rPr>
        <w:t xml:space="preserve">. </w:t>
      </w:r>
    </w:p>
    <w:p w14:paraId="59B2F7D9" w14:textId="5A54ABA5"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pedra britada, concreto, argamassa mista, sarrafo, tábua, aço, bloco de concreto estrutural, primer hidrofugante, tinta betuminosa, prego, arame, além de remunerar todo movimento de terra.</w:t>
      </w:r>
      <w:r w:rsidR="00CC5AF1" w:rsidRPr="00CC5AF1">
        <w:t xml:space="preserve"> </w:t>
      </w:r>
      <w:r w:rsidR="00CC5AF1" w:rsidRPr="00CC5AF1">
        <w:rPr>
          <w:lang w:val="pt-BR"/>
        </w:rPr>
        <w:t>Para maior detalhamento, verificar projeto de referência FV.08.</w:t>
      </w:r>
      <w:r w:rsidR="001763DC" w:rsidRPr="001763DC">
        <w:rPr>
          <w:lang w:val="pt-BR"/>
        </w:rPr>
        <w:t xml:space="preserve"> As perdas já estão sendo consideradas nos coeficientes unitários de cada insumo. </w:t>
      </w:r>
    </w:p>
    <w:p w14:paraId="0D7C88E1" w14:textId="41DB37C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11682.</w:t>
      </w:r>
    </w:p>
    <w:p w14:paraId="7D9BE711" w14:textId="7370801B" w:rsidR="00D15AA8" w:rsidRPr="001763DC" w:rsidRDefault="00D15AA8">
      <w:pPr>
        <w:pStyle w:val="Corpodetexto"/>
        <w:rPr>
          <w:lang w:val="pt-BR"/>
        </w:rPr>
      </w:pPr>
    </w:p>
    <w:p w14:paraId="60FC7461" w14:textId="77777777" w:rsidR="00D15AA8" w:rsidRPr="001763DC" w:rsidRDefault="001763DC">
      <w:pPr>
        <w:pStyle w:val="Corpodetexto"/>
        <w:rPr>
          <w:lang w:val="pt-BR"/>
        </w:rPr>
      </w:pPr>
      <w:r w:rsidRPr="001763DC">
        <w:rPr>
          <w:lang w:val="pt-BR"/>
        </w:rPr>
        <w:t>17-001-080</w:t>
      </w:r>
    </w:p>
    <w:p w14:paraId="50099B28" w14:textId="6239FF02" w:rsidR="00D15AA8" w:rsidRPr="001763DC" w:rsidRDefault="00CC5AF1">
      <w:pPr>
        <w:pStyle w:val="Corpodetexto"/>
        <w:rPr>
          <w:lang w:val="pt-BR"/>
        </w:rPr>
      </w:pPr>
      <w:r w:rsidRPr="00CC5AF1">
        <w:rPr>
          <w:lang w:val="pt-BR"/>
        </w:rPr>
        <w:t xml:space="preserve">FV.12/14 - </w:t>
      </w:r>
      <w:r w:rsidR="001763DC" w:rsidRPr="001763DC">
        <w:rPr>
          <w:lang w:val="pt-BR"/>
        </w:rPr>
        <w:t>MURETA DE ARRIMO EM BLOCOS DE CONCRETO, H=1,00 M</w:t>
      </w:r>
    </w:p>
    <w:p w14:paraId="3AB9B0FC" w14:textId="77777777" w:rsidR="0051304B" w:rsidRDefault="001763DC">
      <w:pPr>
        <w:pStyle w:val="Corpodetexto"/>
        <w:rPr>
          <w:lang w:val="pt-BR"/>
        </w:rPr>
      </w:pPr>
      <w:r w:rsidRPr="001763DC">
        <w:rPr>
          <w:lang w:val="pt-BR"/>
        </w:rPr>
        <w:t>O serviço será medido por metro (m) de mureta executado</w:t>
      </w:r>
      <w:r w:rsidR="00641CBB">
        <w:rPr>
          <w:lang w:val="pt-BR"/>
        </w:rPr>
        <w:t xml:space="preserve">. </w:t>
      </w:r>
    </w:p>
    <w:p w14:paraId="7AB5F8F7" w14:textId="35B5CE0C"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cal hidratada, cimento </w:t>
      </w:r>
      <w:proofErr w:type="spellStart"/>
      <w:r w:rsidR="001763DC" w:rsidRPr="001763DC">
        <w:rPr>
          <w:lang w:val="pt-BR"/>
        </w:rPr>
        <w:t>portland</w:t>
      </w:r>
      <w:proofErr w:type="spellEnd"/>
      <w:r w:rsidR="001763DC" w:rsidRPr="001763DC">
        <w:rPr>
          <w:lang w:val="pt-BR"/>
        </w:rPr>
        <w:t xml:space="preserve">, pedra britada, concreto, compensado resinado, sarrafo, tábua, aço, bloco de concreto estrutural, primer hidrofugante, tinta betuminosa, prego, arame recozido, manta geotêxtil, tubo de </w:t>
      </w:r>
      <w:proofErr w:type="spellStart"/>
      <w:r w:rsidR="001763DC" w:rsidRPr="001763DC">
        <w:rPr>
          <w:lang w:val="pt-BR"/>
        </w:rPr>
        <w:t>pvc</w:t>
      </w:r>
      <w:proofErr w:type="spellEnd"/>
      <w:r w:rsidR="001763DC" w:rsidRPr="001763DC">
        <w:rPr>
          <w:lang w:val="pt-BR"/>
        </w:rPr>
        <w:t>, além de remunerar todo movimento de terra.</w:t>
      </w:r>
      <w:r w:rsidR="00CC5AF1" w:rsidRPr="00CC5AF1">
        <w:t xml:space="preserve"> </w:t>
      </w:r>
      <w:r w:rsidR="00CC5AF1" w:rsidRPr="00CC5AF1">
        <w:rPr>
          <w:lang w:val="pt-BR"/>
        </w:rPr>
        <w:t>Para maior detalhamento, verificar projeto de referência FV.12/14.</w:t>
      </w:r>
      <w:r w:rsidR="001763DC" w:rsidRPr="001763DC">
        <w:rPr>
          <w:lang w:val="pt-BR"/>
        </w:rPr>
        <w:t xml:space="preserve"> As perdas já estão sendo consideradas nos coeficientes unitários de cada insumo. </w:t>
      </w:r>
    </w:p>
    <w:p w14:paraId="1B923948" w14:textId="321D0D7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11682.</w:t>
      </w:r>
    </w:p>
    <w:p w14:paraId="53AC3A46" w14:textId="3DEF78E8" w:rsidR="00D15AA8" w:rsidRPr="001763DC" w:rsidRDefault="00D15AA8">
      <w:pPr>
        <w:pStyle w:val="Corpodetexto"/>
        <w:rPr>
          <w:lang w:val="pt-BR"/>
        </w:rPr>
      </w:pPr>
    </w:p>
    <w:p w14:paraId="11447556" w14:textId="77777777" w:rsidR="00D15AA8" w:rsidRPr="001763DC" w:rsidRDefault="001763DC">
      <w:pPr>
        <w:pStyle w:val="Corpodetexto"/>
        <w:rPr>
          <w:lang w:val="pt-BR"/>
        </w:rPr>
      </w:pPr>
      <w:r w:rsidRPr="001763DC">
        <w:rPr>
          <w:lang w:val="pt-BR"/>
        </w:rPr>
        <w:t>17-001-081</w:t>
      </w:r>
    </w:p>
    <w:p w14:paraId="0A5618EC" w14:textId="50FDA605" w:rsidR="00D15AA8" w:rsidRPr="001763DC" w:rsidRDefault="00CC5AF1">
      <w:pPr>
        <w:pStyle w:val="Corpodetexto"/>
        <w:rPr>
          <w:lang w:val="pt-BR"/>
        </w:rPr>
      </w:pPr>
      <w:r w:rsidRPr="00CC5AF1">
        <w:rPr>
          <w:lang w:val="pt-BR"/>
        </w:rPr>
        <w:t xml:space="preserve">FV.12/14 - </w:t>
      </w:r>
      <w:r w:rsidR="001763DC" w:rsidRPr="001763DC">
        <w:rPr>
          <w:lang w:val="pt-BR"/>
        </w:rPr>
        <w:t>MURETA DE ARRIMO EM BLOCOS DE CONCRETO H=1,00M - CHAPISCADO</w:t>
      </w:r>
    </w:p>
    <w:p w14:paraId="321EFDED" w14:textId="77777777" w:rsidR="0051304B" w:rsidRDefault="001763DC">
      <w:pPr>
        <w:pStyle w:val="Corpodetexto"/>
        <w:rPr>
          <w:lang w:val="pt-BR"/>
        </w:rPr>
      </w:pPr>
      <w:r w:rsidRPr="001763DC">
        <w:rPr>
          <w:lang w:val="pt-BR"/>
        </w:rPr>
        <w:t>O serviço será medido por metro (m) de mureta executado</w:t>
      </w:r>
      <w:r w:rsidR="00641CBB">
        <w:rPr>
          <w:lang w:val="pt-BR"/>
        </w:rPr>
        <w:t xml:space="preserve">. </w:t>
      </w:r>
    </w:p>
    <w:p w14:paraId="0B8FD960" w14:textId="41BA8D93"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cal hidratada, cimento </w:t>
      </w:r>
      <w:proofErr w:type="spellStart"/>
      <w:r w:rsidR="001763DC" w:rsidRPr="001763DC">
        <w:rPr>
          <w:lang w:val="pt-BR"/>
        </w:rPr>
        <w:t>portland</w:t>
      </w:r>
      <w:proofErr w:type="spellEnd"/>
      <w:r w:rsidR="001763DC" w:rsidRPr="001763DC">
        <w:rPr>
          <w:lang w:val="pt-BR"/>
        </w:rPr>
        <w:t xml:space="preserve">, pedra britada, concreto, compensado resinado, sarrafo, tábua, aço, bloco de concreto estrutural, primer hidrofugante, tinta betuminosa, prego, arame recozido, manta geotêxtil, tubo de </w:t>
      </w:r>
      <w:proofErr w:type="spellStart"/>
      <w:r w:rsidR="001763DC" w:rsidRPr="001763DC">
        <w:rPr>
          <w:lang w:val="pt-BR"/>
        </w:rPr>
        <w:t>pvc</w:t>
      </w:r>
      <w:proofErr w:type="spellEnd"/>
      <w:r w:rsidR="001763DC" w:rsidRPr="001763DC">
        <w:rPr>
          <w:lang w:val="pt-BR"/>
        </w:rPr>
        <w:t>, além de remunerar todo movimento de terra.</w:t>
      </w:r>
      <w:r w:rsidR="00CC5AF1" w:rsidRPr="00CC5AF1">
        <w:t xml:space="preserve"> </w:t>
      </w:r>
      <w:r w:rsidR="00CC5AF1" w:rsidRPr="00CC5AF1">
        <w:rPr>
          <w:lang w:val="pt-BR"/>
        </w:rPr>
        <w:t>Para maior detalhamento, verificar projeto de referência FV.12/14.</w:t>
      </w:r>
      <w:r w:rsidR="001763DC" w:rsidRPr="001763DC">
        <w:rPr>
          <w:lang w:val="pt-BR"/>
        </w:rPr>
        <w:t xml:space="preserve"> As perdas já estão sendo consideradas nos coeficientes unitários de cada insumo. </w:t>
      </w:r>
    </w:p>
    <w:p w14:paraId="2406BD73" w14:textId="2892DBE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11682.</w:t>
      </w:r>
    </w:p>
    <w:p w14:paraId="319EA298" w14:textId="26FE21BE" w:rsidR="00D15AA8" w:rsidRPr="001763DC" w:rsidRDefault="00D15AA8">
      <w:pPr>
        <w:pStyle w:val="Corpodetexto"/>
        <w:rPr>
          <w:lang w:val="pt-BR"/>
        </w:rPr>
      </w:pPr>
    </w:p>
    <w:p w14:paraId="2DD07571" w14:textId="77777777" w:rsidR="00D15AA8" w:rsidRPr="001763DC" w:rsidRDefault="001763DC">
      <w:pPr>
        <w:pStyle w:val="Corpodetexto"/>
        <w:rPr>
          <w:lang w:val="pt-BR"/>
        </w:rPr>
      </w:pPr>
      <w:r w:rsidRPr="001763DC">
        <w:rPr>
          <w:lang w:val="pt-BR"/>
        </w:rPr>
        <w:t>17-001-082</w:t>
      </w:r>
    </w:p>
    <w:p w14:paraId="313629D2" w14:textId="1BCDB75A" w:rsidR="00D15AA8" w:rsidRPr="001763DC" w:rsidRDefault="00C66577">
      <w:pPr>
        <w:pStyle w:val="Corpodetexto"/>
        <w:rPr>
          <w:lang w:val="pt-BR"/>
        </w:rPr>
      </w:pPr>
      <w:r w:rsidRPr="00C66577">
        <w:rPr>
          <w:lang w:val="pt-BR"/>
        </w:rPr>
        <w:t xml:space="preserve">FV15/16 - </w:t>
      </w:r>
      <w:r w:rsidR="001763DC" w:rsidRPr="001763DC">
        <w:rPr>
          <w:lang w:val="pt-BR"/>
        </w:rPr>
        <w:t>MURO FECHO EM BLOCO E ESTRUT. CONCRETO FUND. EM BROCAS (H=2,5M)</w:t>
      </w:r>
    </w:p>
    <w:p w14:paraId="548847D7" w14:textId="77777777" w:rsidR="0051304B" w:rsidRDefault="001763DC">
      <w:pPr>
        <w:pStyle w:val="Corpodetexto"/>
        <w:rPr>
          <w:lang w:val="pt-BR"/>
        </w:rPr>
      </w:pPr>
      <w:r w:rsidRPr="001763DC">
        <w:rPr>
          <w:lang w:val="pt-BR"/>
        </w:rPr>
        <w:t>O serviço será medido por metro (m) de muro fecho executado</w:t>
      </w:r>
      <w:r w:rsidR="00641CBB">
        <w:rPr>
          <w:lang w:val="pt-BR"/>
        </w:rPr>
        <w:t xml:space="preserve">. </w:t>
      </w:r>
    </w:p>
    <w:p w14:paraId="466D9310" w14:textId="0D78FD32"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pedra britada, concreto, argamassa mista, compensado resinado, pontalete, sarrafo, tábua, aço, bloco de concreto estrutural, primer hidrofugante, prego, arame, além de remunerar todo movimento de terra.</w:t>
      </w:r>
      <w:r w:rsidR="00C66577" w:rsidRPr="00C66577">
        <w:t xml:space="preserve"> </w:t>
      </w:r>
      <w:r w:rsidR="00C66577" w:rsidRPr="00C66577">
        <w:rPr>
          <w:lang w:val="pt-BR"/>
        </w:rPr>
        <w:t>Para maior detalhamento, verificar projeto de referência FV.15/16.</w:t>
      </w:r>
      <w:r w:rsidR="001763DC" w:rsidRPr="001763DC">
        <w:rPr>
          <w:lang w:val="pt-BR"/>
        </w:rPr>
        <w:t xml:space="preserve"> As perdas já estão sendo consideradas nos coeficientes unitários de cada insumo. </w:t>
      </w:r>
    </w:p>
    <w:p w14:paraId="05EF38DB" w14:textId="74AF9A9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11682.</w:t>
      </w:r>
    </w:p>
    <w:p w14:paraId="4564DBB0" w14:textId="7E61381B" w:rsidR="00D15AA8" w:rsidRPr="001763DC" w:rsidRDefault="00D15AA8">
      <w:pPr>
        <w:pStyle w:val="Corpodetexto"/>
        <w:rPr>
          <w:lang w:val="pt-BR"/>
        </w:rPr>
      </w:pPr>
    </w:p>
    <w:p w14:paraId="494CB645" w14:textId="77777777" w:rsidR="00D15AA8" w:rsidRPr="001763DC" w:rsidRDefault="001763DC">
      <w:pPr>
        <w:pStyle w:val="Corpodetexto"/>
        <w:rPr>
          <w:lang w:val="pt-BR"/>
        </w:rPr>
      </w:pPr>
      <w:r w:rsidRPr="001763DC">
        <w:rPr>
          <w:lang w:val="pt-BR"/>
        </w:rPr>
        <w:t>17-001-083</w:t>
      </w:r>
    </w:p>
    <w:p w14:paraId="1EF94BE9" w14:textId="77777777" w:rsidR="00D15AA8" w:rsidRPr="001763DC" w:rsidRDefault="001763DC">
      <w:pPr>
        <w:pStyle w:val="Corpodetexto"/>
        <w:rPr>
          <w:lang w:val="pt-BR"/>
        </w:rPr>
      </w:pPr>
      <w:r w:rsidRPr="001763DC">
        <w:rPr>
          <w:lang w:val="pt-BR"/>
        </w:rPr>
        <w:t>MURETA EM BLOCOS DE CONCRETO H=0,50M (REVESTIDO)</w:t>
      </w:r>
    </w:p>
    <w:p w14:paraId="561D68AC" w14:textId="77777777" w:rsidR="0051304B" w:rsidRDefault="001763DC">
      <w:pPr>
        <w:pStyle w:val="Corpodetexto"/>
        <w:rPr>
          <w:lang w:val="pt-BR"/>
        </w:rPr>
      </w:pPr>
      <w:r w:rsidRPr="001763DC">
        <w:rPr>
          <w:lang w:val="pt-BR"/>
        </w:rPr>
        <w:t>O serviço será medido por metro (m) de mureta executado</w:t>
      </w:r>
      <w:r w:rsidR="00641CBB">
        <w:rPr>
          <w:lang w:val="pt-BR"/>
        </w:rPr>
        <w:t xml:space="preserve">. </w:t>
      </w:r>
    </w:p>
    <w:p w14:paraId="611818AC"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cal hidratada, cimento </w:t>
      </w:r>
      <w:proofErr w:type="spellStart"/>
      <w:r w:rsidR="001763DC" w:rsidRPr="001763DC">
        <w:rPr>
          <w:lang w:val="pt-BR"/>
        </w:rPr>
        <w:t>portland</w:t>
      </w:r>
      <w:proofErr w:type="spellEnd"/>
      <w:r w:rsidR="001763DC" w:rsidRPr="001763DC">
        <w:rPr>
          <w:lang w:val="pt-BR"/>
        </w:rPr>
        <w:t xml:space="preserve">, concreto, pedra britada, pedrisco, sarrafo, tábua, aço, bloco de concreto estrutural, primer hidrofugante, tinta betuminosa, prego, arame recozido, além de remunerar todo movimento de terra. As perdas já estão sendo consideradas nos coeficientes unitários de cada insumo. </w:t>
      </w:r>
    </w:p>
    <w:p w14:paraId="5CE1F120" w14:textId="7477641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11682.</w:t>
      </w:r>
    </w:p>
    <w:p w14:paraId="62EC3D67" w14:textId="72B26BF3" w:rsidR="00D15AA8" w:rsidRPr="001763DC" w:rsidRDefault="00D15AA8">
      <w:pPr>
        <w:pStyle w:val="Corpodetexto"/>
        <w:rPr>
          <w:lang w:val="pt-BR"/>
        </w:rPr>
      </w:pPr>
    </w:p>
    <w:p w14:paraId="1BFC7E06" w14:textId="77777777" w:rsidR="00D15AA8" w:rsidRPr="001763DC" w:rsidRDefault="001763DC">
      <w:pPr>
        <w:pStyle w:val="Corpodetexto"/>
        <w:rPr>
          <w:lang w:val="pt-BR"/>
        </w:rPr>
      </w:pPr>
      <w:r w:rsidRPr="001763DC">
        <w:rPr>
          <w:lang w:val="pt-BR"/>
        </w:rPr>
        <w:t>17-001-090</w:t>
      </w:r>
    </w:p>
    <w:p w14:paraId="407B6B58" w14:textId="77777777" w:rsidR="00D15AA8" w:rsidRPr="001763DC" w:rsidRDefault="001763DC">
      <w:pPr>
        <w:pStyle w:val="Corpodetexto"/>
        <w:rPr>
          <w:lang w:val="pt-BR"/>
        </w:rPr>
      </w:pPr>
      <w:r w:rsidRPr="001763DC">
        <w:rPr>
          <w:lang w:val="pt-BR"/>
        </w:rPr>
        <w:t>GRADIL DE FERRO GALVANIZADO ELETROFUNDIDO - BARRA 25X2MM - MALHA 65X132MM - MONTANTE COM DISTÂNCIA DE 1650MM - SEM PINTURA</w:t>
      </w:r>
    </w:p>
    <w:p w14:paraId="18CDA6E8" w14:textId="77777777" w:rsidR="0051304B" w:rsidRDefault="001763DC">
      <w:pPr>
        <w:pStyle w:val="Corpodetexto"/>
        <w:rPr>
          <w:lang w:val="pt-BR"/>
        </w:rPr>
      </w:pPr>
      <w:r w:rsidRPr="001763DC">
        <w:rPr>
          <w:lang w:val="pt-BR"/>
        </w:rPr>
        <w:t>O serviço será medido por metro quadrado (m²) de gradil executado</w:t>
      </w:r>
      <w:r w:rsidR="00641CBB">
        <w:rPr>
          <w:lang w:val="pt-BR"/>
        </w:rPr>
        <w:t xml:space="preserve">. </w:t>
      </w:r>
    </w:p>
    <w:p w14:paraId="09DA1DF4"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pontalete, tábua, prego e o gradil de ferro especificado, inclusive o </w:t>
      </w:r>
      <w:proofErr w:type="spellStart"/>
      <w:r w:rsidR="001763DC" w:rsidRPr="001763DC">
        <w:rPr>
          <w:lang w:val="pt-BR"/>
        </w:rPr>
        <w:t>chumbamento</w:t>
      </w:r>
      <w:proofErr w:type="spellEnd"/>
      <w:r w:rsidR="001763DC" w:rsidRPr="001763DC">
        <w:rPr>
          <w:lang w:val="pt-BR"/>
        </w:rPr>
        <w:t xml:space="preserve"> dos montantes e sua instalação. As perdas já estão sendo consideradas nos coeficientes unitários de cada insumo. </w:t>
      </w:r>
    </w:p>
    <w:p w14:paraId="59D1ED87" w14:textId="0FBBDCE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59236B9" w14:textId="41E44B21" w:rsidR="00D15AA8" w:rsidRPr="001763DC" w:rsidRDefault="00D15AA8">
      <w:pPr>
        <w:pStyle w:val="Corpodetexto"/>
        <w:rPr>
          <w:lang w:val="pt-BR"/>
        </w:rPr>
      </w:pPr>
    </w:p>
    <w:p w14:paraId="354A3984" w14:textId="77777777" w:rsidR="00D15AA8" w:rsidRPr="001763DC" w:rsidRDefault="001763DC">
      <w:pPr>
        <w:pStyle w:val="Corpodetexto"/>
        <w:rPr>
          <w:lang w:val="pt-BR"/>
        </w:rPr>
      </w:pPr>
      <w:r w:rsidRPr="001763DC">
        <w:rPr>
          <w:lang w:val="pt-BR"/>
        </w:rPr>
        <w:t>17-001-091</w:t>
      </w:r>
    </w:p>
    <w:p w14:paraId="7B8D3C6A" w14:textId="77777777" w:rsidR="00D15AA8" w:rsidRPr="001763DC" w:rsidRDefault="001763DC">
      <w:pPr>
        <w:pStyle w:val="Corpodetexto"/>
        <w:rPr>
          <w:lang w:val="pt-BR"/>
        </w:rPr>
      </w:pPr>
      <w:r w:rsidRPr="001763DC">
        <w:rPr>
          <w:lang w:val="pt-BR"/>
        </w:rPr>
        <w:t>GRADIL DE FERRO GALVANIZADO ELETROFUNDIDO - BARRA 25X2MM - MALHA 65X132MM - MONTANTE COM DISTÂNCIA DE 1650MM - COM PINTURA</w:t>
      </w:r>
    </w:p>
    <w:p w14:paraId="22FB8076" w14:textId="77777777" w:rsidR="0051304B" w:rsidRDefault="001763DC">
      <w:pPr>
        <w:pStyle w:val="Corpodetexto"/>
        <w:rPr>
          <w:lang w:val="pt-BR"/>
        </w:rPr>
      </w:pPr>
      <w:r w:rsidRPr="001763DC">
        <w:rPr>
          <w:lang w:val="pt-BR"/>
        </w:rPr>
        <w:t>O serviço será medido por metro quadrado (m²) de gradil executado</w:t>
      </w:r>
      <w:r w:rsidR="00641CBB">
        <w:rPr>
          <w:lang w:val="pt-BR"/>
        </w:rPr>
        <w:t xml:space="preserve">. </w:t>
      </w:r>
    </w:p>
    <w:p w14:paraId="5A23065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pontalete, tábua, prego e o gradil de ferro especificado, inclusive o </w:t>
      </w:r>
      <w:proofErr w:type="spellStart"/>
      <w:r w:rsidR="001763DC" w:rsidRPr="001763DC">
        <w:rPr>
          <w:lang w:val="pt-BR"/>
        </w:rPr>
        <w:t>chumbamento</w:t>
      </w:r>
      <w:proofErr w:type="spellEnd"/>
      <w:r w:rsidR="001763DC" w:rsidRPr="001763DC">
        <w:rPr>
          <w:lang w:val="pt-BR"/>
        </w:rPr>
        <w:t xml:space="preserve"> dos montantes e sua instalação. As perdas já estão sendo consideradas nos coeficientes unitários de cada insumo. </w:t>
      </w:r>
    </w:p>
    <w:p w14:paraId="7453A8F0" w14:textId="0CB7C7F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884F7E6" w14:textId="6E230295" w:rsidR="00D15AA8" w:rsidRPr="001763DC" w:rsidRDefault="00D15AA8">
      <w:pPr>
        <w:pStyle w:val="Corpodetexto"/>
        <w:rPr>
          <w:lang w:val="pt-BR"/>
        </w:rPr>
      </w:pPr>
    </w:p>
    <w:p w14:paraId="3026FE02" w14:textId="77777777" w:rsidR="00D15AA8" w:rsidRPr="001763DC" w:rsidRDefault="001763DC">
      <w:pPr>
        <w:pStyle w:val="Corpodetexto"/>
        <w:rPr>
          <w:lang w:val="pt-BR"/>
        </w:rPr>
      </w:pPr>
      <w:r w:rsidRPr="001763DC">
        <w:rPr>
          <w:lang w:val="pt-BR"/>
        </w:rPr>
        <w:t>17-001-092</w:t>
      </w:r>
    </w:p>
    <w:p w14:paraId="62EB6931" w14:textId="77777777" w:rsidR="00D15AA8" w:rsidRPr="001763DC" w:rsidRDefault="001763DC">
      <w:pPr>
        <w:pStyle w:val="Corpodetexto"/>
        <w:rPr>
          <w:lang w:val="pt-BR"/>
        </w:rPr>
      </w:pPr>
      <w:r w:rsidRPr="001763DC">
        <w:rPr>
          <w:lang w:val="pt-BR"/>
        </w:rPr>
        <w:t>PORTÃO EM FERRO GALVANIZADO ELETROFUNDIDO, MALHA 65X132MM, DE ABRIR, 1 FOLHA, SEM PINTURA</w:t>
      </w:r>
    </w:p>
    <w:p w14:paraId="6CDA0C2E" w14:textId="77777777" w:rsidR="0051304B" w:rsidRDefault="001763DC">
      <w:pPr>
        <w:pStyle w:val="Corpodetexto"/>
        <w:rPr>
          <w:lang w:val="pt-BR"/>
        </w:rPr>
      </w:pPr>
      <w:r w:rsidRPr="001763DC">
        <w:rPr>
          <w:lang w:val="pt-BR"/>
        </w:rPr>
        <w:t>O serviço será medido por metro quadrado (m²) de portão instalado</w:t>
      </w:r>
      <w:r w:rsidR="00641CBB">
        <w:rPr>
          <w:lang w:val="pt-BR"/>
        </w:rPr>
        <w:t xml:space="preserve">. </w:t>
      </w:r>
    </w:p>
    <w:p w14:paraId="0D88070A"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o portão especificado, além de remunerar os montantes, </w:t>
      </w:r>
      <w:proofErr w:type="spellStart"/>
      <w:r w:rsidR="001763DC" w:rsidRPr="001763DC">
        <w:rPr>
          <w:lang w:val="pt-BR"/>
        </w:rPr>
        <w:t>chumbamentos</w:t>
      </w:r>
      <w:proofErr w:type="spellEnd"/>
      <w:r w:rsidR="001763DC" w:rsidRPr="001763DC">
        <w:rPr>
          <w:lang w:val="pt-BR"/>
        </w:rPr>
        <w:t xml:space="preserve"> trilho inferior, roldana inferior de ferro Ø4” e roldana superior de poliuretano. As perdas já estão sendo consideradas nos coeficientes unitários de cada insumo. </w:t>
      </w:r>
    </w:p>
    <w:p w14:paraId="7C2F6E2A" w14:textId="3682D0C5"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w:t>
      </w:r>
    </w:p>
    <w:p w14:paraId="42A23AA4" w14:textId="502706EA" w:rsidR="00D15AA8" w:rsidRPr="001763DC" w:rsidRDefault="00D15AA8">
      <w:pPr>
        <w:pStyle w:val="Corpodetexto"/>
        <w:rPr>
          <w:lang w:val="pt-BR"/>
        </w:rPr>
      </w:pPr>
    </w:p>
    <w:p w14:paraId="64B0894E" w14:textId="77777777" w:rsidR="00D15AA8" w:rsidRPr="001763DC" w:rsidRDefault="001763DC">
      <w:pPr>
        <w:pStyle w:val="Corpodetexto"/>
        <w:rPr>
          <w:lang w:val="pt-BR"/>
        </w:rPr>
      </w:pPr>
      <w:r w:rsidRPr="001763DC">
        <w:rPr>
          <w:lang w:val="pt-BR"/>
        </w:rPr>
        <w:t>17-001-093</w:t>
      </w:r>
    </w:p>
    <w:p w14:paraId="63906C78" w14:textId="77777777" w:rsidR="00D15AA8" w:rsidRPr="001763DC" w:rsidRDefault="001763DC">
      <w:pPr>
        <w:pStyle w:val="Corpodetexto"/>
        <w:rPr>
          <w:lang w:val="pt-BR"/>
        </w:rPr>
      </w:pPr>
      <w:r w:rsidRPr="001763DC">
        <w:rPr>
          <w:lang w:val="pt-BR"/>
        </w:rPr>
        <w:t>PORTÃO EM FERRO GALVANIZADO ELETROFUNDIDO MALHA 65X132MM, DE ABRIR, 1 FOLHA, COM PINTURA ELETROLÍTICA</w:t>
      </w:r>
    </w:p>
    <w:p w14:paraId="1E86C270" w14:textId="77777777" w:rsidR="0051304B" w:rsidRDefault="001763DC">
      <w:pPr>
        <w:pStyle w:val="Corpodetexto"/>
        <w:rPr>
          <w:lang w:val="pt-BR"/>
        </w:rPr>
      </w:pPr>
      <w:r w:rsidRPr="001763DC">
        <w:rPr>
          <w:lang w:val="pt-BR"/>
        </w:rPr>
        <w:t>O serviço será medido por metro quadrado (m²) de portão instalado</w:t>
      </w:r>
      <w:r w:rsidR="00641CBB">
        <w:rPr>
          <w:lang w:val="pt-BR"/>
        </w:rPr>
        <w:t xml:space="preserve">. </w:t>
      </w:r>
    </w:p>
    <w:p w14:paraId="4FF0B7D2"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o portão especificado, além de remunerar os montantes, </w:t>
      </w:r>
      <w:proofErr w:type="spellStart"/>
      <w:r w:rsidR="001763DC" w:rsidRPr="001763DC">
        <w:rPr>
          <w:lang w:val="pt-BR"/>
        </w:rPr>
        <w:t>chumbamentos</w:t>
      </w:r>
      <w:proofErr w:type="spellEnd"/>
      <w:r w:rsidR="001763DC" w:rsidRPr="001763DC">
        <w:rPr>
          <w:lang w:val="pt-BR"/>
        </w:rPr>
        <w:t xml:space="preserve"> trilho inferior, roldana inferior de ferro Ø4” e roldana superior de poliuretano. As perdas já estão sendo consideradas nos coeficientes unitários de cada insumo. </w:t>
      </w:r>
    </w:p>
    <w:p w14:paraId="369E3074" w14:textId="60C8C2C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DB5AB74" w14:textId="0441115C" w:rsidR="00D15AA8" w:rsidRPr="001763DC" w:rsidRDefault="00D15AA8">
      <w:pPr>
        <w:pStyle w:val="Corpodetexto"/>
        <w:rPr>
          <w:lang w:val="pt-BR"/>
        </w:rPr>
      </w:pPr>
    </w:p>
    <w:p w14:paraId="6D7F6EC2" w14:textId="77777777" w:rsidR="00D15AA8" w:rsidRPr="001763DC" w:rsidRDefault="001763DC">
      <w:pPr>
        <w:pStyle w:val="Corpodetexto"/>
        <w:rPr>
          <w:lang w:val="pt-BR"/>
        </w:rPr>
      </w:pPr>
      <w:r w:rsidRPr="001763DC">
        <w:rPr>
          <w:lang w:val="pt-BR"/>
        </w:rPr>
        <w:t>17-001-094</w:t>
      </w:r>
    </w:p>
    <w:p w14:paraId="4CC8FECA" w14:textId="77777777" w:rsidR="00D15AA8" w:rsidRPr="001763DC" w:rsidRDefault="001763DC">
      <w:pPr>
        <w:pStyle w:val="Corpodetexto"/>
        <w:rPr>
          <w:lang w:val="pt-BR"/>
        </w:rPr>
      </w:pPr>
      <w:r w:rsidRPr="001763DC">
        <w:rPr>
          <w:lang w:val="pt-BR"/>
        </w:rPr>
        <w:t>PORTÃO EM FERRO GALVANIZADO ELETROFUNDIDO MALHA 65X132MM, DE ABRIR, 2 FOLHAS, SEM PINTURA</w:t>
      </w:r>
    </w:p>
    <w:p w14:paraId="4F4894AA" w14:textId="77777777" w:rsidR="0051304B" w:rsidRDefault="001763DC">
      <w:pPr>
        <w:pStyle w:val="Corpodetexto"/>
        <w:rPr>
          <w:lang w:val="pt-BR"/>
        </w:rPr>
      </w:pPr>
      <w:r w:rsidRPr="001763DC">
        <w:rPr>
          <w:lang w:val="pt-BR"/>
        </w:rPr>
        <w:t>O serviço será medido por metro quadrado (m²) de portão instalado</w:t>
      </w:r>
      <w:r w:rsidR="00641CBB">
        <w:rPr>
          <w:lang w:val="pt-BR"/>
        </w:rPr>
        <w:t xml:space="preserve">. </w:t>
      </w:r>
    </w:p>
    <w:p w14:paraId="5198E3DF"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o portão especificado, além de remunerar os montantes, </w:t>
      </w:r>
      <w:proofErr w:type="spellStart"/>
      <w:r w:rsidR="001763DC" w:rsidRPr="001763DC">
        <w:rPr>
          <w:lang w:val="pt-BR"/>
        </w:rPr>
        <w:t>chumbamentos</w:t>
      </w:r>
      <w:proofErr w:type="spellEnd"/>
      <w:r w:rsidR="001763DC" w:rsidRPr="001763DC">
        <w:rPr>
          <w:lang w:val="pt-BR"/>
        </w:rPr>
        <w:t xml:space="preserve"> trilho inferior, roldana inferior de ferro Ø4” e roldana superior de poliuretano. As perdas já estão sendo consideradas nos coeficientes unitários de cada insumo. </w:t>
      </w:r>
    </w:p>
    <w:p w14:paraId="55E35E07" w14:textId="716AC94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E9B19CC" w14:textId="4F439B70" w:rsidR="00D15AA8" w:rsidRPr="001763DC" w:rsidRDefault="00D15AA8">
      <w:pPr>
        <w:pStyle w:val="Corpodetexto"/>
        <w:rPr>
          <w:lang w:val="pt-BR"/>
        </w:rPr>
      </w:pPr>
    </w:p>
    <w:p w14:paraId="6F39661F" w14:textId="77777777" w:rsidR="00D15AA8" w:rsidRPr="001763DC" w:rsidRDefault="001763DC">
      <w:pPr>
        <w:pStyle w:val="Corpodetexto"/>
        <w:rPr>
          <w:lang w:val="pt-BR"/>
        </w:rPr>
      </w:pPr>
      <w:r w:rsidRPr="001763DC">
        <w:rPr>
          <w:lang w:val="pt-BR"/>
        </w:rPr>
        <w:t>17-001-095</w:t>
      </w:r>
    </w:p>
    <w:p w14:paraId="080FAA40" w14:textId="77777777" w:rsidR="00D15AA8" w:rsidRPr="001763DC" w:rsidRDefault="001763DC">
      <w:pPr>
        <w:pStyle w:val="Corpodetexto"/>
        <w:rPr>
          <w:lang w:val="pt-BR"/>
        </w:rPr>
      </w:pPr>
      <w:r w:rsidRPr="001763DC">
        <w:rPr>
          <w:lang w:val="pt-BR"/>
        </w:rPr>
        <w:t>PORTÃO EM FERRO GALVANIZADO ELETROFUNDIDO MALHA 65X132MM, DE ABRIR, 2 FOLHAS, COM PINTURA ELETROLÍTICA</w:t>
      </w:r>
    </w:p>
    <w:p w14:paraId="31B9A608" w14:textId="77777777" w:rsidR="0051304B" w:rsidRDefault="001763DC">
      <w:pPr>
        <w:pStyle w:val="Corpodetexto"/>
        <w:rPr>
          <w:lang w:val="pt-BR"/>
        </w:rPr>
      </w:pPr>
      <w:r w:rsidRPr="001763DC">
        <w:rPr>
          <w:lang w:val="pt-BR"/>
        </w:rPr>
        <w:t>O serviço será medido por metro quadrado (m²) de portão instalado</w:t>
      </w:r>
      <w:r w:rsidR="00641CBB">
        <w:rPr>
          <w:lang w:val="pt-BR"/>
        </w:rPr>
        <w:t xml:space="preserve">. </w:t>
      </w:r>
    </w:p>
    <w:p w14:paraId="3434078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o portão especificado, além de remunerar os montantes, </w:t>
      </w:r>
      <w:proofErr w:type="spellStart"/>
      <w:r w:rsidR="001763DC" w:rsidRPr="001763DC">
        <w:rPr>
          <w:lang w:val="pt-BR"/>
        </w:rPr>
        <w:t>chumbamentos</w:t>
      </w:r>
      <w:proofErr w:type="spellEnd"/>
      <w:r w:rsidR="001763DC" w:rsidRPr="001763DC">
        <w:rPr>
          <w:lang w:val="pt-BR"/>
        </w:rPr>
        <w:t xml:space="preserve"> trilho inferior, roldana inferior de ferro Ø4” e roldana superior de poliuretano. As perdas já estão sendo consideradas nos coeficientes unitários de cada insumo. </w:t>
      </w:r>
    </w:p>
    <w:p w14:paraId="5C031DCF" w14:textId="4B122B0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E9B6FC1" w14:textId="6FAEE72F" w:rsidR="00D15AA8" w:rsidRPr="001763DC" w:rsidRDefault="00D15AA8">
      <w:pPr>
        <w:pStyle w:val="Corpodetexto"/>
        <w:rPr>
          <w:lang w:val="pt-BR"/>
        </w:rPr>
      </w:pPr>
    </w:p>
    <w:p w14:paraId="2C1B2BFC" w14:textId="77777777" w:rsidR="00D15AA8" w:rsidRPr="001763DC" w:rsidRDefault="001763DC">
      <w:pPr>
        <w:pStyle w:val="Corpodetexto"/>
        <w:rPr>
          <w:lang w:val="pt-BR"/>
        </w:rPr>
      </w:pPr>
      <w:r w:rsidRPr="001763DC">
        <w:rPr>
          <w:lang w:val="pt-BR"/>
        </w:rPr>
        <w:t>17-001-096</w:t>
      </w:r>
    </w:p>
    <w:p w14:paraId="2973398A" w14:textId="77777777" w:rsidR="00D15AA8" w:rsidRPr="001763DC" w:rsidRDefault="001763DC">
      <w:pPr>
        <w:pStyle w:val="Corpodetexto"/>
        <w:rPr>
          <w:lang w:val="pt-BR"/>
        </w:rPr>
      </w:pPr>
      <w:r w:rsidRPr="001763DC">
        <w:rPr>
          <w:lang w:val="pt-BR"/>
        </w:rPr>
        <w:t>PORTÃO EM FERRO GALVANIZADO ELETROFUNDIDO MALHA 65X132MM, DE CORRER, SEM PINTURA</w:t>
      </w:r>
    </w:p>
    <w:p w14:paraId="38F83FA3" w14:textId="77777777" w:rsidR="0051304B" w:rsidRDefault="001763DC">
      <w:pPr>
        <w:pStyle w:val="Corpodetexto"/>
        <w:rPr>
          <w:lang w:val="pt-BR"/>
        </w:rPr>
      </w:pPr>
      <w:r w:rsidRPr="001763DC">
        <w:rPr>
          <w:lang w:val="pt-BR"/>
        </w:rPr>
        <w:t>O serviço será medido por metro quadrado (m²) de portão instalado</w:t>
      </w:r>
      <w:r w:rsidR="00641CBB">
        <w:rPr>
          <w:lang w:val="pt-BR"/>
        </w:rPr>
        <w:t xml:space="preserve">. </w:t>
      </w:r>
    </w:p>
    <w:p w14:paraId="6A190E47"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o portão especificado, além de remunerar os montantes, </w:t>
      </w:r>
      <w:proofErr w:type="spellStart"/>
      <w:r w:rsidR="001763DC" w:rsidRPr="001763DC">
        <w:rPr>
          <w:lang w:val="pt-BR"/>
        </w:rPr>
        <w:t>chumbamentos</w:t>
      </w:r>
      <w:proofErr w:type="spellEnd"/>
      <w:r w:rsidR="001763DC" w:rsidRPr="001763DC">
        <w:rPr>
          <w:lang w:val="pt-BR"/>
        </w:rPr>
        <w:t xml:space="preserve"> trilho inferior, roldana inferior de ferro Ø4” e roldana superior de poliuretano. As perdas já estão sendo consideradas nos coeficientes unitários de cada insumo. </w:t>
      </w:r>
    </w:p>
    <w:p w14:paraId="4473388D" w14:textId="5E45B38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34D55C3" w14:textId="23E7EB90" w:rsidR="00D15AA8" w:rsidRPr="001763DC" w:rsidRDefault="00D15AA8">
      <w:pPr>
        <w:pStyle w:val="Corpodetexto"/>
        <w:rPr>
          <w:lang w:val="pt-BR"/>
        </w:rPr>
      </w:pPr>
    </w:p>
    <w:p w14:paraId="18DFD9D5" w14:textId="77777777" w:rsidR="00D15AA8" w:rsidRPr="001763DC" w:rsidRDefault="001763DC">
      <w:pPr>
        <w:pStyle w:val="Corpodetexto"/>
        <w:rPr>
          <w:lang w:val="pt-BR"/>
        </w:rPr>
      </w:pPr>
      <w:r w:rsidRPr="001763DC">
        <w:rPr>
          <w:lang w:val="pt-BR"/>
        </w:rPr>
        <w:t>17-001-097</w:t>
      </w:r>
    </w:p>
    <w:p w14:paraId="5EB47880" w14:textId="77777777" w:rsidR="00D15AA8" w:rsidRPr="001763DC" w:rsidRDefault="001763DC">
      <w:pPr>
        <w:pStyle w:val="Corpodetexto"/>
        <w:rPr>
          <w:lang w:val="pt-BR"/>
        </w:rPr>
      </w:pPr>
      <w:r w:rsidRPr="001763DC">
        <w:rPr>
          <w:lang w:val="pt-BR"/>
        </w:rPr>
        <w:t>PORTÃO EM FERRO GALVANIZADO ELETROFUNDIDO MALHA 65X132MM, DE CORRER, COM PINTURA ELETROLÍTICA</w:t>
      </w:r>
    </w:p>
    <w:p w14:paraId="506C83C6" w14:textId="77777777" w:rsidR="0051304B" w:rsidRDefault="001763DC">
      <w:pPr>
        <w:pStyle w:val="Corpodetexto"/>
        <w:rPr>
          <w:lang w:val="pt-BR"/>
        </w:rPr>
      </w:pPr>
      <w:r w:rsidRPr="001763DC">
        <w:rPr>
          <w:lang w:val="pt-BR"/>
        </w:rPr>
        <w:t>O serviço será medido por metro quadrado (m²) de portão instalado</w:t>
      </w:r>
      <w:r w:rsidR="00641CBB">
        <w:rPr>
          <w:lang w:val="pt-BR"/>
        </w:rPr>
        <w:t xml:space="preserve">. </w:t>
      </w:r>
    </w:p>
    <w:p w14:paraId="097E467F"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o portão especificado, além de remunerar os montantes, </w:t>
      </w:r>
      <w:proofErr w:type="spellStart"/>
      <w:r w:rsidR="001763DC" w:rsidRPr="001763DC">
        <w:rPr>
          <w:lang w:val="pt-BR"/>
        </w:rPr>
        <w:t>chumbamentos</w:t>
      </w:r>
      <w:proofErr w:type="spellEnd"/>
      <w:r w:rsidR="001763DC" w:rsidRPr="001763DC">
        <w:rPr>
          <w:lang w:val="pt-BR"/>
        </w:rPr>
        <w:t xml:space="preserve"> trilho </w:t>
      </w:r>
      <w:r w:rsidR="001763DC" w:rsidRPr="001763DC">
        <w:rPr>
          <w:lang w:val="pt-BR"/>
        </w:rPr>
        <w:lastRenderedPageBreak/>
        <w:t xml:space="preserve">inferior, roldana inferior de ferro Ø4” e roldana superior de poliuretano. As perdas já estão sendo consideradas nos coeficientes unitários de cada insumo. </w:t>
      </w:r>
    </w:p>
    <w:p w14:paraId="4C7FA236" w14:textId="4C63242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11DF7A4" w14:textId="77777777" w:rsidR="00B91A3F" w:rsidRPr="001763DC" w:rsidRDefault="00B91A3F">
      <w:pPr>
        <w:pStyle w:val="Corpodetexto"/>
        <w:rPr>
          <w:lang w:val="pt-BR"/>
        </w:rPr>
      </w:pPr>
    </w:p>
    <w:p w14:paraId="682BB1B8" w14:textId="29B5CA08" w:rsidR="00B91A3F" w:rsidRPr="001763DC" w:rsidRDefault="00B91A3F" w:rsidP="00B91A3F">
      <w:pPr>
        <w:pStyle w:val="1CharCharChar"/>
        <w:jc w:val="both"/>
        <w:rPr>
          <w:rFonts w:ascii="Arial" w:hAnsi="Arial" w:cs="Arial"/>
          <w:b/>
          <w:sz w:val="20"/>
        </w:rPr>
      </w:pPr>
      <w:r w:rsidRPr="001763DC">
        <w:rPr>
          <w:rFonts w:ascii="Arial" w:hAnsi="Arial" w:cs="Arial"/>
          <w:b/>
          <w:sz w:val="20"/>
        </w:rPr>
        <w:t>17</w:t>
      </w:r>
      <w:r w:rsidR="00062C8B">
        <w:rPr>
          <w:rFonts w:ascii="Arial" w:hAnsi="Arial" w:cs="Arial"/>
          <w:b/>
          <w:sz w:val="20"/>
        </w:rPr>
        <w:t>-</w:t>
      </w:r>
      <w:r w:rsidRPr="001763DC">
        <w:rPr>
          <w:rFonts w:ascii="Arial" w:hAnsi="Arial" w:cs="Arial"/>
          <w:b/>
          <w:sz w:val="20"/>
        </w:rPr>
        <w:t>002</w:t>
      </w:r>
      <w:r w:rsidR="00062C8B">
        <w:rPr>
          <w:rFonts w:ascii="Arial" w:hAnsi="Arial" w:cs="Arial"/>
          <w:b/>
          <w:sz w:val="20"/>
        </w:rPr>
        <w:t>-</w:t>
      </w:r>
      <w:r w:rsidRPr="001763DC">
        <w:rPr>
          <w:rFonts w:ascii="Arial" w:hAnsi="Arial" w:cs="Arial"/>
          <w:b/>
          <w:sz w:val="20"/>
        </w:rPr>
        <w:t>000</w:t>
      </w:r>
      <w:r w:rsidRPr="001763DC">
        <w:rPr>
          <w:rFonts w:ascii="Arial" w:hAnsi="Arial" w:cs="Arial"/>
          <w:b/>
          <w:sz w:val="20"/>
        </w:rPr>
        <w:br/>
        <w:t>PAVIMENTAÇÃO</w:t>
      </w:r>
    </w:p>
    <w:p w14:paraId="577ED80B" w14:textId="1344C5F6" w:rsidR="00D15AA8" w:rsidRPr="001763DC" w:rsidRDefault="00D15AA8">
      <w:pPr>
        <w:pStyle w:val="Corpodetexto"/>
        <w:rPr>
          <w:lang w:val="pt-BR"/>
        </w:rPr>
      </w:pPr>
    </w:p>
    <w:p w14:paraId="38330373" w14:textId="77777777" w:rsidR="00D15AA8" w:rsidRPr="001763DC" w:rsidRDefault="001763DC">
      <w:pPr>
        <w:pStyle w:val="Corpodetexto"/>
        <w:rPr>
          <w:lang w:val="pt-BR"/>
        </w:rPr>
      </w:pPr>
      <w:r w:rsidRPr="00500EB2">
        <w:rPr>
          <w:lang w:val="pt-BR"/>
        </w:rPr>
        <w:t>17-002-001</w:t>
      </w:r>
    </w:p>
    <w:p w14:paraId="18182A5F" w14:textId="122FCBED" w:rsidR="00D15AA8" w:rsidRPr="001763DC" w:rsidRDefault="00B9760B">
      <w:pPr>
        <w:pStyle w:val="Corpodetexto"/>
        <w:rPr>
          <w:lang w:val="pt-BR"/>
        </w:rPr>
      </w:pPr>
      <w:r w:rsidRPr="00B9760B">
        <w:rPr>
          <w:lang w:val="pt-BR"/>
        </w:rPr>
        <w:t xml:space="preserve">NC.01/02 - </w:t>
      </w:r>
      <w:r w:rsidR="001763DC" w:rsidRPr="001763DC">
        <w:rPr>
          <w:lang w:val="pt-BR"/>
        </w:rPr>
        <w:t>CONCRETO SIMPLES DESEMPENADO E RIPADO, 200KG CIM/M3</w:t>
      </w:r>
    </w:p>
    <w:p w14:paraId="248E831E" w14:textId="77777777" w:rsidR="0051304B" w:rsidRDefault="001763DC">
      <w:pPr>
        <w:pStyle w:val="Corpodetexto"/>
        <w:rPr>
          <w:lang w:val="pt-BR"/>
        </w:rPr>
      </w:pPr>
      <w:r w:rsidRPr="001763DC">
        <w:rPr>
          <w:lang w:val="pt-BR"/>
        </w:rPr>
        <w:t>O serviço será medido por metro cúbico (m3) de piso de concreto executado, considerando a espessura média final da camada de concreto lançada e a área de piso efetivamente pavimentada. Para efeito de orçamentação, sempre que não houver especificação de projeto, deverá ser considerada uma espessura média de 7 cm</w:t>
      </w:r>
      <w:r w:rsidR="00641CBB">
        <w:rPr>
          <w:lang w:val="pt-BR"/>
        </w:rPr>
        <w:t xml:space="preserve">. </w:t>
      </w:r>
    </w:p>
    <w:p w14:paraId="3077F020" w14:textId="7D6726DB"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ripa de peroba especificada, além de remunerar os serviços de preparo de caixa e de desempenamento da superfície.</w:t>
      </w:r>
      <w:r w:rsidR="00B9760B" w:rsidRPr="00B9760B">
        <w:t xml:space="preserve"> </w:t>
      </w:r>
      <w:r w:rsidR="00B9760B" w:rsidRPr="00B9760B">
        <w:rPr>
          <w:lang w:val="pt-BR"/>
        </w:rPr>
        <w:t>Para maior detalhamento, verificar projeto de referência NC.01/02.</w:t>
      </w:r>
      <w:r w:rsidR="001763DC" w:rsidRPr="001763DC">
        <w:rPr>
          <w:lang w:val="pt-BR"/>
        </w:rPr>
        <w:t xml:space="preserve"> As perdas já estão sendo consideradas nos coeficientes unitários de cada insumo. </w:t>
      </w:r>
    </w:p>
    <w:p w14:paraId="721E3EF3" w14:textId="0443D4D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D61D236" w14:textId="506B2F41" w:rsidR="00D15AA8" w:rsidRPr="001763DC" w:rsidRDefault="00D15AA8">
      <w:pPr>
        <w:pStyle w:val="Corpodetexto"/>
        <w:rPr>
          <w:lang w:val="pt-BR"/>
        </w:rPr>
      </w:pPr>
    </w:p>
    <w:p w14:paraId="7CCA24AD" w14:textId="77777777" w:rsidR="00D15AA8" w:rsidRPr="001763DC" w:rsidRDefault="001763DC">
      <w:pPr>
        <w:pStyle w:val="Corpodetexto"/>
        <w:rPr>
          <w:lang w:val="pt-BR"/>
        </w:rPr>
      </w:pPr>
      <w:r w:rsidRPr="001763DC">
        <w:rPr>
          <w:lang w:val="pt-BR"/>
        </w:rPr>
        <w:t>17-002-002</w:t>
      </w:r>
    </w:p>
    <w:p w14:paraId="71EDF07D" w14:textId="5AADFEB4" w:rsidR="00D15AA8" w:rsidRPr="001763DC" w:rsidRDefault="00B9760B">
      <w:pPr>
        <w:pStyle w:val="Corpodetexto"/>
        <w:rPr>
          <w:lang w:val="pt-BR"/>
        </w:rPr>
      </w:pPr>
      <w:r w:rsidRPr="00B9760B">
        <w:rPr>
          <w:lang w:val="pt-BR"/>
        </w:rPr>
        <w:t xml:space="preserve">NC.01/02 - </w:t>
      </w:r>
      <w:r w:rsidR="001763DC" w:rsidRPr="001763DC">
        <w:rPr>
          <w:lang w:val="pt-BR"/>
        </w:rPr>
        <w:t>CONCRETO DESEMPENADO E RIPADO (PMSP-DL.1009/47), 335KG CIM/M3 - 7CM</w:t>
      </w:r>
    </w:p>
    <w:p w14:paraId="1413C479" w14:textId="77777777" w:rsidR="0051304B" w:rsidRDefault="001763DC">
      <w:pPr>
        <w:pStyle w:val="Corpodetexto"/>
        <w:rPr>
          <w:lang w:val="pt-BR"/>
        </w:rPr>
      </w:pPr>
      <w:r w:rsidRPr="001763DC">
        <w:rPr>
          <w:lang w:val="pt-BR"/>
        </w:rPr>
        <w:t>O serviço será medido por metro quadrado (m²) de passeio de concreto executado</w:t>
      </w:r>
      <w:r w:rsidR="00641CBB">
        <w:rPr>
          <w:lang w:val="pt-BR"/>
        </w:rPr>
        <w:t xml:space="preserve">. </w:t>
      </w:r>
    </w:p>
    <w:p w14:paraId="6845B32E" w14:textId="1764C4D4"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ripa de peroba especificada, além de remunerar os serviços de preparo de caixa e de desempenamento da superfície, considerando espessura mínima de 7 cm, nos trechos destinados exclusivamente à circulação de pedestres, e de 10 cm nos trechos destinados também ao acesso de veículos, estritamente de acordo com as determinações do Decreto-Lei Municipal n.1009/47.</w:t>
      </w:r>
      <w:r w:rsidR="00B9760B" w:rsidRPr="00B9760B">
        <w:t xml:space="preserve"> </w:t>
      </w:r>
      <w:r w:rsidR="00B9760B" w:rsidRPr="00B9760B">
        <w:rPr>
          <w:lang w:val="pt-BR"/>
        </w:rPr>
        <w:t>Para maior detalhamento, verificar projeto de referência NC.01/02.</w:t>
      </w:r>
      <w:r w:rsidR="001763DC" w:rsidRPr="001763DC">
        <w:rPr>
          <w:lang w:val="pt-BR"/>
        </w:rPr>
        <w:t xml:space="preserve"> As perdas já estão sendo consideradas nos coeficientes unitários de cada insumo. </w:t>
      </w:r>
    </w:p>
    <w:p w14:paraId="502FDE20" w14:textId="54F7DD4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7694F0F" w14:textId="3B00B5FE" w:rsidR="00D15AA8" w:rsidRPr="001763DC" w:rsidRDefault="00D15AA8">
      <w:pPr>
        <w:pStyle w:val="Corpodetexto"/>
        <w:rPr>
          <w:lang w:val="pt-BR"/>
        </w:rPr>
      </w:pPr>
    </w:p>
    <w:p w14:paraId="7E0ADFB1" w14:textId="77777777" w:rsidR="00D15AA8" w:rsidRPr="001763DC" w:rsidRDefault="001763DC">
      <w:pPr>
        <w:pStyle w:val="Corpodetexto"/>
        <w:rPr>
          <w:lang w:val="pt-BR"/>
        </w:rPr>
      </w:pPr>
      <w:r w:rsidRPr="001763DC">
        <w:rPr>
          <w:lang w:val="pt-BR"/>
        </w:rPr>
        <w:t>17-002-010</w:t>
      </w:r>
    </w:p>
    <w:p w14:paraId="02348310" w14:textId="3D4EEAC8" w:rsidR="00D15AA8" w:rsidRPr="001763DC" w:rsidRDefault="00D16D38">
      <w:pPr>
        <w:pStyle w:val="Corpodetexto"/>
        <w:rPr>
          <w:lang w:val="pt-BR"/>
        </w:rPr>
      </w:pPr>
      <w:r w:rsidRPr="00D16D38">
        <w:rPr>
          <w:lang w:val="pt-BR"/>
        </w:rPr>
        <w:t xml:space="preserve">NC.10/12 - </w:t>
      </w:r>
      <w:r w:rsidR="001763DC" w:rsidRPr="001763DC">
        <w:rPr>
          <w:lang w:val="pt-BR"/>
        </w:rPr>
        <w:t>PISO DE CONCRETO INTERTRAVADO, ESPESSURA 6CM</w:t>
      </w:r>
    </w:p>
    <w:p w14:paraId="4601D302" w14:textId="77777777" w:rsidR="0051304B" w:rsidRDefault="001763DC">
      <w:pPr>
        <w:pStyle w:val="Corpodetexto"/>
        <w:rPr>
          <w:lang w:val="pt-BR"/>
        </w:rPr>
      </w:pPr>
      <w:r w:rsidRPr="001763DC">
        <w:rPr>
          <w:lang w:val="pt-BR"/>
        </w:rPr>
        <w:t>O serviço será medido por metro quadrado (m²) de piso de concreto intertravado executado</w:t>
      </w:r>
      <w:r w:rsidR="00641CBB">
        <w:rPr>
          <w:lang w:val="pt-BR"/>
        </w:rPr>
        <w:t xml:space="preserve">. </w:t>
      </w:r>
    </w:p>
    <w:p w14:paraId="2B9BE0EC" w14:textId="7D07AB4F"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areia lavada, piso de concreto pré-moldado intertravado especificado e o compactador manual de placa vibratória, além de remunerar o preparo da fundação e da caixa, o rejuntamento com areia e a limpeza da obra.</w:t>
      </w:r>
      <w:r w:rsidR="00D16D38" w:rsidRPr="00D16D38">
        <w:t xml:space="preserve"> </w:t>
      </w:r>
      <w:r w:rsidR="00D16D38" w:rsidRPr="00D16D38">
        <w:rPr>
          <w:lang w:val="pt-BR"/>
        </w:rPr>
        <w:t>Para maior detalhamento, verificar projeto de referência NC.10/12.</w:t>
      </w:r>
      <w:r w:rsidR="001763DC" w:rsidRPr="001763DC">
        <w:rPr>
          <w:lang w:val="pt-BR"/>
        </w:rPr>
        <w:t xml:space="preserve"> As perdas já estão sendo consideradas nos coeficientes unitários de cada insumo. </w:t>
      </w:r>
    </w:p>
    <w:p w14:paraId="3394B6BC" w14:textId="16108FA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B330D6F" w14:textId="2552A1E6" w:rsidR="00D15AA8" w:rsidRPr="001763DC" w:rsidRDefault="00D15AA8">
      <w:pPr>
        <w:pStyle w:val="Corpodetexto"/>
        <w:rPr>
          <w:lang w:val="pt-BR"/>
        </w:rPr>
      </w:pPr>
    </w:p>
    <w:p w14:paraId="20974294" w14:textId="77777777" w:rsidR="00D15AA8" w:rsidRPr="001763DC" w:rsidRDefault="001763DC">
      <w:pPr>
        <w:pStyle w:val="Corpodetexto"/>
        <w:rPr>
          <w:lang w:val="pt-BR"/>
        </w:rPr>
      </w:pPr>
      <w:r w:rsidRPr="001763DC">
        <w:rPr>
          <w:lang w:val="pt-BR"/>
        </w:rPr>
        <w:t>17-002-011</w:t>
      </w:r>
    </w:p>
    <w:p w14:paraId="65E1E6EE" w14:textId="33ECC821" w:rsidR="00D15AA8" w:rsidRPr="001763DC" w:rsidRDefault="00D16D38">
      <w:pPr>
        <w:pStyle w:val="Corpodetexto"/>
        <w:rPr>
          <w:lang w:val="pt-BR"/>
        </w:rPr>
      </w:pPr>
      <w:r w:rsidRPr="00D16D38">
        <w:rPr>
          <w:lang w:val="pt-BR"/>
        </w:rPr>
        <w:t xml:space="preserve">NC.10/12 - </w:t>
      </w:r>
      <w:r w:rsidR="001763DC" w:rsidRPr="001763DC">
        <w:rPr>
          <w:lang w:val="pt-BR"/>
        </w:rPr>
        <w:t>PISO DE CONCRETO INTERTRAVADO, ESPESSURA 8CM</w:t>
      </w:r>
    </w:p>
    <w:p w14:paraId="1FE82284" w14:textId="77777777" w:rsidR="0051304B" w:rsidRDefault="001763DC">
      <w:pPr>
        <w:pStyle w:val="Corpodetexto"/>
        <w:rPr>
          <w:lang w:val="pt-BR"/>
        </w:rPr>
      </w:pPr>
      <w:r w:rsidRPr="001763DC">
        <w:rPr>
          <w:lang w:val="pt-BR"/>
        </w:rPr>
        <w:t>O serviço será medido por metro quadrado (m²) de piso de concreto intertravado executado</w:t>
      </w:r>
      <w:r w:rsidR="00641CBB">
        <w:rPr>
          <w:lang w:val="pt-BR"/>
        </w:rPr>
        <w:t xml:space="preserve">. </w:t>
      </w:r>
    </w:p>
    <w:p w14:paraId="35483DE2" w14:textId="7229F7E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areia lavada, piso de concreto pré-moldado intertravado especificado e o compactador manual de placa vibratória, além de remunerar o preparo da fundação e da </w:t>
      </w:r>
      <w:r w:rsidR="001763DC" w:rsidRPr="001763DC">
        <w:rPr>
          <w:lang w:val="pt-BR"/>
        </w:rPr>
        <w:lastRenderedPageBreak/>
        <w:t>caixa, o rejuntamento com areia e a limpeza da obra.</w:t>
      </w:r>
      <w:r w:rsidR="00D16D38" w:rsidRPr="00D16D38">
        <w:t xml:space="preserve"> </w:t>
      </w:r>
      <w:r w:rsidR="00D16D38" w:rsidRPr="00D16D38">
        <w:rPr>
          <w:lang w:val="pt-BR"/>
        </w:rPr>
        <w:t>Para maior detalhamento, verificar projeto de referência NC.10/12.</w:t>
      </w:r>
      <w:r w:rsidR="001763DC" w:rsidRPr="001763DC">
        <w:rPr>
          <w:lang w:val="pt-BR"/>
        </w:rPr>
        <w:t xml:space="preserve"> As perdas já estão sendo consideradas nos coeficientes unitários de cada insumo. </w:t>
      </w:r>
    </w:p>
    <w:p w14:paraId="26651706" w14:textId="2F7AD3F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F30FD80" w14:textId="6E19B91D" w:rsidR="00D15AA8" w:rsidRPr="001763DC" w:rsidRDefault="00D15AA8">
      <w:pPr>
        <w:pStyle w:val="Corpodetexto"/>
        <w:rPr>
          <w:lang w:val="pt-BR"/>
        </w:rPr>
      </w:pPr>
    </w:p>
    <w:p w14:paraId="6579D371" w14:textId="77777777" w:rsidR="00D15AA8" w:rsidRPr="001763DC" w:rsidRDefault="001763DC">
      <w:pPr>
        <w:pStyle w:val="Corpodetexto"/>
        <w:rPr>
          <w:lang w:val="pt-BR"/>
        </w:rPr>
      </w:pPr>
      <w:r w:rsidRPr="001763DC">
        <w:rPr>
          <w:lang w:val="pt-BR"/>
        </w:rPr>
        <w:t>17-002-012</w:t>
      </w:r>
    </w:p>
    <w:p w14:paraId="0DB17BE2" w14:textId="4BD777ED" w:rsidR="00D15AA8" w:rsidRPr="001763DC" w:rsidRDefault="00D16D38">
      <w:pPr>
        <w:pStyle w:val="Corpodetexto"/>
        <w:rPr>
          <w:lang w:val="pt-BR"/>
        </w:rPr>
      </w:pPr>
      <w:r w:rsidRPr="00D16D38">
        <w:rPr>
          <w:lang w:val="pt-BR"/>
        </w:rPr>
        <w:t xml:space="preserve">NC.10/12 - </w:t>
      </w:r>
      <w:r w:rsidR="001763DC" w:rsidRPr="001763DC">
        <w:rPr>
          <w:lang w:val="pt-BR"/>
        </w:rPr>
        <w:t>PISO DE CONCRETO INTERTRAVADO, ESPESSURA 10CM</w:t>
      </w:r>
    </w:p>
    <w:p w14:paraId="58B9722D" w14:textId="77777777" w:rsidR="0051304B" w:rsidRDefault="001763DC">
      <w:pPr>
        <w:pStyle w:val="Corpodetexto"/>
        <w:rPr>
          <w:lang w:val="pt-BR"/>
        </w:rPr>
      </w:pPr>
      <w:r w:rsidRPr="001763DC">
        <w:rPr>
          <w:lang w:val="pt-BR"/>
        </w:rPr>
        <w:t>O serviço será medido por metro quadrado (m²) de piso de concreto intertravado executado</w:t>
      </w:r>
      <w:r w:rsidR="00641CBB">
        <w:rPr>
          <w:lang w:val="pt-BR"/>
        </w:rPr>
        <w:t xml:space="preserve">. </w:t>
      </w:r>
    </w:p>
    <w:p w14:paraId="589A8803" w14:textId="548C2A09"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areia lavada, piso de concreto pré-moldado intertravado especificado e o compactador manual de placa vibratória, além de remunerar o preparo da fundação e da caixa, o rejuntamento com areia e a limpeza da obra.</w:t>
      </w:r>
      <w:r w:rsidR="00D16D38" w:rsidRPr="00D16D38">
        <w:t xml:space="preserve"> </w:t>
      </w:r>
      <w:r w:rsidR="00D16D38" w:rsidRPr="00D16D38">
        <w:rPr>
          <w:lang w:val="pt-BR"/>
        </w:rPr>
        <w:t>Para maior detalhamento, verificar projeto de referência NC.10/12.</w:t>
      </w:r>
      <w:r w:rsidR="001763DC" w:rsidRPr="001763DC">
        <w:rPr>
          <w:lang w:val="pt-BR"/>
        </w:rPr>
        <w:t xml:space="preserve"> As perdas já estão sendo consideradas nos coeficientes unitários de cada insumo. </w:t>
      </w:r>
    </w:p>
    <w:p w14:paraId="6CEA3ACE" w14:textId="3B60B53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0DEE965" w14:textId="6BDF6F17" w:rsidR="00D15AA8" w:rsidRPr="001763DC" w:rsidRDefault="00D15AA8">
      <w:pPr>
        <w:pStyle w:val="Corpodetexto"/>
        <w:rPr>
          <w:lang w:val="pt-BR"/>
        </w:rPr>
      </w:pPr>
    </w:p>
    <w:p w14:paraId="32ACAB92" w14:textId="77777777" w:rsidR="00D15AA8" w:rsidRPr="001763DC" w:rsidRDefault="001763DC">
      <w:pPr>
        <w:pStyle w:val="Corpodetexto"/>
        <w:rPr>
          <w:lang w:val="pt-BR"/>
        </w:rPr>
      </w:pPr>
      <w:r w:rsidRPr="001763DC">
        <w:rPr>
          <w:lang w:val="pt-BR"/>
        </w:rPr>
        <w:t>17-002-013</w:t>
      </w:r>
    </w:p>
    <w:p w14:paraId="253EDED3" w14:textId="77777777" w:rsidR="00D15AA8" w:rsidRPr="001763DC" w:rsidRDefault="001763DC">
      <w:pPr>
        <w:pStyle w:val="Corpodetexto"/>
        <w:rPr>
          <w:lang w:val="pt-BR"/>
        </w:rPr>
      </w:pPr>
      <w:r w:rsidRPr="001763DC">
        <w:rPr>
          <w:lang w:val="pt-BR"/>
        </w:rPr>
        <w:t>CONCRETO SIMPLES COM AGREGADO RECICLADO, DESEMPENADO E RIPADO -200KG CIM/M3</w:t>
      </w:r>
    </w:p>
    <w:p w14:paraId="5CC0EB35" w14:textId="77777777" w:rsidR="0051304B" w:rsidRDefault="001763DC">
      <w:pPr>
        <w:pStyle w:val="Corpodetexto"/>
        <w:rPr>
          <w:lang w:val="pt-BR"/>
        </w:rPr>
      </w:pPr>
      <w:r w:rsidRPr="001763DC">
        <w:rPr>
          <w:lang w:val="pt-BR"/>
        </w:rPr>
        <w:t>O serviço será medido por metro cúbico (m3) de piso de concreto executado, considerando a espessura média final da camada de concreto lançada e a área de piso efetivamente pavimentada. Para efeito de orçamentação, sempre que não houver especificação de projeto, deverá ser considerada uma espessura média de 7 cm</w:t>
      </w:r>
      <w:r w:rsidR="00641CBB">
        <w:rPr>
          <w:lang w:val="pt-BR"/>
        </w:rPr>
        <w:t xml:space="preserve">. </w:t>
      </w:r>
    </w:p>
    <w:p w14:paraId="3701F94E"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ripa de peroba especificada, além de remunerar os serviços de preparo de caixa e de desempenamento da superfície. As perdas já estão sendo consideradas nos coeficientes unitários de cada insumo. </w:t>
      </w:r>
    </w:p>
    <w:p w14:paraId="77F715DF" w14:textId="61C5F50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D0F0851" w14:textId="75B5B260" w:rsidR="00D15AA8" w:rsidRPr="001763DC" w:rsidRDefault="00D15AA8">
      <w:pPr>
        <w:pStyle w:val="Corpodetexto"/>
        <w:rPr>
          <w:lang w:val="pt-BR"/>
        </w:rPr>
      </w:pPr>
    </w:p>
    <w:p w14:paraId="24BEF274" w14:textId="77777777" w:rsidR="00D15AA8" w:rsidRPr="001763DC" w:rsidRDefault="001763DC">
      <w:pPr>
        <w:pStyle w:val="Corpodetexto"/>
        <w:rPr>
          <w:lang w:val="pt-BR"/>
        </w:rPr>
      </w:pPr>
      <w:r w:rsidRPr="001763DC">
        <w:rPr>
          <w:lang w:val="pt-BR"/>
        </w:rPr>
        <w:t>17-002-014</w:t>
      </w:r>
    </w:p>
    <w:p w14:paraId="4C681C9D" w14:textId="77777777" w:rsidR="00D15AA8" w:rsidRPr="001763DC" w:rsidRDefault="001763DC">
      <w:pPr>
        <w:pStyle w:val="Corpodetexto"/>
        <w:rPr>
          <w:lang w:val="pt-BR"/>
        </w:rPr>
      </w:pPr>
      <w:r w:rsidRPr="001763DC">
        <w:rPr>
          <w:lang w:val="pt-BR"/>
        </w:rPr>
        <w:t>CONCRETO COM AGREGADO RECICLADO DESEMPENADO E RIPADO, TIPO PMSP -DL1009/47,335KGCIM/M3-7CM</w:t>
      </w:r>
    </w:p>
    <w:p w14:paraId="6EE051D0" w14:textId="77777777" w:rsidR="0051304B" w:rsidRDefault="001763DC">
      <w:pPr>
        <w:pStyle w:val="Corpodetexto"/>
        <w:rPr>
          <w:lang w:val="pt-BR"/>
        </w:rPr>
      </w:pPr>
      <w:r w:rsidRPr="001763DC">
        <w:rPr>
          <w:lang w:val="pt-BR"/>
        </w:rPr>
        <w:t>O serviço será medido por metro quadrado (m²) de passeio de concreto executado</w:t>
      </w:r>
      <w:r w:rsidR="00641CBB">
        <w:rPr>
          <w:lang w:val="pt-BR"/>
        </w:rPr>
        <w:t xml:space="preserve">. </w:t>
      </w:r>
    </w:p>
    <w:p w14:paraId="641F48F7"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ripa de peroba especificada, além de remunerar os serviços de preparo de caixa e de desempenamento da superfície, considerando espessura mínima de 7 cm, nos trechos destinados exclusivamente à circulação de pedestres, e de 10 cm nos trechos destinados também ao acesso de veículos, estritamente de acordo com as determinações do Decreto-Lei Municipal n.1009/47. As perdas já estão sendo consideradas nos coeficientes unitários de cada insumo. </w:t>
      </w:r>
    </w:p>
    <w:p w14:paraId="511E9005" w14:textId="1F3F141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C87F99E" w14:textId="5688F1CD" w:rsidR="00D15AA8" w:rsidRPr="001763DC" w:rsidRDefault="00D15AA8">
      <w:pPr>
        <w:pStyle w:val="Corpodetexto"/>
        <w:rPr>
          <w:lang w:val="pt-BR"/>
        </w:rPr>
      </w:pPr>
    </w:p>
    <w:p w14:paraId="277FE829" w14:textId="77777777" w:rsidR="00D15AA8" w:rsidRPr="001763DC" w:rsidRDefault="001763DC">
      <w:pPr>
        <w:pStyle w:val="Corpodetexto"/>
        <w:rPr>
          <w:lang w:val="pt-BR"/>
        </w:rPr>
      </w:pPr>
      <w:r w:rsidRPr="001763DC">
        <w:rPr>
          <w:lang w:val="pt-BR"/>
        </w:rPr>
        <w:t>17-002-015</w:t>
      </w:r>
    </w:p>
    <w:p w14:paraId="70FA247D" w14:textId="0044585B" w:rsidR="00D15AA8" w:rsidRPr="001763DC" w:rsidRDefault="00515D65">
      <w:pPr>
        <w:pStyle w:val="Corpodetexto"/>
        <w:rPr>
          <w:lang w:val="pt-BR"/>
        </w:rPr>
      </w:pPr>
      <w:r w:rsidRPr="00515D65">
        <w:rPr>
          <w:lang w:val="pt-BR"/>
        </w:rPr>
        <w:t>NC.15 - LAJOTA PRÉ-MOLDADA DE CONCRETO E=7CM - JUNTA DE GRAMA</w:t>
      </w:r>
    </w:p>
    <w:p w14:paraId="7A586CC9" w14:textId="77777777" w:rsidR="0051304B" w:rsidRDefault="001763DC">
      <w:pPr>
        <w:pStyle w:val="Corpodetexto"/>
        <w:rPr>
          <w:lang w:val="pt-BR"/>
        </w:rPr>
      </w:pPr>
      <w:r w:rsidRPr="001763DC">
        <w:rPr>
          <w:lang w:val="pt-BR"/>
        </w:rPr>
        <w:t>O serviço será medido por metro quadrado (m²) de lajotas de concreto assentadas</w:t>
      </w:r>
      <w:r w:rsidR="00641CBB">
        <w:rPr>
          <w:lang w:val="pt-BR"/>
        </w:rPr>
        <w:t xml:space="preserve">. </w:t>
      </w:r>
    </w:p>
    <w:p w14:paraId="7C296D97" w14:textId="6C6A046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sarrafo, tábua, prego e grama especificada, além de remunerar os serviços de preparo da caixa e do acabamento das juntas.</w:t>
      </w:r>
      <w:r w:rsidR="00515D65" w:rsidRPr="00515D65">
        <w:t xml:space="preserve"> </w:t>
      </w:r>
      <w:r w:rsidR="00515D65" w:rsidRPr="00515D65">
        <w:rPr>
          <w:lang w:val="pt-BR"/>
        </w:rPr>
        <w:t xml:space="preserve">Para maior detalhamento, verificar projeto de </w:t>
      </w:r>
      <w:r w:rsidR="00515D65" w:rsidRPr="00515D65">
        <w:rPr>
          <w:lang w:val="pt-BR"/>
        </w:rPr>
        <w:lastRenderedPageBreak/>
        <w:t>referência NC.15.</w:t>
      </w:r>
      <w:r w:rsidR="001763DC" w:rsidRPr="001763DC">
        <w:rPr>
          <w:lang w:val="pt-BR"/>
        </w:rPr>
        <w:t xml:space="preserve"> As perdas já estão sendo consideradas nos coeficientes unitários de cada insumo. </w:t>
      </w:r>
    </w:p>
    <w:p w14:paraId="4756C712" w14:textId="5C5E2B3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9781.</w:t>
      </w:r>
    </w:p>
    <w:p w14:paraId="671FDA86" w14:textId="5EB13916" w:rsidR="00D15AA8" w:rsidRPr="001763DC" w:rsidRDefault="00D15AA8">
      <w:pPr>
        <w:pStyle w:val="Corpodetexto"/>
        <w:rPr>
          <w:lang w:val="pt-BR"/>
        </w:rPr>
      </w:pPr>
    </w:p>
    <w:p w14:paraId="4C0F307A" w14:textId="77777777" w:rsidR="00D15AA8" w:rsidRPr="001763DC" w:rsidRDefault="001763DC">
      <w:pPr>
        <w:pStyle w:val="Corpodetexto"/>
        <w:rPr>
          <w:lang w:val="pt-BR"/>
        </w:rPr>
      </w:pPr>
      <w:r w:rsidRPr="001763DC">
        <w:rPr>
          <w:lang w:val="pt-BR"/>
        </w:rPr>
        <w:t>17-002-018</w:t>
      </w:r>
    </w:p>
    <w:p w14:paraId="7DC3A470" w14:textId="6DAA90AF" w:rsidR="00D15AA8" w:rsidRPr="001763DC" w:rsidRDefault="00965FD4">
      <w:pPr>
        <w:pStyle w:val="Corpodetexto"/>
        <w:rPr>
          <w:lang w:val="pt-BR"/>
        </w:rPr>
      </w:pPr>
      <w:r w:rsidRPr="00965FD4">
        <w:rPr>
          <w:lang w:val="pt-BR"/>
        </w:rPr>
        <w:t xml:space="preserve">NC.18/19 - </w:t>
      </w:r>
      <w:r w:rsidR="001763DC" w:rsidRPr="001763DC">
        <w:rPr>
          <w:lang w:val="pt-BR"/>
        </w:rPr>
        <w:t>LAJOTA DE CONCRETO MOLDADA “IN LOCO”, TIPO PMSP E=7CM JUNTA DE PEDRISCO</w:t>
      </w:r>
    </w:p>
    <w:p w14:paraId="26D107F6" w14:textId="77777777" w:rsidR="0051304B" w:rsidRDefault="001763DC">
      <w:pPr>
        <w:pStyle w:val="Corpodetexto"/>
        <w:rPr>
          <w:lang w:val="pt-BR"/>
        </w:rPr>
      </w:pPr>
      <w:r w:rsidRPr="001763DC">
        <w:rPr>
          <w:lang w:val="pt-BR"/>
        </w:rPr>
        <w:t>O serviço será medido por metro quadrado (m²) de lajotas de concreto assentadas</w:t>
      </w:r>
      <w:r w:rsidR="00641CBB">
        <w:rPr>
          <w:lang w:val="pt-BR"/>
        </w:rPr>
        <w:t xml:space="preserve">. </w:t>
      </w:r>
    </w:p>
    <w:p w14:paraId="3E6B2F2C" w14:textId="3BEEAF06"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sarrafo especificado, além de remunerar os serviços de preparo da caixa e do acabamento das juntas.</w:t>
      </w:r>
      <w:r w:rsidR="00965FD4" w:rsidRPr="00965FD4">
        <w:t xml:space="preserve"> </w:t>
      </w:r>
      <w:r w:rsidR="00965FD4" w:rsidRPr="00965FD4">
        <w:rPr>
          <w:lang w:val="pt-BR"/>
        </w:rPr>
        <w:t>Para maior detalhamento, verificar projeto de referência NC.18/19.</w:t>
      </w:r>
      <w:r w:rsidR="001763DC" w:rsidRPr="001763DC">
        <w:rPr>
          <w:lang w:val="pt-BR"/>
        </w:rPr>
        <w:t xml:space="preserve"> As perdas já estão sendo consideradas nos coeficientes unitários de cada insumo. </w:t>
      </w:r>
    </w:p>
    <w:p w14:paraId="55886103" w14:textId="30FD77A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9781.</w:t>
      </w:r>
    </w:p>
    <w:p w14:paraId="6BFE8189" w14:textId="4FE7E53F" w:rsidR="00D15AA8" w:rsidRPr="001763DC" w:rsidRDefault="00D15AA8">
      <w:pPr>
        <w:pStyle w:val="Corpodetexto"/>
        <w:rPr>
          <w:lang w:val="pt-BR"/>
        </w:rPr>
      </w:pPr>
    </w:p>
    <w:p w14:paraId="1DBC4F9F" w14:textId="77777777" w:rsidR="00D15AA8" w:rsidRPr="001763DC" w:rsidRDefault="001763DC">
      <w:pPr>
        <w:pStyle w:val="Corpodetexto"/>
        <w:rPr>
          <w:lang w:val="pt-BR"/>
        </w:rPr>
      </w:pPr>
      <w:r w:rsidRPr="001763DC">
        <w:rPr>
          <w:lang w:val="pt-BR"/>
        </w:rPr>
        <w:t>17-002-019</w:t>
      </w:r>
    </w:p>
    <w:p w14:paraId="5C473B23" w14:textId="21A09EB2" w:rsidR="00D15AA8" w:rsidRPr="001763DC" w:rsidRDefault="00965FD4">
      <w:pPr>
        <w:pStyle w:val="Corpodetexto"/>
        <w:rPr>
          <w:lang w:val="pt-BR"/>
        </w:rPr>
      </w:pPr>
      <w:r w:rsidRPr="00965FD4">
        <w:rPr>
          <w:lang w:val="pt-BR"/>
        </w:rPr>
        <w:t xml:space="preserve">NC.18/19 - </w:t>
      </w:r>
      <w:r w:rsidR="001763DC" w:rsidRPr="001763DC">
        <w:rPr>
          <w:lang w:val="pt-BR"/>
        </w:rPr>
        <w:t>LAJOTA DE CONCRETO MOLDADA “IN LOCO”, TIPO PMSP E=7CM - JUNTA DE ARGAMASSA</w:t>
      </w:r>
    </w:p>
    <w:p w14:paraId="5D4BDCC8" w14:textId="77777777" w:rsidR="0051304B" w:rsidRDefault="001763DC">
      <w:pPr>
        <w:pStyle w:val="Corpodetexto"/>
        <w:rPr>
          <w:lang w:val="pt-BR"/>
        </w:rPr>
      </w:pPr>
      <w:r w:rsidRPr="001763DC">
        <w:rPr>
          <w:lang w:val="pt-BR"/>
        </w:rPr>
        <w:t>O serviço será medido por metro quadrado (m²) de lajotas de concreto assentadas</w:t>
      </w:r>
      <w:r w:rsidR="00641CBB">
        <w:rPr>
          <w:lang w:val="pt-BR"/>
        </w:rPr>
        <w:t xml:space="preserve">. </w:t>
      </w:r>
    </w:p>
    <w:p w14:paraId="5FF5D0C9" w14:textId="66152A5D"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sarrafo especificado, além de remunerar os serviços de preparo da caixa e do acabamento das juntas.</w:t>
      </w:r>
      <w:r w:rsidR="00965FD4" w:rsidRPr="00965FD4">
        <w:t xml:space="preserve"> </w:t>
      </w:r>
      <w:r w:rsidR="00965FD4" w:rsidRPr="00965FD4">
        <w:rPr>
          <w:lang w:val="pt-BR"/>
        </w:rPr>
        <w:t>Para maior detalhamento, verificar projeto de referência NC.18/19.</w:t>
      </w:r>
      <w:r w:rsidR="001763DC" w:rsidRPr="001763DC">
        <w:rPr>
          <w:lang w:val="pt-BR"/>
        </w:rPr>
        <w:t xml:space="preserve"> As perdas já estão sendo consideradas nos coeficientes unitários de cada insumo. </w:t>
      </w:r>
    </w:p>
    <w:p w14:paraId="33B48648" w14:textId="7457880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9781.</w:t>
      </w:r>
    </w:p>
    <w:p w14:paraId="2F904675" w14:textId="0E527D14" w:rsidR="00D15AA8" w:rsidRPr="001763DC" w:rsidRDefault="00D15AA8">
      <w:pPr>
        <w:pStyle w:val="Corpodetexto"/>
        <w:rPr>
          <w:lang w:val="pt-BR"/>
        </w:rPr>
      </w:pPr>
    </w:p>
    <w:p w14:paraId="4CEBC939" w14:textId="77777777" w:rsidR="00D15AA8" w:rsidRPr="001763DC" w:rsidRDefault="001763DC">
      <w:pPr>
        <w:pStyle w:val="Corpodetexto"/>
        <w:rPr>
          <w:lang w:val="pt-BR"/>
        </w:rPr>
      </w:pPr>
      <w:r w:rsidRPr="001763DC">
        <w:rPr>
          <w:lang w:val="pt-BR"/>
        </w:rPr>
        <w:t>17-002-025</w:t>
      </w:r>
    </w:p>
    <w:p w14:paraId="0C937DEE" w14:textId="4381CCFE" w:rsidR="00D15AA8" w:rsidRPr="001763DC" w:rsidRDefault="005767AB">
      <w:pPr>
        <w:pStyle w:val="Corpodetexto"/>
        <w:rPr>
          <w:lang w:val="pt-BR"/>
        </w:rPr>
      </w:pPr>
      <w:r w:rsidRPr="005767AB">
        <w:rPr>
          <w:lang w:val="pt-BR"/>
        </w:rPr>
        <w:t xml:space="preserve">NR.05/06 - </w:t>
      </w:r>
      <w:r w:rsidR="001763DC" w:rsidRPr="001763DC">
        <w:rPr>
          <w:lang w:val="pt-BR"/>
        </w:rPr>
        <w:t>MOSAICO PORTUGUÊS, UMA OU DUAS CORES, SOBRE BASE DE AREIA</w:t>
      </w:r>
    </w:p>
    <w:p w14:paraId="4CDDAD1F" w14:textId="77777777" w:rsidR="0051304B" w:rsidRDefault="001763DC">
      <w:pPr>
        <w:pStyle w:val="Corpodetexto"/>
        <w:rPr>
          <w:lang w:val="pt-BR"/>
        </w:rPr>
      </w:pPr>
      <w:r w:rsidRPr="001763DC">
        <w:rPr>
          <w:lang w:val="pt-BR"/>
        </w:rPr>
        <w:t>O serviço será medido por metro quadrado (m²) de mosaico português assentado</w:t>
      </w:r>
      <w:r w:rsidR="00641CBB">
        <w:rPr>
          <w:lang w:val="pt-BR"/>
        </w:rPr>
        <w:t xml:space="preserve">. </w:t>
      </w:r>
    </w:p>
    <w:p w14:paraId="79B6E0E2" w14:textId="2DECABD4"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e mosaico português especificado, além de remunerar a base de areia com espessura de 7 cm, os serviços de preparo da caixa e rejuntamento.</w:t>
      </w:r>
      <w:r w:rsidR="005767AB" w:rsidRPr="005767AB">
        <w:t xml:space="preserve"> </w:t>
      </w:r>
      <w:r w:rsidR="005767AB" w:rsidRPr="005767AB">
        <w:rPr>
          <w:lang w:val="pt-BR"/>
        </w:rPr>
        <w:t>Para maior detalhamento, verificar projeto de referência NR.05/06.</w:t>
      </w:r>
      <w:r w:rsidR="001763DC" w:rsidRPr="001763DC">
        <w:rPr>
          <w:lang w:val="pt-BR"/>
        </w:rPr>
        <w:t xml:space="preserve"> As perdas já estão sendo consideradas nos coeficientes unitários de cada insumo. </w:t>
      </w:r>
    </w:p>
    <w:p w14:paraId="1152CE5C" w14:textId="77DE358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0C34A0F" w14:textId="0D951DEB" w:rsidR="00D15AA8" w:rsidRPr="001763DC" w:rsidRDefault="00D15AA8">
      <w:pPr>
        <w:pStyle w:val="Corpodetexto"/>
        <w:rPr>
          <w:lang w:val="pt-BR"/>
        </w:rPr>
      </w:pPr>
    </w:p>
    <w:p w14:paraId="4EFCE27D" w14:textId="77777777" w:rsidR="00D15AA8" w:rsidRPr="001763DC" w:rsidRDefault="001763DC">
      <w:pPr>
        <w:pStyle w:val="Corpodetexto"/>
        <w:rPr>
          <w:lang w:val="pt-BR"/>
        </w:rPr>
      </w:pPr>
      <w:r w:rsidRPr="001763DC">
        <w:rPr>
          <w:lang w:val="pt-BR"/>
        </w:rPr>
        <w:t>17-002-026</w:t>
      </w:r>
    </w:p>
    <w:p w14:paraId="5689A25C" w14:textId="3BD7B25D" w:rsidR="00D15AA8" w:rsidRPr="001763DC" w:rsidRDefault="005767AB">
      <w:pPr>
        <w:pStyle w:val="Corpodetexto"/>
        <w:rPr>
          <w:lang w:val="pt-BR"/>
        </w:rPr>
      </w:pPr>
      <w:r w:rsidRPr="005767AB">
        <w:rPr>
          <w:lang w:val="pt-BR"/>
        </w:rPr>
        <w:t xml:space="preserve">NR.05/06 - </w:t>
      </w:r>
      <w:r w:rsidR="001763DC" w:rsidRPr="001763DC">
        <w:rPr>
          <w:lang w:val="pt-BR"/>
        </w:rPr>
        <w:t>MOSAICO PORTUGUÊS, UMA OU DUAS CORES, SOBRE BASE DE CONCRETO</w:t>
      </w:r>
    </w:p>
    <w:p w14:paraId="04D5A7D2" w14:textId="77777777" w:rsidR="0051304B" w:rsidRDefault="001763DC">
      <w:pPr>
        <w:pStyle w:val="Corpodetexto"/>
        <w:rPr>
          <w:lang w:val="pt-BR"/>
        </w:rPr>
      </w:pPr>
      <w:r w:rsidRPr="001763DC">
        <w:rPr>
          <w:lang w:val="pt-BR"/>
        </w:rPr>
        <w:t>O serviço será medido por metro quadrado (m²) de mosaico português assentado</w:t>
      </w:r>
      <w:r w:rsidR="00641CBB">
        <w:rPr>
          <w:lang w:val="pt-BR"/>
        </w:rPr>
        <w:t xml:space="preserve">. </w:t>
      </w:r>
    </w:p>
    <w:p w14:paraId="235C68BA" w14:textId="7F4E61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argamassa de cimento, mosaico português especificado, ácido muriático, além de remunerar a base de concreto com espessura de 7 cm, os serviços de preparo da caixa, rejuntamento e lavagem com ácido.</w:t>
      </w:r>
      <w:r w:rsidR="005767AB" w:rsidRPr="005767AB">
        <w:t xml:space="preserve"> </w:t>
      </w:r>
      <w:r w:rsidR="005767AB" w:rsidRPr="005767AB">
        <w:rPr>
          <w:lang w:val="pt-BR"/>
        </w:rPr>
        <w:t>Para maior detalhamento, verificar projeto de referência NR.05/06.</w:t>
      </w:r>
      <w:r w:rsidR="001763DC" w:rsidRPr="001763DC">
        <w:rPr>
          <w:lang w:val="pt-BR"/>
        </w:rPr>
        <w:t xml:space="preserve"> As perdas já estão sendo consideradas nos coeficientes unitários de cada insumo. </w:t>
      </w:r>
    </w:p>
    <w:p w14:paraId="7926922A" w14:textId="2B2A6F0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7C240EE" w14:textId="2CA975F2" w:rsidR="00D15AA8" w:rsidRPr="001763DC" w:rsidRDefault="00D15AA8">
      <w:pPr>
        <w:pStyle w:val="Corpodetexto"/>
        <w:rPr>
          <w:lang w:val="pt-BR"/>
        </w:rPr>
      </w:pPr>
    </w:p>
    <w:p w14:paraId="5241C50C" w14:textId="77777777" w:rsidR="00D15AA8" w:rsidRPr="001763DC" w:rsidRDefault="001763DC">
      <w:pPr>
        <w:pStyle w:val="Corpodetexto"/>
        <w:rPr>
          <w:lang w:val="pt-BR"/>
        </w:rPr>
      </w:pPr>
      <w:r w:rsidRPr="001763DC">
        <w:rPr>
          <w:lang w:val="pt-BR"/>
        </w:rPr>
        <w:t>17-002-029</w:t>
      </w:r>
    </w:p>
    <w:p w14:paraId="40314E5A" w14:textId="77777777" w:rsidR="00D15AA8" w:rsidRPr="001763DC" w:rsidRDefault="001763DC">
      <w:pPr>
        <w:pStyle w:val="Corpodetexto"/>
        <w:rPr>
          <w:lang w:val="pt-BR"/>
        </w:rPr>
      </w:pPr>
      <w:r w:rsidRPr="001763DC">
        <w:rPr>
          <w:lang w:val="pt-BR"/>
        </w:rPr>
        <w:t>PEDRISCO - FORNECIMENTO E ESPALHAMENTO COM COMPACTAÇÃO MECÂNICA</w:t>
      </w:r>
    </w:p>
    <w:p w14:paraId="339F3A60" w14:textId="77777777" w:rsidR="0051304B" w:rsidRDefault="001763DC">
      <w:pPr>
        <w:pStyle w:val="Corpodetexto"/>
        <w:rPr>
          <w:lang w:val="pt-BR"/>
        </w:rPr>
      </w:pPr>
      <w:r w:rsidRPr="001763DC">
        <w:rPr>
          <w:lang w:val="pt-BR"/>
        </w:rPr>
        <w:t>O serviço será medido por metro cúbico (m3) de pavimentação com pedrisco executada</w:t>
      </w:r>
      <w:r w:rsidR="00641CBB">
        <w:rPr>
          <w:lang w:val="pt-BR"/>
        </w:rPr>
        <w:t xml:space="preserve">. </w:t>
      </w:r>
    </w:p>
    <w:p w14:paraId="2CB2561B"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a mão de obra, equipamentos e os materiais necessários para execução do serviço, como pedrisco limpo e rolo compactador vibratório liso especificado, além de remunerar o serviço de preparo da caixa. As perdas já estão sendo consideradas nos coeficientes unitários de cada insumo. </w:t>
      </w:r>
    </w:p>
    <w:p w14:paraId="3E97A93D" w14:textId="509E08F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B445B21" w14:textId="7C1E99E1" w:rsidR="00D15AA8" w:rsidRPr="001763DC" w:rsidRDefault="00D15AA8">
      <w:pPr>
        <w:pStyle w:val="Corpodetexto"/>
        <w:rPr>
          <w:lang w:val="pt-BR"/>
        </w:rPr>
      </w:pPr>
    </w:p>
    <w:p w14:paraId="6868F640" w14:textId="77777777" w:rsidR="00D15AA8" w:rsidRPr="001763DC" w:rsidRDefault="001763DC">
      <w:pPr>
        <w:pStyle w:val="Corpodetexto"/>
        <w:rPr>
          <w:lang w:val="pt-BR"/>
        </w:rPr>
      </w:pPr>
      <w:r w:rsidRPr="001763DC">
        <w:rPr>
          <w:lang w:val="pt-BR"/>
        </w:rPr>
        <w:t>17-002-030</w:t>
      </w:r>
    </w:p>
    <w:p w14:paraId="1DBBD95B" w14:textId="77777777" w:rsidR="00D15AA8" w:rsidRPr="001763DC" w:rsidRDefault="001763DC">
      <w:pPr>
        <w:pStyle w:val="Corpodetexto"/>
        <w:rPr>
          <w:lang w:val="pt-BR"/>
        </w:rPr>
      </w:pPr>
      <w:r w:rsidRPr="001763DC">
        <w:rPr>
          <w:lang w:val="pt-BR"/>
        </w:rPr>
        <w:t>PEDRISCO COM COMPACTAÇÃO MANUAL - ESPESSURA 5CM</w:t>
      </w:r>
    </w:p>
    <w:p w14:paraId="76FB18B1" w14:textId="77777777" w:rsidR="0051304B" w:rsidRDefault="001763DC">
      <w:pPr>
        <w:pStyle w:val="Corpodetexto"/>
        <w:rPr>
          <w:lang w:val="pt-BR"/>
        </w:rPr>
      </w:pPr>
      <w:r w:rsidRPr="001763DC">
        <w:rPr>
          <w:lang w:val="pt-BR"/>
        </w:rPr>
        <w:t>O serviço será medido por metro quadrado (m²) de pavimentação com pedrisco executada</w:t>
      </w:r>
      <w:r w:rsidR="00641CBB">
        <w:rPr>
          <w:lang w:val="pt-BR"/>
        </w:rPr>
        <w:t xml:space="preserve">. </w:t>
      </w:r>
    </w:p>
    <w:p w14:paraId="5F3ED722" w14:textId="77777777" w:rsidR="0051304B" w:rsidRDefault="0051304B">
      <w:pPr>
        <w:pStyle w:val="Corpodetexto"/>
        <w:rPr>
          <w:lang w:val="pt-BR"/>
        </w:rPr>
      </w:pPr>
      <w:r>
        <w:rPr>
          <w:lang w:val="pt-BR"/>
        </w:rPr>
        <w:t>O custo unitário remunera</w:t>
      </w:r>
      <w:r w:rsidR="001763DC" w:rsidRPr="001763DC">
        <w:rPr>
          <w:lang w:val="pt-BR"/>
        </w:rPr>
        <w:t xml:space="preserve"> a mão de obra e o pedrisco limpo necessários para execução do serviço, sendo considerada a camada com espessura média acabada de 5 cm, além de remunerar os serviços de preparo da caixa e compactação manual. As perdas já estão sendo consideradas nos coeficientes unitários de cada insumo. </w:t>
      </w:r>
    </w:p>
    <w:p w14:paraId="4A8E454F" w14:textId="08D015A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F05CBF4" w14:textId="3D024C31" w:rsidR="00D15AA8" w:rsidRPr="001763DC" w:rsidRDefault="00D15AA8">
      <w:pPr>
        <w:pStyle w:val="Corpodetexto"/>
        <w:rPr>
          <w:lang w:val="pt-BR"/>
        </w:rPr>
      </w:pPr>
    </w:p>
    <w:p w14:paraId="2C6E2AD4" w14:textId="77777777" w:rsidR="00D15AA8" w:rsidRPr="001763DC" w:rsidRDefault="001763DC">
      <w:pPr>
        <w:pStyle w:val="Corpodetexto"/>
        <w:rPr>
          <w:lang w:val="pt-BR"/>
        </w:rPr>
      </w:pPr>
      <w:r w:rsidRPr="001763DC">
        <w:rPr>
          <w:lang w:val="pt-BR"/>
        </w:rPr>
        <w:t>17-002-031</w:t>
      </w:r>
    </w:p>
    <w:p w14:paraId="196DE308" w14:textId="77777777" w:rsidR="00D15AA8" w:rsidRPr="001763DC" w:rsidRDefault="001763DC">
      <w:pPr>
        <w:pStyle w:val="Corpodetexto"/>
        <w:rPr>
          <w:lang w:val="pt-BR"/>
        </w:rPr>
      </w:pPr>
      <w:r w:rsidRPr="001763DC">
        <w:rPr>
          <w:lang w:val="pt-BR"/>
        </w:rPr>
        <w:t>PÓ DE BRITA COM COMPACTAÇÃO MECÂNICA - ESPESSURA 10CM</w:t>
      </w:r>
    </w:p>
    <w:p w14:paraId="4402F682" w14:textId="77777777" w:rsidR="0051304B" w:rsidRDefault="001763DC">
      <w:pPr>
        <w:pStyle w:val="Corpodetexto"/>
        <w:rPr>
          <w:lang w:val="pt-BR"/>
        </w:rPr>
      </w:pPr>
      <w:r w:rsidRPr="001763DC">
        <w:rPr>
          <w:lang w:val="pt-BR"/>
        </w:rPr>
        <w:t>O serviço será medido por metro cúbico (m3) de pavimentação com pó de brita executada</w:t>
      </w:r>
      <w:r w:rsidR="00641CBB">
        <w:rPr>
          <w:lang w:val="pt-BR"/>
        </w:rPr>
        <w:t xml:space="preserve">. </w:t>
      </w:r>
    </w:p>
    <w:p w14:paraId="548FD2FE"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pó de pedra e rolo compactador vibratório liso especificado, sendo considerada a camada com espessura média acabada de 10 cm, além de remunerar o serviço de preparo da caixa. As perdas já estão sendo consideradas nos coeficientes unitários de cada insumo. </w:t>
      </w:r>
    </w:p>
    <w:p w14:paraId="27AB5F7B" w14:textId="2C9E2C7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47AC6A6" w14:textId="1C31CC98" w:rsidR="00D15AA8" w:rsidRPr="001763DC" w:rsidRDefault="00D15AA8">
      <w:pPr>
        <w:pStyle w:val="Corpodetexto"/>
        <w:rPr>
          <w:lang w:val="pt-BR"/>
        </w:rPr>
      </w:pPr>
    </w:p>
    <w:p w14:paraId="2523CDC2" w14:textId="77777777" w:rsidR="00D15AA8" w:rsidRPr="001763DC" w:rsidRDefault="001763DC">
      <w:pPr>
        <w:pStyle w:val="Corpodetexto"/>
        <w:rPr>
          <w:lang w:val="pt-BR"/>
        </w:rPr>
      </w:pPr>
      <w:r w:rsidRPr="001763DC">
        <w:rPr>
          <w:lang w:val="pt-BR"/>
        </w:rPr>
        <w:t>17-002-032</w:t>
      </w:r>
    </w:p>
    <w:p w14:paraId="69996444" w14:textId="77777777" w:rsidR="00D15AA8" w:rsidRPr="001763DC" w:rsidRDefault="001763DC">
      <w:pPr>
        <w:pStyle w:val="Corpodetexto"/>
        <w:rPr>
          <w:lang w:val="pt-BR"/>
        </w:rPr>
      </w:pPr>
      <w:r w:rsidRPr="001763DC">
        <w:rPr>
          <w:lang w:val="pt-BR"/>
        </w:rPr>
        <w:t>PEDRA BRITADA N.2 COM COMPACTAÇÃO MANUAL - 5CM</w:t>
      </w:r>
    </w:p>
    <w:p w14:paraId="06809D42" w14:textId="77777777" w:rsidR="0051304B" w:rsidRDefault="001763DC">
      <w:pPr>
        <w:pStyle w:val="Corpodetexto"/>
        <w:rPr>
          <w:lang w:val="pt-BR"/>
        </w:rPr>
      </w:pPr>
      <w:r w:rsidRPr="001763DC">
        <w:rPr>
          <w:lang w:val="pt-BR"/>
        </w:rPr>
        <w:t>O serviço será medido por metro quadrado (m²) de pavimentação com pedra britada executada</w:t>
      </w:r>
      <w:r w:rsidR="00641CBB">
        <w:rPr>
          <w:lang w:val="pt-BR"/>
        </w:rPr>
        <w:t xml:space="preserve">. </w:t>
      </w:r>
    </w:p>
    <w:p w14:paraId="2D19AFCC" w14:textId="77777777" w:rsidR="0051304B" w:rsidRDefault="0051304B">
      <w:pPr>
        <w:pStyle w:val="Corpodetexto"/>
        <w:rPr>
          <w:lang w:val="pt-BR"/>
        </w:rPr>
      </w:pPr>
      <w:r>
        <w:rPr>
          <w:lang w:val="pt-BR"/>
        </w:rPr>
        <w:t>O custo unitário remunera</w:t>
      </w:r>
      <w:r w:rsidR="001763DC" w:rsidRPr="001763DC">
        <w:rPr>
          <w:lang w:val="pt-BR"/>
        </w:rPr>
        <w:t xml:space="preserve"> a mão de obra e a pedra britada necessários para execução do serviço, sendo considerada a camada com espessura média acabada de 5 cm, além de remunerar os serviços de preparo da caixa e compactação manual. As perdas já estão sendo consideradas nos coeficientes unitários de cada insumo. </w:t>
      </w:r>
    </w:p>
    <w:p w14:paraId="3CA867E9" w14:textId="4D79F37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3A71C01" w14:textId="3D82A010" w:rsidR="00D15AA8" w:rsidRPr="001763DC" w:rsidRDefault="00D15AA8">
      <w:pPr>
        <w:pStyle w:val="Corpodetexto"/>
        <w:rPr>
          <w:lang w:val="pt-BR"/>
        </w:rPr>
      </w:pPr>
    </w:p>
    <w:p w14:paraId="5CEA1B58" w14:textId="77777777" w:rsidR="00D15AA8" w:rsidRPr="001763DC" w:rsidRDefault="001763DC">
      <w:pPr>
        <w:pStyle w:val="Corpodetexto"/>
        <w:rPr>
          <w:lang w:val="pt-BR"/>
        </w:rPr>
      </w:pPr>
      <w:r w:rsidRPr="001763DC">
        <w:rPr>
          <w:lang w:val="pt-BR"/>
        </w:rPr>
        <w:t>17-002-033</w:t>
      </w:r>
    </w:p>
    <w:p w14:paraId="1C27D5AA" w14:textId="77777777" w:rsidR="00D15AA8" w:rsidRPr="001763DC" w:rsidRDefault="001763DC">
      <w:pPr>
        <w:pStyle w:val="Corpodetexto"/>
        <w:rPr>
          <w:lang w:val="pt-BR"/>
        </w:rPr>
      </w:pPr>
      <w:r w:rsidRPr="001763DC">
        <w:rPr>
          <w:lang w:val="pt-BR"/>
        </w:rPr>
        <w:t>PEDRISCO RECICLADO, FORNECIMENTO E ESPALHAMENTO COM COMPACTAÇÃO MECÂNICA</w:t>
      </w:r>
    </w:p>
    <w:p w14:paraId="663CA612" w14:textId="77777777" w:rsidR="0051304B" w:rsidRDefault="001763DC">
      <w:pPr>
        <w:pStyle w:val="Corpodetexto"/>
        <w:rPr>
          <w:lang w:val="pt-BR"/>
        </w:rPr>
      </w:pPr>
      <w:r w:rsidRPr="001763DC">
        <w:rPr>
          <w:lang w:val="pt-BR"/>
        </w:rPr>
        <w:t>O serviço será medido por metro cúbico (m3) de pavimentação com pedrisco reciclado executada</w:t>
      </w:r>
      <w:r w:rsidR="00641CBB">
        <w:rPr>
          <w:lang w:val="pt-BR"/>
        </w:rPr>
        <w:t xml:space="preserve">. </w:t>
      </w:r>
    </w:p>
    <w:p w14:paraId="4A0ED765" w14:textId="77777777" w:rsidR="0051304B" w:rsidRDefault="0051304B">
      <w:pPr>
        <w:pStyle w:val="Corpodetexto"/>
        <w:rPr>
          <w:lang w:val="pt-BR"/>
        </w:rPr>
      </w:pPr>
      <w:r>
        <w:rPr>
          <w:lang w:val="pt-BR"/>
        </w:rPr>
        <w:t>O custo unitário remunera</w:t>
      </w:r>
      <w:r w:rsidR="001763DC" w:rsidRPr="001763DC">
        <w:rPr>
          <w:lang w:val="pt-BR"/>
        </w:rPr>
        <w:t xml:space="preserve"> a mão de obra, os equipamentos e os materiais necessários para realização do serviço, como o agregado reciclado e rolo compactador vibratório liso especificados, além de remunerar os serviços de preparo da caixa. As perdas já estão sendo consideradas nos coeficientes unitários de cada insumo. </w:t>
      </w:r>
    </w:p>
    <w:p w14:paraId="3F3C944E" w14:textId="366A1F5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15115.</w:t>
      </w:r>
    </w:p>
    <w:p w14:paraId="12123AFF" w14:textId="57434C2B" w:rsidR="00D15AA8" w:rsidRPr="001763DC" w:rsidRDefault="00D15AA8">
      <w:pPr>
        <w:pStyle w:val="Corpodetexto"/>
        <w:rPr>
          <w:lang w:val="pt-BR"/>
        </w:rPr>
      </w:pPr>
    </w:p>
    <w:p w14:paraId="606E0720" w14:textId="77777777" w:rsidR="00D15AA8" w:rsidRPr="001763DC" w:rsidRDefault="001763DC">
      <w:pPr>
        <w:pStyle w:val="Corpodetexto"/>
        <w:rPr>
          <w:lang w:val="pt-BR"/>
        </w:rPr>
      </w:pPr>
      <w:r w:rsidRPr="001763DC">
        <w:rPr>
          <w:lang w:val="pt-BR"/>
        </w:rPr>
        <w:t>17-002-034</w:t>
      </w:r>
    </w:p>
    <w:p w14:paraId="78144331" w14:textId="77777777" w:rsidR="00D15AA8" w:rsidRPr="001763DC" w:rsidRDefault="001763DC">
      <w:pPr>
        <w:pStyle w:val="Corpodetexto"/>
        <w:rPr>
          <w:lang w:val="pt-BR"/>
        </w:rPr>
      </w:pPr>
      <w:r w:rsidRPr="001763DC">
        <w:rPr>
          <w:lang w:val="pt-BR"/>
        </w:rPr>
        <w:t>PEDRISCO RECICLADO COM COMPACTAÇÃO MANUAL - ESPESSURA 5CM</w:t>
      </w:r>
    </w:p>
    <w:p w14:paraId="400B21C0" w14:textId="77777777" w:rsidR="0051304B" w:rsidRDefault="001763DC">
      <w:pPr>
        <w:pStyle w:val="Corpodetexto"/>
        <w:rPr>
          <w:lang w:val="pt-BR"/>
        </w:rPr>
      </w:pPr>
      <w:r w:rsidRPr="001763DC">
        <w:rPr>
          <w:lang w:val="pt-BR"/>
        </w:rPr>
        <w:lastRenderedPageBreak/>
        <w:t>O serviço será medido por metro quadrado (m²) de pavimentação com pedrisco reciclado executada</w:t>
      </w:r>
      <w:r w:rsidR="00641CBB">
        <w:rPr>
          <w:lang w:val="pt-BR"/>
        </w:rPr>
        <w:t xml:space="preserve">. </w:t>
      </w:r>
    </w:p>
    <w:p w14:paraId="65937348" w14:textId="77777777" w:rsidR="0051304B" w:rsidRDefault="0051304B">
      <w:pPr>
        <w:pStyle w:val="Corpodetexto"/>
        <w:rPr>
          <w:lang w:val="pt-BR"/>
        </w:rPr>
      </w:pPr>
      <w:r>
        <w:rPr>
          <w:lang w:val="pt-BR"/>
        </w:rPr>
        <w:t>O custo unitário remunera</w:t>
      </w:r>
      <w:r w:rsidR="001763DC" w:rsidRPr="001763DC">
        <w:rPr>
          <w:lang w:val="pt-BR"/>
        </w:rPr>
        <w:t xml:space="preserve"> a mão de obra e o agregado reciclado especificado necessários para execução do serviço, além de remunerar os serviços de preparo da caixa. As perdas já estão sendo consideradas nos coeficientes unitários de cada insumo. </w:t>
      </w:r>
    </w:p>
    <w:p w14:paraId="3C62B692" w14:textId="64BA865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15115.</w:t>
      </w:r>
    </w:p>
    <w:p w14:paraId="3202DDF9" w14:textId="4BCDFCF7" w:rsidR="00D15AA8" w:rsidRPr="001763DC" w:rsidRDefault="00D15AA8">
      <w:pPr>
        <w:pStyle w:val="Corpodetexto"/>
        <w:rPr>
          <w:lang w:val="pt-BR"/>
        </w:rPr>
      </w:pPr>
    </w:p>
    <w:p w14:paraId="330A789E" w14:textId="77777777" w:rsidR="00D15AA8" w:rsidRPr="001763DC" w:rsidRDefault="001763DC">
      <w:pPr>
        <w:pStyle w:val="Corpodetexto"/>
        <w:rPr>
          <w:lang w:val="pt-BR"/>
        </w:rPr>
      </w:pPr>
      <w:r w:rsidRPr="001763DC">
        <w:rPr>
          <w:lang w:val="pt-BR"/>
        </w:rPr>
        <w:t>17-002-035</w:t>
      </w:r>
    </w:p>
    <w:p w14:paraId="33C2131A" w14:textId="77777777" w:rsidR="00D15AA8" w:rsidRPr="001763DC" w:rsidRDefault="001763DC">
      <w:pPr>
        <w:pStyle w:val="Corpodetexto"/>
        <w:rPr>
          <w:lang w:val="pt-BR"/>
        </w:rPr>
      </w:pPr>
      <w:r w:rsidRPr="001763DC">
        <w:rPr>
          <w:lang w:val="pt-BR"/>
        </w:rPr>
        <w:t>AGREGADO RECICLADO FINO COMPACTAÇÃO MECÂNICA - ESPESSURA 10CM</w:t>
      </w:r>
    </w:p>
    <w:p w14:paraId="7E0C2B47" w14:textId="77777777" w:rsidR="0051304B" w:rsidRDefault="001763DC">
      <w:pPr>
        <w:pStyle w:val="Corpodetexto"/>
        <w:rPr>
          <w:lang w:val="pt-BR"/>
        </w:rPr>
      </w:pPr>
      <w:r w:rsidRPr="001763DC">
        <w:rPr>
          <w:lang w:val="pt-BR"/>
        </w:rPr>
        <w:t>O serviço será medido por metro quadrado (m²) de pavimentação com agregado reciclado executada</w:t>
      </w:r>
      <w:r w:rsidR="00641CBB">
        <w:rPr>
          <w:lang w:val="pt-BR"/>
        </w:rPr>
        <w:t xml:space="preserve">. </w:t>
      </w:r>
    </w:p>
    <w:p w14:paraId="16D6CC2F" w14:textId="77777777" w:rsidR="0051304B" w:rsidRDefault="0051304B">
      <w:pPr>
        <w:pStyle w:val="Corpodetexto"/>
        <w:rPr>
          <w:lang w:val="pt-BR"/>
        </w:rPr>
      </w:pPr>
      <w:r>
        <w:rPr>
          <w:lang w:val="pt-BR"/>
        </w:rPr>
        <w:t>O custo unitário remunera</w:t>
      </w:r>
      <w:r w:rsidR="001763DC" w:rsidRPr="001763DC">
        <w:rPr>
          <w:lang w:val="pt-BR"/>
        </w:rPr>
        <w:t xml:space="preserve"> a mão de obra, os equipamentos e os materiais necessários para realização do serviço, como o agregado reciclado e rolo compactador vibratório liso especificados, além de remunerar os serviços de preparo da caixa. As perdas já estão sendo consideradas nos coeficientes unitários de cada insumo. </w:t>
      </w:r>
    </w:p>
    <w:p w14:paraId="37638DC9" w14:textId="4963E49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15115.</w:t>
      </w:r>
    </w:p>
    <w:p w14:paraId="01431A7C" w14:textId="386E666C" w:rsidR="00D15AA8" w:rsidRPr="001763DC" w:rsidRDefault="00D15AA8">
      <w:pPr>
        <w:pStyle w:val="Corpodetexto"/>
        <w:rPr>
          <w:lang w:val="pt-BR"/>
        </w:rPr>
      </w:pPr>
    </w:p>
    <w:p w14:paraId="065BBEF2" w14:textId="77777777" w:rsidR="00D15AA8" w:rsidRPr="001763DC" w:rsidRDefault="001763DC">
      <w:pPr>
        <w:pStyle w:val="Corpodetexto"/>
        <w:rPr>
          <w:lang w:val="pt-BR"/>
        </w:rPr>
      </w:pPr>
      <w:r w:rsidRPr="001763DC">
        <w:rPr>
          <w:lang w:val="pt-BR"/>
        </w:rPr>
        <w:t>17-002-036</w:t>
      </w:r>
    </w:p>
    <w:p w14:paraId="08B910BA" w14:textId="77777777" w:rsidR="00D15AA8" w:rsidRPr="001763DC" w:rsidRDefault="001763DC">
      <w:pPr>
        <w:pStyle w:val="Corpodetexto"/>
        <w:rPr>
          <w:lang w:val="pt-BR"/>
        </w:rPr>
      </w:pPr>
      <w:r w:rsidRPr="001763DC">
        <w:rPr>
          <w:lang w:val="pt-BR"/>
        </w:rPr>
        <w:t>AGREGADO RECICLADO N.2 COM COMPACTAÇÃO MANUAL - 5CM</w:t>
      </w:r>
    </w:p>
    <w:p w14:paraId="2D6438FF" w14:textId="77777777" w:rsidR="0051304B" w:rsidRDefault="001763DC">
      <w:pPr>
        <w:pStyle w:val="Corpodetexto"/>
        <w:rPr>
          <w:lang w:val="pt-BR"/>
        </w:rPr>
      </w:pPr>
      <w:r w:rsidRPr="001763DC">
        <w:rPr>
          <w:lang w:val="pt-BR"/>
        </w:rPr>
        <w:t>O serviço será medido por metro quadrado (m²) de pavimentação com agregado reciclado executada</w:t>
      </w:r>
      <w:r w:rsidR="00641CBB">
        <w:rPr>
          <w:lang w:val="pt-BR"/>
        </w:rPr>
        <w:t xml:space="preserve">. </w:t>
      </w:r>
    </w:p>
    <w:p w14:paraId="36A3ABEE" w14:textId="77777777" w:rsidR="0051304B" w:rsidRDefault="0051304B">
      <w:pPr>
        <w:pStyle w:val="Corpodetexto"/>
        <w:rPr>
          <w:lang w:val="pt-BR"/>
        </w:rPr>
      </w:pPr>
      <w:r>
        <w:rPr>
          <w:lang w:val="pt-BR"/>
        </w:rPr>
        <w:t>O custo unitário remunera</w:t>
      </w:r>
      <w:r w:rsidR="001763DC" w:rsidRPr="001763DC">
        <w:rPr>
          <w:lang w:val="pt-BR"/>
        </w:rPr>
        <w:t xml:space="preserve"> a mão de obra e o agregado reciclado especificado necessários para execução do serviço, além de remunerar os serviços de preparo da caixa. As perdas já estão sendo consideradas nos coeficientes unitários de cada insumo. </w:t>
      </w:r>
    </w:p>
    <w:p w14:paraId="3EC36122" w14:textId="4007A38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15115.</w:t>
      </w:r>
    </w:p>
    <w:p w14:paraId="68721A57" w14:textId="7E5C1D24" w:rsidR="00D15AA8" w:rsidRPr="001763DC" w:rsidRDefault="00D15AA8">
      <w:pPr>
        <w:pStyle w:val="Corpodetexto"/>
        <w:rPr>
          <w:lang w:val="pt-BR"/>
        </w:rPr>
      </w:pPr>
    </w:p>
    <w:p w14:paraId="7C696879" w14:textId="77777777" w:rsidR="00D15AA8" w:rsidRPr="001763DC" w:rsidRDefault="001763DC">
      <w:pPr>
        <w:pStyle w:val="Corpodetexto"/>
        <w:rPr>
          <w:lang w:val="pt-BR"/>
        </w:rPr>
      </w:pPr>
      <w:r w:rsidRPr="001763DC">
        <w:rPr>
          <w:lang w:val="pt-BR"/>
        </w:rPr>
        <w:t>17-002-038</w:t>
      </w:r>
    </w:p>
    <w:p w14:paraId="72D9E73C" w14:textId="77777777" w:rsidR="00D15AA8" w:rsidRPr="001763DC" w:rsidRDefault="001763DC">
      <w:pPr>
        <w:pStyle w:val="Corpodetexto"/>
        <w:rPr>
          <w:lang w:val="pt-BR"/>
        </w:rPr>
      </w:pPr>
      <w:r w:rsidRPr="001763DC">
        <w:rPr>
          <w:lang w:val="pt-BR"/>
        </w:rPr>
        <w:t>MOSAICO PORTUGUÊS UMA OU DUAS CORES, SOBRE BASE DE CONCRETO COM AGREGADO RECICLADO</w:t>
      </w:r>
    </w:p>
    <w:p w14:paraId="1137B971" w14:textId="77777777" w:rsidR="0051304B" w:rsidRDefault="001763DC">
      <w:pPr>
        <w:pStyle w:val="Corpodetexto"/>
        <w:rPr>
          <w:lang w:val="pt-BR"/>
        </w:rPr>
      </w:pPr>
      <w:r w:rsidRPr="001763DC">
        <w:rPr>
          <w:lang w:val="pt-BR"/>
        </w:rPr>
        <w:t>O serviço será medido por metro quadrado (m²) de mosaico português executado</w:t>
      </w:r>
      <w:r w:rsidR="00641CBB">
        <w:rPr>
          <w:lang w:val="pt-BR"/>
        </w:rPr>
        <w:t xml:space="preserve">. </w:t>
      </w:r>
    </w:p>
    <w:p w14:paraId="61A9DB00"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o agregado reciclado especificado, cimento </w:t>
      </w:r>
      <w:proofErr w:type="spellStart"/>
      <w:r w:rsidR="001763DC" w:rsidRPr="001763DC">
        <w:rPr>
          <w:lang w:val="pt-BR"/>
        </w:rPr>
        <w:t>portland</w:t>
      </w:r>
      <w:proofErr w:type="spellEnd"/>
      <w:r w:rsidR="001763DC" w:rsidRPr="001763DC">
        <w:rPr>
          <w:lang w:val="pt-BR"/>
        </w:rPr>
        <w:t xml:space="preserve"> e mosaico português, além de remunerar os serviços de preparo da caixa. As perdas já estão sendo consideradas nos coeficientes unitários de cada insumo. </w:t>
      </w:r>
    </w:p>
    <w:p w14:paraId="2C88DD9D" w14:textId="4C4384B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9AA8A68" w14:textId="2ED6DB1A" w:rsidR="00D15AA8" w:rsidRPr="001763DC" w:rsidRDefault="00D15AA8">
      <w:pPr>
        <w:pStyle w:val="Corpodetexto"/>
        <w:rPr>
          <w:lang w:val="pt-BR"/>
        </w:rPr>
      </w:pPr>
    </w:p>
    <w:p w14:paraId="3E8C7E5D" w14:textId="77777777" w:rsidR="00D15AA8" w:rsidRPr="001763DC" w:rsidRDefault="001763DC">
      <w:pPr>
        <w:pStyle w:val="Corpodetexto"/>
        <w:rPr>
          <w:lang w:val="pt-BR"/>
        </w:rPr>
      </w:pPr>
      <w:r w:rsidRPr="001763DC">
        <w:rPr>
          <w:lang w:val="pt-BR"/>
        </w:rPr>
        <w:t>17-002-040</w:t>
      </w:r>
    </w:p>
    <w:p w14:paraId="2ED893AC" w14:textId="77777777" w:rsidR="00D15AA8" w:rsidRPr="001763DC" w:rsidRDefault="001763DC">
      <w:pPr>
        <w:pStyle w:val="Corpodetexto"/>
        <w:rPr>
          <w:lang w:val="pt-BR"/>
        </w:rPr>
      </w:pPr>
      <w:r w:rsidRPr="001763DC">
        <w:rPr>
          <w:lang w:val="pt-BR"/>
        </w:rPr>
        <w:t>PAVIMENTAÇÃO ASFÁLTICA PARA TRÁFEGO MÉDIO (POR PENETRAÇÃO)</w:t>
      </w:r>
    </w:p>
    <w:p w14:paraId="583A0A7E" w14:textId="77777777" w:rsidR="0051304B" w:rsidRDefault="001763DC">
      <w:pPr>
        <w:pStyle w:val="Corpodetexto"/>
        <w:rPr>
          <w:lang w:val="pt-BR"/>
        </w:rPr>
      </w:pPr>
      <w:r w:rsidRPr="001763DC">
        <w:rPr>
          <w:lang w:val="pt-BR"/>
        </w:rPr>
        <w:t>O serviço será medido por metro quadrado (m²) de pavimentação asfáltica executada</w:t>
      </w:r>
      <w:r w:rsidR="00641CBB">
        <w:rPr>
          <w:lang w:val="pt-BR"/>
        </w:rPr>
        <w:t xml:space="preserve">. </w:t>
      </w:r>
    </w:p>
    <w:p w14:paraId="26EEA079"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pedra, pedrisco, cimento asfáltico, caminhão espargidor, caminhão trator, rolo compactador, além de remunerar os serviços de preparo da caixa. As perdas já estão sendo consideradas nos coeficientes unitários de cada insumo. </w:t>
      </w:r>
    </w:p>
    <w:p w14:paraId="45A5F7D0" w14:textId="2B8F135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B20C799" w14:textId="03A03304" w:rsidR="00D15AA8" w:rsidRPr="001763DC" w:rsidRDefault="00D15AA8">
      <w:pPr>
        <w:pStyle w:val="Corpodetexto"/>
        <w:rPr>
          <w:lang w:val="pt-BR"/>
        </w:rPr>
      </w:pPr>
    </w:p>
    <w:p w14:paraId="0395F4AE" w14:textId="77777777" w:rsidR="00D15AA8" w:rsidRPr="001763DC" w:rsidRDefault="001763DC">
      <w:pPr>
        <w:pStyle w:val="Corpodetexto"/>
        <w:rPr>
          <w:lang w:val="pt-BR"/>
        </w:rPr>
      </w:pPr>
      <w:r w:rsidRPr="001763DC">
        <w:rPr>
          <w:lang w:val="pt-BR"/>
        </w:rPr>
        <w:t>17-002-042</w:t>
      </w:r>
    </w:p>
    <w:p w14:paraId="2AD85E40" w14:textId="3602C01D" w:rsidR="00D15AA8" w:rsidRPr="001763DC" w:rsidRDefault="005767AB">
      <w:pPr>
        <w:pStyle w:val="Corpodetexto"/>
        <w:rPr>
          <w:lang w:val="pt-BR"/>
        </w:rPr>
      </w:pPr>
      <w:r w:rsidRPr="005767AB">
        <w:rPr>
          <w:lang w:val="pt-BR"/>
        </w:rPr>
        <w:t xml:space="preserve">NC.27 - </w:t>
      </w:r>
      <w:r w:rsidR="001763DC" w:rsidRPr="001763DC">
        <w:rPr>
          <w:lang w:val="pt-BR"/>
        </w:rPr>
        <w:t>PASSEIO DE CONCRETO, FCK=25MPA, INCLUINDO PREPARO DA CAIXA E LASTRO DE BRITA</w:t>
      </w:r>
    </w:p>
    <w:p w14:paraId="2882A138" w14:textId="77777777" w:rsidR="0051304B" w:rsidRDefault="001763DC">
      <w:pPr>
        <w:pStyle w:val="Corpodetexto"/>
        <w:rPr>
          <w:lang w:val="pt-BR"/>
        </w:rPr>
      </w:pPr>
      <w:r w:rsidRPr="001763DC">
        <w:rPr>
          <w:lang w:val="pt-BR"/>
        </w:rPr>
        <w:lastRenderedPageBreak/>
        <w:t>O serviço será medido por metro cúbico (m3) de passeio de concreto executado</w:t>
      </w:r>
      <w:r w:rsidR="00641CBB">
        <w:rPr>
          <w:lang w:val="pt-BR"/>
        </w:rPr>
        <w:t xml:space="preserve">. </w:t>
      </w:r>
    </w:p>
    <w:p w14:paraId="3CD63E67" w14:textId="02B61CE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pedra britada e ripa, considerando a espessura mínima de 7 cm nos trechos destinados exclusivamente à circulação de pedestres e 10 cm nos trechos destinados também ao acesso de veículos, além de remunerar os serviços de preparo da caixa, reparo e desempenamento da superfície.</w:t>
      </w:r>
      <w:r w:rsidR="005767AB" w:rsidRPr="005767AB">
        <w:t xml:space="preserve"> </w:t>
      </w:r>
      <w:r w:rsidR="005767AB" w:rsidRPr="005767AB">
        <w:rPr>
          <w:lang w:val="pt-BR"/>
        </w:rPr>
        <w:t>Para maior detalhamento, verificar projeto de referência NC.27.</w:t>
      </w:r>
      <w:r w:rsidR="001763DC" w:rsidRPr="001763DC">
        <w:rPr>
          <w:lang w:val="pt-BR"/>
        </w:rPr>
        <w:t xml:space="preserve"> As perdas já estão sendo consideradas nos coeficientes unitários de cada insumo. </w:t>
      </w:r>
    </w:p>
    <w:p w14:paraId="49A48914" w14:textId="0224BFA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82B9736" w14:textId="33D1C744" w:rsidR="00D15AA8" w:rsidRPr="001763DC" w:rsidRDefault="00D15AA8">
      <w:pPr>
        <w:pStyle w:val="Corpodetexto"/>
        <w:rPr>
          <w:lang w:val="pt-BR"/>
        </w:rPr>
      </w:pPr>
    </w:p>
    <w:p w14:paraId="4B54CF61" w14:textId="77777777" w:rsidR="00D15AA8" w:rsidRPr="001763DC" w:rsidRDefault="001763DC">
      <w:pPr>
        <w:pStyle w:val="Corpodetexto"/>
        <w:rPr>
          <w:lang w:val="pt-BR"/>
        </w:rPr>
      </w:pPr>
      <w:r w:rsidRPr="001763DC">
        <w:rPr>
          <w:lang w:val="pt-BR"/>
        </w:rPr>
        <w:t>17-002-043</w:t>
      </w:r>
    </w:p>
    <w:p w14:paraId="0FA49123" w14:textId="3C51C01A" w:rsidR="00D15AA8" w:rsidRPr="001763DC" w:rsidRDefault="005767AB">
      <w:pPr>
        <w:pStyle w:val="Corpodetexto"/>
        <w:rPr>
          <w:lang w:val="pt-BR"/>
        </w:rPr>
      </w:pPr>
      <w:r w:rsidRPr="005767AB">
        <w:rPr>
          <w:lang w:val="pt-BR"/>
        </w:rPr>
        <w:t xml:space="preserve">NC.27 - </w:t>
      </w:r>
      <w:r w:rsidR="001763DC" w:rsidRPr="001763DC">
        <w:rPr>
          <w:lang w:val="pt-BR"/>
        </w:rPr>
        <w:t>PASSEIO DE CONCRETO ARMADO, FCK=25MPA, INCLUINDO PREPARO DA CAIXA E LASTRO DE BRITA</w:t>
      </w:r>
    </w:p>
    <w:p w14:paraId="27DD3A1F" w14:textId="77777777" w:rsidR="0051304B" w:rsidRDefault="001763DC">
      <w:pPr>
        <w:pStyle w:val="Corpodetexto"/>
        <w:rPr>
          <w:lang w:val="pt-BR"/>
        </w:rPr>
      </w:pPr>
      <w:r w:rsidRPr="001763DC">
        <w:rPr>
          <w:lang w:val="pt-BR"/>
        </w:rPr>
        <w:t>O serviço será medido por metro cúbico (m3) de passeio de concreto armado executado</w:t>
      </w:r>
      <w:r w:rsidR="00641CBB">
        <w:rPr>
          <w:lang w:val="pt-BR"/>
        </w:rPr>
        <w:t xml:space="preserve">. </w:t>
      </w:r>
    </w:p>
    <w:p w14:paraId="04C6F871" w14:textId="6F6CF429"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pedra britada, ripa e tela soldada nervurada especificada, considerando a espessura mínima de 7 cm nos trechos destinados exclusivamente à circulação de pedestres e 10 cm nos trechos destinados também ao acesso de veículos, além de remunerar os serviços de preparo da caixa, reparo e desempenamento da superfície.</w:t>
      </w:r>
      <w:r w:rsidR="005767AB" w:rsidRPr="005767AB">
        <w:t xml:space="preserve"> </w:t>
      </w:r>
      <w:r w:rsidR="005767AB" w:rsidRPr="005767AB">
        <w:rPr>
          <w:lang w:val="pt-BR"/>
        </w:rPr>
        <w:t>Para maior detalhamento, verificar projeto de referência NC.27.</w:t>
      </w:r>
      <w:r w:rsidR="001763DC" w:rsidRPr="001763DC">
        <w:rPr>
          <w:lang w:val="pt-BR"/>
        </w:rPr>
        <w:t xml:space="preserve"> As perdas já estão sendo consideradas nos coeficientes unitários de cada insumo. </w:t>
      </w:r>
    </w:p>
    <w:p w14:paraId="37609779" w14:textId="6035C4B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F9FD9CC" w14:textId="11D658FE" w:rsidR="00D15AA8" w:rsidRPr="001763DC" w:rsidRDefault="00D15AA8">
      <w:pPr>
        <w:pStyle w:val="Corpodetexto"/>
        <w:rPr>
          <w:lang w:val="pt-BR"/>
        </w:rPr>
      </w:pPr>
    </w:p>
    <w:p w14:paraId="02731C9D" w14:textId="77777777" w:rsidR="00D15AA8" w:rsidRPr="001763DC" w:rsidRDefault="001763DC">
      <w:pPr>
        <w:pStyle w:val="Corpodetexto"/>
        <w:rPr>
          <w:lang w:val="pt-BR"/>
        </w:rPr>
      </w:pPr>
      <w:r w:rsidRPr="001763DC">
        <w:rPr>
          <w:lang w:val="pt-BR"/>
        </w:rPr>
        <w:t>17-002-044</w:t>
      </w:r>
    </w:p>
    <w:p w14:paraId="151D5AAD" w14:textId="6ADEF272" w:rsidR="00D15AA8" w:rsidRPr="001763DC" w:rsidRDefault="005767AB">
      <w:pPr>
        <w:pStyle w:val="Corpodetexto"/>
        <w:rPr>
          <w:lang w:val="pt-BR"/>
        </w:rPr>
      </w:pPr>
      <w:r w:rsidRPr="005767AB">
        <w:rPr>
          <w:lang w:val="pt-BR"/>
        </w:rPr>
        <w:t xml:space="preserve">NC.27 - </w:t>
      </w:r>
      <w:r w:rsidR="001763DC" w:rsidRPr="001763DC">
        <w:rPr>
          <w:lang w:val="pt-BR"/>
        </w:rPr>
        <w:t>PASSEIO DE CONCRETO, FCK=30MPA, INCLUINDO PREPARO DA CAIXA E LASTRO DE BRITA</w:t>
      </w:r>
    </w:p>
    <w:p w14:paraId="005004FD" w14:textId="77777777" w:rsidR="0051304B" w:rsidRDefault="001763DC">
      <w:pPr>
        <w:pStyle w:val="Corpodetexto"/>
        <w:rPr>
          <w:lang w:val="pt-BR"/>
        </w:rPr>
      </w:pPr>
      <w:r w:rsidRPr="001763DC">
        <w:rPr>
          <w:lang w:val="pt-BR"/>
        </w:rPr>
        <w:t>O serviço será medido por metro cúbico (m3) de passeio de concreto executado</w:t>
      </w:r>
      <w:r w:rsidR="00641CBB">
        <w:rPr>
          <w:lang w:val="pt-BR"/>
        </w:rPr>
        <w:t xml:space="preserve">. </w:t>
      </w:r>
    </w:p>
    <w:p w14:paraId="6DDAECFF" w14:textId="21EF2E91"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pedra britada e ripa, considerando a espessura mínima de 7 cm nos trechos destinados exclusivamente à circulação de pedestres e 10 cm nos trechos destinados também ao acesso de veículos, além de remunerar os serviços de preparo da caixa, reparo e desempenamento da superfície.</w:t>
      </w:r>
      <w:r w:rsidR="005767AB" w:rsidRPr="005767AB">
        <w:t xml:space="preserve"> </w:t>
      </w:r>
      <w:r w:rsidR="005767AB" w:rsidRPr="005767AB">
        <w:rPr>
          <w:lang w:val="pt-BR"/>
        </w:rPr>
        <w:t>Para maior detalhamento, verificar projeto de referência NC.27.</w:t>
      </w:r>
      <w:r w:rsidR="001763DC" w:rsidRPr="001763DC">
        <w:rPr>
          <w:lang w:val="pt-BR"/>
        </w:rPr>
        <w:t xml:space="preserve"> As perdas já estão sendo consideradas nos coeficientes unitários de cada insumo. </w:t>
      </w:r>
    </w:p>
    <w:p w14:paraId="222C55B3" w14:textId="02C2F3D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9E07D03" w14:textId="6720C138" w:rsidR="00D15AA8" w:rsidRPr="001763DC" w:rsidRDefault="00D15AA8">
      <w:pPr>
        <w:pStyle w:val="Corpodetexto"/>
        <w:rPr>
          <w:lang w:val="pt-BR"/>
        </w:rPr>
      </w:pPr>
    </w:p>
    <w:p w14:paraId="54288C6B" w14:textId="77777777" w:rsidR="00D15AA8" w:rsidRPr="001763DC" w:rsidRDefault="001763DC">
      <w:pPr>
        <w:pStyle w:val="Corpodetexto"/>
        <w:rPr>
          <w:lang w:val="pt-BR"/>
        </w:rPr>
      </w:pPr>
      <w:r w:rsidRPr="001763DC">
        <w:rPr>
          <w:lang w:val="pt-BR"/>
        </w:rPr>
        <w:t>17-002-045</w:t>
      </w:r>
    </w:p>
    <w:p w14:paraId="329FC4C8" w14:textId="0E760A1E" w:rsidR="00D15AA8" w:rsidRPr="001763DC" w:rsidRDefault="005767AB">
      <w:pPr>
        <w:pStyle w:val="Corpodetexto"/>
        <w:rPr>
          <w:lang w:val="pt-BR"/>
        </w:rPr>
      </w:pPr>
      <w:r w:rsidRPr="005767AB">
        <w:rPr>
          <w:lang w:val="pt-BR"/>
        </w:rPr>
        <w:t xml:space="preserve">NC.27 - </w:t>
      </w:r>
      <w:r w:rsidR="001763DC" w:rsidRPr="001763DC">
        <w:rPr>
          <w:lang w:val="pt-BR"/>
        </w:rPr>
        <w:t>PASSEIO DE CONCRETO ARMADO, FCK=30MPA, INCLUINDO PREPARO DA CAIXA E LASTRO DE BRITA</w:t>
      </w:r>
    </w:p>
    <w:p w14:paraId="6CCF7047" w14:textId="77777777" w:rsidR="0051304B" w:rsidRDefault="001763DC">
      <w:pPr>
        <w:pStyle w:val="Corpodetexto"/>
        <w:rPr>
          <w:lang w:val="pt-BR"/>
        </w:rPr>
      </w:pPr>
      <w:r w:rsidRPr="001763DC">
        <w:rPr>
          <w:lang w:val="pt-BR"/>
        </w:rPr>
        <w:t>O serviço será medido por metro cúbico (m3) de passeio de concreto armado executado</w:t>
      </w:r>
      <w:r w:rsidR="00641CBB">
        <w:rPr>
          <w:lang w:val="pt-BR"/>
        </w:rPr>
        <w:t xml:space="preserve">. </w:t>
      </w:r>
    </w:p>
    <w:p w14:paraId="692A5343" w14:textId="0B3AC7F6"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pedra britada, ripa e tela soldada nervurada especificada, considerando a espessura mínima de 7 cm nos trechos destinados exclusivamente à circulação de pedestres e 10 cm nos trechos destinados também ao acesso de veículos, além de remunerar os serviços de preparo da caixa, reparo e desempenamento da superfície.</w:t>
      </w:r>
      <w:r w:rsidR="005767AB" w:rsidRPr="005767AB">
        <w:t xml:space="preserve"> </w:t>
      </w:r>
      <w:r w:rsidR="005767AB" w:rsidRPr="005767AB">
        <w:rPr>
          <w:lang w:val="pt-BR"/>
        </w:rPr>
        <w:t>Para maior detalhamento, verificar projeto de referência NC.27.</w:t>
      </w:r>
      <w:r w:rsidR="001763DC" w:rsidRPr="001763DC">
        <w:rPr>
          <w:lang w:val="pt-BR"/>
        </w:rPr>
        <w:t xml:space="preserve"> As perdas já estão sendo consideradas nos coeficientes unitários de cada insumo. </w:t>
      </w:r>
    </w:p>
    <w:p w14:paraId="364CF351" w14:textId="17C91B6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11F28EB" w14:textId="6EA15CFB" w:rsidR="00D15AA8" w:rsidRPr="001763DC" w:rsidRDefault="00D15AA8">
      <w:pPr>
        <w:pStyle w:val="Corpodetexto"/>
        <w:rPr>
          <w:lang w:val="pt-BR"/>
        </w:rPr>
      </w:pPr>
    </w:p>
    <w:p w14:paraId="63718594" w14:textId="77777777" w:rsidR="00D15AA8" w:rsidRPr="001763DC" w:rsidRDefault="001763DC">
      <w:pPr>
        <w:pStyle w:val="Corpodetexto"/>
        <w:rPr>
          <w:lang w:val="pt-BR"/>
        </w:rPr>
      </w:pPr>
      <w:r w:rsidRPr="001763DC">
        <w:rPr>
          <w:lang w:val="pt-BR"/>
        </w:rPr>
        <w:t>17-002-046</w:t>
      </w:r>
    </w:p>
    <w:p w14:paraId="151E602D" w14:textId="3B128001" w:rsidR="00D15AA8" w:rsidRPr="001763DC" w:rsidRDefault="005767AB">
      <w:pPr>
        <w:pStyle w:val="Corpodetexto"/>
        <w:rPr>
          <w:lang w:val="pt-BR"/>
        </w:rPr>
      </w:pPr>
      <w:r w:rsidRPr="005767AB">
        <w:rPr>
          <w:lang w:val="pt-BR"/>
        </w:rPr>
        <w:lastRenderedPageBreak/>
        <w:t xml:space="preserve">NC.27 - </w:t>
      </w:r>
      <w:r w:rsidR="001763DC" w:rsidRPr="001763DC">
        <w:rPr>
          <w:lang w:val="pt-BR"/>
        </w:rPr>
        <w:t>PISO/ PASSEIO DE CONCRETO, INCLUINDO O PREPARO DA CAIXA, LASTRO DE BRITA E A MÃO DE OBRA REFERENTE AOS SERVIÇOS NO CONCRETO: LANÇAMENTO E ACABAMENTO (RIPADO E DESEMPENADO) EXCLUSIVE O FORNECIMENTO DO CONCRETO</w:t>
      </w:r>
    </w:p>
    <w:p w14:paraId="4E37B80E" w14:textId="77777777" w:rsidR="0051304B" w:rsidRDefault="001763DC">
      <w:pPr>
        <w:pStyle w:val="Corpodetexto"/>
        <w:rPr>
          <w:lang w:val="pt-BR"/>
        </w:rPr>
      </w:pPr>
      <w:r w:rsidRPr="001763DC">
        <w:rPr>
          <w:lang w:val="pt-BR"/>
        </w:rPr>
        <w:t>O serviço será medido por metro cúbico (m3) de piso ou passeio de concreto executado</w:t>
      </w:r>
      <w:r w:rsidR="00641CBB">
        <w:rPr>
          <w:lang w:val="pt-BR"/>
        </w:rPr>
        <w:t xml:space="preserve">. </w:t>
      </w:r>
    </w:p>
    <w:p w14:paraId="19272B14" w14:textId="145DD3C3"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pedra britada e ripa, considerando a espessura mínima de 7 cm nos trechos destinados exclusivamente à circulação de pedestres e de 10 cm nos trechos destinados também ao acesso de veículos, além de remunerar o preparo da caixa e a mão de obra referente ao lançamento e acabamento do concreto. Exclusive concreto.</w:t>
      </w:r>
      <w:r w:rsidR="005767AB" w:rsidRPr="005767AB">
        <w:t xml:space="preserve"> </w:t>
      </w:r>
      <w:r w:rsidR="005767AB" w:rsidRPr="005767AB">
        <w:rPr>
          <w:lang w:val="pt-BR"/>
        </w:rPr>
        <w:t>Para maior detalhamento, verificar projeto de referência NC.27.</w:t>
      </w:r>
      <w:r w:rsidR="001763DC" w:rsidRPr="001763DC">
        <w:rPr>
          <w:lang w:val="pt-BR"/>
        </w:rPr>
        <w:t xml:space="preserve"> As perdas já estão sendo consideradas nos coeficientes unitários de cada insumo. </w:t>
      </w:r>
    </w:p>
    <w:p w14:paraId="495C56EB" w14:textId="0EAC6DC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67F5487" w14:textId="3F78E8A5" w:rsidR="00D15AA8" w:rsidRPr="001763DC" w:rsidRDefault="00D15AA8">
      <w:pPr>
        <w:pStyle w:val="Corpodetexto"/>
        <w:rPr>
          <w:lang w:val="pt-BR"/>
        </w:rPr>
      </w:pPr>
    </w:p>
    <w:p w14:paraId="0DDAB31C" w14:textId="77777777" w:rsidR="00D15AA8" w:rsidRPr="001763DC" w:rsidRDefault="001763DC">
      <w:pPr>
        <w:pStyle w:val="Corpodetexto"/>
        <w:rPr>
          <w:lang w:val="pt-BR"/>
        </w:rPr>
      </w:pPr>
      <w:r w:rsidRPr="001763DC">
        <w:rPr>
          <w:lang w:val="pt-BR"/>
        </w:rPr>
        <w:t>17-002-047</w:t>
      </w:r>
    </w:p>
    <w:p w14:paraId="1A15FA96" w14:textId="4930C14B" w:rsidR="00D15AA8" w:rsidRPr="001763DC" w:rsidRDefault="005767AB">
      <w:pPr>
        <w:pStyle w:val="Corpodetexto"/>
        <w:rPr>
          <w:lang w:val="pt-BR"/>
        </w:rPr>
      </w:pPr>
      <w:r w:rsidRPr="005767AB">
        <w:rPr>
          <w:lang w:val="pt-BR"/>
        </w:rPr>
        <w:t xml:space="preserve">NC.27 - </w:t>
      </w:r>
      <w:r w:rsidR="001763DC" w:rsidRPr="001763DC">
        <w:rPr>
          <w:lang w:val="pt-BR"/>
        </w:rPr>
        <w:t>PISO/ PASSEIO DE CONCRETO ARMADO, INCLUINDO O PREPARO DA CAIXA, LASTRO DE BRITA, TELA METÁLICA E A MÃO DE OBRA REFERENTE AOS SERVIÇOS NO CONCRETO: LANÇAMENTO E ACABAMENTO (RIPADO E DESEMPENADO), EXCLUSIVE O FORNECIMENTO DO CONCRETO</w:t>
      </w:r>
    </w:p>
    <w:p w14:paraId="018C35E9" w14:textId="77777777" w:rsidR="0051304B" w:rsidRDefault="001763DC">
      <w:pPr>
        <w:pStyle w:val="Corpodetexto"/>
        <w:rPr>
          <w:lang w:val="pt-BR"/>
        </w:rPr>
      </w:pPr>
      <w:r w:rsidRPr="001763DC">
        <w:rPr>
          <w:lang w:val="pt-BR"/>
        </w:rPr>
        <w:t>O serviço será medido por metro cúbico (m3) de piso ou passeio de concreto armado executado</w:t>
      </w:r>
      <w:r w:rsidR="00641CBB">
        <w:rPr>
          <w:lang w:val="pt-BR"/>
        </w:rPr>
        <w:t xml:space="preserve">. </w:t>
      </w:r>
    </w:p>
    <w:p w14:paraId="611AB429" w14:textId="2BD15F5B"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pedra britada, ripa e tela soldada nervurada, considerando a espessura mínima de 7 cm nos trechos destinados exclusivamente à circulação de pedestres e de 10 cm nos trechos destinados também ao acesso de veículos, além de remunerar o preparo da caixa e a mão de obra referente ao lançamento e acabamento do concreto, exclusive concreto.</w:t>
      </w:r>
      <w:r w:rsidR="005767AB" w:rsidRPr="005767AB">
        <w:t xml:space="preserve"> </w:t>
      </w:r>
      <w:r w:rsidR="005767AB" w:rsidRPr="005767AB">
        <w:rPr>
          <w:lang w:val="pt-BR"/>
        </w:rPr>
        <w:t>Para maior detalhamento, verificar projeto de referência NC.27.</w:t>
      </w:r>
      <w:r w:rsidR="001763DC" w:rsidRPr="001763DC">
        <w:rPr>
          <w:lang w:val="pt-BR"/>
        </w:rPr>
        <w:t xml:space="preserve"> As perdas já estão sendo consideradas nos coeficientes unitários de cada insumo. </w:t>
      </w:r>
    </w:p>
    <w:p w14:paraId="583B15EC" w14:textId="587E702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DC4D8DF" w14:textId="1C81C54E" w:rsidR="00D15AA8" w:rsidRPr="001763DC" w:rsidRDefault="00D15AA8">
      <w:pPr>
        <w:pStyle w:val="Corpodetexto"/>
        <w:rPr>
          <w:lang w:val="pt-BR"/>
        </w:rPr>
      </w:pPr>
    </w:p>
    <w:p w14:paraId="33C0D08F" w14:textId="77777777" w:rsidR="00D15AA8" w:rsidRPr="001763DC" w:rsidRDefault="001763DC">
      <w:pPr>
        <w:pStyle w:val="Corpodetexto"/>
        <w:rPr>
          <w:lang w:val="pt-BR"/>
        </w:rPr>
      </w:pPr>
      <w:r w:rsidRPr="001763DC">
        <w:rPr>
          <w:lang w:val="pt-BR"/>
        </w:rPr>
        <w:t>17-002-050</w:t>
      </w:r>
    </w:p>
    <w:p w14:paraId="070DC702" w14:textId="76977D0D" w:rsidR="00D15AA8" w:rsidRPr="001763DC" w:rsidRDefault="008C2516">
      <w:pPr>
        <w:pStyle w:val="Corpodetexto"/>
        <w:rPr>
          <w:lang w:val="pt-BR"/>
        </w:rPr>
      </w:pPr>
      <w:r w:rsidRPr="008C2516">
        <w:rPr>
          <w:lang w:val="pt-BR"/>
        </w:rPr>
        <w:t xml:space="preserve">NC.20/22 - </w:t>
      </w:r>
      <w:r w:rsidR="001763DC" w:rsidRPr="001763DC">
        <w:rPr>
          <w:lang w:val="pt-BR"/>
        </w:rPr>
        <w:t>GUIA DE CONCRETO RETA OU CURVA, TIPO PMSP</w:t>
      </w:r>
    </w:p>
    <w:p w14:paraId="4FD2F540" w14:textId="77777777" w:rsidR="0051304B" w:rsidRDefault="001763DC">
      <w:pPr>
        <w:pStyle w:val="Corpodetexto"/>
        <w:rPr>
          <w:lang w:val="pt-BR"/>
        </w:rPr>
      </w:pPr>
      <w:r w:rsidRPr="001763DC">
        <w:rPr>
          <w:lang w:val="pt-BR"/>
        </w:rPr>
        <w:t>O serviço será medido por metro (m) de guias assentadas</w:t>
      </w:r>
      <w:r w:rsidR="00641CBB">
        <w:rPr>
          <w:lang w:val="pt-BR"/>
        </w:rPr>
        <w:t xml:space="preserve">. </w:t>
      </w:r>
    </w:p>
    <w:p w14:paraId="1174E8EA" w14:textId="42C461FC"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especificado e guias de concreto especificadas, reta ou curva.</w:t>
      </w:r>
      <w:r w:rsidR="008C2516" w:rsidRPr="008C2516">
        <w:t xml:space="preserve"> </w:t>
      </w:r>
      <w:r w:rsidR="008C2516" w:rsidRPr="008C2516">
        <w:rPr>
          <w:lang w:val="pt-BR"/>
        </w:rPr>
        <w:t>Para maior detalhamento, verificar projeto de referência NC.20/22.</w:t>
      </w:r>
      <w:r w:rsidR="001763DC" w:rsidRPr="001763DC">
        <w:rPr>
          <w:lang w:val="pt-BR"/>
        </w:rPr>
        <w:t xml:space="preserve"> As perdas já estão sendo consideradas nos coeficientes unitários de cada insumo. </w:t>
      </w:r>
    </w:p>
    <w:p w14:paraId="36984F06" w14:textId="4D181D9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C1C74F8" w14:textId="397B0020" w:rsidR="00D15AA8" w:rsidRPr="001763DC" w:rsidRDefault="00D15AA8">
      <w:pPr>
        <w:pStyle w:val="Corpodetexto"/>
        <w:rPr>
          <w:lang w:val="pt-BR"/>
        </w:rPr>
      </w:pPr>
    </w:p>
    <w:p w14:paraId="3AC01520" w14:textId="77777777" w:rsidR="00D15AA8" w:rsidRPr="001763DC" w:rsidRDefault="001763DC">
      <w:pPr>
        <w:pStyle w:val="Corpodetexto"/>
        <w:rPr>
          <w:lang w:val="pt-BR"/>
        </w:rPr>
      </w:pPr>
      <w:r w:rsidRPr="001763DC">
        <w:rPr>
          <w:lang w:val="pt-BR"/>
        </w:rPr>
        <w:t>17-002-051</w:t>
      </w:r>
    </w:p>
    <w:p w14:paraId="75F74DF4" w14:textId="4B736901" w:rsidR="00D15AA8" w:rsidRPr="001763DC" w:rsidRDefault="008C2516">
      <w:pPr>
        <w:pStyle w:val="Corpodetexto"/>
        <w:rPr>
          <w:lang w:val="pt-BR"/>
        </w:rPr>
      </w:pPr>
      <w:r w:rsidRPr="008C2516">
        <w:rPr>
          <w:lang w:val="pt-BR"/>
        </w:rPr>
        <w:t xml:space="preserve">NC.20/22 - </w:t>
      </w:r>
      <w:r w:rsidR="001763DC" w:rsidRPr="001763DC">
        <w:rPr>
          <w:lang w:val="pt-BR"/>
        </w:rPr>
        <w:t>GUIA DE CONCRETO COM AGREGADO RECICLADO, RETA OU CURVA TIPO PMSP</w:t>
      </w:r>
    </w:p>
    <w:p w14:paraId="48F270FC" w14:textId="77777777" w:rsidR="0051304B" w:rsidRDefault="001763DC">
      <w:pPr>
        <w:pStyle w:val="Corpodetexto"/>
        <w:rPr>
          <w:lang w:val="pt-BR"/>
        </w:rPr>
      </w:pPr>
      <w:r w:rsidRPr="001763DC">
        <w:rPr>
          <w:lang w:val="pt-BR"/>
        </w:rPr>
        <w:t>O serviço será medido por metro (m) de guias assentadas</w:t>
      </w:r>
      <w:r w:rsidR="00641CBB">
        <w:rPr>
          <w:lang w:val="pt-BR"/>
        </w:rPr>
        <w:t xml:space="preserve">. </w:t>
      </w:r>
    </w:p>
    <w:p w14:paraId="1228354F" w14:textId="161E39D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especificado e guias de concreto especificadas, reta ou curva.</w:t>
      </w:r>
      <w:r w:rsidR="008C2516" w:rsidRPr="008C2516">
        <w:t xml:space="preserve"> </w:t>
      </w:r>
      <w:r w:rsidR="008C2516" w:rsidRPr="008C2516">
        <w:rPr>
          <w:lang w:val="pt-BR"/>
        </w:rPr>
        <w:t>Para maior detalhamento, verificar projeto de referência NC.20/22.</w:t>
      </w:r>
      <w:r w:rsidR="001763DC" w:rsidRPr="001763DC">
        <w:rPr>
          <w:lang w:val="pt-BR"/>
        </w:rPr>
        <w:t xml:space="preserve"> As perdas já estão sendo consideradas nos coeficientes unitários de cada insumo. </w:t>
      </w:r>
    </w:p>
    <w:p w14:paraId="2B7687F9" w14:textId="2B91C84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D4B1885" w14:textId="3EC0ADB5" w:rsidR="00D15AA8" w:rsidRPr="001763DC" w:rsidRDefault="00D15AA8">
      <w:pPr>
        <w:pStyle w:val="Corpodetexto"/>
        <w:rPr>
          <w:lang w:val="pt-BR"/>
        </w:rPr>
      </w:pPr>
    </w:p>
    <w:p w14:paraId="44F8A7F1" w14:textId="77777777" w:rsidR="00D15AA8" w:rsidRPr="001763DC" w:rsidRDefault="001763DC">
      <w:pPr>
        <w:pStyle w:val="Corpodetexto"/>
        <w:rPr>
          <w:lang w:val="pt-BR"/>
        </w:rPr>
      </w:pPr>
      <w:r w:rsidRPr="001763DC">
        <w:rPr>
          <w:lang w:val="pt-BR"/>
        </w:rPr>
        <w:t>17-002-052</w:t>
      </w:r>
    </w:p>
    <w:p w14:paraId="124FABAF" w14:textId="426AD09B" w:rsidR="00D15AA8" w:rsidRPr="001763DC" w:rsidRDefault="008C2516">
      <w:pPr>
        <w:pStyle w:val="Corpodetexto"/>
        <w:rPr>
          <w:lang w:val="pt-BR"/>
        </w:rPr>
      </w:pPr>
      <w:r w:rsidRPr="008C2516">
        <w:rPr>
          <w:lang w:val="pt-BR"/>
        </w:rPr>
        <w:lastRenderedPageBreak/>
        <w:t xml:space="preserve">NC.20/22 - </w:t>
      </w:r>
      <w:r w:rsidR="001763DC" w:rsidRPr="001763DC">
        <w:rPr>
          <w:lang w:val="pt-BR"/>
        </w:rPr>
        <w:t>SARJETA DE CONCRETO, INCLUSIVE PREPARO DE CAIXA</w:t>
      </w:r>
    </w:p>
    <w:p w14:paraId="4F546435" w14:textId="77777777" w:rsidR="0051304B" w:rsidRDefault="001763DC">
      <w:pPr>
        <w:pStyle w:val="Corpodetexto"/>
        <w:rPr>
          <w:lang w:val="pt-BR"/>
        </w:rPr>
      </w:pPr>
      <w:r w:rsidRPr="001763DC">
        <w:rPr>
          <w:lang w:val="pt-BR"/>
        </w:rPr>
        <w:t>O serviço será medido por metro cúbico (m3) de sarjeta executada</w:t>
      </w:r>
      <w:r w:rsidR="00641CBB">
        <w:rPr>
          <w:lang w:val="pt-BR"/>
        </w:rPr>
        <w:t xml:space="preserve">. </w:t>
      </w:r>
    </w:p>
    <w:p w14:paraId="59262A78" w14:textId="094EA7BB" w:rsidR="0051304B" w:rsidRDefault="0051304B">
      <w:pPr>
        <w:pStyle w:val="Corpodetexto"/>
        <w:rPr>
          <w:lang w:val="pt-BR"/>
        </w:rPr>
      </w:pPr>
      <w:r>
        <w:rPr>
          <w:lang w:val="pt-BR"/>
        </w:rPr>
        <w:t>O custo unitário remunera</w:t>
      </w:r>
      <w:r w:rsidR="001763DC" w:rsidRPr="001763DC">
        <w:rPr>
          <w:lang w:val="pt-BR"/>
        </w:rPr>
        <w:t xml:space="preserve"> a mão de obra e o fornecimento de materiais necessários para execução do serviço, como concreto e tábua, além de remunerar os serviços de preparo da caixa.</w:t>
      </w:r>
      <w:r w:rsidR="008C2516" w:rsidRPr="008C2516">
        <w:t xml:space="preserve"> </w:t>
      </w:r>
      <w:r w:rsidR="008C2516" w:rsidRPr="008C2516">
        <w:rPr>
          <w:lang w:val="pt-BR"/>
        </w:rPr>
        <w:t>Para maior detalhamento, verificar projeto de referência NC.20/22.</w:t>
      </w:r>
      <w:r w:rsidR="001763DC" w:rsidRPr="001763DC">
        <w:rPr>
          <w:lang w:val="pt-BR"/>
        </w:rPr>
        <w:t xml:space="preserve"> As perdas já estão sendo consideradas nos coeficientes unitários de cada insumo. </w:t>
      </w:r>
    </w:p>
    <w:p w14:paraId="157A17F7" w14:textId="2838239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7F62BD6" w14:textId="00D4C9AE" w:rsidR="00D15AA8" w:rsidRPr="001763DC" w:rsidRDefault="00D15AA8">
      <w:pPr>
        <w:pStyle w:val="Corpodetexto"/>
        <w:rPr>
          <w:lang w:val="pt-BR"/>
        </w:rPr>
      </w:pPr>
    </w:p>
    <w:p w14:paraId="09FC60B3" w14:textId="77777777" w:rsidR="00D15AA8" w:rsidRPr="001763DC" w:rsidRDefault="001763DC">
      <w:pPr>
        <w:pStyle w:val="Corpodetexto"/>
        <w:rPr>
          <w:lang w:val="pt-BR"/>
        </w:rPr>
      </w:pPr>
      <w:r w:rsidRPr="001763DC">
        <w:rPr>
          <w:lang w:val="pt-BR"/>
        </w:rPr>
        <w:t>17-002-054</w:t>
      </w:r>
    </w:p>
    <w:p w14:paraId="32167018" w14:textId="77777777" w:rsidR="00D15AA8" w:rsidRPr="001763DC" w:rsidRDefault="001763DC">
      <w:pPr>
        <w:pStyle w:val="Corpodetexto"/>
        <w:rPr>
          <w:lang w:val="pt-BR"/>
        </w:rPr>
      </w:pPr>
      <w:r w:rsidRPr="001763DC">
        <w:rPr>
          <w:lang w:val="pt-BR"/>
        </w:rPr>
        <w:t>REBAIXAMENTO DE GUIA</w:t>
      </w:r>
    </w:p>
    <w:p w14:paraId="3CCFF5B9" w14:textId="77777777" w:rsidR="0051304B" w:rsidRDefault="001763DC">
      <w:pPr>
        <w:pStyle w:val="Corpodetexto"/>
        <w:rPr>
          <w:lang w:val="pt-BR"/>
        </w:rPr>
      </w:pPr>
      <w:r w:rsidRPr="001763DC">
        <w:rPr>
          <w:lang w:val="pt-BR"/>
        </w:rPr>
        <w:t>O serviço será medido por metro (m) de guias rebaixadas</w:t>
      </w:r>
      <w:r w:rsidR="00641CBB">
        <w:rPr>
          <w:lang w:val="pt-BR"/>
        </w:rPr>
        <w:t xml:space="preserve">. </w:t>
      </w:r>
    </w:p>
    <w:p w14:paraId="428BE850" w14:textId="77777777" w:rsidR="0051304B" w:rsidRDefault="0051304B">
      <w:pPr>
        <w:pStyle w:val="Corpodetexto"/>
        <w:rPr>
          <w:lang w:val="pt-BR"/>
        </w:rPr>
      </w:pPr>
      <w:r>
        <w:rPr>
          <w:lang w:val="pt-BR"/>
        </w:rPr>
        <w:t>O custo unitário remunera</w:t>
      </w:r>
      <w:r w:rsidR="001763DC" w:rsidRPr="001763DC">
        <w:rPr>
          <w:lang w:val="pt-BR"/>
        </w:rPr>
        <w:t xml:space="preserve"> a mão de obra e o concreto necessário para execução do serviço. As perdas já estão sendo consideradas nos coeficientes unitários de cada insumo. </w:t>
      </w:r>
    </w:p>
    <w:p w14:paraId="21D723FC" w14:textId="0C5C299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58C372A" w14:textId="7E49D247" w:rsidR="00D15AA8" w:rsidRPr="001763DC" w:rsidRDefault="00D15AA8">
      <w:pPr>
        <w:pStyle w:val="Corpodetexto"/>
        <w:rPr>
          <w:lang w:val="pt-BR"/>
        </w:rPr>
      </w:pPr>
    </w:p>
    <w:p w14:paraId="7F2D1E12" w14:textId="77777777" w:rsidR="00D15AA8" w:rsidRPr="001763DC" w:rsidRDefault="001763DC">
      <w:pPr>
        <w:pStyle w:val="Corpodetexto"/>
        <w:rPr>
          <w:lang w:val="pt-BR"/>
        </w:rPr>
      </w:pPr>
      <w:r w:rsidRPr="001763DC">
        <w:rPr>
          <w:lang w:val="pt-BR"/>
        </w:rPr>
        <w:t>17-002-055</w:t>
      </w:r>
    </w:p>
    <w:p w14:paraId="00E79440" w14:textId="77777777" w:rsidR="00D15AA8" w:rsidRPr="001763DC" w:rsidRDefault="001763DC">
      <w:pPr>
        <w:pStyle w:val="Corpodetexto"/>
        <w:rPr>
          <w:lang w:val="pt-BR"/>
        </w:rPr>
      </w:pPr>
      <w:r w:rsidRPr="001763DC">
        <w:rPr>
          <w:lang w:val="pt-BR"/>
        </w:rPr>
        <w:t>REBAIXAMENTO DE GUIA COM CONCRETO RECICLADO</w:t>
      </w:r>
    </w:p>
    <w:p w14:paraId="4B24D3AF" w14:textId="77777777" w:rsidR="0051304B" w:rsidRDefault="001763DC">
      <w:pPr>
        <w:pStyle w:val="Corpodetexto"/>
        <w:rPr>
          <w:lang w:val="pt-BR"/>
        </w:rPr>
      </w:pPr>
      <w:r w:rsidRPr="001763DC">
        <w:rPr>
          <w:lang w:val="pt-BR"/>
        </w:rPr>
        <w:t>O serviço será medido por metro (m) de guias rebaixadas</w:t>
      </w:r>
      <w:r w:rsidR="00641CBB">
        <w:rPr>
          <w:lang w:val="pt-BR"/>
        </w:rPr>
        <w:t xml:space="preserve">. </w:t>
      </w:r>
    </w:p>
    <w:p w14:paraId="37A7819C" w14:textId="77777777" w:rsidR="0051304B" w:rsidRDefault="0051304B">
      <w:pPr>
        <w:pStyle w:val="Corpodetexto"/>
        <w:rPr>
          <w:lang w:val="pt-BR"/>
        </w:rPr>
      </w:pPr>
      <w:r>
        <w:rPr>
          <w:lang w:val="pt-BR"/>
        </w:rPr>
        <w:t>O custo unitário remunera</w:t>
      </w:r>
      <w:r w:rsidR="001763DC" w:rsidRPr="001763DC">
        <w:rPr>
          <w:lang w:val="pt-BR"/>
        </w:rPr>
        <w:t xml:space="preserve"> a mão de obra e o concreto necessário para execução do serviço. As perdas já estão sendo consideradas nos coeficientes unitários de cada insumo. </w:t>
      </w:r>
    </w:p>
    <w:p w14:paraId="4F2F0A87" w14:textId="30241B1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AB3CE7C" w14:textId="7114E53A" w:rsidR="00D15AA8" w:rsidRPr="001763DC" w:rsidRDefault="00D15AA8">
      <w:pPr>
        <w:pStyle w:val="Corpodetexto"/>
        <w:rPr>
          <w:lang w:val="pt-BR"/>
        </w:rPr>
      </w:pPr>
    </w:p>
    <w:p w14:paraId="3F055080" w14:textId="77777777" w:rsidR="00D15AA8" w:rsidRPr="001763DC" w:rsidRDefault="001763DC">
      <w:pPr>
        <w:pStyle w:val="Corpodetexto"/>
        <w:rPr>
          <w:lang w:val="pt-BR"/>
        </w:rPr>
      </w:pPr>
      <w:r w:rsidRPr="001763DC">
        <w:rPr>
          <w:lang w:val="pt-BR"/>
        </w:rPr>
        <w:t>17-002-060</w:t>
      </w:r>
    </w:p>
    <w:p w14:paraId="49EE1617" w14:textId="799647B8" w:rsidR="00D15AA8" w:rsidRPr="001763DC" w:rsidRDefault="008C2516">
      <w:pPr>
        <w:pStyle w:val="Corpodetexto"/>
        <w:rPr>
          <w:lang w:val="pt-BR"/>
        </w:rPr>
      </w:pPr>
      <w:r w:rsidRPr="008C2516">
        <w:rPr>
          <w:lang w:val="pt-BR"/>
        </w:rPr>
        <w:t xml:space="preserve">NC.28 - </w:t>
      </w:r>
      <w:r w:rsidR="001763DC" w:rsidRPr="001763DC">
        <w:rPr>
          <w:lang w:val="pt-BR"/>
        </w:rPr>
        <w:t>PISO DE CONCRETO INTERTRAVADO DRENANTE, ESPESSURA 6CM</w:t>
      </w:r>
    </w:p>
    <w:p w14:paraId="380DBA04" w14:textId="77777777" w:rsidR="0051304B" w:rsidRDefault="001763DC">
      <w:pPr>
        <w:pStyle w:val="Corpodetexto"/>
        <w:rPr>
          <w:lang w:val="pt-BR"/>
        </w:rPr>
      </w:pPr>
      <w:r w:rsidRPr="001763DC">
        <w:rPr>
          <w:lang w:val="pt-BR"/>
        </w:rPr>
        <w:t>O serviço será medido por metro quadrado (m²) de piso de concreto intertravado drenante aplicado</w:t>
      </w:r>
      <w:r w:rsidR="00641CBB">
        <w:rPr>
          <w:lang w:val="pt-BR"/>
        </w:rPr>
        <w:t xml:space="preserve">. </w:t>
      </w:r>
    </w:p>
    <w:p w14:paraId="0E77947C" w14:textId="55ABF93E"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areia lavada, piso de concreto pré-moldado intertravado especificado e o compactador manual de placa vibratória, além de remunerar o preparo da fundação e da caixa, o rejuntamento com areia e a limpeza da obra.</w:t>
      </w:r>
      <w:r w:rsidR="008C2516" w:rsidRPr="008C2516">
        <w:t xml:space="preserve"> </w:t>
      </w:r>
      <w:r w:rsidR="008C2516" w:rsidRPr="008C2516">
        <w:rPr>
          <w:lang w:val="pt-BR"/>
        </w:rPr>
        <w:t>Para maior detalhamento, verificar projeto de referência NC.28.</w:t>
      </w:r>
      <w:r w:rsidR="001763DC" w:rsidRPr="001763DC">
        <w:rPr>
          <w:lang w:val="pt-BR"/>
        </w:rPr>
        <w:t xml:space="preserve"> As perdas já estão sendo consideradas nos coeficientes unitários de cada insumo. </w:t>
      </w:r>
    </w:p>
    <w:p w14:paraId="4DD25728" w14:textId="1C8812F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9781 e NBR 15953.</w:t>
      </w:r>
    </w:p>
    <w:p w14:paraId="19667B77" w14:textId="49AADBFA" w:rsidR="00D15AA8" w:rsidRPr="001763DC" w:rsidRDefault="00D15AA8">
      <w:pPr>
        <w:pStyle w:val="Corpodetexto"/>
        <w:rPr>
          <w:lang w:val="pt-BR"/>
        </w:rPr>
      </w:pPr>
    </w:p>
    <w:p w14:paraId="0B9B4738" w14:textId="77777777" w:rsidR="00D15AA8" w:rsidRPr="001763DC" w:rsidRDefault="001763DC">
      <w:pPr>
        <w:pStyle w:val="Corpodetexto"/>
        <w:rPr>
          <w:lang w:val="pt-BR"/>
        </w:rPr>
      </w:pPr>
      <w:r w:rsidRPr="001763DC">
        <w:rPr>
          <w:lang w:val="pt-BR"/>
        </w:rPr>
        <w:t>17-002-061</w:t>
      </w:r>
    </w:p>
    <w:p w14:paraId="5F07F1A7" w14:textId="7B054A0A" w:rsidR="00D15AA8" w:rsidRPr="001763DC" w:rsidRDefault="008C2516">
      <w:pPr>
        <w:pStyle w:val="Corpodetexto"/>
        <w:rPr>
          <w:lang w:val="pt-BR"/>
        </w:rPr>
      </w:pPr>
      <w:r w:rsidRPr="008C2516">
        <w:rPr>
          <w:lang w:val="pt-BR"/>
        </w:rPr>
        <w:t xml:space="preserve">NC.28 - </w:t>
      </w:r>
      <w:r w:rsidR="001763DC" w:rsidRPr="001763DC">
        <w:rPr>
          <w:lang w:val="pt-BR"/>
        </w:rPr>
        <w:t>PISO DE CONCRETO INTERTRAVADO DRENANTE, ESPESSURA 8CM</w:t>
      </w:r>
    </w:p>
    <w:p w14:paraId="50902C3D" w14:textId="77777777" w:rsidR="0051304B" w:rsidRDefault="001763DC">
      <w:pPr>
        <w:pStyle w:val="Corpodetexto"/>
        <w:rPr>
          <w:lang w:val="pt-BR"/>
        </w:rPr>
      </w:pPr>
      <w:r w:rsidRPr="001763DC">
        <w:rPr>
          <w:lang w:val="pt-BR"/>
        </w:rPr>
        <w:t>O serviço será medido por metro quadrado (m²) de piso de concreto intertravado drenante aplicado</w:t>
      </w:r>
      <w:r w:rsidR="00641CBB">
        <w:rPr>
          <w:lang w:val="pt-BR"/>
        </w:rPr>
        <w:t xml:space="preserve">. </w:t>
      </w:r>
    </w:p>
    <w:p w14:paraId="2F86E2AF" w14:textId="3C5DB112"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areia lavada, piso de concreto pré-moldado intertravado especificado e o compactador manual de placa vibratória, além de remunerar o preparo da fundação e da caixa, o rejuntamento com areia e a limpeza da obra.</w:t>
      </w:r>
      <w:r w:rsidR="008C2516" w:rsidRPr="008C2516">
        <w:t xml:space="preserve"> </w:t>
      </w:r>
      <w:r w:rsidR="008C2516" w:rsidRPr="008C2516">
        <w:rPr>
          <w:lang w:val="pt-BR"/>
        </w:rPr>
        <w:t>Para maior detalhamento, verificar projeto de referência NC.28.</w:t>
      </w:r>
      <w:r w:rsidR="001763DC" w:rsidRPr="001763DC">
        <w:rPr>
          <w:lang w:val="pt-BR"/>
        </w:rPr>
        <w:t xml:space="preserve"> As perdas já estão sendo consideradas nos coeficientes unitários de cada insumo. </w:t>
      </w:r>
    </w:p>
    <w:p w14:paraId="4ECE8A5B" w14:textId="64B31BA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9781 e NBR 15953.</w:t>
      </w:r>
    </w:p>
    <w:p w14:paraId="649E941B" w14:textId="3AC5F40A" w:rsidR="00D15AA8" w:rsidRPr="001763DC" w:rsidRDefault="00D15AA8">
      <w:pPr>
        <w:pStyle w:val="Corpodetexto"/>
        <w:rPr>
          <w:lang w:val="pt-BR"/>
        </w:rPr>
      </w:pPr>
    </w:p>
    <w:p w14:paraId="32A4C1DA" w14:textId="77777777" w:rsidR="00D15AA8" w:rsidRPr="001763DC" w:rsidRDefault="001763DC">
      <w:pPr>
        <w:pStyle w:val="Corpodetexto"/>
        <w:rPr>
          <w:lang w:val="pt-BR"/>
        </w:rPr>
      </w:pPr>
      <w:r w:rsidRPr="001763DC">
        <w:rPr>
          <w:lang w:val="pt-BR"/>
        </w:rPr>
        <w:t>17-002-065</w:t>
      </w:r>
    </w:p>
    <w:p w14:paraId="75AD8D34" w14:textId="0570301E" w:rsidR="00D15AA8" w:rsidRPr="001763DC" w:rsidRDefault="008C2516">
      <w:pPr>
        <w:pStyle w:val="Corpodetexto"/>
        <w:rPr>
          <w:lang w:val="pt-BR"/>
        </w:rPr>
      </w:pPr>
      <w:r w:rsidRPr="008C2516">
        <w:rPr>
          <w:lang w:val="pt-BR"/>
        </w:rPr>
        <w:lastRenderedPageBreak/>
        <w:t xml:space="preserve">NC.28 - </w:t>
      </w:r>
      <w:r w:rsidR="001763DC" w:rsidRPr="001763DC">
        <w:rPr>
          <w:lang w:val="pt-BR"/>
        </w:rPr>
        <w:t>PAVIMENTOS PERMEÁVEIS - PERFIL PARA CALÇADAS E PASSEIOS COM PISO DE CONCRETO PRÉ-MOLDADO INTERTRAVADO DRENANTE COM INFILTRAÇÃO TOTAL</w:t>
      </w:r>
    </w:p>
    <w:p w14:paraId="107F0D86" w14:textId="77777777" w:rsidR="0051304B" w:rsidRDefault="001763DC">
      <w:pPr>
        <w:pStyle w:val="Corpodetexto"/>
        <w:rPr>
          <w:lang w:val="pt-BR"/>
        </w:rPr>
      </w:pPr>
      <w:r w:rsidRPr="001763DC">
        <w:rPr>
          <w:lang w:val="pt-BR"/>
        </w:rPr>
        <w:t>O serviço será medido por metro quadrado (m²) de pavimento permeável executado</w:t>
      </w:r>
      <w:r w:rsidR="00641CBB">
        <w:rPr>
          <w:lang w:val="pt-BR"/>
        </w:rPr>
        <w:t xml:space="preserve">. </w:t>
      </w:r>
    </w:p>
    <w:p w14:paraId="0BF06F04" w14:textId="01995EA9" w:rsidR="0051304B" w:rsidRDefault="0051304B">
      <w:pPr>
        <w:pStyle w:val="Corpodetexto"/>
        <w:rPr>
          <w:lang w:val="pt-BR"/>
        </w:rPr>
      </w:pPr>
      <w:r>
        <w:rPr>
          <w:lang w:val="pt-BR"/>
        </w:rPr>
        <w:t>O custo unitário remunera</w:t>
      </w:r>
      <w:r w:rsidR="001763DC" w:rsidRPr="001763DC">
        <w:rPr>
          <w:lang w:val="pt-BR"/>
        </w:rPr>
        <w:t xml:space="preserve"> a mão de obra, equipamentos e materiais necessários para execução do serviço, como areia lavada, pedra britada, pedrisco, piso de concreto pré-moldado intertravado especificado, compactador manual de placa vibratória, soquete vibratório, além de remunerar os serviços de preparo da caixa e limpeza da obra, considerando a espessura de 115 cm para a pedra britada, 4 cm de pedrisco, 6 cm de piso de concreto pré-moldado intertravado drenante e 25 cm da caixa composta pela areia e rejunte dos blocos.</w:t>
      </w:r>
      <w:r w:rsidR="008C2516" w:rsidRPr="008C2516">
        <w:t xml:space="preserve"> </w:t>
      </w:r>
      <w:r w:rsidR="008C2516" w:rsidRPr="008C2516">
        <w:rPr>
          <w:lang w:val="pt-BR"/>
        </w:rPr>
        <w:t>Para maior detalhamento, verificar projeto de referência NC.28.</w:t>
      </w:r>
      <w:r w:rsidR="001763DC" w:rsidRPr="001763DC">
        <w:rPr>
          <w:lang w:val="pt-BR"/>
        </w:rPr>
        <w:t xml:space="preserve"> As perdas já estão sendo consideradas nos coeficientes unitários de cada insumo. Dependendo da permeabilidade do solo definida em projeto ou durante a obra poderão ser acrescidos nesta seção transversal, de forma individual ou cumulativa, os seguintes serviços: 01-04-21 (TUBO PEAD CORRUGADO E PERFURADO PARA DRENAGEM - DIÂMETRO 3”), 01-04-75 (MANTA GEOTEXTIL, TL 16 KN/M E TT 14 KN/M), 01-04-76 (GEOMEMBRANA EM PEAD DE 1 MM ESPESSURA) e 01-04-77 (GEOMEMBRANA TÊXTIL COM UM FILME EM POLIETILENO DE BAIXA DENSIDADE). </w:t>
      </w:r>
    </w:p>
    <w:p w14:paraId="1E0EE8E5" w14:textId="21DFAE9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16416, NBR 9781 e NBR 15953.</w:t>
      </w:r>
    </w:p>
    <w:p w14:paraId="3D096D56" w14:textId="573004E3" w:rsidR="00D15AA8" w:rsidRPr="001763DC" w:rsidRDefault="00D15AA8">
      <w:pPr>
        <w:pStyle w:val="Corpodetexto"/>
        <w:rPr>
          <w:lang w:val="pt-BR"/>
        </w:rPr>
      </w:pPr>
    </w:p>
    <w:p w14:paraId="2DB45569" w14:textId="77777777" w:rsidR="00D15AA8" w:rsidRPr="001763DC" w:rsidRDefault="001763DC">
      <w:pPr>
        <w:pStyle w:val="Corpodetexto"/>
        <w:rPr>
          <w:lang w:val="pt-BR"/>
        </w:rPr>
      </w:pPr>
      <w:r w:rsidRPr="001763DC">
        <w:rPr>
          <w:lang w:val="pt-BR"/>
        </w:rPr>
        <w:t>17-002-066</w:t>
      </w:r>
    </w:p>
    <w:p w14:paraId="7A3D5676" w14:textId="5D58D2F1" w:rsidR="00D15AA8" w:rsidRPr="001763DC" w:rsidRDefault="008C2516">
      <w:pPr>
        <w:pStyle w:val="Corpodetexto"/>
        <w:rPr>
          <w:lang w:val="pt-BR"/>
        </w:rPr>
      </w:pPr>
      <w:r w:rsidRPr="008C2516">
        <w:rPr>
          <w:lang w:val="pt-BR"/>
        </w:rPr>
        <w:t xml:space="preserve">NC.28 - </w:t>
      </w:r>
      <w:r w:rsidR="001763DC" w:rsidRPr="001763DC">
        <w:rPr>
          <w:lang w:val="pt-BR"/>
        </w:rPr>
        <w:t>PAVIMENTOS PERMEÁVEIS - PERFIL PARA ESTACIONAMENTO DE VEÍCULOS LEVES COM PISOS DE CONCRETO PRÉ-MOLDADO INTERTRAVADO DRENANTE COM INFILTRAÇÃO TOTAL</w:t>
      </w:r>
    </w:p>
    <w:p w14:paraId="27C8A972" w14:textId="77777777" w:rsidR="0051304B" w:rsidRDefault="001763DC">
      <w:pPr>
        <w:pStyle w:val="Corpodetexto"/>
        <w:rPr>
          <w:lang w:val="pt-BR"/>
        </w:rPr>
      </w:pPr>
      <w:r w:rsidRPr="001763DC">
        <w:rPr>
          <w:lang w:val="pt-BR"/>
        </w:rPr>
        <w:t>O serviço será medido por metro quadrado (m²) de pavimento permeável executado</w:t>
      </w:r>
      <w:r w:rsidR="00641CBB">
        <w:rPr>
          <w:lang w:val="pt-BR"/>
        </w:rPr>
        <w:t xml:space="preserve">. </w:t>
      </w:r>
    </w:p>
    <w:p w14:paraId="6DF6E74F" w14:textId="2988CC22" w:rsidR="0051304B" w:rsidRDefault="0051304B">
      <w:pPr>
        <w:pStyle w:val="Corpodetexto"/>
        <w:rPr>
          <w:lang w:val="pt-BR"/>
        </w:rPr>
      </w:pPr>
      <w:r>
        <w:rPr>
          <w:lang w:val="pt-BR"/>
        </w:rPr>
        <w:t>O custo unitário remunera</w:t>
      </w:r>
      <w:r w:rsidR="001763DC" w:rsidRPr="001763DC">
        <w:rPr>
          <w:lang w:val="pt-BR"/>
        </w:rPr>
        <w:t xml:space="preserve"> a mão de obra, equipamentos e materiais necessários para execução do serviço, como areia lavada, pedra britada, pedrisco, piso de concreto pré-moldado intertravado especificado, retroescavadeira, compactador manual de placa vibratória, rolo compactador vibratório liso e soquete vibratório, além de remunerar os serviços de preparo da caixa e limpeza da obra, considerando a espessura de 210 cm para a pedra britada 1, 110 cm para a pedra britada 2, 4 cm de pedrisco, 6 cm de piso de concreto pré-moldado intertravado drenante e 30 cm da caixa composta pela areia e rejunte dos blocos.</w:t>
      </w:r>
      <w:r w:rsidR="008C2516" w:rsidRPr="008C2516">
        <w:t xml:space="preserve"> </w:t>
      </w:r>
      <w:r w:rsidR="008C2516" w:rsidRPr="008C2516">
        <w:rPr>
          <w:lang w:val="pt-BR"/>
        </w:rPr>
        <w:t>Para maior detalhamento, verificar projeto de referência NC.28.</w:t>
      </w:r>
      <w:r w:rsidR="001763DC" w:rsidRPr="001763DC">
        <w:rPr>
          <w:lang w:val="pt-BR"/>
        </w:rPr>
        <w:t xml:space="preserve"> As perdas já estão sendo consideradas nos coeficientes unitários de cada insumo. Dependendo da permeabilidade do solo definida em projeto ou durante a obra poderão ser acrescidos nesta seção transversal, de forma individual ou cumulativa, os seguintes serviços: 01-04-21 (TUBO PEAD CORRUGADO E PERFURADO PARA DRENAGEM - DIÂMETRO 3”), 01-04-75 (MANTA GEOTEXTIL, TL 16 KN/M E TT 14 KN/M), 01-04-76 (GEOMEMBRANA EM PEAD DE 1 MM ESPESSURA) e 01-04-77 (GEOMEMBRANA TÊXTIL COM UM FILME EM POLIETILENO DE BAIXA DENSIDADE). </w:t>
      </w:r>
    </w:p>
    <w:p w14:paraId="1E2AEB59" w14:textId="3414B2FE"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16416, NBR 9781 e NBR 15953.</w:t>
      </w:r>
    </w:p>
    <w:p w14:paraId="3C0EFA9B" w14:textId="77777777" w:rsidR="005F7BCB" w:rsidRDefault="005F7BCB">
      <w:pPr>
        <w:pStyle w:val="Corpodetexto"/>
        <w:rPr>
          <w:lang w:val="pt-BR"/>
        </w:rPr>
      </w:pPr>
    </w:p>
    <w:p w14:paraId="3187685C" w14:textId="77777777" w:rsidR="005F7BCB" w:rsidRPr="001763DC" w:rsidRDefault="005F7BCB" w:rsidP="005F7BCB">
      <w:pPr>
        <w:pStyle w:val="Corpodetexto"/>
        <w:rPr>
          <w:lang w:val="pt-BR"/>
        </w:rPr>
      </w:pPr>
      <w:r>
        <w:rPr>
          <w:lang w:val="pt-BR"/>
        </w:rPr>
        <w:t>17-002-101</w:t>
      </w:r>
    </w:p>
    <w:p w14:paraId="32BB6232" w14:textId="77777777" w:rsidR="005F7BCB" w:rsidRPr="001763DC" w:rsidRDefault="005F7BCB" w:rsidP="005F7BCB">
      <w:pPr>
        <w:pStyle w:val="Corpodetexto"/>
        <w:rPr>
          <w:lang w:val="pt-BR"/>
        </w:rPr>
      </w:pPr>
      <w:r w:rsidRPr="001763DC">
        <w:rPr>
          <w:lang w:val="pt-BR"/>
        </w:rPr>
        <w:t>PISO DE CONCRETO INTERTRAVADO, ESPESSURA 6 CM, DUAS CORES</w:t>
      </w:r>
    </w:p>
    <w:p w14:paraId="59B2EAA9" w14:textId="77777777" w:rsidR="005F7BCB" w:rsidRDefault="005F7BCB" w:rsidP="005F7BCB">
      <w:pPr>
        <w:pStyle w:val="Corpodetexto"/>
        <w:rPr>
          <w:lang w:val="pt-BR"/>
        </w:rPr>
      </w:pPr>
      <w:r w:rsidRPr="001763DC">
        <w:rPr>
          <w:lang w:val="pt-BR"/>
        </w:rPr>
        <w:t>O serviço será medido por metro quadrado (m2) de blocos de piso intertravados de concreto especificados aplicados, considerando-se a área de piso efetivamente pavimentada</w:t>
      </w:r>
      <w:r>
        <w:rPr>
          <w:lang w:val="pt-BR"/>
        </w:rPr>
        <w:t xml:space="preserve">. </w:t>
      </w:r>
    </w:p>
    <w:p w14:paraId="3FE12EB6" w14:textId="77777777" w:rsidR="005F7BCB" w:rsidRDefault="005F7BCB" w:rsidP="005F7BCB">
      <w:pPr>
        <w:pStyle w:val="Corpodetexto"/>
        <w:rPr>
          <w:lang w:val="pt-BR"/>
        </w:rPr>
      </w:pPr>
      <w:r>
        <w:rPr>
          <w:lang w:val="pt-BR"/>
        </w:rPr>
        <w:t>O custo unitário remunera</w:t>
      </w:r>
      <w:r w:rsidRPr="001763DC">
        <w:rPr>
          <w:lang w:val="pt-BR"/>
        </w:rPr>
        <w:t xml:space="preserve"> a mão de obra, equipamentos e os materiais necessários para execução do serviço, como o piso de concreto pré-moldado intertravado e a areia fina e média. As perdas já estão consideradas nos coeficientes unitários de cada insumo. </w:t>
      </w:r>
    </w:p>
    <w:p w14:paraId="3CC9C360" w14:textId="77777777" w:rsidR="005F7BCB" w:rsidRPr="001763DC" w:rsidRDefault="005F7BCB" w:rsidP="005F7BCB">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9781 e NBR 15953.</w:t>
      </w:r>
    </w:p>
    <w:p w14:paraId="4EECC37D" w14:textId="451E3DBC" w:rsidR="000905BD" w:rsidRPr="001763DC" w:rsidRDefault="000905BD" w:rsidP="000905BD">
      <w:pPr>
        <w:pStyle w:val="1CharCharChar"/>
        <w:jc w:val="both"/>
        <w:rPr>
          <w:rFonts w:ascii="Arial" w:hAnsi="Arial" w:cs="Arial"/>
          <w:b/>
          <w:sz w:val="20"/>
        </w:rPr>
      </w:pPr>
      <w:r w:rsidRPr="001763DC">
        <w:rPr>
          <w:rFonts w:ascii="Arial" w:hAnsi="Arial" w:cs="Arial"/>
          <w:b/>
          <w:sz w:val="20"/>
        </w:rPr>
        <w:t>17</w:t>
      </w:r>
      <w:r w:rsidR="00062C8B">
        <w:rPr>
          <w:rFonts w:ascii="Arial" w:hAnsi="Arial" w:cs="Arial"/>
          <w:b/>
          <w:sz w:val="20"/>
        </w:rPr>
        <w:t>-</w:t>
      </w:r>
      <w:r w:rsidRPr="001763DC">
        <w:rPr>
          <w:rFonts w:ascii="Arial" w:hAnsi="Arial" w:cs="Arial"/>
          <w:b/>
          <w:sz w:val="20"/>
        </w:rPr>
        <w:t>003</w:t>
      </w:r>
      <w:r w:rsidR="00062C8B">
        <w:rPr>
          <w:rFonts w:ascii="Arial" w:hAnsi="Arial" w:cs="Arial"/>
          <w:b/>
          <w:sz w:val="20"/>
        </w:rPr>
        <w:t>-</w:t>
      </w:r>
      <w:r w:rsidRPr="001763DC">
        <w:rPr>
          <w:rFonts w:ascii="Arial" w:hAnsi="Arial" w:cs="Arial"/>
          <w:b/>
          <w:sz w:val="20"/>
        </w:rPr>
        <w:t>000</w:t>
      </w:r>
    </w:p>
    <w:p w14:paraId="6C1467C0" w14:textId="77777777" w:rsidR="000905BD" w:rsidRPr="001763DC" w:rsidRDefault="000905BD" w:rsidP="000905BD">
      <w:pPr>
        <w:pStyle w:val="1CharCharChar"/>
        <w:jc w:val="both"/>
        <w:rPr>
          <w:rFonts w:ascii="Arial" w:hAnsi="Arial" w:cs="Arial"/>
          <w:b/>
          <w:sz w:val="20"/>
        </w:rPr>
      </w:pPr>
      <w:r w:rsidRPr="001763DC">
        <w:rPr>
          <w:rFonts w:ascii="Arial" w:hAnsi="Arial" w:cs="Arial"/>
          <w:b/>
          <w:sz w:val="20"/>
        </w:rPr>
        <w:t>DIVERSOS</w:t>
      </w:r>
    </w:p>
    <w:p w14:paraId="59EC079C" w14:textId="77777777" w:rsidR="000905BD" w:rsidRPr="001763DC" w:rsidRDefault="000905BD">
      <w:pPr>
        <w:pStyle w:val="Corpodetexto"/>
        <w:rPr>
          <w:lang w:val="pt-BR"/>
        </w:rPr>
      </w:pPr>
    </w:p>
    <w:p w14:paraId="08A97686" w14:textId="77777777" w:rsidR="00D15AA8" w:rsidRPr="001763DC" w:rsidRDefault="001763DC">
      <w:pPr>
        <w:pStyle w:val="Corpodetexto"/>
        <w:rPr>
          <w:lang w:val="pt-BR"/>
        </w:rPr>
      </w:pPr>
      <w:r w:rsidRPr="001763DC">
        <w:rPr>
          <w:lang w:val="pt-BR"/>
        </w:rPr>
        <w:lastRenderedPageBreak/>
        <w:t>17-003-019</w:t>
      </w:r>
    </w:p>
    <w:p w14:paraId="6834B870" w14:textId="0ECD16C0" w:rsidR="00D15AA8" w:rsidRPr="001763DC" w:rsidRDefault="00F47835">
      <w:pPr>
        <w:pStyle w:val="Corpodetexto"/>
        <w:rPr>
          <w:lang w:val="pt-BR"/>
        </w:rPr>
      </w:pPr>
      <w:r w:rsidRPr="00F47835">
        <w:rPr>
          <w:lang w:val="pt-BR"/>
        </w:rPr>
        <w:t xml:space="preserve">IP.03/04 - </w:t>
      </w:r>
      <w:r w:rsidR="001763DC" w:rsidRPr="001763DC">
        <w:rPr>
          <w:lang w:val="pt-BR"/>
        </w:rPr>
        <w:t xml:space="preserve">PLATAFORMA COM 3 MASTROS DE BANDEIRA </w:t>
      </w:r>
      <w:r w:rsidR="00062C8B" w:rsidRPr="001763DC">
        <w:rPr>
          <w:lang w:val="pt-BR"/>
        </w:rPr>
        <w:t>H. LIVRE</w:t>
      </w:r>
      <w:r w:rsidR="001763DC" w:rsidRPr="001763DC">
        <w:rPr>
          <w:lang w:val="pt-BR"/>
        </w:rPr>
        <w:t>=7,00M (EXCLUSIVE ENGASTAMENTO)</w:t>
      </w:r>
    </w:p>
    <w:p w14:paraId="20524E61"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plataforma executada</w:t>
      </w:r>
      <w:r w:rsidR="00641CBB">
        <w:rPr>
          <w:lang w:val="pt-BR"/>
        </w:rPr>
        <w:t xml:space="preserve">. </w:t>
      </w:r>
    </w:p>
    <w:p w14:paraId="7D7D307A" w14:textId="0900769E"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(consumo mínimo de 330kg </w:t>
      </w:r>
      <w:proofErr w:type="spellStart"/>
      <w:r w:rsidR="001763DC" w:rsidRPr="001763DC">
        <w:rPr>
          <w:lang w:val="pt-BR"/>
        </w:rPr>
        <w:t>cim</w:t>
      </w:r>
      <w:proofErr w:type="spellEnd"/>
      <w:r w:rsidR="001763DC" w:rsidRPr="001763DC">
        <w:rPr>
          <w:lang w:val="pt-BR"/>
        </w:rPr>
        <w:t>/m³), compensado resinado, prego e mastro para bandeira especificado, além de remunerar os acessórios necessários para o serviço, considerando as dimensões da plataforma moldada “in loco” de 3,40 m x 2,00 m e 10 cm de espessura.</w:t>
      </w:r>
      <w:r w:rsidR="00F47835" w:rsidRPr="00F47835">
        <w:t xml:space="preserve"> </w:t>
      </w:r>
      <w:r w:rsidR="00F47835" w:rsidRPr="00F47835">
        <w:rPr>
          <w:lang w:val="pt-BR"/>
        </w:rPr>
        <w:t>Para maior detalhamento, verificar projeto de referência IP.03/04.</w:t>
      </w:r>
      <w:r w:rsidR="001763DC" w:rsidRPr="001763DC">
        <w:rPr>
          <w:lang w:val="pt-BR"/>
        </w:rPr>
        <w:t xml:space="preserve"> As perdas já estão sendo consideradas nos coeficientes unitários de cada insumo. </w:t>
      </w:r>
    </w:p>
    <w:p w14:paraId="49947EA6" w14:textId="46B9C15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0CB779A" w14:textId="5826D90D" w:rsidR="00D15AA8" w:rsidRPr="001763DC" w:rsidRDefault="00D15AA8">
      <w:pPr>
        <w:pStyle w:val="Corpodetexto"/>
        <w:rPr>
          <w:lang w:val="pt-BR"/>
        </w:rPr>
      </w:pPr>
    </w:p>
    <w:p w14:paraId="78B82BDA" w14:textId="77777777" w:rsidR="00D15AA8" w:rsidRPr="001763DC" w:rsidRDefault="001763DC">
      <w:pPr>
        <w:pStyle w:val="Corpodetexto"/>
        <w:rPr>
          <w:lang w:val="pt-BR"/>
        </w:rPr>
      </w:pPr>
      <w:r w:rsidRPr="001763DC">
        <w:rPr>
          <w:lang w:val="pt-BR"/>
        </w:rPr>
        <w:t>17-003-020</w:t>
      </w:r>
    </w:p>
    <w:p w14:paraId="4C775363" w14:textId="4F9FA9E4" w:rsidR="00D15AA8" w:rsidRPr="001763DC" w:rsidRDefault="00F47835">
      <w:pPr>
        <w:pStyle w:val="Corpodetexto"/>
        <w:rPr>
          <w:lang w:val="pt-BR"/>
        </w:rPr>
      </w:pPr>
      <w:r w:rsidRPr="00F47835">
        <w:rPr>
          <w:lang w:val="pt-BR"/>
        </w:rPr>
        <w:t xml:space="preserve">IP.03/04 - </w:t>
      </w:r>
      <w:r w:rsidR="001763DC" w:rsidRPr="001763DC">
        <w:rPr>
          <w:lang w:val="pt-BR"/>
        </w:rPr>
        <w:t>PLATAFORMA COM 3 MASTROS DE BANDEIRA H LIVRE=9,00M (EXCLUSIVE ENGASTAMENTO)</w:t>
      </w:r>
    </w:p>
    <w:p w14:paraId="6CFD8CAA"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plataforma executada</w:t>
      </w:r>
      <w:r w:rsidR="00641CBB">
        <w:rPr>
          <w:lang w:val="pt-BR"/>
        </w:rPr>
        <w:t xml:space="preserve">. </w:t>
      </w:r>
    </w:p>
    <w:p w14:paraId="19530B0E" w14:textId="01882F3B"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(consumo mínimo de 330kg </w:t>
      </w:r>
      <w:proofErr w:type="spellStart"/>
      <w:r w:rsidR="001763DC" w:rsidRPr="001763DC">
        <w:rPr>
          <w:lang w:val="pt-BR"/>
        </w:rPr>
        <w:t>cim</w:t>
      </w:r>
      <w:proofErr w:type="spellEnd"/>
      <w:r w:rsidR="001763DC" w:rsidRPr="001763DC">
        <w:rPr>
          <w:lang w:val="pt-BR"/>
        </w:rPr>
        <w:t>/m³), compensado resinado, prego e mastro para bandeira especificado, além de remunerar os acessórios necessários para o serviço, considerando as dimensões da plataforma moldada “in loco” de 3,40 m x 2,00 m e 10 cm de espessura.</w:t>
      </w:r>
      <w:r w:rsidR="00F47835" w:rsidRPr="00F47835">
        <w:t xml:space="preserve"> </w:t>
      </w:r>
      <w:r w:rsidR="00F47835" w:rsidRPr="00F47835">
        <w:rPr>
          <w:lang w:val="pt-BR"/>
        </w:rPr>
        <w:t>Para maior detalhamento, verificar projeto de referência IP.03/04.</w:t>
      </w:r>
      <w:r w:rsidR="001763DC" w:rsidRPr="001763DC">
        <w:rPr>
          <w:lang w:val="pt-BR"/>
        </w:rPr>
        <w:t xml:space="preserve"> As perdas já estão sendo consideradas nos coeficientes unitários de cada insumo. </w:t>
      </w:r>
    </w:p>
    <w:p w14:paraId="18C6ED49" w14:textId="21DBE80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289C7B6" w14:textId="6561BB09" w:rsidR="00D15AA8" w:rsidRPr="001763DC" w:rsidRDefault="00D15AA8">
      <w:pPr>
        <w:pStyle w:val="Corpodetexto"/>
        <w:rPr>
          <w:lang w:val="pt-BR"/>
        </w:rPr>
      </w:pPr>
    </w:p>
    <w:p w14:paraId="1ABF61D1" w14:textId="77777777" w:rsidR="00D15AA8" w:rsidRPr="001763DC" w:rsidRDefault="001763DC">
      <w:pPr>
        <w:pStyle w:val="Corpodetexto"/>
        <w:rPr>
          <w:lang w:val="pt-BR"/>
        </w:rPr>
      </w:pPr>
      <w:r w:rsidRPr="001763DC">
        <w:rPr>
          <w:lang w:val="pt-BR"/>
        </w:rPr>
        <w:t>17-003-051</w:t>
      </w:r>
    </w:p>
    <w:p w14:paraId="3B185A74" w14:textId="36DF7F21" w:rsidR="00D15AA8" w:rsidRPr="001763DC" w:rsidRDefault="00644EC3">
      <w:pPr>
        <w:pStyle w:val="Corpodetexto"/>
        <w:rPr>
          <w:lang w:val="pt-BR"/>
        </w:rPr>
      </w:pPr>
      <w:r w:rsidRPr="00644EC3">
        <w:rPr>
          <w:lang w:val="pt-BR"/>
        </w:rPr>
        <w:t xml:space="preserve">QC.02 - </w:t>
      </w:r>
      <w:r w:rsidR="001763DC" w:rsidRPr="001763DC">
        <w:rPr>
          <w:lang w:val="pt-BR"/>
        </w:rPr>
        <w:t>QUADRA POLIESPORTIVA - PISO ARMADO</w:t>
      </w:r>
    </w:p>
    <w:p w14:paraId="0460AB2D" w14:textId="77777777" w:rsidR="0051304B" w:rsidRDefault="001763DC">
      <w:pPr>
        <w:pStyle w:val="Corpodetexto"/>
        <w:rPr>
          <w:lang w:val="pt-BR"/>
        </w:rPr>
      </w:pPr>
      <w:r w:rsidRPr="001763DC">
        <w:rPr>
          <w:lang w:val="pt-BR"/>
        </w:rPr>
        <w:t>O serviço será medido por metro quadrado (m2) de piso de quadra executado</w:t>
      </w:r>
      <w:r w:rsidR="00641CBB">
        <w:rPr>
          <w:lang w:val="pt-BR"/>
        </w:rPr>
        <w:t xml:space="preserve">. </w:t>
      </w:r>
    </w:p>
    <w:p w14:paraId="11A5DF64" w14:textId="2AB46685"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concreto armado para quadras poliesportivas, com 7,00cm de espessura, consumo mínimo de 335kg </w:t>
      </w:r>
      <w:proofErr w:type="spellStart"/>
      <w:r w:rsidR="001763DC" w:rsidRPr="001763DC">
        <w:rPr>
          <w:lang w:val="pt-BR"/>
        </w:rPr>
        <w:t>cim</w:t>
      </w:r>
      <w:proofErr w:type="spellEnd"/>
      <w:r w:rsidR="001763DC" w:rsidRPr="001763DC">
        <w:rPr>
          <w:lang w:val="pt-BR"/>
        </w:rPr>
        <w:t>/m³ e concretagem em quadros alternados, inclusive os serviços de preparo de caixa, o lastreamento com 5,00cm de brita nº 2, a armadura de tela CA-60 e a tinta betuminosa para pintura das faces desformadas.</w:t>
      </w:r>
      <w:r w:rsidR="00644EC3" w:rsidRPr="00644EC3">
        <w:t xml:space="preserve"> </w:t>
      </w:r>
      <w:r w:rsidR="00644EC3" w:rsidRPr="00644EC3">
        <w:rPr>
          <w:lang w:val="pt-BR"/>
        </w:rPr>
        <w:t>Para maior detalhamento, verificar projeto de referência QC.02.</w:t>
      </w:r>
      <w:r w:rsidR="001763DC" w:rsidRPr="001763DC">
        <w:rPr>
          <w:lang w:val="pt-BR"/>
        </w:rPr>
        <w:t xml:space="preserve"> As perdas já estão sendo consideradas nos coeficientes unitários de cada insumo. </w:t>
      </w:r>
    </w:p>
    <w:p w14:paraId="3052F194" w14:textId="2377C27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790A81A5" w14:textId="71513703" w:rsidR="00D15AA8" w:rsidRPr="001763DC" w:rsidRDefault="00D15AA8">
      <w:pPr>
        <w:pStyle w:val="Corpodetexto"/>
        <w:rPr>
          <w:lang w:val="pt-BR"/>
        </w:rPr>
      </w:pPr>
    </w:p>
    <w:p w14:paraId="231C90B4" w14:textId="77777777" w:rsidR="00D15AA8" w:rsidRPr="001763DC" w:rsidRDefault="001763DC">
      <w:pPr>
        <w:pStyle w:val="Corpodetexto"/>
        <w:rPr>
          <w:lang w:val="pt-BR"/>
        </w:rPr>
      </w:pPr>
      <w:r w:rsidRPr="001763DC">
        <w:rPr>
          <w:lang w:val="pt-BR"/>
        </w:rPr>
        <w:t>17-003-054</w:t>
      </w:r>
    </w:p>
    <w:p w14:paraId="19E80350" w14:textId="5FCA2C9B" w:rsidR="00D15AA8" w:rsidRPr="001763DC" w:rsidRDefault="00644EC3">
      <w:pPr>
        <w:pStyle w:val="Corpodetexto"/>
        <w:rPr>
          <w:lang w:val="pt-BR"/>
        </w:rPr>
      </w:pPr>
      <w:r w:rsidRPr="00644EC3">
        <w:rPr>
          <w:lang w:val="pt-BR"/>
        </w:rPr>
        <w:t xml:space="preserve">QC.02 - </w:t>
      </w:r>
      <w:r w:rsidR="001763DC" w:rsidRPr="001763DC">
        <w:rPr>
          <w:lang w:val="pt-BR"/>
        </w:rPr>
        <w:t>QUADRA POLIESPORTIVA PISO ARMADO COM AGREGADO RECICLADO</w:t>
      </w:r>
    </w:p>
    <w:p w14:paraId="5F7ED8A3" w14:textId="77777777" w:rsidR="0051304B" w:rsidRDefault="001763DC">
      <w:pPr>
        <w:pStyle w:val="Corpodetexto"/>
        <w:rPr>
          <w:lang w:val="pt-BR"/>
        </w:rPr>
      </w:pPr>
      <w:r w:rsidRPr="001763DC">
        <w:rPr>
          <w:lang w:val="pt-BR"/>
        </w:rPr>
        <w:t>O serviço será medido por metro quadrado (m2) de piso de quadra executado</w:t>
      </w:r>
      <w:r w:rsidR="00641CBB">
        <w:rPr>
          <w:lang w:val="pt-BR"/>
        </w:rPr>
        <w:t xml:space="preserve">. </w:t>
      </w:r>
    </w:p>
    <w:p w14:paraId="030079C5" w14:textId="7B1FBA86"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concreto armado para quadras poliesportivas, com 7,00cm de espessura, consumo mínimo de 335kg </w:t>
      </w:r>
      <w:proofErr w:type="spellStart"/>
      <w:r w:rsidR="001763DC" w:rsidRPr="001763DC">
        <w:rPr>
          <w:lang w:val="pt-BR"/>
        </w:rPr>
        <w:t>cim</w:t>
      </w:r>
      <w:proofErr w:type="spellEnd"/>
      <w:r w:rsidR="001763DC" w:rsidRPr="001763DC">
        <w:rPr>
          <w:lang w:val="pt-BR"/>
        </w:rPr>
        <w:t>/m³ e concretagem em quadros alternados, inclusive os serviços de preparo de caixa, o lastreamento com 5,00cm de brita nº 2, a armadura de tela CA-60 e a tinta betuminosa para pintura das faces desformadas.</w:t>
      </w:r>
      <w:r w:rsidR="00644EC3" w:rsidRPr="00644EC3">
        <w:t xml:space="preserve"> </w:t>
      </w:r>
      <w:r w:rsidR="00644EC3" w:rsidRPr="00644EC3">
        <w:rPr>
          <w:lang w:val="pt-BR"/>
        </w:rPr>
        <w:t>Para maior detalhamento, verificar projeto de referência QC.02.</w:t>
      </w:r>
      <w:r w:rsidR="001763DC" w:rsidRPr="001763DC">
        <w:rPr>
          <w:lang w:val="pt-BR"/>
        </w:rPr>
        <w:t xml:space="preserve"> As perdas já estão sendo consideradas nos coeficientes unitários de cada insumo. </w:t>
      </w:r>
    </w:p>
    <w:p w14:paraId="74D3D732" w14:textId="444C240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7DF38FC6" w14:textId="53B859C3" w:rsidR="00D15AA8" w:rsidRPr="001763DC" w:rsidRDefault="00D15AA8">
      <w:pPr>
        <w:pStyle w:val="Corpodetexto"/>
        <w:rPr>
          <w:lang w:val="pt-BR"/>
        </w:rPr>
      </w:pPr>
    </w:p>
    <w:p w14:paraId="03DF8D74" w14:textId="77777777" w:rsidR="00D15AA8" w:rsidRPr="001763DC" w:rsidRDefault="001763DC">
      <w:pPr>
        <w:pStyle w:val="Corpodetexto"/>
        <w:rPr>
          <w:lang w:val="pt-BR"/>
        </w:rPr>
      </w:pPr>
      <w:r w:rsidRPr="001763DC">
        <w:rPr>
          <w:lang w:val="pt-BR"/>
        </w:rPr>
        <w:t>17-003-055</w:t>
      </w:r>
    </w:p>
    <w:p w14:paraId="32424B9F" w14:textId="06972D93" w:rsidR="00D15AA8" w:rsidRPr="001763DC" w:rsidRDefault="00644EC3">
      <w:pPr>
        <w:pStyle w:val="Corpodetexto"/>
        <w:rPr>
          <w:lang w:val="pt-BR"/>
        </w:rPr>
      </w:pPr>
      <w:r w:rsidRPr="00644EC3">
        <w:rPr>
          <w:lang w:val="pt-BR"/>
        </w:rPr>
        <w:lastRenderedPageBreak/>
        <w:t xml:space="preserve">QD.01/03 - </w:t>
      </w:r>
      <w:r w:rsidR="001763DC" w:rsidRPr="001763DC">
        <w:rPr>
          <w:lang w:val="pt-BR"/>
        </w:rPr>
        <w:t>DEMARCAÇÃO DE QUADRA COM TINTA A BASE DE BORRACHA CLORADA - VOLEIBOL</w:t>
      </w:r>
    </w:p>
    <w:p w14:paraId="54E0D34E"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demarcação executada</w:t>
      </w:r>
      <w:r w:rsidR="00641CBB">
        <w:rPr>
          <w:lang w:val="pt-BR"/>
        </w:rPr>
        <w:t xml:space="preserve">. </w:t>
      </w:r>
    </w:p>
    <w:p w14:paraId="0BFC7C2B" w14:textId="0FE1BBC3" w:rsidR="0051304B" w:rsidRDefault="0051304B">
      <w:pPr>
        <w:pStyle w:val="Corpodetexto"/>
        <w:rPr>
          <w:lang w:val="pt-BR"/>
        </w:rPr>
      </w:pPr>
      <w:r>
        <w:rPr>
          <w:lang w:val="pt-BR"/>
        </w:rPr>
        <w:t>O custo unitário remunera</w:t>
      </w:r>
      <w:r w:rsidR="001763DC" w:rsidRPr="001763DC">
        <w:rPr>
          <w:lang w:val="pt-BR"/>
        </w:rPr>
        <w:t xml:space="preserve"> a mão de obra e a tinta à base de borracha clorada para demarcação de quadras poliesportivas, sendo estritamente de acordo com as determinações das regras oficiais do esporte especificado, inclusive no que diz respeito à largura das linhas.</w:t>
      </w:r>
      <w:r w:rsidR="00644EC3" w:rsidRPr="00644EC3">
        <w:t xml:space="preserve"> </w:t>
      </w:r>
      <w:r w:rsidR="00644EC3" w:rsidRPr="00644EC3">
        <w:rPr>
          <w:lang w:val="pt-BR"/>
        </w:rPr>
        <w:t>Para maior detalhamento, verificar projeto de referência QD.01/03.</w:t>
      </w:r>
      <w:r w:rsidR="001763DC" w:rsidRPr="001763DC">
        <w:rPr>
          <w:lang w:val="pt-BR"/>
        </w:rPr>
        <w:t xml:space="preserve"> As perdas já estão sendo consideradas nos coeficientes unitários de cada insumo. </w:t>
      </w:r>
    </w:p>
    <w:p w14:paraId="345BDA3F" w14:textId="703436F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11702 e NBR 13245.</w:t>
      </w:r>
    </w:p>
    <w:p w14:paraId="42D0614D" w14:textId="6258686D" w:rsidR="00D15AA8" w:rsidRPr="001763DC" w:rsidRDefault="00D15AA8">
      <w:pPr>
        <w:pStyle w:val="Corpodetexto"/>
        <w:rPr>
          <w:lang w:val="pt-BR"/>
        </w:rPr>
      </w:pPr>
    </w:p>
    <w:p w14:paraId="4F31AC93" w14:textId="77777777" w:rsidR="00D15AA8" w:rsidRPr="001763DC" w:rsidRDefault="001763DC">
      <w:pPr>
        <w:pStyle w:val="Corpodetexto"/>
        <w:rPr>
          <w:lang w:val="pt-BR"/>
        </w:rPr>
      </w:pPr>
      <w:r w:rsidRPr="001763DC">
        <w:rPr>
          <w:lang w:val="pt-BR"/>
        </w:rPr>
        <w:t>17-003-056</w:t>
      </w:r>
    </w:p>
    <w:p w14:paraId="3FB668EE" w14:textId="4C7FFD61" w:rsidR="00D15AA8" w:rsidRPr="001763DC" w:rsidRDefault="00644EC3">
      <w:pPr>
        <w:pStyle w:val="Corpodetexto"/>
        <w:rPr>
          <w:lang w:val="pt-BR"/>
        </w:rPr>
      </w:pPr>
      <w:r w:rsidRPr="00644EC3">
        <w:rPr>
          <w:lang w:val="pt-BR"/>
        </w:rPr>
        <w:t xml:space="preserve">QD.01/03 - </w:t>
      </w:r>
      <w:r w:rsidR="001763DC" w:rsidRPr="001763DC">
        <w:rPr>
          <w:lang w:val="pt-BR"/>
        </w:rPr>
        <w:t>DEMARCAÇÃO DE QUADRA COM TINTA A BASE DE BORRACHA. CLORADA - FUTEBOL DE SALÃO</w:t>
      </w:r>
    </w:p>
    <w:p w14:paraId="5937CD44"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demarcação executada</w:t>
      </w:r>
      <w:r w:rsidR="00641CBB">
        <w:rPr>
          <w:lang w:val="pt-BR"/>
        </w:rPr>
        <w:t xml:space="preserve">. </w:t>
      </w:r>
    </w:p>
    <w:p w14:paraId="2F29D1FA" w14:textId="1579FF44" w:rsidR="0051304B" w:rsidRDefault="0051304B">
      <w:pPr>
        <w:pStyle w:val="Corpodetexto"/>
        <w:rPr>
          <w:lang w:val="pt-BR"/>
        </w:rPr>
      </w:pPr>
      <w:r>
        <w:rPr>
          <w:lang w:val="pt-BR"/>
        </w:rPr>
        <w:t>O custo unitário remunera</w:t>
      </w:r>
      <w:r w:rsidR="001763DC" w:rsidRPr="001763DC">
        <w:rPr>
          <w:lang w:val="pt-BR"/>
        </w:rPr>
        <w:t xml:space="preserve"> a mão de obra e a tinta à base de borracha clorada para demarcação de quadras poliesportivas, sendo estritamente de acordo com as determinações das regras oficiais do esporte especificado, inclusive no que diz respeito à largura das linhas</w:t>
      </w:r>
      <w:r w:rsidR="00F26702">
        <w:rPr>
          <w:lang w:val="pt-BR"/>
        </w:rPr>
        <w:t>.</w:t>
      </w:r>
      <w:r w:rsidR="00644EC3" w:rsidRPr="00644EC3">
        <w:t xml:space="preserve"> </w:t>
      </w:r>
      <w:r w:rsidR="00644EC3" w:rsidRPr="00644EC3">
        <w:rPr>
          <w:lang w:val="pt-BR"/>
        </w:rPr>
        <w:t>Para maior detalhamento, verificar projeto de referência QD.01/03.</w:t>
      </w:r>
      <w:r w:rsidR="001763DC" w:rsidRPr="001763DC">
        <w:rPr>
          <w:lang w:val="pt-BR"/>
        </w:rPr>
        <w:t xml:space="preserve"> As perdas já estão sendo consideradas nos coeficientes unitários de cada insumo. </w:t>
      </w:r>
    </w:p>
    <w:p w14:paraId="53E45105" w14:textId="726928E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11702 e NBR 13245.</w:t>
      </w:r>
    </w:p>
    <w:p w14:paraId="79050F7E" w14:textId="74AB0E96" w:rsidR="00D15AA8" w:rsidRPr="001763DC" w:rsidRDefault="00D15AA8">
      <w:pPr>
        <w:pStyle w:val="Corpodetexto"/>
        <w:rPr>
          <w:lang w:val="pt-BR"/>
        </w:rPr>
      </w:pPr>
    </w:p>
    <w:p w14:paraId="52305D71" w14:textId="77777777" w:rsidR="00D15AA8" w:rsidRPr="001763DC" w:rsidRDefault="001763DC">
      <w:pPr>
        <w:pStyle w:val="Corpodetexto"/>
        <w:rPr>
          <w:lang w:val="pt-BR"/>
        </w:rPr>
      </w:pPr>
      <w:r w:rsidRPr="001763DC">
        <w:rPr>
          <w:lang w:val="pt-BR"/>
        </w:rPr>
        <w:t>17-003-057</w:t>
      </w:r>
    </w:p>
    <w:p w14:paraId="247D9DE1" w14:textId="2B75F0A4" w:rsidR="00D15AA8" w:rsidRPr="001763DC" w:rsidRDefault="00644EC3">
      <w:pPr>
        <w:pStyle w:val="Corpodetexto"/>
        <w:rPr>
          <w:lang w:val="pt-BR"/>
        </w:rPr>
      </w:pPr>
      <w:r w:rsidRPr="00644EC3">
        <w:rPr>
          <w:lang w:val="pt-BR"/>
        </w:rPr>
        <w:t xml:space="preserve">QD.01/03 - </w:t>
      </w:r>
      <w:r w:rsidR="001763DC" w:rsidRPr="001763DC">
        <w:rPr>
          <w:lang w:val="pt-BR"/>
        </w:rPr>
        <w:t>DEMARCAÇÃO DE QUADRA COM TINTA A BASE DE BORRACHA CLORADA - BASQUETE</w:t>
      </w:r>
    </w:p>
    <w:p w14:paraId="79583648"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demarcação executada</w:t>
      </w:r>
      <w:r w:rsidR="00641CBB">
        <w:rPr>
          <w:lang w:val="pt-BR"/>
        </w:rPr>
        <w:t xml:space="preserve">. </w:t>
      </w:r>
    </w:p>
    <w:p w14:paraId="58E227ED" w14:textId="552405BF" w:rsidR="0051304B" w:rsidRDefault="0051304B">
      <w:pPr>
        <w:pStyle w:val="Corpodetexto"/>
        <w:rPr>
          <w:lang w:val="pt-BR"/>
        </w:rPr>
      </w:pPr>
      <w:r>
        <w:rPr>
          <w:lang w:val="pt-BR"/>
        </w:rPr>
        <w:t>O custo unitário remunera</w:t>
      </w:r>
      <w:r w:rsidR="001763DC" w:rsidRPr="001763DC">
        <w:rPr>
          <w:lang w:val="pt-BR"/>
        </w:rPr>
        <w:t xml:space="preserve"> a mão de obra e a tinta à base de borracha clorada para demarcação de quadras poliesportivas, sendo estritamente de acordo com as determinações das regras oficiais do esporte especificado, inclusive no que diz respeito à largura das linhas.</w:t>
      </w:r>
      <w:r w:rsidR="00644EC3" w:rsidRPr="00644EC3">
        <w:t xml:space="preserve"> </w:t>
      </w:r>
      <w:r w:rsidR="00644EC3" w:rsidRPr="00644EC3">
        <w:rPr>
          <w:lang w:val="pt-BR"/>
        </w:rPr>
        <w:t>Para maior detalhamento, verificar projeto de referência QD.01/03.</w:t>
      </w:r>
      <w:r w:rsidR="001763DC" w:rsidRPr="001763DC">
        <w:rPr>
          <w:lang w:val="pt-BR"/>
        </w:rPr>
        <w:t xml:space="preserve"> As perdas já estão sendo consideradas nos coeficientes unitários de cada insumo. </w:t>
      </w:r>
    </w:p>
    <w:p w14:paraId="021E94D0" w14:textId="77228F9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11702 e NBR 13245.</w:t>
      </w:r>
    </w:p>
    <w:p w14:paraId="6A3F9B65" w14:textId="615B8D65" w:rsidR="00D15AA8" w:rsidRPr="001763DC" w:rsidRDefault="00D15AA8">
      <w:pPr>
        <w:pStyle w:val="Corpodetexto"/>
        <w:rPr>
          <w:lang w:val="pt-BR"/>
        </w:rPr>
      </w:pPr>
    </w:p>
    <w:p w14:paraId="25395580" w14:textId="77777777" w:rsidR="00D15AA8" w:rsidRPr="001763DC" w:rsidRDefault="001763DC">
      <w:pPr>
        <w:pStyle w:val="Corpodetexto"/>
        <w:rPr>
          <w:lang w:val="pt-BR"/>
        </w:rPr>
      </w:pPr>
      <w:r w:rsidRPr="001763DC">
        <w:rPr>
          <w:lang w:val="pt-BR"/>
        </w:rPr>
        <w:t>17-003-058</w:t>
      </w:r>
    </w:p>
    <w:p w14:paraId="2391D7E2" w14:textId="442DCF64" w:rsidR="00D15AA8" w:rsidRPr="001763DC" w:rsidRDefault="00813D18">
      <w:pPr>
        <w:pStyle w:val="Corpodetexto"/>
        <w:rPr>
          <w:lang w:val="pt-BR"/>
        </w:rPr>
      </w:pPr>
      <w:r w:rsidRPr="00813D18">
        <w:rPr>
          <w:lang w:val="pt-BR"/>
        </w:rPr>
        <w:t xml:space="preserve">QD.05 - </w:t>
      </w:r>
      <w:r w:rsidR="001763DC" w:rsidRPr="001763DC">
        <w:rPr>
          <w:lang w:val="pt-BR"/>
        </w:rPr>
        <w:t>DEMARCAÇÃO DE QUADRA COM TINTA A BASE DE BORRACHA CLORADA - HANDBOL</w:t>
      </w:r>
    </w:p>
    <w:p w14:paraId="3F9D6742"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demarcação executada</w:t>
      </w:r>
      <w:r w:rsidR="00641CBB">
        <w:rPr>
          <w:lang w:val="pt-BR"/>
        </w:rPr>
        <w:t xml:space="preserve">. </w:t>
      </w:r>
    </w:p>
    <w:p w14:paraId="109611A9" w14:textId="0F8D1827" w:rsidR="0051304B" w:rsidRDefault="0051304B">
      <w:pPr>
        <w:pStyle w:val="Corpodetexto"/>
        <w:rPr>
          <w:lang w:val="pt-BR"/>
        </w:rPr>
      </w:pPr>
      <w:r>
        <w:rPr>
          <w:lang w:val="pt-BR"/>
        </w:rPr>
        <w:t>O custo unitário remunera</w:t>
      </w:r>
      <w:r w:rsidR="001763DC" w:rsidRPr="001763DC">
        <w:rPr>
          <w:lang w:val="pt-BR"/>
        </w:rPr>
        <w:t xml:space="preserve"> a mão de obra e a tinta à base de borracha clorada para demarcação de quadras poliesportivas, sendo estritamente de acordo com as determinações das regras oficiais do esporte especificado, inclusive no que diz respeito à largura das linhas.</w:t>
      </w:r>
      <w:r w:rsidR="00813D18" w:rsidRPr="00813D18">
        <w:t xml:space="preserve"> </w:t>
      </w:r>
      <w:r w:rsidR="00813D18" w:rsidRPr="00813D18">
        <w:rPr>
          <w:lang w:val="pt-BR"/>
        </w:rPr>
        <w:t>Para maior detalhamento, verificar projeto de referência QD.05.</w:t>
      </w:r>
      <w:r w:rsidR="001763DC" w:rsidRPr="001763DC">
        <w:rPr>
          <w:lang w:val="pt-BR"/>
        </w:rPr>
        <w:t xml:space="preserve"> As perdas já estão sendo consideradas nos coeficientes unitários de cada insumo.</w:t>
      </w:r>
    </w:p>
    <w:p w14:paraId="2D13BE69" w14:textId="68302A3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11702 e NBR 13245.</w:t>
      </w:r>
    </w:p>
    <w:p w14:paraId="697C9CA8" w14:textId="104C541B" w:rsidR="00D15AA8" w:rsidRPr="001763DC" w:rsidRDefault="00D15AA8">
      <w:pPr>
        <w:pStyle w:val="Corpodetexto"/>
        <w:rPr>
          <w:lang w:val="pt-BR"/>
        </w:rPr>
      </w:pPr>
    </w:p>
    <w:p w14:paraId="6C92C30D" w14:textId="77777777" w:rsidR="00D15AA8" w:rsidRPr="001763DC" w:rsidRDefault="001763DC">
      <w:pPr>
        <w:pStyle w:val="Corpodetexto"/>
        <w:rPr>
          <w:lang w:val="pt-BR"/>
        </w:rPr>
      </w:pPr>
      <w:r w:rsidRPr="001763DC">
        <w:rPr>
          <w:lang w:val="pt-BR"/>
        </w:rPr>
        <w:t>17-003-059</w:t>
      </w:r>
    </w:p>
    <w:p w14:paraId="5551CAC0" w14:textId="77777777" w:rsidR="00D15AA8" w:rsidRPr="001763DC" w:rsidRDefault="001763DC">
      <w:pPr>
        <w:pStyle w:val="Corpodetexto"/>
        <w:rPr>
          <w:lang w:val="pt-BR"/>
        </w:rPr>
      </w:pPr>
      <w:r w:rsidRPr="001763DC">
        <w:rPr>
          <w:lang w:val="pt-BR"/>
        </w:rPr>
        <w:t>DEMARCAÇÃO DE VAGA DE ESTACIONAMENTO PARA PORTADORES DE DEFICIÊNCIA FÍSICA</w:t>
      </w:r>
    </w:p>
    <w:p w14:paraId="56176857"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demarcação executada</w:t>
      </w:r>
      <w:r w:rsidR="00641CBB">
        <w:rPr>
          <w:lang w:val="pt-BR"/>
        </w:rPr>
        <w:t xml:space="preserve">. </w:t>
      </w:r>
    </w:p>
    <w:p w14:paraId="36DE8E12" w14:textId="77777777" w:rsidR="0051304B" w:rsidRDefault="0051304B">
      <w:pPr>
        <w:pStyle w:val="Corpodetexto"/>
        <w:rPr>
          <w:lang w:val="pt-BR"/>
        </w:rPr>
      </w:pPr>
      <w:r>
        <w:rPr>
          <w:lang w:val="pt-BR"/>
        </w:rPr>
        <w:t>O custo unitário remunera</w:t>
      </w:r>
      <w:r w:rsidR="001763DC" w:rsidRPr="001763DC">
        <w:rPr>
          <w:lang w:val="pt-BR"/>
        </w:rPr>
        <w:t xml:space="preserve"> a mão de obra e a tinta à base de borracha clorada para demarcação de vaga de estacionamento para P.P.D.F, sendo estritamente de acordo com as determinações </w:t>
      </w:r>
      <w:r w:rsidR="001763DC" w:rsidRPr="001763DC">
        <w:rPr>
          <w:lang w:val="pt-BR"/>
        </w:rPr>
        <w:lastRenderedPageBreak/>
        <w:t xml:space="preserve">das regras oficiais. As perdas já estão sendo consideradas nos coeficientes unitários de cada insumo. </w:t>
      </w:r>
    </w:p>
    <w:p w14:paraId="3DDBF97F" w14:textId="12FD0CC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11702, NBR 13245 e NBR 9050.</w:t>
      </w:r>
    </w:p>
    <w:p w14:paraId="3AFF5D7F" w14:textId="5B433F50" w:rsidR="00D15AA8" w:rsidRPr="001763DC" w:rsidRDefault="00D15AA8">
      <w:pPr>
        <w:pStyle w:val="Corpodetexto"/>
        <w:rPr>
          <w:lang w:val="pt-BR"/>
        </w:rPr>
      </w:pPr>
    </w:p>
    <w:p w14:paraId="71B29B3D" w14:textId="77777777" w:rsidR="00D15AA8" w:rsidRPr="001763DC" w:rsidRDefault="001763DC">
      <w:pPr>
        <w:pStyle w:val="Corpodetexto"/>
        <w:rPr>
          <w:lang w:val="pt-BR"/>
        </w:rPr>
      </w:pPr>
      <w:r w:rsidRPr="001763DC">
        <w:rPr>
          <w:lang w:val="pt-BR"/>
        </w:rPr>
        <w:t>17-003-060</w:t>
      </w:r>
    </w:p>
    <w:p w14:paraId="6BFA65A6" w14:textId="2CCD8F4E" w:rsidR="00D15AA8" w:rsidRPr="001763DC" w:rsidRDefault="00907025">
      <w:pPr>
        <w:pStyle w:val="Corpodetexto"/>
        <w:rPr>
          <w:lang w:val="pt-BR"/>
        </w:rPr>
      </w:pPr>
      <w:r w:rsidRPr="00907025">
        <w:rPr>
          <w:lang w:val="pt-BR"/>
        </w:rPr>
        <w:t xml:space="preserve">QD.04 - </w:t>
      </w:r>
      <w:r w:rsidR="001763DC" w:rsidRPr="001763DC">
        <w:rPr>
          <w:lang w:val="pt-BR"/>
        </w:rPr>
        <w:t>POSTES PARA VOLEIBOL, INCLUSIVE PINTURA E REDE</w:t>
      </w:r>
    </w:p>
    <w:p w14:paraId="53D05236"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esportivo instalado</w:t>
      </w:r>
      <w:r w:rsidR="00641CBB">
        <w:rPr>
          <w:lang w:val="pt-BR"/>
        </w:rPr>
        <w:t xml:space="preserve">. </w:t>
      </w:r>
    </w:p>
    <w:p w14:paraId="1D1E0787" w14:textId="2975344C"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tubo de aço galvanizado, rede de náilon para voleibol tipo “FDE”, tampão de aço galvanizado, lixa para ferro, concreto </w:t>
      </w:r>
      <w:proofErr w:type="spellStart"/>
      <w:r w:rsidR="001763DC" w:rsidRPr="001763DC">
        <w:rPr>
          <w:lang w:val="pt-BR"/>
        </w:rPr>
        <w:t>fck</w:t>
      </w:r>
      <w:proofErr w:type="spellEnd"/>
      <w:r w:rsidR="001763DC" w:rsidRPr="001763DC">
        <w:rPr>
          <w:lang w:val="pt-BR"/>
        </w:rPr>
        <w:t>=15MPA, tinta a óleo brilhante, fundo cromato de zinco e por fim o par de poste especificado, sendo considerado o equipamento esportivo em pleno funcionamento de acordo com as regras oficiais do esporte.</w:t>
      </w:r>
      <w:r w:rsidR="00907025" w:rsidRPr="00907025">
        <w:t xml:space="preserve"> </w:t>
      </w:r>
      <w:r w:rsidR="00907025" w:rsidRPr="00907025">
        <w:rPr>
          <w:lang w:val="pt-BR"/>
        </w:rPr>
        <w:t>Para maior detalhamento, verificar projeto de referência QD.04.</w:t>
      </w:r>
      <w:r w:rsidR="001763DC" w:rsidRPr="001763DC">
        <w:rPr>
          <w:lang w:val="pt-BR"/>
        </w:rPr>
        <w:t xml:space="preserve"> As perdas já estão sendo consideradas nos coeficientes unitários de cada insumo.</w:t>
      </w:r>
    </w:p>
    <w:p w14:paraId="001A8021" w14:textId="2413751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3B217FB" w14:textId="3DE0C00C" w:rsidR="00D15AA8" w:rsidRPr="001763DC" w:rsidRDefault="00D15AA8">
      <w:pPr>
        <w:pStyle w:val="Corpodetexto"/>
        <w:rPr>
          <w:lang w:val="pt-BR"/>
        </w:rPr>
      </w:pPr>
    </w:p>
    <w:p w14:paraId="324EAF2F" w14:textId="77777777" w:rsidR="00D15AA8" w:rsidRPr="001763DC" w:rsidRDefault="001763DC">
      <w:pPr>
        <w:pStyle w:val="Corpodetexto"/>
        <w:rPr>
          <w:lang w:val="pt-BR"/>
        </w:rPr>
      </w:pPr>
      <w:r w:rsidRPr="001763DC">
        <w:rPr>
          <w:lang w:val="pt-BR"/>
        </w:rPr>
        <w:t>17-003-061</w:t>
      </w:r>
    </w:p>
    <w:p w14:paraId="0FA36C5C" w14:textId="2F2876FB" w:rsidR="00D15AA8" w:rsidRPr="001763DC" w:rsidRDefault="00907025">
      <w:pPr>
        <w:pStyle w:val="Corpodetexto"/>
        <w:rPr>
          <w:lang w:val="pt-BR"/>
        </w:rPr>
      </w:pPr>
      <w:r w:rsidRPr="00907025">
        <w:rPr>
          <w:lang w:val="pt-BR"/>
        </w:rPr>
        <w:t xml:space="preserve">QD.04 - </w:t>
      </w:r>
      <w:r w:rsidR="001763DC" w:rsidRPr="001763DC">
        <w:rPr>
          <w:lang w:val="pt-BR"/>
        </w:rPr>
        <w:t>TRAVE PARA FUTEBOL DE SALÃO, INCLUSIVE PINTURA E REDE</w:t>
      </w:r>
    </w:p>
    <w:p w14:paraId="2935F9D5"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esportivo instalado</w:t>
      </w:r>
      <w:r w:rsidR="00641CBB">
        <w:rPr>
          <w:lang w:val="pt-BR"/>
        </w:rPr>
        <w:t xml:space="preserve">. </w:t>
      </w:r>
    </w:p>
    <w:p w14:paraId="62D6BFC0" w14:textId="32DB4A21"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tubo de aço galvanizado, arame recozido, solda preparada, estopa alcatroada, rede de náilon para futebol de salão tipo “FDE”, lixa para ferro, tinta a óleo brilhante e por fim o fundo cromato de zinco, sendo considerado o equipamento esportivo em pleno funcionamento de acordo com as regras oficiais do esporte.</w:t>
      </w:r>
      <w:r w:rsidR="00907025" w:rsidRPr="00907025">
        <w:t xml:space="preserve"> </w:t>
      </w:r>
      <w:r w:rsidR="00907025" w:rsidRPr="00907025">
        <w:rPr>
          <w:lang w:val="pt-BR"/>
        </w:rPr>
        <w:t>Para maior detalhamento, verificar projeto de referência QD.04.</w:t>
      </w:r>
      <w:r w:rsidR="001763DC" w:rsidRPr="001763DC">
        <w:rPr>
          <w:lang w:val="pt-BR"/>
        </w:rPr>
        <w:t xml:space="preserve"> As perdas já estão sendo consideradas nos coeficientes unitários de cada insumo. </w:t>
      </w:r>
    </w:p>
    <w:p w14:paraId="0B80B9A7" w14:textId="6387073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45EDFEE" w14:textId="723459FB" w:rsidR="00D15AA8" w:rsidRPr="001763DC" w:rsidRDefault="00D15AA8">
      <w:pPr>
        <w:pStyle w:val="Corpodetexto"/>
        <w:rPr>
          <w:lang w:val="pt-BR"/>
        </w:rPr>
      </w:pPr>
    </w:p>
    <w:p w14:paraId="26C1AA5E" w14:textId="77777777" w:rsidR="00D15AA8" w:rsidRPr="001763DC" w:rsidRDefault="001763DC">
      <w:pPr>
        <w:pStyle w:val="Corpodetexto"/>
        <w:rPr>
          <w:lang w:val="pt-BR"/>
        </w:rPr>
      </w:pPr>
      <w:r w:rsidRPr="001763DC">
        <w:rPr>
          <w:lang w:val="pt-BR"/>
        </w:rPr>
        <w:t>17-003-063</w:t>
      </w:r>
    </w:p>
    <w:p w14:paraId="6EB1AA1E" w14:textId="77777777" w:rsidR="00D15AA8" w:rsidRPr="001763DC" w:rsidRDefault="001763DC">
      <w:pPr>
        <w:pStyle w:val="Corpodetexto"/>
        <w:rPr>
          <w:lang w:val="pt-BR"/>
        </w:rPr>
      </w:pPr>
      <w:r w:rsidRPr="001763DC">
        <w:rPr>
          <w:lang w:val="pt-BR"/>
        </w:rPr>
        <w:t>TABELA PARA BASQUETE, ENGLOBANDO DESDE FUNDAÇÃO ATÉ A CESTA DE NYLON</w:t>
      </w:r>
    </w:p>
    <w:p w14:paraId="5B90CF41"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esportivo instalado</w:t>
      </w:r>
      <w:r w:rsidR="00641CBB">
        <w:rPr>
          <w:lang w:val="pt-BR"/>
        </w:rPr>
        <w:t xml:space="preserve">. </w:t>
      </w:r>
    </w:p>
    <w:p w14:paraId="3E75B5A7" w14:textId="283EE170"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pontalete, tábua, aço CA-50, estrutura metálica </w:t>
      </w:r>
      <w:proofErr w:type="spellStart"/>
      <w:r w:rsidR="001763DC" w:rsidRPr="001763DC">
        <w:rPr>
          <w:lang w:val="pt-BR"/>
        </w:rPr>
        <w:t>antiferruginosa</w:t>
      </w:r>
      <w:proofErr w:type="spellEnd"/>
      <w:r w:rsidR="001763DC" w:rsidRPr="001763DC">
        <w:rPr>
          <w:lang w:val="pt-BR"/>
        </w:rPr>
        <w:t xml:space="preserve">, prego, arame recozido, tabela para basquete, concreto </w:t>
      </w:r>
      <w:proofErr w:type="spellStart"/>
      <w:r w:rsidR="001763DC" w:rsidRPr="001763DC">
        <w:rPr>
          <w:lang w:val="pt-BR"/>
        </w:rPr>
        <w:t>fck</w:t>
      </w:r>
      <w:proofErr w:type="spellEnd"/>
      <w:r w:rsidR="001763DC" w:rsidRPr="001763DC">
        <w:rPr>
          <w:lang w:val="pt-BR"/>
        </w:rPr>
        <w:t xml:space="preserve">=15MPA, concreto usinado de 20MPA, tinta esmalte brilhante e por fim o fundo cromato de zinco, está incluso a galvanização eletrolítica e a montagem de estrutura metálica, sendo considerado o equipamento esportivo em pleno funcionamento de acordo com as regras oficiais do esporte. As perdas já estão sendo consideradas nos coeficientes unitários de cada insumo. </w:t>
      </w:r>
    </w:p>
    <w:p w14:paraId="30D8362A" w14:textId="44C6AD1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1A2A712" w14:textId="5D6CF947" w:rsidR="00D15AA8" w:rsidRPr="001763DC" w:rsidRDefault="00D15AA8">
      <w:pPr>
        <w:pStyle w:val="Corpodetexto"/>
        <w:rPr>
          <w:lang w:val="pt-BR"/>
        </w:rPr>
      </w:pPr>
    </w:p>
    <w:p w14:paraId="07F05820" w14:textId="77777777" w:rsidR="00D15AA8" w:rsidRPr="001763DC" w:rsidRDefault="001763DC">
      <w:pPr>
        <w:pStyle w:val="Corpodetexto"/>
        <w:rPr>
          <w:lang w:val="pt-BR"/>
        </w:rPr>
      </w:pPr>
      <w:r w:rsidRPr="001763DC">
        <w:rPr>
          <w:lang w:val="pt-BR"/>
        </w:rPr>
        <w:t>17-003-065</w:t>
      </w:r>
    </w:p>
    <w:p w14:paraId="2A717D65" w14:textId="77777777" w:rsidR="00D15AA8" w:rsidRPr="001763DC" w:rsidRDefault="001763DC">
      <w:pPr>
        <w:pStyle w:val="Corpodetexto"/>
        <w:rPr>
          <w:lang w:val="pt-BR"/>
        </w:rPr>
      </w:pPr>
      <w:r w:rsidRPr="001763DC">
        <w:rPr>
          <w:lang w:val="pt-BR"/>
        </w:rPr>
        <w:t>TELA DE NYLON PARA COBERTURA DE QUADRA</w:t>
      </w:r>
    </w:p>
    <w:p w14:paraId="6E656707" w14:textId="77777777" w:rsidR="0051304B" w:rsidRDefault="001763DC">
      <w:pPr>
        <w:pStyle w:val="Corpodetexto"/>
        <w:rPr>
          <w:lang w:val="pt-BR"/>
        </w:rPr>
      </w:pPr>
      <w:r w:rsidRPr="001763DC">
        <w:rPr>
          <w:lang w:val="pt-BR"/>
        </w:rPr>
        <w:t>O serviço será medido por metro quadrado (m2) de malha colocada, descontando-se qualquer interferência</w:t>
      </w:r>
      <w:r w:rsidR="00641CBB">
        <w:rPr>
          <w:lang w:val="pt-BR"/>
        </w:rPr>
        <w:t xml:space="preserve">. </w:t>
      </w:r>
    </w:p>
    <w:p w14:paraId="49A672FF"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tela em malha 10, fio 3mm em poliamida e tirante de aço nº 12, sendo considerado a instalação sobre estrutura já existente. As perdas já estão sendo consideradas nos coeficientes unitários de cada insumo. </w:t>
      </w:r>
    </w:p>
    <w:p w14:paraId="5EE46741" w14:textId="11968292"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w:t>
      </w:r>
    </w:p>
    <w:p w14:paraId="7B5A011A" w14:textId="38A405D0" w:rsidR="00D15AA8" w:rsidRPr="001763DC" w:rsidRDefault="00D15AA8">
      <w:pPr>
        <w:pStyle w:val="Corpodetexto"/>
        <w:rPr>
          <w:lang w:val="pt-BR"/>
        </w:rPr>
      </w:pPr>
    </w:p>
    <w:p w14:paraId="46E93024" w14:textId="77777777" w:rsidR="00D15AA8" w:rsidRPr="001763DC" w:rsidRDefault="001763DC">
      <w:pPr>
        <w:pStyle w:val="Corpodetexto"/>
        <w:rPr>
          <w:lang w:val="pt-BR"/>
        </w:rPr>
      </w:pPr>
      <w:r w:rsidRPr="001763DC">
        <w:rPr>
          <w:lang w:val="pt-BR"/>
        </w:rPr>
        <w:t>17-003-070</w:t>
      </w:r>
    </w:p>
    <w:p w14:paraId="7AE8ABEB" w14:textId="4FDCB2CD" w:rsidR="00D15AA8" w:rsidRPr="001763DC" w:rsidRDefault="00907025">
      <w:pPr>
        <w:pStyle w:val="Corpodetexto"/>
        <w:rPr>
          <w:lang w:val="pt-BR"/>
        </w:rPr>
      </w:pPr>
      <w:r w:rsidRPr="00907025">
        <w:rPr>
          <w:lang w:val="pt-BR"/>
        </w:rPr>
        <w:t xml:space="preserve">RD.04/05 - </w:t>
      </w:r>
      <w:r w:rsidR="001763DC" w:rsidRPr="001763DC">
        <w:rPr>
          <w:lang w:val="pt-BR"/>
        </w:rPr>
        <w:t>DEMARCAÇÃO E PINTURA DE SUPERFÍCIES - BORRACHA CLORADA</w:t>
      </w:r>
    </w:p>
    <w:p w14:paraId="3FE09D17" w14:textId="77777777" w:rsidR="0051304B" w:rsidRDefault="001763DC">
      <w:pPr>
        <w:pStyle w:val="Corpodetexto"/>
        <w:rPr>
          <w:lang w:val="pt-BR"/>
        </w:rPr>
      </w:pPr>
      <w:r w:rsidRPr="001763DC">
        <w:rPr>
          <w:lang w:val="pt-BR"/>
        </w:rPr>
        <w:t>O serviço será medido por metro quadrado (m2) de demarcação e pintura executada em pisos</w:t>
      </w:r>
      <w:r w:rsidR="00641CBB">
        <w:rPr>
          <w:lang w:val="pt-BR"/>
        </w:rPr>
        <w:t xml:space="preserve">. </w:t>
      </w:r>
    </w:p>
    <w:p w14:paraId="062174DC" w14:textId="69AC62EB"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inclusive o preparo da superfície, demarcação e a execução da pintura especificada em piso com no mínimo, duas demãos, sobre primer.</w:t>
      </w:r>
      <w:r w:rsidR="00907025" w:rsidRPr="00907025">
        <w:t xml:space="preserve"> </w:t>
      </w:r>
      <w:r w:rsidR="00907025" w:rsidRPr="00907025">
        <w:rPr>
          <w:lang w:val="pt-BR"/>
        </w:rPr>
        <w:t>Para maior detalhamento, verificar projeto de referência RD.04/05.</w:t>
      </w:r>
      <w:r w:rsidR="001763DC" w:rsidRPr="001763DC">
        <w:rPr>
          <w:lang w:val="pt-BR"/>
        </w:rPr>
        <w:t xml:space="preserve"> As perdas já estão sendo consideradas nos coeficientes unitários de cada insumo. </w:t>
      </w:r>
    </w:p>
    <w:p w14:paraId="4B184437" w14:textId="4C8CC5E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11702 e NBR 13245.</w:t>
      </w:r>
    </w:p>
    <w:p w14:paraId="7CFDD6E8" w14:textId="077FE16B" w:rsidR="00D15AA8" w:rsidRPr="001763DC" w:rsidRDefault="00D15AA8">
      <w:pPr>
        <w:pStyle w:val="Corpodetexto"/>
        <w:rPr>
          <w:lang w:val="pt-BR"/>
        </w:rPr>
      </w:pPr>
    </w:p>
    <w:p w14:paraId="312A75D2" w14:textId="77777777" w:rsidR="00D15AA8" w:rsidRPr="001763DC" w:rsidRDefault="001763DC">
      <w:pPr>
        <w:pStyle w:val="Corpodetexto"/>
        <w:rPr>
          <w:lang w:val="pt-BR"/>
        </w:rPr>
      </w:pPr>
      <w:r w:rsidRPr="001763DC">
        <w:rPr>
          <w:lang w:val="pt-BR"/>
        </w:rPr>
        <w:t>17-003-071</w:t>
      </w:r>
    </w:p>
    <w:p w14:paraId="44F6D6BA" w14:textId="3C01FA94" w:rsidR="00D15AA8" w:rsidRPr="001763DC" w:rsidRDefault="00D767FB">
      <w:pPr>
        <w:pStyle w:val="Corpodetexto"/>
        <w:rPr>
          <w:lang w:val="pt-BR"/>
        </w:rPr>
      </w:pPr>
      <w:r w:rsidRPr="00D767FB">
        <w:rPr>
          <w:lang w:val="pt-BR"/>
        </w:rPr>
        <w:t xml:space="preserve">RD.06 - </w:t>
      </w:r>
      <w:r w:rsidR="001763DC" w:rsidRPr="001763DC">
        <w:rPr>
          <w:lang w:val="pt-BR"/>
        </w:rPr>
        <w:t>DEMARCAÇÃO E PINTURA DE SUPERFÍCIES - EPÓXI</w:t>
      </w:r>
    </w:p>
    <w:p w14:paraId="712A8767" w14:textId="77777777" w:rsidR="0051304B" w:rsidRDefault="001763DC">
      <w:pPr>
        <w:pStyle w:val="Corpodetexto"/>
        <w:rPr>
          <w:lang w:val="pt-BR"/>
        </w:rPr>
      </w:pPr>
      <w:r w:rsidRPr="001763DC">
        <w:rPr>
          <w:lang w:val="pt-BR"/>
        </w:rPr>
        <w:t>O serviço será medido por metro quadrado (m2) de demarcação e pintura executada em pisos</w:t>
      </w:r>
      <w:r w:rsidR="00641CBB">
        <w:rPr>
          <w:lang w:val="pt-BR"/>
        </w:rPr>
        <w:t xml:space="preserve">. </w:t>
      </w:r>
    </w:p>
    <w:p w14:paraId="6BAD29D8" w14:textId="72D4766D"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inclusive o preparo da superfície, demarcação e a execução da pintura especificada em piso com no mínimo, duas demãos, sobre primer.</w:t>
      </w:r>
      <w:r w:rsidR="00D767FB" w:rsidRPr="00D767FB">
        <w:t xml:space="preserve"> </w:t>
      </w:r>
      <w:r w:rsidR="00D767FB" w:rsidRPr="00D767FB">
        <w:rPr>
          <w:lang w:val="pt-BR"/>
        </w:rPr>
        <w:t>Para maior detalhamento, verificar projeto de referência RD.06.</w:t>
      </w:r>
      <w:r w:rsidR="001763DC" w:rsidRPr="001763DC">
        <w:rPr>
          <w:lang w:val="pt-BR"/>
        </w:rPr>
        <w:t xml:space="preserve"> As perdas já estão sendo consideradas nos coeficientes unitários de cada insumo. </w:t>
      </w:r>
    </w:p>
    <w:p w14:paraId="4C986474" w14:textId="6D2B2ED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11702 e NBR 13245.</w:t>
      </w:r>
    </w:p>
    <w:p w14:paraId="0D52898A" w14:textId="4FF78C14" w:rsidR="00D15AA8" w:rsidRPr="001763DC" w:rsidRDefault="00D15AA8">
      <w:pPr>
        <w:pStyle w:val="Corpodetexto"/>
        <w:rPr>
          <w:lang w:val="pt-BR"/>
        </w:rPr>
      </w:pPr>
    </w:p>
    <w:p w14:paraId="32732CFB" w14:textId="77777777" w:rsidR="00D15AA8" w:rsidRPr="001763DC" w:rsidRDefault="001763DC">
      <w:pPr>
        <w:pStyle w:val="Corpodetexto"/>
        <w:rPr>
          <w:lang w:val="pt-BR"/>
        </w:rPr>
      </w:pPr>
      <w:r w:rsidRPr="001763DC">
        <w:rPr>
          <w:lang w:val="pt-BR"/>
        </w:rPr>
        <w:t>17-003-072</w:t>
      </w:r>
    </w:p>
    <w:p w14:paraId="0791555B" w14:textId="7383F30E" w:rsidR="00D15AA8" w:rsidRPr="001763DC" w:rsidRDefault="00907025">
      <w:pPr>
        <w:pStyle w:val="Corpodetexto"/>
        <w:rPr>
          <w:lang w:val="pt-BR"/>
        </w:rPr>
      </w:pPr>
      <w:r w:rsidRPr="00907025">
        <w:rPr>
          <w:lang w:val="pt-BR"/>
        </w:rPr>
        <w:t xml:space="preserve">RD.04/05 - </w:t>
      </w:r>
      <w:r w:rsidR="001763DC" w:rsidRPr="001763DC">
        <w:rPr>
          <w:lang w:val="pt-BR"/>
        </w:rPr>
        <w:t>DEMARCAÇÃO E PINTURA DE FAIXAS ATÉ 10CM - BORRACHA CLORADA</w:t>
      </w:r>
    </w:p>
    <w:p w14:paraId="527DD0D3" w14:textId="77777777" w:rsidR="0051304B" w:rsidRDefault="001763DC">
      <w:pPr>
        <w:pStyle w:val="Corpodetexto"/>
        <w:rPr>
          <w:lang w:val="pt-BR"/>
        </w:rPr>
      </w:pPr>
      <w:r w:rsidRPr="001763DC">
        <w:rPr>
          <w:lang w:val="pt-BR"/>
        </w:rPr>
        <w:t>O serviço será medido por metro (m) de demarcação e pintura executada em pisos</w:t>
      </w:r>
      <w:r w:rsidR="00641CBB">
        <w:rPr>
          <w:lang w:val="pt-BR"/>
        </w:rPr>
        <w:t xml:space="preserve">. </w:t>
      </w:r>
    </w:p>
    <w:p w14:paraId="16A28D44" w14:textId="4AA0EF1F"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inclusive o preparo da superfície, demarcação e a execução da pintura especificada em piso com no mínimo, duas demãos, sobre primer.</w:t>
      </w:r>
      <w:r w:rsidR="00907025" w:rsidRPr="00907025">
        <w:t xml:space="preserve"> </w:t>
      </w:r>
      <w:r w:rsidR="00907025" w:rsidRPr="00907025">
        <w:rPr>
          <w:lang w:val="pt-BR"/>
        </w:rPr>
        <w:t>Para maior detalhamento, verificar projeto de referência RD.04/05.</w:t>
      </w:r>
      <w:r w:rsidR="001763DC" w:rsidRPr="001763DC">
        <w:rPr>
          <w:lang w:val="pt-BR"/>
        </w:rPr>
        <w:t xml:space="preserve"> As perdas já estão sendo consideradas nos coeficientes unitários de cada insumo. </w:t>
      </w:r>
    </w:p>
    <w:p w14:paraId="6D843210" w14:textId="75121F5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11702 e NBR 13245.</w:t>
      </w:r>
    </w:p>
    <w:p w14:paraId="03817DE3" w14:textId="66C5BCAC" w:rsidR="00D15AA8" w:rsidRPr="001763DC" w:rsidRDefault="00D15AA8">
      <w:pPr>
        <w:pStyle w:val="Corpodetexto"/>
        <w:rPr>
          <w:lang w:val="pt-BR"/>
        </w:rPr>
      </w:pPr>
    </w:p>
    <w:p w14:paraId="19C71A80" w14:textId="77777777" w:rsidR="00D15AA8" w:rsidRPr="001763DC" w:rsidRDefault="001763DC">
      <w:pPr>
        <w:pStyle w:val="Corpodetexto"/>
        <w:rPr>
          <w:lang w:val="pt-BR"/>
        </w:rPr>
      </w:pPr>
      <w:r w:rsidRPr="001763DC">
        <w:rPr>
          <w:lang w:val="pt-BR"/>
        </w:rPr>
        <w:t>17-003-073</w:t>
      </w:r>
    </w:p>
    <w:p w14:paraId="06505A59" w14:textId="74275CCB" w:rsidR="00D15AA8" w:rsidRPr="001763DC" w:rsidRDefault="00907025">
      <w:pPr>
        <w:pStyle w:val="Corpodetexto"/>
        <w:rPr>
          <w:lang w:val="pt-BR"/>
        </w:rPr>
      </w:pPr>
      <w:r w:rsidRPr="00907025">
        <w:rPr>
          <w:lang w:val="pt-BR"/>
        </w:rPr>
        <w:t xml:space="preserve">RD.04/05 - </w:t>
      </w:r>
      <w:r w:rsidR="001763DC" w:rsidRPr="001763DC">
        <w:rPr>
          <w:lang w:val="pt-BR"/>
        </w:rPr>
        <w:t>DEMARCAÇÃO E PINTURA DE FAIXAS ATÉ 10CM - EPÓXI</w:t>
      </w:r>
    </w:p>
    <w:p w14:paraId="7A535C06" w14:textId="77777777" w:rsidR="0051304B" w:rsidRDefault="001763DC">
      <w:pPr>
        <w:pStyle w:val="Corpodetexto"/>
        <w:rPr>
          <w:lang w:val="pt-BR"/>
        </w:rPr>
      </w:pPr>
      <w:r w:rsidRPr="001763DC">
        <w:rPr>
          <w:lang w:val="pt-BR"/>
        </w:rPr>
        <w:t>O serviço será medido por metro (m) de demarcação e pintura executada em pisos</w:t>
      </w:r>
      <w:r w:rsidR="00641CBB">
        <w:rPr>
          <w:lang w:val="pt-BR"/>
        </w:rPr>
        <w:t xml:space="preserve">. </w:t>
      </w:r>
    </w:p>
    <w:p w14:paraId="49E46AE5" w14:textId="722AA02F"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inclusive o preparo da superfície, demarcação e a execução da pintura especificada em piso com no mínimo, duas demãos, sobre primer.</w:t>
      </w:r>
      <w:r w:rsidR="00907025" w:rsidRPr="00907025">
        <w:t xml:space="preserve"> </w:t>
      </w:r>
      <w:r w:rsidR="00907025" w:rsidRPr="00907025">
        <w:rPr>
          <w:lang w:val="pt-BR"/>
        </w:rPr>
        <w:t>Para maior detalhamento, verificar projeto de referência RD.04/05.</w:t>
      </w:r>
      <w:r w:rsidR="001763DC" w:rsidRPr="001763DC">
        <w:rPr>
          <w:lang w:val="pt-BR"/>
        </w:rPr>
        <w:t xml:space="preserve"> As perdas já estão sendo consideradas nos coeficientes unitários de cada insumo. </w:t>
      </w:r>
    </w:p>
    <w:p w14:paraId="53A6C480" w14:textId="5AE5B34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11702 e NBR 13245.</w:t>
      </w:r>
    </w:p>
    <w:p w14:paraId="3FCD36DF" w14:textId="4AE3F16B" w:rsidR="00D15AA8" w:rsidRPr="001763DC" w:rsidRDefault="00D15AA8">
      <w:pPr>
        <w:pStyle w:val="Corpodetexto"/>
        <w:rPr>
          <w:lang w:val="pt-BR"/>
        </w:rPr>
      </w:pPr>
    </w:p>
    <w:p w14:paraId="3EBED0B8" w14:textId="77777777" w:rsidR="00D15AA8" w:rsidRPr="001763DC" w:rsidRDefault="001763DC">
      <w:pPr>
        <w:pStyle w:val="Corpodetexto"/>
        <w:rPr>
          <w:lang w:val="pt-BR"/>
        </w:rPr>
      </w:pPr>
      <w:r w:rsidRPr="001763DC">
        <w:rPr>
          <w:lang w:val="pt-BR"/>
        </w:rPr>
        <w:t>17-003-083</w:t>
      </w:r>
    </w:p>
    <w:p w14:paraId="3959F62A" w14:textId="0C9A0204" w:rsidR="00D15AA8" w:rsidRPr="001763DC" w:rsidRDefault="00D767FB">
      <w:pPr>
        <w:pStyle w:val="Corpodetexto"/>
        <w:rPr>
          <w:lang w:val="pt-BR"/>
        </w:rPr>
      </w:pPr>
      <w:r w:rsidRPr="00D767FB">
        <w:rPr>
          <w:lang w:val="pt-BR"/>
        </w:rPr>
        <w:t xml:space="preserve">HV.20 - </w:t>
      </w:r>
      <w:r w:rsidR="001763DC" w:rsidRPr="001763DC">
        <w:rPr>
          <w:lang w:val="pt-BR"/>
        </w:rPr>
        <w:t>ABRIGO PARA LIXO EM ALVENARIA - REVESTIMENTO EXTERNO COM ARGAMASSA E INTERNO COM AZULEJOS</w:t>
      </w:r>
    </w:p>
    <w:p w14:paraId="798F91B3"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abrigo de lixo executado</w:t>
      </w:r>
      <w:r w:rsidR="00641CBB">
        <w:rPr>
          <w:lang w:val="pt-BR"/>
        </w:rPr>
        <w:t xml:space="preserve">. </w:t>
      </w:r>
    </w:p>
    <w:p w14:paraId="46B4A514" w14:textId="50FCDE82"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pontalete, sarrafo, tábua, aço CA-50A, aço ca-60B, cimento branco estrutural, </w:t>
      </w:r>
      <w:r w:rsidR="001763DC" w:rsidRPr="001763DC">
        <w:rPr>
          <w:lang w:val="pt-BR"/>
        </w:rPr>
        <w:lastRenderedPageBreak/>
        <w:t xml:space="preserve">prego, arame recozido, bloco de concreto, compensado resinado, concreto </w:t>
      </w:r>
      <w:proofErr w:type="spellStart"/>
      <w:r w:rsidR="001763DC" w:rsidRPr="001763DC">
        <w:rPr>
          <w:lang w:val="pt-BR"/>
        </w:rPr>
        <w:t>fck</w:t>
      </w:r>
      <w:proofErr w:type="spellEnd"/>
      <w:r w:rsidR="001763DC" w:rsidRPr="001763DC">
        <w:rPr>
          <w:lang w:val="pt-BR"/>
        </w:rPr>
        <w:t>=20MPA, concreto “</w:t>
      </w:r>
      <w:proofErr w:type="spellStart"/>
      <w:r w:rsidR="001763DC" w:rsidRPr="001763DC">
        <w:rPr>
          <w:lang w:val="pt-BR"/>
        </w:rPr>
        <w:t>grout</w:t>
      </w:r>
      <w:proofErr w:type="spellEnd"/>
      <w:r w:rsidR="001763DC" w:rsidRPr="001763DC">
        <w:rPr>
          <w:lang w:val="pt-BR"/>
        </w:rPr>
        <w:t>”, argamassa, inclusive o azulejo para o revestimento interno.</w:t>
      </w:r>
      <w:r w:rsidR="00D767FB" w:rsidRPr="00D767FB">
        <w:t xml:space="preserve"> </w:t>
      </w:r>
      <w:r w:rsidR="00D767FB" w:rsidRPr="00D767FB">
        <w:rPr>
          <w:lang w:val="pt-BR"/>
        </w:rPr>
        <w:t>Para maior detalhamento, verificar projeto de referência HV.20.</w:t>
      </w:r>
      <w:r w:rsidR="001763DC" w:rsidRPr="001763DC">
        <w:rPr>
          <w:lang w:val="pt-BR"/>
        </w:rPr>
        <w:t xml:space="preserve"> As perdas já estão sendo consideradas nos coeficientes unitários de cada insumo. </w:t>
      </w:r>
    </w:p>
    <w:p w14:paraId="4B45827F" w14:textId="1B2DDD9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12235.</w:t>
      </w:r>
    </w:p>
    <w:p w14:paraId="44AC28CA" w14:textId="25B17508" w:rsidR="00D15AA8" w:rsidRPr="001763DC" w:rsidRDefault="00D15AA8">
      <w:pPr>
        <w:pStyle w:val="Corpodetexto"/>
        <w:rPr>
          <w:lang w:val="pt-BR"/>
        </w:rPr>
      </w:pPr>
    </w:p>
    <w:p w14:paraId="1BA5A161" w14:textId="77777777" w:rsidR="00D15AA8" w:rsidRPr="001763DC" w:rsidRDefault="001763DC">
      <w:pPr>
        <w:pStyle w:val="Corpodetexto"/>
        <w:rPr>
          <w:lang w:val="pt-BR"/>
        </w:rPr>
      </w:pPr>
      <w:r w:rsidRPr="001763DC">
        <w:rPr>
          <w:lang w:val="pt-BR"/>
        </w:rPr>
        <w:t>17-003-085</w:t>
      </w:r>
    </w:p>
    <w:p w14:paraId="3C2CD178" w14:textId="5080D9A4" w:rsidR="00D15AA8" w:rsidRPr="001763DC" w:rsidRDefault="00D767FB">
      <w:pPr>
        <w:pStyle w:val="Corpodetexto"/>
        <w:rPr>
          <w:lang w:val="pt-BR"/>
        </w:rPr>
      </w:pPr>
      <w:r w:rsidRPr="00D767FB">
        <w:rPr>
          <w:lang w:val="pt-BR"/>
        </w:rPr>
        <w:t xml:space="preserve">IV.06 - </w:t>
      </w:r>
      <w:r w:rsidR="001763DC" w:rsidRPr="001763DC">
        <w:rPr>
          <w:lang w:val="pt-BR"/>
        </w:rPr>
        <w:t>LIXEIRA JUNTO AO ALINHAMENTO COM REVESTIMENTO INTERNO EM AZULEJOS</w:t>
      </w:r>
    </w:p>
    <w:p w14:paraId="6B7BB069"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lixeira executada</w:t>
      </w:r>
      <w:r w:rsidR="00641CBB">
        <w:rPr>
          <w:lang w:val="pt-BR"/>
        </w:rPr>
        <w:t xml:space="preserve">. </w:t>
      </w:r>
    </w:p>
    <w:p w14:paraId="4BA6B6A5" w14:textId="42265AA4"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tubo de aço galvanizado, pontalete, tábua, aço CA-25, aço CA-50A, aço CA-60B, cimento branco estrutural, primer hidrofugante, cal hidratada, cimento </w:t>
      </w:r>
      <w:proofErr w:type="spellStart"/>
      <w:r w:rsidR="001763DC" w:rsidRPr="001763DC">
        <w:rPr>
          <w:lang w:val="pt-BR"/>
        </w:rPr>
        <w:t>portland</w:t>
      </w:r>
      <w:proofErr w:type="spellEnd"/>
      <w:r w:rsidR="001763DC" w:rsidRPr="001763DC">
        <w:rPr>
          <w:lang w:val="pt-BR"/>
        </w:rPr>
        <w:t xml:space="preserve">, prego, arame recozido, ralo seco de </w:t>
      </w:r>
      <w:proofErr w:type="spellStart"/>
      <w:r w:rsidR="001763DC" w:rsidRPr="001763DC">
        <w:rPr>
          <w:lang w:val="pt-BR"/>
        </w:rPr>
        <w:t>pvc</w:t>
      </w:r>
      <w:proofErr w:type="spellEnd"/>
      <w:r w:rsidR="001763DC" w:rsidRPr="001763DC">
        <w:rPr>
          <w:lang w:val="pt-BR"/>
        </w:rPr>
        <w:t xml:space="preserve">, grelha redonda em aço inox, bloco de concreto, concreto </w:t>
      </w:r>
      <w:proofErr w:type="spellStart"/>
      <w:r w:rsidR="001763DC" w:rsidRPr="001763DC">
        <w:rPr>
          <w:lang w:val="pt-BR"/>
        </w:rPr>
        <w:t>fck</w:t>
      </w:r>
      <w:proofErr w:type="spellEnd"/>
      <w:r w:rsidR="001763DC" w:rsidRPr="001763DC">
        <w:rPr>
          <w:lang w:val="pt-BR"/>
        </w:rPr>
        <w:t>=15MPA, concreto “</w:t>
      </w:r>
      <w:proofErr w:type="spellStart"/>
      <w:r w:rsidR="001763DC" w:rsidRPr="001763DC">
        <w:rPr>
          <w:lang w:val="pt-BR"/>
        </w:rPr>
        <w:t>grout</w:t>
      </w:r>
      <w:proofErr w:type="spellEnd"/>
      <w:r w:rsidR="001763DC" w:rsidRPr="001763DC">
        <w:rPr>
          <w:lang w:val="pt-BR"/>
        </w:rPr>
        <w:t>”, areia lavada, pedra britada, pedrisco, tinta betuminosa, inclusive a fundação com brocas e o azulejo para o revestimento interno.</w:t>
      </w:r>
      <w:r w:rsidR="00D767FB" w:rsidRPr="00D767FB">
        <w:t xml:space="preserve"> </w:t>
      </w:r>
      <w:r w:rsidR="00D767FB" w:rsidRPr="00D767FB">
        <w:rPr>
          <w:lang w:val="pt-BR"/>
        </w:rPr>
        <w:t>Para maior detalhamento, verificar projeto de referência IV.06.</w:t>
      </w:r>
      <w:r w:rsidR="001763DC" w:rsidRPr="001763DC">
        <w:rPr>
          <w:lang w:val="pt-BR"/>
        </w:rPr>
        <w:t xml:space="preserve"> As perdas já estão sendo consideradas nos coeficientes unitários de cada insumo. </w:t>
      </w:r>
    </w:p>
    <w:p w14:paraId="1E6CAA29" w14:textId="55B9BAD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12235.</w:t>
      </w:r>
    </w:p>
    <w:p w14:paraId="49C897E6" w14:textId="23E3819C" w:rsidR="00D15AA8" w:rsidRPr="001763DC" w:rsidRDefault="00D15AA8">
      <w:pPr>
        <w:pStyle w:val="Corpodetexto"/>
        <w:rPr>
          <w:lang w:val="pt-BR"/>
        </w:rPr>
      </w:pPr>
    </w:p>
    <w:p w14:paraId="2F782474" w14:textId="77777777" w:rsidR="00D15AA8" w:rsidRPr="001763DC" w:rsidRDefault="001763DC">
      <w:pPr>
        <w:pStyle w:val="Corpodetexto"/>
        <w:rPr>
          <w:lang w:val="pt-BR"/>
        </w:rPr>
      </w:pPr>
      <w:r w:rsidRPr="001763DC">
        <w:rPr>
          <w:lang w:val="pt-BR"/>
        </w:rPr>
        <w:t>17-003-089</w:t>
      </w:r>
    </w:p>
    <w:p w14:paraId="2F1B3E13" w14:textId="77777777" w:rsidR="00D15AA8" w:rsidRPr="001763DC" w:rsidRDefault="001763DC">
      <w:pPr>
        <w:pStyle w:val="Corpodetexto"/>
        <w:rPr>
          <w:lang w:val="pt-BR"/>
        </w:rPr>
      </w:pPr>
      <w:r w:rsidRPr="001763DC">
        <w:rPr>
          <w:lang w:val="pt-BR"/>
        </w:rPr>
        <w:t>BANCADA DE CONCRETO POLIDO COM BORDAS ARREDONDADAS - ESPESSURA 30MM</w:t>
      </w:r>
    </w:p>
    <w:p w14:paraId="1276C2CF" w14:textId="77777777" w:rsidR="0051304B" w:rsidRDefault="001763DC">
      <w:pPr>
        <w:pStyle w:val="Corpodetexto"/>
        <w:rPr>
          <w:lang w:val="pt-BR"/>
        </w:rPr>
      </w:pPr>
      <w:r w:rsidRPr="001763DC">
        <w:rPr>
          <w:lang w:val="pt-BR"/>
        </w:rPr>
        <w:t>O serviço será medido por metro quadrado (m2) de bancada instalada</w:t>
      </w:r>
      <w:r w:rsidR="00641CBB">
        <w:rPr>
          <w:lang w:val="pt-BR"/>
        </w:rPr>
        <w:t xml:space="preserve">. </w:t>
      </w:r>
    </w:p>
    <w:p w14:paraId="6861D7AC"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prego, tela soldada nervurada Q-61, compensado resinado, concreto </w:t>
      </w:r>
      <w:proofErr w:type="spellStart"/>
      <w:r w:rsidR="001763DC" w:rsidRPr="001763DC">
        <w:rPr>
          <w:lang w:val="pt-BR"/>
        </w:rPr>
        <w:t>fck</w:t>
      </w:r>
      <w:proofErr w:type="spellEnd"/>
      <w:r w:rsidR="001763DC" w:rsidRPr="001763DC">
        <w:rPr>
          <w:lang w:val="pt-BR"/>
        </w:rPr>
        <w:t xml:space="preserve">=15MPA, inclusive o polimento mecânico da bancada especificada, com lixamento fino manual e duas demãos de verniz acrílico base água sobre primer. As perdas já estão sendo consideradas nos coeficientes unitários de cada insumo. </w:t>
      </w:r>
    </w:p>
    <w:p w14:paraId="432920C4" w14:textId="0C9BDD0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1BDACC15" w14:textId="69EFFF02" w:rsidR="00D15AA8" w:rsidRPr="001763DC" w:rsidRDefault="00D15AA8">
      <w:pPr>
        <w:pStyle w:val="Corpodetexto"/>
        <w:rPr>
          <w:lang w:val="pt-BR"/>
        </w:rPr>
      </w:pPr>
    </w:p>
    <w:p w14:paraId="33D4030B" w14:textId="77777777" w:rsidR="00D15AA8" w:rsidRPr="001763DC" w:rsidRDefault="001763DC">
      <w:pPr>
        <w:pStyle w:val="Corpodetexto"/>
        <w:rPr>
          <w:lang w:val="pt-BR"/>
        </w:rPr>
      </w:pPr>
      <w:r w:rsidRPr="001763DC">
        <w:rPr>
          <w:lang w:val="pt-BR"/>
        </w:rPr>
        <w:t>17-003-090</w:t>
      </w:r>
    </w:p>
    <w:p w14:paraId="6785866C" w14:textId="77777777" w:rsidR="00D15AA8" w:rsidRPr="001763DC" w:rsidRDefault="001763DC">
      <w:pPr>
        <w:pStyle w:val="Corpodetexto"/>
        <w:rPr>
          <w:lang w:val="pt-BR"/>
        </w:rPr>
      </w:pPr>
      <w:r w:rsidRPr="001763DC">
        <w:rPr>
          <w:lang w:val="pt-BR"/>
        </w:rPr>
        <w:t>BANCADA DE CONCRETO POLIDO COM BORDAS ARREDONDADAS - ESPESSURA 40MM</w:t>
      </w:r>
    </w:p>
    <w:p w14:paraId="6D3C4B1C" w14:textId="77777777" w:rsidR="0051304B" w:rsidRDefault="001763DC">
      <w:pPr>
        <w:pStyle w:val="Corpodetexto"/>
        <w:rPr>
          <w:lang w:val="pt-BR"/>
        </w:rPr>
      </w:pPr>
      <w:r w:rsidRPr="001763DC">
        <w:rPr>
          <w:lang w:val="pt-BR"/>
        </w:rPr>
        <w:t>O serviço será medido por metro quadrado (m2) de bancada instalada</w:t>
      </w:r>
      <w:r w:rsidR="00641CBB">
        <w:rPr>
          <w:lang w:val="pt-BR"/>
        </w:rPr>
        <w:t xml:space="preserve">. </w:t>
      </w:r>
    </w:p>
    <w:p w14:paraId="6F1A0AD6"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prego, tela soldada nervurada Q-61, compensado resinado, concreto </w:t>
      </w:r>
      <w:proofErr w:type="spellStart"/>
      <w:r w:rsidR="001763DC" w:rsidRPr="001763DC">
        <w:rPr>
          <w:lang w:val="pt-BR"/>
        </w:rPr>
        <w:t>fck</w:t>
      </w:r>
      <w:proofErr w:type="spellEnd"/>
      <w:r w:rsidR="001763DC" w:rsidRPr="001763DC">
        <w:rPr>
          <w:lang w:val="pt-BR"/>
        </w:rPr>
        <w:t xml:space="preserve">=15MPA, inclusive o polimento mecânico da bancada especificada, com lixamento fino manual e duas demãos de verniz acrílico base água sobre primer. As perdas já estão sendo consideradas nos coeficientes unitários de cada insumo. </w:t>
      </w:r>
    </w:p>
    <w:p w14:paraId="0882DDBD" w14:textId="551EB77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1F8162D8" w14:textId="3716D88D" w:rsidR="00D15AA8" w:rsidRPr="001763DC" w:rsidRDefault="00D15AA8">
      <w:pPr>
        <w:pStyle w:val="Corpodetexto"/>
        <w:rPr>
          <w:lang w:val="pt-BR"/>
        </w:rPr>
      </w:pPr>
    </w:p>
    <w:p w14:paraId="41B9C160" w14:textId="77777777" w:rsidR="00D15AA8" w:rsidRPr="001763DC" w:rsidRDefault="001763DC">
      <w:pPr>
        <w:pStyle w:val="Corpodetexto"/>
        <w:rPr>
          <w:lang w:val="pt-BR"/>
        </w:rPr>
      </w:pPr>
      <w:r w:rsidRPr="001763DC">
        <w:rPr>
          <w:lang w:val="pt-BR"/>
        </w:rPr>
        <w:t>17-003-091</w:t>
      </w:r>
    </w:p>
    <w:p w14:paraId="0E3C4F9A" w14:textId="77777777" w:rsidR="00D15AA8" w:rsidRPr="001763DC" w:rsidRDefault="001763DC">
      <w:pPr>
        <w:pStyle w:val="Corpodetexto"/>
        <w:rPr>
          <w:lang w:val="pt-BR"/>
        </w:rPr>
      </w:pPr>
      <w:r w:rsidRPr="001763DC">
        <w:rPr>
          <w:lang w:val="pt-BR"/>
        </w:rPr>
        <w:t>BANCADA DE CONCRETO POLIDO COM BORDAS ARREDONDADAS - ESPESSURA 50MM</w:t>
      </w:r>
    </w:p>
    <w:p w14:paraId="6BF3EC66" w14:textId="77777777" w:rsidR="0051304B" w:rsidRDefault="001763DC">
      <w:pPr>
        <w:pStyle w:val="Corpodetexto"/>
        <w:rPr>
          <w:lang w:val="pt-BR"/>
        </w:rPr>
      </w:pPr>
      <w:r w:rsidRPr="001763DC">
        <w:rPr>
          <w:lang w:val="pt-BR"/>
        </w:rPr>
        <w:t>O serviço será medido por metro quadrado (m2) de bancada instalada</w:t>
      </w:r>
      <w:r w:rsidR="00641CBB">
        <w:rPr>
          <w:lang w:val="pt-BR"/>
        </w:rPr>
        <w:t xml:space="preserve">. </w:t>
      </w:r>
    </w:p>
    <w:p w14:paraId="104AB07D"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prego, tela soldada nervurada Q-61, compensado resinado, concreto </w:t>
      </w:r>
      <w:proofErr w:type="spellStart"/>
      <w:r w:rsidR="001763DC" w:rsidRPr="001763DC">
        <w:rPr>
          <w:lang w:val="pt-BR"/>
        </w:rPr>
        <w:t>fck</w:t>
      </w:r>
      <w:proofErr w:type="spellEnd"/>
      <w:r w:rsidR="001763DC" w:rsidRPr="001763DC">
        <w:rPr>
          <w:lang w:val="pt-BR"/>
        </w:rPr>
        <w:t xml:space="preserve">=15MPA, inclusive o polimento mecânico da bancada especificada, com lixamento fino manual e duas demãos de verniz acrílico base água sobre primer. As perdas já estão sendo consideradas nos coeficientes unitários de cada insumo. </w:t>
      </w:r>
    </w:p>
    <w:p w14:paraId="3AC6849D" w14:textId="1C615CA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34BF97D2" w14:textId="77777777" w:rsidR="00D446A2" w:rsidRPr="001763DC" w:rsidRDefault="00D446A2">
      <w:pPr>
        <w:pStyle w:val="Corpodetexto"/>
        <w:rPr>
          <w:lang w:val="pt-BR"/>
        </w:rPr>
      </w:pPr>
    </w:p>
    <w:p w14:paraId="56B90E6B" w14:textId="64204641" w:rsidR="00057ED4" w:rsidRPr="001763DC" w:rsidRDefault="00057ED4" w:rsidP="00057ED4">
      <w:pPr>
        <w:pStyle w:val="1CharCharChar"/>
        <w:jc w:val="both"/>
        <w:rPr>
          <w:rFonts w:ascii="Arial" w:hAnsi="Arial" w:cs="Arial"/>
          <w:b/>
          <w:sz w:val="20"/>
        </w:rPr>
      </w:pPr>
      <w:r w:rsidRPr="001763DC">
        <w:rPr>
          <w:rFonts w:ascii="Arial" w:hAnsi="Arial" w:cs="Arial"/>
          <w:b/>
          <w:sz w:val="20"/>
        </w:rPr>
        <w:t>17</w:t>
      </w:r>
      <w:r w:rsidR="00F12BF6">
        <w:rPr>
          <w:rFonts w:ascii="Arial" w:hAnsi="Arial" w:cs="Arial"/>
          <w:b/>
          <w:sz w:val="20"/>
        </w:rPr>
        <w:t>-</w:t>
      </w:r>
      <w:r w:rsidRPr="001763DC">
        <w:rPr>
          <w:rFonts w:ascii="Arial" w:hAnsi="Arial" w:cs="Arial"/>
          <w:b/>
          <w:sz w:val="20"/>
        </w:rPr>
        <w:t>004</w:t>
      </w:r>
      <w:r w:rsidR="00F12BF6">
        <w:rPr>
          <w:rFonts w:ascii="Arial" w:hAnsi="Arial" w:cs="Arial"/>
          <w:b/>
          <w:sz w:val="20"/>
        </w:rPr>
        <w:t>-</w:t>
      </w:r>
      <w:r w:rsidRPr="001763DC">
        <w:rPr>
          <w:rFonts w:ascii="Arial" w:hAnsi="Arial" w:cs="Arial"/>
          <w:b/>
          <w:sz w:val="20"/>
        </w:rPr>
        <w:t>000</w:t>
      </w:r>
      <w:r w:rsidRPr="001763DC">
        <w:rPr>
          <w:rFonts w:ascii="Arial" w:hAnsi="Arial" w:cs="Arial"/>
          <w:b/>
          <w:sz w:val="20"/>
        </w:rPr>
        <w:br/>
        <w:t>LIMPEZA</w:t>
      </w:r>
    </w:p>
    <w:p w14:paraId="258E149A" w14:textId="77777777" w:rsidR="00057ED4" w:rsidRPr="001763DC" w:rsidRDefault="00057ED4">
      <w:pPr>
        <w:pStyle w:val="Corpodetexto"/>
        <w:rPr>
          <w:lang w:val="pt-BR"/>
        </w:rPr>
      </w:pPr>
    </w:p>
    <w:p w14:paraId="0C08A8CE" w14:textId="77777777" w:rsidR="00D15AA8" w:rsidRPr="001763DC" w:rsidRDefault="001763DC">
      <w:pPr>
        <w:pStyle w:val="Corpodetexto"/>
        <w:rPr>
          <w:lang w:val="pt-BR"/>
        </w:rPr>
      </w:pPr>
      <w:r w:rsidRPr="001763DC">
        <w:rPr>
          <w:lang w:val="pt-BR"/>
        </w:rPr>
        <w:t>17-004-001</w:t>
      </w:r>
    </w:p>
    <w:p w14:paraId="43409B5C" w14:textId="77777777" w:rsidR="00D15AA8" w:rsidRPr="001763DC" w:rsidRDefault="001763DC">
      <w:pPr>
        <w:pStyle w:val="Corpodetexto"/>
        <w:rPr>
          <w:lang w:val="pt-BR"/>
        </w:rPr>
      </w:pPr>
      <w:r w:rsidRPr="001763DC">
        <w:rPr>
          <w:lang w:val="pt-BR"/>
        </w:rPr>
        <w:t>LIMPEZA GERAL DA OBRA</w:t>
      </w:r>
    </w:p>
    <w:p w14:paraId="38D7CB66" w14:textId="77777777" w:rsidR="0051304B" w:rsidRDefault="001763DC">
      <w:pPr>
        <w:pStyle w:val="Corpodetexto"/>
        <w:rPr>
          <w:lang w:val="pt-BR"/>
        </w:rPr>
      </w:pPr>
      <w:r w:rsidRPr="001763DC">
        <w:rPr>
          <w:lang w:val="pt-BR"/>
        </w:rPr>
        <w:t>O serviço será medido por metro quadrado (m2) de limpeza executada, com base na área edificada correspondente, considerados apenas os ambientes efetivamente limpos</w:t>
      </w:r>
      <w:r w:rsidR="00641CBB">
        <w:rPr>
          <w:lang w:val="pt-BR"/>
        </w:rPr>
        <w:t xml:space="preserve">. </w:t>
      </w:r>
    </w:p>
    <w:p w14:paraId="4A7DAA0A" w14:textId="77777777" w:rsidR="0051304B" w:rsidRDefault="0051304B">
      <w:pPr>
        <w:pStyle w:val="Corpodetexto"/>
        <w:rPr>
          <w:lang w:val="pt-BR"/>
        </w:rPr>
      </w:pPr>
      <w:r>
        <w:rPr>
          <w:lang w:val="pt-BR"/>
        </w:rPr>
        <w:t>O custo unitário remunera</w:t>
      </w:r>
      <w:r w:rsidR="001763DC" w:rsidRPr="001763DC">
        <w:rPr>
          <w:lang w:val="pt-BR"/>
        </w:rPr>
        <w:t xml:space="preserve"> o fornecimento de material e a execução de serviços relativos à limpeza geral de obra concluída, seja construção de obra nova ou reforma, compreendendo a limpeza integral de seus diversos ambientes, incluída a limpeza de todos os revestimentos laváveis aplicados em paredes, pisos e forros, bem como a limpeza das respectivas portas, esquadrias, vidros, aparelhos hidrossanitários e de </w:t>
      </w:r>
      <w:r w:rsidR="00F12BF6" w:rsidRPr="001763DC">
        <w:rPr>
          <w:lang w:val="pt-BR"/>
        </w:rPr>
        <w:t>iluminação etc.</w:t>
      </w:r>
      <w:r w:rsidR="001763DC" w:rsidRPr="001763DC">
        <w:rPr>
          <w:lang w:val="pt-BR"/>
        </w:rPr>
        <w:t xml:space="preserve"> </w:t>
      </w:r>
    </w:p>
    <w:p w14:paraId="2094FEED" w14:textId="51F117A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F049029" w14:textId="48BA96DB" w:rsidR="00D15AA8" w:rsidRPr="001763DC" w:rsidRDefault="00D15AA8">
      <w:pPr>
        <w:pStyle w:val="Corpodetexto"/>
        <w:rPr>
          <w:lang w:val="pt-BR"/>
        </w:rPr>
      </w:pPr>
    </w:p>
    <w:p w14:paraId="3D1B2200" w14:textId="77777777" w:rsidR="00D15AA8" w:rsidRPr="001763DC" w:rsidRDefault="001763DC">
      <w:pPr>
        <w:pStyle w:val="Corpodetexto"/>
        <w:rPr>
          <w:lang w:val="pt-BR"/>
        </w:rPr>
      </w:pPr>
      <w:r w:rsidRPr="001763DC">
        <w:rPr>
          <w:lang w:val="pt-BR"/>
        </w:rPr>
        <w:t>17-004-009</w:t>
      </w:r>
    </w:p>
    <w:p w14:paraId="54F4412D" w14:textId="77777777" w:rsidR="00D15AA8" w:rsidRPr="001763DC" w:rsidRDefault="001763DC">
      <w:pPr>
        <w:pStyle w:val="Corpodetexto"/>
        <w:rPr>
          <w:lang w:val="pt-BR"/>
        </w:rPr>
      </w:pPr>
      <w:r w:rsidRPr="001763DC">
        <w:rPr>
          <w:lang w:val="pt-BR"/>
        </w:rPr>
        <w:t>LIMPEZA DE PISOS E REVESTIMENTO DE ARGAMASSA, CERÂMICA OU PEDRAS NATURAIS</w:t>
      </w:r>
    </w:p>
    <w:p w14:paraId="3D0602D1" w14:textId="77777777" w:rsidR="0051304B" w:rsidRDefault="001763DC">
      <w:pPr>
        <w:pStyle w:val="Corpodetexto"/>
        <w:rPr>
          <w:lang w:val="pt-BR"/>
        </w:rPr>
      </w:pPr>
      <w:r w:rsidRPr="001763DC">
        <w:rPr>
          <w:lang w:val="pt-BR"/>
        </w:rPr>
        <w:t>O serviço será medido por metro quadrado (m2) de piso limpo, considerando-se sua área efetiva, incluídas as soleiras, e descontadas todas as interferências</w:t>
      </w:r>
      <w:r w:rsidR="00641CBB">
        <w:rPr>
          <w:lang w:val="pt-BR"/>
        </w:rPr>
        <w:t xml:space="preserve">. </w:t>
      </w:r>
    </w:p>
    <w:p w14:paraId="11AB5B75" w14:textId="77777777" w:rsidR="0051304B" w:rsidRDefault="0051304B">
      <w:pPr>
        <w:pStyle w:val="Corpodetexto"/>
        <w:rPr>
          <w:lang w:val="pt-BR"/>
        </w:rPr>
      </w:pPr>
      <w:r>
        <w:rPr>
          <w:lang w:val="pt-BR"/>
        </w:rPr>
        <w:t>O custo unitário remunera</w:t>
      </w:r>
      <w:r w:rsidR="001763DC" w:rsidRPr="001763DC">
        <w:rPr>
          <w:lang w:val="pt-BR"/>
        </w:rPr>
        <w:t xml:space="preserve"> os serviços de limpeza do revestimento de piso especificado quando executados separadamente da limpeza geral da obra, sendo exclusive a aplicação de cera. </w:t>
      </w:r>
    </w:p>
    <w:p w14:paraId="397539C2" w14:textId="75E0529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1359C38" w14:textId="393A1BFD" w:rsidR="00D15AA8" w:rsidRPr="001763DC" w:rsidRDefault="00D15AA8">
      <w:pPr>
        <w:pStyle w:val="Corpodetexto"/>
        <w:rPr>
          <w:lang w:val="pt-BR"/>
        </w:rPr>
      </w:pPr>
    </w:p>
    <w:p w14:paraId="60B6FAE4" w14:textId="77777777" w:rsidR="00D15AA8" w:rsidRPr="001763DC" w:rsidRDefault="001763DC">
      <w:pPr>
        <w:pStyle w:val="Corpodetexto"/>
        <w:rPr>
          <w:lang w:val="pt-BR"/>
        </w:rPr>
      </w:pPr>
      <w:r w:rsidRPr="001763DC">
        <w:rPr>
          <w:lang w:val="pt-BR"/>
        </w:rPr>
        <w:t>17-004-010</w:t>
      </w:r>
    </w:p>
    <w:p w14:paraId="66C3E1E8" w14:textId="77777777" w:rsidR="00D15AA8" w:rsidRPr="001763DC" w:rsidRDefault="001763DC">
      <w:pPr>
        <w:pStyle w:val="Corpodetexto"/>
        <w:rPr>
          <w:lang w:val="pt-BR"/>
        </w:rPr>
      </w:pPr>
      <w:r w:rsidRPr="001763DC">
        <w:rPr>
          <w:lang w:val="pt-BR"/>
        </w:rPr>
        <w:t>LIMPEZA DE VIDROS EM GERAL, INCLUSIVE CAIXILHO</w:t>
      </w:r>
    </w:p>
    <w:p w14:paraId="247BB36C" w14:textId="77777777" w:rsidR="0051304B" w:rsidRDefault="001763DC">
      <w:pPr>
        <w:pStyle w:val="Corpodetexto"/>
        <w:rPr>
          <w:lang w:val="pt-BR"/>
        </w:rPr>
      </w:pPr>
      <w:r w:rsidRPr="001763DC">
        <w:rPr>
          <w:lang w:val="pt-BR"/>
        </w:rPr>
        <w:t>O serviço será medido por metro quadrado (m2) de vidros limpos, considerando-se a área de projeção ortogonal dos respectivos caixilhos</w:t>
      </w:r>
      <w:r w:rsidR="00641CBB">
        <w:rPr>
          <w:lang w:val="pt-BR"/>
        </w:rPr>
        <w:t xml:space="preserve">. </w:t>
      </w:r>
    </w:p>
    <w:p w14:paraId="429DEBCC" w14:textId="77777777" w:rsidR="0051304B" w:rsidRDefault="0051304B">
      <w:pPr>
        <w:pStyle w:val="Corpodetexto"/>
        <w:rPr>
          <w:lang w:val="pt-BR"/>
        </w:rPr>
      </w:pPr>
      <w:r>
        <w:rPr>
          <w:lang w:val="pt-BR"/>
        </w:rPr>
        <w:t>O custo unitário remunera</w:t>
      </w:r>
      <w:r w:rsidR="001763DC" w:rsidRPr="001763DC">
        <w:rPr>
          <w:lang w:val="pt-BR"/>
        </w:rPr>
        <w:t xml:space="preserve"> os serviços de limpeza de vidros planos em geral, em ambos os lados e inclusive o respectivo caixilho, quando executados separadamente da limpeza geral da obra. </w:t>
      </w:r>
    </w:p>
    <w:p w14:paraId="03BE5C66" w14:textId="3F6BBF2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8EB63BC" w14:textId="05508DE2" w:rsidR="00D15AA8" w:rsidRPr="001763DC" w:rsidRDefault="00D15AA8">
      <w:pPr>
        <w:pStyle w:val="Corpodetexto"/>
        <w:rPr>
          <w:lang w:val="pt-BR"/>
        </w:rPr>
      </w:pPr>
    </w:p>
    <w:p w14:paraId="395E035B" w14:textId="77777777" w:rsidR="00D15AA8" w:rsidRPr="001763DC" w:rsidRDefault="001763DC">
      <w:pPr>
        <w:pStyle w:val="Corpodetexto"/>
        <w:rPr>
          <w:lang w:val="pt-BR"/>
        </w:rPr>
      </w:pPr>
      <w:r w:rsidRPr="001763DC">
        <w:rPr>
          <w:lang w:val="pt-BR"/>
        </w:rPr>
        <w:t>17-004-012</w:t>
      </w:r>
    </w:p>
    <w:p w14:paraId="66B38EA7" w14:textId="77777777" w:rsidR="00D15AA8" w:rsidRPr="001763DC" w:rsidRDefault="001763DC">
      <w:pPr>
        <w:pStyle w:val="Corpodetexto"/>
        <w:rPr>
          <w:lang w:val="pt-BR"/>
        </w:rPr>
      </w:pPr>
      <w:r w:rsidRPr="001763DC">
        <w:rPr>
          <w:lang w:val="pt-BR"/>
        </w:rPr>
        <w:t>LIMPEZA E LAVAGEM DE PAREDE POR HIDROJATEAMENTO, SEM REJUNTAMENTO</w:t>
      </w:r>
    </w:p>
    <w:p w14:paraId="0DDC5003" w14:textId="77777777" w:rsidR="0051304B" w:rsidRDefault="001763DC">
      <w:pPr>
        <w:pStyle w:val="Corpodetexto"/>
        <w:rPr>
          <w:lang w:val="pt-BR"/>
        </w:rPr>
      </w:pPr>
      <w:r w:rsidRPr="001763DC">
        <w:rPr>
          <w:lang w:val="pt-BR"/>
        </w:rPr>
        <w:t>O serviço será medido por metro quadrado (m2) de parede ou piso limpos, considerando-se sua área efetiva, incluídas as soleiras e peitoris e descontadas todas as interferências</w:t>
      </w:r>
      <w:r w:rsidR="00641CBB">
        <w:rPr>
          <w:lang w:val="pt-BR"/>
        </w:rPr>
        <w:t xml:space="preserve">. </w:t>
      </w:r>
    </w:p>
    <w:p w14:paraId="3F6A5BD5" w14:textId="77777777" w:rsidR="0051304B" w:rsidRDefault="0051304B">
      <w:pPr>
        <w:pStyle w:val="Corpodetexto"/>
        <w:rPr>
          <w:lang w:val="pt-BR"/>
        </w:rPr>
      </w:pPr>
      <w:r>
        <w:rPr>
          <w:lang w:val="pt-BR"/>
        </w:rPr>
        <w:t>O custo unitário remunera</w:t>
      </w:r>
      <w:r w:rsidR="001763DC" w:rsidRPr="001763DC">
        <w:rPr>
          <w:lang w:val="pt-BR"/>
        </w:rPr>
        <w:t xml:space="preserve"> os serviços de limpeza por hidrojateamento do revestimento de paredes ou pisos especificados, quando executados separadamente da limpeza geral da obra. </w:t>
      </w:r>
    </w:p>
    <w:p w14:paraId="11747948" w14:textId="6E51DA8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C5D861D" w14:textId="7E5FC9D3" w:rsidR="00D15AA8" w:rsidRPr="001763DC" w:rsidRDefault="00D15AA8">
      <w:pPr>
        <w:pStyle w:val="Corpodetexto"/>
        <w:rPr>
          <w:lang w:val="pt-BR"/>
        </w:rPr>
      </w:pPr>
    </w:p>
    <w:p w14:paraId="6AEEE0E5" w14:textId="77777777" w:rsidR="00D15AA8" w:rsidRPr="001763DC" w:rsidRDefault="001763DC">
      <w:pPr>
        <w:pStyle w:val="Corpodetexto"/>
        <w:rPr>
          <w:lang w:val="pt-BR"/>
        </w:rPr>
      </w:pPr>
      <w:r w:rsidRPr="001763DC">
        <w:rPr>
          <w:lang w:val="pt-BR"/>
        </w:rPr>
        <w:t>17-004-013</w:t>
      </w:r>
    </w:p>
    <w:p w14:paraId="6936B3A4" w14:textId="77777777" w:rsidR="00D15AA8" w:rsidRPr="001763DC" w:rsidRDefault="001763DC">
      <w:pPr>
        <w:pStyle w:val="Corpodetexto"/>
        <w:rPr>
          <w:lang w:val="pt-BR"/>
        </w:rPr>
      </w:pPr>
      <w:r w:rsidRPr="001763DC">
        <w:rPr>
          <w:lang w:val="pt-BR"/>
        </w:rPr>
        <w:t>LIMPEZA E LAVAGEM DE PAREDE COM REVESTIMENTO EM PASTILHA OU MATERIAL CERÂMICO POR HIDROJATEAMENTO COM REJUNTAMENTO</w:t>
      </w:r>
    </w:p>
    <w:p w14:paraId="069BCED9" w14:textId="77777777" w:rsidR="0051304B" w:rsidRDefault="001763DC">
      <w:pPr>
        <w:pStyle w:val="Corpodetexto"/>
        <w:rPr>
          <w:lang w:val="pt-BR"/>
        </w:rPr>
      </w:pPr>
      <w:r w:rsidRPr="001763DC">
        <w:rPr>
          <w:lang w:val="pt-BR"/>
        </w:rPr>
        <w:t>O serviço será medido por metro quadrado (m2) de parede ou piso limpos, considerando-se sua área efetiva, incluídas as soleiras e peitoris e descontadas todas as interferências</w:t>
      </w:r>
      <w:r w:rsidR="00641CBB">
        <w:rPr>
          <w:lang w:val="pt-BR"/>
        </w:rPr>
        <w:t xml:space="preserve">. </w:t>
      </w:r>
    </w:p>
    <w:p w14:paraId="7AA443CE" w14:textId="77777777" w:rsidR="0051304B" w:rsidRDefault="0051304B">
      <w:pPr>
        <w:pStyle w:val="Corpodetexto"/>
        <w:rPr>
          <w:lang w:val="pt-BR"/>
        </w:rPr>
      </w:pPr>
      <w:r>
        <w:rPr>
          <w:lang w:val="pt-BR"/>
        </w:rPr>
        <w:t>O custo unitário remunera</w:t>
      </w:r>
      <w:r w:rsidR="001763DC" w:rsidRPr="001763DC">
        <w:rPr>
          <w:lang w:val="pt-BR"/>
        </w:rPr>
        <w:t xml:space="preserve"> os serviços de limpeza por hidrojateamento do revestimento de paredes ou pisos especificados, quando executados separadamente da limpeza geral da obra. </w:t>
      </w:r>
    </w:p>
    <w:p w14:paraId="72967D8E" w14:textId="0ACA317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25BAEC5" w14:textId="3BCEA2BB" w:rsidR="00D15AA8" w:rsidRPr="001763DC" w:rsidRDefault="00D15AA8">
      <w:pPr>
        <w:pStyle w:val="Corpodetexto"/>
        <w:rPr>
          <w:lang w:val="pt-BR"/>
        </w:rPr>
      </w:pPr>
    </w:p>
    <w:p w14:paraId="624C6A8B" w14:textId="77777777" w:rsidR="00D15AA8" w:rsidRPr="001763DC" w:rsidRDefault="001763DC">
      <w:pPr>
        <w:pStyle w:val="Corpodetexto"/>
        <w:rPr>
          <w:lang w:val="pt-BR"/>
        </w:rPr>
      </w:pPr>
      <w:r w:rsidRPr="001763DC">
        <w:rPr>
          <w:lang w:val="pt-BR"/>
        </w:rPr>
        <w:t>17-004-014</w:t>
      </w:r>
    </w:p>
    <w:p w14:paraId="28A0526E" w14:textId="77777777" w:rsidR="00D15AA8" w:rsidRPr="001763DC" w:rsidRDefault="001763DC">
      <w:pPr>
        <w:pStyle w:val="Corpodetexto"/>
        <w:rPr>
          <w:lang w:val="pt-BR"/>
        </w:rPr>
      </w:pPr>
      <w:r w:rsidRPr="001763DC">
        <w:rPr>
          <w:lang w:val="pt-BR"/>
        </w:rPr>
        <w:t>LIMPEZA E LAVAGEM DE PISO POR HIDROJATEAMENTO</w:t>
      </w:r>
    </w:p>
    <w:p w14:paraId="13FD9879" w14:textId="77777777" w:rsidR="0051304B" w:rsidRDefault="001763DC">
      <w:pPr>
        <w:pStyle w:val="Corpodetexto"/>
        <w:rPr>
          <w:lang w:val="pt-BR"/>
        </w:rPr>
      </w:pPr>
      <w:r w:rsidRPr="001763DC">
        <w:rPr>
          <w:lang w:val="pt-BR"/>
        </w:rPr>
        <w:t>O serviço será medido por metro quadrado (m2) de parede ou piso limpos, considerando-se sua área efetiva, incluídas as soleiras e peitoris e descontadas todas as interferências</w:t>
      </w:r>
      <w:r w:rsidR="00641CBB">
        <w:rPr>
          <w:lang w:val="pt-BR"/>
        </w:rPr>
        <w:t xml:space="preserve">. </w:t>
      </w:r>
    </w:p>
    <w:p w14:paraId="5532E123" w14:textId="77777777" w:rsidR="0051304B" w:rsidRDefault="0051304B">
      <w:pPr>
        <w:pStyle w:val="Corpodetexto"/>
        <w:rPr>
          <w:lang w:val="pt-BR"/>
        </w:rPr>
      </w:pPr>
      <w:r>
        <w:rPr>
          <w:lang w:val="pt-BR"/>
        </w:rPr>
        <w:t>O custo unitário remunera</w:t>
      </w:r>
      <w:r w:rsidR="001763DC" w:rsidRPr="001763DC">
        <w:rPr>
          <w:lang w:val="pt-BR"/>
        </w:rPr>
        <w:t xml:space="preserve"> os serviços de limpeza por hidrojateamento do revestimento de paredes ou pisos especificados, quando executados separadamente da limpeza geral da obra. </w:t>
      </w:r>
    </w:p>
    <w:p w14:paraId="29870A13" w14:textId="1BF3D13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C9A32A6" w14:textId="0145BC2D" w:rsidR="00D15AA8" w:rsidRPr="001763DC" w:rsidRDefault="00D15AA8">
      <w:pPr>
        <w:pStyle w:val="Corpodetexto"/>
        <w:rPr>
          <w:lang w:val="pt-BR"/>
        </w:rPr>
      </w:pPr>
    </w:p>
    <w:p w14:paraId="0295E98B" w14:textId="77777777" w:rsidR="00D15AA8" w:rsidRPr="001763DC" w:rsidRDefault="001763DC">
      <w:pPr>
        <w:pStyle w:val="Corpodetexto"/>
        <w:rPr>
          <w:lang w:val="pt-BR"/>
        </w:rPr>
      </w:pPr>
      <w:r w:rsidRPr="001763DC">
        <w:rPr>
          <w:lang w:val="pt-BR"/>
        </w:rPr>
        <w:t>17-004-020</w:t>
      </w:r>
    </w:p>
    <w:p w14:paraId="4C2D27CD" w14:textId="77777777" w:rsidR="00D15AA8" w:rsidRPr="001763DC" w:rsidRDefault="001763DC">
      <w:pPr>
        <w:pStyle w:val="Corpodetexto"/>
        <w:rPr>
          <w:lang w:val="pt-BR"/>
        </w:rPr>
      </w:pPr>
      <w:r w:rsidRPr="001763DC">
        <w:rPr>
          <w:lang w:val="pt-BR"/>
        </w:rPr>
        <w:t>LIMPEZA DE CAIXA D’ÁGUA - ATÉ 1000 LITROS</w:t>
      </w:r>
    </w:p>
    <w:p w14:paraId="19CAB5E2"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d’água limpa</w:t>
      </w:r>
      <w:r w:rsidR="00641CBB">
        <w:rPr>
          <w:lang w:val="pt-BR"/>
        </w:rPr>
        <w:t xml:space="preserve">. </w:t>
      </w:r>
    </w:p>
    <w:p w14:paraId="6BEF11B5" w14:textId="77777777" w:rsidR="0051304B" w:rsidRDefault="0051304B">
      <w:pPr>
        <w:pStyle w:val="Corpodetexto"/>
        <w:rPr>
          <w:lang w:val="pt-BR"/>
        </w:rPr>
      </w:pPr>
      <w:r>
        <w:rPr>
          <w:lang w:val="pt-BR"/>
        </w:rPr>
        <w:t>O custo unitário remunera</w:t>
      </w:r>
      <w:r w:rsidR="001763DC" w:rsidRPr="001763DC">
        <w:rPr>
          <w:lang w:val="pt-BR"/>
        </w:rPr>
        <w:t xml:space="preserve"> os serviços de esgotamento e limpeza de caixas d’água em geral, com capacidade de armazenamento conforme especificado. </w:t>
      </w:r>
    </w:p>
    <w:p w14:paraId="7B5CC70D" w14:textId="4D872BB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14D3DED" w14:textId="6B50AE76" w:rsidR="00D15AA8" w:rsidRPr="001763DC" w:rsidRDefault="00D15AA8">
      <w:pPr>
        <w:pStyle w:val="Corpodetexto"/>
        <w:rPr>
          <w:lang w:val="pt-BR"/>
        </w:rPr>
      </w:pPr>
    </w:p>
    <w:p w14:paraId="7B4D7ED7" w14:textId="77777777" w:rsidR="00D15AA8" w:rsidRPr="001763DC" w:rsidRDefault="001763DC">
      <w:pPr>
        <w:pStyle w:val="Corpodetexto"/>
        <w:rPr>
          <w:lang w:val="pt-BR"/>
        </w:rPr>
      </w:pPr>
      <w:r w:rsidRPr="001763DC">
        <w:rPr>
          <w:lang w:val="pt-BR"/>
        </w:rPr>
        <w:t>17-004-021</w:t>
      </w:r>
    </w:p>
    <w:p w14:paraId="670804D3" w14:textId="77777777" w:rsidR="00D15AA8" w:rsidRPr="001763DC" w:rsidRDefault="001763DC">
      <w:pPr>
        <w:pStyle w:val="Corpodetexto"/>
        <w:rPr>
          <w:lang w:val="pt-BR"/>
        </w:rPr>
      </w:pPr>
      <w:r w:rsidRPr="001763DC">
        <w:rPr>
          <w:lang w:val="pt-BR"/>
        </w:rPr>
        <w:t>LIMPEZA DE CAIXA D’ÁGUA - DE 1001 À 10000 LITROS</w:t>
      </w:r>
    </w:p>
    <w:p w14:paraId="061B47AC"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d’água limpa</w:t>
      </w:r>
      <w:r w:rsidR="00641CBB">
        <w:rPr>
          <w:lang w:val="pt-BR"/>
        </w:rPr>
        <w:t xml:space="preserve">. </w:t>
      </w:r>
    </w:p>
    <w:p w14:paraId="0A8F12A8" w14:textId="77777777" w:rsidR="0051304B" w:rsidRDefault="0051304B">
      <w:pPr>
        <w:pStyle w:val="Corpodetexto"/>
        <w:rPr>
          <w:lang w:val="pt-BR"/>
        </w:rPr>
      </w:pPr>
      <w:r>
        <w:rPr>
          <w:lang w:val="pt-BR"/>
        </w:rPr>
        <w:t>O custo unitário remunera</w:t>
      </w:r>
      <w:r w:rsidR="001763DC" w:rsidRPr="001763DC">
        <w:rPr>
          <w:lang w:val="pt-BR"/>
        </w:rPr>
        <w:t xml:space="preserve"> os serviços de esgotamento e limpeza de caixas d’água em geral, com capacidade de armazenamento conforme especificado. </w:t>
      </w:r>
    </w:p>
    <w:p w14:paraId="39AE0345" w14:textId="2DCB744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3C04821" w14:textId="1141D3D7" w:rsidR="00D15AA8" w:rsidRPr="001763DC" w:rsidRDefault="00D15AA8">
      <w:pPr>
        <w:pStyle w:val="Corpodetexto"/>
        <w:rPr>
          <w:lang w:val="pt-BR"/>
        </w:rPr>
      </w:pPr>
    </w:p>
    <w:p w14:paraId="629C0090" w14:textId="77777777" w:rsidR="00D15AA8" w:rsidRPr="001763DC" w:rsidRDefault="001763DC">
      <w:pPr>
        <w:pStyle w:val="Corpodetexto"/>
        <w:rPr>
          <w:lang w:val="pt-BR"/>
        </w:rPr>
      </w:pPr>
      <w:r w:rsidRPr="001763DC">
        <w:rPr>
          <w:lang w:val="pt-BR"/>
        </w:rPr>
        <w:t>17-004-022</w:t>
      </w:r>
    </w:p>
    <w:p w14:paraId="15CE87B4" w14:textId="77777777" w:rsidR="00D15AA8" w:rsidRPr="001763DC" w:rsidRDefault="001763DC">
      <w:pPr>
        <w:pStyle w:val="Corpodetexto"/>
        <w:rPr>
          <w:lang w:val="pt-BR"/>
        </w:rPr>
      </w:pPr>
      <w:r w:rsidRPr="001763DC">
        <w:rPr>
          <w:lang w:val="pt-BR"/>
        </w:rPr>
        <w:t>LIMPEZA DE CAIXA D’ÁGUA - ACIMA DE 10000 LITROS</w:t>
      </w:r>
    </w:p>
    <w:p w14:paraId="210E1DF4"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d’água limpa</w:t>
      </w:r>
      <w:r w:rsidR="00641CBB">
        <w:rPr>
          <w:lang w:val="pt-BR"/>
        </w:rPr>
        <w:t xml:space="preserve">. </w:t>
      </w:r>
    </w:p>
    <w:p w14:paraId="78ECECBA" w14:textId="77777777" w:rsidR="0051304B" w:rsidRDefault="0051304B">
      <w:pPr>
        <w:pStyle w:val="Corpodetexto"/>
        <w:rPr>
          <w:lang w:val="pt-BR"/>
        </w:rPr>
      </w:pPr>
      <w:r>
        <w:rPr>
          <w:lang w:val="pt-BR"/>
        </w:rPr>
        <w:t>O custo unitário remunera</w:t>
      </w:r>
      <w:r w:rsidR="001763DC" w:rsidRPr="001763DC">
        <w:rPr>
          <w:lang w:val="pt-BR"/>
        </w:rPr>
        <w:t xml:space="preserve"> os serviços de esgotamento e limpeza de caixas d’água em geral, com capacidade de armazenamento conforme especificado. </w:t>
      </w:r>
    </w:p>
    <w:p w14:paraId="2F38D3BE" w14:textId="34429A9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21FE136" w14:textId="25689E92" w:rsidR="00D15AA8" w:rsidRPr="001763DC" w:rsidRDefault="00D15AA8">
      <w:pPr>
        <w:pStyle w:val="Corpodetexto"/>
        <w:rPr>
          <w:lang w:val="pt-BR"/>
        </w:rPr>
      </w:pPr>
    </w:p>
    <w:p w14:paraId="0C0FAF82" w14:textId="77777777" w:rsidR="00D15AA8" w:rsidRPr="001763DC" w:rsidRDefault="001763DC">
      <w:pPr>
        <w:pStyle w:val="Corpodetexto"/>
        <w:rPr>
          <w:lang w:val="pt-BR"/>
        </w:rPr>
      </w:pPr>
      <w:r w:rsidRPr="001763DC">
        <w:rPr>
          <w:lang w:val="pt-BR"/>
        </w:rPr>
        <w:t>17-004-025</w:t>
      </w:r>
    </w:p>
    <w:p w14:paraId="50CCCE5D" w14:textId="77777777" w:rsidR="00D15AA8" w:rsidRPr="001763DC" w:rsidRDefault="001763DC">
      <w:pPr>
        <w:pStyle w:val="Corpodetexto"/>
        <w:rPr>
          <w:lang w:val="pt-BR"/>
        </w:rPr>
      </w:pPr>
      <w:r w:rsidRPr="001763DC">
        <w:rPr>
          <w:lang w:val="pt-BR"/>
        </w:rPr>
        <w:t>LIMPEZA DE CANALETAS DE ÁGUAS PLUVIAIS</w:t>
      </w:r>
    </w:p>
    <w:p w14:paraId="54D1DFFE" w14:textId="77777777" w:rsidR="0051304B" w:rsidRDefault="001763DC">
      <w:pPr>
        <w:pStyle w:val="Corpodetexto"/>
        <w:rPr>
          <w:lang w:val="pt-BR"/>
        </w:rPr>
      </w:pPr>
      <w:r w:rsidRPr="001763DC">
        <w:rPr>
          <w:lang w:val="pt-BR"/>
        </w:rPr>
        <w:t>O serviço será medido por metro (m) de canaleta de até 40 cm de largura, limpa</w:t>
      </w:r>
      <w:r w:rsidR="00641CBB">
        <w:rPr>
          <w:lang w:val="pt-BR"/>
        </w:rPr>
        <w:t xml:space="preserve">. </w:t>
      </w:r>
    </w:p>
    <w:p w14:paraId="3D784AF5" w14:textId="77777777" w:rsidR="0051304B" w:rsidRDefault="0051304B">
      <w:pPr>
        <w:pStyle w:val="Corpodetexto"/>
        <w:rPr>
          <w:lang w:val="pt-BR"/>
        </w:rPr>
      </w:pPr>
      <w:r>
        <w:rPr>
          <w:lang w:val="pt-BR"/>
        </w:rPr>
        <w:t>O custo unitário remunera</w:t>
      </w:r>
      <w:r w:rsidR="001763DC" w:rsidRPr="001763DC">
        <w:rPr>
          <w:lang w:val="pt-BR"/>
        </w:rPr>
        <w:t xml:space="preserve"> os serviços de limpeza das canaletas em geral, sendo exclusive a desobstrução e limpeza dos respectivos ramais de descarga. </w:t>
      </w:r>
    </w:p>
    <w:p w14:paraId="5C15B234" w14:textId="4AE05D4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10844.</w:t>
      </w:r>
    </w:p>
    <w:p w14:paraId="47626EB9" w14:textId="39981B1C" w:rsidR="00D15AA8" w:rsidRPr="001763DC" w:rsidRDefault="00D15AA8">
      <w:pPr>
        <w:pStyle w:val="Corpodetexto"/>
        <w:rPr>
          <w:lang w:val="pt-BR"/>
        </w:rPr>
      </w:pPr>
    </w:p>
    <w:p w14:paraId="263E9663" w14:textId="77777777" w:rsidR="00D15AA8" w:rsidRPr="001763DC" w:rsidRDefault="001763DC">
      <w:pPr>
        <w:pStyle w:val="Corpodetexto"/>
        <w:rPr>
          <w:lang w:val="pt-BR"/>
        </w:rPr>
      </w:pPr>
      <w:r w:rsidRPr="001763DC">
        <w:rPr>
          <w:lang w:val="pt-BR"/>
        </w:rPr>
        <w:t>17-004-030</w:t>
      </w:r>
    </w:p>
    <w:p w14:paraId="4A1C0C03" w14:textId="77777777" w:rsidR="00D15AA8" w:rsidRPr="001763DC" w:rsidRDefault="001763DC">
      <w:pPr>
        <w:pStyle w:val="Corpodetexto"/>
        <w:rPr>
          <w:lang w:val="pt-BR"/>
        </w:rPr>
      </w:pPr>
      <w:r w:rsidRPr="001763DC">
        <w:rPr>
          <w:lang w:val="pt-BR"/>
        </w:rPr>
        <w:t>LIMPEZA DE CAIXA DE INSPEÇÃO</w:t>
      </w:r>
    </w:p>
    <w:p w14:paraId="207CA76B"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caixa de inspeção limpa</w:t>
      </w:r>
      <w:r w:rsidR="00641CBB">
        <w:rPr>
          <w:lang w:val="pt-BR"/>
        </w:rPr>
        <w:t xml:space="preserve">. </w:t>
      </w:r>
    </w:p>
    <w:p w14:paraId="2CC90FF5" w14:textId="77777777" w:rsidR="0051304B" w:rsidRDefault="0051304B">
      <w:pPr>
        <w:pStyle w:val="Corpodetexto"/>
        <w:rPr>
          <w:lang w:val="pt-BR"/>
        </w:rPr>
      </w:pPr>
      <w:r>
        <w:rPr>
          <w:lang w:val="pt-BR"/>
        </w:rPr>
        <w:t>O custo unitário remunera</w:t>
      </w:r>
      <w:r w:rsidR="001763DC" w:rsidRPr="001763DC">
        <w:rPr>
          <w:lang w:val="pt-BR"/>
        </w:rPr>
        <w:t xml:space="preserve"> os serviços de limpeza de caixas de inspeção em geral, independentemente de suas dimensões, sendo exclusive a desobstrução e limpeza dos respectivos ramais de descarga. </w:t>
      </w:r>
    </w:p>
    <w:p w14:paraId="3105A3D6" w14:textId="3875FF6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8160.</w:t>
      </w:r>
    </w:p>
    <w:p w14:paraId="406B0CED" w14:textId="1B54D35F" w:rsidR="00D15AA8" w:rsidRPr="001763DC" w:rsidRDefault="00D15AA8">
      <w:pPr>
        <w:pStyle w:val="Corpodetexto"/>
        <w:rPr>
          <w:lang w:val="pt-BR"/>
        </w:rPr>
      </w:pPr>
    </w:p>
    <w:p w14:paraId="65DBC52D" w14:textId="77777777" w:rsidR="00D15AA8" w:rsidRPr="001763DC" w:rsidRDefault="001763DC">
      <w:pPr>
        <w:pStyle w:val="Corpodetexto"/>
        <w:rPr>
          <w:lang w:val="pt-BR"/>
        </w:rPr>
      </w:pPr>
      <w:r w:rsidRPr="001763DC">
        <w:rPr>
          <w:lang w:val="pt-BR"/>
        </w:rPr>
        <w:t>17-004-031</w:t>
      </w:r>
    </w:p>
    <w:p w14:paraId="3B282A76" w14:textId="77777777" w:rsidR="00D15AA8" w:rsidRPr="001763DC" w:rsidRDefault="001763DC">
      <w:pPr>
        <w:pStyle w:val="Corpodetexto"/>
        <w:rPr>
          <w:lang w:val="pt-BR"/>
        </w:rPr>
      </w:pPr>
      <w:r w:rsidRPr="001763DC">
        <w:rPr>
          <w:lang w:val="pt-BR"/>
        </w:rPr>
        <w:t>LIMPEZA DE FOSSA SÉPTICA</w:t>
      </w:r>
    </w:p>
    <w:p w14:paraId="4343F253" w14:textId="77777777" w:rsidR="0051304B" w:rsidRDefault="001763DC">
      <w:pPr>
        <w:pStyle w:val="Corpodetexto"/>
        <w:rPr>
          <w:lang w:val="pt-BR"/>
        </w:rPr>
      </w:pPr>
      <w:r w:rsidRPr="001763DC">
        <w:rPr>
          <w:lang w:val="pt-BR"/>
        </w:rPr>
        <w:lastRenderedPageBreak/>
        <w:t>O serviço será medido por metro cúbico (m3) de limpeza de fossa executada, considerando-se o volume dos dejetos removidos</w:t>
      </w:r>
      <w:r w:rsidR="00641CBB">
        <w:rPr>
          <w:lang w:val="pt-BR"/>
        </w:rPr>
        <w:t xml:space="preserve">. </w:t>
      </w:r>
    </w:p>
    <w:p w14:paraId="7741A1EA" w14:textId="77777777" w:rsidR="0051304B" w:rsidRDefault="0051304B">
      <w:pPr>
        <w:pStyle w:val="Corpodetexto"/>
        <w:rPr>
          <w:lang w:val="pt-BR"/>
        </w:rPr>
      </w:pPr>
      <w:r>
        <w:rPr>
          <w:lang w:val="pt-BR"/>
        </w:rPr>
        <w:t>O custo unitário remunera</w:t>
      </w:r>
      <w:r w:rsidR="001763DC" w:rsidRPr="001763DC">
        <w:rPr>
          <w:lang w:val="pt-BR"/>
        </w:rPr>
        <w:t xml:space="preserve"> os serviços de limpeza de fossa séptica em geral, inclusive a remoção dos dejetos. </w:t>
      </w:r>
    </w:p>
    <w:p w14:paraId="0EF1C5EA" w14:textId="2BED92D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7229 e NBR 13969.</w:t>
      </w:r>
    </w:p>
    <w:p w14:paraId="6C425BB3" w14:textId="203DA0F5" w:rsidR="00D15AA8" w:rsidRPr="001763DC" w:rsidRDefault="00D15AA8">
      <w:pPr>
        <w:pStyle w:val="Corpodetexto"/>
        <w:rPr>
          <w:lang w:val="pt-BR"/>
        </w:rPr>
      </w:pPr>
    </w:p>
    <w:p w14:paraId="48C4DCFC" w14:textId="77777777" w:rsidR="00D15AA8" w:rsidRPr="001763DC" w:rsidRDefault="001763DC">
      <w:pPr>
        <w:pStyle w:val="Corpodetexto"/>
        <w:rPr>
          <w:lang w:val="pt-BR"/>
        </w:rPr>
      </w:pPr>
      <w:r w:rsidRPr="001763DC">
        <w:rPr>
          <w:lang w:val="pt-BR"/>
        </w:rPr>
        <w:t>17-004-032</w:t>
      </w:r>
    </w:p>
    <w:p w14:paraId="435E8C3C" w14:textId="77777777" w:rsidR="00D15AA8" w:rsidRPr="001763DC" w:rsidRDefault="001763DC">
      <w:pPr>
        <w:pStyle w:val="Corpodetexto"/>
        <w:rPr>
          <w:lang w:val="pt-BR"/>
        </w:rPr>
      </w:pPr>
      <w:r w:rsidRPr="001763DC">
        <w:rPr>
          <w:lang w:val="pt-BR"/>
        </w:rPr>
        <w:t>LIMPEZA DE SUMIDOURO, POR VIAGEM DE 7M3</w:t>
      </w:r>
    </w:p>
    <w:p w14:paraId="6D7DF212" w14:textId="77777777" w:rsidR="0051304B" w:rsidRDefault="001763DC">
      <w:pPr>
        <w:pStyle w:val="Corpodetexto"/>
        <w:rPr>
          <w:lang w:val="pt-BR"/>
        </w:rPr>
      </w:pPr>
      <w:r w:rsidRPr="001763DC">
        <w:rPr>
          <w:lang w:val="pt-BR"/>
        </w:rPr>
        <w:t>O serviço será medido por viagem (</w:t>
      </w:r>
      <w:proofErr w:type="spellStart"/>
      <w:r w:rsidRPr="001763DC">
        <w:rPr>
          <w:lang w:val="pt-BR"/>
        </w:rPr>
        <w:t>vg</w:t>
      </w:r>
      <w:proofErr w:type="spellEnd"/>
      <w:r w:rsidRPr="001763DC">
        <w:rPr>
          <w:lang w:val="pt-BR"/>
        </w:rPr>
        <w:t>) efetuada</w:t>
      </w:r>
      <w:r w:rsidR="00641CBB">
        <w:rPr>
          <w:lang w:val="pt-BR"/>
        </w:rPr>
        <w:t xml:space="preserve">. </w:t>
      </w:r>
    </w:p>
    <w:p w14:paraId="12B1985E" w14:textId="77777777" w:rsidR="0051304B" w:rsidRDefault="0051304B">
      <w:pPr>
        <w:pStyle w:val="Corpodetexto"/>
        <w:rPr>
          <w:lang w:val="pt-BR"/>
        </w:rPr>
      </w:pPr>
      <w:r>
        <w:rPr>
          <w:lang w:val="pt-BR"/>
        </w:rPr>
        <w:t>O custo unitário remunera</w:t>
      </w:r>
      <w:r w:rsidR="001763DC" w:rsidRPr="001763DC">
        <w:rPr>
          <w:lang w:val="pt-BR"/>
        </w:rPr>
        <w:t xml:space="preserve"> os serviços de limpeza de sumidouros em geral, inclusive a remoção dos dejetos, em viagens de até 6,00m³. </w:t>
      </w:r>
    </w:p>
    <w:p w14:paraId="1D36A7BA" w14:textId="422F091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7229 e NBR 13969.</w:t>
      </w:r>
    </w:p>
    <w:p w14:paraId="54CD3A73" w14:textId="77548861" w:rsidR="00D15AA8" w:rsidRPr="001763DC" w:rsidRDefault="00D15AA8">
      <w:pPr>
        <w:pStyle w:val="Corpodetexto"/>
        <w:rPr>
          <w:lang w:val="pt-BR"/>
        </w:rPr>
      </w:pPr>
    </w:p>
    <w:p w14:paraId="60482A3D" w14:textId="77777777" w:rsidR="00D15AA8" w:rsidRPr="001763DC" w:rsidRDefault="001763DC">
      <w:pPr>
        <w:pStyle w:val="Corpodetexto"/>
        <w:rPr>
          <w:lang w:val="pt-BR"/>
        </w:rPr>
      </w:pPr>
      <w:r w:rsidRPr="001763DC">
        <w:rPr>
          <w:lang w:val="pt-BR"/>
        </w:rPr>
        <w:t>17-004-050</w:t>
      </w:r>
    </w:p>
    <w:p w14:paraId="4B89458B" w14:textId="77777777" w:rsidR="00D15AA8" w:rsidRPr="001763DC" w:rsidRDefault="001763DC">
      <w:pPr>
        <w:pStyle w:val="Corpodetexto"/>
        <w:rPr>
          <w:lang w:val="pt-BR"/>
        </w:rPr>
      </w:pPr>
      <w:r w:rsidRPr="001763DC">
        <w:rPr>
          <w:lang w:val="pt-BR"/>
        </w:rPr>
        <w:t>ENCERAMENTO E LUSTRAÇÃO DE REVESTIMENTOS E PISOS EM GERAL</w:t>
      </w:r>
    </w:p>
    <w:p w14:paraId="075B1EB5" w14:textId="77777777" w:rsidR="0051304B" w:rsidRDefault="001763DC">
      <w:pPr>
        <w:pStyle w:val="Corpodetexto"/>
        <w:rPr>
          <w:lang w:val="pt-BR"/>
        </w:rPr>
      </w:pPr>
      <w:r w:rsidRPr="001763DC">
        <w:rPr>
          <w:lang w:val="pt-BR"/>
        </w:rPr>
        <w:t>O serviço será medido por metro quadrado (m2) de enceramento executado, considerando-se a área efetiva das superfícies enceradas</w:t>
      </w:r>
      <w:r w:rsidR="00641CBB">
        <w:rPr>
          <w:lang w:val="pt-BR"/>
        </w:rPr>
        <w:t xml:space="preserve">. </w:t>
      </w:r>
    </w:p>
    <w:p w14:paraId="6AD15090" w14:textId="77777777" w:rsidR="0051304B" w:rsidRDefault="0051304B">
      <w:pPr>
        <w:pStyle w:val="Corpodetexto"/>
        <w:rPr>
          <w:lang w:val="pt-BR"/>
        </w:rPr>
      </w:pPr>
      <w:r>
        <w:rPr>
          <w:lang w:val="pt-BR"/>
        </w:rPr>
        <w:t>O custo unitário remunera</w:t>
      </w:r>
      <w:r w:rsidR="001763DC" w:rsidRPr="001763DC">
        <w:rPr>
          <w:lang w:val="pt-BR"/>
        </w:rPr>
        <w:t xml:space="preserve"> a mão de obra e a cera incolor para piso, exclusive a prévia limpeza das superfícies e inclusive a lustração. As perdas já estão sendo consideradas nos coeficientes unitários de cada insumo. </w:t>
      </w:r>
    </w:p>
    <w:p w14:paraId="6C3DC819" w14:textId="7B0C980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FD6E2D6" w14:textId="77777777" w:rsidR="00820952" w:rsidRPr="001763DC" w:rsidRDefault="00820952">
      <w:pPr>
        <w:pStyle w:val="Corpodetexto"/>
        <w:rPr>
          <w:lang w:val="pt-BR"/>
        </w:rPr>
      </w:pPr>
    </w:p>
    <w:p w14:paraId="7314B120" w14:textId="64BC6053" w:rsidR="00820952" w:rsidRPr="001763DC" w:rsidRDefault="00820952" w:rsidP="00820952">
      <w:pPr>
        <w:pStyle w:val="1CharCharChar"/>
        <w:jc w:val="both"/>
        <w:rPr>
          <w:rFonts w:ascii="Arial" w:hAnsi="Arial" w:cs="Arial"/>
          <w:b/>
          <w:sz w:val="20"/>
        </w:rPr>
      </w:pPr>
      <w:r w:rsidRPr="001763DC">
        <w:rPr>
          <w:rFonts w:ascii="Arial" w:hAnsi="Arial" w:cs="Arial"/>
          <w:b/>
          <w:sz w:val="20"/>
        </w:rPr>
        <w:t>17</w:t>
      </w:r>
      <w:r w:rsidR="000A3F32">
        <w:rPr>
          <w:rFonts w:ascii="Arial" w:hAnsi="Arial" w:cs="Arial"/>
          <w:b/>
          <w:sz w:val="20"/>
        </w:rPr>
        <w:t>-</w:t>
      </w:r>
      <w:r w:rsidRPr="001763DC">
        <w:rPr>
          <w:rFonts w:ascii="Arial" w:hAnsi="Arial" w:cs="Arial"/>
          <w:b/>
          <w:sz w:val="20"/>
        </w:rPr>
        <w:t>005</w:t>
      </w:r>
      <w:r w:rsidR="000A3F32">
        <w:rPr>
          <w:rFonts w:ascii="Arial" w:hAnsi="Arial" w:cs="Arial"/>
          <w:b/>
          <w:sz w:val="20"/>
        </w:rPr>
        <w:t>-</w:t>
      </w:r>
      <w:r w:rsidRPr="001763DC">
        <w:rPr>
          <w:rFonts w:ascii="Arial" w:hAnsi="Arial" w:cs="Arial"/>
          <w:b/>
          <w:sz w:val="20"/>
        </w:rPr>
        <w:t>000</w:t>
      </w:r>
    </w:p>
    <w:p w14:paraId="7BDC0B90" w14:textId="77777777" w:rsidR="00820952" w:rsidRPr="001763DC" w:rsidRDefault="00820952" w:rsidP="00820952">
      <w:pPr>
        <w:pStyle w:val="1CharCharChar"/>
        <w:jc w:val="both"/>
        <w:rPr>
          <w:rFonts w:ascii="Arial" w:hAnsi="Arial" w:cs="Arial"/>
          <w:b/>
          <w:sz w:val="20"/>
        </w:rPr>
      </w:pPr>
      <w:r w:rsidRPr="001763DC">
        <w:rPr>
          <w:rFonts w:ascii="Arial" w:hAnsi="Arial" w:cs="Arial"/>
          <w:b/>
          <w:sz w:val="20"/>
        </w:rPr>
        <w:t>COMPLEMENTOS DO EDIFÍCIO</w:t>
      </w:r>
    </w:p>
    <w:p w14:paraId="193268C9" w14:textId="0100E5FB" w:rsidR="00D15AA8" w:rsidRPr="001763DC" w:rsidRDefault="00D15AA8">
      <w:pPr>
        <w:pStyle w:val="Corpodetexto"/>
        <w:rPr>
          <w:lang w:val="pt-BR"/>
        </w:rPr>
      </w:pPr>
    </w:p>
    <w:p w14:paraId="3DEAAAAE" w14:textId="77777777" w:rsidR="00D15AA8" w:rsidRPr="001763DC" w:rsidRDefault="001763DC">
      <w:pPr>
        <w:pStyle w:val="Corpodetexto"/>
        <w:rPr>
          <w:lang w:val="pt-BR"/>
        </w:rPr>
      </w:pPr>
      <w:r w:rsidRPr="001763DC">
        <w:rPr>
          <w:lang w:val="pt-BR"/>
        </w:rPr>
        <w:t>17-005-001</w:t>
      </w:r>
    </w:p>
    <w:p w14:paraId="6EA2AFDF" w14:textId="2EE78150" w:rsidR="00D15AA8" w:rsidRPr="001763DC" w:rsidRDefault="007C5F56">
      <w:pPr>
        <w:pStyle w:val="Corpodetexto"/>
        <w:rPr>
          <w:lang w:val="pt-BR"/>
        </w:rPr>
      </w:pPr>
      <w:r w:rsidRPr="007C5F56">
        <w:rPr>
          <w:lang w:val="pt-BR"/>
        </w:rPr>
        <w:t xml:space="preserve">MG.01/04 - </w:t>
      </w:r>
      <w:r w:rsidR="001763DC" w:rsidRPr="001763DC">
        <w:rPr>
          <w:lang w:val="pt-BR"/>
        </w:rPr>
        <w:t>PRATELEIRA DE GRANILITE, ESPESSURA 30MM, EXCLUSIVE APOIO</w:t>
      </w:r>
    </w:p>
    <w:p w14:paraId="6B153C12" w14:textId="77777777" w:rsidR="0051304B" w:rsidRDefault="001763DC">
      <w:pPr>
        <w:pStyle w:val="Corpodetexto"/>
        <w:rPr>
          <w:lang w:val="pt-BR"/>
        </w:rPr>
      </w:pPr>
      <w:r w:rsidRPr="001763DC">
        <w:rPr>
          <w:lang w:val="pt-BR"/>
        </w:rPr>
        <w:t>O serviço será medido por metro quadrado (m2) de prateleira instalada</w:t>
      </w:r>
      <w:r w:rsidR="00641CBB">
        <w:rPr>
          <w:lang w:val="pt-BR"/>
        </w:rPr>
        <w:t xml:space="preserve">. </w:t>
      </w:r>
    </w:p>
    <w:p w14:paraId="2AC418DA" w14:textId="44A94E3B"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prateleira especificada e a argamassa de cimento, inclusive o corte na alvenaria para embutimento da peça e o respectivo “</w:t>
      </w:r>
      <w:proofErr w:type="spellStart"/>
      <w:r w:rsidR="001763DC" w:rsidRPr="001763DC">
        <w:rPr>
          <w:lang w:val="pt-BR"/>
        </w:rPr>
        <w:t>chumbamento</w:t>
      </w:r>
      <w:proofErr w:type="spellEnd"/>
      <w:r w:rsidR="001763DC" w:rsidRPr="001763DC">
        <w:rPr>
          <w:lang w:val="pt-BR"/>
        </w:rPr>
        <w:t>”, sendo considerado a prateleira em pleno funcionamento.</w:t>
      </w:r>
      <w:r w:rsidR="007C5F56" w:rsidRPr="007C5F56">
        <w:t xml:space="preserve"> </w:t>
      </w:r>
      <w:r w:rsidR="007C5F56" w:rsidRPr="007C5F56">
        <w:rPr>
          <w:lang w:val="pt-BR"/>
        </w:rPr>
        <w:t>Para maior detalhamento, verificar projeto de referência MG.01/04.</w:t>
      </w:r>
      <w:r w:rsidR="001763DC" w:rsidRPr="001763DC">
        <w:rPr>
          <w:lang w:val="pt-BR"/>
        </w:rPr>
        <w:t xml:space="preserve"> As perdas já estão sendo consideradas nos coeficientes unitários de cada insumo. </w:t>
      </w:r>
    </w:p>
    <w:p w14:paraId="7241F5F8" w14:textId="3FFA203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78623F3" w14:textId="1A8381A9" w:rsidR="00D15AA8" w:rsidRPr="001763DC" w:rsidRDefault="00D15AA8">
      <w:pPr>
        <w:pStyle w:val="Corpodetexto"/>
        <w:rPr>
          <w:lang w:val="pt-BR"/>
        </w:rPr>
      </w:pPr>
    </w:p>
    <w:p w14:paraId="201E2108" w14:textId="77777777" w:rsidR="00D15AA8" w:rsidRPr="001763DC" w:rsidRDefault="001763DC">
      <w:pPr>
        <w:pStyle w:val="Corpodetexto"/>
        <w:rPr>
          <w:lang w:val="pt-BR"/>
        </w:rPr>
      </w:pPr>
      <w:r w:rsidRPr="001763DC">
        <w:rPr>
          <w:lang w:val="pt-BR"/>
        </w:rPr>
        <w:t>17-005-002</w:t>
      </w:r>
    </w:p>
    <w:p w14:paraId="3EE5FE22" w14:textId="2591C91C" w:rsidR="00D15AA8" w:rsidRPr="001763DC" w:rsidRDefault="007C5F56">
      <w:pPr>
        <w:pStyle w:val="Corpodetexto"/>
        <w:rPr>
          <w:lang w:val="pt-BR"/>
        </w:rPr>
      </w:pPr>
      <w:r w:rsidRPr="007C5F56">
        <w:rPr>
          <w:lang w:val="pt-BR"/>
        </w:rPr>
        <w:t xml:space="preserve">MG.01/04 - </w:t>
      </w:r>
      <w:r w:rsidR="001763DC" w:rsidRPr="001763DC">
        <w:rPr>
          <w:lang w:val="pt-BR"/>
        </w:rPr>
        <w:t>PRATELEIRA DE GRANILITE, ESPESSURA 40MM, EXCLUSIVE APOIO</w:t>
      </w:r>
    </w:p>
    <w:p w14:paraId="6087AD5F" w14:textId="77777777" w:rsidR="0051304B" w:rsidRDefault="001763DC">
      <w:pPr>
        <w:pStyle w:val="Corpodetexto"/>
        <w:rPr>
          <w:lang w:val="pt-BR"/>
        </w:rPr>
      </w:pPr>
      <w:r w:rsidRPr="001763DC">
        <w:rPr>
          <w:lang w:val="pt-BR"/>
        </w:rPr>
        <w:t>O serviço será medido por metro quadrado (m2) de prateleira instalada</w:t>
      </w:r>
      <w:r w:rsidR="00641CBB">
        <w:rPr>
          <w:lang w:val="pt-BR"/>
        </w:rPr>
        <w:t xml:space="preserve">. </w:t>
      </w:r>
    </w:p>
    <w:p w14:paraId="2F2FDE09" w14:textId="2D2AA84D"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prateleira especificada e a argamassa de cimento, inclusive o corte na alvenaria para embutimento da peça e o respectivo “</w:t>
      </w:r>
      <w:proofErr w:type="spellStart"/>
      <w:r w:rsidR="001763DC" w:rsidRPr="001763DC">
        <w:rPr>
          <w:lang w:val="pt-BR"/>
        </w:rPr>
        <w:t>chumbamento</w:t>
      </w:r>
      <w:proofErr w:type="spellEnd"/>
      <w:r w:rsidR="001763DC" w:rsidRPr="001763DC">
        <w:rPr>
          <w:lang w:val="pt-BR"/>
        </w:rPr>
        <w:t>”, sendo considerado a prateleira em pleno funcionamento.</w:t>
      </w:r>
      <w:r w:rsidR="007C5F56" w:rsidRPr="007C5F56">
        <w:t xml:space="preserve"> </w:t>
      </w:r>
      <w:r w:rsidR="007C5F56" w:rsidRPr="007C5F56">
        <w:rPr>
          <w:lang w:val="pt-BR"/>
        </w:rPr>
        <w:t>Para maior detalhamento, verificar projeto de referência MG.01/04.</w:t>
      </w:r>
      <w:r w:rsidR="001763DC" w:rsidRPr="001763DC">
        <w:rPr>
          <w:lang w:val="pt-BR"/>
        </w:rPr>
        <w:t xml:space="preserve"> As perdas já estão sendo consideradas nos coeficientes unitários de cada insumo. </w:t>
      </w:r>
    </w:p>
    <w:p w14:paraId="18532A1B" w14:textId="5A65D6B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98319C9" w14:textId="42120211" w:rsidR="00D15AA8" w:rsidRPr="001763DC" w:rsidRDefault="00D15AA8">
      <w:pPr>
        <w:pStyle w:val="Corpodetexto"/>
        <w:rPr>
          <w:lang w:val="pt-BR"/>
        </w:rPr>
      </w:pPr>
    </w:p>
    <w:p w14:paraId="458114E7" w14:textId="77777777" w:rsidR="00D15AA8" w:rsidRPr="001763DC" w:rsidRDefault="001763DC">
      <w:pPr>
        <w:pStyle w:val="Corpodetexto"/>
        <w:rPr>
          <w:lang w:val="pt-BR"/>
        </w:rPr>
      </w:pPr>
      <w:r w:rsidRPr="001763DC">
        <w:rPr>
          <w:lang w:val="pt-BR"/>
        </w:rPr>
        <w:t>17-005-003</w:t>
      </w:r>
    </w:p>
    <w:p w14:paraId="040BB671" w14:textId="24D16AE6" w:rsidR="00D15AA8" w:rsidRPr="001763DC" w:rsidRDefault="007C5F56">
      <w:pPr>
        <w:pStyle w:val="Corpodetexto"/>
        <w:rPr>
          <w:lang w:val="pt-BR"/>
        </w:rPr>
      </w:pPr>
      <w:r w:rsidRPr="007C5F56">
        <w:rPr>
          <w:lang w:val="pt-BR"/>
        </w:rPr>
        <w:t xml:space="preserve">MG.01/04 - </w:t>
      </w:r>
      <w:r w:rsidR="001763DC" w:rsidRPr="001763DC">
        <w:rPr>
          <w:lang w:val="pt-BR"/>
        </w:rPr>
        <w:t>PRATELEIRA DE GRANILITE, ESPESSURA 50MM, EXCLUSIVE APOIO</w:t>
      </w:r>
    </w:p>
    <w:p w14:paraId="6939DC25" w14:textId="77777777" w:rsidR="0051304B" w:rsidRDefault="001763DC">
      <w:pPr>
        <w:pStyle w:val="Corpodetexto"/>
        <w:rPr>
          <w:lang w:val="pt-BR"/>
        </w:rPr>
      </w:pPr>
      <w:r w:rsidRPr="001763DC">
        <w:rPr>
          <w:lang w:val="pt-BR"/>
        </w:rPr>
        <w:t>O serviço será medido por metro quadrado (m2) de prateleira instalada</w:t>
      </w:r>
      <w:r w:rsidR="00641CBB">
        <w:rPr>
          <w:lang w:val="pt-BR"/>
        </w:rPr>
        <w:t xml:space="preserve">. </w:t>
      </w:r>
    </w:p>
    <w:p w14:paraId="402C735B" w14:textId="730F6EEB" w:rsidR="0051304B" w:rsidRDefault="0051304B">
      <w:pPr>
        <w:pStyle w:val="Corpodetexto"/>
        <w:rPr>
          <w:lang w:val="pt-BR"/>
        </w:rPr>
      </w:pPr>
      <w:r>
        <w:rPr>
          <w:lang w:val="pt-BR"/>
        </w:rPr>
        <w:lastRenderedPageBreak/>
        <w:t>O custo unitário remunera</w:t>
      </w:r>
      <w:r w:rsidR="001763DC" w:rsidRPr="001763DC">
        <w:rPr>
          <w:lang w:val="pt-BR"/>
        </w:rPr>
        <w:t xml:space="preserve"> a mão de obra e todos os materiais necessários para execução do serviço, como a prateleira especificada e a argamassa de cimento, inclusive o corte na alvenaria para embutimento da peça e o respectivo “</w:t>
      </w:r>
      <w:proofErr w:type="spellStart"/>
      <w:r w:rsidR="001763DC" w:rsidRPr="001763DC">
        <w:rPr>
          <w:lang w:val="pt-BR"/>
        </w:rPr>
        <w:t>chumbamento</w:t>
      </w:r>
      <w:proofErr w:type="spellEnd"/>
      <w:r w:rsidR="001763DC" w:rsidRPr="001763DC">
        <w:rPr>
          <w:lang w:val="pt-BR"/>
        </w:rPr>
        <w:t>”, sendo considerado a prateleira em pleno funcionamento.</w:t>
      </w:r>
      <w:r w:rsidR="007C5F56" w:rsidRPr="007C5F56">
        <w:t xml:space="preserve"> </w:t>
      </w:r>
      <w:r w:rsidR="007C5F56" w:rsidRPr="007C5F56">
        <w:rPr>
          <w:lang w:val="pt-BR"/>
        </w:rPr>
        <w:t>Para maior detalhamento, verificar projeto de referência MG.01/04.</w:t>
      </w:r>
      <w:r w:rsidR="001763DC" w:rsidRPr="001763DC">
        <w:rPr>
          <w:lang w:val="pt-BR"/>
        </w:rPr>
        <w:t xml:space="preserve"> As perdas já estão sendo consideradas nos coeficientes unitários de cada insumo. </w:t>
      </w:r>
    </w:p>
    <w:p w14:paraId="5062BC54" w14:textId="045252A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6DFD3F4" w14:textId="47E62B11" w:rsidR="00D15AA8" w:rsidRPr="001763DC" w:rsidRDefault="00D15AA8">
      <w:pPr>
        <w:pStyle w:val="Corpodetexto"/>
        <w:rPr>
          <w:lang w:val="pt-BR"/>
        </w:rPr>
      </w:pPr>
    </w:p>
    <w:p w14:paraId="03D337FF" w14:textId="77777777" w:rsidR="00D15AA8" w:rsidRPr="001763DC" w:rsidRDefault="001763DC">
      <w:pPr>
        <w:pStyle w:val="Corpodetexto"/>
        <w:rPr>
          <w:lang w:val="pt-BR"/>
        </w:rPr>
      </w:pPr>
      <w:r w:rsidRPr="001763DC">
        <w:rPr>
          <w:lang w:val="pt-BR"/>
        </w:rPr>
        <w:t>17-005-005</w:t>
      </w:r>
    </w:p>
    <w:p w14:paraId="5917EAF5" w14:textId="5FD55127" w:rsidR="00D15AA8" w:rsidRPr="001763DC" w:rsidRDefault="007C5F56">
      <w:pPr>
        <w:pStyle w:val="Corpodetexto"/>
        <w:rPr>
          <w:lang w:val="pt-BR"/>
        </w:rPr>
      </w:pPr>
      <w:r w:rsidRPr="007C5F56">
        <w:rPr>
          <w:lang w:val="pt-BR"/>
        </w:rPr>
        <w:t xml:space="preserve">MC.01/07 - </w:t>
      </w:r>
      <w:r w:rsidR="001763DC" w:rsidRPr="001763DC">
        <w:rPr>
          <w:lang w:val="pt-BR"/>
        </w:rPr>
        <w:t>PRATELEIRA DE CONCRETO, ESPESSURA 50MM, COM BORDAS ARREDONDADAS E ENVERNIZADAS, EXCLUSIVE APOIO</w:t>
      </w:r>
    </w:p>
    <w:p w14:paraId="4203BF6A" w14:textId="77777777" w:rsidR="0051304B" w:rsidRDefault="001763DC">
      <w:pPr>
        <w:pStyle w:val="Corpodetexto"/>
        <w:rPr>
          <w:lang w:val="pt-BR"/>
        </w:rPr>
      </w:pPr>
      <w:r w:rsidRPr="001763DC">
        <w:rPr>
          <w:lang w:val="pt-BR"/>
        </w:rPr>
        <w:t>O serviço será medido por metro quadrado (m2) de prateleira instalada</w:t>
      </w:r>
      <w:r w:rsidR="00641CBB">
        <w:rPr>
          <w:lang w:val="pt-BR"/>
        </w:rPr>
        <w:t xml:space="preserve">. </w:t>
      </w:r>
    </w:p>
    <w:p w14:paraId="795626EB" w14:textId="36B3B142"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prego, tela solada nervurada Q-61, compensado resinado, concreto </w:t>
      </w:r>
      <w:proofErr w:type="spellStart"/>
      <w:r w:rsidR="001763DC" w:rsidRPr="001763DC">
        <w:rPr>
          <w:lang w:val="pt-BR"/>
        </w:rPr>
        <w:t>fck</w:t>
      </w:r>
      <w:proofErr w:type="spellEnd"/>
      <w:r w:rsidR="001763DC" w:rsidRPr="001763DC">
        <w:rPr>
          <w:lang w:val="pt-BR"/>
        </w:rPr>
        <w:t>=15MPA, verniz acrílico e desmoldante para formas, inclusive o corte na alvenaria para embutimento da peça e o respectivo “</w:t>
      </w:r>
      <w:proofErr w:type="spellStart"/>
      <w:r w:rsidR="001763DC" w:rsidRPr="001763DC">
        <w:rPr>
          <w:lang w:val="pt-BR"/>
        </w:rPr>
        <w:t>chumbamento</w:t>
      </w:r>
      <w:proofErr w:type="spellEnd"/>
      <w:r w:rsidR="001763DC" w:rsidRPr="001763DC">
        <w:rPr>
          <w:lang w:val="pt-BR"/>
        </w:rPr>
        <w:t>”, sendo considerado a prateleira em pleno funcionamento.</w:t>
      </w:r>
      <w:r w:rsidR="007C5F56" w:rsidRPr="007C5F56">
        <w:t xml:space="preserve"> </w:t>
      </w:r>
      <w:r w:rsidR="007C5F56" w:rsidRPr="007C5F56">
        <w:rPr>
          <w:lang w:val="pt-BR"/>
        </w:rPr>
        <w:t>Para maior detalhamento, verificar projeto de referência MC.01/07.</w:t>
      </w:r>
      <w:r w:rsidR="001763DC" w:rsidRPr="001763DC">
        <w:rPr>
          <w:lang w:val="pt-BR"/>
        </w:rPr>
        <w:t xml:space="preserve"> As perdas já estão sendo consideradas nos coeficientes unitários de cada insumo. </w:t>
      </w:r>
    </w:p>
    <w:p w14:paraId="059D9120" w14:textId="791FF70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8D51D1E" w14:textId="640F0816" w:rsidR="00D15AA8" w:rsidRPr="001763DC" w:rsidRDefault="00D15AA8">
      <w:pPr>
        <w:pStyle w:val="Corpodetexto"/>
        <w:rPr>
          <w:lang w:val="pt-BR"/>
        </w:rPr>
      </w:pPr>
    </w:p>
    <w:p w14:paraId="72CACCFB" w14:textId="77777777" w:rsidR="00D15AA8" w:rsidRPr="001763DC" w:rsidRDefault="001763DC">
      <w:pPr>
        <w:pStyle w:val="Corpodetexto"/>
        <w:rPr>
          <w:lang w:val="pt-BR"/>
        </w:rPr>
      </w:pPr>
      <w:r w:rsidRPr="001763DC">
        <w:rPr>
          <w:lang w:val="pt-BR"/>
        </w:rPr>
        <w:t>17-005-007</w:t>
      </w:r>
    </w:p>
    <w:p w14:paraId="6926A527" w14:textId="77777777" w:rsidR="00D15AA8" w:rsidRPr="001763DC" w:rsidRDefault="001763DC">
      <w:pPr>
        <w:pStyle w:val="Corpodetexto"/>
        <w:rPr>
          <w:lang w:val="pt-BR"/>
        </w:rPr>
      </w:pPr>
      <w:r w:rsidRPr="001763DC">
        <w:rPr>
          <w:lang w:val="pt-BR"/>
        </w:rPr>
        <w:t>PRATELEIRA EM ARDÓSIA CINZA, POLIDA 2 LADOS, ESPESSURA 30MM, EXCLUSIVE APOIO</w:t>
      </w:r>
    </w:p>
    <w:p w14:paraId="06D1FE27" w14:textId="77777777" w:rsidR="0051304B" w:rsidRDefault="001763DC">
      <w:pPr>
        <w:pStyle w:val="Corpodetexto"/>
        <w:rPr>
          <w:lang w:val="pt-BR"/>
        </w:rPr>
      </w:pPr>
      <w:r w:rsidRPr="001763DC">
        <w:rPr>
          <w:lang w:val="pt-BR"/>
        </w:rPr>
        <w:t>O serviço será medido por metro quadrado (m2) de prateleira instalada</w:t>
      </w:r>
      <w:r w:rsidR="00641CBB">
        <w:rPr>
          <w:lang w:val="pt-BR"/>
        </w:rPr>
        <w:t xml:space="preserve">. </w:t>
      </w:r>
    </w:p>
    <w:p w14:paraId="0A6A1574"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ardósia cinza em placa e a argamassa de cimento, inclusive o corte na alvenaria para embutimento da peça e o respectivo “</w:t>
      </w:r>
      <w:proofErr w:type="spellStart"/>
      <w:r w:rsidR="001763DC" w:rsidRPr="001763DC">
        <w:rPr>
          <w:lang w:val="pt-BR"/>
        </w:rPr>
        <w:t>chumbamento</w:t>
      </w:r>
      <w:proofErr w:type="spellEnd"/>
      <w:r w:rsidR="001763DC" w:rsidRPr="001763DC">
        <w:rPr>
          <w:lang w:val="pt-BR"/>
        </w:rPr>
        <w:t xml:space="preserve">”, sendo considerado a prateleira em pleno funcionamento. As perdas já estão sendo consideradas nos coeficientes unitários de cada insumo. </w:t>
      </w:r>
    </w:p>
    <w:p w14:paraId="0A9ABFA2" w14:textId="22C5B1E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DB663FE" w14:textId="2FB616D3" w:rsidR="00D15AA8" w:rsidRPr="001763DC" w:rsidRDefault="00D15AA8">
      <w:pPr>
        <w:pStyle w:val="Corpodetexto"/>
        <w:rPr>
          <w:lang w:val="pt-BR"/>
        </w:rPr>
      </w:pPr>
    </w:p>
    <w:p w14:paraId="092705AE" w14:textId="77777777" w:rsidR="00D15AA8" w:rsidRPr="001763DC" w:rsidRDefault="001763DC">
      <w:pPr>
        <w:pStyle w:val="Corpodetexto"/>
        <w:rPr>
          <w:lang w:val="pt-BR"/>
        </w:rPr>
      </w:pPr>
      <w:r w:rsidRPr="001763DC">
        <w:rPr>
          <w:lang w:val="pt-BR"/>
        </w:rPr>
        <w:t>17-005-011</w:t>
      </w:r>
    </w:p>
    <w:p w14:paraId="3911A82C" w14:textId="32A4E848" w:rsidR="00D15AA8" w:rsidRPr="001763DC" w:rsidRDefault="007C5F56">
      <w:pPr>
        <w:pStyle w:val="Corpodetexto"/>
        <w:rPr>
          <w:lang w:val="pt-BR"/>
        </w:rPr>
      </w:pPr>
      <w:r w:rsidRPr="007C5F56">
        <w:rPr>
          <w:lang w:val="pt-BR"/>
        </w:rPr>
        <w:t xml:space="preserve">MG.14 - </w:t>
      </w:r>
      <w:r w:rsidR="001763DC" w:rsidRPr="001763DC">
        <w:rPr>
          <w:lang w:val="pt-BR"/>
        </w:rPr>
        <w:t>MÃO FRANCESA DE FERRO PERFILADO</w:t>
      </w:r>
    </w:p>
    <w:p w14:paraId="5612B053"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mão francesa instalada</w:t>
      </w:r>
      <w:r w:rsidR="00641CBB">
        <w:rPr>
          <w:lang w:val="pt-BR"/>
        </w:rPr>
        <w:t xml:space="preserve">. </w:t>
      </w:r>
    </w:p>
    <w:p w14:paraId="4D7185D1" w14:textId="41BF9488"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ferro perfilado, parafuso auto </w:t>
      </w:r>
      <w:proofErr w:type="spellStart"/>
      <w:r w:rsidR="001763DC" w:rsidRPr="001763DC">
        <w:rPr>
          <w:lang w:val="pt-BR"/>
        </w:rPr>
        <w:t>atarraxante</w:t>
      </w:r>
      <w:proofErr w:type="spellEnd"/>
      <w:r w:rsidR="001763DC" w:rsidRPr="001763DC">
        <w:rPr>
          <w:lang w:val="pt-BR"/>
        </w:rPr>
        <w:t xml:space="preserve"> e acessórios de fixação, sendo considerado a mão francesa em pleno funcionamento.</w:t>
      </w:r>
      <w:r w:rsidR="007C5F56" w:rsidRPr="007C5F56">
        <w:t xml:space="preserve"> </w:t>
      </w:r>
      <w:r w:rsidR="007C5F56" w:rsidRPr="007C5F56">
        <w:rPr>
          <w:lang w:val="pt-BR"/>
        </w:rPr>
        <w:t>Para maior detalhamento, verificar projeto de referência MG.14.</w:t>
      </w:r>
      <w:r w:rsidR="001763DC" w:rsidRPr="001763DC">
        <w:rPr>
          <w:lang w:val="pt-BR"/>
        </w:rPr>
        <w:t xml:space="preserve"> As perdas já estão sendo consideradas nos coeficientes unitários de cada insumo. </w:t>
      </w:r>
    </w:p>
    <w:p w14:paraId="756D7028" w14:textId="17277FE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2749603" w14:textId="77966687" w:rsidR="00D15AA8" w:rsidRPr="001763DC" w:rsidRDefault="00D15AA8">
      <w:pPr>
        <w:pStyle w:val="Corpodetexto"/>
        <w:rPr>
          <w:lang w:val="pt-BR"/>
        </w:rPr>
      </w:pPr>
    </w:p>
    <w:p w14:paraId="4DAB9EB8" w14:textId="77777777" w:rsidR="00D15AA8" w:rsidRPr="001763DC" w:rsidRDefault="001763DC">
      <w:pPr>
        <w:pStyle w:val="Corpodetexto"/>
        <w:rPr>
          <w:lang w:val="pt-BR"/>
        </w:rPr>
      </w:pPr>
      <w:r w:rsidRPr="001763DC">
        <w:rPr>
          <w:lang w:val="pt-BR"/>
        </w:rPr>
        <w:t>17-005-012</w:t>
      </w:r>
    </w:p>
    <w:p w14:paraId="4BF4EA70" w14:textId="7624017E" w:rsidR="00D15AA8" w:rsidRPr="001763DC" w:rsidRDefault="007C5F56">
      <w:pPr>
        <w:pStyle w:val="Corpodetexto"/>
        <w:rPr>
          <w:lang w:val="pt-BR"/>
        </w:rPr>
      </w:pPr>
      <w:r w:rsidRPr="007C5F56">
        <w:rPr>
          <w:lang w:val="pt-BR"/>
        </w:rPr>
        <w:t xml:space="preserve">MG.14 - </w:t>
      </w:r>
      <w:r w:rsidR="001763DC" w:rsidRPr="001763DC">
        <w:rPr>
          <w:lang w:val="pt-BR"/>
        </w:rPr>
        <w:t>MÃO FRANCESA DE FERRO PERFILADO</w:t>
      </w:r>
    </w:p>
    <w:p w14:paraId="2168A5CA"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mão francesa instalada</w:t>
      </w:r>
      <w:r w:rsidR="00641CBB">
        <w:rPr>
          <w:lang w:val="pt-BR"/>
        </w:rPr>
        <w:t xml:space="preserve">. </w:t>
      </w:r>
    </w:p>
    <w:p w14:paraId="2CBB962C" w14:textId="3AB8DD79"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ferro perfilado, parafuso auto </w:t>
      </w:r>
      <w:proofErr w:type="spellStart"/>
      <w:r w:rsidR="001763DC" w:rsidRPr="001763DC">
        <w:rPr>
          <w:lang w:val="pt-BR"/>
        </w:rPr>
        <w:t>atarraxante</w:t>
      </w:r>
      <w:proofErr w:type="spellEnd"/>
      <w:r w:rsidR="001763DC" w:rsidRPr="001763DC">
        <w:rPr>
          <w:lang w:val="pt-BR"/>
        </w:rPr>
        <w:t xml:space="preserve"> e acessórios de fixação, sendo considerado a mão francesa em pleno funcionamento.</w:t>
      </w:r>
      <w:r w:rsidR="007C5F56" w:rsidRPr="007C5F56">
        <w:t xml:space="preserve"> </w:t>
      </w:r>
      <w:r w:rsidR="007C5F56" w:rsidRPr="007C5F56">
        <w:rPr>
          <w:lang w:val="pt-BR"/>
        </w:rPr>
        <w:t>Para maior detalhamento, verificar projeto de referência MG.14.</w:t>
      </w:r>
      <w:r w:rsidR="001763DC" w:rsidRPr="001763DC">
        <w:rPr>
          <w:lang w:val="pt-BR"/>
        </w:rPr>
        <w:t xml:space="preserve"> As perdas já estão sendo consideradas nos coeficientes unitários de cada insumo. </w:t>
      </w:r>
    </w:p>
    <w:p w14:paraId="0DD2A342" w14:textId="337CF3F2"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w:t>
      </w:r>
    </w:p>
    <w:p w14:paraId="64CDC2E9" w14:textId="5FE84CFD" w:rsidR="00D15AA8" w:rsidRPr="001763DC" w:rsidRDefault="00D15AA8">
      <w:pPr>
        <w:pStyle w:val="Corpodetexto"/>
        <w:rPr>
          <w:lang w:val="pt-BR"/>
        </w:rPr>
      </w:pPr>
    </w:p>
    <w:p w14:paraId="44BB5DBB" w14:textId="77777777" w:rsidR="00D15AA8" w:rsidRPr="001763DC" w:rsidRDefault="001763DC">
      <w:pPr>
        <w:pStyle w:val="Corpodetexto"/>
        <w:rPr>
          <w:lang w:val="pt-BR"/>
        </w:rPr>
      </w:pPr>
      <w:r w:rsidRPr="001763DC">
        <w:rPr>
          <w:lang w:val="pt-BR"/>
        </w:rPr>
        <w:t>17-005-016</w:t>
      </w:r>
    </w:p>
    <w:p w14:paraId="630796CA" w14:textId="5F273C15" w:rsidR="00D15AA8" w:rsidRPr="001763DC" w:rsidRDefault="0007437B">
      <w:pPr>
        <w:pStyle w:val="Corpodetexto"/>
        <w:rPr>
          <w:lang w:val="pt-BR"/>
        </w:rPr>
      </w:pPr>
      <w:r w:rsidRPr="0007437B">
        <w:rPr>
          <w:lang w:val="pt-BR"/>
        </w:rPr>
        <w:t xml:space="preserve">DM.01/04 - </w:t>
      </w:r>
      <w:r w:rsidR="001763DC" w:rsidRPr="001763DC">
        <w:rPr>
          <w:lang w:val="pt-BR"/>
        </w:rPr>
        <w:t>ESTRADO DE MADEIRA APARELHADA PARA DESPENSA</w:t>
      </w:r>
    </w:p>
    <w:p w14:paraId="3D3275FD" w14:textId="77777777" w:rsidR="0051304B" w:rsidRDefault="001763DC">
      <w:pPr>
        <w:pStyle w:val="Corpodetexto"/>
        <w:rPr>
          <w:lang w:val="pt-BR"/>
        </w:rPr>
      </w:pPr>
      <w:r w:rsidRPr="001763DC">
        <w:rPr>
          <w:lang w:val="pt-BR"/>
        </w:rPr>
        <w:t>O serviço será medido por metro (m) de estrado de madeira confeccionado e instalado</w:t>
      </w:r>
      <w:r w:rsidR="00641CBB">
        <w:rPr>
          <w:lang w:val="pt-BR"/>
        </w:rPr>
        <w:t xml:space="preserve">. </w:t>
      </w:r>
    </w:p>
    <w:p w14:paraId="3E896087" w14:textId="668D47BF"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caibro de peroba, prego, lixa para madeira e o verniz nitro celulose/verniz sintético brilhante, sendo considerado o estrado de madeira em pleno funcionamento.</w:t>
      </w:r>
      <w:r w:rsidR="0007437B" w:rsidRPr="0007437B">
        <w:t xml:space="preserve"> </w:t>
      </w:r>
      <w:r w:rsidR="0007437B" w:rsidRPr="0007437B">
        <w:rPr>
          <w:lang w:val="pt-BR"/>
        </w:rPr>
        <w:t>Para maior detalhamento, verificar projeto de referência DM.01/04.</w:t>
      </w:r>
      <w:r w:rsidR="001763DC" w:rsidRPr="001763DC">
        <w:rPr>
          <w:lang w:val="pt-BR"/>
        </w:rPr>
        <w:t xml:space="preserve"> As perdas já estão sendo consideradas nos coeficientes unitários de cada insumo. </w:t>
      </w:r>
    </w:p>
    <w:p w14:paraId="3530A4A4" w14:textId="3748FDE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628F894" w14:textId="6DDE812A" w:rsidR="00D15AA8" w:rsidRPr="001763DC" w:rsidRDefault="00D15AA8">
      <w:pPr>
        <w:pStyle w:val="Corpodetexto"/>
        <w:rPr>
          <w:lang w:val="pt-BR"/>
        </w:rPr>
      </w:pPr>
    </w:p>
    <w:p w14:paraId="0CD506CF" w14:textId="77777777" w:rsidR="00D15AA8" w:rsidRPr="001763DC" w:rsidRDefault="001763DC">
      <w:pPr>
        <w:pStyle w:val="Corpodetexto"/>
        <w:rPr>
          <w:lang w:val="pt-BR"/>
        </w:rPr>
      </w:pPr>
      <w:r w:rsidRPr="001763DC">
        <w:rPr>
          <w:lang w:val="pt-BR"/>
        </w:rPr>
        <w:t>17-005-017</w:t>
      </w:r>
    </w:p>
    <w:p w14:paraId="6372D9C9" w14:textId="5F49EAD1" w:rsidR="00D15AA8" w:rsidRPr="001763DC" w:rsidRDefault="0007437B">
      <w:pPr>
        <w:pStyle w:val="Corpodetexto"/>
        <w:rPr>
          <w:lang w:val="pt-BR"/>
        </w:rPr>
      </w:pPr>
      <w:r w:rsidRPr="0007437B">
        <w:rPr>
          <w:lang w:val="pt-BR"/>
        </w:rPr>
        <w:t xml:space="preserve">DM.01/04 - </w:t>
      </w:r>
      <w:r w:rsidR="001763DC" w:rsidRPr="001763DC">
        <w:rPr>
          <w:lang w:val="pt-BR"/>
        </w:rPr>
        <w:t>ESTRADO DE MADEIRA APARELHADA PARA DESPENSA</w:t>
      </w:r>
    </w:p>
    <w:p w14:paraId="01B4295A" w14:textId="77777777" w:rsidR="0051304B" w:rsidRDefault="001763DC">
      <w:pPr>
        <w:pStyle w:val="Corpodetexto"/>
        <w:rPr>
          <w:lang w:val="pt-BR"/>
        </w:rPr>
      </w:pPr>
      <w:r w:rsidRPr="001763DC">
        <w:rPr>
          <w:lang w:val="pt-BR"/>
        </w:rPr>
        <w:t>O serviço será medido por metro (m) de estrado de madeira confeccionado e instalado</w:t>
      </w:r>
      <w:r w:rsidR="00641CBB">
        <w:rPr>
          <w:lang w:val="pt-BR"/>
        </w:rPr>
        <w:t xml:space="preserve">. </w:t>
      </w:r>
    </w:p>
    <w:p w14:paraId="6A874F32" w14:textId="4D8C46F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caibro de peroba, prego, lixa para madeira e o verniz nitro celulose/verniz sintético brilhante, sendo considerado o estrado de madeira em pleno funcionamento.</w:t>
      </w:r>
      <w:r w:rsidR="0007437B" w:rsidRPr="0007437B">
        <w:t xml:space="preserve"> </w:t>
      </w:r>
      <w:r w:rsidR="0007437B" w:rsidRPr="0007437B">
        <w:rPr>
          <w:lang w:val="pt-BR"/>
        </w:rPr>
        <w:t>Para maior detalhamento, verificar projeto de referência DM.01/04.</w:t>
      </w:r>
      <w:r w:rsidR="001763DC" w:rsidRPr="001763DC">
        <w:rPr>
          <w:lang w:val="pt-BR"/>
        </w:rPr>
        <w:t xml:space="preserve"> As perdas já estão sendo consideradas nos coeficientes unitários de cada insumo. </w:t>
      </w:r>
    </w:p>
    <w:p w14:paraId="4819E2C3" w14:textId="63F62C5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41D3E84" w14:textId="0C0E20BF" w:rsidR="00D15AA8" w:rsidRPr="001763DC" w:rsidRDefault="00D15AA8">
      <w:pPr>
        <w:pStyle w:val="Corpodetexto"/>
        <w:rPr>
          <w:lang w:val="pt-BR"/>
        </w:rPr>
      </w:pPr>
    </w:p>
    <w:p w14:paraId="10F4021B" w14:textId="77777777" w:rsidR="00D15AA8" w:rsidRPr="001763DC" w:rsidRDefault="001763DC">
      <w:pPr>
        <w:pStyle w:val="Corpodetexto"/>
        <w:rPr>
          <w:lang w:val="pt-BR"/>
        </w:rPr>
      </w:pPr>
      <w:r w:rsidRPr="001763DC">
        <w:rPr>
          <w:lang w:val="pt-BR"/>
        </w:rPr>
        <w:t>17-005-020</w:t>
      </w:r>
    </w:p>
    <w:p w14:paraId="7C018977" w14:textId="77777777" w:rsidR="00D15AA8" w:rsidRPr="001763DC" w:rsidRDefault="001763DC">
      <w:pPr>
        <w:pStyle w:val="Corpodetexto"/>
        <w:rPr>
          <w:lang w:val="pt-BR"/>
        </w:rPr>
      </w:pPr>
      <w:r w:rsidRPr="001763DC">
        <w:rPr>
          <w:lang w:val="pt-BR"/>
        </w:rPr>
        <w:t>BARRA DE APOIO PARA DEFICIENTES L=45 CM (BARRAS COM DIÂMETRO ENTRE 3,0 E 4,5CM)</w:t>
      </w:r>
    </w:p>
    <w:p w14:paraId="772642F6"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tubo de aço instalado, considerando-se o comprimento horizontal e descontando o embutimento na parede</w:t>
      </w:r>
      <w:r w:rsidR="00641CBB">
        <w:rPr>
          <w:lang w:val="pt-BR"/>
        </w:rPr>
        <w:t xml:space="preserve">. </w:t>
      </w:r>
    </w:p>
    <w:p w14:paraId="6347FF01"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apoio em aço inox para deficiente físico especificado e o parafuso auto </w:t>
      </w:r>
      <w:proofErr w:type="spellStart"/>
      <w:r w:rsidR="001763DC" w:rsidRPr="001763DC">
        <w:rPr>
          <w:lang w:val="pt-BR"/>
        </w:rPr>
        <w:t>atarraxante</w:t>
      </w:r>
      <w:proofErr w:type="spellEnd"/>
      <w:r w:rsidR="001763DC" w:rsidRPr="001763DC">
        <w:rPr>
          <w:lang w:val="pt-BR"/>
        </w:rPr>
        <w:t xml:space="preserve">, inclusive o </w:t>
      </w:r>
      <w:proofErr w:type="spellStart"/>
      <w:r w:rsidR="001763DC" w:rsidRPr="001763DC">
        <w:rPr>
          <w:lang w:val="pt-BR"/>
        </w:rPr>
        <w:t>chumbamento</w:t>
      </w:r>
      <w:proofErr w:type="spellEnd"/>
      <w:r w:rsidR="001763DC" w:rsidRPr="001763DC">
        <w:rPr>
          <w:lang w:val="pt-BR"/>
        </w:rPr>
        <w:t xml:space="preserve"> em parede, bem como o anel de acabamento em aço inox junto à parede, conforme detalhe de projeto. As perdas já estão sendo consideradas nos coeficientes unitários de cada insumo. </w:t>
      </w:r>
    </w:p>
    <w:p w14:paraId="62039B41" w14:textId="5C0EA50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3F6804B9" w14:textId="150AF5DD" w:rsidR="00D15AA8" w:rsidRPr="001763DC" w:rsidRDefault="00D15AA8">
      <w:pPr>
        <w:pStyle w:val="Corpodetexto"/>
        <w:rPr>
          <w:lang w:val="pt-BR"/>
        </w:rPr>
      </w:pPr>
    </w:p>
    <w:p w14:paraId="148A0D91" w14:textId="77777777" w:rsidR="00D15AA8" w:rsidRPr="001763DC" w:rsidRDefault="001763DC">
      <w:pPr>
        <w:pStyle w:val="Corpodetexto"/>
        <w:rPr>
          <w:lang w:val="pt-BR"/>
        </w:rPr>
      </w:pPr>
      <w:r w:rsidRPr="001763DC">
        <w:rPr>
          <w:lang w:val="pt-BR"/>
        </w:rPr>
        <w:t>17-005-021</w:t>
      </w:r>
    </w:p>
    <w:p w14:paraId="0F373DC8" w14:textId="77777777" w:rsidR="00D15AA8" w:rsidRPr="001763DC" w:rsidRDefault="001763DC">
      <w:pPr>
        <w:pStyle w:val="Corpodetexto"/>
        <w:rPr>
          <w:lang w:val="pt-BR"/>
        </w:rPr>
      </w:pPr>
      <w:r w:rsidRPr="001763DC">
        <w:rPr>
          <w:lang w:val="pt-BR"/>
        </w:rPr>
        <w:t>BARRA DE APOIO PARA DEFICIENTES L=80 CM (BARRAS COM DIÂMETRO ENTRE 3,0 E 4,5CM)</w:t>
      </w:r>
    </w:p>
    <w:p w14:paraId="30A35029"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tubo de aço instalado, considerando-se o comprimento horizontal e descontando o embutimento na parede</w:t>
      </w:r>
      <w:r w:rsidR="00641CBB">
        <w:rPr>
          <w:lang w:val="pt-BR"/>
        </w:rPr>
        <w:t xml:space="preserve">. </w:t>
      </w:r>
    </w:p>
    <w:p w14:paraId="0A360215"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apoio em aço inox para deficiente físico especificado e o parafuso auto </w:t>
      </w:r>
      <w:proofErr w:type="spellStart"/>
      <w:r w:rsidR="001763DC" w:rsidRPr="001763DC">
        <w:rPr>
          <w:lang w:val="pt-BR"/>
        </w:rPr>
        <w:t>atarraxante</w:t>
      </w:r>
      <w:proofErr w:type="spellEnd"/>
      <w:r w:rsidR="001763DC" w:rsidRPr="001763DC">
        <w:rPr>
          <w:lang w:val="pt-BR"/>
        </w:rPr>
        <w:t xml:space="preserve">, inclusive o </w:t>
      </w:r>
      <w:proofErr w:type="spellStart"/>
      <w:r w:rsidR="001763DC" w:rsidRPr="001763DC">
        <w:rPr>
          <w:lang w:val="pt-BR"/>
        </w:rPr>
        <w:t>chumbamento</w:t>
      </w:r>
      <w:proofErr w:type="spellEnd"/>
      <w:r w:rsidR="001763DC" w:rsidRPr="001763DC">
        <w:rPr>
          <w:lang w:val="pt-BR"/>
        </w:rPr>
        <w:t xml:space="preserve"> em parede, bem como o anel de acabamento em aço inox junto à parede, conforme detalhe de projeto. As perdas já estão sendo consideradas nos coeficientes unitários de cada insumo. </w:t>
      </w:r>
    </w:p>
    <w:p w14:paraId="5549EDC8" w14:textId="54FA907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1034007A" w14:textId="6086D4C8" w:rsidR="00D15AA8" w:rsidRPr="001763DC" w:rsidRDefault="00D15AA8">
      <w:pPr>
        <w:pStyle w:val="Corpodetexto"/>
        <w:rPr>
          <w:lang w:val="pt-BR"/>
        </w:rPr>
      </w:pPr>
    </w:p>
    <w:p w14:paraId="36031499" w14:textId="77777777" w:rsidR="00D15AA8" w:rsidRPr="001763DC" w:rsidRDefault="001763DC">
      <w:pPr>
        <w:pStyle w:val="Corpodetexto"/>
        <w:rPr>
          <w:lang w:val="pt-BR"/>
        </w:rPr>
      </w:pPr>
      <w:r w:rsidRPr="001763DC">
        <w:rPr>
          <w:lang w:val="pt-BR"/>
        </w:rPr>
        <w:t>17-005-022</w:t>
      </w:r>
    </w:p>
    <w:p w14:paraId="2F3A07FA" w14:textId="77777777" w:rsidR="00D15AA8" w:rsidRPr="001763DC" w:rsidRDefault="001763DC">
      <w:pPr>
        <w:pStyle w:val="Corpodetexto"/>
        <w:rPr>
          <w:lang w:val="pt-BR"/>
        </w:rPr>
      </w:pPr>
      <w:r w:rsidRPr="001763DC">
        <w:rPr>
          <w:lang w:val="pt-BR"/>
        </w:rPr>
        <w:lastRenderedPageBreak/>
        <w:t>BARRA DE APOIO PARA DEFICIENTES L=90 CM (BARRAS COM DIÂMETRO ENTRE 3,0 E 4,5CM)</w:t>
      </w:r>
    </w:p>
    <w:p w14:paraId="5D6B7D14"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tubo de aço instalado, considerando-se o comprimento horizontal e descontando o embutimento na parede</w:t>
      </w:r>
      <w:r w:rsidR="00641CBB">
        <w:rPr>
          <w:lang w:val="pt-BR"/>
        </w:rPr>
        <w:t xml:space="preserve">. </w:t>
      </w:r>
    </w:p>
    <w:p w14:paraId="41B181E6"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apoio em aço inox para deficiente físico especificado e o parafuso auto </w:t>
      </w:r>
      <w:proofErr w:type="spellStart"/>
      <w:r w:rsidR="001763DC" w:rsidRPr="001763DC">
        <w:rPr>
          <w:lang w:val="pt-BR"/>
        </w:rPr>
        <w:t>atarraxante</w:t>
      </w:r>
      <w:proofErr w:type="spellEnd"/>
      <w:r w:rsidR="001763DC" w:rsidRPr="001763DC">
        <w:rPr>
          <w:lang w:val="pt-BR"/>
        </w:rPr>
        <w:t xml:space="preserve">, inclusive o </w:t>
      </w:r>
      <w:proofErr w:type="spellStart"/>
      <w:r w:rsidR="001763DC" w:rsidRPr="001763DC">
        <w:rPr>
          <w:lang w:val="pt-BR"/>
        </w:rPr>
        <w:t>chumbamento</w:t>
      </w:r>
      <w:proofErr w:type="spellEnd"/>
      <w:r w:rsidR="001763DC" w:rsidRPr="001763DC">
        <w:rPr>
          <w:lang w:val="pt-BR"/>
        </w:rPr>
        <w:t xml:space="preserve"> em parede, bem como o anel de acabamento em aço inox junto à parede, conforme detalhe de projeto. As perdas já estão sendo consideradas nos coeficientes unitários de cada insumo. </w:t>
      </w:r>
    </w:p>
    <w:p w14:paraId="6050C5DB" w14:textId="51D13C0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15C339B4" w14:textId="2F9DF105" w:rsidR="00D15AA8" w:rsidRPr="001763DC" w:rsidRDefault="00D15AA8">
      <w:pPr>
        <w:pStyle w:val="Corpodetexto"/>
        <w:rPr>
          <w:lang w:val="pt-BR"/>
        </w:rPr>
      </w:pPr>
    </w:p>
    <w:p w14:paraId="7D896B61" w14:textId="77777777" w:rsidR="00D15AA8" w:rsidRPr="001763DC" w:rsidRDefault="001763DC">
      <w:pPr>
        <w:pStyle w:val="Corpodetexto"/>
        <w:rPr>
          <w:lang w:val="pt-BR"/>
        </w:rPr>
      </w:pPr>
      <w:r w:rsidRPr="001763DC">
        <w:rPr>
          <w:lang w:val="pt-BR"/>
        </w:rPr>
        <w:t>17-005-023</w:t>
      </w:r>
    </w:p>
    <w:p w14:paraId="1BE962E6" w14:textId="77777777" w:rsidR="00D15AA8" w:rsidRPr="001763DC" w:rsidRDefault="001763DC">
      <w:pPr>
        <w:pStyle w:val="Corpodetexto"/>
        <w:rPr>
          <w:lang w:val="pt-BR"/>
        </w:rPr>
      </w:pPr>
      <w:r w:rsidRPr="001763DC">
        <w:rPr>
          <w:lang w:val="pt-BR"/>
        </w:rPr>
        <w:t>BARRA DE APOIO PARA CHUVEIRO PARA PORTADORES DE DEFICIÊNCIA FÍSICA (BARRAS COM DIÂMETRO ENTRE 3,0 E 4,5CM)</w:t>
      </w:r>
    </w:p>
    <w:p w14:paraId="14192315"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tubo de aço instalado, considerando-se o comprimento horizontal e descontando o embutimento na parede</w:t>
      </w:r>
      <w:r w:rsidR="00641CBB">
        <w:rPr>
          <w:lang w:val="pt-BR"/>
        </w:rPr>
        <w:t xml:space="preserve">. </w:t>
      </w:r>
    </w:p>
    <w:p w14:paraId="7EBCD346"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apoio em aço inox para deficiente físico especificado e o parafuso auto </w:t>
      </w:r>
      <w:proofErr w:type="spellStart"/>
      <w:r w:rsidR="001763DC" w:rsidRPr="001763DC">
        <w:rPr>
          <w:lang w:val="pt-BR"/>
        </w:rPr>
        <w:t>atarraxante</w:t>
      </w:r>
      <w:proofErr w:type="spellEnd"/>
      <w:r w:rsidR="001763DC" w:rsidRPr="001763DC">
        <w:rPr>
          <w:lang w:val="pt-BR"/>
        </w:rPr>
        <w:t xml:space="preserve">, inclusive o </w:t>
      </w:r>
      <w:proofErr w:type="spellStart"/>
      <w:r w:rsidR="001763DC" w:rsidRPr="001763DC">
        <w:rPr>
          <w:lang w:val="pt-BR"/>
        </w:rPr>
        <w:t>chumbamento</w:t>
      </w:r>
      <w:proofErr w:type="spellEnd"/>
      <w:r w:rsidR="001763DC" w:rsidRPr="001763DC">
        <w:rPr>
          <w:lang w:val="pt-BR"/>
        </w:rPr>
        <w:t xml:space="preserve"> em parede, bem como o anel de acabamento em aço inox junto à parede, conforme detalhe de projeto. As perdas já estão sendo consideradas nos coeficientes unitários de cada insumo. </w:t>
      </w:r>
    </w:p>
    <w:p w14:paraId="6383D25E" w14:textId="2D02107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532A3E8F" w14:textId="59342A07" w:rsidR="00D15AA8" w:rsidRPr="001763DC" w:rsidRDefault="00D15AA8">
      <w:pPr>
        <w:pStyle w:val="Corpodetexto"/>
        <w:rPr>
          <w:lang w:val="pt-BR"/>
        </w:rPr>
      </w:pPr>
    </w:p>
    <w:p w14:paraId="16AEC8B2" w14:textId="77777777" w:rsidR="00D15AA8" w:rsidRPr="001763DC" w:rsidRDefault="001763DC">
      <w:pPr>
        <w:pStyle w:val="Corpodetexto"/>
        <w:rPr>
          <w:lang w:val="pt-BR"/>
        </w:rPr>
      </w:pPr>
      <w:r w:rsidRPr="001763DC">
        <w:rPr>
          <w:lang w:val="pt-BR"/>
        </w:rPr>
        <w:t>17-005-024</w:t>
      </w:r>
    </w:p>
    <w:p w14:paraId="4A5618D9" w14:textId="1858D78F" w:rsidR="00D15AA8" w:rsidRPr="001763DC" w:rsidRDefault="0007437B">
      <w:pPr>
        <w:pStyle w:val="Corpodetexto"/>
        <w:rPr>
          <w:lang w:val="pt-BR"/>
        </w:rPr>
      </w:pPr>
      <w:r w:rsidRPr="0007437B">
        <w:rPr>
          <w:lang w:val="pt-BR"/>
        </w:rPr>
        <w:t xml:space="preserve">DP.04 - </w:t>
      </w:r>
      <w:r w:rsidR="001763DC" w:rsidRPr="001763DC">
        <w:rPr>
          <w:lang w:val="pt-BR"/>
        </w:rPr>
        <w:t>CORRIMÃO EM TUBO GALVANIZADO</w:t>
      </w:r>
    </w:p>
    <w:p w14:paraId="29072B7A" w14:textId="77777777" w:rsidR="0051304B" w:rsidRDefault="001763DC">
      <w:pPr>
        <w:pStyle w:val="Corpodetexto"/>
        <w:rPr>
          <w:lang w:val="pt-BR"/>
        </w:rPr>
      </w:pPr>
      <w:r w:rsidRPr="001763DC">
        <w:rPr>
          <w:lang w:val="pt-BR"/>
        </w:rPr>
        <w:t>O serviço será medido por metro (m) de corrimão instalado</w:t>
      </w:r>
      <w:r w:rsidR="00641CBB">
        <w:rPr>
          <w:lang w:val="pt-BR"/>
        </w:rPr>
        <w:t xml:space="preserve">. </w:t>
      </w:r>
    </w:p>
    <w:p w14:paraId="60756538" w14:textId="6DDE4DAC"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tubo de aço galvanizado, ferro perfilado, lixa d’água, argamassa de cimento, tinta esmalte brilhante, fundo cromato e aguarrás, sendo considerado a pintura de proteção em duas mãos de tinta, e por fim o corrimão em pleno funcionamento.</w:t>
      </w:r>
      <w:r w:rsidR="0007437B" w:rsidRPr="0007437B">
        <w:t xml:space="preserve"> </w:t>
      </w:r>
      <w:r w:rsidR="0007437B" w:rsidRPr="0007437B">
        <w:rPr>
          <w:lang w:val="pt-BR"/>
        </w:rPr>
        <w:t>Para maior detalhamento, verificar projeto de referência DP.04.</w:t>
      </w:r>
      <w:r w:rsidR="001763DC" w:rsidRPr="001763DC">
        <w:rPr>
          <w:lang w:val="pt-BR"/>
        </w:rPr>
        <w:t xml:space="preserve"> As perdas já estão sendo consideradas nos coeficientes unitários de cada insumo. </w:t>
      </w:r>
    </w:p>
    <w:p w14:paraId="640421E9" w14:textId="12B9100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14718.</w:t>
      </w:r>
    </w:p>
    <w:p w14:paraId="0D95C2C3" w14:textId="413D26E2" w:rsidR="00D15AA8" w:rsidRPr="001763DC" w:rsidRDefault="00D15AA8">
      <w:pPr>
        <w:pStyle w:val="Corpodetexto"/>
        <w:rPr>
          <w:lang w:val="pt-BR"/>
        </w:rPr>
      </w:pPr>
    </w:p>
    <w:p w14:paraId="455D6185" w14:textId="77777777" w:rsidR="00D15AA8" w:rsidRPr="001763DC" w:rsidRDefault="001763DC">
      <w:pPr>
        <w:pStyle w:val="Corpodetexto"/>
        <w:rPr>
          <w:lang w:val="pt-BR"/>
        </w:rPr>
      </w:pPr>
      <w:r w:rsidRPr="001763DC">
        <w:rPr>
          <w:lang w:val="pt-BR"/>
        </w:rPr>
        <w:t>17-005-025</w:t>
      </w:r>
    </w:p>
    <w:p w14:paraId="2A730B60" w14:textId="5CE1ACC6" w:rsidR="00D15AA8" w:rsidRPr="001763DC" w:rsidRDefault="0007437B">
      <w:pPr>
        <w:pStyle w:val="Corpodetexto"/>
        <w:rPr>
          <w:lang w:val="pt-BR"/>
        </w:rPr>
      </w:pPr>
      <w:r w:rsidRPr="0007437B">
        <w:rPr>
          <w:lang w:val="pt-BR"/>
        </w:rPr>
        <w:t>DP.05 - CORRIMÃO EM TUBO GALVANIZADO COM GUARDA CORPO</w:t>
      </w:r>
    </w:p>
    <w:p w14:paraId="4727B9F6" w14:textId="77777777" w:rsidR="0051304B" w:rsidRDefault="001763DC">
      <w:pPr>
        <w:pStyle w:val="Corpodetexto"/>
        <w:rPr>
          <w:lang w:val="pt-BR"/>
        </w:rPr>
      </w:pPr>
      <w:r w:rsidRPr="001763DC">
        <w:rPr>
          <w:lang w:val="pt-BR"/>
        </w:rPr>
        <w:t>O serviço será medido por metro (m) de corrimão instalado</w:t>
      </w:r>
      <w:r w:rsidR="00641CBB">
        <w:rPr>
          <w:lang w:val="pt-BR"/>
        </w:rPr>
        <w:t xml:space="preserve">. </w:t>
      </w:r>
    </w:p>
    <w:p w14:paraId="1D2837E4" w14:textId="083F9EB9"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tubo de aço galvanizado, ferro perfilado, lixa d’água, argamassa de cimento, tinta esmalte brilhante, fundo cromato e aguarrás, sendo considerado a pintura de proteção em duas mãos de tinta, e por fim o corrimão em pleno funcionamento</w:t>
      </w:r>
      <w:r w:rsidR="0007437B">
        <w:rPr>
          <w:lang w:val="pt-BR"/>
        </w:rPr>
        <w:t xml:space="preserve">. </w:t>
      </w:r>
      <w:r w:rsidR="0007437B" w:rsidRPr="0007437B">
        <w:rPr>
          <w:lang w:val="pt-BR"/>
        </w:rPr>
        <w:t>Para maior detalhamento, verificar projeto de referência DP.05.</w:t>
      </w:r>
      <w:r w:rsidR="0007437B">
        <w:rPr>
          <w:lang w:val="pt-BR"/>
        </w:rPr>
        <w:t xml:space="preserve"> </w:t>
      </w:r>
      <w:r w:rsidR="001763DC" w:rsidRPr="001763DC">
        <w:rPr>
          <w:lang w:val="pt-BR"/>
        </w:rPr>
        <w:t xml:space="preserve">As perdas já estão sendo consideradas nos coeficientes unitários de cada insumo. </w:t>
      </w:r>
    </w:p>
    <w:p w14:paraId="1A883679" w14:textId="2AF4D85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14718.</w:t>
      </w:r>
    </w:p>
    <w:p w14:paraId="769E7634" w14:textId="62098BDC" w:rsidR="00D15AA8" w:rsidRPr="001763DC" w:rsidRDefault="00D15AA8">
      <w:pPr>
        <w:pStyle w:val="Corpodetexto"/>
        <w:rPr>
          <w:lang w:val="pt-BR"/>
        </w:rPr>
      </w:pPr>
    </w:p>
    <w:p w14:paraId="38299636" w14:textId="77777777" w:rsidR="00D15AA8" w:rsidRPr="001763DC" w:rsidRDefault="001763DC">
      <w:pPr>
        <w:pStyle w:val="Corpodetexto"/>
        <w:rPr>
          <w:lang w:val="pt-BR"/>
        </w:rPr>
      </w:pPr>
      <w:r w:rsidRPr="001763DC">
        <w:rPr>
          <w:lang w:val="pt-BR"/>
        </w:rPr>
        <w:t>17-005-026</w:t>
      </w:r>
    </w:p>
    <w:p w14:paraId="2E74700F" w14:textId="77777777" w:rsidR="00D15AA8" w:rsidRPr="001763DC" w:rsidRDefault="001763DC">
      <w:pPr>
        <w:pStyle w:val="Corpodetexto"/>
        <w:rPr>
          <w:lang w:val="pt-BR"/>
        </w:rPr>
      </w:pPr>
      <w:r w:rsidRPr="001763DC">
        <w:rPr>
          <w:lang w:val="pt-BR"/>
        </w:rPr>
        <w:t>ANEL DE TEXTURA PARA CORRIMÃO</w:t>
      </w:r>
    </w:p>
    <w:p w14:paraId="108198FB"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do respectivo componente instalado</w:t>
      </w:r>
      <w:r w:rsidR="00641CBB">
        <w:rPr>
          <w:lang w:val="pt-BR"/>
        </w:rPr>
        <w:t xml:space="preserve">. </w:t>
      </w:r>
    </w:p>
    <w:p w14:paraId="62206089"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a mão de obra e o anel de textura especificado, bem como todo o material necessário para sua fixação e seu perfeito funcionamento. As perdas já estão sendo consideradas nos coeficientes unitários de cada insumo. </w:t>
      </w:r>
    </w:p>
    <w:p w14:paraId="43FBAC24" w14:textId="0F24577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907BFDD" w14:textId="23475602" w:rsidR="00D15AA8" w:rsidRPr="001763DC" w:rsidRDefault="00D15AA8">
      <w:pPr>
        <w:pStyle w:val="Corpodetexto"/>
        <w:rPr>
          <w:lang w:val="pt-BR"/>
        </w:rPr>
      </w:pPr>
    </w:p>
    <w:p w14:paraId="29585282" w14:textId="77777777" w:rsidR="00D15AA8" w:rsidRPr="001763DC" w:rsidRDefault="001763DC">
      <w:pPr>
        <w:pStyle w:val="Corpodetexto"/>
        <w:rPr>
          <w:lang w:val="pt-BR"/>
        </w:rPr>
      </w:pPr>
      <w:r w:rsidRPr="001763DC">
        <w:rPr>
          <w:lang w:val="pt-BR"/>
        </w:rPr>
        <w:t>17-005-027</w:t>
      </w:r>
    </w:p>
    <w:p w14:paraId="3C621B2B" w14:textId="77777777" w:rsidR="00D15AA8" w:rsidRPr="001763DC" w:rsidRDefault="001763DC">
      <w:pPr>
        <w:pStyle w:val="Corpodetexto"/>
        <w:rPr>
          <w:lang w:val="pt-BR"/>
        </w:rPr>
      </w:pPr>
      <w:r w:rsidRPr="001763DC">
        <w:rPr>
          <w:lang w:val="pt-BR"/>
        </w:rPr>
        <w:t>BARRA DE APOIO PARA LAVATÓRIO EM “L” - PPDF</w:t>
      </w:r>
    </w:p>
    <w:p w14:paraId="127604F2" w14:textId="77777777" w:rsidR="0051304B" w:rsidRDefault="001763DC">
      <w:pPr>
        <w:pStyle w:val="Corpodetexto"/>
        <w:rPr>
          <w:lang w:val="pt-BR"/>
        </w:rPr>
      </w:pPr>
      <w:r w:rsidRPr="001763DC">
        <w:rPr>
          <w:lang w:val="pt-BR"/>
        </w:rPr>
        <w:t>O serviço será medido por metro (m) de tubo de aço instalado, descontado o embutimento na parede</w:t>
      </w:r>
      <w:r w:rsidR="00641CBB">
        <w:rPr>
          <w:lang w:val="pt-BR"/>
        </w:rPr>
        <w:t xml:space="preserve">. </w:t>
      </w:r>
    </w:p>
    <w:p w14:paraId="4571046F"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barra de apoio especificada e o parafuso auto </w:t>
      </w:r>
      <w:proofErr w:type="spellStart"/>
      <w:r w:rsidR="001763DC" w:rsidRPr="001763DC">
        <w:rPr>
          <w:lang w:val="pt-BR"/>
        </w:rPr>
        <w:t>atarraxante</w:t>
      </w:r>
      <w:proofErr w:type="spellEnd"/>
      <w:r w:rsidR="001763DC" w:rsidRPr="001763DC">
        <w:rPr>
          <w:lang w:val="pt-BR"/>
        </w:rPr>
        <w:t xml:space="preserve">, inclusive o </w:t>
      </w:r>
      <w:proofErr w:type="spellStart"/>
      <w:r w:rsidR="001763DC" w:rsidRPr="001763DC">
        <w:rPr>
          <w:lang w:val="pt-BR"/>
        </w:rPr>
        <w:t>chumbamento</w:t>
      </w:r>
      <w:proofErr w:type="spellEnd"/>
      <w:r w:rsidR="001763DC" w:rsidRPr="001763DC">
        <w:rPr>
          <w:lang w:val="pt-BR"/>
        </w:rPr>
        <w:t xml:space="preserve"> em parede, bem como o anel de acabamento em aço inox junto à parede, conforme detalhe de projeto. As perdas já estão sendo consideradas nos coeficientes unitários de cada insumo. </w:t>
      </w:r>
    </w:p>
    <w:p w14:paraId="1AB92793" w14:textId="1BC3DED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C2FFBE8" w14:textId="02BB5177" w:rsidR="00D15AA8" w:rsidRPr="001763DC" w:rsidRDefault="00D15AA8">
      <w:pPr>
        <w:pStyle w:val="Corpodetexto"/>
        <w:rPr>
          <w:lang w:val="pt-BR"/>
        </w:rPr>
      </w:pPr>
    </w:p>
    <w:p w14:paraId="67DFD463" w14:textId="77777777" w:rsidR="00D15AA8" w:rsidRPr="001763DC" w:rsidRDefault="001763DC">
      <w:pPr>
        <w:pStyle w:val="Corpodetexto"/>
        <w:rPr>
          <w:lang w:val="pt-BR"/>
        </w:rPr>
      </w:pPr>
      <w:r w:rsidRPr="001763DC">
        <w:rPr>
          <w:lang w:val="pt-BR"/>
        </w:rPr>
        <w:t>17-005-033</w:t>
      </w:r>
    </w:p>
    <w:p w14:paraId="10E3C364" w14:textId="07F41FE4" w:rsidR="00D15AA8" w:rsidRPr="001763DC" w:rsidRDefault="001763DC">
      <w:pPr>
        <w:pStyle w:val="Corpodetexto"/>
        <w:rPr>
          <w:lang w:val="pt-BR"/>
        </w:rPr>
      </w:pPr>
      <w:r w:rsidRPr="001763DC">
        <w:rPr>
          <w:lang w:val="pt-BR"/>
        </w:rPr>
        <w:t>LOUSA EM LAMINADO MELAMÍNICO BRANCO SOBRE COMPENSADO</w:t>
      </w:r>
    </w:p>
    <w:p w14:paraId="7F80C472" w14:textId="77777777" w:rsidR="0051304B" w:rsidRDefault="001763DC">
      <w:pPr>
        <w:pStyle w:val="Corpodetexto"/>
        <w:rPr>
          <w:lang w:val="pt-BR"/>
        </w:rPr>
      </w:pPr>
      <w:r w:rsidRPr="001763DC">
        <w:rPr>
          <w:lang w:val="pt-BR"/>
        </w:rPr>
        <w:t>O serviço será medido por metro quadrado (m2) de lousa instalada</w:t>
      </w:r>
      <w:r w:rsidR="00641CBB">
        <w:rPr>
          <w:lang w:val="pt-BR"/>
        </w:rPr>
        <w:t xml:space="preserve">. </w:t>
      </w:r>
    </w:p>
    <w:p w14:paraId="4CEF7A47"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de cedrinho, ferro perfilado, cola de contato, galvanização eletrolítica, prego, parafuso zincado branco, parafuso auto </w:t>
      </w:r>
      <w:proofErr w:type="spellStart"/>
      <w:r w:rsidR="001763DC" w:rsidRPr="001763DC">
        <w:rPr>
          <w:lang w:val="pt-BR"/>
        </w:rPr>
        <w:t>atarraxante</w:t>
      </w:r>
      <w:proofErr w:type="spellEnd"/>
      <w:r w:rsidR="001763DC" w:rsidRPr="001763DC">
        <w:rPr>
          <w:lang w:val="pt-BR"/>
        </w:rPr>
        <w:t xml:space="preserve">, lixa para madeira, lixa para ferro, chapada compensada, chapa de laminado, tinta esmalte brilhante e fundo cromato, sendo considerado a lousa em pleno funcionamento. As perdas já estão sendo consideradas nos coeficientes unitários de cada insumo. </w:t>
      </w:r>
    </w:p>
    <w:p w14:paraId="0CCB9C9D" w14:textId="1A32C89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A43D8DF" w14:textId="6730E153" w:rsidR="00D15AA8" w:rsidRPr="001763DC" w:rsidRDefault="00D15AA8">
      <w:pPr>
        <w:pStyle w:val="Corpodetexto"/>
        <w:rPr>
          <w:lang w:val="pt-BR"/>
        </w:rPr>
      </w:pPr>
    </w:p>
    <w:p w14:paraId="17E3D8CD" w14:textId="77777777" w:rsidR="00D15AA8" w:rsidRPr="001763DC" w:rsidRDefault="001763DC">
      <w:pPr>
        <w:pStyle w:val="Corpodetexto"/>
        <w:rPr>
          <w:lang w:val="pt-BR"/>
        </w:rPr>
      </w:pPr>
      <w:r w:rsidRPr="001763DC">
        <w:rPr>
          <w:lang w:val="pt-BR"/>
        </w:rPr>
        <w:t>17-005-035</w:t>
      </w:r>
    </w:p>
    <w:p w14:paraId="1B00F8A2" w14:textId="1EC2D778" w:rsidR="00D15AA8" w:rsidRPr="001763DC" w:rsidRDefault="0007437B">
      <w:pPr>
        <w:pStyle w:val="Corpodetexto"/>
        <w:rPr>
          <w:lang w:val="pt-BR"/>
        </w:rPr>
      </w:pPr>
      <w:r w:rsidRPr="0007437B">
        <w:rPr>
          <w:lang w:val="pt-BR"/>
        </w:rPr>
        <w:t xml:space="preserve">DM.07 - </w:t>
      </w:r>
      <w:r w:rsidR="001763DC" w:rsidRPr="001763DC">
        <w:rPr>
          <w:lang w:val="pt-BR"/>
        </w:rPr>
        <w:t>QUADRO DE AVISOS DE MADEIRA</w:t>
      </w:r>
    </w:p>
    <w:p w14:paraId="3FC771B7" w14:textId="77777777" w:rsidR="0051304B" w:rsidRDefault="001763DC">
      <w:pPr>
        <w:pStyle w:val="Corpodetexto"/>
        <w:rPr>
          <w:lang w:val="pt-BR"/>
        </w:rPr>
      </w:pPr>
      <w:r w:rsidRPr="001763DC">
        <w:rPr>
          <w:lang w:val="pt-BR"/>
        </w:rPr>
        <w:t>O serviço será medido por metro quadrado (m2) de quadro instalado</w:t>
      </w:r>
      <w:r w:rsidR="00641CBB">
        <w:rPr>
          <w:lang w:val="pt-BR"/>
        </w:rPr>
        <w:t xml:space="preserve">. </w:t>
      </w:r>
    </w:p>
    <w:p w14:paraId="01074B5A" w14:textId="51B9DC2A"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guarnição de madeira, parafuso zincado branco, parafuso auto </w:t>
      </w:r>
      <w:proofErr w:type="spellStart"/>
      <w:r w:rsidR="001763DC" w:rsidRPr="001763DC">
        <w:rPr>
          <w:lang w:val="pt-BR"/>
        </w:rPr>
        <w:t>atarraxante</w:t>
      </w:r>
      <w:proofErr w:type="spellEnd"/>
      <w:r w:rsidR="001763DC" w:rsidRPr="001763DC">
        <w:rPr>
          <w:lang w:val="pt-BR"/>
        </w:rPr>
        <w:t xml:space="preserve">, lixa para madeira, feltro para quadro de madeira, chapa compensada de </w:t>
      </w:r>
      <w:proofErr w:type="spellStart"/>
      <w:r w:rsidR="001763DC" w:rsidRPr="001763DC">
        <w:rPr>
          <w:lang w:val="pt-BR"/>
        </w:rPr>
        <w:t>virolinha</w:t>
      </w:r>
      <w:proofErr w:type="spellEnd"/>
      <w:r w:rsidR="001763DC" w:rsidRPr="001763DC">
        <w:rPr>
          <w:lang w:val="pt-BR"/>
        </w:rPr>
        <w:t>, verniz nitro celulose/verniz sintético brilhante e aguarrás, sendo considerado o quadro em pleno funcionamento.</w:t>
      </w:r>
      <w:r w:rsidR="0007437B" w:rsidRPr="0007437B">
        <w:t xml:space="preserve"> </w:t>
      </w:r>
      <w:r w:rsidR="0007437B" w:rsidRPr="0007437B">
        <w:rPr>
          <w:lang w:val="pt-BR"/>
        </w:rPr>
        <w:t>Para maior detalhamento, verificar projeto de referência DM.07.</w:t>
      </w:r>
      <w:r w:rsidR="001763DC" w:rsidRPr="001763DC">
        <w:rPr>
          <w:lang w:val="pt-BR"/>
        </w:rPr>
        <w:t xml:space="preserve"> As perdas já estão sendo consideradas nos coeficientes unitários de cada insumo. </w:t>
      </w:r>
    </w:p>
    <w:p w14:paraId="0F4F0F42" w14:textId="0FE266B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709177D" w14:textId="5941159A" w:rsidR="00D15AA8" w:rsidRPr="001763DC" w:rsidRDefault="00D15AA8">
      <w:pPr>
        <w:pStyle w:val="Corpodetexto"/>
        <w:rPr>
          <w:lang w:val="pt-BR"/>
        </w:rPr>
      </w:pPr>
    </w:p>
    <w:p w14:paraId="62D6FF4F" w14:textId="77777777" w:rsidR="00D15AA8" w:rsidRPr="001763DC" w:rsidRDefault="001763DC">
      <w:pPr>
        <w:pStyle w:val="Corpodetexto"/>
        <w:rPr>
          <w:lang w:val="pt-BR"/>
        </w:rPr>
      </w:pPr>
      <w:r w:rsidRPr="001763DC">
        <w:rPr>
          <w:lang w:val="pt-BR"/>
        </w:rPr>
        <w:t>17-005-040</w:t>
      </w:r>
    </w:p>
    <w:p w14:paraId="6D0D5EED" w14:textId="538CFFE0" w:rsidR="00D15AA8" w:rsidRPr="001763DC" w:rsidRDefault="0007437B">
      <w:pPr>
        <w:pStyle w:val="Corpodetexto"/>
        <w:rPr>
          <w:lang w:val="pt-BR"/>
        </w:rPr>
      </w:pPr>
      <w:r w:rsidRPr="0007437B">
        <w:rPr>
          <w:lang w:val="pt-BR"/>
        </w:rPr>
        <w:t xml:space="preserve">DM.05 - </w:t>
      </w:r>
      <w:r w:rsidR="001763DC" w:rsidRPr="001763DC">
        <w:rPr>
          <w:lang w:val="pt-BR"/>
        </w:rPr>
        <w:t>FAIXA BATE-CARTEIRA PARA SALA DE AULA</w:t>
      </w:r>
    </w:p>
    <w:p w14:paraId="5CC7277A" w14:textId="77777777" w:rsidR="0051304B" w:rsidRDefault="001763DC">
      <w:pPr>
        <w:pStyle w:val="Corpodetexto"/>
        <w:rPr>
          <w:lang w:val="pt-BR"/>
        </w:rPr>
      </w:pPr>
      <w:r w:rsidRPr="001763DC">
        <w:rPr>
          <w:lang w:val="pt-BR"/>
        </w:rPr>
        <w:t>O serviço será medido por metro (m) de faixa ou fixador instalado, considerando-se o comprimento efetivo das peças acabadas</w:t>
      </w:r>
      <w:r w:rsidR="00641CBB">
        <w:rPr>
          <w:lang w:val="pt-BR"/>
        </w:rPr>
        <w:t xml:space="preserve">. </w:t>
      </w:r>
    </w:p>
    <w:p w14:paraId="1B70A048" w14:textId="301D776E"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faixa de itaúba, parafuso auto </w:t>
      </w:r>
      <w:proofErr w:type="spellStart"/>
      <w:r w:rsidR="001763DC" w:rsidRPr="001763DC">
        <w:rPr>
          <w:lang w:val="pt-BR"/>
        </w:rPr>
        <w:t>atarraxante</w:t>
      </w:r>
      <w:proofErr w:type="spellEnd"/>
      <w:r w:rsidR="001763DC" w:rsidRPr="001763DC">
        <w:rPr>
          <w:lang w:val="pt-BR"/>
        </w:rPr>
        <w:t>, lixa para madeira, verniz nitro celulose/verniz sintético brilhante e aguarrás, sendo considerado o faixa em pleno funcionamento.</w:t>
      </w:r>
      <w:r w:rsidR="0007437B" w:rsidRPr="0007437B">
        <w:t xml:space="preserve"> </w:t>
      </w:r>
      <w:r w:rsidR="0007437B" w:rsidRPr="0007437B">
        <w:rPr>
          <w:lang w:val="pt-BR"/>
        </w:rPr>
        <w:t>Para maior detalhamento, verificar projeto de referência DM.05.</w:t>
      </w:r>
      <w:r w:rsidR="001763DC" w:rsidRPr="001763DC">
        <w:rPr>
          <w:lang w:val="pt-BR"/>
        </w:rPr>
        <w:t xml:space="preserve"> As perdas já estão sendo consideradas nos coeficientes unitários de cada insumo. </w:t>
      </w:r>
    </w:p>
    <w:p w14:paraId="34FF9326" w14:textId="4AC19CB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BBCE5C1" w14:textId="30E6ADBB" w:rsidR="00D15AA8" w:rsidRPr="001763DC" w:rsidRDefault="00D15AA8">
      <w:pPr>
        <w:pStyle w:val="Corpodetexto"/>
        <w:rPr>
          <w:lang w:val="pt-BR"/>
        </w:rPr>
      </w:pPr>
    </w:p>
    <w:p w14:paraId="28C70BDC" w14:textId="77777777" w:rsidR="00D15AA8" w:rsidRPr="001763DC" w:rsidRDefault="001763DC">
      <w:pPr>
        <w:pStyle w:val="Corpodetexto"/>
        <w:rPr>
          <w:lang w:val="pt-BR"/>
        </w:rPr>
      </w:pPr>
      <w:r w:rsidRPr="001763DC">
        <w:rPr>
          <w:lang w:val="pt-BR"/>
        </w:rPr>
        <w:t>17-005-041</w:t>
      </w:r>
    </w:p>
    <w:p w14:paraId="771EBC3A" w14:textId="3E01194C" w:rsidR="00D15AA8" w:rsidRPr="001763DC" w:rsidRDefault="0007437B">
      <w:pPr>
        <w:pStyle w:val="Corpodetexto"/>
        <w:rPr>
          <w:lang w:val="pt-BR"/>
        </w:rPr>
      </w:pPr>
      <w:r w:rsidRPr="0007437B">
        <w:rPr>
          <w:lang w:val="pt-BR"/>
        </w:rPr>
        <w:t xml:space="preserve">DM.06 - </w:t>
      </w:r>
      <w:r w:rsidR="001763DC" w:rsidRPr="001763DC">
        <w:rPr>
          <w:lang w:val="pt-BR"/>
        </w:rPr>
        <w:t>FIXADOR DE CARTAZES PARA SALA DE AULA</w:t>
      </w:r>
    </w:p>
    <w:p w14:paraId="3713841E" w14:textId="77777777" w:rsidR="0051304B" w:rsidRDefault="001763DC">
      <w:pPr>
        <w:pStyle w:val="Corpodetexto"/>
        <w:rPr>
          <w:lang w:val="pt-BR"/>
        </w:rPr>
      </w:pPr>
      <w:r w:rsidRPr="001763DC">
        <w:rPr>
          <w:lang w:val="pt-BR"/>
        </w:rPr>
        <w:t>O serviço será medido por metro (m) de faixa ou fixador instalado, considerando-se o comprimento efetivo das peças acabadas</w:t>
      </w:r>
      <w:r w:rsidR="00641CBB">
        <w:rPr>
          <w:lang w:val="pt-BR"/>
        </w:rPr>
        <w:t xml:space="preserve">. </w:t>
      </w:r>
    </w:p>
    <w:p w14:paraId="13CAF462" w14:textId="2E847309"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parafuso auto </w:t>
      </w:r>
      <w:proofErr w:type="spellStart"/>
      <w:r w:rsidR="001763DC" w:rsidRPr="001763DC">
        <w:rPr>
          <w:lang w:val="pt-BR"/>
        </w:rPr>
        <w:t>atarraxante</w:t>
      </w:r>
      <w:proofErr w:type="spellEnd"/>
      <w:r w:rsidR="001763DC" w:rsidRPr="001763DC">
        <w:rPr>
          <w:lang w:val="pt-BR"/>
        </w:rPr>
        <w:t>, lixa para madeira, verniz nitro celulose/verniz sintético brilhante e aguarrás, sendo considerado o fixador em pleno funcionamento.</w:t>
      </w:r>
      <w:r w:rsidR="0007437B" w:rsidRPr="0007437B">
        <w:t xml:space="preserve"> </w:t>
      </w:r>
      <w:r w:rsidR="0007437B" w:rsidRPr="0007437B">
        <w:rPr>
          <w:lang w:val="pt-BR"/>
        </w:rPr>
        <w:t>Para maior detalhamento, verificar projeto de referência DM.06.</w:t>
      </w:r>
      <w:r w:rsidR="001763DC" w:rsidRPr="001763DC">
        <w:rPr>
          <w:lang w:val="pt-BR"/>
        </w:rPr>
        <w:t xml:space="preserve"> As perdas já estão sendo consideradas nos coeficientes unitários de cada insumo. </w:t>
      </w:r>
    </w:p>
    <w:p w14:paraId="7127FDF2" w14:textId="6C0E1D5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64616F1" w14:textId="1CA3B148" w:rsidR="00D15AA8" w:rsidRPr="001763DC" w:rsidRDefault="00D15AA8">
      <w:pPr>
        <w:pStyle w:val="Corpodetexto"/>
        <w:rPr>
          <w:lang w:val="pt-BR"/>
        </w:rPr>
      </w:pPr>
    </w:p>
    <w:p w14:paraId="69EACFEC" w14:textId="77777777" w:rsidR="00D15AA8" w:rsidRPr="001763DC" w:rsidRDefault="001763DC">
      <w:pPr>
        <w:pStyle w:val="Corpodetexto"/>
        <w:rPr>
          <w:lang w:val="pt-BR"/>
        </w:rPr>
      </w:pPr>
      <w:r w:rsidRPr="001763DC">
        <w:rPr>
          <w:lang w:val="pt-BR"/>
        </w:rPr>
        <w:t>17-005-051</w:t>
      </w:r>
    </w:p>
    <w:p w14:paraId="70378FA9" w14:textId="3FC1A357" w:rsidR="00D15AA8" w:rsidRPr="001763DC" w:rsidRDefault="0007437B">
      <w:pPr>
        <w:pStyle w:val="Corpodetexto"/>
        <w:rPr>
          <w:lang w:val="pt-BR"/>
        </w:rPr>
      </w:pPr>
      <w:r w:rsidRPr="0007437B">
        <w:rPr>
          <w:lang w:val="pt-BR"/>
        </w:rPr>
        <w:t xml:space="preserve">DP.01 - </w:t>
      </w:r>
      <w:r w:rsidR="001763DC" w:rsidRPr="001763DC">
        <w:rPr>
          <w:lang w:val="pt-BR"/>
        </w:rPr>
        <w:t>ESCADA MARINHEIRO DE FERRO GALVANIZADO</w:t>
      </w:r>
    </w:p>
    <w:p w14:paraId="6F300276" w14:textId="77777777" w:rsidR="0051304B" w:rsidRDefault="001763DC">
      <w:pPr>
        <w:pStyle w:val="Corpodetexto"/>
        <w:rPr>
          <w:lang w:val="pt-BR"/>
        </w:rPr>
      </w:pPr>
      <w:r w:rsidRPr="001763DC">
        <w:rPr>
          <w:lang w:val="pt-BR"/>
        </w:rPr>
        <w:t>O serviço será medido por metro (m) de escada de marinheiro executada, considerando-se o comprimento efetivo da peça instalada</w:t>
      </w:r>
      <w:r w:rsidR="00641CBB">
        <w:rPr>
          <w:lang w:val="pt-BR"/>
        </w:rPr>
        <w:t xml:space="preserve">. </w:t>
      </w:r>
    </w:p>
    <w:p w14:paraId="2567F55E" w14:textId="315085A7" w:rsidR="0051304B" w:rsidRDefault="0051304B">
      <w:pPr>
        <w:pStyle w:val="Corpodetexto"/>
        <w:rPr>
          <w:lang w:val="pt-BR"/>
        </w:rPr>
      </w:pPr>
      <w:r>
        <w:rPr>
          <w:lang w:val="pt-BR"/>
        </w:rPr>
        <w:t>O custo unitário remunera</w:t>
      </w:r>
      <w:r w:rsidR="001763DC" w:rsidRPr="001763DC">
        <w:rPr>
          <w:lang w:val="pt-BR"/>
        </w:rPr>
        <w:t xml:space="preserve"> a mão de obra e a escada de marinheiro especificada, inclusive a argamassa de cimento para sua respectiva fixação.</w:t>
      </w:r>
      <w:r w:rsidR="0007437B" w:rsidRPr="0007437B">
        <w:t xml:space="preserve"> </w:t>
      </w:r>
      <w:r w:rsidR="0007437B" w:rsidRPr="0007437B">
        <w:rPr>
          <w:lang w:val="pt-BR"/>
        </w:rPr>
        <w:t>Para maior detalhamento, verificar projeto de referência DP.01.</w:t>
      </w:r>
      <w:r w:rsidR="001763DC" w:rsidRPr="001763DC">
        <w:rPr>
          <w:lang w:val="pt-BR"/>
        </w:rPr>
        <w:t xml:space="preserve"> As perdas já estão sendo consideradas nos coeficientes unitários de cada insumo. </w:t>
      </w:r>
    </w:p>
    <w:p w14:paraId="1E8F3B0F" w14:textId="203CD95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7D9813E" w14:textId="4ED4E289" w:rsidR="00D15AA8" w:rsidRPr="001763DC" w:rsidRDefault="00D15AA8">
      <w:pPr>
        <w:pStyle w:val="Corpodetexto"/>
        <w:rPr>
          <w:lang w:val="pt-BR"/>
        </w:rPr>
      </w:pPr>
    </w:p>
    <w:p w14:paraId="6E401CB5" w14:textId="77777777" w:rsidR="00D15AA8" w:rsidRPr="001763DC" w:rsidRDefault="001763DC">
      <w:pPr>
        <w:pStyle w:val="Corpodetexto"/>
        <w:rPr>
          <w:lang w:val="pt-BR"/>
        </w:rPr>
      </w:pPr>
      <w:r w:rsidRPr="001763DC">
        <w:rPr>
          <w:lang w:val="pt-BR"/>
        </w:rPr>
        <w:t>17-005-052</w:t>
      </w:r>
    </w:p>
    <w:p w14:paraId="2C9A4F41" w14:textId="4FACED25" w:rsidR="00D15AA8" w:rsidRPr="001763DC" w:rsidRDefault="0007437B">
      <w:pPr>
        <w:pStyle w:val="Corpodetexto"/>
        <w:rPr>
          <w:lang w:val="pt-BR"/>
        </w:rPr>
      </w:pPr>
      <w:r w:rsidRPr="0007437B">
        <w:rPr>
          <w:lang w:val="pt-BR"/>
        </w:rPr>
        <w:t xml:space="preserve">DP.02 - </w:t>
      </w:r>
      <w:r w:rsidR="001763DC" w:rsidRPr="001763DC">
        <w:rPr>
          <w:lang w:val="pt-BR"/>
        </w:rPr>
        <w:t>ESCADA MARINHEIRO DE FERRO GALVANIZADO COM GUARDA CORPO</w:t>
      </w:r>
    </w:p>
    <w:p w14:paraId="10CBE22E" w14:textId="77777777" w:rsidR="0051304B" w:rsidRDefault="001763DC">
      <w:pPr>
        <w:pStyle w:val="Corpodetexto"/>
        <w:rPr>
          <w:lang w:val="pt-BR"/>
        </w:rPr>
      </w:pPr>
      <w:r w:rsidRPr="001763DC">
        <w:rPr>
          <w:lang w:val="pt-BR"/>
        </w:rPr>
        <w:t>O serviço será medido por metro (m) de escada de marinheiro executada, considerando-se o comprimento efetivo da peça instalada</w:t>
      </w:r>
      <w:r w:rsidR="00641CBB">
        <w:rPr>
          <w:lang w:val="pt-BR"/>
        </w:rPr>
        <w:t xml:space="preserve">. </w:t>
      </w:r>
    </w:p>
    <w:p w14:paraId="4270D712" w14:textId="3EA85104" w:rsidR="0051304B" w:rsidRDefault="0051304B">
      <w:pPr>
        <w:pStyle w:val="Corpodetexto"/>
        <w:rPr>
          <w:lang w:val="pt-BR"/>
        </w:rPr>
      </w:pPr>
      <w:r>
        <w:rPr>
          <w:lang w:val="pt-BR"/>
        </w:rPr>
        <w:t>O custo unitário remunera</w:t>
      </w:r>
      <w:r w:rsidR="001763DC" w:rsidRPr="001763DC">
        <w:rPr>
          <w:lang w:val="pt-BR"/>
        </w:rPr>
        <w:t xml:space="preserve"> a mão de obra e a escada de marinheiro especificada, inclusive a argamassa de cimento para sua respectiva fixação.</w:t>
      </w:r>
      <w:r w:rsidR="0007437B" w:rsidRPr="0007437B">
        <w:t xml:space="preserve"> </w:t>
      </w:r>
      <w:r w:rsidR="0007437B" w:rsidRPr="0007437B">
        <w:rPr>
          <w:lang w:val="pt-BR"/>
        </w:rPr>
        <w:t>Para maior detalhamento, verificar projeto de referência DP.02.</w:t>
      </w:r>
      <w:r w:rsidR="001763DC" w:rsidRPr="001763DC">
        <w:rPr>
          <w:lang w:val="pt-BR"/>
        </w:rPr>
        <w:t xml:space="preserve"> As perdas já estão sendo consideradas nos coeficientes unitários de cada insumo. </w:t>
      </w:r>
    </w:p>
    <w:p w14:paraId="36DF4210" w14:textId="7DF7987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DF6244C" w14:textId="58037144" w:rsidR="00D15AA8" w:rsidRPr="001763DC" w:rsidRDefault="00D15AA8">
      <w:pPr>
        <w:pStyle w:val="Corpodetexto"/>
        <w:rPr>
          <w:lang w:val="pt-BR"/>
        </w:rPr>
      </w:pPr>
    </w:p>
    <w:p w14:paraId="56DB5232" w14:textId="77777777" w:rsidR="00D15AA8" w:rsidRPr="001763DC" w:rsidRDefault="001763DC">
      <w:pPr>
        <w:pStyle w:val="Corpodetexto"/>
        <w:rPr>
          <w:lang w:val="pt-BR"/>
        </w:rPr>
      </w:pPr>
      <w:r w:rsidRPr="001763DC">
        <w:rPr>
          <w:lang w:val="pt-BR"/>
        </w:rPr>
        <w:t>17-005-053</w:t>
      </w:r>
    </w:p>
    <w:p w14:paraId="36ED3928" w14:textId="4FA2F423" w:rsidR="00D15AA8" w:rsidRPr="001763DC" w:rsidRDefault="0007437B">
      <w:pPr>
        <w:pStyle w:val="Corpodetexto"/>
        <w:rPr>
          <w:lang w:val="pt-BR"/>
        </w:rPr>
      </w:pPr>
      <w:r w:rsidRPr="0007437B">
        <w:rPr>
          <w:lang w:val="pt-BR"/>
        </w:rPr>
        <w:t xml:space="preserve">DP.03 - </w:t>
      </w:r>
      <w:r w:rsidR="001763DC" w:rsidRPr="001763DC">
        <w:rPr>
          <w:lang w:val="pt-BR"/>
        </w:rPr>
        <w:t>COMPLEMENTOS PARA ESCADA MARINHEIRO DE FERRO PERFILADO</w:t>
      </w:r>
    </w:p>
    <w:p w14:paraId="1AE3851A" w14:textId="77777777" w:rsidR="0051304B" w:rsidRDefault="001763DC">
      <w:pPr>
        <w:pStyle w:val="Corpodetexto"/>
        <w:rPr>
          <w:lang w:val="pt-BR"/>
        </w:rPr>
      </w:pPr>
      <w:r w:rsidRPr="001763DC">
        <w:rPr>
          <w:lang w:val="pt-BR"/>
        </w:rPr>
        <w:t>O serviço será medido por metro (m) de complementos executados, considerando-se o comprimento efetivo da peça instalada</w:t>
      </w:r>
      <w:r w:rsidR="00641CBB">
        <w:rPr>
          <w:lang w:val="pt-BR"/>
        </w:rPr>
        <w:t xml:space="preserve">. </w:t>
      </w:r>
    </w:p>
    <w:p w14:paraId="217C44DE" w14:textId="7FC9FA53" w:rsidR="0051304B" w:rsidRDefault="0051304B">
      <w:pPr>
        <w:pStyle w:val="Corpodetexto"/>
        <w:rPr>
          <w:lang w:val="pt-BR"/>
        </w:rPr>
      </w:pPr>
      <w:r>
        <w:rPr>
          <w:lang w:val="pt-BR"/>
        </w:rPr>
        <w:t>O custo unitário remunera</w:t>
      </w:r>
      <w:r w:rsidR="001763DC" w:rsidRPr="001763DC">
        <w:rPr>
          <w:lang w:val="pt-BR"/>
        </w:rPr>
        <w:t xml:space="preserve"> a mão de obra e a escada complemento, inclusive a argamassa de cimento para sua respectiva fixação</w:t>
      </w:r>
      <w:r w:rsidR="0007437B">
        <w:rPr>
          <w:lang w:val="pt-BR"/>
        </w:rPr>
        <w:t>.</w:t>
      </w:r>
      <w:r w:rsidR="0007437B" w:rsidRPr="0007437B">
        <w:t xml:space="preserve"> </w:t>
      </w:r>
      <w:r w:rsidR="0007437B" w:rsidRPr="0007437B">
        <w:rPr>
          <w:lang w:val="pt-BR"/>
        </w:rPr>
        <w:t>Para maior detalhamento, verificar projeto de referência DP.03.</w:t>
      </w:r>
      <w:r w:rsidR="001763DC" w:rsidRPr="001763DC">
        <w:rPr>
          <w:lang w:val="pt-BR"/>
        </w:rPr>
        <w:t xml:space="preserve"> As perdas já estão sendo consideradas nos coeficientes unitários de cada insumo. </w:t>
      </w:r>
    </w:p>
    <w:p w14:paraId="45B68A13" w14:textId="376AD00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6DBCCE1" w14:textId="171D3332" w:rsidR="00D15AA8" w:rsidRPr="001763DC" w:rsidRDefault="00D15AA8">
      <w:pPr>
        <w:pStyle w:val="Corpodetexto"/>
        <w:rPr>
          <w:lang w:val="pt-BR"/>
        </w:rPr>
      </w:pPr>
    </w:p>
    <w:p w14:paraId="394F7C46" w14:textId="77777777" w:rsidR="00D15AA8" w:rsidRPr="001763DC" w:rsidRDefault="001763DC">
      <w:pPr>
        <w:pStyle w:val="Corpodetexto"/>
        <w:rPr>
          <w:lang w:val="pt-BR"/>
        </w:rPr>
      </w:pPr>
      <w:r w:rsidRPr="001763DC">
        <w:rPr>
          <w:lang w:val="pt-BR"/>
        </w:rPr>
        <w:t>17-005-061</w:t>
      </w:r>
    </w:p>
    <w:p w14:paraId="395F6D89" w14:textId="1F2F0FC9" w:rsidR="00D15AA8" w:rsidRPr="001763DC" w:rsidRDefault="0007437B">
      <w:pPr>
        <w:pStyle w:val="Corpodetexto"/>
        <w:rPr>
          <w:lang w:val="pt-BR"/>
        </w:rPr>
      </w:pPr>
      <w:r w:rsidRPr="0007437B">
        <w:rPr>
          <w:lang w:val="pt-BR"/>
        </w:rPr>
        <w:t>DP.06 - BATE PNEU EM TUBO DE AÇO GALVANIZADO D=3" C=2,50M</w:t>
      </w:r>
    </w:p>
    <w:p w14:paraId="7F86B0C9"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bate pneu instalada</w:t>
      </w:r>
      <w:r w:rsidR="00641CBB">
        <w:rPr>
          <w:lang w:val="pt-BR"/>
        </w:rPr>
        <w:t xml:space="preserve">. </w:t>
      </w:r>
    </w:p>
    <w:p w14:paraId="7B4973A0" w14:textId="016E0D4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tubo de aço galvanizado, curva 90, lixa para ferro, concreto </w:t>
      </w:r>
      <w:proofErr w:type="spellStart"/>
      <w:r w:rsidR="001763DC" w:rsidRPr="001763DC">
        <w:rPr>
          <w:lang w:val="pt-BR"/>
        </w:rPr>
        <w:t>fck</w:t>
      </w:r>
      <w:proofErr w:type="spellEnd"/>
      <w:r w:rsidR="001763DC" w:rsidRPr="001763DC">
        <w:rPr>
          <w:lang w:val="pt-BR"/>
        </w:rPr>
        <w:t>=10MPA, tinta esmalte e fundo cromato, inclusive abertura e fechamento de buracos para fixação, sendo considerado o bate pneu especificado em pleno funcionamento.</w:t>
      </w:r>
      <w:r w:rsidR="0007437B" w:rsidRPr="0007437B">
        <w:t xml:space="preserve"> </w:t>
      </w:r>
      <w:r w:rsidR="0007437B" w:rsidRPr="0007437B">
        <w:rPr>
          <w:lang w:val="pt-BR"/>
        </w:rPr>
        <w:t xml:space="preserve">Para maior detalhamento, </w:t>
      </w:r>
      <w:r w:rsidR="0007437B" w:rsidRPr="0007437B">
        <w:rPr>
          <w:lang w:val="pt-BR"/>
        </w:rPr>
        <w:lastRenderedPageBreak/>
        <w:t>verificar projeto de referência DP.06.</w:t>
      </w:r>
      <w:r w:rsidR="001763DC" w:rsidRPr="001763DC">
        <w:rPr>
          <w:lang w:val="pt-BR"/>
        </w:rPr>
        <w:t xml:space="preserve"> As perdas já estão sendo consideradas nos coeficientes unitários de cada insumo. </w:t>
      </w:r>
    </w:p>
    <w:p w14:paraId="1CF9EE06" w14:textId="4BE5A95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B2D1A12" w14:textId="5641B172" w:rsidR="00D15AA8" w:rsidRPr="001763DC" w:rsidRDefault="00D15AA8">
      <w:pPr>
        <w:pStyle w:val="Corpodetexto"/>
        <w:rPr>
          <w:lang w:val="pt-BR"/>
        </w:rPr>
      </w:pPr>
    </w:p>
    <w:p w14:paraId="4C4DFFBA" w14:textId="77777777" w:rsidR="00D15AA8" w:rsidRPr="001763DC" w:rsidRDefault="001763DC">
      <w:pPr>
        <w:pStyle w:val="Corpodetexto"/>
        <w:rPr>
          <w:lang w:val="pt-BR"/>
        </w:rPr>
      </w:pPr>
      <w:r w:rsidRPr="001763DC">
        <w:rPr>
          <w:lang w:val="pt-BR"/>
        </w:rPr>
        <w:t>17-005-075</w:t>
      </w:r>
    </w:p>
    <w:p w14:paraId="67585E95" w14:textId="77777777" w:rsidR="00D15AA8" w:rsidRPr="001763DC" w:rsidRDefault="001763DC">
      <w:pPr>
        <w:pStyle w:val="Corpodetexto"/>
        <w:rPr>
          <w:lang w:val="pt-BR"/>
        </w:rPr>
      </w:pPr>
      <w:r w:rsidRPr="001763DC">
        <w:rPr>
          <w:lang w:val="pt-BR"/>
        </w:rPr>
        <w:t>ARMÁRIO DE AÇO COM 4 PORTAS E FECHADURA L 640XP420XH1980</w:t>
      </w:r>
    </w:p>
    <w:p w14:paraId="1ECDFC93"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armário instalado</w:t>
      </w:r>
      <w:r w:rsidR="00641CBB">
        <w:rPr>
          <w:lang w:val="pt-BR"/>
        </w:rPr>
        <w:t xml:space="preserve">. </w:t>
      </w:r>
    </w:p>
    <w:p w14:paraId="169EDEB0"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armário com pés em aço </w:t>
      </w:r>
      <w:proofErr w:type="spellStart"/>
      <w:r w:rsidR="001763DC" w:rsidRPr="001763DC">
        <w:rPr>
          <w:lang w:val="pt-BR"/>
        </w:rPr>
        <w:t>fosfatizado</w:t>
      </w:r>
      <w:proofErr w:type="spellEnd"/>
      <w:r w:rsidR="001763DC" w:rsidRPr="001763DC">
        <w:rPr>
          <w:lang w:val="pt-BR"/>
        </w:rPr>
        <w:t xml:space="preserve"> e pintura em esmalte sintético, inclusive as portas deverão ter reforço interno e venezianas de ventilação, as espessuras das chapas deverão ser nº 16 para a estrutura e nº 24 para o corpo e portas, sendo que as fechaduras estão inclusas. </w:t>
      </w:r>
    </w:p>
    <w:p w14:paraId="44315611" w14:textId="67D1CB3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3BF9F25" w14:textId="314149AB" w:rsidR="00D15AA8" w:rsidRPr="001763DC" w:rsidRDefault="00D15AA8">
      <w:pPr>
        <w:pStyle w:val="Corpodetexto"/>
        <w:rPr>
          <w:lang w:val="pt-BR"/>
        </w:rPr>
      </w:pPr>
    </w:p>
    <w:p w14:paraId="59492788" w14:textId="77777777" w:rsidR="00D15AA8" w:rsidRPr="001763DC" w:rsidRDefault="001763DC">
      <w:pPr>
        <w:pStyle w:val="Corpodetexto"/>
        <w:rPr>
          <w:lang w:val="pt-BR"/>
        </w:rPr>
      </w:pPr>
      <w:r w:rsidRPr="001763DC">
        <w:rPr>
          <w:lang w:val="pt-BR"/>
        </w:rPr>
        <w:t>17-005-080</w:t>
      </w:r>
    </w:p>
    <w:p w14:paraId="667E651F" w14:textId="6FE40901" w:rsidR="00D15AA8" w:rsidRPr="001763DC" w:rsidRDefault="001763DC">
      <w:pPr>
        <w:pStyle w:val="Corpodetexto"/>
        <w:rPr>
          <w:lang w:val="pt-BR"/>
        </w:rPr>
      </w:pPr>
      <w:r w:rsidRPr="001763DC">
        <w:rPr>
          <w:lang w:val="pt-BR"/>
        </w:rPr>
        <w:t>MESA DE PREPARO PARA COZINHAS - EM MÁRMORE</w:t>
      </w:r>
    </w:p>
    <w:p w14:paraId="24775656"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mesa construída</w:t>
      </w:r>
      <w:r w:rsidR="00641CBB">
        <w:rPr>
          <w:lang w:val="pt-BR"/>
        </w:rPr>
        <w:t xml:space="preserve">. </w:t>
      </w:r>
    </w:p>
    <w:p w14:paraId="1CEED515" w14:textId="5034F271"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rodapé de argamassa, sarrafo, tábua, aço CA-50, ferro perfilado, cimento branco estrutural, prego, arame recozido, parafuso auto </w:t>
      </w:r>
      <w:proofErr w:type="spellStart"/>
      <w:r w:rsidR="001763DC" w:rsidRPr="001763DC">
        <w:rPr>
          <w:lang w:val="pt-BR"/>
        </w:rPr>
        <w:t>atarraxante</w:t>
      </w:r>
      <w:proofErr w:type="spellEnd"/>
      <w:r w:rsidR="001763DC" w:rsidRPr="001763DC">
        <w:rPr>
          <w:lang w:val="pt-BR"/>
        </w:rPr>
        <w:t xml:space="preserve">, tijolo maciço, azulejo, tampo para bancada em mármore, concreto </w:t>
      </w:r>
      <w:proofErr w:type="spellStart"/>
      <w:r w:rsidR="001763DC" w:rsidRPr="001763DC">
        <w:rPr>
          <w:lang w:val="pt-BR"/>
        </w:rPr>
        <w:t>fck</w:t>
      </w:r>
      <w:proofErr w:type="spellEnd"/>
      <w:r w:rsidR="001763DC" w:rsidRPr="001763DC">
        <w:rPr>
          <w:lang w:val="pt-BR"/>
        </w:rPr>
        <w:t xml:space="preserve">=5MPA, concreto </w:t>
      </w:r>
      <w:proofErr w:type="spellStart"/>
      <w:r w:rsidR="001763DC" w:rsidRPr="001763DC">
        <w:rPr>
          <w:lang w:val="pt-BR"/>
        </w:rPr>
        <w:t>fck</w:t>
      </w:r>
      <w:proofErr w:type="spellEnd"/>
      <w:r w:rsidR="001763DC" w:rsidRPr="001763DC">
        <w:rPr>
          <w:lang w:val="pt-BR"/>
        </w:rPr>
        <w:t xml:space="preserve">=20MPA e por fim argamassa mista, sendo considerado a mesa especificada em pleno funcionamento. As perdas já estão sendo consideradas nos coeficientes unitários de cada insumo. </w:t>
      </w:r>
    </w:p>
    <w:p w14:paraId="19FA3280" w14:textId="11713B0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E7022FB" w14:textId="30B3E423" w:rsidR="00D15AA8" w:rsidRPr="001763DC" w:rsidRDefault="00D15AA8">
      <w:pPr>
        <w:pStyle w:val="Corpodetexto"/>
        <w:rPr>
          <w:lang w:val="pt-BR"/>
        </w:rPr>
      </w:pPr>
    </w:p>
    <w:p w14:paraId="1EFABFCB" w14:textId="77777777" w:rsidR="00D15AA8" w:rsidRPr="001763DC" w:rsidRDefault="001763DC">
      <w:pPr>
        <w:pStyle w:val="Corpodetexto"/>
        <w:rPr>
          <w:lang w:val="pt-BR"/>
        </w:rPr>
      </w:pPr>
      <w:r w:rsidRPr="001763DC">
        <w:rPr>
          <w:lang w:val="pt-BR"/>
        </w:rPr>
        <w:t>17-005-090</w:t>
      </w:r>
    </w:p>
    <w:p w14:paraId="149C8299" w14:textId="77777777" w:rsidR="00D15AA8" w:rsidRPr="001763DC" w:rsidRDefault="001763DC">
      <w:pPr>
        <w:pStyle w:val="Corpodetexto"/>
        <w:rPr>
          <w:lang w:val="pt-BR"/>
        </w:rPr>
      </w:pPr>
      <w:r w:rsidRPr="001763DC">
        <w:rPr>
          <w:lang w:val="pt-BR"/>
        </w:rPr>
        <w:t>PORTA CORTA-FOGO P90 (0,90X2,10M) COM FERRAGENS</w:t>
      </w:r>
    </w:p>
    <w:p w14:paraId="2481694A"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porta corta-fogo instalada, considerando-se a área efetiva do respectivo vão de instalação acabado</w:t>
      </w:r>
      <w:r w:rsidR="00641CBB">
        <w:rPr>
          <w:lang w:val="pt-BR"/>
        </w:rPr>
        <w:t xml:space="preserve">. </w:t>
      </w:r>
    </w:p>
    <w:p w14:paraId="2C1311C3"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porta corta-fogo especificada e o concreto </w:t>
      </w:r>
      <w:proofErr w:type="spellStart"/>
      <w:r w:rsidR="001763DC" w:rsidRPr="001763DC">
        <w:rPr>
          <w:lang w:val="pt-BR"/>
        </w:rPr>
        <w:t>fck</w:t>
      </w:r>
      <w:proofErr w:type="spellEnd"/>
      <w:r w:rsidR="001763DC" w:rsidRPr="001763DC">
        <w:rPr>
          <w:lang w:val="pt-BR"/>
        </w:rPr>
        <w:t xml:space="preserve">=20MPA, inclusive o batente, elementos de fixação e fechadura compatível, bem como as demais ferragens necessárias e específicas para cada tipo de porta, sendo considerado a porta corta-fogo em pleno funcionamento. As perdas já estão sendo consideradas nos coeficientes unitários de cada insumo. </w:t>
      </w:r>
    </w:p>
    <w:p w14:paraId="534AF5BB" w14:textId="729D388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11742.</w:t>
      </w:r>
    </w:p>
    <w:p w14:paraId="7DC1F214" w14:textId="0043E358" w:rsidR="00D15AA8" w:rsidRPr="001763DC" w:rsidRDefault="00D15AA8">
      <w:pPr>
        <w:pStyle w:val="Corpodetexto"/>
        <w:rPr>
          <w:lang w:val="pt-BR"/>
        </w:rPr>
      </w:pPr>
    </w:p>
    <w:p w14:paraId="1470DFBB" w14:textId="77777777" w:rsidR="00D15AA8" w:rsidRPr="001763DC" w:rsidRDefault="001763DC">
      <w:pPr>
        <w:pStyle w:val="Corpodetexto"/>
        <w:rPr>
          <w:lang w:val="pt-BR"/>
        </w:rPr>
      </w:pPr>
      <w:r w:rsidRPr="001763DC">
        <w:rPr>
          <w:lang w:val="pt-BR"/>
        </w:rPr>
        <w:t>17-005-091</w:t>
      </w:r>
    </w:p>
    <w:p w14:paraId="4943C327" w14:textId="77777777" w:rsidR="00D15AA8" w:rsidRPr="001763DC" w:rsidRDefault="001763DC">
      <w:pPr>
        <w:pStyle w:val="Corpodetexto"/>
        <w:rPr>
          <w:lang w:val="pt-BR"/>
        </w:rPr>
      </w:pPr>
      <w:r w:rsidRPr="001763DC">
        <w:rPr>
          <w:lang w:val="pt-BR"/>
        </w:rPr>
        <w:t>PORTA CORTA-FOGO P90 - 1,05 X 2,10M, COM DOBRADIÇAS E MOLAS SEM FERRAGEM</w:t>
      </w:r>
    </w:p>
    <w:p w14:paraId="533482C4"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porta corta-fogo instalada, considerando-se a área efetiva do respectivo vão de instalação acabado</w:t>
      </w:r>
      <w:r w:rsidR="00641CBB">
        <w:rPr>
          <w:lang w:val="pt-BR"/>
        </w:rPr>
        <w:t xml:space="preserve">. </w:t>
      </w:r>
    </w:p>
    <w:p w14:paraId="67FFB6F3"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porta corta-fogo especificada e o concreto </w:t>
      </w:r>
      <w:proofErr w:type="spellStart"/>
      <w:r w:rsidR="001763DC" w:rsidRPr="001763DC">
        <w:rPr>
          <w:lang w:val="pt-BR"/>
        </w:rPr>
        <w:t>fck</w:t>
      </w:r>
      <w:proofErr w:type="spellEnd"/>
      <w:r w:rsidR="001763DC" w:rsidRPr="001763DC">
        <w:rPr>
          <w:lang w:val="pt-BR"/>
        </w:rPr>
        <w:t xml:space="preserve">=20MPA, inclusive o batente, elementos de fixação e fechadura compatível, bem como as demais ferragens necessárias e específicas para cada tipo de porta, sendo considerado a porta corta-fogo em pleno funcionamento. As perdas já estão sendo consideradas nos coeficientes unitários de cada insumo. </w:t>
      </w:r>
    </w:p>
    <w:p w14:paraId="47A28E2D" w14:textId="581A869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11742.</w:t>
      </w:r>
    </w:p>
    <w:p w14:paraId="42353A7A" w14:textId="4775452A" w:rsidR="00D15AA8" w:rsidRPr="001763DC" w:rsidRDefault="00D15AA8">
      <w:pPr>
        <w:pStyle w:val="Corpodetexto"/>
        <w:rPr>
          <w:lang w:val="pt-BR"/>
        </w:rPr>
      </w:pPr>
    </w:p>
    <w:p w14:paraId="0F1123E7" w14:textId="77777777" w:rsidR="00D15AA8" w:rsidRPr="001763DC" w:rsidRDefault="001763DC">
      <w:pPr>
        <w:pStyle w:val="Corpodetexto"/>
        <w:rPr>
          <w:lang w:val="pt-BR"/>
        </w:rPr>
      </w:pPr>
      <w:r w:rsidRPr="001763DC">
        <w:rPr>
          <w:lang w:val="pt-BR"/>
        </w:rPr>
        <w:lastRenderedPageBreak/>
        <w:t>17-005-092</w:t>
      </w:r>
    </w:p>
    <w:p w14:paraId="1F9B16A2" w14:textId="77777777" w:rsidR="00D15AA8" w:rsidRPr="001763DC" w:rsidRDefault="001763DC">
      <w:pPr>
        <w:pStyle w:val="Corpodetexto"/>
        <w:rPr>
          <w:lang w:val="pt-BR"/>
        </w:rPr>
      </w:pPr>
      <w:r w:rsidRPr="001763DC">
        <w:rPr>
          <w:lang w:val="pt-BR"/>
        </w:rPr>
        <w:t>PEDESTAL SINALIZADOR PARA ESTACIONAMENTO P/ DEFICIENTE</w:t>
      </w:r>
    </w:p>
    <w:p w14:paraId="097047AB"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pedestal instalado</w:t>
      </w:r>
      <w:r w:rsidR="00641CBB">
        <w:rPr>
          <w:lang w:val="pt-BR"/>
        </w:rPr>
        <w:t xml:space="preserve">. </w:t>
      </w:r>
    </w:p>
    <w:p w14:paraId="0F512D2F" w14:textId="77777777" w:rsidR="0051304B" w:rsidRDefault="0051304B">
      <w:pPr>
        <w:pStyle w:val="Corpodetexto"/>
        <w:rPr>
          <w:lang w:val="pt-BR"/>
        </w:rPr>
      </w:pPr>
      <w:r>
        <w:rPr>
          <w:lang w:val="pt-BR"/>
        </w:rPr>
        <w:t>O custo unitário remunera</w:t>
      </w:r>
      <w:r w:rsidR="001763DC" w:rsidRPr="001763DC">
        <w:rPr>
          <w:lang w:val="pt-BR"/>
        </w:rPr>
        <w:t xml:space="preserve"> a mão de obra e o pedestal especificado, inclusive a argamassa para a sua fixação e seu pleno funcionamento. As perdas já estão sendo consideradas nos coeficientes unitários de cada insumo. </w:t>
      </w:r>
    </w:p>
    <w:p w14:paraId="1BC003CB" w14:textId="383F28E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305E4C67" w14:textId="78EB3DD0" w:rsidR="00D15AA8" w:rsidRPr="001763DC" w:rsidRDefault="00D15AA8">
      <w:pPr>
        <w:pStyle w:val="Corpodetexto"/>
        <w:rPr>
          <w:lang w:val="pt-BR"/>
        </w:rPr>
      </w:pPr>
    </w:p>
    <w:p w14:paraId="2CA5D41A" w14:textId="77777777" w:rsidR="00D15AA8" w:rsidRPr="001763DC" w:rsidRDefault="001763DC">
      <w:pPr>
        <w:pStyle w:val="Corpodetexto"/>
        <w:rPr>
          <w:lang w:val="pt-BR"/>
        </w:rPr>
      </w:pPr>
      <w:r w:rsidRPr="001763DC">
        <w:rPr>
          <w:lang w:val="pt-BR"/>
        </w:rPr>
        <w:t>17-005-093</w:t>
      </w:r>
    </w:p>
    <w:p w14:paraId="70C6A443" w14:textId="77777777" w:rsidR="00D15AA8" w:rsidRPr="001763DC" w:rsidRDefault="001763DC">
      <w:pPr>
        <w:pStyle w:val="Corpodetexto"/>
        <w:rPr>
          <w:lang w:val="pt-BR"/>
        </w:rPr>
      </w:pPr>
      <w:r w:rsidRPr="001763DC">
        <w:rPr>
          <w:lang w:val="pt-BR"/>
        </w:rPr>
        <w:t>PLACA DE IDENTIFICAÇÃO COM NÚMERO PAVIMENTO EM BRAILE</w:t>
      </w:r>
    </w:p>
    <w:p w14:paraId="2A639BBF"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placa instalada</w:t>
      </w:r>
      <w:r w:rsidR="00641CBB">
        <w:rPr>
          <w:lang w:val="pt-BR"/>
        </w:rPr>
        <w:t xml:space="preserve">. </w:t>
      </w:r>
    </w:p>
    <w:p w14:paraId="56C41A37" w14:textId="77777777" w:rsidR="0051304B" w:rsidRDefault="0051304B">
      <w:pPr>
        <w:pStyle w:val="Corpodetexto"/>
        <w:rPr>
          <w:lang w:val="pt-BR"/>
        </w:rPr>
      </w:pPr>
      <w:r>
        <w:rPr>
          <w:lang w:val="pt-BR"/>
        </w:rPr>
        <w:t>O custo unitário remunera</w:t>
      </w:r>
      <w:r w:rsidR="001763DC" w:rsidRPr="001763DC">
        <w:rPr>
          <w:lang w:val="pt-BR"/>
        </w:rPr>
        <w:t xml:space="preserve"> a mão de obra e a placa especificada, bem como todo o material para a sua fixação, sendo considerado em pleno funcionamento. As perdas já estão sendo consideradas nos coeficientes unitários de cada insumo. </w:t>
      </w:r>
    </w:p>
    <w:p w14:paraId="0F988EBC" w14:textId="3C2E886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6AA88774" w14:textId="73AF4FD1" w:rsidR="00D15AA8" w:rsidRPr="001763DC" w:rsidRDefault="00D15AA8">
      <w:pPr>
        <w:pStyle w:val="Corpodetexto"/>
        <w:rPr>
          <w:lang w:val="pt-BR"/>
        </w:rPr>
      </w:pPr>
    </w:p>
    <w:p w14:paraId="5E616014" w14:textId="77777777" w:rsidR="00D15AA8" w:rsidRPr="001763DC" w:rsidRDefault="001763DC">
      <w:pPr>
        <w:pStyle w:val="Corpodetexto"/>
        <w:rPr>
          <w:lang w:val="pt-BR"/>
        </w:rPr>
      </w:pPr>
      <w:r w:rsidRPr="001763DC">
        <w:rPr>
          <w:lang w:val="pt-BR"/>
        </w:rPr>
        <w:t>17-005-094</w:t>
      </w:r>
    </w:p>
    <w:p w14:paraId="58AFD188" w14:textId="77777777" w:rsidR="00D15AA8" w:rsidRPr="001763DC" w:rsidRDefault="001763DC">
      <w:pPr>
        <w:pStyle w:val="Corpodetexto"/>
        <w:rPr>
          <w:lang w:val="pt-BR"/>
        </w:rPr>
      </w:pPr>
      <w:r w:rsidRPr="001763DC">
        <w:rPr>
          <w:lang w:val="pt-BR"/>
        </w:rPr>
        <w:t>PLACA DE IDENTIFICAÇÃO DE WC EM BRAILE FEM./ MASC.</w:t>
      </w:r>
    </w:p>
    <w:p w14:paraId="13964A07"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placa instalada</w:t>
      </w:r>
      <w:r w:rsidR="00641CBB">
        <w:rPr>
          <w:lang w:val="pt-BR"/>
        </w:rPr>
        <w:t xml:space="preserve">. </w:t>
      </w:r>
    </w:p>
    <w:p w14:paraId="3092F0D6" w14:textId="77777777" w:rsidR="0051304B" w:rsidRDefault="0051304B">
      <w:pPr>
        <w:pStyle w:val="Corpodetexto"/>
        <w:rPr>
          <w:lang w:val="pt-BR"/>
        </w:rPr>
      </w:pPr>
      <w:r>
        <w:rPr>
          <w:lang w:val="pt-BR"/>
        </w:rPr>
        <w:t>O custo unitário remunera</w:t>
      </w:r>
      <w:r w:rsidR="001763DC" w:rsidRPr="001763DC">
        <w:rPr>
          <w:lang w:val="pt-BR"/>
        </w:rPr>
        <w:t xml:space="preserve"> a mão de obra e a placa especificada, bem como todo o material para a sua fixação, sendo considerado em pleno funcionamento. As perdas já estão sendo consideradas nos coeficientes unitários de cada insumo. </w:t>
      </w:r>
    </w:p>
    <w:p w14:paraId="6C062851" w14:textId="102E08D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4345AA6E" w14:textId="2795FD7D" w:rsidR="00D15AA8" w:rsidRPr="001763DC" w:rsidRDefault="00D15AA8">
      <w:pPr>
        <w:pStyle w:val="Corpodetexto"/>
        <w:rPr>
          <w:lang w:val="pt-BR"/>
        </w:rPr>
      </w:pPr>
    </w:p>
    <w:p w14:paraId="62A8134D" w14:textId="77777777" w:rsidR="00D15AA8" w:rsidRPr="001763DC" w:rsidRDefault="001763DC">
      <w:pPr>
        <w:pStyle w:val="Corpodetexto"/>
        <w:rPr>
          <w:lang w:val="pt-BR"/>
        </w:rPr>
      </w:pPr>
      <w:r w:rsidRPr="001763DC">
        <w:rPr>
          <w:lang w:val="pt-BR"/>
        </w:rPr>
        <w:t>17-005-095</w:t>
      </w:r>
    </w:p>
    <w:p w14:paraId="64F96CE7" w14:textId="77777777" w:rsidR="00D15AA8" w:rsidRPr="001763DC" w:rsidRDefault="001763DC">
      <w:pPr>
        <w:pStyle w:val="Corpodetexto"/>
        <w:rPr>
          <w:lang w:val="pt-BR"/>
        </w:rPr>
      </w:pPr>
      <w:r w:rsidRPr="001763DC">
        <w:rPr>
          <w:lang w:val="pt-BR"/>
        </w:rPr>
        <w:t>PLACA DE IDENTIFICAÇÃO EM BRAILE “INÍCIO E FINAL” P/ CORRIMÃO</w:t>
      </w:r>
    </w:p>
    <w:p w14:paraId="667402E2"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placa instalada</w:t>
      </w:r>
      <w:r w:rsidR="00641CBB">
        <w:rPr>
          <w:lang w:val="pt-BR"/>
        </w:rPr>
        <w:t xml:space="preserve">. </w:t>
      </w:r>
    </w:p>
    <w:p w14:paraId="60CCCD32" w14:textId="77777777" w:rsidR="0051304B" w:rsidRDefault="0051304B">
      <w:pPr>
        <w:pStyle w:val="Corpodetexto"/>
        <w:rPr>
          <w:lang w:val="pt-BR"/>
        </w:rPr>
      </w:pPr>
      <w:r>
        <w:rPr>
          <w:lang w:val="pt-BR"/>
        </w:rPr>
        <w:t>O custo unitário remunera</w:t>
      </w:r>
      <w:r w:rsidR="001763DC" w:rsidRPr="001763DC">
        <w:rPr>
          <w:lang w:val="pt-BR"/>
        </w:rPr>
        <w:t xml:space="preserve"> a mão de obra e a placa especificada, bem como todo o material para a sua fixação, sendo considerado em pleno funcionamento. As perdas já estão sendo consideradas nos coeficientes unitários de cada insumo. </w:t>
      </w:r>
    </w:p>
    <w:p w14:paraId="4FD3C464" w14:textId="2BE8DAD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0A220E71" w14:textId="402A61ED" w:rsidR="00D15AA8" w:rsidRPr="001763DC" w:rsidRDefault="00D15AA8">
      <w:pPr>
        <w:pStyle w:val="Corpodetexto"/>
        <w:rPr>
          <w:lang w:val="pt-BR"/>
        </w:rPr>
      </w:pPr>
    </w:p>
    <w:p w14:paraId="5790BDEC" w14:textId="77777777" w:rsidR="00D15AA8" w:rsidRPr="001763DC" w:rsidRDefault="001763DC">
      <w:pPr>
        <w:pStyle w:val="Corpodetexto"/>
        <w:rPr>
          <w:lang w:val="pt-BR"/>
        </w:rPr>
      </w:pPr>
      <w:r w:rsidRPr="001763DC">
        <w:rPr>
          <w:lang w:val="pt-BR"/>
        </w:rPr>
        <w:t>17-005-096</w:t>
      </w:r>
    </w:p>
    <w:p w14:paraId="66D2DB67" w14:textId="77777777" w:rsidR="00D15AA8" w:rsidRPr="001763DC" w:rsidRDefault="001763DC">
      <w:pPr>
        <w:pStyle w:val="Corpodetexto"/>
        <w:rPr>
          <w:lang w:val="pt-BR"/>
        </w:rPr>
      </w:pPr>
      <w:r w:rsidRPr="001763DC">
        <w:rPr>
          <w:lang w:val="pt-BR"/>
        </w:rPr>
        <w:t>PLACA DE IDENTIFICAÇÃO EM BRAILE DE PAVIMENTO P/ CORRIMÃO</w:t>
      </w:r>
    </w:p>
    <w:p w14:paraId="2F68D673"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placa instalada</w:t>
      </w:r>
      <w:r w:rsidR="00641CBB">
        <w:rPr>
          <w:lang w:val="pt-BR"/>
        </w:rPr>
        <w:t xml:space="preserve">. </w:t>
      </w:r>
    </w:p>
    <w:p w14:paraId="14B59357" w14:textId="77777777" w:rsidR="0051304B" w:rsidRDefault="0051304B">
      <w:pPr>
        <w:pStyle w:val="Corpodetexto"/>
        <w:rPr>
          <w:lang w:val="pt-BR"/>
        </w:rPr>
      </w:pPr>
      <w:r>
        <w:rPr>
          <w:lang w:val="pt-BR"/>
        </w:rPr>
        <w:t>O custo unitário remunera</w:t>
      </w:r>
      <w:r w:rsidR="001763DC" w:rsidRPr="001763DC">
        <w:rPr>
          <w:lang w:val="pt-BR"/>
        </w:rPr>
        <w:t xml:space="preserve"> a mão de obra e a placa especificada, bem como todo o material para a sua fixação, sendo considerado em pleno funcionamento. As perdas já estão sendo consideradas nos coeficientes unitários de cada insumo. </w:t>
      </w:r>
    </w:p>
    <w:p w14:paraId="4237E1FF" w14:textId="14E2232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74E5DCD5" w14:textId="34FB9FCF" w:rsidR="00D15AA8" w:rsidRPr="001763DC" w:rsidRDefault="00D15AA8">
      <w:pPr>
        <w:pStyle w:val="Corpodetexto"/>
        <w:rPr>
          <w:lang w:val="pt-BR"/>
        </w:rPr>
      </w:pPr>
    </w:p>
    <w:p w14:paraId="3155D87B" w14:textId="77777777" w:rsidR="00D15AA8" w:rsidRPr="001763DC" w:rsidRDefault="001763DC">
      <w:pPr>
        <w:pStyle w:val="Corpodetexto"/>
        <w:rPr>
          <w:lang w:val="pt-BR"/>
        </w:rPr>
      </w:pPr>
      <w:r w:rsidRPr="001763DC">
        <w:rPr>
          <w:lang w:val="pt-BR"/>
        </w:rPr>
        <w:t>17-005-097</w:t>
      </w:r>
    </w:p>
    <w:p w14:paraId="455EBF53" w14:textId="77777777" w:rsidR="00D15AA8" w:rsidRPr="001763DC" w:rsidRDefault="001763DC">
      <w:pPr>
        <w:pStyle w:val="Corpodetexto"/>
        <w:rPr>
          <w:lang w:val="pt-BR"/>
        </w:rPr>
      </w:pPr>
      <w:r w:rsidRPr="001763DC">
        <w:rPr>
          <w:lang w:val="pt-BR"/>
        </w:rPr>
        <w:t>PLACA PARA PORTA WC C/ DESENHO UNIVERSAL ACESSIBILIDADE</w:t>
      </w:r>
    </w:p>
    <w:p w14:paraId="5B4468C7"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placa instalada</w:t>
      </w:r>
      <w:r w:rsidR="00641CBB">
        <w:rPr>
          <w:lang w:val="pt-BR"/>
        </w:rPr>
        <w:t xml:space="preserve">. </w:t>
      </w:r>
    </w:p>
    <w:p w14:paraId="59646BAC" w14:textId="77777777" w:rsidR="0051304B" w:rsidRDefault="0051304B">
      <w:pPr>
        <w:pStyle w:val="Corpodetexto"/>
        <w:rPr>
          <w:lang w:val="pt-BR"/>
        </w:rPr>
      </w:pPr>
      <w:r>
        <w:rPr>
          <w:lang w:val="pt-BR"/>
        </w:rPr>
        <w:t>O custo unitário remunera</w:t>
      </w:r>
      <w:r w:rsidR="001763DC" w:rsidRPr="001763DC">
        <w:rPr>
          <w:lang w:val="pt-BR"/>
        </w:rPr>
        <w:t xml:space="preserve"> a mão de obra e a placa especificada, bem como todo o material para a sua fixação, sendo considerado em pleno funcionamento. As perdas já estão sendo consideradas nos coeficientes unitários de cada insumo. </w:t>
      </w:r>
    </w:p>
    <w:p w14:paraId="5EDEA86B" w14:textId="7C83959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1EF005D6" w14:textId="342E9274" w:rsidR="00D15AA8" w:rsidRPr="001763DC" w:rsidRDefault="00D15AA8">
      <w:pPr>
        <w:pStyle w:val="Corpodetexto"/>
        <w:rPr>
          <w:lang w:val="pt-BR"/>
        </w:rPr>
      </w:pPr>
    </w:p>
    <w:p w14:paraId="791CAAF8" w14:textId="77777777" w:rsidR="00D15AA8" w:rsidRPr="001763DC" w:rsidRDefault="001763DC">
      <w:pPr>
        <w:pStyle w:val="Corpodetexto"/>
        <w:rPr>
          <w:lang w:val="pt-BR"/>
        </w:rPr>
      </w:pPr>
      <w:r w:rsidRPr="001763DC">
        <w:rPr>
          <w:lang w:val="pt-BR"/>
        </w:rPr>
        <w:t>17-005-098</w:t>
      </w:r>
    </w:p>
    <w:p w14:paraId="5BD7F031" w14:textId="77777777" w:rsidR="00D15AA8" w:rsidRPr="001763DC" w:rsidRDefault="001763DC">
      <w:pPr>
        <w:pStyle w:val="Corpodetexto"/>
        <w:rPr>
          <w:lang w:val="pt-BR"/>
        </w:rPr>
      </w:pPr>
      <w:r w:rsidRPr="001763DC">
        <w:rPr>
          <w:lang w:val="pt-BR"/>
        </w:rPr>
        <w:t>SINALIZAÇÃO VISUAL DE DEGRAUS PARA DEFICIENTE VISUAL</w:t>
      </w:r>
    </w:p>
    <w:p w14:paraId="242ECC34"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sinalização visual instalada</w:t>
      </w:r>
      <w:r w:rsidR="00641CBB">
        <w:rPr>
          <w:lang w:val="pt-BR"/>
        </w:rPr>
        <w:t xml:space="preserve">. </w:t>
      </w:r>
    </w:p>
    <w:p w14:paraId="3BB1A5A5"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cola de contato e a sinalização visual de degraus especificada, sendo considerado em pleno funcionamento. As perdas já estão sendo consideradas nos coeficientes unitários de cada insumo. </w:t>
      </w:r>
    </w:p>
    <w:p w14:paraId="06266AA3" w14:textId="292C7C51"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0A6F7F67" w14:textId="77777777" w:rsidR="00650834" w:rsidRDefault="00650834" w:rsidP="00650834">
      <w:pPr>
        <w:pStyle w:val="Corpodetexto"/>
        <w:rPr>
          <w:lang w:val="pt-BR"/>
        </w:rPr>
      </w:pPr>
    </w:p>
    <w:p w14:paraId="089EB182" w14:textId="77777777" w:rsidR="00E67E96" w:rsidRPr="00EF5952" w:rsidRDefault="00E67E96" w:rsidP="00E67E96">
      <w:pPr>
        <w:pStyle w:val="Corpodetexto"/>
        <w:rPr>
          <w:lang w:val="pt-BR"/>
        </w:rPr>
      </w:pPr>
      <w:r w:rsidRPr="00EF5952">
        <w:rPr>
          <w:lang w:val="pt-BR"/>
        </w:rPr>
        <w:t>17-005-102</w:t>
      </w:r>
    </w:p>
    <w:p w14:paraId="4B0C7C4E" w14:textId="77777777" w:rsidR="00E67E96" w:rsidRPr="00EF5952" w:rsidRDefault="00E67E96" w:rsidP="00E67E96">
      <w:pPr>
        <w:pStyle w:val="Corpodetexto"/>
        <w:rPr>
          <w:lang w:val="pt-BR"/>
        </w:rPr>
      </w:pPr>
      <w:r w:rsidRPr="00EF5952">
        <w:rPr>
          <w:lang w:val="pt-BR"/>
        </w:rPr>
        <w:t>GUARDA CORPO EM TUBO GALVANIZADO 2” E FECHAMENTO COM TELA DE AÇO MALHA 1” FIO 12, H=1,21 M, INCLUSA PINTURA</w:t>
      </w:r>
    </w:p>
    <w:p w14:paraId="39098768" w14:textId="77777777" w:rsidR="00E67E96" w:rsidRPr="00EF5952" w:rsidRDefault="00E67E96" w:rsidP="00E67E96">
      <w:pPr>
        <w:pStyle w:val="Corpodetexto"/>
        <w:rPr>
          <w:lang w:val="pt-BR"/>
        </w:rPr>
      </w:pPr>
      <w:r w:rsidRPr="00EF5952">
        <w:rPr>
          <w:lang w:val="pt-BR"/>
        </w:rPr>
        <w:t>O serviço será medido por metro (m) de guarda-corpo instalado. O custo unitário remunera a mão de obra, os equipamentos e os materiais necessários como o guarda-corpo especificado e os parafusos sextavados. As perdas já estão consideradas nos coeficientes unitários de cada insumo. Para este serviço deverão ser contempladas todas as normas e melhores práticas de engenharia aplicáveis. Incluindo, mas não se limitando à NBR 14718 e NBR 15575.</w:t>
      </w:r>
    </w:p>
    <w:p w14:paraId="391D05CD" w14:textId="18AAA1D8" w:rsidR="00B0376A" w:rsidRPr="00EF5952" w:rsidRDefault="00B0376A" w:rsidP="00B0376A">
      <w:pPr>
        <w:pStyle w:val="Corpodetexto"/>
        <w:rPr>
          <w:lang w:val="pt-BR"/>
        </w:rPr>
      </w:pPr>
    </w:p>
    <w:p w14:paraId="6E27675B" w14:textId="77777777" w:rsidR="00B0376A" w:rsidRPr="00EF5952" w:rsidRDefault="00B0376A" w:rsidP="00B0376A">
      <w:pPr>
        <w:pStyle w:val="Corpodetexto"/>
        <w:rPr>
          <w:lang w:val="pt-BR"/>
        </w:rPr>
      </w:pPr>
      <w:r w:rsidRPr="00EF5952">
        <w:rPr>
          <w:lang w:val="pt-BR"/>
        </w:rPr>
        <w:t>17-005-103</w:t>
      </w:r>
    </w:p>
    <w:p w14:paraId="78B50B1C" w14:textId="77777777" w:rsidR="00B0376A" w:rsidRPr="00EF5952" w:rsidRDefault="00B0376A" w:rsidP="00B0376A">
      <w:pPr>
        <w:pStyle w:val="Corpodetexto"/>
        <w:rPr>
          <w:lang w:val="pt-BR"/>
        </w:rPr>
      </w:pPr>
      <w:r w:rsidRPr="00EF5952">
        <w:rPr>
          <w:lang w:val="pt-BR"/>
        </w:rPr>
        <w:t>SABONETEIRA DE PAREDE EM PLASTICO</w:t>
      </w:r>
    </w:p>
    <w:p w14:paraId="54783784" w14:textId="77777777" w:rsidR="00B0376A" w:rsidRDefault="00B0376A" w:rsidP="00B0376A">
      <w:pPr>
        <w:pStyle w:val="Corpodetexto"/>
        <w:rPr>
          <w:lang w:val="pt-BR"/>
        </w:rPr>
      </w:pPr>
      <w:r w:rsidRPr="00EF5952">
        <w:rPr>
          <w:lang w:val="pt-BR"/>
        </w:rPr>
        <w:t>O serviço será medido por unidade (</w:t>
      </w:r>
      <w:proofErr w:type="spellStart"/>
      <w:r w:rsidRPr="00EF5952">
        <w:rPr>
          <w:lang w:val="pt-BR"/>
        </w:rPr>
        <w:t>un</w:t>
      </w:r>
      <w:proofErr w:type="spellEnd"/>
      <w:r w:rsidRPr="00EF5952">
        <w:rPr>
          <w:lang w:val="pt-BR"/>
        </w:rPr>
        <w:t>) de saboneteira de parede instalada. O custo unitário remunera a mão de obra, os equipamentos e os materiais necessários como a saboneteira e os parafusos com bucha. Para este serviço deverão ser contempladas todas as normas e melhores práticas de engenharia aplicáveis.</w:t>
      </w:r>
    </w:p>
    <w:p w14:paraId="40426CF0" w14:textId="77777777" w:rsidR="005A6492" w:rsidRDefault="005A6492" w:rsidP="00B0376A">
      <w:pPr>
        <w:pStyle w:val="Corpodetexto"/>
        <w:rPr>
          <w:lang w:val="pt-BR"/>
        </w:rPr>
      </w:pPr>
    </w:p>
    <w:p w14:paraId="33F60E5C" w14:textId="77777777" w:rsidR="005A6492" w:rsidRPr="00EF5952" w:rsidRDefault="005A6492" w:rsidP="005A6492">
      <w:pPr>
        <w:pStyle w:val="Corpodetexto"/>
        <w:rPr>
          <w:lang w:val="pt-BR"/>
        </w:rPr>
      </w:pPr>
      <w:r w:rsidRPr="00EF5952">
        <w:rPr>
          <w:lang w:val="pt-BR"/>
        </w:rPr>
        <w:t>17-005-104</w:t>
      </w:r>
    </w:p>
    <w:p w14:paraId="0191C0D5" w14:textId="77777777" w:rsidR="005A6492" w:rsidRPr="00EF5952" w:rsidRDefault="005A6492" w:rsidP="005A6492">
      <w:pPr>
        <w:pStyle w:val="Corpodetexto"/>
        <w:rPr>
          <w:lang w:val="pt-BR"/>
        </w:rPr>
      </w:pPr>
      <w:r w:rsidRPr="00EF5952">
        <w:rPr>
          <w:lang w:val="pt-BR"/>
        </w:rPr>
        <w:t>FECHADURA DE CENTRO E CONTRA FECHADURA PARA PORTA EM VIDRO TEMPERADO (CONTEMPLA RETIRADA DAS PEÇASEXISTENTES E O FORNECIMENTO E INSTALAÇÃO DAS PEÇAS NOVAS)</w:t>
      </w:r>
    </w:p>
    <w:p w14:paraId="4F9F63F3" w14:textId="77777777" w:rsidR="005A6492" w:rsidRPr="00EF5952" w:rsidRDefault="005A6492" w:rsidP="005A6492">
      <w:pPr>
        <w:pStyle w:val="Corpodetexto"/>
        <w:rPr>
          <w:lang w:val="pt-BR"/>
        </w:rPr>
      </w:pPr>
      <w:r w:rsidRPr="00EF5952">
        <w:rPr>
          <w:lang w:val="pt-BR"/>
        </w:rPr>
        <w:t>O serviço será medido por unidade (</w:t>
      </w:r>
      <w:proofErr w:type="spellStart"/>
      <w:r w:rsidRPr="00EF5952">
        <w:rPr>
          <w:lang w:val="pt-BR"/>
        </w:rPr>
        <w:t>un</w:t>
      </w:r>
      <w:proofErr w:type="spellEnd"/>
      <w:r w:rsidRPr="00EF5952">
        <w:rPr>
          <w:lang w:val="pt-BR"/>
        </w:rPr>
        <w:t>) de fechadura instalada em porta de vidro em pleno funcionamento. O custo unitário remunera a mão de obra, os equipamentos e os materiais necessários como a contra fechadura e a fechadura de centro com cilindro. Para este serviço deverão ser contempladas todas as normas e melhores práticas de engenharia aplicáveis. Incluindo, mas não se limitando à NBR 7199 e NBR 14651.</w:t>
      </w:r>
    </w:p>
    <w:p w14:paraId="49D2B852" w14:textId="77777777" w:rsidR="005A6492" w:rsidRPr="00EF5952" w:rsidRDefault="005A6492" w:rsidP="00B0376A">
      <w:pPr>
        <w:pStyle w:val="Corpodetexto"/>
        <w:rPr>
          <w:lang w:val="pt-BR"/>
        </w:rPr>
      </w:pPr>
    </w:p>
    <w:p w14:paraId="7B3F9315" w14:textId="77777777" w:rsidR="00741268" w:rsidRPr="001763DC" w:rsidRDefault="00741268">
      <w:pPr>
        <w:pStyle w:val="Corpodetexto"/>
        <w:rPr>
          <w:lang w:val="pt-BR"/>
        </w:rPr>
      </w:pPr>
    </w:p>
    <w:p w14:paraId="67D70DD8" w14:textId="0F056032" w:rsidR="00741268" w:rsidRPr="001763DC" w:rsidRDefault="00741268" w:rsidP="00741268">
      <w:pPr>
        <w:pStyle w:val="1CharCharChar"/>
        <w:jc w:val="both"/>
        <w:rPr>
          <w:rFonts w:ascii="Arial" w:hAnsi="Arial" w:cs="Arial"/>
          <w:b/>
          <w:sz w:val="20"/>
        </w:rPr>
      </w:pPr>
      <w:r w:rsidRPr="001763DC">
        <w:rPr>
          <w:rFonts w:ascii="Arial" w:hAnsi="Arial" w:cs="Arial"/>
          <w:b/>
          <w:sz w:val="20"/>
        </w:rPr>
        <w:t>17</w:t>
      </w:r>
      <w:r w:rsidR="004A3E44">
        <w:rPr>
          <w:rFonts w:ascii="Arial" w:hAnsi="Arial" w:cs="Arial"/>
          <w:b/>
          <w:sz w:val="20"/>
        </w:rPr>
        <w:t>-</w:t>
      </w:r>
      <w:r w:rsidRPr="001763DC">
        <w:rPr>
          <w:rFonts w:ascii="Arial" w:hAnsi="Arial" w:cs="Arial"/>
          <w:b/>
          <w:sz w:val="20"/>
        </w:rPr>
        <w:t>010</w:t>
      </w:r>
      <w:r w:rsidR="004A3E44">
        <w:rPr>
          <w:rFonts w:ascii="Arial" w:hAnsi="Arial" w:cs="Arial"/>
          <w:b/>
          <w:sz w:val="20"/>
        </w:rPr>
        <w:t>-</w:t>
      </w:r>
      <w:r w:rsidRPr="001763DC">
        <w:rPr>
          <w:rFonts w:ascii="Arial" w:hAnsi="Arial" w:cs="Arial"/>
          <w:b/>
          <w:sz w:val="20"/>
        </w:rPr>
        <w:t>000</w:t>
      </w:r>
    </w:p>
    <w:p w14:paraId="403B181F" w14:textId="77777777" w:rsidR="00741268" w:rsidRPr="001763DC" w:rsidRDefault="00741268" w:rsidP="00741268">
      <w:pPr>
        <w:pStyle w:val="1CharCharChar"/>
        <w:jc w:val="both"/>
        <w:rPr>
          <w:rFonts w:ascii="Arial" w:hAnsi="Arial" w:cs="Arial"/>
          <w:b/>
          <w:sz w:val="20"/>
        </w:rPr>
      </w:pPr>
      <w:r w:rsidRPr="001763DC">
        <w:rPr>
          <w:rFonts w:ascii="Arial" w:hAnsi="Arial" w:cs="Arial"/>
          <w:b/>
          <w:sz w:val="20"/>
        </w:rPr>
        <w:t>EQUIPAMENTOS DIVERSOS</w:t>
      </w:r>
    </w:p>
    <w:p w14:paraId="0AD592BC" w14:textId="79B54634" w:rsidR="00D15AA8" w:rsidRPr="001763DC" w:rsidRDefault="00D15AA8">
      <w:pPr>
        <w:pStyle w:val="Corpodetexto"/>
        <w:rPr>
          <w:lang w:val="pt-BR"/>
        </w:rPr>
      </w:pPr>
    </w:p>
    <w:p w14:paraId="3E6AED85" w14:textId="77777777" w:rsidR="00D15AA8" w:rsidRPr="001763DC" w:rsidRDefault="001763DC">
      <w:pPr>
        <w:pStyle w:val="Corpodetexto"/>
        <w:rPr>
          <w:lang w:val="pt-BR"/>
        </w:rPr>
      </w:pPr>
      <w:r w:rsidRPr="001763DC">
        <w:rPr>
          <w:lang w:val="pt-BR"/>
        </w:rPr>
        <w:t>17-010-001</w:t>
      </w:r>
    </w:p>
    <w:p w14:paraId="2726DC23" w14:textId="77777777" w:rsidR="00D15AA8" w:rsidRPr="001763DC" w:rsidRDefault="001763DC">
      <w:pPr>
        <w:pStyle w:val="Corpodetexto"/>
        <w:rPr>
          <w:lang w:val="pt-BR"/>
        </w:rPr>
      </w:pPr>
      <w:r w:rsidRPr="001763DC">
        <w:rPr>
          <w:lang w:val="pt-BR"/>
        </w:rPr>
        <w:t>ELEVADOR ELÉTRICO SEM CASA DE MÁQUINAS - 2 PARADAS</w:t>
      </w:r>
    </w:p>
    <w:p w14:paraId="1E3D12C7"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elevador instalado</w:t>
      </w:r>
      <w:r w:rsidR="00641CBB">
        <w:rPr>
          <w:lang w:val="pt-BR"/>
        </w:rPr>
        <w:t xml:space="preserve">. </w:t>
      </w:r>
    </w:p>
    <w:p w14:paraId="53F3B842"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elevador especificado, inclusive a licença de funcionamento junto ao CONTRU. </w:t>
      </w:r>
    </w:p>
    <w:p w14:paraId="18D7F5DF" w14:textId="47F0AC9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NM 207 e NR-12.</w:t>
      </w:r>
    </w:p>
    <w:p w14:paraId="3000269B" w14:textId="3A531F78" w:rsidR="00D15AA8" w:rsidRPr="001763DC" w:rsidRDefault="00D15AA8">
      <w:pPr>
        <w:pStyle w:val="Corpodetexto"/>
        <w:rPr>
          <w:lang w:val="pt-BR"/>
        </w:rPr>
      </w:pPr>
    </w:p>
    <w:p w14:paraId="10D5E3CD" w14:textId="77777777" w:rsidR="00D15AA8" w:rsidRPr="001763DC" w:rsidRDefault="001763DC">
      <w:pPr>
        <w:pStyle w:val="Corpodetexto"/>
        <w:rPr>
          <w:lang w:val="pt-BR"/>
        </w:rPr>
      </w:pPr>
      <w:r w:rsidRPr="001763DC">
        <w:rPr>
          <w:lang w:val="pt-BR"/>
        </w:rPr>
        <w:t>17-010-002</w:t>
      </w:r>
    </w:p>
    <w:p w14:paraId="7890DAA1" w14:textId="77777777" w:rsidR="00D15AA8" w:rsidRPr="001763DC" w:rsidRDefault="001763DC">
      <w:pPr>
        <w:pStyle w:val="Corpodetexto"/>
        <w:rPr>
          <w:lang w:val="pt-BR"/>
        </w:rPr>
      </w:pPr>
      <w:r w:rsidRPr="001763DC">
        <w:rPr>
          <w:lang w:val="pt-BR"/>
        </w:rPr>
        <w:t>ELEVADOR ELÉTRICO SEM CASA DE MÁQUINAS - 3 PARADAS</w:t>
      </w:r>
    </w:p>
    <w:p w14:paraId="3546BEE8"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elevador instalado</w:t>
      </w:r>
      <w:r w:rsidR="00641CBB">
        <w:rPr>
          <w:lang w:val="pt-BR"/>
        </w:rPr>
        <w:t xml:space="preserve">. </w:t>
      </w:r>
    </w:p>
    <w:p w14:paraId="3FE239BC"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o fornecimento e instalação do elevador especificado, inclusive a licença de funcionamento junto ao CONTRU. </w:t>
      </w:r>
    </w:p>
    <w:p w14:paraId="6820444D" w14:textId="64CDAE6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NM 207 e NR-12.</w:t>
      </w:r>
    </w:p>
    <w:p w14:paraId="38E93AE1" w14:textId="21EB0BB2" w:rsidR="00D15AA8" w:rsidRPr="001763DC" w:rsidRDefault="00D15AA8">
      <w:pPr>
        <w:pStyle w:val="Corpodetexto"/>
        <w:rPr>
          <w:lang w:val="pt-BR"/>
        </w:rPr>
      </w:pPr>
    </w:p>
    <w:p w14:paraId="66849BB5" w14:textId="77777777" w:rsidR="00D15AA8" w:rsidRPr="001763DC" w:rsidRDefault="001763DC">
      <w:pPr>
        <w:pStyle w:val="Corpodetexto"/>
        <w:rPr>
          <w:lang w:val="pt-BR"/>
        </w:rPr>
      </w:pPr>
      <w:r w:rsidRPr="001763DC">
        <w:rPr>
          <w:lang w:val="pt-BR"/>
        </w:rPr>
        <w:t>17-010-003</w:t>
      </w:r>
    </w:p>
    <w:p w14:paraId="08566405" w14:textId="21C9407C" w:rsidR="00D15AA8" w:rsidRPr="001763DC" w:rsidRDefault="001763DC">
      <w:pPr>
        <w:pStyle w:val="Corpodetexto"/>
        <w:rPr>
          <w:lang w:val="pt-BR"/>
        </w:rPr>
      </w:pPr>
      <w:r w:rsidRPr="001763DC">
        <w:rPr>
          <w:lang w:val="pt-BR"/>
        </w:rPr>
        <w:t>ELEVADOR EL</w:t>
      </w:r>
      <w:r w:rsidR="00CA36F6">
        <w:rPr>
          <w:lang w:val="pt-BR"/>
        </w:rPr>
        <w:t>É</w:t>
      </w:r>
      <w:r w:rsidRPr="001763DC">
        <w:rPr>
          <w:lang w:val="pt-BR"/>
        </w:rPr>
        <w:t>TRICO SEM CASA DE MÁQUINAS - 4 PARADAS</w:t>
      </w:r>
    </w:p>
    <w:p w14:paraId="341BB3F2"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elevador instalado</w:t>
      </w:r>
      <w:r w:rsidR="00641CBB">
        <w:rPr>
          <w:lang w:val="pt-BR"/>
        </w:rPr>
        <w:t xml:space="preserve">. </w:t>
      </w:r>
    </w:p>
    <w:p w14:paraId="71E000F0"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elevador especificado, inclusive a licença de funcionamento junto ao CONTRU. </w:t>
      </w:r>
    </w:p>
    <w:p w14:paraId="7547D18E" w14:textId="3990F8D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NM 207 e NR-12.</w:t>
      </w:r>
    </w:p>
    <w:p w14:paraId="5F3F2833" w14:textId="512C81FB" w:rsidR="00D15AA8" w:rsidRPr="001763DC" w:rsidRDefault="00D15AA8">
      <w:pPr>
        <w:pStyle w:val="Corpodetexto"/>
        <w:rPr>
          <w:lang w:val="pt-BR"/>
        </w:rPr>
      </w:pPr>
    </w:p>
    <w:p w14:paraId="14F610DC" w14:textId="77777777" w:rsidR="00D15AA8" w:rsidRPr="001763DC" w:rsidRDefault="001763DC">
      <w:pPr>
        <w:pStyle w:val="Corpodetexto"/>
        <w:rPr>
          <w:lang w:val="pt-BR"/>
        </w:rPr>
      </w:pPr>
      <w:r w:rsidRPr="001763DC">
        <w:rPr>
          <w:lang w:val="pt-BR"/>
        </w:rPr>
        <w:t>17-010-004</w:t>
      </w:r>
    </w:p>
    <w:p w14:paraId="3EF183B7" w14:textId="77777777" w:rsidR="00D15AA8" w:rsidRPr="001763DC" w:rsidRDefault="001763DC">
      <w:pPr>
        <w:pStyle w:val="Corpodetexto"/>
        <w:rPr>
          <w:lang w:val="pt-BR"/>
        </w:rPr>
      </w:pPr>
      <w:r w:rsidRPr="001763DC">
        <w:rPr>
          <w:lang w:val="pt-BR"/>
        </w:rPr>
        <w:t>ELEVADOR ELÉTRICO SEM CASA DE MÁQUINAS - 5 PARADAS</w:t>
      </w:r>
    </w:p>
    <w:p w14:paraId="0005668F"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elevador instalado</w:t>
      </w:r>
      <w:r w:rsidR="00641CBB">
        <w:rPr>
          <w:lang w:val="pt-BR"/>
        </w:rPr>
        <w:t xml:space="preserve">. </w:t>
      </w:r>
    </w:p>
    <w:p w14:paraId="46273A0E"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elevador especificado, inclusive a licença de funcionamento junto ao CONTRU. </w:t>
      </w:r>
    </w:p>
    <w:p w14:paraId="5256DB5F" w14:textId="69EAF82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NM 207 e NR-12.</w:t>
      </w:r>
    </w:p>
    <w:p w14:paraId="692AA7D2" w14:textId="33835D9D" w:rsidR="00D15AA8" w:rsidRPr="001763DC" w:rsidRDefault="00D15AA8">
      <w:pPr>
        <w:pStyle w:val="Corpodetexto"/>
        <w:rPr>
          <w:lang w:val="pt-BR"/>
        </w:rPr>
      </w:pPr>
    </w:p>
    <w:p w14:paraId="24751B1A" w14:textId="77777777" w:rsidR="00D15AA8" w:rsidRPr="001763DC" w:rsidRDefault="001763DC">
      <w:pPr>
        <w:pStyle w:val="Corpodetexto"/>
        <w:rPr>
          <w:lang w:val="pt-BR"/>
        </w:rPr>
      </w:pPr>
      <w:r w:rsidRPr="001763DC">
        <w:rPr>
          <w:lang w:val="pt-BR"/>
        </w:rPr>
        <w:t>17-010-011</w:t>
      </w:r>
    </w:p>
    <w:p w14:paraId="3B9D78EE" w14:textId="419C9120" w:rsidR="00D15AA8" w:rsidRPr="001763DC" w:rsidRDefault="00020301">
      <w:pPr>
        <w:pStyle w:val="Corpodetexto"/>
        <w:rPr>
          <w:lang w:val="pt-BR"/>
        </w:rPr>
      </w:pPr>
      <w:r w:rsidRPr="00020301">
        <w:rPr>
          <w:lang w:val="pt-BR"/>
        </w:rPr>
        <w:t xml:space="preserve">DX.01/06 - </w:t>
      </w:r>
      <w:r w:rsidR="001763DC" w:rsidRPr="001763DC">
        <w:rPr>
          <w:lang w:val="pt-BR"/>
        </w:rPr>
        <w:t>COIFA EM CHAPA DE AÇO GALVANIZADO PARA FOGÃO DE 3 OU 4 BOCAS</w:t>
      </w:r>
    </w:p>
    <w:p w14:paraId="555BF0F6"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coifa instalada</w:t>
      </w:r>
      <w:r w:rsidR="00641CBB">
        <w:rPr>
          <w:lang w:val="pt-BR"/>
        </w:rPr>
        <w:t xml:space="preserve">. </w:t>
      </w:r>
    </w:p>
    <w:p w14:paraId="150F128C" w14:textId="750BE340"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barra roscada galvanizada, barra chata de ferro, parafuso auto </w:t>
      </w:r>
      <w:proofErr w:type="spellStart"/>
      <w:r w:rsidR="001763DC" w:rsidRPr="001763DC">
        <w:rPr>
          <w:lang w:val="pt-BR"/>
        </w:rPr>
        <w:t>atarraxante</w:t>
      </w:r>
      <w:proofErr w:type="spellEnd"/>
      <w:r w:rsidR="001763DC" w:rsidRPr="001763DC">
        <w:rPr>
          <w:lang w:val="pt-BR"/>
        </w:rPr>
        <w:t xml:space="preserve"> e a coifa especificada, sendo considerado a coifa em pleno funcionamento. As perdas já estão sendo consideradas nos coeficientes unitários de cada insumo. </w:t>
      </w:r>
    </w:p>
    <w:p w14:paraId="23351D0D" w14:textId="7E4739D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14518.</w:t>
      </w:r>
    </w:p>
    <w:p w14:paraId="47A8465A" w14:textId="51AB2B4C" w:rsidR="00D15AA8" w:rsidRPr="001763DC" w:rsidRDefault="00D15AA8">
      <w:pPr>
        <w:pStyle w:val="Corpodetexto"/>
        <w:rPr>
          <w:lang w:val="pt-BR"/>
        </w:rPr>
      </w:pPr>
    </w:p>
    <w:p w14:paraId="1D9FC13D" w14:textId="6358C463" w:rsidR="00D15AA8" w:rsidRPr="001763DC" w:rsidRDefault="00020301">
      <w:pPr>
        <w:pStyle w:val="Corpodetexto"/>
        <w:rPr>
          <w:lang w:val="pt-BR"/>
        </w:rPr>
      </w:pPr>
      <w:r w:rsidRPr="00020301">
        <w:rPr>
          <w:lang w:val="pt-BR"/>
        </w:rPr>
        <w:t xml:space="preserve">DX.01/06 - </w:t>
      </w:r>
      <w:r w:rsidR="001763DC" w:rsidRPr="001763DC">
        <w:rPr>
          <w:lang w:val="pt-BR"/>
        </w:rPr>
        <w:t>17-010-012</w:t>
      </w:r>
    </w:p>
    <w:p w14:paraId="14C51322" w14:textId="3BF0A35B" w:rsidR="00D15AA8" w:rsidRPr="001763DC" w:rsidRDefault="001763DC">
      <w:pPr>
        <w:pStyle w:val="Corpodetexto"/>
        <w:rPr>
          <w:lang w:val="pt-BR"/>
        </w:rPr>
      </w:pPr>
      <w:r w:rsidRPr="001763DC">
        <w:rPr>
          <w:lang w:val="pt-BR"/>
        </w:rPr>
        <w:t>COIFA EM CHAPA DE AÇO GALVANIZADO PARA FOGÃO DE 6 BOCAS</w:t>
      </w:r>
    </w:p>
    <w:p w14:paraId="1C7B64F1"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coifa instalada</w:t>
      </w:r>
      <w:r w:rsidR="00641CBB">
        <w:rPr>
          <w:lang w:val="pt-BR"/>
        </w:rPr>
        <w:t xml:space="preserve">. </w:t>
      </w:r>
    </w:p>
    <w:p w14:paraId="64018C5C" w14:textId="19B7B45A"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barra roscada galvanizada, barra chata de ferro, parafuso auto </w:t>
      </w:r>
      <w:proofErr w:type="spellStart"/>
      <w:r w:rsidR="001763DC" w:rsidRPr="001763DC">
        <w:rPr>
          <w:lang w:val="pt-BR"/>
        </w:rPr>
        <w:t>atarraxante</w:t>
      </w:r>
      <w:proofErr w:type="spellEnd"/>
      <w:r w:rsidR="001763DC" w:rsidRPr="001763DC">
        <w:rPr>
          <w:lang w:val="pt-BR"/>
        </w:rPr>
        <w:t xml:space="preserve"> e a coifa especificada, sendo considerado a coifa em pleno funcionamento. As perdas já estão sendo consideradas nos coeficientes unitários de cada insumo. </w:t>
      </w:r>
    </w:p>
    <w:p w14:paraId="677BCE40" w14:textId="2A72891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14518.</w:t>
      </w:r>
    </w:p>
    <w:p w14:paraId="13A4515B" w14:textId="2EA8E597" w:rsidR="00D15AA8" w:rsidRPr="001763DC" w:rsidRDefault="00D15AA8">
      <w:pPr>
        <w:pStyle w:val="Corpodetexto"/>
        <w:rPr>
          <w:lang w:val="pt-BR"/>
        </w:rPr>
      </w:pPr>
    </w:p>
    <w:p w14:paraId="21D1DD50" w14:textId="77777777" w:rsidR="00D15AA8" w:rsidRPr="001763DC" w:rsidRDefault="001763DC">
      <w:pPr>
        <w:pStyle w:val="Corpodetexto"/>
        <w:rPr>
          <w:lang w:val="pt-BR"/>
        </w:rPr>
      </w:pPr>
      <w:r w:rsidRPr="001763DC">
        <w:rPr>
          <w:lang w:val="pt-BR"/>
        </w:rPr>
        <w:t>17-010-017</w:t>
      </w:r>
    </w:p>
    <w:p w14:paraId="0B2403F5" w14:textId="77777777" w:rsidR="00D15AA8" w:rsidRPr="001763DC" w:rsidRDefault="001763DC">
      <w:pPr>
        <w:pStyle w:val="Corpodetexto"/>
        <w:rPr>
          <w:lang w:val="pt-BR"/>
        </w:rPr>
      </w:pPr>
      <w:r w:rsidRPr="001763DC">
        <w:rPr>
          <w:lang w:val="pt-BR"/>
        </w:rPr>
        <w:t>CHAPÉU CHINÊS PARA DUTO GALVANIZADO 35CM BIT.22 PARA EXAUSTÃO DE AR</w:t>
      </w:r>
    </w:p>
    <w:p w14:paraId="38B93D85"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chapéu chinês instalado</w:t>
      </w:r>
      <w:r w:rsidR="00641CBB">
        <w:rPr>
          <w:lang w:val="pt-BR"/>
        </w:rPr>
        <w:t xml:space="preserve">. </w:t>
      </w:r>
    </w:p>
    <w:p w14:paraId="61B41F28"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chapéu chinês e tela galvanizada com soldagem, e todos os materiais e acessórios para instalação e funcionamento do dispositivo. </w:t>
      </w:r>
    </w:p>
    <w:p w14:paraId="7FB882D3" w14:textId="561C1A7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13103, 14518 e NBR 15923.</w:t>
      </w:r>
    </w:p>
    <w:p w14:paraId="647FDB07" w14:textId="207CA9AC" w:rsidR="00D15AA8" w:rsidRPr="001763DC" w:rsidRDefault="00D15AA8">
      <w:pPr>
        <w:pStyle w:val="Corpodetexto"/>
        <w:rPr>
          <w:lang w:val="pt-BR"/>
        </w:rPr>
      </w:pPr>
    </w:p>
    <w:p w14:paraId="1802777C" w14:textId="77777777" w:rsidR="00D15AA8" w:rsidRPr="001763DC" w:rsidRDefault="001763DC">
      <w:pPr>
        <w:pStyle w:val="Corpodetexto"/>
        <w:rPr>
          <w:lang w:val="pt-BR"/>
        </w:rPr>
      </w:pPr>
      <w:r w:rsidRPr="001763DC">
        <w:rPr>
          <w:lang w:val="pt-BR"/>
        </w:rPr>
        <w:t>17-010-018</w:t>
      </w:r>
    </w:p>
    <w:p w14:paraId="31AE7EA7" w14:textId="3D2B73F7" w:rsidR="00D15AA8" w:rsidRPr="001763DC" w:rsidRDefault="00020301">
      <w:pPr>
        <w:pStyle w:val="Corpodetexto"/>
        <w:rPr>
          <w:lang w:val="pt-BR"/>
        </w:rPr>
      </w:pPr>
      <w:r w:rsidRPr="00020301">
        <w:rPr>
          <w:lang w:val="pt-BR"/>
        </w:rPr>
        <w:t xml:space="preserve">DX.01/06 - </w:t>
      </w:r>
      <w:r w:rsidR="001763DC" w:rsidRPr="001763DC">
        <w:rPr>
          <w:lang w:val="pt-BR"/>
        </w:rPr>
        <w:t>DUTO EM CHAPA DE AÇO GALVANIZADO N.22 - DIÂMETRO 35CM</w:t>
      </w:r>
    </w:p>
    <w:p w14:paraId="5599FFEE" w14:textId="77777777" w:rsidR="0051304B" w:rsidRDefault="001763DC">
      <w:pPr>
        <w:pStyle w:val="Corpodetexto"/>
        <w:rPr>
          <w:lang w:val="pt-BR"/>
        </w:rPr>
      </w:pPr>
      <w:r w:rsidRPr="001763DC">
        <w:rPr>
          <w:lang w:val="pt-BR"/>
        </w:rPr>
        <w:t>O serviço será medido por metro (m) de duto instalado</w:t>
      </w:r>
      <w:r w:rsidR="00641CBB">
        <w:rPr>
          <w:lang w:val="pt-BR"/>
        </w:rPr>
        <w:t xml:space="preserve">. </w:t>
      </w:r>
    </w:p>
    <w:p w14:paraId="4DAF36C6" w14:textId="732215CD" w:rsidR="0051304B" w:rsidRDefault="0051304B">
      <w:pPr>
        <w:pStyle w:val="Corpodetexto"/>
        <w:rPr>
          <w:lang w:val="pt-BR"/>
        </w:rPr>
      </w:pPr>
      <w:r>
        <w:rPr>
          <w:lang w:val="pt-BR"/>
        </w:rPr>
        <w:lastRenderedPageBreak/>
        <w:t>O custo unitário remunera</w:t>
      </w:r>
      <w:r w:rsidR="001763DC" w:rsidRPr="001763DC">
        <w:rPr>
          <w:lang w:val="pt-BR"/>
        </w:rPr>
        <w:t xml:space="preserve"> o fornecimento e instalação do duto, incluindo braçadeiras, chumbadores e todos os materiais e acessórios para fixação, instalação e funcionamento do dispositivo.</w:t>
      </w:r>
    </w:p>
    <w:p w14:paraId="0E3DA5C3" w14:textId="55D53A0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13103, 14518 e NBR 15923.</w:t>
      </w:r>
    </w:p>
    <w:p w14:paraId="6E0CDC30" w14:textId="698600D3" w:rsidR="00D15AA8" w:rsidRPr="001763DC" w:rsidRDefault="00D15AA8">
      <w:pPr>
        <w:pStyle w:val="Corpodetexto"/>
        <w:rPr>
          <w:lang w:val="pt-BR"/>
        </w:rPr>
      </w:pPr>
    </w:p>
    <w:p w14:paraId="7E682009" w14:textId="77777777" w:rsidR="00D15AA8" w:rsidRPr="001763DC" w:rsidRDefault="001763DC">
      <w:pPr>
        <w:pStyle w:val="Corpodetexto"/>
        <w:rPr>
          <w:lang w:val="pt-BR"/>
        </w:rPr>
      </w:pPr>
      <w:r w:rsidRPr="001763DC">
        <w:rPr>
          <w:lang w:val="pt-BR"/>
        </w:rPr>
        <w:t>17-010-019</w:t>
      </w:r>
    </w:p>
    <w:p w14:paraId="7BA1EA2F" w14:textId="09FE6E2C" w:rsidR="00D15AA8" w:rsidRPr="001763DC" w:rsidRDefault="00020301">
      <w:pPr>
        <w:pStyle w:val="Corpodetexto"/>
        <w:rPr>
          <w:lang w:val="pt-BR"/>
        </w:rPr>
      </w:pPr>
      <w:r w:rsidRPr="00020301">
        <w:rPr>
          <w:lang w:val="pt-BR"/>
        </w:rPr>
        <w:t xml:space="preserve">DX.01/06 - </w:t>
      </w:r>
      <w:r w:rsidR="001763DC" w:rsidRPr="001763DC">
        <w:rPr>
          <w:lang w:val="pt-BR"/>
        </w:rPr>
        <w:t>CURVA PARA DUTO EM CHAPA GALVANIZADA 35CM BIT.22 PARA EXAUSTÃO AR RECRAVADA A CADA 10GRAUS</w:t>
      </w:r>
    </w:p>
    <w:p w14:paraId="18029193"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curva especificada e instalada</w:t>
      </w:r>
      <w:r w:rsidR="00641CBB">
        <w:rPr>
          <w:lang w:val="pt-BR"/>
        </w:rPr>
        <w:t xml:space="preserve">. </w:t>
      </w:r>
    </w:p>
    <w:p w14:paraId="0E41ED14" w14:textId="4C0A04C5" w:rsidR="0051304B" w:rsidRDefault="0051304B">
      <w:pPr>
        <w:pStyle w:val="Corpodetexto"/>
        <w:rPr>
          <w:lang w:val="pt-BR"/>
        </w:rPr>
      </w:pPr>
      <w:r>
        <w:rPr>
          <w:lang w:val="pt-BR"/>
        </w:rPr>
        <w:t>O custo unitário remunera</w:t>
      </w:r>
      <w:r w:rsidR="001763DC" w:rsidRPr="001763DC">
        <w:rPr>
          <w:lang w:val="pt-BR"/>
        </w:rPr>
        <w:t xml:space="preserve"> o fornecimento e instalação da curva, inclusive soldagem de todas as uniões, além de braçadeiras, chumbadores e todos os materiais e acessórios para fixação, instalação e funcionamento do dispositivo.</w:t>
      </w:r>
    </w:p>
    <w:p w14:paraId="0DA20317" w14:textId="1230E2D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13103, 14518 e NBR 15923.</w:t>
      </w:r>
    </w:p>
    <w:p w14:paraId="1B5D4021" w14:textId="54DA9A95" w:rsidR="00D15AA8" w:rsidRPr="001763DC" w:rsidRDefault="00D15AA8">
      <w:pPr>
        <w:pStyle w:val="Corpodetexto"/>
        <w:rPr>
          <w:lang w:val="pt-BR"/>
        </w:rPr>
      </w:pPr>
    </w:p>
    <w:p w14:paraId="6372035C" w14:textId="77777777" w:rsidR="00D15AA8" w:rsidRPr="001763DC" w:rsidRDefault="001763DC">
      <w:pPr>
        <w:pStyle w:val="Corpodetexto"/>
        <w:rPr>
          <w:lang w:val="pt-BR"/>
        </w:rPr>
      </w:pPr>
      <w:r w:rsidRPr="001763DC">
        <w:rPr>
          <w:lang w:val="pt-BR"/>
        </w:rPr>
        <w:t>17-010-025</w:t>
      </w:r>
    </w:p>
    <w:p w14:paraId="27F7C44E" w14:textId="3386AED4" w:rsidR="00D15AA8" w:rsidRPr="001763DC" w:rsidRDefault="00020301">
      <w:pPr>
        <w:pStyle w:val="Corpodetexto"/>
        <w:rPr>
          <w:lang w:val="pt-BR"/>
        </w:rPr>
      </w:pPr>
      <w:r w:rsidRPr="00020301">
        <w:rPr>
          <w:lang w:val="pt-BR"/>
        </w:rPr>
        <w:t xml:space="preserve">DX.01/06 - </w:t>
      </w:r>
      <w:r w:rsidR="001763DC" w:rsidRPr="001763DC">
        <w:rPr>
          <w:lang w:val="pt-BR"/>
        </w:rPr>
        <w:t>EXAUSTOR 1/2 HP PARA COIFAS</w:t>
      </w:r>
    </w:p>
    <w:p w14:paraId="617CE5AB"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exaustor instalado</w:t>
      </w:r>
      <w:r w:rsidR="00641CBB">
        <w:rPr>
          <w:lang w:val="pt-BR"/>
        </w:rPr>
        <w:t xml:space="preserve">. </w:t>
      </w:r>
    </w:p>
    <w:p w14:paraId="0A093162" w14:textId="0C811A88" w:rsidR="0051304B" w:rsidRDefault="0051304B">
      <w:pPr>
        <w:pStyle w:val="Corpodetexto"/>
        <w:rPr>
          <w:lang w:val="pt-BR"/>
        </w:rPr>
      </w:pPr>
      <w:r>
        <w:rPr>
          <w:lang w:val="pt-BR"/>
        </w:rPr>
        <w:t>O custo unitário remunera</w:t>
      </w:r>
      <w:r w:rsidR="001763DC" w:rsidRPr="001763DC">
        <w:rPr>
          <w:lang w:val="pt-BR"/>
        </w:rPr>
        <w:t xml:space="preserve"> o fornecimento e instalação do exaustor, inclusive soldagem de todas as uniões, além de braçadeiras, chumbadores e todos os materiais e acessórios para fixação, instalação e funcionamento do dispositivo.</w:t>
      </w:r>
    </w:p>
    <w:p w14:paraId="67329CAE" w14:textId="1DB824D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13103, 14518 e NBR 15923.</w:t>
      </w:r>
    </w:p>
    <w:p w14:paraId="1BB1AFD5" w14:textId="6169309A" w:rsidR="00D15AA8" w:rsidRPr="001763DC" w:rsidRDefault="00D15AA8">
      <w:pPr>
        <w:pStyle w:val="Corpodetexto"/>
        <w:rPr>
          <w:lang w:val="pt-BR"/>
        </w:rPr>
      </w:pPr>
    </w:p>
    <w:p w14:paraId="0AB33215" w14:textId="77777777" w:rsidR="00D15AA8" w:rsidRPr="001763DC" w:rsidRDefault="001763DC">
      <w:pPr>
        <w:pStyle w:val="Corpodetexto"/>
        <w:rPr>
          <w:lang w:val="pt-BR"/>
        </w:rPr>
      </w:pPr>
      <w:r w:rsidRPr="001763DC">
        <w:rPr>
          <w:lang w:val="pt-BR"/>
        </w:rPr>
        <w:t>17-010-031</w:t>
      </w:r>
    </w:p>
    <w:p w14:paraId="17950FD8" w14:textId="77777777" w:rsidR="00D15AA8" w:rsidRPr="001763DC" w:rsidRDefault="001763DC">
      <w:pPr>
        <w:pStyle w:val="Corpodetexto"/>
        <w:rPr>
          <w:lang w:val="pt-BR"/>
        </w:rPr>
      </w:pPr>
      <w:r w:rsidRPr="001763DC">
        <w:rPr>
          <w:lang w:val="pt-BR"/>
        </w:rPr>
        <w:t>FOGÃO INDUSTRIAL 4 BOCAS COM FORNO E 2 QUEIMADORES DUPLOS</w:t>
      </w:r>
    </w:p>
    <w:p w14:paraId="29C4159F"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fogão industrial instalado e seguindo as características do título da composição</w:t>
      </w:r>
      <w:r w:rsidR="00641CBB">
        <w:rPr>
          <w:lang w:val="pt-BR"/>
        </w:rPr>
        <w:t xml:space="preserve">. </w:t>
      </w:r>
    </w:p>
    <w:p w14:paraId="4C9B04FA"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fogão industrial, inclusive todos os materiais e acessórios necessários para instalação e funcionamento do dispositivo. </w:t>
      </w:r>
    </w:p>
    <w:p w14:paraId="4C8D9E7F" w14:textId="721ACD9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10148.</w:t>
      </w:r>
    </w:p>
    <w:p w14:paraId="70063D7C" w14:textId="1B7A620F" w:rsidR="00D15AA8" w:rsidRPr="001763DC" w:rsidRDefault="00D15AA8">
      <w:pPr>
        <w:pStyle w:val="Corpodetexto"/>
        <w:rPr>
          <w:lang w:val="pt-BR"/>
        </w:rPr>
      </w:pPr>
    </w:p>
    <w:p w14:paraId="3A71A599" w14:textId="77777777" w:rsidR="00D15AA8" w:rsidRPr="001763DC" w:rsidRDefault="001763DC">
      <w:pPr>
        <w:pStyle w:val="Corpodetexto"/>
        <w:rPr>
          <w:lang w:val="pt-BR"/>
        </w:rPr>
      </w:pPr>
      <w:r w:rsidRPr="001763DC">
        <w:rPr>
          <w:lang w:val="pt-BR"/>
        </w:rPr>
        <w:t>17-010-032</w:t>
      </w:r>
    </w:p>
    <w:p w14:paraId="34EAB99F" w14:textId="77777777" w:rsidR="00D15AA8" w:rsidRPr="001763DC" w:rsidRDefault="001763DC">
      <w:pPr>
        <w:pStyle w:val="Corpodetexto"/>
        <w:rPr>
          <w:lang w:val="pt-BR"/>
        </w:rPr>
      </w:pPr>
      <w:r w:rsidRPr="001763DC">
        <w:rPr>
          <w:lang w:val="pt-BR"/>
        </w:rPr>
        <w:t>FOGÃO INDUSTRIAL 6 BOCAS COM FORNO E 2 QUEIMADORES DUPLOS</w:t>
      </w:r>
    </w:p>
    <w:p w14:paraId="75285E9D"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fogão industrial instalado e seguindo as características do título da composição</w:t>
      </w:r>
      <w:r w:rsidR="00641CBB">
        <w:rPr>
          <w:lang w:val="pt-BR"/>
        </w:rPr>
        <w:t xml:space="preserve">. </w:t>
      </w:r>
    </w:p>
    <w:p w14:paraId="79DBF3A0"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fogão industrial, inclusive todos os materiais e acessórios necessários para instalação e funcionamento do dispositivo. </w:t>
      </w:r>
    </w:p>
    <w:p w14:paraId="2BDFD6D7" w14:textId="061E42E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10148.</w:t>
      </w:r>
    </w:p>
    <w:p w14:paraId="4541B3EC" w14:textId="41109252" w:rsidR="00D15AA8" w:rsidRPr="001763DC" w:rsidRDefault="00D15AA8">
      <w:pPr>
        <w:pStyle w:val="Corpodetexto"/>
        <w:rPr>
          <w:lang w:val="pt-BR"/>
        </w:rPr>
      </w:pPr>
    </w:p>
    <w:p w14:paraId="04A038F5" w14:textId="77777777" w:rsidR="00D15AA8" w:rsidRPr="001763DC" w:rsidRDefault="001763DC">
      <w:pPr>
        <w:pStyle w:val="Corpodetexto"/>
        <w:rPr>
          <w:lang w:val="pt-BR"/>
        </w:rPr>
      </w:pPr>
      <w:r w:rsidRPr="001763DC">
        <w:rPr>
          <w:lang w:val="pt-BR"/>
        </w:rPr>
        <w:t>17-010-070</w:t>
      </w:r>
    </w:p>
    <w:p w14:paraId="11B5C8C7" w14:textId="77777777" w:rsidR="00D15AA8" w:rsidRPr="001763DC" w:rsidRDefault="001763DC">
      <w:pPr>
        <w:pStyle w:val="Corpodetexto"/>
        <w:rPr>
          <w:lang w:val="pt-BR"/>
        </w:rPr>
      </w:pPr>
      <w:r w:rsidRPr="001763DC">
        <w:rPr>
          <w:lang w:val="pt-BR"/>
        </w:rPr>
        <w:t>AUTOCLAVE - CAPACIDADE 54 LITROS</w:t>
      </w:r>
    </w:p>
    <w:p w14:paraId="60EE69AD"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autoclave instalada e seguindo as características do título da composição</w:t>
      </w:r>
      <w:r w:rsidR="00641CBB">
        <w:rPr>
          <w:lang w:val="pt-BR"/>
        </w:rPr>
        <w:t xml:space="preserve">. </w:t>
      </w:r>
    </w:p>
    <w:p w14:paraId="67438B87"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da autoclave, inclusive todos os materiais e acessórios necessários para instalação e funcionamento do dispositivo. </w:t>
      </w:r>
    </w:p>
    <w:p w14:paraId="05E42F7F" w14:textId="254CB68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13485, 16328 e 17665.</w:t>
      </w:r>
    </w:p>
    <w:p w14:paraId="1DFECD44" w14:textId="33CA2876" w:rsidR="00D15AA8" w:rsidRPr="001763DC" w:rsidRDefault="00D15AA8">
      <w:pPr>
        <w:pStyle w:val="Corpodetexto"/>
        <w:rPr>
          <w:lang w:val="pt-BR"/>
        </w:rPr>
      </w:pPr>
    </w:p>
    <w:p w14:paraId="53157109" w14:textId="77777777" w:rsidR="00D15AA8" w:rsidRPr="001763DC" w:rsidRDefault="001763DC">
      <w:pPr>
        <w:pStyle w:val="Corpodetexto"/>
        <w:rPr>
          <w:lang w:val="pt-BR"/>
        </w:rPr>
      </w:pPr>
      <w:r w:rsidRPr="001763DC">
        <w:rPr>
          <w:lang w:val="pt-BR"/>
        </w:rPr>
        <w:t>17-010-071</w:t>
      </w:r>
    </w:p>
    <w:p w14:paraId="789E3D1C" w14:textId="77777777" w:rsidR="00D15AA8" w:rsidRPr="001763DC" w:rsidRDefault="001763DC">
      <w:pPr>
        <w:pStyle w:val="Corpodetexto"/>
        <w:rPr>
          <w:lang w:val="pt-BR"/>
        </w:rPr>
      </w:pPr>
      <w:r w:rsidRPr="001763DC">
        <w:rPr>
          <w:lang w:val="pt-BR"/>
        </w:rPr>
        <w:lastRenderedPageBreak/>
        <w:t>VENTILADOR DE PAREDE, DIÂM. MÍN.=65CM</w:t>
      </w:r>
    </w:p>
    <w:p w14:paraId="73CFC8E7"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ventilador instalado e seguindo as características do título da composição</w:t>
      </w:r>
      <w:r w:rsidR="00641CBB">
        <w:rPr>
          <w:lang w:val="pt-BR"/>
        </w:rPr>
        <w:t xml:space="preserve">. </w:t>
      </w:r>
    </w:p>
    <w:p w14:paraId="6AD39CCE"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ventilador, inclusive todos os materiais e acessórios necessários para instalação e funcionamento do dispositivo. </w:t>
      </w:r>
    </w:p>
    <w:p w14:paraId="699B4904" w14:textId="53336CB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14518.</w:t>
      </w:r>
    </w:p>
    <w:p w14:paraId="054D0363" w14:textId="6D7EF415" w:rsidR="00D15AA8" w:rsidRPr="001763DC" w:rsidRDefault="00D15AA8">
      <w:pPr>
        <w:pStyle w:val="Corpodetexto"/>
        <w:rPr>
          <w:lang w:val="pt-BR"/>
        </w:rPr>
      </w:pPr>
    </w:p>
    <w:p w14:paraId="768793C6" w14:textId="77777777" w:rsidR="00D15AA8" w:rsidRPr="001763DC" w:rsidRDefault="001763DC">
      <w:pPr>
        <w:pStyle w:val="Corpodetexto"/>
        <w:rPr>
          <w:lang w:val="pt-BR"/>
        </w:rPr>
      </w:pPr>
      <w:r w:rsidRPr="001763DC">
        <w:rPr>
          <w:lang w:val="pt-BR"/>
        </w:rPr>
        <w:t>17-010-073</w:t>
      </w:r>
    </w:p>
    <w:p w14:paraId="4A3D1694" w14:textId="77777777" w:rsidR="00D15AA8" w:rsidRPr="001763DC" w:rsidRDefault="001763DC">
      <w:pPr>
        <w:pStyle w:val="Corpodetexto"/>
        <w:rPr>
          <w:lang w:val="pt-BR"/>
        </w:rPr>
      </w:pPr>
      <w:r w:rsidRPr="001763DC">
        <w:rPr>
          <w:lang w:val="pt-BR"/>
        </w:rPr>
        <w:t>PORTA DE VIDRO TEMPERADO 10MM OPACO COM FERRAGENS 82X210CM</w:t>
      </w:r>
    </w:p>
    <w:p w14:paraId="15065B1E"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porta de vidro instalada e seguindo as características do título da composição</w:t>
      </w:r>
      <w:r w:rsidR="00641CBB">
        <w:rPr>
          <w:lang w:val="pt-BR"/>
        </w:rPr>
        <w:t xml:space="preserve">. </w:t>
      </w:r>
    </w:p>
    <w:p w14:paraId="300953C0"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da porta, inclusive suas respectivas ferragens, dobradiças e todos os materiais e acessórios necessários para instalação e funcionamento do dispositivo. </w:t>
      </w:r>
    </w:p>
    <w:p w14:paraId="24980B27" w14:textId="70DEB49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7199 e 14698.</w:t>
      </w:r>
    </w:p>
    <w:p w14:paraId="77F09368" w14:textId="3A66B2D4" w:rsidR="00D15AA8" w:rsidRPr="001763DC" w:rsidRDefault="00D15AA8">
      <w:pPr>
        <w:pStyle w:val="Corpodetexto"/>
        <w:rPr>
          <w:lang w:val="pt-BR"/>
        </w:rPr>
      </w:pPr>
    </w:p>
    <w:p w14:paraId="6353FE7B" w14:textId="77777777" w:rsidR="00D15AA8" w:rsidRPr="001763DC" w:rsidRDefault="001763DC">
      <w:pPr>
        <w:pStyle w:val="Corpodetexto"/>
        <w:rPr>
          <w:lang w:val="pt-BR"/>
        </w:rPr>
      </w:pPr>
      <w:r w:rsidRPr="001763DC">
        <w:rPr>
          <w:lang w:val="pt-BR"/>
        </w:rPr>
        <w:t>17-010-074</w:t>
      </w:r>
    </w:p>
    <w:p w14:paraId="28569EB5" w14:textId="77777777" w:rsidR="00D15AA8" w:rsidRPr="001763DC" w:rsidRDefault="001763DC">
      <w:pPr>
        <w:pStyle w:val="Corpodetexto"/>
        <w:rPr>
          <w:lang w:val="pt-BR"/>
        </w:rPr>
      </w:pPr>
      <w:r w:rsidRPr="001763DC">
        <w:rPr>
          <w:lang w:val="pt-BR"/>
        </w:rPr>
        <w:t>POSTO DE CONSUMO DE O2 OU AR VÁCUO OU N2O</w:t>
      </w:r>
    </w:p>
    <w:p w14:paraId="55D5D61B"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posto de consumo instalado e seguindo as características do título da composição</w:t>
      </w:r>
      <w:r w:rsidR="00641CBB">
        <w:rPr>
          <w:lang w:val="pt-BR"/>
        </w:rPr>
        <w:t xml:space="preserve">. </w:t>
      </w:r>
    </w:p>
    <w:p w14:paraId="2901AED3"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posto de consumo, inclusive suas respectivas válvulas, conexões, tubos e todos os materiais e acessórios necessários para instalação e funcionamento do dispositivo. </w:t>
      </w:r>
    </w:p>
    <w:p w14:paraId="1E13606B" w14:textId="409CA3A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11906 e 12188.</w:t>
      </w:r>
    </w:p>
    <w:p w14:paraId="6866BA77" w14:textId="10E749C2" w:rsidR="00D15AA8" w:rsidRPr="001763DC" w:rsidRDefault="00D15AA8">
      <w:pPr>
        <w:pStyle w:val="Corpodetexto"/>
        <w:rPr>
          <w:lang w:val="pt-BR"/>
        </w:rPr>
      </w:pPr>
    </w:p>
    <w:p w14:paraId="480C6004" w14:textId="77777777" w:rsidR="00D15AA8" w:rsidRPr="001763DC" w:rsidRDefault="001763DC">
      <w:pPr>
        <w:pStyle w:val="Corpodetexto"/>
        <w:rPr>
          <w:lang w:val="pt-BR"/>
        </w:rPr>
      </w:pPr>
      <w:r w:rsidRPr="001763DC">
        <w:rPr>
          <w:lang w:val="pt-BR"/>
        </w:rPr>
        <w:t>17-010-075</w:t>
      </w:r>
    </w:p>
    <w:p w14:paraId="1DCC4BCD" w14:textId="77777777" w:rsidR="00D15AA8" w:rsidRPr="001763DC" w:rsidRDefault="001763DC">
      <w:pPr>
        <w:pStyle w:val="Corpodetexto"/>
        <w:rPr>
          <w:lang w:val="pt-BR"/>
        </w:rPr>
      </w:pPr>
      <w:r w:rsidRPr="001763DC">
        <w:rPr>
          <w:lang w:val="pt-BR"/>
        </w:rPr>
        <w:t>ESTAÇÃO DE CHAMADA DE ENFERMEIRA</w:t>
      </w:r>
    </w:p>
    <w:p w14:paraId="68168B62"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estação de chamada instalada e seguindo as características do título da composição</w:t>
      </w:r>
      <w:r w:rsidR="00641CBB">
        <w:rPr>
          <w:lang w:val="pt-BR"/>
        </w:rPr>
        <w:t xml:space="preserve">. </w:t>
      </w:r>
    </w:p>
    <w:p w14:paraId="6DCC99A8"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da estação de chamada, além de todos os materiais e acessórios necessários para instalação e funcionamento do dispositivo. </w:t>
      </w:r>
    </w:p>
    <w:p w14:paraId="4184C2DA" w14:textId="5D2FA6A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D33F4B2" w14:textId="140549AE" w:rsidR="00D15AA8" w:rsidRPr="001763DC" w:rsidRDefault="00D15AA8">
      <w:pPr>
        <w:pStyle w:val="Corpodetexto"/>
        <w:rPr>
          <w:lang w:val="pt-BR"/>
        </w:rPr>
      </w:pPr>
    </w:p>
    <w:p w14:paraId="6D3F1FC9" w14:textId="77777777" w:rsidR="00D15AA8" w:rsidRPr="001763DC" w:rsidRDefault="001763DC">
      <w:pPr>
        <w:pStyle w:val="Corpodetexto"/>
        <w:rPr>
          <w:lang w:val="pt-BR"/>
        </w:rPr>
      </w:pPr>
      <w:r w:rsidRPr="001763DC">
        <w:rPr>
          <w:lang w:val="pt-BR"/>
        </w:rPr>
        <w:t>17-010-076</w:t>
      </w:r>
    </w:p>
    <w:p w14:paraId="29B35B08" w14:textId="77777777" w:rsidR="00D15AA8" w:rsidRPr="001763DC" w:rsidRDefault="001763DC">
      <w:pPr>
        <w:pStyle w:val="Corpodetexto"/>
        <w:rPr>
          <w:lang w:val="pt-BR"/>
        </w:rPr>
      </w:pPr>
      <w:r w:rsidRPr="001763DC">
        <w:rPr>
          <w:lang w:val="pt-BR"/>
        </w:rPr>
        <w:t>PAINEL DE ALARME PARA O2 OU AR OU VÁCUO OU N2O, INSTALADO</w:t>
      </w:r>
    </w:p>
    <w:p w14:paraId="5EC83D6C"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painel de alarme instalado e seguindo as características do título da composição</w:t>
      </w:r>
      <w:r w:rsidR="00641CBB">
        <w:rPr>
          <w:lang w:val="pt-BR"/>
        </w:rPr>
        <w:t xml:space="preserve">. </w:t>
      </w:r>
    </w:p>
    <w:p w14:paraId="54490217"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painel de alarme, além de todos os materiais e acessórios necessários para instalação e funcionamento do dispositivo. </w:t>
      </w:r>
    </w:p>
    <w:p w14:paraId="60B802DE" w14:textId="0FE2060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32D3A06" w14:textId="77777777" w:rsidR="00521123" w:rsidRDefault="00521123">
      <w:pPr>
        <w:pStyle w:val="Corpodetexto"/>
        <w:rPr>
          <w:lang w:val="pt-BR"/>
        </w:rPr>
      </w:pPr>
    </w:p>
    <w:p w14:paraId="664B955F" w14:textId="58D27927" w:rsidR="00D72EAC" w:rsidRPr="001763DC" w:rsidRDefault="00D72EAC" w:rsidP="00D72EAC">
      <w:pPr>
        <w:pStyle w:val="Corpodetexto"/>
        <w:rPr>
          <w:lang w:val="pt-BR"/>
        </w:rPr>
      </w:pPr>
      <w:r>
        <w:rPr>
          <w:lang w:val="pt-BR"/>
        </w:rPr>
        <w:t>17-010-112</w:t>
      </w:r>
    </w:p>
    <w:p w14:paraId="7CAE5D09" w14:textId="77777777" w:rsidR="00D72EAC" w:rsidRPr="001763DC" w:rsidRDefault="00D72EAC" w:rsidP="00D72EAC">
      <w:pPr>
        <w:pStyle w:val="Corpodetexto"/>
        <w:rPr>
          <w:lang w:val="pt-BR"/>
        </w:rPr>
      </w:pPr>
      <w:r w:rsidRPr="001763DC">
        <w:rPr>
          <w:lang w:val="pt-BR"/>
        </w:rPr>
        <w:t>FORNECIMENTO DE CORTINA DE AR COM DUAS VELOCIDADES, PARA VÃO DE 1,00 M</w:t>
      </w:r>
    </w:p>
    <w:p w14:paraId="48342851" w14:textId="77777777" w:rsidR="00D72EAC" w:rsidRDefault="00D72EAC" w:rsidP="00D72EA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fornecida de cortina de ar de sobrepor com duas velocidades para vão de 100 cm</w:t>
      </w:r>
      <w:r>
        <w:rPr>
          <w:lang w:val="pt-BR"/>
        </w:rPr>
        <w:t xml:space="preserve">. </w:t>
      </w:r>
    </w:p>
    <w:p w14:paraId="13FB839F" w14:textId="77777777" w:rsidR="00D72EAC" w:rsidRDefault="00D72EAC" w:rsidP="00D72EAC">
      <w:pPr>
        <w:pStyle w:val="Corpodetexto"/>
        <w:rPr>
          <w:lang w:val="pt-BR"/>
        </w:rPr>
      </w:pPr>
      <w:r>
        <w:rPr>
          <w:lang w:val="pt-BR"/>
        </w:rPr>
        <w:t>O custo unitário remunera</w:t>
      </w:r>
      <w:r w:rsidRPr="001763DC">
        <w:rPr>
          <w:lang w:val="pt-BR"/>
        </w:rPr>
        <w:t xml:space="preserve"> a cortina de ar especificada, o transporte até o local de instalação e seus respectivos suportes. Estão exclusas as atividades de instalação, fixações do equipamento, </w:t>
      </w:r>
      <w:r w:rsidRPr="001763DC">
        <w:rPr>
          <w:lang w:val="pt-BR"/>
        </w:rPr>
        <w:lastRenderedPageBreak/>
        <w:t xml:space="preserve">ligação com a rede elétrica existente e furos em alvenaria no local da instalação, utilizar composição específica de cada serviço para remuneração. </w:t>
      </w:r>
    </w:p>
    <w:p w14:paraId="1A89E8AD" w14:textId="746EDE84" w:rsidR="00D72EAC" w:rsidRDefault="00D72EAC" w:rsidP="00D72EA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16401 e NBR 15848</w:t>
      </w:r>
      <w:r>
        <w:rPr>
          <w:lang w:val="pt-BR"/>
        </w:rPr>
        <w:t>.</w:t>
      </w:r>
    </w:p>
    <w:p w14:paraId="2B302218" w14:textId="77777777" w:rsidR="00D72EAC" w:rsidRDefault="00D72EAC" w:rsidP="00D72EAC">
      <w:pPr>
        <w:pStyle w:val="Corpodetexto"/>
        <w:rPr>
          <w:lang w:val="pt-BR"/>
        </w:rPr>
      </w:pPr>
    </w:p>
    <w:p w14:paraId="4BB33A0A" w14:textId="4C347A5C" w:rsidR="00D72EAC" w:rsidRPr="00092480" w:rsidRDefault="00D72EAC" w:rsidP="00D72EAC">
      <w:pPr>
        <w:pStyle w:val="Corpodetexto"/>
        <w:rPr>
          <w:lang w:val="pt-BR"/>
        </w:rPr>
      </w:pPr>
      <w:r>
        <w:rPr>
          <w:lang w:val="pt-BR"/>
        </w:rPr>
        <w:t>17-010-113</w:t>
      </w:r>
    </w:p>
    <w:p w14:paraId="35C67AFC" w14:textId="77777777" w:rsidR="00D72EAC" w:rsidRPr="00092480" w:rsidRDefault="00D72EAC" w:rsidP="00D72EAC">
      <w:pPr>
        <w:pStyle w:val="Corpodetexto"/>
        <w:rPr>
          <w:lang w:val="pt-BR"/>
        </w:rPr>
      </w:pPr>
      <w:r w:rsidRPr="00092480">
        <w:rPr>
          <w:lang w:val="pt-BR"/>
        </w:rPr>
        <w:t>FORNECIMENTO DE CORTINA DE AR COM DUAS VELOCIDADES, PARA VÃO DE 1,20 M</w:t>
      </w:r>
    </w:p>
    <w:p w14:paraId="1A68D7DC" w14:textId="77777777" w:rsidR="00D72EAC" w:rsidRPr="00092480" w:rsidRDefault="00D72EAC" w:rsidP="00D72EAC">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fornecida de cortina de ar de sobrepor com duas velocidades para vão de 120 cm. O custo unitário remunera a cortina especificada, o transporte até o local de instalação e seus respectivos suportes. Estão exclusas as atividades de instalação, fixações do equipamento, ligação com a rede elétrica existente e furos em alvenaria no local da instalação, utilizar composição específica de cada serviço para remuneração. Para este serviço deverão ser contempladas todas as normas e melhores práticas de engenharia aplicáveis. Incluindo, mas não se limitando à NBR 16401 e NBR 15848.</w:t>
      </w:r>
    </w:p>
    <w:p w14:paraId="2DDE7ECD" w14:textId="77777777" w:rsidR="00D72EAC" w:rsidRPr="00092480" w:rsidRDefault="00D72EAC" w:rsidP="00D72EAC">
      <w:pPr>
        <w:pStyle w:val="Corpodetexto"/>
        <w:rPr>
          <w:lang w:val="pt-BR"/>
        </w:rPr>
      </w:pPr>
    </w:p>
    <w:p w14:paraId="11338804" w14:textId="12D12372" w:rsidR="00D72EAC" w:rsidRPr="00092480" w:rsidRDefault="00D72EAC" w:rsidP="00D72EAC">
      <w:pPr>
        <w:pStyle w:val="Corpodetexto"/>
        <w:rPr>
          <w:lang w:val="pt-BR"/>
        </w:rPr>
      </w:pPr>
      <w:r>
        <w:rPr>
          <w:lang w:val="pt-BR"/>
        </w:rPr>
        <w:t>17-010-114</w:t>
      </w:r>
    </w:p>
    <w:p w14:paraId="00F5B17D" w14:textId="77777777" w:rsidR="00D72EAC" w:rsidRPr="00092480" w:rsidRDefault="00D72EAC" w:rsidP="00D72EAC">
      <w:pPr>
        <w:pStyle w:val="Corpodetexto"/>
        <w:rPr>
          <w:lang w:val="pt-BR"/>
        </w:rPr>
      </w:pPr>
      <w:r w:rsidRPr="00092480">
        <w:rPr>
          <w:lang w:val="pt-BR"/>
        </w:rPr>
        <w:t>FORNECIMENTO DE CORTINA DE AR COM DUAS VELOCIDADES, PARA VÃO DE 1,50 M</w:t>
      </w:r>
    </w:p>
    <w:p w14:paraId="6CA6A614" w14:textId="77777777" w:rsidR="00D72EAC" w:rsidRPr="00092480" w:rsidRDefault="00D72EAC" w:rsidP="00D72EAC">
      <w:pPr>
        <w:pStyle w:val="Corpodetexto"/>
        <w:rPr>
          <w:lang w:val="pt-BR"/>
        </w:rPr>
      </w:pPr>
      <w:r w:rsidRPr="00092480">
        <w:rPr>
          <w:lang w:val="pt-BR"/>
        </w:rPr>
        <w:t>O serviço será medido por unidade (</w:t>
      </w:r>
      <w:proofErr w:type="spellStart"/>
      <w:r w:rsidRPr="00092480">
        <w:rPr>
          <w:lang w:val="pt-BR"/>
        </w:rPr>
        <w:t>un</w:t>
      </w:r>
      <w:proofErr w:type="spellEnd"/>
      <w:r w:rsidRPr="00092480">
        <w:rPr>
          <w:lang w:val="pt-BR"/>
        </w:rPr>
        <w:t>) fornecida de cortina de ar de sobrepor com duas velocidades para vão de 150 cm. O custo unitário remunera a cortina especificada, o transporte até o local de instalação e seus respectivos suportes. Estão exclusas as atividades de instalação, fixações do equipamento, ligação com a rede elétrica existente e furos em alvenaria no local da instalação, utilizar composição específica de cada serviço para remuneração. Para este serviço deverão ser contempladas todas as normas e melhores práticas de engenharia aplicáveis. Incluindo, mas não se limitando à NBR 16401 e NBR 15848.</w:t>
      </w:r>
    </w:p>
    <w:p w14:paraId="4D3F8C81" w14:textId="77777777" w:rsidR="00D72EAC" w:rsidRPr="00092480" w:rsidRDefault="00D72EAC" w:rsidP="00D72EAC">
      <w:pPr>
        <w:pStyle w:val="Corpodetexto"/>
        <w:rPr>
          <w:lang w:val="pt-BR"/>
        </w:rPr>
      </w:pPr>
    </w:p>
    <w:p w14:paraId="40CF48FE" w14:textId="77777777" w:rsidR="00D72EAC" w:rsidRPr="00092480" w:rsidRDefault="00D72EAC" w:rsidP="00D72EAC">
      <w:pPr>
        <w:pStyle w:val="Corpodetexto"/>
        <w:rPr>
          <w:lang w:val="pt-BR"/>
        </w:rPr>
      </w:pPr>
    </w:p>
    <w:p w14:paraId="19CC4976" w14:textId="77777777" w:rsidR="00D72EAC" w:rsidRPr="001763DC" w:rsidRDefault="00D72EAC">
      <w:pPr>
        <w:pStyle w:val="Corpodetexto"/>
        <w:rPr>
          <w:lang w:val="pt-BR"/>
        </w:rPr>
      </w:pPr>
    </w:p>
    <w:p w14:paraId="60781AAD" w14:textId="30244876" w:rsidR="0073779E" w:rsidRPr="001763DC" w:rsidRDefault="0073779E" w:rsidP="0073779E">
      <w:pPr>
        <w:pStyle w:val="Corpodetexto"/>
        <w:rPr>
          <w:lang w:val="pt-BR"/>
        </w:rPr>
      </w:pPr>
    </w:p>
    <w:p w14:paraId="343D21B1" w14:textId="77777777" w:rsidR="00832411" w:rsidRPr="001763DC" w:rsidRDefault="00832411" w:rsidP="0073779E">
      <w:pPr>
        <w:pStyle w:val="Corpodetexto"/>
        <w:rPr>
          <w:lang w:val="pt-BR"/>
        </w:rPr>
      </w:pPr>
    </w:p>
    <w:p w14:paraId="08FBE191" w14:textId="51A284F7" w:rsidR="00832411" w:rsidRPr="001763DC" w:rsidRDefault="00832411" w:rsidP="00832411">
      <w:pPr>
        <w:pStyle w:val="1CharCharChar"/>
        <w:jc w:val="both"/>
        <w:rPr>
          <w:rFonts w:ascii="Arial" w:hAnsi="Arial" w:cs="Arial"/>
          <w:b/>
          <w:sz w:val="20"/>
        </w:rPr>
      </w:pPr>
      <w:r w:rsidRPr="001763DC">
        <w:rPr>
          <w:rFonts w:ascii="Arial" w:hAnsi="Arial" w:cs="Arial"/>
          <w:b/>
          <w:sz w:val="20"/>
        </w:rPr>
        <w:t>17</w:t>
      </w:r>
      <w:r w:rsidR="00AE5509">
        <w:rPr>
          <w:rFonts w:ascii="Arial" w:hAnsi="Arial" w:cs="Arial"/>
          <w:b/>
          <w:sz w:val="20"/>
        </w:rPr>
        <w:t>-</w:t>
      </w:r>
      <w:r w:rsidRPr="001763DC">
        <w:rPr>
          <w:rFonts w:ascii="Arial" w:hAnsi="Arial" w:cs="Arial"/>
          <w:b/>
          <w:sz w:val="20"/>
        </w:rPr>
        <w:t>030</w:t>
      </w:r>
      <w:r w:rsidR="00AE5509">
        <w:rPr>
          <w:rFonts w:ascii="Arial" w:hAnsi="Arial" w:cs="Arial"/>
          <w:b/>
          <w:sz w:val="20"/>
        </w:rPr>
        <w:t>-</w:t>
      </w:r>
      <w:r w:rsidRPr="001763DC">
        <w:rPr>
          <w:rFonts w:ascii="Arial" w:hAnsi="Arial" w:cs="Arial"/>
          <w:b/>
          <w:sz w:val="20"/>
        </w:rPr>
        <w:t>000</w:t>
      </w:r>
    </w:p>
    <w:p w14:paraId="42091AAB" w14:textId="77777777" w:rsidR="00832411" w:rsidRPr="001763DC" w:rsidRDefault="00832411" w:rsidP="00832411">
      <w:pPr>
        <w:pStyle w:val="1CharCharChar"/>
        <w:jc w:val="both"/>
        <w:rPr>
          <w:rFonts w:ascii="Arial" w:hAnsi="Arial" w:cs="Arial"/>
          <w:b/>
          <w:sz w:val="20"/>
        </w:rPr>
      </w:pPr>
      <w:r w:rsidRPr="001763DC">
        <w:rPr>
          <w:rFonts w:ascii="Arial" w:hAnsi="Arial" w:cs="Arial"/>
          <w:b/>
          <w:sz w:val="20"/>
        </w:rPr>
        <w:t>PLACAS DE OBRA</w:t>
      </w:r>
    </w:p>
    <w:p w14:paraId="0E52EB00" w14:textId="29E86683" w:rsidR="00D15AA8" w:rsidRPr="001763DC" w:rsidRDefault="00D15AA8">
      <w:pPr>
        <w:pStyle w:val="Corpodetexto"/>
        <w:rPr>
          <w:lang w:val="pt-BR"/>
        </w:rPr>
      </w:pPr>
    </w:p>
    <w:p w14:paraId="1E0E0524" w14:textId="77777777" w:rsidR="00D15AA8" w:rsidRPr="001763DC" w:rsidRDefault="001763DC">
      <w:pPr>
        <w:pStyle w:val="Corpodetexto"/>
        <w:rPr>
          <w:lang w:val="pt-BR"/>
        </w:rPr>
      </w:pPr>
      <w:r w:rsidRPr="001763DC">
        <w:rPr>
          <w:lang w:val="pt-BR"/>
        </w:rPr>
        <w:t>17-030-001</w:t>
      </w:r>
    </w:p>
    <w:p w14:paraId="1AE7FB04" w14:textId="77777777" w:rsidR="00D15AA8" w:rsidRPr="001763DC" w:rsidRDefault="001763DC">
      <w:pPr>
        <w:pStyle w:val="Corpodetexto"/>
        <w:rPr>
          <w:lang w:val="pt-BR"/>
        </w:rPr>
      </w:pPr>
      <w:r w:rsidRPr="001763DC">
        <w:rPr>
          <w:lang w:val="pt-BR"/>
        </w:rPr>
        <w:t>PLACA INAUGURAL - 600X500X3MM - CHAPA DE AÇO INOX EM BAIXO RELEVO</w:t>
      </w:r>
    </w:p>
    <w:p w14:paraId="248B9DCF"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placa instalada e seguindo as características do título da composição</w:t>
      </w:r>
      <w:r w:rsidR="00641CBB">
        <w:rPr>
          <w:lang w:val="pt-BR"/>
        </w:rPr>
        <w:t xml:space="preserve">. </w:t>
      </w:r>
    </w:p>
    <w:p w14:paraId="6D795141"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da placa em aço inox AISI 304, esp. 1/8”, com 4 botões em aço inox torneado, fixada com adesivo estrutural, acabamento escovado/polido, incluindo demais acessórios e mão de obra para a sua instalação. </w:t>
      </w:r>
    </w:p>
    <w:p w14:paraId="50958020" w14:textId="622F123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26123E5" w14:textId="53B1824F" w:rsidR="00D15AA8" w:rsidRPr="001763DC" w:rsidRDefault="00D15AA8">
      <w:pPr>
        <w:pStyle w:val="Corpodetexto"/>
        <w:rPr>
          <w:lang w:val="pt-BR"/>
        </w:rPr>
      </w:pPr>
    </w:p>
    <w:p w14:paraId="33AABA9F" w14:textId="77777777" w:rsidR="00D15AA8" w:rsidRPr="001763DC" w:rsidRDefault="001763DC">
      <w:pPr>
        <w:pStyle w:val="Corpodetexto"/>
        <w:rPr>
          <w:lang w:val="pt-BR"/>
        </w:rPr>
      </w:pPr>
      <w:r w:rsidRPr="001763DC">
        <w:rPr>
          <w:lang w:val="pt-BR"/>
        </w:rPr>
        <w:t>17-030-002</w:t>
      </w:r>
    </w:p>
    <w:p w14:paraId="37C6229B" w14:textId="77777777" w:rsidR="00D15AA8" w:rsidRPr="001763DC" w:rsidRDefault="001763DC">
      <w:pPr>
        <w:pStyle w:val="Corpodetexto"/>
        <w:rPr>
          <w:lang w:val="pt-BR"/>
        </w:rPr>
      </w:pPr>
      <w:r w:rsidRPr="001763DC">
        <w:rPr>
          <w:lang w:val="pt-BR"/>
        </w:rPr>
        <w:t>PLACA DE OBRA EM CHAPA DE AÇO GALVANIZADO</w:t>
      </w:r>
    </w:p>
    <w:p w14:paraId="77879EC0"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placa em aço galvanizado instalada</w:t>
      </w:r>
      <w:r w:rsidR="00641CBB">
        <w:rPr>
          <w:lang w:val="pt-BR"/>
        </w:rPr>
        <w:t xml:space="preserve">. </w:t>
      </w:r>
    </w:p>
    <w:p w14:paraId="7C33ABB4"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da placa em aço galvanizado, além de todos os materiais e acessórios necessários para a fixação, instalação e funcionamento do dispositivo</w:t>
      </w:r>
      <w:r w:rsidR="006F63B7">
        <w:rPr>
          <w:lang w:val="pt-BR"/>
        </w:rPr>
        <w:t>.</w:t>
      </w:r>
      <w:r w:rsidR="006F63B7" w:rsidRPr="006F63B7">
        <w:rPr>
          <w:lang w:val="pt-BR"/>
        </w:rPr>
        <w:t xml:space="preserve"> </w:t>
      </w:r>
      <w:bookmarkStart w:id="3" w:name="_Hlk140743854"/>
      <w:r w:rsidR="006F63B7" w:rsidRPr="001763DC">
        <w:rPr>
          <w:lang w:val="pt-BR"/>
        </w:rPr>
        <w:t>O adesivo que deverá atender o manual de identidade visual das placas de obras conforme orientação da Assessoria de Comunicação.</w:t>
      </w:r>
      <w:r w:rsidR="006F63B7">
        <w:rPr>
          <w:lang w:val="pt-BR"/>
        </w:rPr>
        <w:t xml:space="preserve"> </w:t>
      </w:r>
      <w:r w:rsidR="006F63B7" w:rsidRPr="00FD46C3">
        <w:rPr>
          <w:lang w:val="pt-BR"/>
        </w:rPr>
        <w:t xml:space="preserve">As perdas já estão consideradas nos coeficientes unitários de cada insumo. </w:t>
      </w:r>
    </w:p>
    <w:p w14:paraId="6C36E625" w14:textId="654F0110" w:rsidR="00445701" w:rsidRDefault="0051304B">
      <w:pPr>
        <w:pStyle w:val="Corpodetexto"/>
        <w:rPr>
          <w:lang w:val="pt-BR"/>
        </w:rPr>
      </w:pPr>
      <w:r>
        <w:rPr>
          <w:lang w:val="pt-BR"/>
        </w:rPr>
        <w:t>Para este serviço deverão ser</w:t>
      </w:r>
      <w:r w:rsidR="006F63B7" w:rsidRPr="00FD46C3">
        <w:rPr>
          <w:lang w:val="pt-BR"/>
        </w:rPr>
        <w:t xml:space="preserve"> contempladas todas as normas e melhores práticas de engenharia aplicáveis. Incluindo, mas não se limitando à Resolução 75/2014.</w:t>
      </w:r>
      <w:bookmarkEnd w:id="3"/>
    </w:p>
    <w:p w14:paraId="68ABD3E9" w14:textId="77777777" w:rsidR="006F63B7" w:rsidRPr="001763DC" w:rsidRDefault="006F63B7">
      <w:pPr>
        <w:pStyle w:val="Corpodetexto"/>
        <w:rPr>
          <w:lang w:val="pt-BR"/>
        </w:rPr>
      </w:pPr>
    </w:p>
    <w:p w14:paraId="56B287F0" w14:textId="52B5A39B" w:rsidR="00445701" w:rsidRPr="001763DC" w:rsidRDefault="00445701" w:rsidP="00445701">
      <w:pPr>
        <w:pStyle w:val="1CharCharChar"/>
        <w:jc w:val="both"/>
        <w:rPr>
          <w:rFonts w:ascii="Arial" w:hAnsi="Arial" w:cs="Arial"/>
          <w:b/>
          <w:sz w:val="20"/>
        </w:rPr>
      </w:pPr>
      <w:r w:rsidRPr="001763DC">
        <w:rPr>
          <w:rFonts w:ascii="Arial" w:hAnsi="Arial" w:cs="Arial"/>
          <w:b/>
          <w:sz w:val="20"/>
        </w:rPr>
        <w:lastRenderedPageBreak/>
        <w:t>17</w:t>
      </w:r>
      <w:r w:rsidR="00802DFE">
        <w:rPr>
          <w:rFonts w:ascii="Arial" w:hAnsi="Arial" w:cs="Arial"/>
          <w:b/>
          <w:sz w:val="20"/>
        </w:rPr>
        <w:t>-</w:t>
      </w:r>
      <w:r w:rsidRPr="001763DC">
        <w:rPr>
          <w:rFonts w:ascii="Arial" w:hAnsi="Arial" w:cs="Arial"/>
          <w:b/>
          <w:sz w:val="20"/>
        </w:rPr>
        <w:t>040</w:t>
      </w:r>
      <w:r w:rsidR="00802DFE">
        <w:rPr>
          <w:rFonts w:ascii="Arial" w:hAnsi="Arial" w:cs="Arial"/>
          <w:b/>
          <w:sz w:val="20"/>
        </w:rPr>
        <w:t>-</w:t>
      </w:r>
      <w:r w:rsidRPr="001763DC">
        <w:rPr>
          <w:rFonts w:ascii="Arial" w:hAnsi="Arial" w:cs="Arial"/>
          <w:b/>
          <w:sz w:val="20"/>
        </w:rPr>
        <w:t>000</w:t>
      </w:r>
    </w:p>
    <w:p w14:paraId="1A15EB9D" w14:textId="77777777" w:rsidR="00445701" w:rsidRPr="001763DC" w:rsidRDefault="00445701" w:rsidP="00445701">
      <w:pPr>
        <w:pStyle w:val="TextosemFormatao"/>
        <w:jc w:val="both"/>
        <w:rPr>
          <w:rFonts w:ascii="Arial" w:hAnsi="Arial" w:cs="Arial"/>
          <w:b/>
          <w:lang w:val="pt-BR"/>
        </w:rPr>
      </w:pPr>
      <w:r w:rsidRPr="001763DC">
        <w:rPr>
          <w:rFonts w:ascii="Arial" w:hAnsi="Arial" w:cs="Arial"/>
          <w:b/>
          <w:lang w:val="pt-BR"/>
        </w:rPr>
        <w:t>SISTEMA DE AQUECIMENTO SOLAR</w:t>
      </w:r>
    </w:p>
    <w:p w14:paraId="3EE51B1A" w14:textId="5BE0FEEB" w:rsidR="00D15AA8" w:rsidRPr="001763DC" w:rsidRDefault="00D15AA8">
      <w:pPr>
        <w:pStyle w:val="Corpodetexto"/>
        <w:rPr>
          <w:lang w:val="pt-BR"/>
        </w:rPr>
      </w:pPr>
    </w:p>
    <w:p w14:paraId="764D8B22" w14:textId="77777777" w:rsidR="00D15AA8" w:rsidRPr="001763DC" w:rsidRDefault="001763DC">
      <w:pPr>
        <w:pStyle w:val="Corpodetexto"/>
        <w:rPr>
          <w:lang w:val="pt-BR"/>
        </w:rPr>
      </w:pPr>
      <w:r w:rsidRPr="001763DC">
        <w:rPr>
          <w:lang w:val="pt-BR"/>
        </w:rPr>
        <w:t>17-040-001</w:t>
      </w:r>
    </w:p>
    <w:p w14:paraId="17DF9DA0" w14:textId="77777777" w:rsidR="00D15AA8" w:rsidRPr="001763DC" w:rsidRDefault="001763DC">
      <w:pPr>
        <w:pStyle w:val="Corpodetexto"/>
        <w:rPr>
          <w:lang w:val="pt-BR"/>
        </w:rPr>
      </w:pPr>
      <w:r w:rsidRPr="001763DC">
        <w:rPr>
          <w:lang w:val="pt-BR"/>
        </w:rPr>
        <w:t>SISTEMA DE AQUECIMENTO SOLAR ATÉ 1000L - COLETOR SOLAR PLANO FECHADO (SELO “A” DO INMETRO)</w:t>
      </w:r>
    </w:p>
    <w:p w14:paraId="55D81E4B"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coletor solar instalado</w:t>
      </w:r>
      <w:r w:rsidR="00641CBB">
        <w:rPr>
          <w:lang w:val="pt-BR"/>
        </w:rPr>
        <w:t xml:space="preserve">. </w:t>
      </w:r>
    </w:p>
    <w:p w14:paraId="29D0B122" w14:textId="77777777" w:rsidR="0051304B" w:rsidRDefault="0051304B">
      <w:pPr>
        <w:pStyle w:val="Corpodetexto"/>
        <w:rPr>
          <w:lang w:val="pt-BR"/>
        </w:rPr>
      </w:pPr>
      <w:r>
        <w:rPr>
          <w:lang w:val="pt-BR"/>
        </w:rPr>
        <w:t>O custo unitário remunera</w:t>
      </w:r>
      <w:r w:rsidR="001763DC" w:rsidRPr="001763DC">
        <w:rPr>
          <w:lang w:val="pt-BR"/>
        </w:rPr>
        <w:t xml:space="preserve"> o fornecimento de materiais e equipamentos necessários para a instalação dos coletores solares, além de todos os materiais e acessórios necessários para a fixação, instalação e funcionamento do dispositivo, ao exemplo dos registros, válvulas de retenção, tubos de cobre, bainhas, conexões e toda isolação do sistema. O serviço não contempla equipamentos e estruturas especiais para a movimentação e posicionamento dos coletores, ao exemplo de movimentação em altura. </w:t>
      </w:r>
    </w:p>
    <w:p w14:paraId="78AEC9C7" w14:textId="4628207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16641, 15747, 10185, 7198 e 5419.</w:t>
      </w:r>
    </w:p>
    <w:p w14:paraId="647FE282" w14:textId="61A05EA0" w:rsidR="00D15AA8" w:rsidRPr="001763DC" w:rsidRDefault="00D15AA8">
      <w:pPr>
        <w:pStyle w:val="Corpodetexto"/>
        <w:rPr>
          <w:lang w:val="pt-BR"/>
        </w:rPr>
      </w:pPr>
    </w:p>
    <w:p w14:paraId="192181F3" w14:textId="77777777" w:rsidR="00D15AA8" w:rsidRPr="001763DC" w:rsidRDefault="001763DC">
      <w:pPr>
        <w:pStyle w:val="Corpodetexto"/>
        <w:rPr>
          <w:lang w:val="pt-BR"/>
        </w:rPr>
      </w:pPr>
      <w:r w:rsidRPr="001763DC">
        <w:rPr>
          <w:lang w:val="pt-BR"/>
        </w:rPr>
        <w:t>17-040-002</w:t>
      </w:r>
    </w:p>
    <w:p w14:paraId="35831042" w14:textId="77777777" w:rsidR="00D15AA8" w:rsidRPr="001763DC" w:rsidRDefault="001763DC">
      <w:pPr>
        <w:pStyle w:val="Corpodetexto"/>
        <w:rPr>
          <w:lang w:val="pt-BR"/>
        </w:rPr>
      </w:pPr>
      <w:r w:rsidRPr="001763DC">
        <w:rPr>
          <w:lang w:val="pt-BR"/>
        </w:rPr>
        <w:t>SISTEMA DE AQUECIMENTO SOLAR ACIMA DE 1000L - FORNECIMENTO DE COLETOR SOLAR PLANO FECHADO (SELO “A” INMETRO) - SEM INSTALAÇÃO</w:t>
      </w:r>
    </w:p>
    <w:p w14:paraId="1B0713B1"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coletor solar fornecido, seguindo as características do título da composição</w:t>
      </w:r>
      <w:r w:rsidR="00641CBB">
        <w:rPr>
          <w:lang w:val="pt-BR"/>
        </w:rPr>
        <w:t xml:space="preserve">. </w:t>
      </w:r>
    </w:p>
    <w:p w14:paraId="1FDEC02D" w14:textId="77777777" w:rsidR="0051304B" w:rsidRDefault="0051304B">
      <w:pPr>
        <w:pStyle w:val="Corpodetexto"/>
        <w:rPr>
          <w:lang w:val="pt-BR"/>
        </w:rPr>
      </w:pPr>
      <w:r>
        <w:rPr>
          <w:lang w:val="pt-BR"/>
        </w:rPr>
        <w:t>O custo unitário remunera</w:t>
      </w:r>
      <w:r w:rsidR="001763DC" w:rsidRPr="001763DC">
        <w:rPr>
          <w:lang w:val="pt-BR"/>
        </w:rPr>
        <w:t xml:space="preserve"> o fornecimento do coletor solar no local, exclusive instalação. O serviço não contempla equipamentos e estruturas especiais para a movimentação e posicionamento dos coletores, ao exemplo de movimentação em altura. </w:t>
      </w:r>
    </w:p>
    <w:p w14:paraId="00138AAC" w14:textId="3F7F4C6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16641, 15747, 10185, 7198 e 5419.</w:t>
      </w:r>
    </w:p>
    <w:p w14:paraId="08BBA208" w14:textId="605B177C" w:rsidR="00D15AA8" w:rsidRPr="001763DC" w:rsidRDefault="00D15AA8">
      <w:pPr>
        <w:pStyle w:val="Corpodetexto"/>
        <w:rPr>
          <w:lang w:val="pt-BR"/>
        </w:rPr>
      </w:pPr>
    </w:p>
    <w:p w14:paraId="2143D391" w14:textId="77777777" w:rsidR="00D15AA8" w:rsidRPr="001763DC" w:rsidRDefault="001763DC">
      <w:pPr>
        <w:pStyle w:val="Corpodetexto"/>
        <w:rPr>
          <w:lang w:val="pt-BR"/>
        </w:rPr>
      </w:pPr>
      <w:r w:rsidRPr="001763DC">
        <w:rPr>
          <w:lang w:val="pt-BR"/>
        </w:rPr>
        <w:t>17-040-003</w:t>
      </w:r>
    </w:p>
    <w:p w14:paraId="42182DD2" w14:textId="77777777" w:rsidR="00D15AA8" w:rsidRPr="001763DC" w:rsidRDefault="001763DC">
      <w:pPr>
        <w:pStyle w:val="Corpodetexto"/>
        <w:rPr>
          <w:lang w:val="pt-BR"/>
        </w:rPr>
      </w:pPr>
      <w:r w:rsidRPr="001763DC">
        <w:rPr>
          <w:lang w:val="pt-BR"/>
        </w:rPr>
        <w:t>SISTEMA DE AQUECIMENTO SOLAR, FORNECIMENTO DE RESERVATÓRIO TÉRMICO ATÉ 1000L, BAIXA PRESSÃO (APROVAÇÃO INMETRO) - SEM INSTALAÇÃO</w:t>
      </w:r>
    </w:p>
    <w:p w14:paraId="054863D2" w14:textId="77777777" w:rsidR="0051304B" w:rsidRDefault="001763DC">
      <w:pPr>
        <w:pStyle w:val="Corpodetexto"/>
        <w:rPr>
          <w:lang w:val="pt-BR"/>
        </w:rPr>
      </w:pPr>
      <w:r w:rsidRPr="001763DC">
        <w:rPr>
          <w:lang w:val="pt-BR"/>
        </w:rPr>
        <w:t>O serviço será medido por litro (L) de reservatório térmico fornecido, seguindo as características do título da composição</w:t>
      </w:r>
      <w:r w:rsidR="00641CBB">
        <w:rPr>
          <w:lang w:val="pt-BR"/>
        </w:rPr>
        <w:t xml:space="preserve">. </w:t>
      </w:r>
    </w:p>
    <w:p w14:paraId="4F8D49BA" w14:textId="77777777" w:rsidR="0051304B" w:rsidRDefault="0051304B">
      <w:pPr>
        <w:pStyle w:val="Corpodetexto"/>
        <w:rPr>
          <w:lang w:val="pt-BR"/>
        </w:rPr>
      </w:pPr>
      <w:r>
        <w:rPr>
          <w:lang w:val="pt-BR"/>
        </w:rPr>
        <w:t>O custo unitário remunera</w:t>
      </w:r>
      <w:r w:rsidR="001763DC" w:rsidRPr="001763DC">
        <w:rPr>
          <w:lang w:val="pt-BR"/>
        </w:rPr>
        <w:t xml:space="preserve"> o fornecimento do reservatório térmico no local, exclusive instalação. O serviço não contempla equipamentos e estruturas especiais para a movimentação e posicionamento dos coletores, ao exemplo de movimentação em altura. </w:t>
      </w:r>
    </w:p>
    <w:p w14:paraId="34A2B83E" w14:textId="7A5244B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16641, 15747, 10185, 7198 e 5419.</w:t>
      </w:r>
    </w:p>
    <w:p w14:paraId="6182EC07" w14:textId="21A0D773" w:rsidR="00D15AA8" w:rsidRPr="001763DC" w:rsidRDefault="00D15AA8">
      <w:pPr>
        <w:pStyle w:val="Corpodetexto"/>
        <w:rPr>
          <w:lang w:val="pt-BR"/>
        </w:rPr>
      </w:pPr>
    </w:p>
    <w:p w14:paraId="76A5A9A6" w14:textId="77777777" w:rsidR="00D15AA8" w:rsidRPr="001763DC" w:rsidRDefault="001763DC">
      <w:pPr>
        <w:pStyle w:val="Corpodetexto"/>
        <w:rPr>
          <w:lang w:val="pt-BR"/>
        </w:rPr>
      </w:pPr>
      <w:r w:rsidRPr="001763DC">
        <w:rPr>
          <w:lang w:val="pt-BR"/>
        </w:rPr>
        <w:t>17-040-005</w:t>
      </w:r>
    </w:p>
    <w:p w14:paraId="4C6A2EBA" w14:textId="77777777" w:rsidR="00D15AA8" w:rsidRPr="001763DC" w:rsidRDefault="001763DC">
      <w:pPr>
        <w:pStyle w:val="Corpodetexto"/>
        <w:rPr>
          <w:lang w:val="pt-BR"/>
        </w:rPr>
      </w:pPr>
      <w:r w:rsidRPr="001763DC">
        <w:rPr>
          <w:lang w:val="pt-BR"/>
        </w:rPr>
        <w:t>SISTEMA DE AQUECIMENTO SOLAR, FORNECIMENTO DE RESERVATÓRIO TÉRMICO ATÉ 1000L, ALTA PRESSÃO (APROVAÇÃO INMETRO) - SEM INSTALAÇÃO</w:t>
      </w:r>
    </w:p>
    <w:p w14:paraId="1345E77E" w14:textId="77777777" w:rsidR="0051304B" w:rsidRDefault="001763DC">
      <w:pPr>
        <w:pStyle w:val="Corpodetexto"/>
        <w:rPr>
          <w:lang w:val="pt-BR"/>
        </w:rPr>
      </w:pPr>
      <w:r w:rsidRPr="001763DC">
        <w:rPr>
          <w:lang w:val="pt-BR"/>
        </w:rPr>
        <w:t>O serviço será medido por litro (L) de reservatório térmico fornecido, seguindo as características do título da composição</w:t>
      </w:r>
      <w:r w:rsidR="00641CBB">
        <w:rPr>
          <w:lang w:val="pt-BR"/>
        </w:rPr>
        <w:t xml:space="preserve">. </w:t>
      </w:r>
    </w:p>
    <w:p w14:paraId="64ECD147" w14:textId="77777777" w:rsidR="0051304B" w:rsidRDefault="0051304B">
      <w:pPr>
        <w:pStyle w:val="Corpodetexto"/>
        <w:rPr>
          <w:lang w:val="pt-BR"/>
        </w:rPr>
      </w:pPr>
      <w:r>
        <w:rPr>
          <w:lang w:val="pt-BR"/>
        </w:rPr>
        <w:t>O custo unitário remunera</w:t>
      </w:r>
      <w:r w:rsidR="001763DC" w:rsidRPr="001763DC">
        <w:rPr>
          <w:lang w:val="pt-BR"/>
        </w:rPr>
        <w:t xml:space="preserve"> o fornecimento do reservatório térmico no local, exclusive instalação. O reservatório de alta pressão deverá incluir o vaso de expansão e demais acessórios necessários para o pleno funcionamento do sistema. O serviço não contempla equipamentos e estruturas especiais para a movimentação e posicionamento dos coletores, ao exemplo de movimentação em altura. </w:t>
      </w:r>
    </w:p>
    <w:p w14:paraId="208F854A" w14:textId="6C258C6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16641, 15747, 10185, 7198 e 5419.</w:t>
      </w:r>
    </w:p>
    <w:p w14:paraId="3CF93B0E" w14:textId="327623BB" w:rsidR="00D15AA8" w:rsidRPr="001763DC" w:rsidRDefault="00D15AA8">
      <w:pPr>
        <w:pStyle w:val="Corpodetexto"/>
        <w:rPr>
          <w:lang w:val="pt-BR"/>
        </w:rPr>
      </w:pPr>
    </w:p>
    <w:p w14:paraId="405B5364" w14:textId="77777777" w:rsidR="00D15AA8" w:rsidRPr="001763DC" w:rsidRDefault="001763DC">
      <w:pPr>
        <w:pStyle w:val="Corpodetexto"/>
        <w:rPr>
          <w:lang w:val="pt-BR"/>
        </w:rPr>
      </w:pPr>
      <w:r w:rsidRPr="001763DC">
        <w:rPr>
          <w:lang w:val="pt-BR"/>
        </w:rPr>
        <w:t>17-040-006</w:t>
      </w:r>
    </w:p>
    <w:p w14:paraId="0A9AEBDD" w14:textId="77777777" w:rsidR="00D15AA8" w:rsidRPr="001763DC" w:rsidRDefault="001763DC">
      <w:pPr>
        <w:pStyle w:val="Corpodetexto"/>
        <w:rPr>
          <w:lang w:val="pt-BR"/>
        </w:rPr>
      </w:pPr>
      <w:r w:rsidRPr="001763DC">
        <w:rPr>
          <w:lang w:val="pt-BR"/>
        </w:rPr>
        <w:lastRenderedPageBreak/>
        <w:t>SISTEMA DE AQUECIMENTO SOLAR, INSTALAÇÃO DE RESERVATÓRIO TÉRMICO ATÉ 1000L</w:t>
      </w:r>
    </w:p>
    <w:p w14:paraId="5981C9B7"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reservatório térmico instalado, seguindo as características do título da composição</w:t>
      </w:r>
      <w:r w:rsidR="00641CBB">
        <w:rPr>
          <w:lang w:val="pt-BR"/>
        </w:rPr>
        <w:t xml:space="preserve">. </w:t>
      </w:r>
    </w:p>
    <w:p w14:paraId="5DD96CD5" w14:textId="77777777" w:rsidR="0051304B" w:rsidRDefault="0051304B">
      <w:pPr>
        <w:pStyle w:val="Corpodetexto"/>
        <w:rPr>
          <w:lang w:val="pt-BR"/>
        </w:rPr>
      </w:pPr>
      <w:r>
        <w:rPr>
          <w:lang w:val="pt-BR"/>
        </w:rPr>
        <w:t>O custo unitário remunera</w:t>
      </w:r>
      <w:r w:rsidR="001763DC" w:rsidRPr="001763DC">
        <w:rPr>
          <w:lang w:val="pt-BR"/>
        </w:rPr>
        <w:t xml:space="preserve"> o fornecimento de materiais e equipamentos necessários para a instalação do reservatório solar, além de todos os materiais e acessórios necessários para a fixação, instalação e funcionamento do dispositivo, ao exemplo dos registros, válvulas de retenção, tubos de cobre, bainhas, conexões e toda isolação do sistema. O serviço não contempla equipamentos e estruturas especiais para a movimentação e posicionamento dos coletores, ao exemplo de movimentação em altura. </w:t>
      </w:r>
    </w:p>
    <w:p w14:paraId="74572A2A" w14:textId="79310C2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16641, 15747, 10185, 7198 e 5419.</w:t>
      </w:r>
    </w:p>
    <w:p w14:paraId="4EF985E4" w14:textId="79458550" w:rsidR="00D15AA8" w:rsidRPr="001763DC" w:rsidRDefault="00D15AA8">
      <w:pPr>
        <w:pStyle w:val="Corpodetexto"/>
        <w:rPr>
          <w:lang w:val="pt-BR"/>
        </w:rPr>
      </w:pPr>
    </w:p>
    <w:p w14:paraId="559266C0" w14:textId="77777777" w:rsidR="00D15AA8" w:rsidRPr="001763DC" w:rsidRDefault="001763DC">
      <w:pPr>
        <w:pStyle w:val="Corpodetexto"/>
        <w:rPr>
          <w:lang w:val="pt-BR"/>
        </w:rPr>
      </w:pPr>
      <w:r w:rsidRPr="001763DC">
        <w:rPr>
          <w:lang w:val="pt-BR"/>
        </w:rPr>
        <w:t>17-040-007</w:t>
      </w:r>
    </w:p>
    <w:p w14:paraId="6C7CB54E" w14:textId="77777777" w:rsidR="00D15AA8" w:rsidRPr="001763DC" w:rsidRDefault="001763DC">
      <w:pPr>
        <w:pStyle w:val="Corpodetexto"/>
        <w:rPr>
          <w:lang w:val="pt-BR"/>
        </w:rPr>
      </w:pPr>
      <w:r w:rsidRPr="001763DC">
        <w:rPr>
          <w:lang w:val="pt-BR"/>
        </w:rPr>
        <w:t>SISTEMA DE AQUECIMENTO SOLAR, FORNECIMENTO DE RESERVATÓRIO TÉRMICO ACIMA DE 1000L, BAIXA PRESSÃO (APROVAÇÃO INMETRO) - SEM INSTALAÇÃO</w:t>
      </w:r>
    </w:p>
    <w:p w14:paraId="2558B910" w14:textId="77777777" w:rsidR="0051304B" w:rsidRDefault="001763DC">
      <w:pPr>
        <w:pStyle w:val="Corpodetexto"/>
        <w:rPr>
          <w:lang w:val="pt-BR"/>
        </w:rPr>
      </w:pPr>
      <w:r w:rsidRPr="001763DC">
        <w:rPr>
          <w:lang w:val="pt-BR"/>
        </w:rPr>
        <w:t>O serviço será medido por litro (L) de reservatório térmico fornecido, seguindo as características do título da composição</w:t>
      </w:r>
      <w:r w:rsidR="00641CBB">
        <w:rPr>
          <w:lang w:val="pt-BR"/>
        </w:rPr>
        <w:t xml:space="preserve">. </w:t>
      </w:r>
    </w:p>
    <w:p w14:paraId="10253DE2" w14:textId="77777777" w:rsidR="0051304B" w:rsidRDefault="0051304B">
      <w:pPr>
        <w:pStyle w:val="Corpodetexto"/>
        <w:rPr>
          <w:lang w:val="pt-BR"/>
        </w:rPr>
      </w:pPr>
      <w:r>
        <w:rPr>
          <w:lang w:val="pt-BR"/>
        </w:rPr>
        <w:t>O custo unitário remunera</w:t>
      </w:r>
      <w:r w:rsidR="001763DC" w:rsidRPr="001763DC">
        <w:rPr>
          <w:lang w:val="pt-BR"/>
        </w:rPr>
        <w:t xml:space="preserve"> o fornecimento do reservatório térmico no local, exclusive instalação. O serviço não contempla equipamentos e estruturas especiais para a movimentação e posicionamento dos coletores, ao exemplo de movimentação em altura. </w:t>
      </w:r>
    </w:p>
    <w:p w14:paraId="07445E36" w14:textId="7FC3BF4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16641, 15747, 10185, 7198 e 5419.</w:t>
      </w:r>
    </w:p>
    <w:p w14:paraId="64DEEE3E" w14:textId="7B1839BB" w:rsidR="00D15AA8" w:rsidRPr="001763DC" w:rsidRDefault="00D15AA8">
      <w:pPr>
        <w:pStyle w:val="Corpodetexto"/>
        <w:rPr>
          <w:lang w:val="pt-BR"/>
        </w:rPr>
      </w:pPr>
    </w:p>
    <w:p w14:paraId="5766BC4E" w14:textId="77777777" w:rsidR="00D15AA8" w:rsidRPr="001763DC" w:rsidRDefault="001763DC">
      <w:pPr>
        <w:pStyle w:val="Corpodetexto"/>
        <w:rPr>
          <w:lang w:val="pt-BR"/>
        </w:rPr>
      </w:pPr>
      <w:r w:rsidRPr="001763DC">
        <w:rPr>
          <w:lang w:val="pt-BR"/>
        </w:rPr>
        <w:t>17-040-008</w:t>
      </w:r>
    </w:p>
    <w:p w14:paraId="1B52D8E0" w14:textId="77777777" w:rsidR="00D15AA8" w:rsidRPr="001763DC" w:rsidRDefault="001763DC">
      <w:pPr>
        <w:pStyle w:val="Corpodetexto"/>
        <w:rPr>
          <w:lang w:val="pt-BR"/>
        </w:rPr>
      </w:pPr>
      <w:r w:rsidRPr="001763DC">
        <w:rPr>
          <w:lang w:val="pt-BR"/>
        </w:rPr>
        <w:t>SISTEMA DE AQUECIMENTO SOLAR, FORNECIMENTO DE RESERVATÓRIO TÉRMICO ACIMA DE 1000L, ALTA PRESSÃO (APROVAÇÃO INMETRO) - SEM INSTALAÇÃO</w:t>
      </w:r>
    </w:p>
    <w:p w14:paraId="20883BEB" w14:textId="77777777" w:rsidR="0051304B" w:rsidRDefault="001763DC">
      <w:pPr>
        <w:pStyle w:val="Corpodetexto"/>
        <w:rPr>
          <w:lang w:val="pt-BR"/>
        </w:rPr>
      </w:pPr>
      <w:r w:rsidRPr="001763DC">
        <w:rPr>
          <w:lang w:val="pt-BR"/>
        </w:rPr>
        <w:t>O serviço será medido por litro (L) de reservatório térmico fornecido, seguindo as características do título da composição</w:t>
      </w:r>
      <w:r w:rsidR="00641CBB">
        <w:rPr>
          <w:lang w:val="pt-BR"/>
        </w:rPr>
        <w:t xml:space="preserve">. </w:t>
      </w:r>
    </w:p>
    <w:p w14:paraId="63015E43" w14:textId="77777777" w:rsidR="0051304B" w:rsidRDefault="0051304B">
      <w:pPr>
        <w:pStyle w:val="Corpodetexto"/>
        <w:rPr>
          <w:lang w:val="pt-BR"/>
        </w:rPr>
      </w:pPr>
      <w:r>
        <w:rPr>
          <w:lang w:val="pt-BR"/>
        </w:rPr>
        <w:t>O custo unitário remunera</w:t>
      </w:r>
      <w:r w:rsidR="001763DC" w:rsidRPr="001763DC">
        <w:rPr>
          <w:lang w:val="pt-BR"/>
        </w:rPr>
        <w:t xml:space="preserve"> o fornecimento do reservatório térmico no local, exclusive instalação. O reservatório de alta pressão deverá incluir o vaso de expansão e demais acessórios necessários para o pleno funcionamento do sistema. O serviço não contempla equipamentos e estruturas especiais para a movimentação e posicionamento dos coletores, ao exemplo de movimentação em altura. </w:t>
      </w:r>
    </w:p>
    <w:p w14:paraId="5456C95D" w14:textId="468A1D2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16641, 15747, 10185, 7198 e 5419.</w:t>
      </w:r>
    </w:p>
    <w:p w14:paraId="2077D346" w14:textId="6B6BBBE2" w:rsidR="00D15AA8" w:rsidRPr="001763DC" w:rsidRDefault="00D15AA8">
      <w:pPr>
        <w:pStyle w:val="Corpodetexto"/>
        <w:rPr>
          <w:lang w:val="pt-BR"/>
        </w:rPr>
      </w:pPr>
    </w:p>
    <w:p w14:paraId="2FF0D9C8" w14:textId="77777777" w:rsidR="00D15AA8" w:rsidRPr="001763DC" w:rsidRDefault="001763DC">
      <w:pPr>
        <w:pStyle w:val="Corpodetexto"/>
        <w:rPr>
          <w:lang w:val="pt-BR"/>
        </w:rPr>
      </w:pPr>
      <w:r w:rsidRPr="001763DC">
        <w:rPr>
          <w:lang w:val="pt-BR"/>
        </w:rPr>
        <w:t>17-040-010</w:t>
      </w:r>
    </w:p>
    <w:p w14:paraId="45DF8DB8" w14:textId="77777777" w:rsidR="00D15AA8" w:rsidRPr="001763DC" w:rsidRDefault="001763DC">
      <w:pPr>
        <w:pStyle w:val="Corpodetexto"/>
        <w:rPr>
          <w:lang w:val="pt-BR"/>
        </w:rPr>
      </w:pPr>
      <w:r w:rsidRPr="001763DC">
        <w:rPr>
          <w:lang w:val="pt-BR"/>
        </w:rPr>
        <w:t>SISTEMA DE AQUECIMENTO SOLAR (CIRCULAÇÃO FORÇADA), BOMBA HIDRÁULICA DE CIRCULAÇÃO DE ÁGUA NOS COLETORES SOLARES</w:t>
      </w:r>
    </w:p>
    <w:p w14:paraId="3F5E18E5"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bomba hidráulica instalada para circulação de água nos coletores, seguindo as características do título da composição</w:t>
      </w:r>
      <w:r w:rsidR="00641CBB">
        <w:rPr>
          <w:lang w:val="pt-BR"/>
        </w:rPr>
        <w:t xml:space="preserve">. </w:t>
      </w:r>
    </w:p>
    <w:p w14:paraId="1BA32755" w14:textId="77777777" w:rsidR="0051304B" w:rsidRDefault="0051304B">
      <w:pPr>
        <w:pStyle w:val="Corpodetexto"/>
        <w:rPr>
          <w:lang w:val="pt-BR"/>
        </w:rPr>
      </w:pPr>
      <w:r>
        <w:rPr>
          <w:lang w:val="pt-BR"/>
        </w:rPr>
        <w:t>O custo unitário remunera</w:t>
      </w:r>
      <w:r w:rsidR="001763DC" w:rsidRPr="001763DC">
        <w:rPr>
          <w:lang w:val="pt-BR"/>
        </w:rPr>
        <w:t xml:space="preserve"> o fornecimento de materiais e equipamentos necessários para a instalação da bomba, além de todos os materiais e acessórios necessários para a fixação, instalação e funcionamento do dispositivo, ao exemplo dos registros, válvulas de retenção, tubos de cobre, bainhas, conexões, instalações elétricas e toda isolação do sistema. O serviço não contempla equipamentos e estruturas especiais para a movimentação e posicionamento dos coletores, ao exemplo de movimentação em altura. </w:t>
      </w:r>
    </w:p>
    <w:p w14:paraId="2C4CB14C" w14:textId="5D28A1C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16641, 15747, 10185, 7198 e 5419.</w:t>
      </w:r>
    </w:p>
    <w:p w14:paraId="153A8834" w14:textId="1F13BE2C" w:rsidR="00D15AA8" w:rsidRPr="001763DC" w:rsidRDefault="00D15AA8">
      <w:pPr>
        <w:pStyle w:val="Corpodetexto"/>
        <w:rPr>
          <w:lang w:val="pt-BR"/>
        </w:rPr>
      </w:pPr>
    </w:p>
    <w:p w14:paraId="0187F355" w14:textId="77777777" w:rsidR="00D15AA8" w:rsidRPr="001763DC" w:rsidRDefault="001763DC">
      <w:pPr>
        <w:pStyle w:val="Corpodetexto"/>
        <w:rPr>
          <w:lang w:val="pt-BR"/>
        </w:rPr>
      </w:pPr>
      <w:r w:rsidRPr="001763DC">
        <w:rPr>
          <w:lang w:val="pt-BR"/>
        </w:rPr>
        <w:t>17-040-011</w:t>
      </w:r>
    </w:p>
    <w:p w14:paraId="578EBF72" w14:textId="77777777" w:rsidR="00D15AA8" w:rsidRPr="001763DC" w:rsidRDefault="001763DC">
      <w:pPr>
        <w:pStyle w:val="Corpodetexto"/>
        <w:rPr>
          <w:lang w:val="pt-BR"/>
        </w:rPr>
      </w:pPr>
      <w:r w:rsidRPr="001763DC">
        <w:rPr>
          <w:lang w:val="pt-BR"/>
        </w:rPr>
        <w:lastRenderedPageBreak/>
        <w:t>SISTEMA DE AQUECIMENTO SOLAR (CIRCULAÇÃO FORÇADA), CONJUNTO DIGITAL PARA ACIONAMENTOS PROGRAMADOS DE EQUIPAMENTOS</w:t>
      </w:r>
    </w:p>
    <w:p w14:paraId="37ED934E"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conjunto digital instalado, seguindo as características do título da composição</w:t>
      </w:r>
      <w:r w:rsidR="00641CBB">
        <w:rPr>
          <w:lang w:val="pt-BR"/>
        </w:rPr>
        <w:t xml:space="preserve">. </w:t>
      </w:r>
    </w:p>
    <w:p w14:paraId="30F548EC" w14:textId="77777777" w:rsidR="0051304B" w:rsidRDefault="0051304B">
      <w:pPr>
        <w:pStyle w:val="Corpodetexto"/>
        <w:rPr>
          <w:lang w:val="pt-BR"/>
        </w:rPr>
      </w:pPr>
      <w:r>
        <w:rPr>
          <w:lang w:val="pt-BR"/>
        </w:rPr>
        <w:t>O custo unitário remunera</w:t>
      </w:r>
      <w:r w:rsidR="001763DC" w:rsidRPr="001763DC">
        <w:rPr>
          <w:lang w:val="pt-BR"/>
        </w:rPr>
        <w:t xml:space="preserve"> o fornecimento de materiais, ferramentas e equipamentos necessários para a instalação do conjunto digital. O conjunto digital deverá conter o controlador diferencial de temperatura e termostato com timer, objetivando acionamentos programados da bomba hidráulica, aquecimento auxiliar e anel de recirculação de água quente, além de todos os materiais e acessórios necessários para a fixação, instalação e funcionamento do dispositivo, conexões, instalações elétricas e toda isolação e interligação com o sistema de aquecimento. </w:t>
      </w:r>
    </w:p>
    <w:p w14:paraId="1A5361C4" w14:textId="4CFB4DE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16641, 15747, 10185, 7198 e 5419.</w:t>
      </w:r>
    </w:p>
    <w:p w14:paraId="0BDA69FB" w14:textId="53735535" w:rsidR="00D15AA8" w:rsidRPr="001763DC" w:rsidRDefault="00D15AA8">
      <w:pPr>
        <w:pStyle w:val="Corpodetexto"/>
        <w:rPr>
          <w:lang w:val="pt-BR"/>
        </w:rPr>
      </w:pPr>
    </w:p>
    <w:p w14:paraId="55208A7D" w14:textId="77777777" w:rsidR="00D15AA8" w:rsidRPr="001763DC" w:rsidRDefault="001763DC">
      <w:pPr>
        <w:pStyle w:val="Corpodetexto"/>
        <w:rPr>
          <w:lang w:val="pt-BR"/>
        </w:rPr>
      </w:pPr>
      <w:r w:rsidRPr="001763DC">
        <w:rPr>
          <w:lang w:val="pt-BR"/>
        </w:rPr>
        <w:t>17-040-013</w:t>
      </w:r>
    </w:p>
    <w:p w14:paraId="5C6DC21D" w14:textId="77777777" w:rsidR="00D15AA8" w:rsidRPr="001763DC" w:rsidRDefault="001763DC">
      <w:pPr>
        <w:pStyle w:val="Corpodetexto"/>
        <w:rPr>
          <w:lang w:val="pt-BR"/>
        </w:rPr>
      </w:pPr>
      <w:r w:rsidRPr="001763DC">
        <w:rPr>
          <w:lang w:val="pt-BR"/>
        </w:rPr>
        <w:t>SISTEMA DE AQUECIMENTO SOLAR PARA PISCINA, FORNECIMENTO DE COLETOR SOLAR ABERTO (SELO “A” INMETRO) - SEM INSTALAÇÃO</w:t>
      </w:r>
    </w:p>
    <w:p w14:paraId="02E0E6EF"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coletor solar fornecido, seguindo as características do título da composição</w:t>
      </w:r>
      <w:r w:rsidR="00641CBB">
        <w:rPr>
          <w:lang w:val="pt-BR"/>
        </w:rPr>
        <w:t xml:space="preserve">. </w:t>
      </w:r>
    </w:p>
    <w:p w14:paraId="61858018" w14:textId="77777777" w:rsidR="0051304B" w:rsidRDefault="0051304B">
      <w:pPr>
        <w:pStyle w:val="Corpodetexto"/>
        <w:rPr>
          <w:lang w:val="pt-BR"/>
        </w:rPr>
      </w:pPr>
      <w:r>
        <w:rPr>
          <w:lang w:val="pt-BR"/>
        </w:rPr>
        <w:t>O custo unitário remunera</w:t>
      </w:r>
      <w:r w:rsidR="001763DC" w:rsidRPr="001763DC">
        <w:rPr>
          <w:lang w:val="pt-BR"/>
        </w:rPr>
        <w:t xml:space="preserve"> o fornecimento do coletor solar no local, exclusive instalação. O serviço não contempla equipamentos e estruturas especiais para a movimentação e posicionamento dos coletores, ao exemplo de movimentação em altura. </w:t>
      </w:r>
    </w:p>
    <w:p w14:paraId="79BCB12B" w14:textId="5990019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16641, 15747, 10185, 7198 e 5419.</w:t>
      </w:r>
    </w:p>
    <w:p w14:paraId="1F69BF44" w14:textId="77777777" w:rsidR="00712612" w:rsidRPr="001763DC" w:rsidRDefault="00712612">
      <w:pPr>
        <w:pStyle w:val="Corpodetexto"/>
        <w:rPr>
          <w:lang w:val="pt-BR"/>
        </w:rPr>
      </w:pPr>
    </w:p>
    <w:p w14:paraId="3C702269" w14:textId="14E36C26" w:rsidR="00712612" w:rsidRPr="001763DC" w:rsidRDefault="00712612" w:rsidP="00712612">
      <w:pPr>
        <w:pStyle w:val="1CharCharChar"/>
        <w:jc w:val="both"/>
        <w:rPr>
          <w:rFonts w:ascii="Arial" w:hAnsi="Arial" w:cs="Arial"/>
          <w:b/>
          <w:sz w:val="20"/>
        </w:rPr>
      </w:pPr>
      <w:r w:rsidRPr="001763DC">
        <w:rPr>
          <w:rFonts w:ascii="Arial" w:hAnsi="Arial" w:cs="Arial"/>
          <w:b/>
          <w:sz w:val="20"/>
        </w:rPr>
        <w:t>17</w:t>
      </w:r>
      <w:r w:rsidR="006E3735">
        <w:rPr>
          <w:rFonts w:ascii="Arial" w:hAnsi="Arial" w:cs="Arial"/>
          <w:b/>
          <w:sz w:val="20"/>
        </w:rPr>
        <w:t>-</w:t>
      </w:r>
      <w:r w:rsidRPr="001763DC">
        <w:rPr>
          <w:rFonts w:ascii="Arial" w:hAnsi="Arial" w:cs="Arial"/>
          <w:b/>
          <w:sz w:val="20"/>
        </w:rPr>
        <w:t>045</w:t>
      </w:r>
      <w:r w:rsidR="006E3735">
        <w:rPr>
          <w:rFonts w:ascii="Arial" w:hAnsi="Arial" w:cs="Arial"/>
          <w:b/>
          <w:sz w:val="20"/>
        </w:rPr>
        <w:t>-</w:t>
      </w:r>
      <w:r w:rsidRPr="001763DC">
        <w:rPr>
          <w:rFonts w:ascii="Arial" w:hAnsi="Arial" w:cs="Arial"/>
          <w:b/>
          <w:sz w:val="20"/>
        </w:rPr>
        <w:t>000</w:t>
      </w:r>
    </w:p>
    <w:p w14:paraId="34E4F8E7" w14:textId="77777777" w:rsidR="00712612" w:rsidRPr="001763DC" w:rsidRDefault="00712612" w:rsidP="00712612">
      <w:pPr>
        <w:pStyle w:val="1CharCharChar"/>
        <w:jc w:val="both"/>
        <w:rPr>
          <w:rFonts w:ascii="Arial" w:hAnsi="Arial" w:cs="Arial"/>
          <w:b/>
          <w:sz w:val="20"/>
        </w:rPr>
      </w:pPr>
      <w:r w:rsidRPr="001763DC">
        <w:rPr>
          <w:rFonts w:ascii="Arial" w:hAnsi="Arial" w:cs="Arial"/>
          <w:b/>
          <w:sz w:val="20"/>
        </w:rPr>
        <w:t>ANDAIMES METÁLICOS</w:t>
      </w:r>
    </w:p>
    <w:p w14:paraId="56E5A845" w14:textId="0A98A714" w:rsidR="00D15AA8" w:rsidRPr="001763DC" w:rsidRDefault="00D15AA8">
      <w:pPr>
        <w:pStyle w:val="Corpodetexto"/>
        <w:rPr>
          <w:lang w:val="pt-BR"/>
        </w:rPr>
      </w:pPr>
    </w:p>
    <w:p w14:paraId="43753D67" w14:textId="77777777" w:rsidR="00D15AA8" w:rsidRPr="001763DC" w:rsidRDefault="001763DC">
      <w:pPr>
        <w:pStyle w:val="Corpodetexto"/>
        <w:rPr>
          <w:lang w:val="pt-BR"/>
        </w:rPr>
      </w:pPr>
      <w:r w:rsidRPr="001763DC">
        <w:rPr>
          <w:lang w:val="pt-BR"/>
        </w:rPr>
        <w:t>17-045-001</w:t>
      </w:r>
    </w:p>
    <w:p w14:paraId="03C16633" w14:textId="77777777" w:rsidR="00D15AA8" w:rsidRPr="001763DC" w:rsidRDefault="001763DC">
      <w:pPr>
        <w:pStyle w:val="Corpodetexto"/>
        <w:rPr>
          <w:lang w:val="pt-BR"/>
        </w:rPr>
      </w:pPr>
      <w:r w:rsidRPr="001763DC">
        <w:rPr>
          <w:lang w:val="pt-BR"/>
        </w:rPr>
        <w:t>ANDAIMES METÁLICOS - FORNECIMENTO</w:t>
      </w:r>
    </w:p>
    <w:p w14:paraId="3486EDF3" w14:textId="77777777" w:rsidR="0051304B" w:rsidRDefault="001763DC">
      <w:pPr>
        <w:pStyle w:val="Corpodetexto"/>
        <w:rPr>
          <w:lang w:val="pt-BR"/>
        </w:rPr>
      </w:pPr>
      <w:r w:rsidRPr="001763DC">
        <w:rPr>
          <w:lang w:val="pt-BR"/>
        </w:rPr>
        <w:t>O serviço será medido por metro cúbico por mês (m3xmês) de andaimes metálicos fornecidos, considerando o volume medido em projeto e a contabilização de um dia inteiro como fração mínima de contabilização</w:t>
      </w:r>
      <w:r w:rsidR="00641CBB">
        <w:rPr>
          <w:lang w:val="pt-BR"/>
        </w:rPr>
        <w:t xml:space="preserve">. </w:t>
      </w:r>
    </w:p>
    <w:p w14:paraId="46E7B62D" w14:textId="77777777" w:rsidR="0051304B" w:rsidRDefault="0051304B">
      <w:pPr>
        <w:pStyle w:val="Corpodetexto"/>
        <w:rPr>
          <w:lang w:val="pt-BR"/>
        </w:rPr>
      </w:pPr>
      <w:r>
        <w:rPr>
          <w:lang w:val="pt-BR"/>
        </w:rPr>
        <w:t>O custo unitário remunera</w:t>
      </w:r>
      <w:r w:rsidR="001763DC" w:rsidRPr="001763DC">
        <w:rPr>
          <w:lang w:val="pt-BR"/>
        </w:rPr>
        <w:t xml:space="preserve"> o fornecimento dos andaimes metálicos em obra, além de todas as peças e acessórios, tirantes, encunhamentos, contraventamentos, ancoragens, estaiamentos e bases necessárias; e a elaboração do projeto executivo. O custo não leva em consideração a montagem e o tempo será contado durante o período de utilização dos andaimes, sem contar o tempo de montagem e desmontagem, a critério da fiscalização. </w:t>
      </w:r>
    </w:p>
    <w:p w14:paraId="2D7A5479" w14:textId="4244A92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6494</w:t>
      </w:r>
      <w:r w:rsidR="003F0717">
        <w:rPr>
          <w:lang w:val="pt-BR"/>
        </w:rPr>
        <w:t>,</w:t>
      </w:r>
      <w:r w:rsidR="001763DC" w:rsidRPr="001763DC">
        <w:rPr>
          <w:lang w:val="pt-BR"/>
        </w:rPr>
        <w:t xml:space="preserve"> NR 18</w:t>
      </w:r>
      <w:r w:rsidR="003F0717">
        <w:rPr>
          <w:lang w:val="pt-BR"/>
        </w:rPr>
        <w:t xml:space="preserve"> e NR 35</w:t>
      </w:r>
      <w:r w:rsidR="001763DC" w:rsidRPr="001763DC">
        <w:rPr>
          <w:lang w:val="pt-BR"/>
        </w:rPr>
        <w:t>.</w:t>
      </w:r>
    </w:p>
    <w:p w14:paraId="4907644C" w14:textId="1D4E4F0F" w:rsidR="00D15AA8" w:rsidRPr="001763DC" w:rsidRDefault="00D15AA8">
      <w:pPr>
        <w:pStyle w:val="Corpodetexto"/>
        <w:rPr>
          <w:lang w:val="pt-BR"/>
        </w:rPr>
      </w:pPr>
    </w:p>
    <w:p w14:paraId="3B9F963F" w14:textId="77777777" w:rsidR="00D15AA8" w:rsidRPr="001763DC" w:rsidRDefault="001763DC">
      <w:pPr>
        <w:pStyle w:val="Corpodetexto"/>
        <w:rPr>
          <w:lang w:val="pt-BR"/>
        </w:rPr>
      </w:pPr>
      <w:r w:rsidRPr="001763DC">
        <w:rPr>
          <w:lang w:val="pt-BR"/>
        </w:rPr>
        <w:t>17-045-002</w:t>
      </w:r>
    </w:p>
    <w:p w14:paraId="7453B22B" w14:textId="77777777" w:rsidR="00D15AA8" w:rsidRPr="001763DC" w:rsidRDefault="001763DC">
      <w:pPr>
        <w:pStyle w:val="Corpodetexto"/>
        <w:rPr>
          <w:lang w:val="pt-BR"/>
        </w:rPr>
      </w:pPr>
      <w:r w:rsidRPr="001763DC">
        <w:rPr>
          <w:lang w:val="pt-BR"/>
        </w:rPr>
        <w:t>ANDAIMES METÁLICOS - MONTAGEM E DESMONTAGEM</w:t>
      </w:r>
    </w:p>
    <w:p w14:paraId="0CE89E09" w14:textId="77777777" w:rsidR="0051304B" w:rsidRDefault="001763DC">
      <w:pPr>
        <w:pStyle w:val="Corpodetexto"/>
        <w:rPr>
          <w:lang w:val="pt-BR"/>
        </w:rPr>
      </w:pPr>
      <w:r w:rsidRPr="001763DC">
        <w:rPr>
          <w:lang w:val="pt-BR"/>
        </w:rPr>
        <w:t>O serviço será medido por metro cúbico (m3) de andaimes metálicos montados e desmontados, considerando o volume medido em projeto</w:t>
      </w:r>
      <w:r w:rsidR="00641CBB">
        <w:rPr>
          <w:lang w:val="pt-BR"/>
        </w:rPr>
        <w:t xml:space="preserve">. </w:t>
      </w:r>
    </w:p>
    <w:p w14:paraId="023D0F97" w14:textId="77777777" w:rsidR="0051304B" w:rsidRDefault="0051304B">
      <w:pPr>
        <w:pStyle w:val="Corpodetexto"/>
        <w:rPr>
          <w:lang w:val="pt-BR"/>
        </w:rPr>
      </w:pPr>
      <w:r>
        <w:rPr>
          <w:lang w:val="pt-BR"/>
        </w:rPr>
        <w:t>O custo unitário remunera</w:t>
      </w:r>
      <w:r w:rsidR="001763DC" w:rsidRPr="001763DC">
        <w:rPr>
          <w:lang w:val="pt-BR"/>
        </w:rPr>
        <w:t xml:space="preserve"> toda a mão de obra e equipamentos necessários para o transporte interno, o manuseio, a montagem e a desmontagem de andaimes, inclusive limpeza e organização das peças e acessórios. A medição deve ser feita levando em consideração o pagamento de 50% do valor unitário após a conclusão da montagem e o restante de 50% após a desmontagem dos andaimes. </w:t>
      </w:r>
    </w:p>
    <w:p w14:paraId="49E7202B" w14:textId="7B8BC74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w:t>
      </w:r>
      <w:r w:rsidR="003F0717">
        <w:rPr>
          <w:lang w:val="pt-BR"/>
        </w:rPr>
        <w:t xml:space="preserve"> </w:t>
      </w:r>
      <w:r w:rsidR="001763DC" w:rsidRPr="001763DC">
        <w:rPr>
          <w:lang w:val="pt-BR"/>
        </w:rPr>
        <w:t>6494</w:t>
      </w:r>
      <w:r w:rsidR="003F0717">
        <w:rPr>
          <w:lang w:val="pt-BR"/>
        </w:rPr>
        <w:t>, NR 18</w:t>
      </w:r>
      <w:r w:rsidR="001763DC" w:rsidRPr="001763DC">
        <w:rPr>
          <w:lang w:val="pt-BR"/>
        </w:rPr>
        <w:t xml:space="preserve"> e NR </w:t>
      </w:r>
      <w:r w:rsidR="003F0717">
        <w:rPr>
          <w:lang w:val="pt-BR"/>
        </w:rPr>
        <w:t>35</w:t>
      </w:r>
      <w:r w:rsidR="001763DC" w:rsidRPr="001763DC">
        <w:rPr>
          <w:lang w:val="pt-BR"/>
        </w:rPr>
        <w:t>.</w:t>
      </w:r>
    </w:p>
    <w:p w14:paraId="76C29D27" w14:textId="77777777" w:rsidR="000A5165" w:rsidRPr="001763DC" w:rsidRDefault="000A5165">
      <w:pPr>
        <w:pStyle w:val="Corpodetexto"/>
        <w:rPr>
          <w:lang w:val="pt-BR"/>
        </w:rPr>
      </w:pPr>
    </w:p>
    <w:p w14:paraId="423E7BAF" w14:textId="56DF1D00" w:rsidR="000A5165" w:rsidRPr="001763DC" w:rsidRDefault="000A5165" w:rsidP="000A5165">
      <w:pPr>
        <w:pStyle w:val="1CharCharChar"/>
        <w:jc w:val="both"/>
        <w:rPr>
          <w:rFonts w:ascii="Arial" w:hAnsi="Arial" w:cs="Arial"/>
          <w:b/>
          <w:sz w:val="20"/>
        </w:rPr>
      </w:pPr>
      <w:r w:rsidRPr="001763DC">
        <w:rPr>
          <w:rFonts w:ascii="Arial" w:hAnsi="Arial" w:cs="Arial"/>
          <w:b/>
          <w:sz w:val="20"/>
        </w:rPr>
        <w:t>17</w:t>
      </w:r>
      <w:r w:rsidR="00562501">
        <w:rPr>
          <w:rFonts w:ascii="Arial" w:hAnsi="Arial" w:cs="Arial"/>
          <w:b/>
          <w:sz w:val="20"/>
        </w:rPr>
        <w:t>-</w:t>
      </w:r>
      <w:r w:rsidRPr="001763DC">
        <w:rPr>
          <w:rFonts w:ascii="Arial" w:hAnsi="Arial" w:cs="Arial"/>
          <w:b/>
          <w:sz w:val="20"/>
        </w:rPr>
        <w:t>050</w:t>
      </w:r>
      <w:r w:rsidR="00562501">
        <w:rPr>
          <w:rFonts w:ascii="Arial" w:hAnsi="Arial" w:cs="Arial"/>
          <w:b/>
          <w:sz w:val="20"/>
        </w:rPr>
        <w:t>-</w:t>
      </w:r>
      <w:r w:rsidRPr="001763DC">
        <w:rPr>
          <w:rFonts w:ascii="Arial" w:hAnsi="Arial" w:cs="Arial"/>
          <w:b/>
          <w:sz w:val="20"/>
        </w:rPr>
        <w:t>00</w:t>
      </w:r>
      <w:r w:rsidR="00562501">
        <w:rPr>
          <w:rFonts w:ascii="Arial" w:hAnsi="Arial" w:cs="Arial"/>
          <w:b/>
          <w:sz w:val="20"/>
        </w:rPr>
        <w:t>0</w:t>
      </w:r>
    </w:p>
    <w:p w14:paraId="721BBBF7" w14:textId="77777777" w:rsidR="000A5165" w:rsidRPr="001763DC" w:rsidRDefault="000A5165" w:rsidP="000A5165">
      <w:pPr>
        <w:pStyle w:val="Corpodetexto"/>
        <w:rPr>
          <w:rFonts w:cs="Arial"/>
          <w:b/>
          <w:lang w:val="pt-BR"/>
        </w:rPr>
      </w:pPr>
      <w:r w:rsidRPr="001763DC">
        <w:rPr>
          <w:rFonts w:cs="Arial"/>
          <w:b/>
          <w:lang w:val="pt-BR"/>
        </w:rPr>
        <w:lastRenderedPageBreak/>
        <w:t>DEMOLIÇÕES</w:t>
      </w:r>
    </w:p>
    <w:p w14:paraId="42C9F7E6" w14:textId="603BAD0B" w:rsidR="00D15AA8" w:rsidRPr="001763DC" w:rsidRDefault="00D15AA8">
      <w:pPr>
        <w:pStyle w:val="Corpodetexto"/>
        <w:rPr>
          <w:lang w:val="pt-BR"/>
        </w:rPr>
      </w:pPr>
    </w:p>
    <w:p w14:paraId="59380A12" w14:textId="77777777" w:rsidR="00D15AA8" w:rsidRPr="001763DC" w:rsidRDefault="001763DC">
      <w:pPr>
        <w:pStyle w:val="Corpodetexto"/>
        <w:rPr>
          <w:lang w:val="pt-BR"/>
        </w:rPr>
      </w:pPr>
      <w:r w:rsidRPr="001763DC">
        <w:rPr>
          <w:lang w:val="pt-BR"/>
        </w:rPr>
        <w:t>17-050-001</w:t>
      </w:r>
    </w:p>
    <w:p w14:paraId="55E7345F" w14:textId="77777777" w:rsidR="00D15AA8" w:rsidRPr="001763DC" w:rsidRDefault="001763DC">
      <w:pPr>
        <w:pStyle w:val="Corpodetexto"/>
        <w:rPr>
          <w:lang w:val="pt-BR"/>
        </w:rPr>
      </w:pPr>
      <w:r w:rsidRPr="001763DC">
        <w:rPr>
          <w:lang w:val="pt-BR"/>
        </w:rPr>
        <w:t>DEMOLIÇÃO DE MURO DE ALVENARIA - H=1,80 À 2,00M</w:t>
      </w:r>
    </w:p>
    <w:p w14:paraId="645E4F58" w14:textId="77777777" w:rsidR="0051304B" w:rsidRDefault="001763DC">
      <w:pPr>
        <w:pStyle w:val="Corpodetexto"/>
        <w:rPr>
          <w:lang w:val="pt-BR"/>
        </w:rPr>
      </w:pPr>
      <w:r w:rsidRPr="001763DC">
        <w:rPr>
          <w:lang w:val="pt-BR"/>
        </w:rPr>
        <w:t>O serviço será medido por metro (m) de demolição executada, seguindo as características do título da composição</w:t>
      </w:r>
      <w:r w:rsidR="00641CBB">
        <w:rPr>
          <w:lang w:val="pt-BR"/>
        </w:rPr>
        <w:t xml:space="preserve">. </w:t>
      </w:r>
    </w:p>
    <w:p w14:paraId="7BE27CB9" w14:textId="77777777" w:rsidR="0051304B" w:rsidRDefault="0051304B">
      <w:pPr>
        <w:pStyle w:val="Corpodetexto"/>
        <w:rPr>
          <w:lang w:val="pt-BR"/>
        </w:rPr>
      </w:pPr>
      <w:r>
        <w:rPr>
          <w:lang w:val="pt-BR"/>
        </w:rPr>
        <w:t>O custo unitário remunera</w:t>
      </w:r>
      <w:r w:rsidR="001763DC" w:rsidRPr="001763DC">
        <w:rPr>
          <w:lang w:val="pt-BR"/>
        </w:rPr>
        <w:t xml:space="preserve"> a demolição de muros de alvenaria em geral, com altura de 1,80m a 2,00m conforme especificado inclusive os respectivos embasamentos e pilaretes. O serviço não contempla equipamentos e estruturas especiais para a movimentação e posicionamento dos coletores, ao exemplo de movimentação em altura. </w:t>
      </w:r>
    </w:p>
    <w:p w14:paraId="21D10691" w14:textId="3AD7B05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16280 e NR 18.</w:t>
      </w:r>
    </w:p>
    <w:p w14:paraId="6AF5AB49" w14:textId="6C6A5A7B" w:rsidR="00D15AA8" w:rsidRPr="001763DC" w:rsidRDefault="00D15AA8">
      <w:pPr>
        <w:pStyle w:val="Corpodetexto"/>
        <w:rPr>
          <w:lang w:val="pt-BR"/>
        </w:rPr>
      </w:pPr>
    </w:p>
    <w:p w14:paraId="6DB8FBB7" w14:textId="77777777" w:rsidR="00D15AA8" w:rsidRPr="001763DC" w:rsidRDefault="001763DC">
      <w:pPr>
        <w:pStyle w:val="Corpodetexto"/>
        <w:rPr>
          <w:lang w:val="pt-BR"/>
        </w:rPr>
      </w:pPr>
      <w:r w:rsidRPr="001763DC">
        <w:rPr>
          <w:lang w:val="pt-BR"/>
        </w:rPr>
        <w:t>17-050-015</w:t>
      </w:r>
    </w:p>
    <w:p w14:paraId="6C9D8068" w14:textId="77777777" w:rsidR="00D15AA8" w:rsidRPr="001763DC" w:rsidRDefault="001763DC">
      <w:pPr>
        <w:pStyle w:val="Corpodetexto"/>
        <w:rPr>
          <w:lang w:val="pt-BR"/>
        </w:rPr>
      </w:pPr>
      <w:r w:rsidRPr="001763DC">
        <w:rPr>
          <w:lang w:val="pt-BR"/>
        </w:rPr>
        <w:t>DEMOLIÇÃO DE ALAMBRADO DE TELA GALVANIZADA</w:t>
      </w:r>
    </w:p>
    <w:p w14:paraId="161DFEE0" w14:textId="77777777" w:rsidR="0051304B" w:rsidRDefault="00A66B50">
      <w:pPr>
        <w:pStyle w:val="Corpodetexto"/>
        <w:rPr>
          <w:lang w:val="pt-BR"/>
        </w:rPr>
      </w:pPr>
      <w:r>
        <w:rPr>
          <w:lang w:val="pt-BR"/>
        </w:rPr>
        <w:t>O serviço será medido por metro quadrado</w:t>
      </w:r>
      <w:r w:rsidR="001763DC" w:rsidRPr="001763DC">
        <w:rPr>
          <w:lang w:val="pt-BR"/>
        </w:rPr>
        <w:t xml:space="preserve"> (m2) efetiva de demolição executada, seguindo as características do título da composição</w:t>
      </w:r>
      <w:r w:rsidR="00641CBB">
        <w:rPr>
          <w:lang w:val="pt-BR"/>
        </w:rPr>
        <w:t xml:space="preserve">. </w:t>
      </w:r>
    </w:p>
    <w:p w14:paraId="210F95C8" w14:textId="77777777" w:rsidR="0051304B" w:rsidRDefault="0051304B">
      <w:pPr>
        <w:pStyle w:val="Corpodetexto"/>
        <w:rPr>
          <w:lang w:val="pt-BR"/>
        </w:rPr>
      </w:pPr>
      <w:r>
        <w:rPr>
          <w:lang w:val="pt-BR"/>
        </w:rPr>
        <w:t>O custo unitário remunera</w:t>
      </w:r>
      <w:r w:rsidR="001763DC" w:rsidRPr="001763DC">
        <w:rPr>
          <w:lang w:val="pt-BR"/>
        </w:rPr>
        <w:t xml:space="preserve"> a mão de obra e equipamentos necessários para a demolição de alambrados de tela galvanizada em geral, inclusive os respectivos montantes metálicos ou mourões. </w:t>
      </w:r>
    </w:p>
    <w:p w14:paraId="71540965" w14:textId="6DF1E99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16280 e NR 18.</w:t>
      </w:r>
    </w:p>
    <w:p w14:paraId="3FF94C05" w14:textId="471E1892" w:rsidR="00D15AA8" w:rsidRPr="001763DC" w:rsidRDefault="00D15AA8">
      <w:pPr>
        <w:pStyle w:val="Corpodetexto"/>
        <w:rPr>
          <w:lang w:val="pt-BR"/>
        </w:rPr>
      </w:pPr>
    </w:p>
    <w:p w14:paraId="59E63E0C" w14:textId="77777777" w:rsidR="00D15AA8" w:rsidRPr="001763DC" w:rsidRDefault="001763DC">
      <w:pPr>
        <w:pStyle w:val="Corpodetexto"/>
        <w:rPr>
          <w:lang w:val="pt-BR"/>
        </w:rPr>
      </w:pPr>
      <w:r w:rsidRPr="001763DC">
        <w:rPr>
          <w:lang w:val="pt-BR"/>
        </w:rPr>
        <w:t>17-050-020</w:t>
      </w:r>
    </w:p>
    <w:p w14:paraId="70E73137" w14:textId="77777777" w:rsidR="00D15AA8" w:rsidRPr="001763DC" w:rsidRDefault="001763DC">
      <w:pPr>
        <w:pStyle w:val="Corpodetexto"/>
        <w:rPr>
          <w:lang w:val="pt-BR"/>
        </w:rPr>
      </w:pPr>
      <w:r w:rsidRPr="001763DC">
        <w:rPr>
          <w:lang w:val="pt-BR"/>
        </w:rPr>
        <w:t>DEMOLIÇÃO MANUAL DE CONCRETO SIMPLES</w:t>
      </w:r>
    </w:p>
    <w:p w14:paraId="62B72942" w14:textId="77777777" w:rsidR="0051304B" w:rsidRDefault="009A7670" w:rsidP="009A7670">
      <w:pPr>
        <w:pStyle w:val="Corpodetexto"/>
        <w:rPr>
          <w:lang w:val="pt-BR"/>
        </w:rPr>
      </w:pPr>
      <w:r>
        <w:rPr>
          <w:lang w:val="pt-BR"/>
        </w:rPr>
        <w:t>O serviço será medido por metro cúbico</w:t>
      </w:r>
      <w:r w:rsidRPr="0088182F">
        <w:rPr>
          <w:lang w:val="pt-BR"/>
        </w:rPr>
        <w:t xml:space="preserve"> (m3) de demolição realizada, seguindo as características prescritas no título da composição. A quantificação considera as dimensões reais das peças demolidas, apropriadas com base nas dimensões das peças íntegras e excluídas as intersecções</w:t>
      </w:r>
      <w:r w:rsidR="00641CBB">
        <w:rPr>
          <w:lang w:val="pt-BR"/>
        </w:rPr>
        <w:t xml:space="preserve">. </w:t>
      </w:r>
    </w:p>
    <w:p w14:paraId="1403E52D" w14:textId="77777777" w:rsidR="0051304B" w:rsidRDefault="0051304B" w:rsidP="009A7670">
      <w:pPr>
        <w:pStyle w:val="Corpodetexto"/>
        <w:rPr>
          <w:lang w:val="pt-BR"/>
        </w:rPr>
      </w:pPr>
      <w:r>
        <w:rPr>
          <w:lang w:val="pt-BR"/>
        </w:rPr>
        <w:t>O custo unitário remunera</w:t>
      </w:r>
      <w:r w:rsidR="009A7670" w:rsidRPr="0088182F">
        <w:rPr>
          <w:lang w:val="pt-BR"/>
        </w:rPr>
        <w:t xml:space="preserve"> a mão de obra</w:t>
      </w:r>
      <w:r w:rsidR="009A7670">
        <w:rPr>
          <w:lang w:val="pt-BR"/>
        </w:rPr>
        <w:t xml:space="preserve"> </w:t>
      </w:r>
      <w:r w:rsidR="009A7670" w:rsidRPr="0088182F">
        <w:rPr>
          <w:lang w:val="pt-BR"/>
        </w:rPr>
        <w:t xml:space="preserve">e demais acessórios necessários para o serviço de demolição, inclusive eventual atividade de escavação que for necessária. </w:t>
      </w:r>
    </w:p>
    <w:p w14:paraId="3582C431" w14:textId="747B9A21" w:rsidR="009A7670" w:rsidRPr="0088182F" w:rsidRDefault="0051304B" w:rsidP="009A7670">
      <w:pPr>
        <w:pStyle w:val="Corpodetexto"/>
        <w:rPr>
          <w:lang w:val="pt-BR"/>
        </w:rPr>
      </w:pPr>
      <w:r>
        <w:rPr>
          <w:lang w:val="pt-BR"/>
        </w:rPr>
        <w:t>Para este serviço deverão ser</w:t>
      </w:r>
      <w:r w:rsidR="009A7670" w:rsidRPr="0088182F">
        <w:rPr>
          <w:lang w:val="pt-BR"/>
        </w:rPr>
        <w:t xml:space="preserve"> contempladas todas as normas e melhores práticas de engenharia aplicáveis. Incluindo, mas não se limitando à NR 18, NBR 16280</w:t>
      </w:r>
      <w:r w:rsidR="009A7670">
        <w:rPr>
          <w:lang w:val="pt-BR"/>
        </w:rPr>
        <w:t>.</w:t>
      </w:r>
    </w:p>
    <w:p w14:paraId="7C729EAA" w14:textId="68A1647D" w:rsidR="00D15AA8" w:rsidRPr="001763DC" w:rsidRDefault="00D15AA8">
      <w:pPr>
        <w:pStyle w:val="Corpodetexto"/>
        <w:rPr>
          <w:lang w:val="pt-BR"/>
        </w:rPr>
      </w:pPr>
    </w:p>
    <w:p w14:paraId="543DCE20" w14:textId="77777777" w:rsidR="00D15AA8" w:rsidRPr="001763DC" w:rsidRDefault="001763DC">
      <w:pPr>
        <w:pStyle w:val="Corpodetexto"/>
        <w:rPr>
          <w:lang w:val="pt-BR"/>
        </w:rPr>
      </w:pPr>
      <w:r w:rsidRPr="001763DC">
        <w:rPr>
          <w:lang w:val="pt-BR"/>
        </w:rPr>
        <w:t>17-050-021</w:t>
      </w:r>
    </w:p>
    <w:p w14:paraId="621990E4" w14:textId="77777777" w:rsidR="00D15AA8" w:rsidRPr="001763DC" w:rsidRDefault="001763DC">
      <w:pPr>
        <w:pStyle w:val="Corpodetexto"/>
        <w:rPr>
          <w:lang w:val="pt-BR"/>
        </w:rPr>
      </w:pPr>
      <w:r w:rsidRPr="001763DC">
        <w:rPr>
          <w:lang w:val="pt-BR"/>
        </w:rPr>
        <w:t>DEMOLIÇÃO MANUAL DE CONCRETO ARMADO</w:t>
      </w:r>
    </w:p>
    <w:p w14:paraId="2DFFCD07" w14:textId="77777777" w:rsidR="0051304B" w:rsidRDefault="004E36DC" w:rsidP="004E36DC">
      <w:pPr>
        <w:pStyle w:val="Corpodetexto"/>
        <w:rPr>
          <w:lang w:val="pt-BR"/>
        </w:rPr>
      </w:pPr>
      <w:r>
        <w:rPr>
          <w:lang w:val="pt-BR"/>
        </w:rPr>
        <w:t>O serviço será medido por metro cúbico</w:t>
      </w:r>
      <w:r w:rsidRPr="0088182F">
        <w:rPr>
          <w:lang w:val="pt-BR"/>
        </w:rPr>
        <w:t xml:space="preserve"> (m3) de demolição realizada, seguindo as características prescritas no título da composição. A quantificação considera as dimensões reais das peças demolidas, apropriadas com base nas dimensões das peças íntegras e excluídas as intersecções</w:t>
      </w:r>
      <w:r w:rsidR="00641CBB">
        <w:rPr>
          <w:lang w:val="pt-BR"/>
        </w:rPr>
        <w:t xml:space="preserve">. </w:t>
      </w:r>
    </w:p>
    <w:p w14:paraId="34A23060" w14:textId="77777777" w:rsidR="0051304B" w:rsidRDefault="0051304B" w:rsidP="004E36DC">
      <w:pPr>
        <w:pStyle w:val="Corpodetexto"/>
        <w:rPr>
          <w:lang w:val="pt-BR"/>
        </w:rPr>
      </w:pPr>
      <w:r>
        <w:rPr>
          <w:lang w:val="pt-BR"/>
        </w:rPr>
        <w:t>O custo unitário remunera</w:t>
      </w:r>
      <w:r w:rsidR="004E36DC" w:rsidRPr="0088182F">
        <w:rPr>
          <w:lang w:val="pt-BR"/>
        </w:rPr>
        <w:t xml:space="preserve"> a mão de obra</w:t>
      </w:r>
      <w:r w:rsidR="004E36DC">
        <w:rPr>
          <w:lang w:val="pt-BR"/>
        </w:rPr>
        <w:t xml:space="preserve"> </w:t>
      </w:r>
      <w:r w:rsidR="004E36DC" w:rsidRPr="0088182F">
        <w:rPr>
          <w:lang w:val="pt-BR"/>
        </w:rPr>
        <w:t xml:space="preserve">e demais acessórios necessários para o serviço de demolição, inclusive eventual atividade de escavação que for necessária. </w:t>
      </w:r>
    </w:p>
    <w:p w14:paraId="2473A2C6" w14:textId="4D26A9F1" w:rsidR="004E36DC" w:rsidRPr="0088182F" w:rsidRDefault="0051304B" w:rsidP="004E36DC">
      <w:pPr>
        <w:pStyle w:val="Corpodetexto"/>
        <w:rPr>
          <w:lang w:val="pt-BR"/>
        </w:rPr>
      </w:pPr>
      <w:r>
        <w:rPr>
          <w:lang w:val="pt-BR"/>
        </w:rPr>
        <w:t>Para este serviço deverão ser</w:t>
      </w:r>
      <w:r w:rsidR="004E36DC" w:rsidRPr="0088182F">
        <w:rPr>
          <w:lang w:val="pt-BR"/>
        </w:rPr>
        <w:t xml:space="preserve"> contempladas todas as normas e melhores práticas de engenharia aplicáveis. Incluindo, mas não se limitando à NR 18, NBR 16280</w:t>
      </w:r>
      <w:r w:rsidR="004E36DC">
        <w:rPr>
          <w:lang w:val="pt-BR"/>
        </w:rPr>
        <w:t>.</w:t>
      </w:r>
    </w:p>
    <w:p w14:paraId="4F70A509" w14:textId="12990C3E" w:rsidR="00D15AA8" w:rsidRPr="001763DC" w:rsidRDefault="00D15AA8">
      <w:pPr>
        <w:pStyle w:val="Corpodetexto"/>
        <w:rPr>
          <w:lang w:val="pt-BR"/>
        </w:rPr>
      </w:pPr>
    </w:p>
    <w:p w14:paraId="2F7836EB" w14:textId="77777777" w:rsidR="00D15AA8" w:rsidRPr="001763DC" w:rsidRDefault="001763DC">
      <w:pPr>
        <w:pStyle w:val="Corpodetexto"/>
        <w:rPr>
          <w:lang w:val="pt-BR"/>
        </w:rPr>
      </w:pPr>
      <w:r w:rsidRPr="001763DC">
        <w:rPr>
          <w:lang w:val="pt-BR"/>
        </w:rPr>
        <w:t>17-050-022</w:t>
      </w:r>
    </w:p>
    <w:p w14:paraId="31DF9762" w14:textId="77777777" w:rsidR="00D15AA8" w:rsidRPr="001763DC" w:rsidRDefault="001763DC">
      <w:pPr>
        <w:pStyle w:val="Corpodetexto"/>
        <w:rPr>
          <w:lang w:val="pt-BR"/>
        </w:rPr>
      </w:pPr>
      <w:r w:rsidRPr="001763DC">
        <w:rPr>
          <w:lang w:val="pt-BR"/>
        </w:rPr>
        <w:t>DEMOLIÇÃO MECANIZADA DE CONCRETO SIMPLES</w:t>
      </w:r>
    </w:p>
    <w:p w14:paraId="51FAAEFE" w14:textId="77777777" w:rsidR="0051304B" w:rsidRDefault="006E1A13" w:rsidP="006E1A13">
      <w:pPr>
        <w:pStyle w:val="Corpodetexto"/>
        <w:rPr>
          <w:lang w:val="pt-BR"/>
        </w:rPr>
      </w:pPr>
      <w:r>
        <w:rPr>
          <w:lang w:val="pt-BR"/>
        </w:rPr>
        <w:t>O serviço será medido por metro cúbico</w:t>
      </w:r>
      <w:r w:rsidRPr="0088182F">
        <w:rPr>
          <w:lang w:val="pt-BR"/>
        </w:rPr>
        <w:t xml:space="preserve"> (m3) de demolição realizada, seguindo as características prescritas no título da composição. A quantificação considera as dimensões reais das peças demolidas, apropriadas com base nas dimensões das peças íntegras e excluídas as intersecções</w:t>
      </w:r>
      <w:r w:rsidR="00641CBB">
        <w:rPr>
          <w:lang w:val="pt-BR"/>
        </w:rPr>
        <w:t xml:space="preserve">. </w:t>
      </w:r>
    </w:p>
    <w:p w14:paraId="7610F59A" w14:textId="77777777" w:rsidR="0051304B" w:rsidRDefault="0051304B" w:rsidP="006E1A13">
      <w:pPr>
        <w:pStyle w:val="Corpodetexto"/>
        <w:rPr>
          <w:lang w:val="pt-BR"/>
        </w:rPr>
      </w:pPr>
      <w:r>
        <w:rPr>
          <w:lang w:val="pt-BR"/>
        </w:rPr>
        <w:lastRenderedPageBreak/>
        <w:t>O custo unitário remunera</w:t>
      </w:r>
      <w:r w:rsidR="006E1A13" w:rsidRPr="0088182F">
        <w:rPr>
          <w:lang w:val="pt-BR"/>
        </w:rPr>
        <w:t xml:space="preserve"> a mão de obra, materiais, equipamentos e demais acessórios necessários para o serviço de demolição, inclusive eventual atividade de escavação que for necessária. </w:t>
      </w:r>
    </w:p>
    <w:p w14:paraId="6AF724B9" w14:textId="03AAFBAD" w:rsidR="006E1A13" w:rsidRPr="0088182F" w:rsidRDefault="0051304B" w:rsidP="006E1A13">
      <w:pPr>
        <w:pStyle w:val="Corpodetexto"/>
        <w:rPr>
          <w:lang w:val="pt-BR"/>
        </w:rPr>
      </w:pPr>
      <w:r>
        <w:rPr>
          <w:lang w:val="pt-BR"/>
        </w:rPr>
        <w:t>Para este serviço deverão ser</w:t>
      </w:r>
      <w:r w:rsidR="006E1A13" w:rsidRPr="0088182F">
        <w:rPr>
          <w:lang w:val="pt-BR"/>
        </w:rPr>
        <w:t xml:space="preserve"> contempladas todas as normas e melhores práticas de engenharia aplicáveis. Incluindo, mas não se limitando à NR 18, NBR 16280</w:t>
      </w:r>
      <w:r w:rsidR="006E1A13">
        <w:rPr>
          <w:lang w:val="pt-BR"/>
        </w:rPr>
        <w:t>.</w:t>
      </w:r>
    </w:p>
    <w:p w14:paraId="6EA2730A" w14:textId="14777188" w:rsidR="00D15AA8" w:rsidRPr="001763DC" w:rsidRDefault="00D15AA8">
      <w:pPr>
        <w:pStyle w:val="Corpodetexto"/>
        <w:rPr>
          <w:lang w:val="pt-BR"/>
        </w:rPr>
      </w:pPr>
    </w:p>
    <w:p w14:paraId="6924372C" w14:textId="77777777" w:rsidR="00D15AA8" w:rsidRPr="001763DC" w:rsidRDefault="001763DC">
      <w:pPr>
        <w:pStyle w:val="Corpodetexto"/>
        <w:rPr>
          <w:lang w:val="pt-BR"/>
        </w:rPr>
      </w:pPr>
      <w:r w:rsidRPr="001763DC">
        <w:rPr>
          <w:lang w:val="pt-BR"/>
        </w:rPr>
        <w:t>17-050-023</w:t>
      </w:r>
    </w:p>
    <w:p w14:paraId="2D658C98" w14:textId="77777777" w:rsidR="00D15AA8" w:rsidRPr="001763DC" w:rsidRDefault="001763DC">
      <w:pPr>
        <w:pStyle w:val="Corpodetexto"/>
        <w:rPr>
          <w:lang w:val="pt-BR"/>
        </w:rPr>
      </w:pPr>
      <w:r w:rsidRPr="001763DC">
        <w:rPr>
          <w:lang w:val="pt-BR"/>
        </w:rPr>
        <w:t>DEMOLIÇÃO MECANIZADA DE CONCRETO ARMADO</w:t>
      </w:r>
    </w:p>
    <w:p w14:paraId="2B2FA488" w14:textId="77777777" w:rsidR="0051304B" w:rsidRDefault="00232AD3" w:rsidP="00232AD3">
      <w:pPr>
        <w:pStyle w:val="Corpodetexto"/>
        <w:rPr>
          <w:lang w:val="pt-BR"/>
        </w:rPr>
      </w:pPr>
      <w:r>
        <w:rPr>
          <w:lang w:val="pt-BR"/>
        </w:rPr>
        <w:t>O serviço será medido por metro cúbico</w:t>
      </w:r>
      <w:r w:rsidRPr="0088182F">
        <w:rPr>
          <w:lang w:val="pt-BR"/>
        </w:rPr>
        <w:t xml:space="preserve"> (m3) de demolição realizada, seguindo as características prescritas no título da composição. A quantificação considera as dimensões reais das peças demolidas, apropriadas com base nas dimensões das peças íntegras e excluídas as intersecções</w:t>
      </w:r>
      <w:r w:rsidR="00641CBB">
        <w:rPr>
          <w:lang w:val="pt-BR"/>
        </w:rPr>
        <w:t xml:space="preserve">. </w:t>
      </w:r>
    </w:p>
    <w:p w14:paraId="159D72C2" w14:textId="77777777" w:rsidR="0051304B" w:rsidRDefault="0051304B" w:rsidP="00232AD3">
      <w:pPr>
        <w:pStyle w:val="Corpodetexto"/>
        <w:rPr>
          <w:lang w:val="pt-BR"/>
        </w:rPr>
      </w:pPr>
      <w:r>
        <w:rPr>
          <w:lang w:val="pt-BR"/>
        </w:rPr>
        <w:t>O custo unitário remunera</w:t>
      </w:r>
      <w:r w:rsidR="00232AD3" w:rsidRPr="0088182F">
        <w:rPr>
          <w:lang w:val="pt-BR"/>
        </w:rPr>
        <w:t xml:space="preserve"> a mão de obra, materiais, equipamentos e demais acessórios necessários para o serviço de demolição, inclusive eventual atividade de escavação que for necessária. </w:t>
      </w:r>
    </w:p>
    <w:p w14:paraId="5852272B" w14:textId="54483A4B" w:rsidR="00232AD3" w:rsidRDefault="0051304B" w:rsidP="00232AD3">
      <w:pPr>
        <w:pStyle w:val="Corpodetexto"/>
        <w:rPr>
          <w:lang w:val="pt-BR"/>
        </w:rPr>
      </w:pPr>
      <w:r>
        <w:rPr>
          <w:lang w:val="pt-BR"/>
        </w:rPr>
        <w:t>Para este serviço deverão ser</w:t>
      </w:r>
      <w:r w:rsidR="00232AD3" w:rsidRPr="0088182F">
        <w:rPr>
          <w:lang w:val="pt-BR"/>
        </w:rPr>
        <w:t xml:space="preserve"> contempladas todas as normas e melhores práticas de engenharia aplicáveis. Incluindo, mas não se limitando à NR 18, NBR 16280</w:t>
      </w:r>
      <w:r w:rsidR="00232AD3">
        <w:rPr>
          <w:lang w:val="pt-BR"/>
        </w:rPr>
        <w:t>.</w:t>
      </w:r>
    </w:p>
    <w:p w14:paraId="50DB272F" w14:textId="454B1B10" w:rsidR="00D15AA8" w:rsidRPr="001763DC" w:rsidRDefault="00D15AA8">
      <w:pPr>
        <w:pStyle w:val="Corpodetexto"/>
        <w:rPr>
          <w:lang w:val="pt-BR"/>
        </w:rPr>
      </w:pPr>
    </w:p>
    <w:p w14:paraId="027B09B3" w14:textId="77777777" w:rsidR="00D15AA8" w:rsidRPr="001763DC" w:rsidRDefault="001763DC">
      <w:pPr>
        <w:pStyle w:val="Corpodetexto"/>
        <w:rPr>
          <w:lang w:val="pt-BR"/>
        </w:rPr>
      </w:pPr>
      <w:r w:rsidRPr="001763DC">
        <w:rPr>
          <w:lang w:val="pt-BR"/>
        </w:rPr>
        <w:t>17-050-025</w:t>
      </w:r>
    </w:p>
    <w:p w14:paraId="452FC06A" w14:textId="77777777" w:rsidR="00D15AA8" w:rsidRPr="001763DC" w:rsidRDefault="001763DC">
      <w:pPr>
        <w:pStyle w:val="Corpodetexto"/>
        <w:rPr>
          <w:lang w:val="pt-BR"/>
        </w:rPr>
      </w:pPr>
      <w:r w:rsidRPr="001763DC">
        <w:rPr>
          <w:lang w:val="pt-BR"/>
        </w:rPr>
        <w:t>DEMOLIÇÃO DE LADRILHOS HIDRÁULICOS, INCLUSIVE ARGAMASSA DE REGULARIZAÇÃO</w:t>
      </w:r>
    </w:p>
    <w:p w14:paraId="1641CABD" w14:textId="77777777" w:rsidR="0051304B" w:rsidRDefault="00A66B50">
      <w:pPr>
        <w:pStyle w:val="Corpodetexto"/>
        <w:rPr>
          <w:lang w:val="pt-BR"/>
        </w:rPr>
      </w:pPr>
      <w:r>
        <w:rPr>
          <w:lang w:val="pt-BR"/>
        </w:rPr>
        <w:t>O serviço será medido por metro quadrado</w:t>
      </w:r>
      <w:r w:rsidR="001763DC" w:rsidRPr="001763DC">
        <w:rPr>
          <w:lang w:val="pt-BR"/>
        </w:rPr>
        <w:t xml:space="preserve"> (m2) efetiva de demolição executada, seguindo as características do título da composição</w:t>
      </w:r>
      <w:r w:rsidR="00641CBB">
        <w:rPr>
          <w:lang w:val="pt-BR"/>
        </w:rPr>
        <w:t xml:space="preserve">. </w:t>
      </w:r>
    </w:p>
    <w:p w14:paraId="4AEA6C5D" w14:textId="77777777" w:rsidR="0051304B" w:rsidRDefault="0051304B">
      <w:pPr>
        <w:pStyle w:val="Corpodetexto"/>
        <w:rPr>
          <w:lang w:val="pt-BR"/>
        </w:rPr>
      </w:pPr>
      <w:r>
        <w:rPr>
          <w:lang w:val="pt-BR"/>
        </w:rPr>
        <w:t>O custo unitário remunera</w:t>
      </w:r>
      <w:r w:rsidR="001763DC" w:rsidRPr="001763DC">
        <w:rPr>
          <w:lang w:val="pt-BR"/>
        </w:rPr>
        <w:t xml:space="preserve"> a mão de obra e equipamentos necessários para a demolição dos revestimentos em ladrilhos hidráulicos ou material similar, inclusive a respectiva camada de argamassa de assentamento e regularização. </w:t>
      </w:r>
    </w:p>
    <w:p w14:paraId="53F578AD" w14:textId="1E4C076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16280 e NR 18.</w:t>
      </w:r>
    </w:p>
    <w:p w14:paraId="0B237159" w14:textId="6D5A188A" w:rsidR="00D15AA8" w:rsidRPr="001763DC" w:rsidRDefault="00D15AA8">
      <w:pPr>
        <w:pStyle w:val="Corpodetexto"/>
        <w:rPr>
          <w:lang w:val="pt-BR"/>
        </w:rPr>
      </w:pPr>
    </w:p>
    <w:p w14:paraId="69C01768" w14:textId="77777777" w:rsidR="00D15AA8" w:rsidRPr="001763DC" w:rsidRDefault="001763DC">
      <w:pPr>
        <w:pStyle w:val="Corpodetexto"/>
        <w:rPr>
          <w:lang w:val="pt-BR"/>
        </w:rPr>
      </w:pPr>
      <w:r w:rsidRPr="001763DC">
        <w:rPr>
          <w:lang w:val="pt-BR"/>
        </w:rPr>
        <w:t>17-050-030</w:t>
      </w:r>
    </w:p>
    <w:p w14:paraId="094ED3D7" w14:textId="77777777" w:rsidR="00D15AA8" w:rsidRPr="001763DC" w:rsidRDefault="001763DC">
      <w:pPr>
        <w:pStyle w:val="Corpodetexto"/>
        <w:rPr>
          <w:lang w:val="pt-BR"/>
        </w:rPr>
      </w:pPr>
      <w:r w:rsidRPr="001763DC">
        <w:rPr>
          <w:lang w:val="pt-BR"/>
        </w:rPr>
        <w:t>DEMOLIÇÃO DE LAJOTAS DE CONCRETO</w:t>
      </w:r>
    </w:p>
    <w:p w14:paraId="284E6E6A" w14:textId="77777777" w:rsidR="0051304B" w:rsidRDefault="00A66B50">
      <w:pPr>
        <w:pStyle w:val="Corpodetexto"/>
        <w:rPr>
          <w:lang w:val="pt-BR"/>
        </w:rPr>
      </w:pPr>
      <w:r>
        <w:rPr>
          <w:lang w:val="pt-BR"/>
        </w:rPr>
        <w:t>O serviço será medido por metro quadrado</w:t>
      </w:r>
      <w:r w:rsidR="001763DC" w:rsidRPr="001763DC">
        <w:rPr>
          <w:lang w:val="pt-BR"/>
        </w:rPr>
        <w:t xml:space="preserve"> (m2) efetiva de demolição executada, seguindo as características do título da composição</w:t>
      </w:r>
      <w:r w:rsidR="00641CBB">
        <w:rPr>
          <w:lang w:val="pt-BR"/>
        </w:rPr>
        <w:t xml:space="preserve">. </w:t>
      </w:r>
    </w:p>
    <w:p w14:paraId="68A604DF" w14:textId="77777777" w:rsidR="0051304B" w:rsidRDefault="0051304B">
      <w:pPr>
        <w:pStyle w:val="Corpodetexto"/>
        <w:rPr>
          <w:lang w:val="pt-BR"/>
        </w:rPr>
      </w:pPr>
      <w:r>
        <w:rPr>
          <w:lang w:val="pt-BR"/>
        </w:rPr>
        <w:t>O custo unitário remunera</w:t>
      </w:r>
      <w:r w:rsidR="001763DC" w:rsidRPr="001763DC">
        <w:rPr>
          <w:lang w:val="pt-BR"/>
        </w:rPr>
        <w:t xml:space="preserve"> a mão de obra e equipamentos necessários para a demolição de pisos revestidos com lajotas de concreto em geral, inclusive a respectiva base de assentamento. </w:t>
      </w:r>
    </w:p>
    <w:p w14:paraId="30219787" w14:textId="4415DC9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16280 e NR 18.</w:t>
      </w:r>
    </w:p>
    <w:p w14:paraId="13BEE745" w14:textId="346C5D45" w:rsidR="00D15AA8" w:rsidRPr="001763DC" w:rsidRDefault="00D15AA8">
      <w:pPr>
        <w:pStyle w:val="Corpodetexto"/>
        <w:rPr>
          <w:lang w:val="pt-BR"/>
        </w:rPr>
      </w:pPr>
    </w:p>
    <w:p w14:paraId="1DBAF1A6" w14:textId="77777777" w:rsidR="00D15AA8" w:rsidRPr="001763DC" w:rsidRDefault="001763DC">
      <w:pPr>
        <w:pStyle w:val="Corpodetexto"/>
        <w:rPr>
          <w:lang w:val="pt-BR"/>
        </w:rPr>
      </w:pPr>
      <w:r w:rsidRPr="001763DC">
        <w:rPr>
          <w:lang w:val="pt-BR"/>
        </w:rPr>
        <w:t>17-050-040</w:t>
      </w:r>
    </w:p>
    <w:p w14:paraId="27D52DE5" w14:textId="77777777" w:rsidR="00D15AA8" w:rsidRPr="001763DC" w:rsidRDefault="001763DC">
      <w:pPr>
        <w:pStyle w:val="Corpodetexto"/>
        <w:rPr>
          <w:lang w:val="pt-BR"/>
        </w:rPr>
      </w:pPr>
      <w:r w:rsidRPr="001763DC">
        <w:rPr>
          <w:lang w:val="pt-BR"/>
        </w:rPr>
        <w:t>DEMOLIÇÃO DE PAVIMENTAÇÃO ASFÁLTICA, CAPA E BASE - MANUAL</w:t>
      </w:r>
    </w:p>
    <w:p w14:paraId="3BE30774" w14:textId="77777777" w:rsidR="0051304B" w:rsidRDefault="00A66B50">
      <w:pPr>
        <w:pStyle w:val="Corpodetexto"/>
        <w:rPr>
          <w:lang w:val="pt-BR"/>
        </w:rPr>
      </w:pPr>
      <w:r>
        <w:rPr>
          <w:lang w:val="pt-BR"/>
        </w:rPr>
        <w:t>O serviço será medido por metro quadrado</w:t>
      </w:r>
      <w:r w:rsidR="001763DC" w:rsidRPr="001763DC">
        <w:rPr>
          <w:lang w:val="pt-BR"/>
        </w:rPr>
        <w:t xml:space="preserve"> (m2) efetiva de demolição executada, seguindo as características do título da composição</w:t>
      </w:r>
      <w:r w:rsidR="00641CBB">
        <w:rPr>
          <w:lang w:val="pt-BR"/>
        </w:rPr>
        <w:t xml:space="preserve">. </w:t>
      </w:r>
    </w:p>
    <w:p w14:paraId="7A34EFE2" w14:textId="77777777" w:rsidR="0051304B" w:rsidRDefault="0051304B">
      <w:pPr>
        <w:pStyle w:val="Corpodetexto"/>
        <w:rPr>
          <w:lang w:val="pt-BR"/>
        </w:rPr>
      </w:pPr>
      <w:r>
        <w:rPr>
          <w:lang w:val="pt-BR"/>
        </w:rPr>
        <w:t>O custo unitário remunera</w:t>
      </w:r>
      <w:r w:rsidR="001763DC" w:rsidRPr="001763DC">
        <w:rPr>
          <w:lang w:val="pt-BR"/>
        </w:rPr>
        <w:t xml:space="preserve"> a mão de obra e equipamentos necessários para a demolição de pavimentações asfálticas em geral, compreendendo a demolição da capa e da respectiva base, conforme especificado. </w:t>
      </w:r>
    </w:p>
    <w:p w14:paraId="384E73B2" w14:textId="5BE3989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16280 e NR 18.</w:t>
      </w:r>
    </w:p>
    <w:p w14:paraId="34B954C6" w14:textId="3C42F2B6" w:rsidR="00D15AA8" w:rsidRPr="001763DC" w:rsidRDefault="00D15AA8">
      <w:pPr>
        <w:pStyle w:val="Corpodetexto"/>
        <w:rPr>
          <w:lang w:val="pt-BR"/>
        </w:rPr>
      </w:pPr>
    </w:p>
    <w:p w14:paraId="44F5F2FE" w14:textId="77777777" w:rsidR="00D15AA8" w:rsidRPr="001763DC" w:rsidRDefault="001763DC">
      <w:pPr>
        <w:pStyle w:val="Corpodetexto"/>
        <w:rPr>
          <w:lang w:val="pt-BR"/>
        </w:rPr>
      </w:pPr>
      <w:r w:rsidRPr="001763DC">
        <w:rPr>
          <w:lang w:val="pt-BR"/>
        </w:rPr>
        <w:t>17-050-045</w:t>
      </w:r>
    </w:p>
    <w:p w14:paraId="2A77C38E" w14:textId="77777777" w:rsidR="00D15AA8" w:rsidRPr="001763DC" w:rsidRDefault="001763DC">
      <w:pPr>
        <w:pStyle w:val="Corpodetexto"/>
        <w:rPr>
          <w:lang w:val="pt-BR"/>
        </w:rPr>
      </w:pPr>
      <w:r w:rsidRPr="001763DC">
        <w:rPr>
          <w:lang w:val="pt-BR"/>
        </w:rPr>
        <w:t>DEMOLIÇÃO DE GUIAS DE CONCRETO</w:t>
      </w:r>
    </w:p>
    <w:p w14:paraId="3B107669" w14:textId="77777777" w:rsidR="0051304B" w:rsidRDefault="001763DC">
      <w:pPr>
        <w:pStyle w:val="Corpodetexto"/>
        <w:rPr>
          <w:lang w:val="pt-BR"/>
        </w:rPr>
      </w:pPr>
      <w:r w:rsidRPr="001763DC">
        <w:rPr>
          <w:lang w:val="pt-BR"/>
        </w:rPr>
        <w:t>O serviço será medido por metro (m) de demolição efetivamente executada, seguindo as características do título da composição</w:t>
      </w:r>
      <w:r w:rsidR="00641CBB">
        <w:rPr>
          <w:lang w:val="pt-BR"/>
        </w:rPr>
        <w:t xml:space="preserve">. </w:t>
      </w:r>
    </w:p>
    <w:p w14:paraId="3DF1B911"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a mão de obra e equipamentos necessários para a demolição de guias de concreto tipo PMSP, exclusive as respectivas sarjetas. </w:t>
      </w:r>
    </w:p>
    <w:p w14:paraId="4F95EACA" w14:textId="7D55A91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16280 e NR 18.</w:t>
      </w:r>
    </w:p>
    <w:p w14:paraId="455D16CF" w14:textId="6F66175E" w:rsidR="00D15AA8" w:rsidRPr="001763DC" w:rsidRDefault="00D15AA8">
      <w:pPr>
        <w:pStyle w:val="Corpodetexto"/>
        <w:rPr>
          <w:lang w:val="pt-BR"/>
        </w:rPr>
      </w:pPr>
    </w:p>
    <w:p w14:paraId="1F40CB5C" w14:textId="77777777" w:rsidR="00D15AA8" w:rsidRPr="001763DC" w:rsidRDefault="001763DC">
      <w:pPr>
        <w:pStyle w:val="Corpodetexto"/>
        <w:rPr>
          <w:lang w:val="pt-BR"/>
        </w:rPr>
      </w:pPr>
      <w:r w:rsidRPr="001763DC">
        <w:rPr>
          <w:lang w:val="pt-BR"/>
        </w:rPr>
        <w:t>17-050-048</w:t>
      </w:r>
    </w:p>
    <w:p w14:paraId="13C638D4" w14:textId="77777777" w:rsidR="00D15AA8" w:rsidRPr="001763DC" w:rsidRDefault="001763DC">
      <w:pPr>
        <w:pStyle w:val="Corpodetexto"/>
        <w:rPr>
          <w:lang w:val="pt-BR"/>
        </w:rPr>
      </w:pPr>
      <w:r w:rsidRPr="001763DC">
        <w:rPr>
          <w:lang w:val="pt-BR"/>
        </w:rPr>
        <w:t>DEMOLIÇÃO DE SARJETAS DE CONCRETO</w:t>
      </w:r>
    </w:p>
    <w:p w14:paraId="46C0FA08" w14:textId="77777777" w:rsidR="0051304B" w:rsidRDefault="001763DC">
      <w:pPr>
        <w:pStyle w:val="Corpodetexto"/>
        <w:rPr>
          <w:lang w:val="pt-BR"/>
        </w:rPr>
      </w:pPr>
      <w:r w:rsidRPr="001763DC">
        <w:rPr>
          <w:lang w:val="pt-BR"/>
        </w:rPr>
        <w:t>O serviço será medido por metro (m) de demolição efetivamente executada, seguindo as características do título da composição</w:t>
      </w:r>
      <w:r w:rsidR="00641CBB">
        <w:rPr>
          <w:lang w:val="pt-BR"/>
        </w:rPr>
        <w:t xml:space="preserve">. </w:t>
      </w:r>
    </w:p>
    <w:p w14:paraId="292EFA9C" w14:textId="77777777" w:rsidR="0051304B" w:rsidRDefault="0051304B">
      <w:pPr>
        <w:pStyle w:val="Corpodetexto"/>
        <w:rPr>
          <w:lang w:val="pt-BR"/>
        </w:rPr>
      </w:pPr>
      <w:r>
        <w:rPr>
          <w:lang w:val="pt-BR"/>
        </w:rPr>
        <w:t>O custo unitário remunera</w:t>
      </w:r>
      <w:r w:rsidR="001763DC" w:rsidRPr="001763DC">
        <w:rPr>
          <w:lang w:val="pt-BR"/>
        </w:rPr>
        <w:t xml:space="preserve"> a mão de obra e equipamentos necessários para a demolição de sarjetas de concreto em geral, exclusive as respectivas guias. </w:t>
      </w:r>
    </w:p>
    <w:p w14:paraId="367EDD88" w14:textId="0A51088B"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16280 e NR 18.</w:t>
      </w:r>
    </w:p>
    <w:p w14:paraId="3BF8DD1A" w14:textId="77777777" w:rsidR="00510521" w:rsidRDefault="00510521">
      <w:pPr>
        <w:pStyle w:val="Corpodetexto"/>
        <w:rPr>
          <w:lang w:val="pt-BR"/>
        </w:rPr>
      </w:pPr>
    </w:p>
    <w:p w14:paraId="3A230B27" w14:textId="77777777" w:rsidR="00F446D7" w:rsidRPr="00EF5952" w:rsidRDefault="00F446D7" w:rsidP="00F446D7">
      <w:pPr>
        <w:pStyle w:val="Corpodetexto"/>
        <w:rPr>
          <w:lang w:val="pt-BR"/>
        </w:rPr>
      </w:pPr>
      <w:r w:rsidRPr="00EF5952">
        <w:rPr>
          <w:lang w:val="pt-BR"/>
        </w:rPr>
        <w:t>17-050-101</w:t>
      </w:r>
    </w:p>
    <w:p w14:paraId="6D6FB520" w14:textId="77777777" w:rsidR="00F446D7" w:rsidRPr="00EF5952" w:rsidRDefault="00F446D7" w:rsidP="00F446D7">
      <w:pPr>
        <w:pStyle w:val="Corpodetexto"/>
        <w:rPr>
          <w:lang w:val="pt-BR"/>
        </w:rPr>
      </w:pPr>
      <w:r w:rsidRPr="00EF5952">
        <w:rPr>
          <w:lang w:val="pt-BR"/>
        </w:rPr>
        <w:t>DEMOLIÇÃO DE POSTE DE AMARRAÇÃO</w:t>
      </w:r>
    </w:p>
    <w:p w14:paraId="71848448" w14:textId="77777777" w:rsidR="00F446D7" w:rsidRPr="00EF5952" w:rsidRDefault="00F446D7" w:rsidP="00F446D7">
      <w:pPr>
        <w:pStyle w:val="Corpodetexto"/>
        <w:rPr>
          <w:lang w:val="pt-BR"/>
        </w:rPr>
      </w:pPr>
      <w:r w:rsidRPr="00EF5952">
        <w:rPr>
          <w:lang w:val="pt-BR"/>
        </w:rPr>
        <w:t>O serviço será medido por metro cúbico (m3) de demolição de poste de concreto executada, considerando o volume dos elementos demolidos, apropriado com base nas dimensões das peças íntegras. O custo unitário remunera mão de obra, equipamentos e materiais necessários para a demolição mecanizada de postes de amarração, inclusive eventuais revestimentos neles aplicados, quando inaproveitáveis e passíveis de demolição concomitante. Para este serviço deverão ser contempladas todas as normas e melhores práticas de engenharia aplicáveis. Incluindo, mas não se limitando à NR 18.</w:t>
      </w:r>
    </w:p>
    <w:p w14:paraId="3C085443" w14:textId="77777777" w:rsidR="00F446D7" w:rsidRDefault="00F446D7">
      <w:pPr>
        <w:pStyle w:val="Corpodetexto"/>
        <w:rPr>
          <w:lang w:val="pt-BR"/>
        </w:rPr>
      </w:pPr>
    </w:p>
    <w:p w14:paraId="0AEB432C" w14:textId="7BDBBEA7" w:rsidR="00487A4A" w:rsidRPr="001763DC" w:rsidRDefault="00487A4A" w:rsidP="00487A4A">
      <w:pPr>
        <w:pStyle w:val="1CharCharChar"/>
        <w:jc w:val="both"/>
        <w:rPr>
          <w:rFonts w:ascii="Arial" w:hAnsi="Arial" w:cs="Arial"/>
          <w:b/>
          <w:sz w:val="20"/>
        </w:rPr>
      </w:pPr>
      <w:r w:rsidRPr="001763DC">
        <w:rPr>
          <w:rFonts w:ascii="Arial" w:hAnsi="Arial" w:cs="Arial"/>
          <w:b/>
          <w:sz w:val="20"/>
        </w:rPr>
        <w:t>17</w:t>
      </w:r>
      <w:r w:rsidR="00645FEC">
        <w:rPr>
          <w:rFonts w:ascii="Arial" w:hAnsi="Arial" w:cs="Arial"/>
          <w:b/>
          <w:sz w:val="20"/>
        </w:rPr>
        <w:t>-</w:t>
      </w:r>
      <w:r w:rsidRPr="001763DC">
        <w:rPr>
          <w:rFonts w:ascii="Arial" w:hAnsi="Arial" w:cs="Arial"/>
          <w:b/>
          <w:sz w:val="20"/>
        </w:rPr>
        <w:t>060</w:t>
      </w:r>
      <w:r w:rsidR="00645FEC">
        <w:rPr>
          <w:rFonts w:ascii="Arial" w:hAnsi="Arial" w:cs="Arial"/>
          <w:b/>
          <w:sz w:val="20"/>
        </w:rPr>
        <w:t>-</w:t>
      </w:r>
      <w:r w:rsidRPr="001763DC">
        <w:rPr>
          <w:rFonts w:ascii="Arial" w:hAnsi="Arial" w:cs="Arial"/>
          <w:b/>
          <w:sz w:val="20"/>
        </w:rPr>
        <w:t>000</w:t>
      </w:r>
    </w:p>
    <w:p w14:paraId="7E7CAB39" w14:textId="77777777" w:rsidR="00487A4A" w:rsidRPr="001763DC" w:rsidRDefault="00487A4A" w:rsidP="00487A4A">
      <w:pPr>
        <w:pStyle w:val="1CharCharChar"/>
        <w:jc w:val="both"/>
        <w:rPr>
          <w:rFonts w:ascii="Arial" w:hAnsi="Arial" w:cs="Arial"/>
          <w:sz w:val="20"/>
        </w:rPr>
      </w:pPr>
      <w:r w:rsidRPr="001763DC">
        <w:rPr>
          <w:rFonts w:ascii="Arial" w:hAnsi="Arial" w:cs="Arial"/>
          <w:b/>
          <w:sz w:val="20"/>
        </w:rPr>
        <w:t>RETIRADAS</w:t>
      </w:r>
    </w:p>
    <w:p w14:paraId="3C056CF1" w14:textId="3A9B5687" w:rsidR="00D15AA8" w:rsidRPr="001763DC" w:rsidRDefault="00D15AA8">
      <w:pPr>
        <w:pStyle w:val="Corpodetexto"/>
        <w:rPr>
          <w:lang w:val="pt-BR"/>
        </w:rPr>
      </w:pPr>
    </w:p>
    <w:p w14:paraId="37313EC8" w14:textId="77777777" w:rsidR="00D15AA8" w:rsidRPr="001763DC" w:rsidRDefault="001763DC">
      <w:pPr>
        <w:pStyle w:val="Corpodetexto"/>
        <w:rPr>
          <w:lang w:val="pt-BR"/>
        </w:rPr>
      </w:pPr>
      <w:r w:rsidRPr="001763DC">
        <w:rPr>
          <w:lang w:val="pt-BR"/>
        </w:rPr>
        <w:t>17-060-005</w:t>
      </w:r>
    </w:p>
    <w:p w14:paraId="77424157" w14:textId="77777777" w:rsidR="00D15AA8" w:rsidRPr="001763DC" w:rsidRDefault="001763DC">
      <w:pPr>
        <w:pStyle w:val="Corpodetexto"/>
        <w:rPr>
          <w:lang w:val="pt-BR"/>
        </w:rPr>
      </w:pPr>
      <w:r w:rsidRPr="001763DC">
        <w:rPr>
          <w:lang w:val="pt-BR"/>
        </w:rPr>
        <w:t>RETIRADA DE CERCA DE ARAME FARPADO, MOURÃO DE EUCALIPTO OU CONCRETO</w:t>
      </w:r>
    </w:p>
    <w:p w14:paraId="4C6D319D" w14:textId="77777777" w:rsidR="0051304B" w:rsidRDefault="001763DC">
      <w:pPr>
        <w:pStyle w:val="Corpodetexto"/>
        <w:rPr>
          <w:lang w:val="pt-BR"/>
        </w:rPr>
      </w:pPr>
      <w:r w:rsidRPr="001763DC">
        <w:rPr>
          <w:lang w:val="pt-BR"/>
        </w:rPr>
        <w:t>O serviço será medido por metro (m) de cerca efetivamente retirada, seguindo as características do título da composição</w:t>
      </w:r>
      <w:r w:rsidR="00641CBB">
        <w:rPr>
          <w:lang w:val="pt-BR"/>
        </w:rPr>
        <w:t xml:space="preserve">. </w:t>
      </w:r>
    </w:p>
    <w:p w14:paraId="55DD2A86" w14:textId="77777777" w:rsidR="0051304B" w:rsidRDefault="0051304B">
      <w:pPr>
        <w:pStyle w:val="Corpodetexto"/>
        <w:rPr>
          <w:lang w:val="pt-BR"/>
        </w:rPr>
      </w:pPr>
      <w:r>
        <w:rPr>
          <w:lang w:val="pt-BR"/>
        </w:rPr>
        <w:t>O custo unitário remunera</w:t>
      </w:r>
      <w:r w:rsidR="001763DC" w:rsidRPr="001763DC">
        <w:rPr>
          <w:lang w:val="pt-BR"/>
        </w:rPr>
        <w:t xml:space="preserve"> a mão de obra e equipamentos necessários para a retirada de cercas de arame farpado em geral, executadas com mourões de eucalipto ou de concreto, conforme especificado, inclusive a retirada da estrutura de sustentação e a separação e guarda de material reaproveitável. </w:t>
      </w:r>
    </w:p>
    <w:p w14:paraId="43D199C5" w14:textId="20B5376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B04FB73" w14:textId="745349BD" w:rsidR="00D15AA8" w:rsidRPr="001763DC" w:rsidRDefault="00D15AA8">
      <w:pPr>
        <w:pStyle w:val="Corpodetexto"/>
        <w:rPr>
          <w:lang w:val="pt-BR"/>
        </w:rPr>
      </w:pPr>
    </w:p>
    <w:p w14:paraId="692F3F4B" w14:textId="77777777" w:rsidR="00D15AA8" w:rsidRPr="001763DC" w:rsidRDefault="001763DC">
      <w:pPr>
        <w:pStyle w:val="Corpodetexto"/>
        <w:rPr>
          <w:lang w:val="pt-BR"/>
        </w:rPr>
      </w:pPr>
      <w:r w:rsidRPr="001763DC">
        <w:rPr>
          <w:lang w:val="pt-BR"/>
        </w:rPr>
        <w:t>17-060-030</w:t>
      </w:r>
    </w:p>
    <w:p w14:paraId="549C1C40" w14:textId="77777777" w:rsidR="00D15AA8" w:rsidRPr="001763DC" w:rsidRDefault="001763DC">
      <w:pPr>
        <w:pStyle w:val="Corpodetexto"/>
        <w:rPr>
          <w:lang w:val="pt-BR"/>
        </w:rPr>
      </w:pPr>
      <w:r w:rsidRPr="001763DC">
        <w:rPr>
          <w:lang w:val="pt-BR"/>
        </w:rPr>
        <w:t>RETIRADA DE LAJOTAS PRÉ-MOLDADAS DE CONCRETO</w:t>
      </w:r>
    </w:p>
    <w:p w14:paraId="3A12C90B"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lajotas retiradas, seguindo as características do título da composição</w:t>
      </w:r>
      <w:r w:rsidR="00641CBB">
        <w:rPr>
          <w:lang w:val="pt-BR"/>
        </w:rPr>
        <w:t xml:space="preserve">. </w:t>
      </w:r>
    </w:p>
    <w:p w14:paraId="3672E43E" w14:textId="77777777" w:rsidR="0051304B" w:rsidRDefault="0051304B">
      <w:pPr>
        <w:pStyle w:val="Corpodetexto"/>
        <w:rPr>
          <w:lang w:val="pt-BR"/>
        </w:rPr>
      </w:pPr>
      <w:r>
        <w:rPr>
          <w:lang w:val="pt-BR"/>
        </w:rPr>
        <w:t>O custo unitário remunera</w:t>
      </w:r>
      <w:r w:rsidR="001763DC" w:rsidRPr="001763DC">
        <w:rPr>
          <w:lang w:val="pt-BR"/>
        </w:rPr>
        <w:t xml:space="preserve"> a mão de obra e equipamentos necessários para a retirada de pisos externos revestidos com lajotas de concreto em geral, inclusive a limpeza, empilhamento e guarda do material reaproveitável. </w:t>
      </w:r>
    </w:p>
    <w:p w14:paraId="03F4B4B2" w14:textId="70AAE8D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DC4C44A" w14:textId="3A40C98D" w:rsidR="00D15AA8" w:rsidRPr="001763DC" w:rsidRDefault="00D15AA8">
      <w:pPr>
        <w:pStyle w:val="Corpodetexto"/>
        <w:rPr>
          <w:lang w:val="pt-BR"/>
        </w:rPr>
      </w:pPr>
    </w:p>
    <w:p w14:paraId="60AB2A7D" w14:textId="77777777" w:rsidR="00D15AA8" w:rsidRPr="001763DC" w:rsidRDefault="001763DC">
      <w:pPr>
        <w:pStyle w:val="Corpodetexto"/>
        <w:rPr>
          <w:lang w:val="pt-BR"/>
        </w:rPr>
      </w:pPr>
      <w:r w:rsidRPr="001763DC">
        <w:rPr>
          <w:lang w:val="pt-BR"/>
        </w:rPr>
        <w:t>17-060-032</w:t>
      </w:r>
    </w:p>
    <w:p w14:paraId="2189F4EC" w14:textId="77777777" w:rsidR="00D15AA8" w:rsidRPr="001763DC" w:rsidRDefault="001763DC">
      <w:pPr>
        <w:pStyle w:val="Corpodetexto"/>
        <w:rPr>
          <w:lang w:val="pt-BR"/>
        </w:rPr>
      </w:pPr>
      <w:r w:rsidRPr="001763DC">
        <w:rPr>
          <w:lang w:val="pt-BR"/>
        </w:rPr>
        <w:t>RETIRADA DE FORRAS DE PEDRAS NATURAIS</w:t>
      </w:r>
    </w:p>
    <w:p w14:paraId="06F3B67C"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revestimento retirado, seguindo as características do título da composição</w:t>
      </w:r>
      <w:r w:rsidR="00641CBB">
        <w:rPr>
          <w:lang w:val="pt-BR"/>
        </w:rPr>
        <w:t xml:space="preserve">. </w:t>
      </w:r>
    </w:p>
    <w:p w14:paraId="78E19799"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a mão de obra, ferramentas e equipamentos necessários para a retirada do revestimento, inclusive a limpeza, empilhamento e guarda do material reaproveitável. </w:t>
      </w:r>
    </w:p>
    <w:p w14:paraId="4485D0B5" w14:textId="0181C35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CA49AD3" w14:textId="628103A8" w:rsidR="00D15AA8" w:rsidRPr="001763DC" w:rsidRDefault="00D15AA8">
      <w:pPr>
        <w:pStyle w:val="Corpodetexto"/>
        <w:rPr>
          <w:lang w:val="pt-BR"/>
        </w:rPr>
      </w:pPr>
    </w:p>
    <w:p w14:paraId="31D48026" w14:textId="77777777" w:rsidR="00D15AA8" w:rsidRPr="001763DC" w:rsidRDefault="001763DC">
      <w:pPr>
        <w:pStyle w:val="Corpodetexto"/>
        <w:rPr>
          <w:lang w:val="pt-BR"/>
        </w:rPr>
      </w:pPr>
      <w:r w:rsidRPr="001763DC">
        <w:rPr>
          <w:lang w:val="pt-BR"/>
        </w:rPr>
        <w:t>17-060-035</w:t>
      </w:r>
    </w:p>
    <w:p w14:paraId="4044F012" w14:textId="77777777" w:rsidR="00D15AA8" w:rsidRPr="001763DC" w:rsidRDefault="001763DC">
      <w:pPr>
        <w:pStyle w:val="Corpodetexto"/>
        <w:rPr>
          <w:lang w:val="pt-BR"/>
        </w:rPr>
      </w:pPr>
      <w:r w:rsidRPr="001763DC">
        <w:rPr>
          <w:lang w:val="pt-BR"/>
        </w:rPr>
        <w:t>RETIRADA DE PARALELEPÍPEDOS</w:t>
      </w:r>
    </w:p>
    <w:p w14:paraId="70B1F1E3"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revestimento retirado, seguindo as características do título da composição</w:t>
      </w:r>
      <w:r w:rsidR="00641CBB">
        <w:rPr>
          <w:lang w:val="pt-BR"/>
        </w:rPr>
        <w:t xml:space="preserve">. </w:t>
      </w:r>
    </w:p>
    <w:p w14:paraId="1EE0256B"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do revestimento, inclusive a limpeza, empilhamento e guarda do material reaproveitável. </w:t>
      </w:r>
    </w:p>
    <w:p w14:paraId="2FBABA35" w14:textId="18082FF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9864AAA" w14:textId="0A763148" w:rsidR="00D15AA8" w:rsidRPr="001763DC" w:rsidRDefault="00D15AA8">
      <w:pPr>
        <w:pStyle w:val="Corpodetexto"/>
        <w:rPr>
          <w:lang w:val="pt-BR"/>
        </w:rPr>
      </w:pPr>
    </w:p>
    <w:p w14:paraId="1FEB1335" w14:textId="77777777" w:rsidR="00D15AA8" w:rsidRPr="001763DC" w:rsidRDefault="001763DC">
      <w:pPr>
        <w:pStyle w:val="Corpodetexto"/>
        <w:rPr>
          <w:lang w:val="pt-BR"/>
        </w:rPr>
      </w:pPr>
      <w:r w:rsidRPr="001763DC">
        <w:rPr>
          <w:lang w:val="pt-BR"/>
        </w:rPr>
        <w:t>17-060-038</w:t>
      </w:r>
    </w:p>
    <w:p w14:paraId="184C9B9E" w14:textId="77777777" w:rsidR="00D15AA8" w:rsidRPr="001763DC" w:rsidRDefault="001763DC">
      <w:pPr>
        <w:pStyle w:val="Corpodetexto"/>
        <w:rPr>
          <w:lang w:val="pt-BR"/>
        </w:rPr>
      </w:pPr>
      <w:r w:rsidRPr="001763DC">
        <w:rPr>
          <w:lang w:val="pt-BR"/>
        </w:rPr>
        <w:t>RETIRADA DE MOSAICO PORTUGUÊS</w:t>
      </w:r>
    </w:p>
    <w:p w14:paraId="6C6F3503"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revestimento retirado, seguindo as características do título da composição</w:t>
      </w:r>
      <w:r w:rsidR="00641CBB">
        <w:rPr>
          <w:lang w:val="pt-BR"/>
        </w:rPr>
        <w:t xml:space="preserve">. </w:t>
      </w:r>
    </w:p>
    <w:p w14:paraId="63C256ED"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do revestimento, inclusive a limpeza, empilhamento e guarda do material reaproveitável. </w:t>
      </w:r>
    </w:p>
    <w:p w14:paraId="4DFABB30" w14:textId="318D9D7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6EC0285" w14:textId="734D442F" w:rsidR="00D15AA8" w:rsidRPr="001763DC" w:rsidRDefault="00D15AA8">
      <w:pPr>
        <w:pStyle w:val="Corpodetexto"/>
        <w:rPr>
          <w:lang w:val="pt-BR"/>
        </w:rPr>
      </w:pPr>
    </w:p>
    <w:p w14:paraId="4729793D" w14:textId="77777777" w:rsidR="00D15AA8" w:rsidRPr="001763DC" w:rsidRDefault="001763DC">
      <w:pPr>
        <w:pStyle w:val="Corpodetexto"/>
        <w:rPr>
          <w:lang w:val="pt-BR"/>
        </w:rPr>
      </w:pPr>
      <w:r w:rsidRPr="001763DC">
        <w:rPr>
          <w:lang w:val="pt-BR"/>
        </w:rPr>
        <w:t>17-060-045</w:t>
      </w:r>
    </w:p>
    <w:p w14:paraId="1D1CF998" w14:textId="77777777" w:rsidR="00D15AA8" w:rsidRPr="001763DC" w:rsidRDefault="001763DC">
      <w:pPr>
        <w:pStyle w:val="Corpodetexto"/>
        <w:rPr>
          <w:lang w:val="pt-BR"/>
        </w:rPr>
      </w:pPr>
      <w:r w:rsidRPr="001763DC">
        <w:rPr>
          <w:lang w:val="pt-BR"/>
        </w:rPr>
        <w:t>RETIRADA DE GUIAS DE CONCRETO</w:t>
      </w:r>
    </w:p>
    <w:p w14:paraId="192B6EF9" w14:textId="77777777" w:rsidR="0051304B" w:rsidRDefault="001763DC">
      <w:pPr>
        <w:pStyle w:val="Corpodetexto"/>
        <w:rPr>
          <w:lang w:val="pt-BR"/>
        </w:rPr>
      </w:pPr>
      <w:r w:rsidRPr="001763DC">
        <w:rPr>
          <w:lang w:val="pt-BR"/>
        </w:rPr>
        <w:t>O serviço será medido por metro (m) de guias retiradas, seguindo as características do título da composição</w:t>
      </w:r>
      <w:r w:rsidR="00641CBB">
        <w:rPr>
          <w:lang w:val="pt-BR"/>
        </w:rPr>
        <w:t xml:space="preserve">. </w:t>
      </w:r>
    </w:p>
    <w:p w14:paraId="6FB4721F"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das guias, sejam elas retas ou curvas, inclusive a limpeza, empilhamento e guarda do material reaproveitável. </w:t>
      </w:r>
    </w:p>
    <w:p w14:paraId="7BA00D4A" w14:textId="788B0B5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62ABE41" w14:textId="763DC5A4" w:rsidR="00D15AA8" w:rsidRPr="001763DC" w:rsidRDefault="00D15AA8">
      <w:pPr>
        <w:pStyle w:val="Corpodetexto"/>
        <w:rPr>
          <w:lang w:val="pt-BR"/>
        </w:rPr>
      </w:pPr>
    </w:p>
    <w:p w14:paraId="70D18C84" w14:textId="77777777" w:rsidR="00D15AA8" w:rsidRPr="001763DC" w:rsidRDefault="001763DC">
      <w:pPr>
        <w:pStyle w:val="Corpodetexto"/>
        <w:rPr>
          <w:lang w:val="pt-BR"/>
        </w:rPr>
      </w:pPr>
      <w:r w:rsidRPr="001763DC">
        <w:rPr>
          <w:lang w:val="pt-BR"/>
        </w:rPr>
        <w:t>17-060-046</w:t>
      </w:r>
    </w:p>
    <w:p w14:paraId="32089A0B" w14:textId="77777777" w:rsidR="00D15AA8" w:rsidRPr="001763DC" w:rsidRDefault="001763DC">
      <w:pPr>
        <w:pStyle w:val="Corpodetexto"/>
        <w:rPr>
          <w:lang w:val="pt-BR"/>
        </w:rPr>
      </w:pPr>
      <w:r w:rsidRPr="001763DC">
        <w:rPr>
          <w:lang w:val="pt-BR"/>
        </w:rPr>
        <w:t>RETIRADA DE PISO INTERTRAVADO</w:t>
      </w:r>
    </w:p>
    <w:p w14:paraId="27160C28"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piso retirado, seguindo as características do título da composição</w:t>
      </w:r>
      <w:r w:rsidR="00641CBB">
        <w:rPr>
          <w:lang w:val="pt-BR"/>
        </w:rPr>
        <w:t xml:space="preserve">. </w:t>
      </w:r>
    </w:p>
    <w:p w14:paraId="5116CC65"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dos pisos, inclusive a limpeza, empilhamento e guarda do material reaproveitável. </w:t>
      </w:r>
    </w:p>
    <w:p w14:paraId="0F0A55AA" w14:textId="72AC25A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A85210B" w14:textId="3AD42D79" w:rsidR="00D15AA8" w:rsidRPr="001763DC" w:rsidRDefault="00D15AA8">
      <w:pPr>
        <w:pStyle w:val="Corpodetexto"/>
        <w:rPr>
          <w:lang w:val="pt-BR"/>
        </w:rPr>
      </w:pPr>
    </w:p>
    <w:p w14:paraId="00516503" w14:textId="77777777" w:rsidR="00D15AA8" w:rsidRPr="001763DC" w:rsidRDefault="001763DC">
      <w:pPr>
        <w:pStyle w:val="Corpodetexto"/>
        <w:rPr>
          <w:lang w:val="pt-BR"/>
        </w:rPr>
      </w:pPr>
      <w:r w:rsidRPr="001763DC">
        <w:rPr>
          <w:lang w:val="pt-BR"/>
        </w:rPr>
        <w:t>17-060-050</w:t>
      </w:r>
    </w:p>
    <w:p w14:paraId="4D9CD88A" w14:textId="77777777" w:rsidR="00D15AA8" w:rsidRPr="001763DC" w:rsidRDefault="001763DC">
      <w:pPr>
        <w:pStyle w:val="Corpodetexto"/>
        <w:rPr>
          <w:lang w:val="pt-BR"/>
        </w:rPr>
      </w:pPr>
      <w:r w:rsidRPr="001763DC">
        <w:rPr>
          <w:lang w:val="pt-BR"/>
        </w:rPr>
        <w:t>RETIRADA DE BRINQUEDOS</w:t>
      </w:r>
    </w:p>
    <w:p w14:paraId="39F99C72"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brinquedo retirado, seguindo as características do título da composição</w:t>
      </w:r>
      <w:r w:rsidR="00641CBB">
        <w:rPr>
          <w:lang w:val="pt-BR"/>
        </w:rPr>
        <w:t xml:space="preserve">. </w:t>
      </w:r>
    </w:p>
    <w:p w14:paraId="44AA9A99"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dos brinquedos, </w:t>
      </w:r>
      <w:proofErr w:type="spellStart"/>
      <w:r w:rsidR="001763DC" w:rsidRPr="001763DC">
        <w:rPr>
          <w:lang w:val="pt-BR"/>
        </w:rPr>
        <w:t>independente</w:t>
      </w:r>
      <w:proofErr w:type="spellEnd"/>
      <w:r w:rsidR="001763DC" w:rsidRPr="001763DC">
        <w:rPr>
          <w:lang w:val="pt-BR"/>
        </w:rPr>
        <w:t xml:space="preserve"> de seu material ou tipo, inclusive a limpeza, seleção e guarda do material reaproveitável. </w:t>
      </w:r>
    </w:p>
    <w:p w14:paraId="152C05AC" w14:textId="5FF9A99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4E249AF" w14:textId="78E14F66" w:rsidR="00D15AA8" w:rsidRPr="001763DC" w:rsidRDefault="00D15AA8">
      <w:pPr>
        <w:pStyle w:val="Corpodetexto"/>
        <w:rPr>
          <w:lang w:val="pt-BR"/>
        </w:rPr>
      </w:pPr>
    </w:p>
    <w:p w14:paraId="0831B33E" w14:textId="77777777" w:rsidR="00D15AA8" w:rsidRPr="001763DC" w:rsidRDefault="001763DC">
      <w:pPr>
        <w:pStyle w:val="Corpodetexto"/>
        <w:rPr>
          <w:lang w:val="pt-BR"/>
        </w:rPr>
      </w:pPr>
      <w:r w:rsidRPr="001763DC">
        <w:rPr>
          <w:lang w:val="pt-BR"/>
        </w:rPr>
        <w:t>17-060-087</w:t>
      </w:r>
    </w:p>
    <w:p w14:paraId="75B5FDE1" w14:textId="77777777" w:rsidR="00D15AA8" w:rsidRPr="001763DC" w:rsidRDefault="001763DC">
      <w:pPr>
        <w:pStyle w:val="Corpodetexto"/>
        <w:rPr>
          <w:lang w:val="pt-BR"/>
        </w:rPr>
      </w:pPr>
      <w:r w:rsidRPr="001763DC">
        <w:rPr>
          <w:lang w:val="pt-BR"/>
        </w:rPr>
        <w:lastRenderedPageBreak/>
        <w:t>RETIRADA DE PORTA-GIZ, INCLUSIVE SUPORTES</w:t>
      </w:r>
    </w:p>
    <w:p w14:paraId="460420C9" w14:textId="77777777" w:rsidR="0051304B" w:rsidRDefault="001763DC">
      <w:pPr>
        <w:pStyle w:val="Corpodetexto"/>
        <w:rPr>
          <w:lang w:val="pt-BR"/>
        </w:rPr>
      </w:pPr>
      <w:r w:rsidRPr="001763DC">
        <w:rPr>
          <w:lang w:val="pt-BR"/>
        </w:rPr>
        <w:t>O serviço será medido por metro (m) de porta-giz retirado, seguindo as características do título da composição</w:t>
      </w:r>
      <w:r w:rsidR="00641CBB">
        <w:rPr>
          <w:lang w:val="pt-BR"/>
        </w:rPr>
        <w:t xml:space="preserve">. </w:t>
      </w:r>
    </w:p>
    <w:p w14:paraId="1E5697BE"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de porta-giz e respectivos suportes, inclusive a limpeza, seleção e guarda do material reaproveitável. </w:t>
      </w:r>
    </w:p>
    <w:p w14:paraId="61D98EF5" w14:textId="7B081FE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24E2E55" w14:textId="76AFF117" w:rsidR="00D15AA8" w:rsidRPr="001763DC" w:rsidRDefault="00D15AA8">
      <w:pPr>
        <w:pStyle w:val="Corpodetexto"/>
        <w:rPr>
          <w:lang w:val="pt-BR"/>
        </w:rPr>
      </w:pPr>
    </w:p>
    <w:p w14:paraId="3C547135" w14:textId="77777777" w:rsidR="00D15AA8" w:rsidRPr="001763DC" w:rsidRDefault="001763DC">
      <w:pPr>
        <w:pStyle w:val="Corpodetexto"/>
        <w:rPr>
          <w:lang w:val="pt-BR"/>
        </w:rPr>
      </w:pPr>
      <w:r w:rsidRPr="001763DC">
        <w:rPr>
          <w:lang w:val="pt-BR"/>
        </w:rPr>
        <w:t>17-060-090</w:t>
      </w:r>
    </w:p>
    <w:p w14:paraId="0E87E1B0" w14:textId="77777777" w:rsidR="00D15AA8" w:rsidRPr="001763DC" w:rsidRDefault="001763DC">
      <w:pPr>
        <w:pStyle w:val="Corpodetexto"/>
        <w:rPr>
          <w:lang w:val="pt-BR"/>
        </w:rPr>
      </w:pPr>
      <w:r w:rsidRPr="001763DC">
        <w:rPr>
          <w:lang w:val="pt-BR"/>
        </w:rPr>
        <w:t>RETIRADA DE COIFA E CHAPA PARA FOGÃO DE 3 OU 4 BOCAS</w:t>
      </w:r>
    </w:p>
    <w:p w14:paraId="53E254EE"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coifa retirada, seguindo as características do título da composição</w:t>
      </w:r>
      <w:r w:rsidR="00641CBB">
        <w:rPr>
          <w:lang w:val="pt-BR"/>
        </w:rPr>
        <w:t xml:space="preserve">. </w:t>
      </w:r>
    </w:p>
    <w:p w14:paraId="62D6C8BA"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da coifa, inclusive a limpeza, seleção e guarda do material reaproveitável. </w:t>
      </w:r>
    </w:p>
    <w:p w14:paraId="0DE9D1D7" w14:textId="64DF833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E23E1B9" w14:textId="56C0F511" w:rsidR="00D15AA8" w:rsidRPr="001763DC" w:rsidRDefault="00D15AA8">
      <w:pPr>
        <w:pStyle w:val="Corpodetexto"/>
        <w:rPr>
          <w:lang w:val="pt-BR"/>
        </w:rPr>
      </w:pPr>
    </w:p>
    <w:p w14:paraId="21974E06" w14:textId="77777777" w:rsidR="00D15AA8" w:rsidRPr="001763DC" w:rsidRDefault="001763DC">
      <w:pPr>
        <w:pStyle w:val="Corpodetexto"/>
        <w:rPr>
          <w:lang w:val="pt-BR"/>
        </w:rPr>
      </w:pPr>
      <w:r w:rsidRPr="001763DC">
        <w:rPr>
          <w:lang w:val="pt-BR"/>
        </w:rPr>
        <w:t>17-060-091</w:t>
      </w:r>
    </w:p>
    <w:p w14:paraId="44991186" w14:textId="77777777" w:rsidR="00D15AA8" w:rsidRPr="001763DC" w:rsidRDefault="001763DC">
      <w:pPr>
        <w:pStyle w:val="Corpodetexto"/>
        <w:rPr>
          <w:lang w:val="pt-BR"/>
        </w:rPr>
      </w:pPr>
      <w:r w:rsidRPr="001763DC">
        <w:rPr>
          <w:lang w:val="pt-BR"/>
        </w:rPr>
        <w:t>RETIRADA DE COIFA EM CHAPA PARA FOGÃO DE 6 BOCAS</w:t>
      </w:r>
    </w:p>
    <w:p w14:paraId="3EF011EC"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coifa retirada, seguindo as características do título da composição</w:t>
      </w:r>
      <w:r w:rsidR="00641CBB">
        <w:rPr>
          <w:lang w:val="pt-BR"/>
        </w:rPr>
        <w:t xml:space="preserve">. </w:t>
      </w:r>
    </w:p>
    <w:p w14:paraId="77F8924C"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da coifa, inclusive a limpeza, seleção e guarda do material reaproveitável. </w:t>
      </w:r>
    </w:p>
    <w:p w14:paraId="3F421740" w14:textId="1611729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582B65C" w14:textId="438674CD" w:rsidR="00D15AA8" w:rsidRPr="001763DC" w:rsidRDefault="00D15AA8">
      <w:pPr>
        <w:pStyle w:val="Corpodetexto"/>
        <w:rPr>
          <w:lang w:val="pt-BR"/>
        </w:rPr>
      </w:pPr>
    </w:p>
    <w:p w14:paraId="629AC588" w14:textId="77777777" w:rsidR="00D15AA8" w:rsidRPr="001763DC" w:rsidRDefault="001763DC">
      <w:pPr>
        <w:pStyle w:val="Corpodetexto"/>
        <w:rPr>
          <w:lang w:val="pt-BR"/>
        </w:rPr>
      </w:pPr>
      <w:r w:rsidRPr="001763DC">
        <w:rPr>
          <w:lang w:val="pt-BR"/>
        </w:rPr>
        <w:t>17-060-092</w:t>
      </w:r>
    </w:p>
    <w:p w14:paraId="6698D1A3" w14:textId="77777777" w:rsidR="00D15AA8" w:rsidRPr="001763DC" w:rsidRDefault="001763DC">
      <w:pPr>
        <w:pStyle w:val="Corpodetexto"/>
        <w:rPr>
          <w:lang w:val="pt-BR"/>
        </w:rPr>
      </w:pPr>
      <w:r w:rsidRPr="001763DC">
        <w:rPr>
          <w:lang w:val="pt-BR"/>
        </w:rPr>
        <w:t>RETIRADA DE EXAUSTOR</w:t>
      </w:r>
    </w:p>
    <w:p w14:paraId="62C77C35"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exaustor retirado, seguindo as características do título da composição</w:t>
      </w:r>
      <w:r w:rsidR="00641CBB">
        <w:rPr>
          <w:lang w:val="pt-BR"/>
        </w:rPr>
        <w:t xml:space="preserve">. </w:t>
      </w:r>
    </w:p>
    <w:p w14:paraId="1763AE10"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do exaustor e a desativação da correspondente alimentação elétrica, inclusive a limpeza, seleção e guarda do material reaproveitável. </w:t>
      </w:r>
    </w:p>
    <w:p w14:paraId="0FAF5540" w14:textId="6619578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4663577" w14:textId="183BBE55" w:rsidR="00D15AA8" w:rsidRPr="001763DC" w:rsidRDefault="00D15AA8">
      <w:pPr>
        <w:pStyle w:val="Corpodetexto"/>
        <w:rPr>
          <w:lang w:val="pt-BR"/>
        </w:rPr>
      </w:pPr>
    </w:p>
    <w:p w14:paraId="701DFF6D" w14:textId="77777777" w:rsidR="00D15AA8" w:rsidRPr="001763DC" w:rsidRDefault="001763DC">
      <w:pPr>
        <w:pStyle w:val="Corpodetexto"/>
        <w:rPr>
          <w:lang w:val="pt-BR"/>
        </w:rPr>
      </w:pPr>
      <w:r w:rsidRPr="001763DC">
        <w:rPr>
          <w:lang w:val="pt-BR"/>
        </w:rPr>
        <w:t>17-060-093</w:t>
      </w:r>
    </w:p>
    <w:p w14:paraId="49DCF9B3" w14:textId="77777777" w:rsidR="00D15AA8" w:rsidRPr="001763DC" w:rsidRDefault="001763DC">
      <w:pPr>
        <w:pStyle w:val="Corpodetexto"/>
        <w:rPr>
          <w:lang w:val="pt-BR"/>
        </w:rPr>
      </w:pPr>
      <w:r w:rsidRPr="001763DC">
        <w:rPr>
          <w:lang w:val="pt-BR"/>
        </w:rPr>
        <w:t>RETIRADA DE DUTO DE EXAUSTÃO</w:t>
      </w:r>
    </w:p>
    <w:p w14:paraId="25DFCE48" w14:textId="77777777" w:rsidR="0051304B" w:rsidRDefault="001763DC">
      <w:pPr>
        <w:pStyle w:val="Corpodetexto"/>
        <w:rPr>
          <w:lang w:val="pt-BR"/>
        </w:rPr>
      </w:pPr>
      <w:r w:rsidRPr="001763DC">
        <w:rPr>
          <w:lang w:val="pt-BR"/>
        </w:rPr>
        <w:t>O serviço será medido por metro (m) de duto de exaustão retirado, seguindo as características do título da composição</w:t>
      </w:r>
      <w:r w:rsidR="00641CBB">
        <w:rPr>
          <w:lang w:val="pt-BR"/>
        </w:rPr>
        <w:t xml:space="preserve">. </w:t>
      </w:r>
    </w:p>
    <w:p w14:paraId="2BB4EFF3"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do duto, curvas, chapéu chinês e acessórios de fixação, inclusive a limpeza, seleção e guarda do material reaproveitável. </w:t>
      </w:r>
    </w:p>
    <w:p w14:paraId="3D6420AB" w14:textId="57660E6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5461564" w14:textId="47017EE5" w:rsidR="00D15AA8" w:rsidRPr="001763DC" w:rsidRDefault="00D15AA8">
      <w:pPr>
        <w:pStyle w:val="Corpodetexto"/>
        <w:rPr>
          <w:lang w:val="pt-BR"/>
        </w:rPr>
      </w:pPr>
    </w:p>
    <w:p w14:paraId="2CAF6BEE" w14:textId="77777777" w:rsidR="00D15AA8" w:rsidRPr="001763DC" w:rsidRDefault="001763DC">
      <w:pPr>
        <w:pStyle w:val="Corpodetexto"/>
        <w:rPr>
          <w:lang w:val="pt-BR"/>
        </w:rPr>
      </w:pPr>
      <w:r w:rsidRPr="001763DC">
        <w:rPr>
          <w:lang w:val="pt-BR"/>
        </w:rPr>
        <w:t>17-060-094</w:t>
      </w:r>
    </w:p>
    <w:p w14:paraId="60CC51B1" w14:textId="77777777" w:rsidR="00D15AA8" w:rsidRPr="001763DC" w:rsidRDefault="001763DC">
      <w:pPr>
        <w:pStyle w:val="Corpodetexto"/>
        <w:rPr>
          <w:lang w:val="pt-BR"/>
        </w:rPr>
      </w:pPr>
      <w:r w:rsidRPr="001763DC">
        <w:rPr>
          <w:lang w:val="pt-BR"/>
        </w:rPr>
        <w:t>RETIRADA DE PORTÃO DE FERRO PERFILADO TIPO PQ (GP5/GPM1)</w:t>
      </w:r>
    </w:p>
    <w:p w14:paraId="1EE5C1DA"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portão de ferro retirado, seguindo as características do título da composição</w:t>
      </w:r>
      <w:r w:rsidR="00641CBB">
        <w:rPr>
          <w:lang w:val="pt-BR"/>
        </w:rPr>
        <w:t xml:space="preserve">. </w:t>
      </w:r>
    </w:p>
    <w:p w14:paraId="3187DE1D"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do portão, inclusive a limpeza e estocagem do material reaproveitável. </w:t>
      </w:r>
    </w:p>
    <w:p w14:paraId="1966D10A" w14:textId="4460C7AB"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w:t>
      </w:r>
    </w:p>
    <w:p w14:paraId="186E2907" w14:textId="1F6E03FD" w:rsidR="00D15AA8" w:rsidRPr="001763DC" w:rsidRDefault="00D15AA8">
      <w:pPr>
        <w:pStyle w:val="Corpodetexto"/>
        <w:rPr>
          <w:lang w:val="pt-BR"/>
        </w:rPr>
      </w:pPr>
    </w:p>
    <w:p w14:paraId="5528B474" w14:textId="77777777" w:rsidR="00D15AA8" w:rsidRPr="001763DC" w:rsidRDefault="001763DC">
      <w:pPr>
        <w:pStyle w:val="Corpodetexto"/>
        <w:rPr>
          <w:lang w:val="pt-BR"/>
        </w:rPr>
      </w:pPr>
      <w:r w:rsidRPr="001763DC">
        <w:rPr>
          <w:lang w:val="pt-BR"/>
        </w:rPr>
        <w:t>17-060-095</w:t>
      </w:r>
    </w:p>
    <w:p w14:paraId="159FA7DA" w14:textId="77777777" w:rsidR="00D15AA8" w:rsidRPr="001763DC" w:rsidRDefault="001763DC">
      <w:pPr>
        <w:pStyle w:val="Corpodetexto"/>
        <w:rPr>
          <w:lang w:val="pt-BR"/>
        </w:rPr>
      </w:pPr>
      <w:r w:rsidRPr="001763DC">
        <w:rPr>
          <w:lang w:val="pt-BR"/>
        </w:rPr>
        <w:t>RETIRADA DE ALAMBRADO EM TELA INCLUSIVE ESTRUTURA DE SUSTENTAÇÃO (FP.04)</w:t>
      </w:r>
    </w:p>
    <w:p w14:paraId="674DE1B5" w14:textId="77777777" w:rsidR="0051304B" w:rsidRDefault="001763DC">
      <w:pPr>
        <w:pStyle w:val="Corpodetexto"/>
        <w:rPr>
          <w:lang w:val="pt-BR"/>
        </w:rPr>
      </w:pPr>
      <w:r w:rsidRPr="001763DC">
        <w:rPr>
          <w:lang w:val="pt-BR"/>
        </w:rPr>
        <w:t>O serviço será medido por metro (m) de alambrado retirado, seguindo as características do título da composição</w:t>
      </w:r>
      <w:r w:rsidR="00641CBB">
        <w:rPr>
          <w:lang w:val="pt-BR"/>
        </w:rPr>
        <w:t xml:space="preserve">. </w:t>
      </w:r>
    </w:p>
    <w:p w14:paraId="47A04ED1"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da tela e estrutura de sustentação, sua limpeza e disposição em local pré-determinado no espaço físico da obra, inclusive a demolição de concreto de </w:t>
      </w:r>
      <w:proofErr w:type="spellStart"/>
      <w:r w:rsidR="001763DC" w:rsidRPr="001763DC">
        <w:rPr>
          <w:lang w:val="pt-BR"/>
        </w:rPr>
        <w:t>chumbamento</w:t>
      </w:r>
      <w:proofErr w:type="spellEnd"/>
      <w:r w:rsidR="001763DC" w:rsidRPr="001763DC">
        <w:rPr>
          <w:lang w:val="pt-BR"/>
        </w:rPr>
        <w:t xml:space="preserve">. </w:t>
      </w:r>
    </w:p>
    <w:p w14:paraId="28F70447" w14:textId="6BFC866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76BE678" w14:textId="5A9BD0DB" w:rsidR="00D15AA8" w:rsidRPr="001763DC" w:rsidRDefault="00D15AA8">
      <w:pPr>
        <w:pStyle w:val="Corpodetexto"/>
        <w:rPr>
          <w:lang w:val="pt-BR"/>
        </w:rPr>
      </w:pPr>
    </w:p>
    <w:p w14:paraId="717558CA" w14:textId="77777777" w:rsidR="00D15AA8" w:rsidRPr="001763DC" w:rsidRDefault="001763DC">
      <w:pPr>
        <w:pStyle w:val="Corpodetexto"/>
        <w:rPr>
          <w:lang w:val="pt-BR"/>
        </w:rPr>
      </w:pPr>
      <w:r w:rsidRPr="001763DC">
        <w:rPr>
          <w:lang w:val="pt-BR"/>
        </w:rPr>
        <w:t>17-060-096</w:t>
      </w:r>
    </w:p>
    <w:p w14:paraId="3DDC3D5C" w14:textId="77777777" w:rsidR="00D15AA8" w:rsidRPr="001763DC" w:rsidRDefault="001763DC">
      <w:pPr>
        <w:pStyle w:val="Corpodetexto"/>
        <w:rPr>
          <w:lang w:val="pt-BR"/>
        </w:rPr>
      </w:pPr>
      <w:r w:rsidRPr="001763DC">
        <w:rPr>
          <w:lang w:val="pt-BR"/>
        </w:rPr>
        <w:t>RETIRADA DE CERCA DE TELA GALVANIZADA E RESPECTIVOS MOURÕES (FC 04/05)</w:t>
      </w:r>
    </w:p>
    <w:p w14:paraId="30897717" w14:textId="77777777" w:rsidR="0051304B" w:rsidRDefault="001763DC">
      <w:pPr>
        <w:pStyle w:val="Corpodetexto"/>
        <w:rPr>
          <w:lang w:val="pt-BR"/>
        </w:rPr>
      </w:pPr>
      <w:r w:rsidRPr="001763DC">
        <w:rPr>
          <w:lang w:val="pt-BR"/>
        </w:rPr>
        <w:t>O serviço será medido por metro (m) de cerca retirada, seguindo as características do título da composição</w:t>
      </w:r>
      <w:r w:rsidR="00641CBB">
        <w:rPr>
          <w:lang w:val="pt-BR"/>
        </w:rPr>
        <w:t xml:space="preserve">. </w:t>
      </w:r>
    </w:p>
    <w:p w14:paraId="652DC8FC"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da cerca e estrutura de sustentação, sua limpeza e disposição em local pré-determinado no espaço físico da obra, inclusive a demolição de concreto de </w:t>
      </w:r>
      <w:proofErr w:type="spellStart"/>
      <w:r w:rsidR="001763DC" w:rsidRPr="001763DC">
        <w:rPr>
          <w:lang w:val="pt-BR"/>
        </w:rPr>
        <w:t>chumbamento</w:t>
      </w:r>
      <w:proofErr w:type="spellEnd"/>
      <w:r w:rsidR="001763DC" w:rsidRPr="001763DC">
        <w:rPr>
          <w:lang w:val="pt-BR"/>
        </w:rPr>
        <w:t xml:space="preserve"> e remoção de entulho. </w:t>
      </w:r>
    </w:p>
    <w:p w14:paraId="452AD58D" w14:textId="2884510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74F67FA" w14:textId="26A85A7F" w:rsidR="00D15AA8" w:rsidRPr="001763DC" w:rsidRDefault="00D15AA8">
      <w:pPr>
        <w:pStyle w:val="Corpodetexto"/>
        <w:rPr>
          <w:lang w:val="pt-BR"/>
        </w:rPr>
      </w:pPr>
    </w:p>
    <w:p w14:paraId="5C54AEEC" w14:textId="77777777" w:rsidR="00D15AA8" w:rsidRPr="001763DC" w:rsidRDefault="001763DC">
      <w:pPr>
        <w:pStyle w:val="Corpodetexto"/>
        <w:rPr>
          <w:lang w:val="pt-BR"/>
        </w:rPr>
      </w:pPr>
      <w:r w:rsidRPr="001763DC">
        <w:rPr>
          <w:lang w:val="pt-BR"/>
        </w:rPr>
        <w:t>17-060-097</w:t>
      </w:r>
    </w:p>
    <w:p w14:paraId="37C76A0D" w14:textId="77777777" w:rsidR="00D15AA8" w:rsidRPr="001763DC" w:rsidRDefault="001763DC">
      <w:pPr>
        <w:pStyle w:val="Corpodetexto"/>
        <w:rPr>
          <w:lang w:val="pt-BR"/>
        </w:rPr>
      </w:pPr>
      <w:r w:rsidRPr="001763DC">
        <w:rPr>
          <w:lang w:val="pt-BR"/>
        </w:rPr>
        <w:t>RETIRADA DE PORTÃO METÁLICO</w:t>
      </w:r>
    </w:p>
    <w:p w14:paraId="0D6DD061"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portão retirado, seguindo as características do título da composição</w:t>
      </w:r>
      <w:r w:rsidR="00641CBB">
        <w:rPr>
          <w:lang w:val="pt-BR"/>
        </w:rPr>
        <w:t xml:space="preserve">. </w:t>
      </w:r>
    </w:p>
    <w:p w14:paraId="45683BA8"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do portão, inclusive a limpeza e estocagem do material reaproveitável. </w:t>
      </w:r>
    </w:p>
    <w:p w14:paraId="783C5826" w14:textId="4AC57DF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55BBED1" w14:textId="77777777" w:rsidR="0073779E" w:rsidRPr="001763DC" w:rsidRDefault="0073779E">
      <w:pPr>
        <w:pStyle w:val="Corpodetexto"/>
        <w:rPr>
          <w:lang w:val="pt-BR"/>
        </w:rPr>
      </w:pPr>
    </w:p>
    <w:p w14:paraId="20FD06CE" w14:textId="55B00FBF" w:rsidR="0058239E" w:rsidRPr="001763DC" w:rsidRDefault="002E549F" w:rsidP="0058239E">
      <w:pPr>
        <w:pStyle w:val="Corpodetexto"/>
        <w:rPr>
          <w:lang w:val="pt-BR"/>
        </w:rPr>
      </w:pPr>
      <w:r>
        <w:rPr>
          <w:lang w:val="pt-BR"/>
        </w:rPr>
        <w:t>17-060-101</w:t>
      </w:r>
    </w:p>
    <w:p w14:paraId="25FACFE6" w14:textId="77777777" w:rsidR="0058239E" w:rsidRPr="001763DC" w:rsidRDefault="0058239E" w:rsidP="0058239E">
      <w:pPr>
        <w:pStyle w:val="Corpodetexto"/>
        <w:rPr>
          <w:lang w:val="pt-BR"/>
        </w:rPr>
      </w:pPr>
      <w:r w:rsidRPr="001763DC">
        <w:rPr>
          <w:lang w:val="pt-BR"/>
        </w:rPr>
        <w:t>RETIRADA DE PISO INTERTRAVADO</w:t>
      </w:r>
    </w:p>
    <w:p w14:paraId="5A31D6C2" w14:textId="77777777" w:rsidR="0051304B" w:rsidRDefault="0058239E" w:rsidP="0058239E">
      <w:pPr>
        <w:pStyle w:val="Corpodetexto"/>
        <w:rPr>
          <w:lang w:val="pt-BR"/>
        </w:rPr>
      </w:pPr>
      <w:r w:rsidRPr="001763DC">
        <w:rPr>
          <w:lang w:val="pt-BR"/>
        </w:rPr>
        <w:t>O serviço será medido por metro quadrado (m2) de piso de concreto intertravado retirado, considerando-se a área efetiva da superfície de piso por ele revestida</w:t>
      </w:r>
      <w:r w:rsidR="00641CBB">
        <w:rPr>
          <w:lang w:val="pt-BR"/>
        </w:rPr>
        <w:t xml:space="preserve">. </w:t>
      </w:r>
    </w:p>
    <w:p w14:paraId="24F96828" w14:textId="77777777" w:rsidR="0051304B" w:rsidRDefault="0051304B" w:rsidP="0058239E">
      <w:pPr>
        <w:pStyle w:val="Corpodetexto"/>
        <w:rPr>
          <w:lang w:val="pt-BR"/>
        </w:rPr>
      </w:pPr>
      <w:r>
        <w:rPr>
          <w:lang w:val="pt-BR"/>
        </w:rPr>
        <w:t>O custo unitário remunera</w:t>
      </w:r>
      <w:r w:rsidR="0058239E" w:rsidRPr="001763DC">
        <w:rPr>
          <w:lang w:val="pt-BR"/>
        </w:rPr>
        <w:t xml:space="preserve"> a mão de obra, equipamentos e os materiais necessários para execução do serviço, inclusive a seleção e guarda do material reaproveitável. </w:t>
      </w:r>
    </w:p>
    <w:p w14:paraId="220673D6" w14:textId="0F1D96DC" w:rsidR="0058239E" w:rsidRPr="001763DC" w:rsidRDefault="0051304B" w:rsidP="0058239E">
      <w:pPr>
        <w:pStyle w:val="Corpodetexto"/>
        <w:rPr>
          <w:lang w:val="pt-BR"/>
        </w:rPr>
      </w:pPr>
      <w:r>
        <w:rPr>
          <w:lang w:val="pt-BR"/>
        </w:rPr>
        <w:t>Para este serviço deverão ser</w:t>
      </w:r>
      <w:r w:rsidR="0058239E" w:rsidRPr="001763DC">
        <w:rPr>
          <w:lang w:val="pt-BR"/>
        </w:rPr>
        <w:t xml:space="preserve"> contempladas todas as normas e melhores práticas de engenharia aplicáveis.</w:t>
      </w:r>
    </w:p>
    <w:p w14:paraId="6C96A4F1" w14:textId="77777777" w:rsidR="0058239E" w:rsidRPr="001763DC" w:rsidRDefault="0058239E" w:rsidP="0058239E">
      <w:pPr>
        <w:pStyle w:val="Corpodetexto"/>
        <w:rPr>
          <w:lang w:val="pt-BR"/>
        </w:rPr>
      </w:pPr>
    </w:p>
    <w:p w14:paraId="6A42A756" w14:textId="137129FF" w:rsidR="0058239E" w:rsidRPr="001763DC" w:rsidRDefault="002E549F" w:rsidP="0058239E">
      <w:pPr>
        <w:pStyle w:val="Corpodetexto"/>
        <w:rPr>
          <w:lang w:val="pt-BR"/>
        </w:rPr>
      </w:pPr>
      <w:r>
        <w:rPr>
          <w:lang w:val="pt-BR"/>
        </w:rPr>
        <w:t>17-060-102</w:t>
      </w:r>
    </w:p>
    <w:p w14:paraId="1A1A7CC4" w14:textId="77777777" w:rsidR="0058239E" w:rsidRPr="001763DC" w:rsidRDefault="0058239E" w:rsidP="0058239E">
      <w:pPr>
        <w:pStyle w:val="Corpodetexto"/>
        <w:rPr>
          <w:lang w:val="pt-BR"/>
        </w:rPr>
      </w:pPr>
      <w:r w:rsidRPr="001763DC">
        <w:rPr>
          <w:lang w:val="pt-BR"/>
        </w:rPr>
        <w:t>RETIRADA DE GRADIL, PORTÕES E GUARDA-CORPO</w:t>
      </w:r>
    </w:p>
    <w:p w14:paraId="2DDFFE74" w14:textId="77777777" w:rsidR="0051304B" w:rsidRDefault="0058239E" w:rsidP="0058239E">
      <w:pPr>
        <w:pStyle w:val="Corpodetexto"/>
        <w:rPr>
          <w:lang w:val="pt-BR"/>
        </w:rPr>
      </w:pPr>
      <w:r w:rsidRPr="001763DC">
        <w:rPr>
          <w:lang w:val="pt-BR"/>
        </w:rPr>
        <w:t>O serviço será medido por metro quadrado (m2) de gradil, portão ou guarda-corpo retirado</w:t>
      </w:r>
      <w:r w:rsidR="00641CBB">
        <w:rPr>
          <w:lang w:val="pt-BR"/>
        </w:rPr>
        <w:t xml:space="preserve">. </w:t>
      </w:r>
    </w:p>
    <w:p w14:paraId="60701259" w14:textId="77777777" w:rsidR="0051304B" w:rsidRDefault="0051304B" w:rsidP="0058239E">
      <w:pPr>
        <w:pStyle w:val="Corpodetexto"/>
        <w:rPr>
          <w:lang w:val="pt-BR"/>
        </w:rPr>
      </w:pPr>
      <w:r>
        <w:rPr>
          <w:lang w:val="pt-BR"/>
        </w:rPr>
        <w:t>O custo unitário remunera</w:t>
      </w:r>
      <w:r w:rsidR="0058239E" w:rsidRPr="001763DC">
        <w:rPr>
          <w:lang w:val="pt-BR"/>
        </w:rPr>
        <w:t xml:space="preserve"> a mão de obra e os equipamentos. Exclusive o serviço de transporte, descarte ou reaproveitamento destes materiais. </w:t>
      </w:r>
    </w:p>
    <w:p w14:paraId="05311B9C" w14:textId="467CCBDB" w:rsidR="0058239E" w:rsidRDefault="0051304B" w:rsidP="0058239E">
      <w:pPr>
        <w:pStyle w:val="Corpodetexto"/>
        <w:rPr>
          <w:lang w:val="pt-BR"/>
        </w:rPr>
      </w:pPr>
      <w:r>
        <w:rPr>
          <w:lang w:val="pt-BR"/>
        </w:rPr>
        <w:t>Para este serviço deverão ser</w:t>
      </w:r>
      <w:r w:rsidR="0058239E" w:rsidRPr="001763DC">
        <w:rPr>
          <w:lang w:val="pt-BR"/>
        </w:rPr>
        <w:t xml:space="preserve"> contempladas todas as normas e melhores práticas de engenharia aplicáveis.</w:t>
      </w:r>
    </w:p>
    <w:p w14:paraId="1C1297C1" w14:textId="77777777" w:rsidR="00811643" w:rsidRPr="00EF5952" w:rsidRDefault="00811643" w:rsidP="00811643">
      <w:pPr>
        <w:pStyle w:val="Corpodetexto"/>
        <w:rPr>
          <w:lang w:val="pt-BR"/>
        </w:rPr>
      </w:pPr>
    </w:p>
    <w:p w14:paraId="10549AF6" w14:textId="77777777" w:rsidR="00811643" w:rsidRPr="00EF5952" w:rsidRDefault="00811643" w:rsidP="00811643">
      <w:pPr>
        <w:pStyle w:val="Corpodetexto"/>
        <w:rPr>
          <w:lang w:val="pt-BR"/>
        </w:rPr>
      </w:pPr>
      <w:r w:rsidRPr="00EF5952">
        <w:rPr>
          <w:lang w:val="pt-BR"/>
        </w:rPr>
        <w:t>17-060-103</w:t>
      </w:r>
    </w:p>
    <w:p w14:paraId="18C98CA9" w14:textId="77777777" w:rsidR="00811643" w:rsidRPr="00EF5952" w:rsidRDefault="00811643" w:rsidP="00811643">
      <w:pPr>
        <w:pStyle w:val="Corpodetexto"/>
        <w:rPr>
          <w:lang w:val="pt-BR"/>
        </w:rPr>
      </w:pPr>
      <w:r w:rsidRPr="00EF5952">
        <w:rPr>
          <w:lang w:val="pt-BR"/>
        </w:rPr>
        <w:t>RETIRADA DE MINI GUIAS DE CONCRETO</w:t>
      </w:r>
    </w:p>
    <w:p w14:paraId="0725F934" w14:textId="77777777" w:rsidR="00811643" w:rsidRPr="00EF5952" w:rsidRDefault="00811643" w:rsidP="00811643">
      <w:pPr>
        <w:pStyle w:val="Corpodetexto"/>
        <w:rPr>
          <w:lang w:val="pt-BR"/>
        </w:rPr>
      </w:pPr>
      <w:r w:rsidRPr="00EF5952">
        <w:rPr>
          <w:lang w:val="pt-BR"/>
        </w:rPr>
        <w:lastRenderedPageBreak/>
        <w:t>O serviço será medido por metro (m) de mini guias retiradas, seguindo as características do título da composição. O custo unitário remunera a mão de obra, ferramentas e equipamentos necessários para a retirada das mini guias, sejam elas retas ou curvas, inclusive a limpeza, empilhamento e guarda do material reaproveitável. Para este serviço deverão ser contempladas todas as normas e melhores práticas de engenharia aplicáveis.</w:t>
      </w:r>
    </w:p>
    <w:p w14:paraId="56D5F025" w14:textId="77777777" w:rsidR="00811643" w:rsidRPr="00EF5952" w:rsidRDefault="00811643" w:rsidP="00811643">
      <w:pPr>
        <w:pStyle w:val="Corpodetexto"/>
        <w:rPr>
          <w:lang w:val="pt-BR"/>
        </w:rPr>
      </w:pPr>
    </w:p>
    <w:p w14:paraId="686A9461" w14:textId="77777777" w:rsidR="00811643" w:rsidRPr="00EF5952" w:rsidRDefault="00811643" w:rsidP="00811643">
      <w:pPr>
        <w:pStyle w:val="Corpodetexto"/>
        <w:rPr>
          <w:lang w:val="pt-BR"/>
        </w:rPr>
      </w:pPr>
      <w:r w:rsidRPr="00EF5952">
        <w:rPr>
          <w:lang w:val="pt-BR"/>
        </w:rPr>
        <w:t>17-060-104</w:t>
      </w:r>
    </w:p>
    <w:p w14:paraId="5BCB3E61" w14:textId="77777777" w:rsidR="00811643" w:rsidRPr="00EF5952" w:rsidRDefault="00811643" w:rsidP="00811643">
      <w:pPr>
        <w:pStyle w:val="Corpodetexto"/>
        <w:rPr>
          <w:lang w:val="pt-BR"/>
        </w:rPr>
      </w:pPr>
      <w:r w:rsidRPr="00EF5952">
        <w:rPr>
          <w:lang w:val="pt-BR"/>
        </w:rPr>
        <w:t>RETIRADA DE TAPUME METÁLICO</w:t>
      </w:r>
    </w:p>
    <w:p w14:paraId="1F24F3B8" w14:textId="77777777" w:rsidR="00811643" w:rsidRPr="00EF5952" w:rsidRDefault="00811643" w:rsidP="00811643">
      <w:pPr>
        <w:pStyle w:val="Corpodetexto"/>
        <w:rPr>
          <w:lang w:val="pt-BR"/>
        </w:rPr>
      </w:pPr>
      <w:r w:rsidRPr="00EF5952">
        <w:rPr>
          <w:lang w:val="pt-BR"/>
        </w:rPr>
        <w:t>O serviço será medido por metro quadrado (m2) de tapume metálico retirado. O custo unitário remunera a mão de obra e ferramentas necessárias para retirada do tapume metálico, inclusive a limpeza e estocagem do material reaproveitável. Para este serviço deverão ser contempladas todas as normas e melhores práticas de engenharia aplicáveis.</w:t>
      </w:r>
    </w:p>
    <w:p w14:paraId="3E0EAB6E" w14:textId="23A4740F" w:rsidR="00D15AA8" w:rsidRPr="001763DC" w:rsidRDefault="00D15AA8">
      <w:pPr>
        <w:pStyle w:val="Corpodetexto"/>
        <w:rPr>
          <w:lang w:val="pt-BR"/>
        </w:rPr>
      </w:pPr>
    </w:p>
    <w:p w14:paraId="4B4ECAA0" w14:textId="44B1105D" w:rsidR="00B833C3" w:rsidRPr="001763DC" w:rsidRDefault="00B833C3" w:rsidP="00B833C3">
      <w:pPr>
        <w:pStyle w:val="1CharCharChar"/>
        <w:jc w:val="both"/>
        <w:rPr>
          <w:rFonts w:ascii="Arial" w:hAnsi="Arial" w:cs="Arial"/>
          <w:b/>
          <w:sz w:val="20"/>
        </w:rPr>
      </w:pPr>
      <w:r w:rsidRPr="001763DC">
        <w:rPr>
          <w:rFonts w:ascii="Arial" w:hAnsi="Arial" w:cs="Arial"/>
          <w:b/>
          <w:sz w:val="20"/>
        </w:rPr>
        <w:t>17</w:t>
      </w:r>
      <w:r w:rsidR="00DB66A1">
        <w:rPr>
          <w:rFonts w:ascii="Arial" w:hAnsi="Arial" w:cs="Arial"/>
          <w:b/>
          <w:sz w:val="20"/>
        </w:rPr>
        <w:t>-</w:t>
      </w:r>
      <w:r w:rsidRPr="001763DC">
        <w:rPr>
          <w:rFonts w:ascii="Arial" w:hAnsi="Arial" w:cs="Arial"/>
          <w:b/>
          <w:sz w:val="20"/>
        </w:rPr>
        <w:t>070</w:t>
      </w:r>
      <w:r w:rsidR="00DB66A1">
        <w:rPr>
          <w:rFonts w:ascii="Arial" w:hAnsi="Arial" w:cs="Arial"/>
          <w:b/>
          <w:sz w:val="20"/>
        </w:rPr>
        <w:t>-</w:t>
      </w:r>
      <w:r w:rsidRPr="001763DC">
        <w:rPr>
          <w:rFonts w:ascii="Arial" w:hAnsi="Arial" w:cs="Arial"/>
          <w:b/>
          <w:sz w:val="20"/>
        </w:rPr>
        <w:t>000</w:t>
      </w:r>
      <w:r w:rsidRPr="001763DC">
        <w:rPr>
          <w:rFonts w:ascii="Arial" w:hAnsi="Arial" w:cs="Arial"/>
          <w:b/>
          <w:sz w:val="20"/>
        </w:rPr>
        <w:br/>
        <w:t>RECOLOCAÇÕES</w:t>
      </w:r>
    </w:p>
    <w:p w14:paraId="68B6E3D1" w14:textId="77777777" w:rsidR="00B833C3" w:rsidRPr="001763DC" w:rsidRDefault="00B833C3">
      <w:pPr>
        <w:pStyle w:val="Corpodetexto"/>
        <w:rPr>
          <w:lang w:val="pt-BR"/>
        </w:rPr>
      </w:pPr>
    </w:p>
    <w:p w14:paraId="53D37E17" w14:textId="77777777" w:rsidR="00D15AA8" w:rsidRPr="001763DC" w:rsidRDefault="001763DC">
      <w:pPr>
        <w:pStyle w:val="Corpodetexto"/>
        <w:rPr>
          <w:lang w:val="pt-BR"/>
        </w:rPr>
      </w:pPr>
      <w:r w:rsidRPr="001763DC">
        <w:rPr>
          <w:lang w:val="pt-BR"/>
        </w:rPr>
        <w:t>17-070-001</w:t>
      </w:r>
    </w:p>
    <w:p w14:paraId="73991E1B" w14:textId="77777777" w:rsidR="00D15AA8" w:rsidRPr="001763DC" w:rsidRDefault="001763DC">
      <w:pPr>
        <w:pStyle w:val="Corpodetexto"/>
        <w:rPr>
          <w:lang w:val="pt-BR"/>
        </w:rPr>
      </w:pPr>
      <w:r w:rsidRPr="001763DC">
        <w:rPr>
          <w:lang w:val="pt-BR"/>
        </w:rPr>
        <w:t>RECOLOCAÇÃO DE TELA E TIRANTE EM ALAMBRADO</w:t>
      </w:r>
    </w:p>
    <w:p w14:paraId="4E6C75A1"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tela e tirante recolocado, seguindo as características do título da composição</w:t>
      </w:r>
      <w:r w:rsidR="00641CBB">
        <w:rPr>
          <w:lang w:val="pt-BR"/>
        </w:rPr>
        <w:t xml:space="preserve">. </w:t>
      </w:r>
    </w:p>
    <w:p w14:paraId="2EF2D39E"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de tela já existente, além do fornecimento de arame, tirantes para fixação e demais materiais necessários para a finalização do alambrado. </w:t>
      </w:r>
    </w:p>
    <w:p w14:paraId="5424E546" w14:textId="34AD2E5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7176 e 8964.</w:t>
      </w:r>
    </w:p>
    <w:p w14:paraId="267C84D3" w14:textId="77052695" w:rsidR="00D15AA8" w:rsidRPr="001763DC" w:rsidRDefault="00D15AA8">
      <w:pPr>
        <w:pStyle w:val="Corpodetexto"/>
        <w:rPr>
          <w:lang w:val="pt-BR"/>
        </w:rPr>
      </w:pPr>
    </w:p>
    <w:p w14:paraId="120056B1" w14:textId="77777777" w:rsidR="00D15AA8" w:rsidRPr="001763DC" w:rsidRDefault="001763DC">
      <w:pPr>
        <w:pStyle w:val="Corpodetexto"/>
        <w:rPr>
          <w:lang w:val="pt-BR"/>
        </w:rPr>
      </w:pPr>
      <w:r w:rsidRPr="001763DC">
        <w:rPr>
          <w:lang w:val="pt-BR"/>
        </w:rPr>
        <w:t>17-070-035</w:t>
      </w:r>
    </w:p>
    <w:p w14:paraId="320A7515" w14:textId="77777777" w:rsidR="00D15AA8" w:rsidRPr="001763DC" w:rsidRDefault="001763DC">
      <w:pPr>
        <w:pStyle w:val="Corpodetexto"/>
        <w:rPr>
          <w:lang w:val="pt-BR"/>
        </w:rPr>
      </w:pPr>
      <w:r w:rsidRPr="001763DC">
        <w:rPr>
          <w:lang w:val="pt-BR"/>
        </w:rPr>
        <w:t>RECOLOCAÇÃO DE PARALELEPÍPEDOS</w:t>
      </w:r>
    </w:p>
    <w:p w14:paraId="33589338"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paralelepípedo recolocado, seguindo as características do título da composição</w:t>
      </w:r>
      <w:r w:rsidR="00641CBB">
        <w:rPr>
          <w:lang w:val="pt-BR"/>
        </w:rPr>
        <w:t xml:space="preserve">. </w:t>
      </w:r>
    </w:p>
    <w:p w14:paraId="2BBA4DA9"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dos pisos existentes, inclusive execução da base em areia e juntas entre pedras. </w:t>
      </w:r>
    </w:p>
    <w:p w14:paraId="563A639F" w14:textId="25421B2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15953.</w:t>
      </w:r>
    </w:p>
    <w:p w14:paraId="190C9F0F" w14:textId="1BA618BE" w:rsidR="00D15AA8" w:rsidRPr="001763DC" w:rsidRDefault="00D15AA8">
      <w:pPr>
        <w:pStyle w:val="Corpodetexto"/>
        <w:rPr>
          <w:lang w:val="pt-BR"/>
        </w:rPr>
      </w:pPr>
    </w:p>
    <w:p w14:paraId="143EC331" w14:textId="77777777" w:rsidR="00D15AA8" w:rsidRPr="001763DC" w:rsidRDefault="001763DC">
      <w:pPr>
        <w:pStyle w:val="Corpodetexto"/>
        <w:rPr>
          <w:lang w:val="pt-BR"/>
        </w:rPr>
      </w:pPr>
      <w:r w:rsidRPr="001763DC">
        <w:rPr>
          <w:lang w:val="pt-BR"/>
        </w:rPr>
        <w:t>17-070-036</w:t>
      </w:r>
    </w:p>
    <w:p w14:paraId="46D2DFE1" w14:textId="77777777" w:rsidR="00D15AA8" w:rsidRPr="001763DC" w:rsidRDefault="001763DC">
      <w:pPr>
        <w:pStyle w:val="Corpodetexto"/>
        <w:rPr>
          <w:lang w:val="pt-BR"/>
        </w:rPr>
      </w:pPr>
      <w:r w:rsidRPr="001763DC">
        <w:rPr>
          <w:lang w:val="pt-BR"/>
        </w:rPr>
        <w:t>RECOLOCAÇÃO DE PARALELEPÍPEDO COM AREIA RECICLADA</w:t>
      </w:r>
    </w:p>
    <w:p w14:paraId="6BCAB7AB"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paralelepípedo recolocado, seguindo as características do título da composição</w:t>
      </w:r>
      <w:r w:rsidR="00641CBB">
        <w:rPr>
          <w:lang w:val="pt-BR"/>
        </w:rPr>
        <w:t xml:space="preserve">. </w:t>
      </w:r>
    </w:p>
    <w:p w14:paraId="5F0DA62A"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dos pisos existentes, inclusive execução da base em areia e juntas entre pedras. </w:t>
      </w:r>
    </w:p>
    <w:p w14:paraId="22E3939B" w14:textId="29AC7CD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15953.</w:t>
      </w:r>
    </w:p>
    <w:p w14:paraId="0FA2651F" w14:textId="4E0FF92E" w:rsidR="00D15AA8" w:rsidRPr="001763DC" w:rsidRDefault="00D15AA8">
      <w:pPr>
        <w:pStyle w:val="Corpodetexto"/>
        <w:rPr>
          <w:lang w:val="pt-BR"/>
        </w:rPr>
      </w:pPr>
    </w:p>
    <w:p w14:paraId="640E187F" w14:textId="77777777" w:rsidR="00D15AA8" w:rsidRPr="001763DC" w:rsidRDefault="001763DC">
      <w:pPr>
        <w:pStyle w:val="Corpodetexto"/>
        <w:rPr>
          <w:lang w:val="pt-BR"/>
        </w:rPr>
      </w:pPr>
      <w:r w:rsidRPr="001763DC">
        <w:rPr>
          <w:lang w:val="pt-BR"/>
        </w:rPr>
        <w:t>17-070-038</w:t>
      </w:r>
    </w:p>
    <w:p w14:paraId="0BCEAFDC" w14:textId="77777777" w:rsidR="00D15AA8" w:rsidRPr="001763DC" w:rsidRDefault="001763DC">
      <w:pPr>
        <w:pStyle w:val="Corpodetexto"/>
        <w:rPr>
          <w:lang w:val="pt-BR"/>
        </w:rPr>
      </w:pPr>
      <w:r w:rsidRPr="001763DC">
        <w:rPr>
          <w:lang w:val="pt-BR"/>
        </w:rPr>
        <w:t>RECOLOCAÇÃO DE MOSAICO PORTUGUÊS SOBRE BASE DE CONCRETO</w:t>
      </w:r>
    </w:p>
    <w:p w14:paraId="592DAA48"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mosaico recolocado, seguindo as características do título da composição</w:t>
      </w:r>
      <w:r w:rsidR="00641CBB">
        <w:rPr>
          <w:lang w:val="pt-BR"/>
        </w:rPr>
        <w:t xml:space="preserve">. </w:t>
      </w:r>
    </w:p>
    <w:p w14:paraId="3B9D264A"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assentamento do mosaico e respectivo rejuntamento entre as pedras. </w:t>
      </w:r>
    </w:p>
    <w:p w14:paraId="133D37BB" w14:textId="16D2BD7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15953.</w:t>
      </w:r>
    </w:p>
    <w:p w14:paraId="2E8FCC3D" w14:textId="55D7307A" w:rsidR="00D15AA8" w:rsidRPr="001763DC" w:rsidRDefault="00D15AA8">
      <w:pPr>
        <w:pStyle w:val="Corpodetexto"/>
        <w:rPr>
          <w:lang w:val="pt-BR"/>
        </w:rPr>
      </w:pPr>
    </w:p>
    <w:p w14:paraId="5D9B08B0" w14:textId="77777777" w:rsidR="00D15AA8" w:rsidRPr="001763DC" w:rsidRDefault="001763DC">
      <w:pPr>
        <w:pStyle w:val="Corpodetexto"/>
        <w:rPr>
          <w:lang w:val="pt-BR"/>
        </w:rPr>
      </w:pPr>
      <w:r w:rsidRPr="001763DC">
        <w:rPr>
          <w:lang w:val="pt-BR"/>
        </w:rPr>
        <w:lastRenderedPageBreak/>
        <w:t>17-070-039</w:t>
      </w:r>
    </w:p>
    <w:p w14:paraId="1FA9418C" w14:textId="77777777" w:rsidR="00D15AA8" w:rsidRPr="001763DC" w:rsidRDefault="001763DC">
      <w:pPr>
        <w:pStyle w:val="Corpodetexto"/>
        <w:rPr>
          <w:lang w:val="pt-BR"/>
        </w:rPr>
      </w:pPr>
      <w:r w:rsidRPr="001763DC">
        <w:rPr>
          <w:lang w:val="pt-BR"/>
        </w:rPr>
        <w:t>RECOLOCAÇÃO DE MOSAICO PORTUGUÊS SOBRE BASE DE AREIA</w:t>
      </w:r>
    </w:p>
    <w:p w14:paraId="3B4623EF"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mosaico recolocado, seguindo as características do título da composição</w:t>
      </w:r>
      <w:r w:rsidR="00641CBB">
        <w:rPr>
          <w:lang w:val="pt-BR"/>
        </w:rPr>
        <w:t xml:space="preserve">. </w:t>
      </w:r>
    </w:p>
    <w:p w14:paraId="6E74D8FC"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assentamento do mosaico e respectivo rejuntamento entre as pedras. </w:t>
      </w:r>
    </w:p>
    <w:p w14:paraId="3B446A22" w14:textId="13B529C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15953.</w:t>
      </w:r>
    </w:p>
    <w:p w14:paraId="4AA85EC3" w14:textId="3B6B9F33" w:rsidR="00D15AA8" w:rsidRPr="001763DC" w:rsidRDefault="00D15AA8">
      <w:pPr>
        <w:pStyle w:val="Corpodetexto"/>
        <w:rPr>
          <w:lang w:val="pt-BR"/>
        </w:rPr>
      </w:pPr>
    </w:p>
    <w:p w14:paraId="38483276" w14:textId="77777777" w:rsidR="00D15AA8" w:rsidRPr="001763DC" w:rsidRDefault="001763DC">
      <w:pPr>
        <w:pStyle w:val="Corpodetexto"/>
        <w:rPr>
          <w:lang w:val="pt-BR"/>
        </w:rPr>
      </w:pPr>
      <w:r w:rsidRPr="001763DC">
        <w:rPr>
          <w:lang w:val="pt-BR"/>
        </w:rPr>
        <w:t>17-070-040</w:t>
      </w:r>
    </w:p>
    <w:p w14:paraId="44C4A79E" w14:textId="77777777" w:rsidR="00D15AA8" w:rsidRPr="001763DC" w:rsidRDefault="001763DC">
      <w:pPr>
        <w:pStyle w:val="Corpodetexto"/>
        <w:rPr>
          <w:lang w:val="pt-BR"/>
        </w:rPr>
      </w:pPr>
      <w:r w:rsidRPr="001763DC">
        <w:rPr>
          <w:lang w:val="pt-BR"/>
        </w:rPr>
        <w:t>RECOLOCAÇÃO DE MOSAICO PORTUGUÊS SOBRE BASE DE CONCRETO COM AGREGADO RECICLADO</w:t>
      </w:r>
    </w:p>
    <w:p w14:paraId="4C32DA83"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mosaico recolocado, seguindo as características do título da composição</w:t>
      </w:r>
      <w:r w:rsidR="00641CBB">
        <w:rPr>
          <w:lang w:val="pt-BR"/>
        </w:rPr>
        <w:t xml:space="preserve">. </w:t>
      </w:r>
    </w:p>
    <w:p w14:paraId="0E7CD0BD"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assentamento do mosaico e respectivo rejuntamento entre as pedras. </w:t>
      </w:r>
    </w:p>
    <w:p w14:paraId="475F2E91" w14:textId="65609F9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15953.</w:t>
      </w:r>
    </w:p>
    <w:p w14:paraId="298A462C" w14:textId="2AC72A11" w:rsidR="00D15AA8" w:rsidRPr="001763DC" w:rsidRDefault="00D15AA8">
      <w:pPr>
        <w:pStyle w:val="Corpodetexto"/>
        <w:rPr>
          <w:lang w:val="pt-BR"/>
        </w:rPr>
      </w:pPr>
    </w:p>
    <w:p w14:paraId="38B2C320" w14:textId="77777777" w:rsidR="00D15AA8" w:rsidRPr="001763DC" w:rsidRDefault="001763DC">
      <w:pPr>
        <w:pStyle w:val="Corpodetexto"/>
        <w:rPr>
          <w:lang w:val="pt-BR"/>
        </w:rPr>
      </w:pPr>
      <w:r w:rsidRPr="001763DC">
        <w:rPr>
          <w:lang w:val="pt-BR"/>
        </w:rPr>
        <w:t>17-070-041</w:t>
      </w:r>
    </w:p>
    <w:p w14:paraId="3CF484DB" w14:textId="77777777" w:rsidR="00D15AA8" w:rsidRPr="001763DC" w:rsidRDefault="001763DC">
      <w:pPr>
        <w:pStyle w:val="Corpodetexto"/>
        <w:rPr>
          <w:lang w:val="pt-BR"/>
        </w:rPr>
      </w:pPr>
      <w:r w:rsidRPr="001763DC">
        <w:rPr>
          <w:lang w:val="pt-BR"/>
        </w:rPr>
        <w:t>RECOLOCAÇÃO DE MOSAICO PORTUGUÊS SOBRE BASE DE AREIA RECICLADA</w:t>
      </w:r>
    </w:p>
    <w:p w14:paraId="4BBBBB0D"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mosaico recolocado, seguindo as características do título da composição</w:t>
      </w:r>
      <w:r w:rsidR="00641CBB">
        <w:rPr>
          <w:lang w:val="pt-BR"/>
        </w:rPr>
        <w:t xml:space="preserve">. </w:t>
      </w:r>
    </w:p>
    <w:p w14:paraId="37476394"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assentamento do mosaico e respectivo rejuntamento entre as pedras. </w:t>
      </w:r>
    </w:p>
    <w:p w14:paraId="0B99A46C" w14:textId="48C3FBD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15953.</w:t>
      </w:r>
    </w:p>
    <w:p w14:paraId="20457510" w14:textId="35A58D0B" w:rsidR="00D15AA8" w:rsidRPr="001763DC" w:rsidRDefault="00D15AA8">
      <w:pPr>
        <w:pStyle w:val="Corpodetexto"/>
        <w:rPr>
          <w:lang w:val="pt-BR"/>
        </w:rPr>
      </w:pPr>
    </w:p>
    <w:p w14:paraId="23A8B8A3" w14:textId="77777777" w:rsidR="00D15AA8" w:rsidRPr="001763DC" w:rsidRDefault="001763DC">
      <w:pPr>
        <w:pStyle w:val="Corpodetexto"/>
        <w:rPr>
          <w:lang w:val="pt-BR"/>
        </w:rPr>
      </w:pPr>
      <w:r w:rsidRPr="001763DC">
        <w:rPr>
          <w:lang w:val="pt-BR"/>
        </w:rPr>
        <w:t>17-070-045</w:t>
      </w:r>
    </w:p>
    <w:p w14:paraId="1AC0062E" w14:textId="77777777" w:rsidR="00D15AA8" w:rsidRPr="001763DC" w:rsidRDefault="001763DC">
      <w:pPr>
        <w:pStyle w:val="Corpodetexto"/>
        <w:rPr>
          <w:lang w:val="pt-BR"/>
        </w:rPr>
      </w:pPr>
      <w:r w:rsidRPr="001763DC">
        <w:rPr>
          <w:lang w:val="pt-BR"/>
        </w:rPr>
        <w:t>RECOLOCAÇÃO DE GUIAS DE CONCRETO</w:t>
      </w:r>
    </w:p>
    <w:p w14:paraId="3A5ACC08" w14:textId="77777777" w:rsidR="0051304B" w:rsidRDefault="001763DC">
      <w:pPr>
        <w:pStyle w:val="Corpodetexto"/>
        <w:rPr>
          <w:lang w:val="pt-BR"/>
        </w:rPr>
      </w:pPr>
      <w:r w:rsidRPr="001763DC">
        <w:rPr>
          <w:lang w:val="pt-BR"/>
        </w:rPr>
        <w:t>O serviço será medido por metro (m) de guias de concreto recolocadas, seguindo as características do título da composição</w:t>
      </w:r>
      <w:r w:rsidR="00641CBB">
        <w:rPr>
          <w:lang w:val="pt-BR"/>
        </w:rPr>
        <w:t xml:space="preserve">. </w:t>
      </w:r>
    </w:p>
    <w:p w14:paraId="3727959F"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de guias de concreto tipo PMSP, retas ou curvas, inclusive o respectivo concreto de assentamento. </w:t>
      </w:r>
    </w:p>
    <w:p w14:paraId="53B9D8B1" w14:textId="04A3B52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9062 e DER: ET-DE-H00/018.</w:t>
      </w:r>
    </w:p>
    <w:p w14:paraId="1BBAF12B" w14:textId="2B20A1AF" w:rsidR="00D15AA8" w:rsidRPr="001763DC" w:rsidRDefault="00D15AA8">
      <w:pPr>
        <w:pStyle w:val="Corpodetexto"/>
        <w:rPr>
          <w:lang w:val="pt-BR"/>
        </w:rPr>
      </w:pPr>
    </w:p>
    <w:p w14:paraId="6DC2C38D" w14:textId="77777777" w:rsidR="00D15AA8" w:rsidRPr="001763DC" w:rsidRDefault="001763DC">
      <w:pPr>
        <w:pStyle w:val="Corpodetexto"/>
        <w:rPr>
          <w:lang w:val="pt-BR"/>
        </w:rPr>
      </w:pPr>
      <w:r w:rsidRPr="001763DC">
        <w:rPr>
          <w:lang w:val="pt-BR"/>
        </w:rPr>
        <w:t>17-070-046</w:t>
      </w:r>
    </w:p>
    <w:p w14:paraId="63D4FC9E" w14:textId="77777777" w:rsidR="00D15AA8" w:rsidRPr="001763DC" w:rsidRDefault="001763DC">
      <w:pPr>
        <w:pStyle w:val="Corpodetexto"/>
        <w:rPr>
          <w:lang w:val="pt-BR"/>
        </w:rPr>
      </w:pPr>
      <w:r w:rsidRPr="001763DC">
        <w:rPr>
          <w:lang w:val="pt-BR"/>
        </w:rPr>
        <w:t>RECOLOCAÇÃO DE PISO INTERTRAVADO COM AREIA RECICLADA</w:t>
      </w:r>
    </w:p>
    <w:p w14:paraId="387477B4"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piso recolocado, seguindo as características do título da composição</w:t>
      </w:r>
      <w:r w:rsidR="00641CBB">
        <w:rPr>
          <w:lang w:val="pt-BR"/>
        </w:rPr>
        <w:t xml:space="preserve">. </w:t>
      </w:r>
    </w:p>
    <w:p w14:paraId="1B5AD2F7"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dos pisos, inclusive a base em areia e respectivo rejuntamento entre as pedras. </w:t>
      </w:r>
    </w:p>
    <w:p w14:paraId="7CEC3819" w14:textId="065C0FA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15953.</w:t>
      </w:r>
    </w:p>
    <w:p w14:paraId="0D311D35" w14:textId="1DE78361" w:rsidR="00D15AA8" w:rsidRPr="001763DC" w:rsidRDefault="00D15AA8">
      <w:pPr>
        <w:pStyle w:val="Corpodetexto"/>
        <w:rPr>
          <w:lang w:val="pt-BR"/>
        </w:rPr>
      </w:pPr>
    </w:p>
    <w:p w14:paraId="303A3320" w14:textId="77777777" w:rsidR="00D15AA8" w:rsidRPr="001763DC" w:rsidRDefault="001763DC">
      <w:pPr>
        <w:pStyle w:val="Corpodetexto"/>
        <w:rPr>
          <w:lang w:val="pt-BR"/>
        </w:rPr>
      </w:pPr>
      <w:r w:rsidRPr="001763DC">
        <w:rPr>
          <w:lang w:val="pt-BR"/>
        </w:rPr>
        <w:t>17-070-087</w:t>
      </w:r>
    </w:p>
    <w:p w14:paraId="43C8274B" w14:textId="77777777" w:rsidR="00D15AA8" w:rsidRPr="001763DC" w:rsidRDefault="001763DC">
      <w:pPr>
        <w:pStyle w:val="Corpodetexto"/>
        <w:rPr>
          <w:lang w:val="pt-BR"/>
        </w:rPr>
      </w:pPr>
      <w:r w:rsidRPr="001763DC">
        <w:rPr>
          <w:lang w:val="pt-BR"/>
        </w:rPr>
        <w:t>RECOLOCAÇÃO DE PORTA-GIZ, INCLUSIVE SUPORTES</w:t>
      </w:r>
    </w:p>
    <w:p w14:paraId="3C80F472" w14:textId="77777777" w:rsidR="0051304B" w:rsidRDefault="001763DC">
      <w:pPr>
        <w:pStyle w:val="Corpodetexto"/>
        <w:rPr>
          <w:lang w:val="pt-BR"/>
        </w:rPr>
      </w:pPr>
      <w:r w:rsidRPr="001763DC">
        <w:rPr>
          <w:lang w:val="pt-BR"/>
        </w:rPr>
        <w:t>O serviço será medido por metro (m) de porta-giz recolocado, seguindo as características do título da composição</w:t>
      </w:r>
      <w:r w:rsidR="00641CBB">
        <w:rPr>
          <w:lang w:val="pt-BR"/>
        </w:rPr>
        <w:t xml:space="preserve">. </w:t>
      </w:r>
    </w:p>
    <w:p w14:paraId="53967562"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a mão de obra, ferramentas e equipamentos necessários para a recolocação de porta-giz, inclusive respectivos acessórios, elementos de fixação e suportes de modo que o dispositivo esteja pronto e em pleno funcionamento. </w:t>
      </w:r>
    </w:p>
    <w:p w14:paraId="70984BD3" w14:textId="4E2220C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DA1C6DB" w14:textId="55A7DAAE" w:rsidR="00D15AA8" w:rsidRPr="001763DC" w:rsidRDefault="00D15AA8">
      <w:pPr>
        <w:pStyle w:val="Corpodetexto"/>
        <w:rPr>
          <w:lang w:val="pt-BR"/>
        </w:rPr>
      </w:pPr>
    </w:p>
    <w:p w14:paraId="625673EF" w14:textId="77777777" w:rsidR="00D15AA8" w:rsidRPr="001763DC" w:rsidRDefault="001763DC">
      <w:pPr>
        <w:pStyle w:val="Corpodetexto"/>
        <w:rPr>
          <w:lang w:val="pt-BR"/>
        </w:rPr>
      </w:pPr>
      <w:r w:rsidRPr="001763DC">
        <w:rPr>
          <w:lang w:val="pt-BR"/>
        </w:rPr>
        <w:t>17-070-090</w:t>
      </w:r>
    </w:p>
    <w:p w14:paraId="29AA7064" w14:textId="77777777" w:rsidR="00D15AA8" w:rsidRPr="001763DC" w:rsidRDefault="001763DC">
      <w:pPr>
        <w:pStyle w:val="Corpodetexto"/>
        <w:rPr>
          <w:lang w:val="pt-BR"/>
        </w:rPr>
      </w:pPr>
      <w:r w:rsidRPr="001763DC">
        <w:rPr>
          <w:lang w:val="pt-BR"/>
        </w:rPr>
        <w:t>RECOLOCAÇÃO DE COIFA EM CHAPA PARA FOGÃO DE 3 OU 4 BOCAS</w:t>
      </w:r>
    </w:p>
    <w:p w14:paraId="060C9A00" w14:textId="77777777" w:rsidR="0051304B" w:rsidRDefault="001763DC">
      <w:pPr>
        <w:pStyle w:val="Corpodetexto"/>
        <w:rPr>
          <w:lang w:val="pt-BR"/>
        </w:rPr>
      </w:pPr>
      <w:r w:rsidRPr="001763DC">
        <w:rPr>
          <w:lang w:val="pt-BR"/>
        </w:rPr>
        <w:t>O serviço será medido por unidade (m) de coifa recolocada, seguindo as características do título da composição</w:t>
      </w:r>
      <w:r w:rsidR="00641CBB">
        <w:rPr>
          <w:lang w:val="pt-BR"/>
        </w:rPr>
        <w:t xml:space="preserve">. </w:t>
      </w:r>
    </w:p>
    <w:p w14:paraId="2D8A7004"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da coifa, incluindo braçadeiras, chumbadores e todos os materiais e acessórios para fixação, instalação e funcionamento do dispositivo. </w:t>
      </w:r>
    </w:p>
    <w:p w14:paraId="0AA67AA2" w14:textId="32F8143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13103, 14518 e NBR 15923.</w:t>
      </w:r>
    </w:p>
    <w:p w14:paraId="2FBB4536" w14:textId="237D3921" w:rsidR="00D15AA8" w:rsidRPr="001763DC" w:rsidRDefault="00D15AA8">
      <w:pPr>
        <w:pStyle w:val="Corpodetexto"/>
        <w:rPr>
          <w:lang w:val="pt-BR"/>
        </w:rPr>
      </w:pPr>
    </w:p>
    <w:p w14:paraId="3E5AF079" w14:textId="77777777" w:rsidR="00D15AA8" w:rsidRPr="001763DC" w:rsidRDefault="001763DC">
      <w:pPr>
        <w:pStyle w:val="Corpodetexto"/>
        <w:rPr>
          <w:lang w:val="pt-BR"/>
        </w:rPr>
      </w:pPr>
      <w:r w:rsidRPr="001763DC">
        <w:rPr>
          <w:lang w:val="pt-BR"/>
        </w:rPr>
        <w:t>17-070-091</w:t>
      </w:r>
    </w:p>
    <w:p w14:paraId="41C83337" w14:textId="77777777" w:rsidR="00D15AA8" w:rsidRPr="001763DC" w:rsidRDefault="001763DC">
      <w:pPr>
        <w:pStyle w:val="Corpodetexto"/>
        <w:rPr>
          <w:lang w:val="pt-BR"/>
        </w:rPr>
      </w:pPr>
      <w:r w:rsidRPr="001763DC">
        <w:rPr>
          <w:lang w:val="pt-BR"/>
        </w:rPr>
        <w:t>RECOLOCAÇÃO DE COIFA EM CHAPA PARA FOGÃO DE 6 BOCAS</w:t>
      </w:r>
    </w:p>
    <w:p w14:paraId="651B3914" w14:textId="77777777" w:rsidR="0051304B" w:rsidRDefault="001763DC">
      <w:pPr>
        <w:pStyle w:val="Corpodetexto"/>
        <w:rPr>
          <w:lang w:val="pt-BR"/>
        </w:rPr>
      </w:pPr>
      <w:r w:rsidRPr="001763DC">
        <w:rPr>
          <w:lang w:val="pt-BR"/>
        </w:rPr>
        <w:t>O serviço será medido por unidade (m) de coifa recolocada, seguindo as características do título da composição</w:t>
      </w:r>
      <w:r w:rsidR="00641CBB">
        <w:rPr>
          <w:lang w:val="pt-BR"/>
        </w:rPr>
        <w:t xml:space="preserve">. </w:t>
      </w:r>
    </w:p>
    <w:p w14:paraId="43627DBD"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da coifa, incluindo braçadeiras, chumbadores e todos os materiais e acessórios para fixação, instalação e funcionamento do dispositivo. </w:t>
      </w:r>
    </w:p>
    <w:p w14:paraId="386195FB" w14:textId="347E8B4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13103, 14518 e NBR 15923.</w:t>
      </w:r>
    </w:p>
    <w:p w14:paraId="12C37F39" w14:textId="16055A64" w:rsidR="00D15AA8" w:rsidRPr="001763DC" w:rsidRDefault="00D15AA8">
      <w:pPr>
        <w:pStyle w:val="Corpodetexto"/>
        <w:rPr>
          <w:lang w:val="pt-BR"/>
        </w:rPr>
      </w:pPr>
    </w:p>
    <w:p w14:paraId="70F47AA8" w14:textId="77777777" w:rsidR="00D15AA8" w:rsidRPr="001763DC" w:rsidRDefault="001763DC">
      <w:pPr>
        <w:pStyle w:val="Corpodetexto"/>
        <w:rPr>
          <w:lang w:val="pt-BR"/>
        </w:rPr>
      </w:pPr>
      <w:r w:rsidRPr="001763DC">
        <w:rPr>
          <w:lang w:val="pt-BR"/>
        </w:rPr>
        <w:t>17-070-092</w:t>
      </w:r>
    </w:p>
    <w:p w14:paraId="6E126DC6" w14:textId="77777777" w:rsidR="00D15AA8" w:rsidRPr="001763DC" w:rsidRDefault="001763DC">
      <w:pPr>
        <w:pStyle w:val="Corpodetexto"/>
        <w:rPr>
          <w:lang w:val="pt-BR"/>
        </w:rPr>
      </w:pPr>
      <w:r w:rsidRPr="001763DC">
        <w:rPr>
          <w:lang w:val="pt-BR"/>
        </w:rPr>
        <w:t>RECOLOCAÇÃO DE EXAUSTOR</w:t>
      </w:r>
    </w:p>
    <w:p w14:paraId="28DFE525"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exaustor recolocado</w:t>
      </w:r>
      <w:r w:rsidR="00641CBB">
        <w:rPr>
          <w:lang w:val="pt-BR"/>
        </w:rPr>
        <w:t xml:space="preserve">. </w:t>
      </w:r>
    </w:p>
    <w:p w14:paraId="76AF2D3E"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do exaustor, inclusive soldagem de todas as uniões, além de braçadeiras, chumbadores e todos os materiais e acessórios para fixação, instalação e funcionamento do dispositivo. A composição inclui ainda os serviços de acertos em alvenaria, tamponamento de buracos e ligação elétrica. </w:t>
      </w:r>
    </w:p>
    <w:p w14:paraId="540A30C0" w14:textId="39678B9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13103, 14518 e NBR 15923.</w:t>
      </w:r>
    </w:p>
    <w:p w14:paraId="25FD1E47" w14:textId="66697908" w:rsidR="00D15AA8" w:rsidRPr="001763DC" w:rsidRDefault="00D15AA8">
      <w:pPr>
        <w:pStyle w:val="Corpodetexto"/>
        <w:rPr>
          <w:lang w:val="pt-BR"/>
        </w:rPr>
      </w:pPr>
    </w:p>
    <w:p w14:paraId="7A7F4C2D" w14:textId="77777777" w:rsidR="00D15AA8" w:rsidRPr="001763DC" w:rsidRDefault="001763DC">
      <w:pPr>
        <w:pStyle w:val="Corpodetexto"/>
        <w:rPr>
          <w:lang w:val="pt-BR"/>
        </w:rPr>
      </w:pPr>
      <w:r w:rsidRPr="001763DC">
        <w:rPr>
          <w:lang w:val="pt-BR"/>
        </w:rPr>
        <w:t>17-070-093</w:t>
      </w:r>
    </w:p>
    <w:p w14:paraId="009A5802" w14:textId="77777777" w:rsidR="00D15AA8" w:rsidRPr="001763DC" w:rsidRDefault="001763DC">
      <w:pPr>
        <w:pStyle w:val="Corpodetexto"/>
        <w:rPr>
          <w:lang w:val="pt-BR"/>
        </w:rPr>
      </w:pPr>
      <w:r w:rsidRPr="001763DC">
        <w:rPr>
          <w:lang w:val="pt-BR"/>
        </w:rPr>
        <w:t>RECOLOCAÇÃO DE DUTO DE EXAUSTÃO</w:t>
      </w:r>
    </w:p>
    <w:p w14:paraId="764D34A7" w14:textId="77777777" w:rsidR="0051304B" w:rsidRDefault="001763DC">
      <w:pPr>
        <w:pStyle w:val="Corpodetexto"/>
        <w:rPr>
          <w:lang w:val="pt-BR"/>
        </w:rPr>
      </w:pPr>
      <w:r w:rsidRPr="001763DC">
        <w:rPr>
          <w:lang w:val="pt-BR"/>
        </w:rPr>
        <w:t>O serviço será medido por metro (m) de duto recolocado</w:t>
      </w:r>
      <w:r w:rsidR="00641CBB">
        <w:rPr>
          <w:lang w:val="pt-BR"/>
        </w:rPr>
        <w:t xml:space="preserve">. </w:t>
      </w:r>
    </w:p>
    <w:p w14:paraId="014C1AFF"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de duto, curvas, chapéu chinês, incluindo braçadeiras, chumbadores e todos os materiais e acessórios para fixação, instalação e funcionamento do dispositivo. </w:t>
      </w:r>
    </w:p>
    <w:p w14:paraId="3C2EE95E" w14:textId="5FB446D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13103, 14518 e NBR 15923.</w:t>
      </w:r>
    </w:p>
    <w:p w14:paraId="6EBB8E2B" w14:textId="7755056A" w:rsidR="00D15AA8" w:rsidRPr="001763DC" w:rsidRDefault="00D15AA8">
      <w:pPr>
        <w:pStyle w:val="Corpodetexto"/>
        <w:rPr>
          <w:lang w:val="pt-BR"/>
        </w:rPr>
      </w:pPr>
    </w:p>
    <w:p w14:paraId="2C49F6D1" w14:textId="77777777" w:rsidR="00D15AA8" w:rsidRPr="001763DC" w:rsidRDefault="001763DC">
      <w:pPr>
        <w:pStyle w:val="Corpodetexto"/>
        <w:rPr>
          <w:lang w:val="pt-BR"/>
        </w:rPr>
      </w:pPr>
      <w:r w:rsidRPr="001763DC">
        <w:rPr>
          <w:lang w:val="pt-BR"/>
        </w:rPr>
        <w:t>17-070-094</w:t>
      </w:r>
    </w:p>
    <w:p w14:paraId="2C8E78AF" w14:textId="77777777" w:rsidR="00D15AA8" w:rsidRPr="001763DC" w:rsidRDefault="001763DC">
      <w:pPr>
        <w:pStyle w:val="Corpodetexto"/>
        <w:rPr>
          <w:lang w:val="pt-BR"/>
        </w:rPr>
      </w:pPr>
      <w:r w:rsidRPr="001763DC">
        <w:rPr>
          <w:lang w:val="pt-BR"/>
        </w:rPr>
        <w:t>RECOLOCAÇÃO DE PORTÃO DE FERRO PERFILADO TIPO PARQUE (GP5/GPM-1)</w:t>
      </w:r>
    </w:p>
    <w:p w14:paraId="683D021E"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portão recolocado, seguindo as características do título da composição</w:t>
      </w:r>
      <w:r w:rsidR="00641CBB">
        <w:rPr>
          <w:lang w:val="pt-BR"/>
        </w:rPr>
        <w:t xml:space="preserve">. </w:t>
      </w:r>
    </w:p>
    <w:p w14:paraId="16F7DB29" w14:textId="77777777" w:rsidR="0051304B" w:rsidRDefault="0051304B">
      <w:pPr>
        <w:pStyle w:val="Corpodetexto"/>
        <w:rPr>
          <w:lang w:val="pt-BR"/>
        </w:rPr>
      </w:pPr>
      <w:r>
        <w:rPr>
          <w:lang w:val="pt-BR"/>
        </w:rPr>
        <w:t>O custo unitário remunera</w:t>
      </w:r>
      <w:r w:rsidR="001763DC" w:rsidRPr="001763DC">
        <w:rPr>
          <w:lang w:val="pt-BR"/>
        </w:rPr>
        <w:t xml:space="preserve"> a mão de obra, materiais, ferramentas e equipamentos necessários para a recolocação do portão, inclusive a execução de fundação com bloco de concreto e broca. </w:t>
      </w:r>
    </w:p>
    <w:p w14:paraId="70B8935C" w14:textId="3D9F82CB"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w:t>
      </w:r>
    </w:p>
    <w:p w14:paraId="73FA1CB1" w14:textId="13BDA7BA" w:rsidR="00D15AA8" w:rsidRPr="001763DC" w:rsidRDefault="00D15AA8">
      <w:pPr>
        <w:pStyle w:val="Corpodetexto"/>
        <w:rPr>
          <w:lang w:val="pt-BR"/>
        </w:rPr>
      </w:pPr>
    </w:p>
    <w:p w14:paraId="5D2B9E45" w14:textId="77777777" w:rsidR="00D15AA8" w:rsidRPr="001763DC" w:rsidRDefault="001763DC">
      <w:pPr>
        <w:pStyle w:val="Corpodetexto"/>
        <w:rPr>
          <w:lang w:val="pt-BR"/>
        </w:rPr>
      </w:pPr>
      <w:r w:rsidRPr="001763DC">
        <w:rPr>
          <w:lang w:val="pt-BR"/>
        </w:rPr>
        <w:t>17-070-096</w:t>
      </w:r>
    </w:p>
    <w:p w14:paraId="6D63B387" w14:textId="77777777" w:rsidR="00D15AA8" w:rsidRPr="001763DC" w:rsidRDefault="001763DC">
      <w:pPr>
        <w:pStyle w:val="Corpodetexto"/>
        <w:rPr>
          <w:lang w:val="pt-BR"/>
        </w:rPr>
      </w:pPr>
      <w:r w:rsidRPr="001763DC">
        <w:rPr>
          <w:lang w:val="pt-BR"/>
        </w:rPr>
        <w:t>RECOLOCAÇÃO DE CERCA DE TELA GALVANIZADA E RESPECTIVOS MOURÕES (FC 04/05)</w:t>
      </w:r>
    </w:p>
    <w:p w14:paraId="40BE9DA8" w14:textId="77777777" w:rsidR="0051304B" w:rsidRDefault="001763DC">
      <w:pPr>
        <w:pStyle w:val="Corpodetexto"/>
        <w:rPr>
          <w:lang w:val="pt-BR"/>
        </w:rPr>
      </w:pPr>
      <w:r w:rsidRPr="001763DC">
        <w:rPr>
          <w:lang w:val="pt-BR"/>
        </w:rPr>
        <w:t>O serviço será medido por metro (m) de cerca de tela recolocada, seguindo as características do título da composição</w:t>
      </w:r>
      <w:r w:rsidR="00641CBB">
        <w:rPr>
          <w:lang w:val="pt-BR"/>
        </w:rPr>
        <w:t xml:space="preserve">. </w:t>
      </w:r>
    </w:p>
    <w:p w14:paraId="0ADA3D73"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da cerca, incluindo </w:t>
      </w:r>
      <w:proofErr w:type="spellStart"/>
      <w:r w:rsidR="001763DC" w:rsidRPr="001763DC">
        <w:rPr>
          <w:lang w:val="pt-BR"/>
        </w:rPr>
        <w:t>chumbamento</w:t>
      </w:r>
      <w:proofErr w:type="spellEnd"/>
      <w:r w:rsidR="001763DC" w:rsidRPr="001763DC">
        <w:rPr>
          <w:lang w:val="pt-BR"/>
        </w:rPr>
        <w:t xml:space="preserve"> do mourão, a colocação da tela e o fornecimento de arame galvanizado para a amarração e tirantes. </w:t>
      </w:r>
    </w:p>
    <w:p w14:paraId="24EB228D" w14:textId="717422AA"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7176 e 8964.</w:t>
      </w:r>
    </w:p>
    <w:p w14:paraId="2DCBADEF" w14:textId="77777777" w:rsidR="00571697" w:rsidRDefault="00571697">
      <w:pPr>
        <w:pStyle w:val="Corpodetexto"/>
        <w:rPr>
          <w:lang w:val="pt-BR"/>
        </w:rPr>
      </w:pPr>
    </w:p>
    <w:p w14:paraId="70F17567" w14:textId="77777777" w:rsidR="00571697" w:rsidRPr="001763DC" w:rsidRDefault="00571697" w:rsidP="00571697">
      <w:pPr>
        <w:pStyle w:val="Corpodetexto"/>
        <w:rPr>
          <w:lang w:val="pt-BR"/>
        </w:rPr>
      </w:pPr>
      <w:r>
        <w:rPr>
          <w:lang w:val="pt-BR"/>
        </w:rPr>
        <w:t>17-070-101</w:t>
      </w:r>
    </w:p>
    <w:p w14:paraId="7A31DCFC" w14:textId="77777777" w:rsidR="00571697" w:rsidRPr="001763DC" w:rsidRDefault="00571697" w:rsidP="00571697">
      <w:pPr>
        <w:pStyle w:val="Corpodetexto"/>
        <w:rPr>
          <w:lang w:val="pt-BR"/>
        </w:rPr>
      </w:pPr>
      <w:r w:rsidRPr="001763DC">
        <w:rPr>
          <w:lang w:val="pt-BR"/>
        </w:rPr>
        <w:t>RECOLOCAÇÃO DE PISO INTERTRAVADO COM AREIA RECICLADA</w:t>
      </w:r>
    </w:p>
    <w:p w14:paraId="65F7B764" w14:textId="77777777" w:rsidR="00571697" w:rsidRDefault="00571697" w:rsidP="00571697">
      <w:pPr>
        <w:pStyle w:val="Corpodetexto"/>
        <w:rPr>
          <w:lang w:val="pt-BR"/>
        </w:rPr>
      </w:pPr>
      <w:r w:rsidRPr="001763DC">
        <w:rPr>
          <w:lang w:val="pt-BR"/>
        </w:rPr>
        <w:t>O serviço será medido por metro quadrado (m2) de blocos de piso intertravados de concreto especificados aplicados, considerando-se a área de piso efetivamente pavimentada</w:t>
      </w:r>
      <w:r>
        <w:rPr>
          <w:lang w:val="pt-BR"/>
        </w:rPr>
        <w:t xml:space="preserve">. </w:t>
      </w:r>
    </w:p>
    <w:p w14:paraId="6B435D4E" w14:textId="77777777" w:rsidR="00571697" w:rsidRDefault="00571697" w:rsidP="00571697">
      <w:pPr>
        <w:pStyle w:val="Corpodetexto"/>
        <w:rPr>
          <w:lang w:val="pt-BR"/>
        </w:rPr>
      </w:pPr>
      <w:r>
        <w:rPr>
          <w:lang w:val="pt-BR"/>
        </w:rPr>
        <w:t>O custo unitário remunera</w:t>
      </w:r>
      <w:r w:rsidRPr="001763DC">
        <w:rPr>
          <w:lang w:val="pt-BR"/>
        </w:rPr>
        <w:t xml:space="preserve"> a mão de obra, equipamentos e os materiais necessários para execução do serviço, como a areia fina e a areia média. As perdas já estão consideradas nos coeficientes unitários de cada insumo. </w:t>
      </w:r>
    </w:p>
    <w:p w14:paraId="125F5B58" w14:textId="77777777" w:rsidR="00571697" w:rsidRDefault="00571697" w:rsidP="0057169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9781, NBR 15116 e NBR 15953.</w:t>
      </w:r>
    </w:p>
    <w:p w14:paraId="51BC6AC2" w14:textId="77777777" w:rsidR="005172E4" w:rsidRPr="001763DC" w:rsidRDefault="005172E4">
      <w:pPr>
        <w:pStyle w:val="Corpodetexto"/>
        <w:rPr>
          <w:lang w:val="pt-BR"/>
        </w:rPr>
      </w:pPr>
    </w:p>
    <w:p w14:paraId="2496D2E5" w14:textId="77777777" w:rsidR="00E77984" w:rsidRPr="00EF5952" w:rsidRDefault="00E77984" w:rsidP="00E77984">
      <w:pPr>
        <w:pStyle w:val="Corpodetexto"/>
        <w:rPr>
          <w:lang w:val="pt-BR"/>
        </w:rPr>
      </w:pPr>
      <w:r w:rsidRPr="00EF5952">
        <w:rPr>
          <w:lang w:val="pt-BR"/>
        </w:rPr>
        <w:t>17-070-102</w:t>
      </w:r>
    </w:p>
    <w:p w14:paraId="49254ED1" w14:textId="77777777" w:rsidR="00E77984" w:rsidRPr="00EF5952" w:rsidRDefault="00E77984" w:rsidP="00E77984">
      <w:pPr>
        <w:pStyle w:val="Corpodetexto"/>
        <w:rPr>
          <w:lang w:val="pt-BR"/>
        </w:rPr>
      </w:pPr>
      <w:r w:rsidRPr="00EF5952">
        <w:rPr>
          <w:lang w:val="pt-BR"/>
        </w:rPr>
        <w:t>RECOLOCAÇÃO DE MINI GUIAS DE CONCRETO</w:t>
      </w:r>
    </w:p>
    <w:p w14:paraId="374D8789" w14:textId="77777777" w:rsidR="00E77984" w:rsidRPr="00EF5952" w:rsidRDefault="00E77984" w:rsidP="00E77984">
      <w:pPr>
        <w:pStyle w:val="Corpodetexto"/>
        <w:rPr>
          <w:lang w:val="pt-BR"/>
        </w:rPr>
      </w:pPr>
      <w:r w:rsidRPr="00EF5952">
        <w:rPr>
          <w:lang w:val="pt-BR"/>
        </w:rPr>
        <w:t xml:space="preserve">O serviço será medido por metro (m) de mini guias de concreto recolocadas. O custo unitário remunera a mão de obra e os materiais necessários para execução do serviço como o concreto com </w:t>
      </w:r>
      <w:proofErr w:type="spellStart"/>
      <w:r w:rsidRPr="00EF5952">
        <w:rPr>
          <w:lang w:val="pt-BR"/>
        </w:rPr>
        <w:t>fck</w:t>
      </w:r>
      <w:proofErr w:type="spellEnd"/>
      <w:r w:rsidRPr="00EF5952">
        <w:rPr>
          <w:lang w:val="pt-BR"/>
        </w:rPr>
        <w:t xml:space="preserve"> de 20 MPa e a argamassa de cimento com areia. As perdas já estão sendo consideradas nos coeficientes unitários de cada insumo. Para este serviço deverão ser contempladas todas as normas e melhores práticas de engenharia aplicáveis. Incluindo, mas não se limitando à NBR 9062 e DER: ET-DE-H00/018.</w:t>
      </w:r>
    </w:p>
    <w:p w14:paraId="6B995343" w14:textId="6DD8338E" w:rsidR="00D15AA8" w:rsidRPr="001763DC" w:rsidRDefault="00D15AA8">
      <w:pPr>
        <w:pStyle w:val="Corpodetexto"/>
        <w:rPr>
          <w:lang w:val="pt-BR"/>
        </w:rPr>
      </w:pPr>
    </w:p>
    <w:p w14:paraId="50D38D7D" w14:textId="54E20C04" w:rsidR="00A278E7" w:rsidRPr="001763DC" w:rsidRDefault="00A278E7" w:rsidP="00A278E7">
      <w:pPr>
        <w:pStyle w:val="1CharCharChar"/>
        <w:jc w:val="both"/>
        <w:rPr>
          <w:rFonts w:ascii="Arial" w:hAnsi="Arial" w:cs="Arial"/>
          <w:b/>
          <w:sz w:val="20"/>
        </w:rPr>
      </w:pPr>
      <w:r w:rsidRPr="001763DC">
        <w:rPr>
          <w:rFonts w:ascii="Arial" w:hAnsi="Arial" w:cs="Arial"/>
          <w:b/>
          <w:sz w:val="20"/>
        </w:rPr>
        <w:t>17</w:t>
      </w:r>
      <w:r w:rsidR="000F29F5">
        <w:rPr>
          <w:rFonts w:ascii="Arial" w:hAnsi="Arial" w:cs="Arial"/>
          <w:b/>
          <w:sz w:val="20"/>
        </w:rPr>
        <w:t>-</w:t>
      </w:r>
      <w:r w:rsidRPr="001763DC">
        <w:rPr>
          <w:rFonts w:ascii="Arial" w:hAnsi="Arial" w:cs="Arial"/>
          <w:b/>
          <w:sz w:val="20"/>
        </w:rPr>
        <w:t>080</w:t>
      </w:r>
      <w:r w:rsidR="000F29F5">
        <w:rPr>
          <w:rFonts w:ascii="Arial" w:hAnsi="Arial" w:cs="Arial"/>
          <w:b/>
          <w:sz w:val="20"/>
        </w:rPr>
        <w:t>-</w:t>
      </w:r>
      <w:r w:rsidRPr="001763DC">
        <w:rPr>
          <w:rFonts w:ascii="Arial" w:hAnsi="Arial" w:cs="Arial"/>
          <w:b/>
          <w:sz w:val="20"/>
        </w:rPr>
        <w:t>000</w:t>
      </w:r>
      <w:r w:rsidRPr="001763DC">
        <w:rPr>
          <w:rFonts w:ascii="Arial" w:hAnsi="Arial" w:cs="Arial"/>
          <w:b/>
          <w:sz w:val="20"/>
        </w:rPr>
        <w:br/>
        <w:t>SERVIÇOS PARCIAIS</w:t>
      </w:r>
    </w:p>
    <w:p w14:paraId="383B2A53" w14:textId="77777777" w:rsidR="00A278E7" w:rsidRPr="001763DC" w:rsidRDefault="00A278E7">
      <w:pPr>
        <w:pStyle w:val="Corpodetexto"/>
        <w:rPr>
          <w:lang w:val="pt-BR"/>
        </w:rPr>
      </w:pPr>
    </w:p>
    <w:p w14:paraId="741C1B96" w14:textId="77777777" w:rsidR="00D15AA8" w:rsidRPr="001763DC" w:rsidRDefault="001763DC">
      <w:pPr>
        <w:pStyle w:val="Corpodetexto"/>
        <w:rPr>
          <w:lang w:val="pt-BR"/>
        </w:rPr>
      </w:pPr>
      <w:r w:rsidRPr="001763DC">
        <w:rPr>
          <w:lang w:val="pt-BR"/>
        </w:rPr>
        <w:t>17-080-015</w:t>
      </w:r>
    </w:p>
    <w:p w14:paraId="755B3935" w14:textId="77777777" w:rsidR="00D15AA8" w:rsidRPr="001763DC" w:rsidRDefault="001763DC">
      <w:pPr>
        <w:pStyle w:val="Corpodetexto"/>
        <w:rPr>
          <w:lang w:val="pt-BR"/>
        </w:rPr>
      </w:pPr>
      <w:r w:rsidRPr="001763DC">
        <w:rPr>
          <w:lang w:val="pt-BR"/>
        </w:rPr>
        <w:t>TELA GALVANIZADA PARA ALAMBRADO - MALHA 2” FIO 10</w:t>
      </w:r>
    </w:p>
    <w:p w14:paraId="316F6CA0"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tela instalada, seguindo as características do título da composição</w:t>
      </w:r>
      <w:r w:rsidR="00641CBB">
        <w:rPr>
          <w:lang w:val="pt-BR"/>
        </w:rPr>
        <w:t xml:space="preserve">. </w:t>
      </w:r>
    </w:p>
    <w:p w14:paraId="77A6C960" w14:textId="77777777" w:rsidR="0051304B" w:rsidRDefault="0051304B">
      <w:pPr>
        <w:pStyle w:val="Corpodetexto"/>
        <w:rPr>
          <w:lang w:val="pt-BR"/>
        </w:rPr>
      </w:pPr>
      <w:r>
        <w:rPr>
          <w:lang w:val="pt-BR"/>
        </w:rPr>
        <w:t>O custo unitário remunera</w:t>
      </w:r>
      <w:r w:rsidR="001763DC" w:rsidRPr="001763DC">
        <w:rPr>
          <w:lang w:val="pt-BR"/>
        </w:rPr>
        <w:t xml:space="preserve"> a mão de obra, materiais, ferramentas e equipamentos necessários para e instalação da tela para alambrado especificada, inclusive as perdas de corte e os respectivos esticadores e demais acessórios para fixação que forem necessários. </w:t>
      </w:r>
    </w:p>
    <w:p w14:paraId="47AE9FDD" w14:textId="5488636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7176 e 8964.</w:t>
      </w:r>
    </w:p>
    <w:p w14:paraId="1137B3A2" w14:textId="1A3EB624" w:rsidR="00D15AA8" w:rsidRPr="001763DC" w:rsidRDefault="00D15AA8">
      <w:pPr>
        <w:pStyle w:val="Corpodetexto"/>
        <w:rPr>
          <w:lang w:val="pt-BR"/>
        </w:rPr>
      </w:pPr>
    </w:p>
    <w:p w14:paraId="20F3193B" w14:textId="77777777" w:rsidR="00D15AA8" w:rsidRPr="001763DC" w:rsidRDefault="001763DC">
      <w:pPr>
        <w:pStyle w:val="Corpodetexto"/>
        <w:rPr>
          <w:lang w:val="pt-BR"/>
        </w:rPr>
      </w:pPr>
      <w:r w:rsidRPr="001763DC">
        <w:rPr>
          <w:lang w:val="pt-BR"/>
        </w:rPr>
        <w:t>17-080-019</w:t>
      </w:r>
    </w:p>
    <w:p w14:paraId="291BBBEF" w14:textId="77777777" w:rsidR="00D15AA8" w:rsidRPr="001763DC" w:rsidRDefault="001763DC">
      <w:pPr>
        <w:pStyle w:val="Corpodetexto"/>
        <w:rPr>
          <w:lang w:val="pt-BR"/>
        </w:rPr>
      </w:pPr>
      <w:r w:rsidRPr="001763DC">
        <w:rPr>
          <w:lang w:val="pt-BR"/>
        </w:rPr>
        <w:t>FERRO TRABALHADO PARA GRADIS</w:t>
      </w:r>
    </w:p>
    <w:p w14:paraId="1B501F66" w14:textId="77777777" w:rsidR="0051304B" w:rsidRDefault="001763DC">
      <w:pPr>
        <w:pStyle w:val="Corpodetexto"/>
        <w:rPr>
          <w:lang w:val="pt-BR"/>
        </w:rPr>
      </w:pPr>
      <w:r w:rsidRPr="001763DC">
        <w:rPr>
          <w:lang w:val="pt-BR"/>
        </w:rPr>
        <w:t>O serviço será medido por quilograma (Kg) de gradil metálico instalado, seguindo as características do título da composição</w:t>
      </w:r>
      <w:r w:rsidR="00641CBB">
        <w:rPr>
          <w:lang w:val="pt-BR"/>
        </w:rPr>
        <w:t xml:space="preserve">. </w:t>
      </w:r>
    </w:p>
    <w:p w14:paraId="3FA6433A" w14:textId="77777777" w:rsidR="0051304B" w:rsidRDefault="0051304B">
      <w:pPr>
        <w:pStyle w:val="Corpodetexto"/>
        <w:rPr>
          <w:lang w:val="pt-BR"/>
        </w:rPr>
      </w:pPr>
      <w:r>
        <w:rPr>
          <w:lang w:val="pt-BR"/>
        </w:rPr>
        <w:t>O custo unitário remunera</w:t>
      </w:r>
      <w:r w:rsidR="001763DC" w:rsidRPr="001763DC">
        <w:rPr>
          <w:lang w:val="pt-BR"/>
        </w:rPr>
        <w:t xml:space="preserve"> a mão de obra, materiais, ferramentas e equipamentos necessários para e instalação do gradil especificada, com base nas indicações de projeto, considerando-se o peso nominal dos perfis e/ou chapas metálicas utilizadas em sua confecção. inclusive as </w:t>
      </w:r>
      <w:r w:rsidR="001763DC" w:rsidRPr="001763DC">
        <w:rPr>
          <w:lang w:val="pt-BR"/>
        </w:rPr>
        <w:lastRenderedPageBreak/>
        <w:t xml:space="preserve">perdas de corte e os respectivos esticadores e demais acessórios para fixação que forem necessários. </w:t>
      </w:r>
    </w:p>
    <w:p w14:paraId="28058EF3" w14:textId="686DE14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7176 e 8964.</w:t>
      </w:r>
    </w:p>
    <w:p w14:paraId="7849D2EC" w14:textId="72DE37C0" w:rsidR="00D15AA8" w:rsidRPr="001763DC" w:rsidRDefault="00D15AA8">
      <w:pPr>
        <w:pStyle w:val="Corpodetexto"/>
        <w:rPr>
          <w:lang w:val="pt-BR"/>
        </w:rPr>
      </w:pPr>
    </w:p>
    <w:p w14:paraId="432D8EFC" w14:textId="77777777" w:rsidR="00D15AA8" w:rsidRPr="001763DC" w:rsidRDefault="001763DC">
      <w:pPr>
        <w:pStyle w:val="Corpodetexto"/>
        <w:rPr>
          <w:lang w:val="pt-BR"/>
        </w:rPr>
      </w:pPr>
      <w:r w:rsidRPr="001763DC">
        <w:rPr>
          <w:lang w:val="pt-BR"/>
        </w:rPr>
        <w:t>17-080-070</w:t>
      </w:r>
    </w:p>
    <w:p w14:paraId="45D33F13" w14:textId="77777777" w:rsidR="00D15AA8" w:rsidRPr="001763DC" w:rsidRDefault="001763DC">
      <w:pPr>
        <w:pStyle w:val="Corpodetexto"/>
        <w:rPr>
          <w:lang w:val="pt-BR"/>
        </w:rPr>
      </w:pPr>
      <w:r w:rsidRPr="001763DC">
        <w:rPr>
          <w:lang w:val="pt-BR"/>
        </w:rPr>
        <w:t>TABELA DE BASQUETE, INCLUSIVE ARO E CESTA - MADEIRA PINTADA</w:t>
      </w:r>
    </w:p>
    <w:p w14:paraId="36B8B2A7"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tabela de basquete instalada, seguindo as características do título da composição</w:t>
      </w:r>
      <w:r w:rsidR="00641CBB">
        <w:rPr>
          <w:lang w:val="pt-BR"/>
        </w:rPr>
        <w:t xml:space="preserve">. </w:t>
      </w:r>
    </w:p>
    <w:p w14:paraId="1B87A2B1" w14:textId="77777777" w:rsidR="0051304B" w:rsidRDefault="0051304B">
      <w:pPr>
        <w:pStyle w:val="Corpodetexto"/>
        <w:rPr>
          <w:lang w:val="pt-BR"/>
        </w:rPr>
      </w:pPr>
      <w:r>
        <w:rPr>
          <w:lang w:val="pt-BR"/>
        </w:rPr>
        <w:t>O custo unitário remunera</w:t>
      </w:r>
      <w:r w:rsidR="001763DC" w:rsidRPr="001763DC">
        <w:rPr>
          <w:lang w:val="pt-BR"/>
        </w:rPr>
        <w:t xml:space="preserve"> a mão de obra, materiais, ferramentas e equipamentos necessários para o fornecimento e instalação de uma tabela de madeira para basquete, exclusive estrutura e inclusive aro e cesta. </w:t>
      </w:r>
    </w:p>
    <w:p w14:paraId="54279A76" w14:textId="3D792B8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além de seguir rigorosamente de acordo com os padrões determinados pelas regras oficiais do esporte.</w:t>
      </w:r>
    </w:p>
    <w:p w14:paraId="0E5D838D" w14:textId="520DB530" w:rsidR="00D15AA8" w:rsidRPr="001763DC" w:rsidRDefault="00D15AA8">
      <w:pPr>
        <w:pStyle w:val="Corpodetexto"/>
        <w:rPr>
          <w:lang w:val="pt-BR"/>
        </w:rPr>
      </w:pPr>
    </w:p>
    <w:p w14:paraId="348C742B" w14:textId="77777777" w:rsidR="00D15AA8" w:rsidRPr="001763DC" w:rsidRDefault="001763DC">
      <w:pPr>
        <w:pStyle w:val="Corpodetexto"/>
        <w:rPr>
          <w:lang w:val="pt-BR"/>
        </w:rPr>
      </w:pPr>
      <w:r w:rsidRPr="001763DC">
        <w:rPr>
          <w:lang w:val="pt-BR"/>
        </w:rPr>
        <w:t>17-080-072</w:t>
      </w:r>
    </w:p>
    <w:p w14:paraId="0B515517" w14:textId="77777777" w:rsidR="00D15AA8" w:rsidRPr="001763DC" w:rsidRDefault="001763DC">
      <w:pPr>
        <w:pStyle w:val="Corpodetexto"/>
        <w:rPr>
          <w:lang w:val="pt-BR"/>
        </w:rPr>
      </w:pPr>
      <w:r w:rsidRPr="001763DC">
        <w:rPr>
          <w:lang w:val="pt-BR"/>
        </w:rPr>
        <w:t>REPINTURA DE FAIXAS ATÉ 10CM - BORRACHA CLORADA</w:t>
      </w:r>
    </w:p>
    <w:p w14:paraId="720EED55" w14:textId="77777777" w:rsidR="0051304B" w:rsidRDefault="001763DC">
      <w:pPr>
        <w:pStyle w:val="Corpodetexto"/>
        <w:rPr>
          <w:lang w:val="pt-BR"/>
        </w:rPr>
      </w:pPr>
      <w:r w:rsidRPr="001763DC">
        <w:rPr>
          <w:lang w:val="pt-BR"/>
        </w:rPr>
        <w:t>O serviço será medido por metro (m) de faixas repintadas, seguindo as características do título da composição</w:t>
      </w:r>
      <w:r w:rsidR="00641CBB">
        <w:rPr>
          <w:lang w:val="pt-BR"/>
        </w:rPr>
        <w:t xml:space="preserve">. </w:t>
      </w:r>
    </w:p>
    <w:p w14:paraId="2F291E76"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repintura da faixa em tinta tipo borracha clorada, incluindo reparo da superfície e a execução da repintura em piso com, no mínimo, duas demãos, sobre o primer. </w:t>
      </w:r>
    </w:p>
    <w:p w14:paraId="4A3A0110" w14:textId="578266E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E479503" w14:textId="72ECD6C4" w:rsidR="00D15AA8" w:rsidRPr="001763DC" w:rsidRDefault="00D15AA8">
      <w:pPr>
        <w:pStyle w:val="Corpodetexto"/>
        <w:rPr>
          <w:lang w:val="pt-BR"/>
        </w:rPr>
      </w:pPr>
    </w:p>
    <w:p w14:paraId="0B2C5189" w14:textId="77777777" w:rsidR="00D15AA8" w:rsidRPr="001763DC" w:rsidRDefault="001763DC">
      <w:pPr>
        <w:pStyle w:val="Corpodetexto"/>
        <w:rPr>
          <w:lang w:val="pt-BR"/>
        </w:rPr>
      </w:pPr>
      <w:r w:rsidRPr="001763DC">
        <w:rPr>
          <w:lang w:val="pt-BR"/>
        </w:rPr>
        <w:t>17-080-073</w:t>
      </w:r>
    </w:p>
    <w:p w14:paraId="3E40A626" w14:textId="77777777" w:rsidR="00D15AA8" w:rsidRPr="001763DC" w:rsidRDefault="001763DC">
      <w:pPr>
        <w:pStyle w:val="Corpodetexto"/>
        <w:rPr>
          <w:lang w:val="pt-BR"/>
        </w:rPr>
      </w:pPr>
      <w:r w:rsidRPr="001763DC">
        <w:rPr>
          <w:lang w:val="pt-BR"/>
        </w:rPr>
        <w:t>REPINTURA DE FAIXAS ATÉ 10CM - EPÓXI</w:t>
      </w:r>
    </w:p>
    <w:p w14:paraId="22832724" w14:textId="77777777" w:rsidR="0051304B" w:rsidRDefault="001763DC">
      <w:pPr>
        <w:pStyle w:val="Corpodetexto"/>
        <w:rPr>
          <w:lang w:val="pt-BR"/>
        </w:rPr>
      </w:pPr>
      <w:r w:rsidRPr="001763DC">
        <w:rPr>
          <w:lang w:val="pt-BR"/>
        </w:rPr>
        <w:t>O serviço será medido por metro (m) de faixas repintadas, seguindo as características do título da composição</w:t>
      </w:r>
      <w:r w:rsidR="00641CBB">
        <w:rPr>
          <w:lang w:val="pt-BR"/>
        </w:rPr>
        <w:t xml:space="preserve">. </w:t>
      </w:r>
    </w:p>
    <w:p w14:paraId="2C69155C"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repintura da faixa em tinta epóxi, incluindo reparo da superfície e a execução da repintura em piso com, no mínimo, duas demãos, sobre o primer. </w:t>
      </w:r>
    </w:p>
    <w:p w14:paraId="5132CE2E" w14:textId="5665380C"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E47FBAB" w14:textId="77777777" w:rsidR="00FB0C47" w:rsidRDefault="00FB0C47">
      <w:pPr>
        <w:pStyle w:val="Corpodetexto"/>
        <w:rPr>
          <w:lang w:val="pt-BR"/>
        </w:rPr>
      </w:pPr>
    </w:p>
    <w:p w14:paraId="60BA658E" w14:textId="7FDE24AE" w:rsidR="00FB0C47" w:rsidRPr="00EF5952" w:rsidRDefault="00FB0C47" w:rsidP="00FB0C47">
      <w:pPr>
        <w:pStyle w:val="Corpodetexto"/>
        <w:rPr>
          <w:lang w:val="pt-BR"/>
        </w:rPr>
      </w:pPr>
      <w:r w:rsidRPr="00EF5952">
        <w:rPr>
          <w:lang w:val="pt-BR"/>
        </w:rPr>
        <w:t>17-</w:t>
      </w:r>
      <w:r>
        <w:rPr>
          <w:lang w:val="pt-BR"/>
        </w:rPr>
        <w:t>090</w:t>
      </w:r>
      <w:r w:rsidRPr="00EF5952">
        <w:rPr>
          <w:lang w:val="pt-BR"/>
        </w:rPr>
        <w:t>-003</w:t>
      </w:r>
    </w:p>
    <w:p w14:paraId="69D6E681" w14:textId="77777777" w:rsidR="00FB0C47" w:rsidRPr="00EF5952" w:rsidRDefault="00FB0C47" w:rsidP="00FB0C47">
      <w:pPr>
        <w:pStyle w:val="Corpodetexto"/>
        <w:rPr>
          <w:lang w:val="pt-BR"/>
        </w:rPr>
      </w:pPr>
      <w:r w:rsidRPr="00EF5952">
        <w:rPr>
          <w:lang w:val="pt-BR"/>
        </w:rPr>
        <w:t>LOCAÇÃO DE CONTAINER 2,30 X 6,00 M, ALT. 2,50 M, PARA ESCRITÓRIO, COM 1 SANITÁRIO, COMPLETO, SEM DIVISÓRIAS INTERNAS</w:t>
      </w:r>
    </w:p>
    <w:p w14:paraId="7455CE9B" w14:textId="77777777" w:rsidR="00FB0C47" w:rsidRPr="00EF5952" w:rsidRDefault="00FB0C47" w:rsidP="00FB0C47">
      <w:pPr>
        <w:pStyle w:val="Corpodetexto"/>
        <w:rPr>
          <w:lang w:val="pt-BR"/>
        </w:rPr>
      </w:pPr>
      <w:r w:rsidRPr="00EF5952">
        <w:rPr>
          <w:lang w:val="pt-BR"/>
        </w:rPr>
        <w:t>O serviço será medido por unidade x mês (</w:t>
      </w:r>
      <w:proofErr w:type="spellStart"/>
      <w:r w:rsidRPr="00EF5952">
        <w:rPr>
          <w:lang w:val="pt-BR"/>
        </w:rPr>
        <w:t>unxmês</w:t>
      </w:r>
      <w:proofErr w:type="spellEnd"/>
      <w:r w:rsidRPr="00EF5952">
        <w:rPr>
          <w:lang w:val="pt-BR"/>
        </w:rPr>
        <w:t>) de container locado. O custo unitário remunera a locação do container especificado e o transporte até o local de instalação, inclusive o posicionamento do container no local. Para este serviço deverão ser contempladas todas as normas e melhores práticas de engenharia aplicáveis. Incluindo, mas não se limitando à NR 18.</w:t>
      </w:r>
    </w:p>
    <w:p w14:paraId="6A4E8111" w14:textId="77777777" w:rsidR="00FB0C47" w:rsidRDefault="00FB0C47">
      <w:pPr>
        <w:pStyle w:val="Corpodetexto"/>
        <w:rPr>
          <w:lang w:val="pt-BR"/>
        </w:rPr>
      </w:pPr>
    </w:p>
    <w:p w14:paraId="1AC75C86" w14:textId="77777777" w:rsidR="007F5777" w:rsidRDefault="007F5777" w:rsidP="007F5777">
      <w:pPr>
        <w:pStyle w:val="Corpodetexto"/>
        <w:rPr>
          <w:lang w:val="pt-BR"/>
        </w:rPr>
      </w:pPr>
    </w:p>
    <w:p w14:paraId="0C7DF9D6" w14:textId="4DFC8AEF" w:rsidR="001C5DA2" w:rsidRPr="001763DC" w:rsidRDefault="001C5DA2" w:rsidP="001C5DA2">
      <w:pPr>
        <w:pStyle w:val="Corpodetexto"/>
        <w:rPr>
          <w:lang w:val="pt-BR"/>
        </w:rPr>
      </w:pPr>
      <w:r>
        <w:rPr>
          <w:lang w:val="pt-BR"/>
        </w:rPr>
        <w:t>17-091-001</w:t>
      </w:r>
    </w:p>
    <w:p w14:paraId="57E643E2" w14:textId="77777777" w:rsidR="001C5DA2" w:rsidRPr="001763DC" w:rsidRDefault="001C5DA2" w:rsidP="001C5DA2">
      <w:pPr>
        <w:pStyle w:val="Corpodetexto"/>
        <w:rPr>
          <w:lang w:val="pt-BR"/>
        </w:rPr>
      </w:pPr>
      <w:r w:rsidRPr="001763DC">
        <w:rPr>
          <w:lang w:val="pt-BR"/>
        </w:rPr>
        <w:t>BALANCIM ELÉTRICO TIPO PLATAFORMA PARA TRANSPORTE VERTICAL, COM ALTURA ATÉ 60 METROS</w:t>
      </w:r>
    </w:p>
    <w:p w14:paraId="37C71755" w14:textId="77777777" w:rsidR="001C5DA2" w:rsidRDefault="001C5DA2" w:rsidP="001C5DA2">
      <w:pPr>
        <w:pStyle w:val="Corpodetexto"/>
        <w:rPr>
          <w:lang w:val="pt-BR"/>
        </w:rPr>
      </w:pPr>
      <w:r w:rsidRPr="001763DC">
        <w:rPr>
          <w:lang w:val="pt-BR"/>
        </w:rPr>
        <w:t>O serviço será medido por metro x dia (</w:t>
      </w:r>
      <w:proofErr w:type="spellStart"/>
      <w:r w:rsidRPr="001763DC">
        <w:rPr>
          <w:lang w:val="pt-BR"/>
        </w:rPr>
        <w:t>mxdiária</w:t>
      </w:r>
      <w:proofErr w:type="spellEnd"/>
      <w:r w:rsidRPr="001763DC">
        <w:rPr>
          <w:lang w:val="pt-BR"/>
        </w:rPr>
        <w:t xml:space="preserve">), considerando o comprimento de balancim montado por dia, pago no projeto. O tempo será contado durante o período de utilização do balancim, sem contar o tempo de montagem e desmontagem e ineficiências do processo, sendo os dias de utilização conforme cronograma predefinido com a fiscalização. Os custos unitários </w:t>
      </w:r>
      <w:r w:rsidRPr="001763DC">
        <w:rPr>
          <w:lang w:val="pt-BR"/>
        </w:rPr>
        <w:lastRenderedPageBreak/>
        <w:t xml:space="preserve">remuneram a mão de obra, o fornecimento de todas as peças e acessórios e a elaboração do projeto executivo operacional. </w:t>
      </w:r>
    </w:p>
    <w:p w14:paraId="6BD6F6BC" w14:textId="77777777" w:rsidR="001C5DA2" w:rsidRPr="001763DC" w:rsidRDefault="001C5DA2" w:rsidP="001C5DA2">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6494, NR 35 e NR 18.</w:t>
      </w:r>
    </w:p>
    <w:p w14:paraId="30C488DA" w14:textId="77777777" w:rsidR="001C5DA2" w:rsidRDefault="001C5DA2" w:rsidP="001C5DA2">
      <w:pPr>
        <w:pStyle w:val="Corpodetexto"/>
        <w:rPr>
          <w:lang w:val="pt-BR"/>
        </w:rPr>
      </w:pPr>
    </w:p>
    <w:p w14:paraId="7D65CFC8" w14:textId="0F5C3B09" w:rsidR="001C5DA2" w:rsidRPr="001763DC" w:rsidRDefault="001C5DA2" w:rsidP="001C5DA2">
      <w:pPr>
        <w:pStyle w:val="Corpodetexto"/>
        <w:rPr>
          <w:lang w:val="pt-BR"/>
        </w:rPr>
      </w:pPr>
      <w:r>
        <w:rPr>
          <w:lang w:val="pt-BR"/>
        </w:rPr>
        <w:t>17-091-002</w:t>
      </w:r>
    </w:p>
    <w:p w14:paraId="45E135F9" w14:textId="77777777" w:rsidR="001C5DA2" w:rsidRPr="001763DC" w:rsidRDefault="001C5DA2" w:rsidP="001C5DA2">
      <w:pPr>
        <w:pStyle w:val="Corpodetexto"/>
        <w:rPr>
          <w:lang w:val="pt-BR"/>
        </w:rPr>
      </w:pPr>
      <w:r w:rsidRPr="001763DC">
        <w:rPr>
          <w:lang w:val="pt-BR"/>
        </w:rPr>
        <w:t>BALANCIM MANIVELA TIPO ANDAIME SUSPENSO, COM CAPACIDADE DE CARGA ATÉ 445 KG</w:t>
      </w:r>
    </w:p>
    <w:p w14:paraId="6BE07748" w14:textId="77777777" w:rsidR="001C5DA2" w:rsidRDefault="001C5DA2" w:rsidP="001C5DA2">
      <w:pPr>
        <w:pStyle w:val="Corpodetexto"/>
        <w:rPr>
          <w:lang w:val="pt-BR"/>
        </w:rPr>
      </w:pPr>
      <w:r w:rsidRPr="001763DC">
        <w:rPr>
          <w:lang w:val="pt-BR"/>
        </w:rPr>
        <w:t>O serviço será medido por metro x dia (</w:t>
      </w:r>
      <w:proofErr w:type="spellStart"/>
      <w:r w:rsidRPr="001763DC">
        <w:rPr>
          <w:lang w:val="pt-BR"/>
        </w:rPr>
        <w:t>mxdiária</w:t>
      </w:r>
      <w:proofErr w:type="spellEnd"/>
      <w:r w:rsidRPr="001763DC">
        <w:rPr>
          <w:lang w:val="pt-BR"/>
        </w:rPr>
        <w:t xml:space="preserve">), considerando o comprimento de balancim montado por dia, pago no projeto. O tempo será contado durante o período de utilização do balancim, sem contar o tempo de montagem e desmontagem e ineficiências do processo, sendo os dias de utilização conforme cronograma predefinido com a fiscalização. Os custos unitários remuneram a mão de obra, o fornecimento de todas as peças e acessórios e a elaboração do projeto executivo operacional. </w:t>
      </w:r>
    </w:p>
    <w:p w14:paraId="1D4CFF97" w14:textId="77777777" w:rsidR="001C5DA2" w:rsidRPr="001763DC" w:rsidRDefault="001C5DA2" w:rsidP="001C5DA2">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6494, NR 35 e NR 18.</w:t>
      </w:r>
    </w:p>
    <w:p w14:paraId="0F20EE62" w14:textId="77777777" w:rsidR="001C5DA2" w:rsidRPr="001763DC" w:rsidRDefault="001C5DA2" w:rsidP="001C5DA2">
      <w:pPr>
        <w:pStyle w:val="Corpodetexto"/>
        <w:rPr>
          <w:lang w:val="pt-BR"/>
        </w:rPr>
      </w:pPr>
    </w:p>
    <w:p w14:paraId="6D96C0C8" w14:textId="7AFC9B6C" w:rsidR="007F5777" w:rsidRPr="00EF5952" w:rsidRDefault="007F5777" w:rsidP="007F5777">
      <w:pPr>
        <w:pStyle w:val="Corpodetexto"/>
        <w:rPr>
          <w:lang w:val="pt-BR"/>
        </w:rPr>
      </w:pPr>
    </w:p>
    <w:p w14:paraId="63AA4066" w14:textId="77777777" w:rsidR="00A278E7" w:rsidRPr="001763DC" w:rsidRDefault="00A278E7">
      <w:pPr>
        <w:pStyle w:val="Corpodetexto"/>
        <w:rPr>
          <w:lang w:val="pt-BR"/>
        </w:rPr>
      </w:pPr>
    </w:p>
    <w:p w14:paraId="1C3748D1" w14:textId="2B6C2F13" w:rsidR="00AE722B" w:rsidRPr="001763DC" w:rsidRDefault="00AE722B" w:rsidP="00AE722B">
      <w:pPr>
        <w:pStyle w:val="1CharCharChar"/>
        <w:jc w:val="both"/>
        <w:rPr>
          <w:rFonts w:ascii="Arial" w:hAnsi="Arial" w:cs="Arial"/>
          <w:b/>
          <w:sz w:val="20"/>
        </w:rPr>
      </w:pPr>
      <w:r w:rsidRPr="001763DC">
        <w:rPr>
          <w:rFonts w:ascii="Arial" w:hAnsi="Arial" w:cs="Arial"/>
          <w:b/>
          <w:sz w:val="20"/>
        </w:rPr>
        <w:t>18</w:t>
      </w:r>
      <w:r w:rsidR="000F29F5">
        <w:rPr>
          <w:rFonts w:ascii="Arial" w:hAnsi="Arial" w:cs="Arial"/>
          <w:b/>
          <w:sz w:val="20"/>
        </w:rPr>
        <w:t>-</w:t>
      </w:r>
      <w:r w:rsidRPr="001763DC">
        <w:rPr>
          <w:rFonts w:ascii="Arial" w:hAnsi="Arial" w:cs="Arial"/>
          <w:b/>
          <w:sz w:val="20"/>
        </w:rPr>
        <w:t>000</w:t>
      </w:r>
      <w:r w:rsidR="000F29F5">
        <w:rPr>
          <w:rFonts w:ascii="Arial" w:hAnsi="Arial" w:cs="Arial"/>
          <w:b/>
          <w:sz w:val="20"/>
        </w:rPr>
        <w:t>-</w:t>
      </w:r>
      <w:r w:rsidRPr="001763DC">
        <w:rPr>
          <w:rFonts w:ascii="Arial" w:hAnsi="Arial" w:cs="Arial"/>
          <w:b/>
          <w:sz w:val="20"/>
        </w:rPr>
        <w:t>000</w:t>
      </w:r>
    </w:p>
    <w:p w14:paraId="0FF134E6" w14:textId="77777777" w:rsidR="00AE722B" w:rsidRPr="001763DC" w:rsidRDefault="00AE722B" w:rsidP="00AE722B">
      <w:pPr>
        <w:pStyle w:val="1CharCharChar"/>
        <w:jc w:val="both"/>
        <w:rPr>
          <w:rFonts w:ascii="Arial" w:hAnsi="Arial" w:cs="Arial"/>
          <w:b/>
          <w:sz w:val="20"/>
        </w:rPr>
      </w:pPr>
      <w:r w:rsidRPr="001763DC">
        <w:rPr>
          <w:rFonts w:ascii="Arial" w:hAnsi="Arial" w:cs="Arial"/>
          <w:b/>
          <w:sz w:val="20"/>
        </w:rPr>
        <w:t>PAISAGISMO</w:t>
      </w:r>
    </w:p>
    <w:p w14:paraId="33870D29" w14:textId="77777777" w:rsidR="00AE722B" w:rsidRPr="001763DC" w:rsidRDefault="00AE722B" w:rsidP="00AE722B">
      <w:pPr>
        <w:pStyle w:val="1CharCharChar"/>
        <w:jc w:val="both"/>
        <w:rPr>
          <w:rFonts w:ascii="Arial" w:hAnsi="Arial" w:cs="Arial"/>
          <w:sz w:val="20"/>
        </w:rPr>
      </w:pPr>
    </w:p>
    <w:p w14:paraId="5F109ACF" w14:textId="175E0C9A" w:rsidR="00AE722B" w:rsidRPr="001763DC" w:rsidRDefault="00AE722B" w:rsidP="00AE722B">
      <w:pPr>
        <w:pStyle w:val="1CharCharChar"/>
        <w:jc w:val="both"/>
        <w:rPr>
          <w:rFonts w:ascii="Arial" w:hAnsi="Arial" w:cs="Arial"/>
          <w:b/>
          <w:sz w:val="20"/>
        </w:rPr>
      </w:pPr>
      <w:r w:rsidRPr="001763DC">
        <w:rPr>
          <w:rFonts w:ascii="Arial" w:hAnsi="Arial" w:cs="Arial"/>
          <w:b/>
          <w:sz w:val="20"/>
        </w:rPr>
        <w:t>18</w:t>
      </w:r>
      <w:r w:rsidR="000F29F5">
        <w:rPr>
          <w:rFonts w:ascii="Arial" w:hAnsi="Arial" w:cs="Arial"/>
          <w:b/>
          <w:sz w:val="20"/>
        </w:rPr>
        <w:t>-</w:t>
      </w:r>
      <w:r w:rsidRPr="001763DC">
        <w:rPr>
          <w:rFonts w:ascii="Arial" w:hAnsi="Arial" w:cs="Arial"/>
          <w:b/>
          <w:sz w:val="20"/>
        </w:rPr>
        <w:t>001</w:t>
      </w:r>
      <w:r w:rsidR="000F29F5">
        <w:rPr>
          <w:rFonts w:ascii="Arial" w:hAnsi="Arial" w:cs="Arial"/>
          <w:b/>
          <w:sz w:val="20"/>
        </w:rPr>
        <w:t>-</w:t>
      </w:r>
      <w:r w:rsidRPr="001763DC">
        <w:rPr>
          <w:rFonts w:ascii="Arial" w:hAnsi="Arial" w:cs="Arial"/>
          <w:b/>
          <w:sz w:val="20"/>
        </w:rPr>
        <w:t>000</w:t>
      </w:r>
    </w:p>
    <w:p w14:paraId="1B0FEAE4" w14:textId="77777777" w:rsidR="00AE722B" w:rsidRPr="001763DC" w:rsidRDefault="00AE722B" w:rsidP="00AE722B">
      <w:pPr>
        <w:pStyle w:val="1CharCharChar"/>
        <w:jc w:val="both"/>
        <w:rPr>
          <w:rFonts w:ascii="Arial" w:hAnsi="Arial" w:cs="Arial"/>
          <w:b/>
          <w:sz w:val="20"/>
        </w:rPr>
      </w:pPr>
      <w:r w:rsidRPr="001763DC">
        <w:rPr>
          <w:rFonts w:ascii="Arial" w:hAnsi="Arial" w:cs="Arial"/>
          <w:b/>
          <w:sz w:val="20"/>
        </w:rPr>
        <w:t>SERVIÇOS GERAIS</w:t>
      </w:r>
    </w:p>
    <w:p w14:paraId="251C9467" w14:textId="02F7FF5D" w:rsidR="00D15AA8" w:rsidRPr="001763DC" w:rsidRDefault="00D15AA8">
      <w:pPr>
        <w:pStyle w:val="Corpodetexto"/>
        <w:rPr>
          <w:lang w:val="pt-BR"/>
        </w:rPr>
      </w:pPr>
    </w:p>
    <w:p w14:paraId="5475F727" w14:textId="77777777" w:rsidR="00D15AA8" w:rsidRPr="001763DC" w:rsidRDefault="001763DC">
      <w:pPr>
        <w:pStyle w:val="Corpodetexto"/>
        <w:rPr>
          <w:lang w:val="pt-BR"/>
        </w:rPr>
      </w:pPr>
      <w:r w:rsidRPr="001763DC">
        <w:rPr>
          <w:lang w:val="pt-BR"/>
        </w:rPr>
        <w:t>18-001-001</w:t>
      </w:r>
    </w:p>
    <w:p w14:paraId="4C9774CD" w14:textId="77777777" w:rsidR="00D15AA8" w:rsidRPr="001763DC" w:rsidRDefault="001763DC">
      <w:pPr>
        <w:pStyle w:val="Corpodetexto"/>
        <w:rPr>
          <w:lang w:val="pt-BR"/>
        </w:rPr>
      </w:pPr>
      <w:r w:rsidRPr="001763DC">
        <w:rPr>
          <w:lang w:val="pt-BR"/>
        </w:rPr>
        <w:t>TUTOR E AMARILHO PARA ÁRVORES</w:t>
      </w:r>
    </w:p>
    <w:p w14:paraId="73F606E0"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tutor instalado</w:t>
      </w:r>
      <w:r w:rsidR="00641CBB">
        <w:rPr>
          <w:lang w:val="pt-BR"/>
        </w:rPr>
        <w:t xml:space="preserve">. </w:t>
      </w:r>
    </w:p>
    <w:p w14:paraId="74E4304C"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o caibro de peroba especificado e amarilhos de fixação. As perdas já estão sendo consideradas nos coeficientes unitários de cada insumo. </w:t>
      </w:r>
    </w:p>
    <w:p w14:paraId="6968A9F2" w14:textId="711DD7D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F4CA212" w14:textId="7F0C4476" w:rsidR="00D15AA8" w:rsidRPr="001763DC" w:rsidRDefault="00D15AA8">
      <w:pPr>
        <w:pStyle w:val="Corpodetexto"/>
        <w:rPr>
          <w:lang w:val="pt-BR"/>
        </w:rPr>
      </w:pPr>
    </w:p>
    <w:p w14:paraId="69F281BA" w14:textId="77777777" w:rsidR="00D15AA8" w:rsidRPr="001763DC" w:rsidRDefault="001763DC">
      <w:pPr>
        <w:pStyle w:val="Corpodetexto"/>
        <w:rPr>
          <w:lang w:val="pt-BR"/>
        </w:rPr>
      </w:pPr>
      <w:r w:rsidRPr="001763DC">
        <w:rPr>
          <w:lang w:val="pt-BR"/>
        </w:rPr>
        <w:t>18-001-003</w:t>
      </w:r>
    </w:p>
    <w:p w14:paraId="176799B5" w14:textId="77777777" w:rsidR="00D15AA8" w:rsidRPr="001763DC" w:rsidRDefault="001763DC">
      <w:pPr>
        <w:pStyle w:val="Corpodetexto"/>
        <w:rPr>
          <w:lang w:val="pt-BR"/>
        </w:rPr>
      </w:pPr>
      <w:r w:rsidRPr="001763DC">
        <w:rPr>
          <w:lang w:val="pt-BR"/>
        </w:rPr>
        <w:t>PROTETOR TIPO PARQUE PARA ÁRVORES</w:t>
      </w:r>
    </w:p>
    <w:p w14:paraId="33C3C689"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protetor tipo parque instalado</w:t>
      </w:r>
      <w:r w:rsidR="00641CBB">
        <w:rPr>
          <w:lang w:val="pt-BR"/>
        </w:rPr>
        <w:t xml:space="preserve">. </w:t>
      </w:r>
    </w:p>
    <w:p w14:paraId="06ADA13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o prego, ripa de peroba especificada, caibro de peroba especificado e tinta esmalte. As perdas já estão sendo consideradas nos coeficientes unitários de cada insumo. </w:t>
      </w:r>
    </w:p>
    <w:p w14:paraId="7C80861F" w14:textId="4E0F135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0B84F44" w14:textId="77777777" w:rsidR="0004299E" w:rsidRPr="001763DC" w:rsidRDefault="0004299E">
      <w:pPr>
        <w:pStyle w:val="Corpodetexto"/>
        <w:rPr>
          <w:lang w:val="pt-BR"/>
        </w:rPr>
      </w:pPr>
    </w:p>
    <w:p w14:paraId="2A2F417C" w14:textId="6EADB67B" w:rsidR="0004299E" w:rsidRPr="001763DC" w:rsidRDefault="0004299E" w:rsidP="0004299E">
      <w:pPr>
        <w:pStyle w:val="1CharCharChar"/>
        <w:jc w:val="both"/>
        <w:rPr>
          <w:rFonts w:ascii="Arial" w:hAnsi="Arial" w:cs="Arial"/>
          <w:b/>
          <w:sz w:val="20"/>
        </w:rPr>
      </w:pPr>
      <w:r w:rsidRPr="001763DC">
        <w:rPr>
          <w:rFonts w:ascii="Arial" w:hAnsi="Arial" w:cs="Arial"/>
          <w:b/>
          <w:sz w:val="20"/>
        </w:rPr>
        <w:t>18</w:t>
      </w:r>
      <w:r w:rsidR="00096E87">
        <w:rPr>
          <w:rFonts w:ascii="Arial" w:hAnsi="Arial" w:cs="Arial"/>
          <w:b/>
          <w:sz w:val="20"/>
        </w:rPr>
        <w:t>-</w:t>
      </w:r>
      <w:r w:rsidRPr="001763DC">
        <w:rPr>
          <w:rFonts w:ascii="Arial" w:hAnsi="Arial" w:cs="Arial"/>
          <w:b/>
          <w:sz w:val="20"/>
        </w:rPr>
        <w:t>002</w:t>
      </w:r>
      <w:r w:rsidR="00096E87">
        <w:rPr>
          <w:rFonts w:ascii="Arial" w:hAnsi="Arial" w:cs="Arial"/>
          <w:b/>
          <w:sz w:val="20"/>
        </w:rPr>
        <w:t>-</w:t>
      </w:r>
      <w:r w:rsidRPr="001763DC">
        <w:rPr>
          <w:rFonts w:ascii="Arial" w:hAnsi="Arial" w:cs="Arial"/>
          <w:b/>
          <w:sz w:val="20"/>
        </w:rPr>
        <w:t>000</w:t>
      </w:r>
    </w:p>
    <w:p w14:paraId="71EFF721" w14:textId="77777777" w:rsidR="0004299E" w:rsidRPr="001763DC" w:rsidRDefault="0004299E" w:rsidP="0004299E">
      <w:pPr>
        <w:pStyle w:val="1CharCharChar"/>
        <w:jc w:val="both"/>
        <w:rPr>
          <w:rFonts w:ascii="Arial" w:hAnsi="Arial" w:cs="Arial"/>
          <w:b/>
          <w:sz w:val="20"/>
        </w:rPr>
      </w:pPr>
      <w:r w:rsidRPr="001763DC">
        <w:rPr>
          <w:rFonts w:ascii="Arial" w:hAnsi="Arial" w:cs="Arial"/>
          <w:b/>
          <w:sz w:val="20"/>
        </w:rPr>
        <w:t>ÁRVORES E PALMEIRAS - FORNECIMENTO E PLANTIO</w:t>
      </w:r>
    </w:p>
    <w:p w14:paraId="69A65D81" w14:textId="14AB4D1F" w:rsidR="00D15AA8" w:rsidRPr="001763DC" w:rsidRDefault="00D15AA8">
      <w:pPr>
        <w:pStyle w:val="Corpodetexto"/>
        <w:rPr>
          <w:lang w:val="pt-BR"/>
        </w:rPr>
      </w:pPr>
    </w:p>
    <w:p w14:paraId="2E5DFCA6" w14:textId="77777777" w:rsidR="00D15AA8" w:rsidRPr="001763DC" w:rsidRDefault="001763DC">
      <w:pPr>
        <w:pStyle w:val="Corpodetexto"/>
        <w:rPr>
          <w:lang w:val="pt-BR"/>
        </w:rPr>
      </w:pPr>
      <w:r w:rsidRPr="001763DC">
        <w:rPr>
          <w:lang w:val="pt-BR"/>
        </w:rPr>
        <w:t>18-002-003</w:t>
      </w:r>
    </w:p>
    <w:p w14:paraId="66B23D86" w14:textId="77777777" w:rsidR="00D15AA8" w:rsidRPr="001763DC" w:rsidRDefault="001763DC">
      <w:pPr>
        <w:pStyle w:val="Corpodetexto"/>
        <w:rPr>
          <w:lang w:val="pt-BR"/>
        </w:rPr>
      </w:pPr>
      <w:r w:rsidRPr="001763DC">
        <w:rPr>
          <w:lang w:val="pt-BR"/>
        </w:rPr>
        <w:t>ALECRIM DE CAMPINAS (HOLOCALIX GLAZZIOVII)</w:t>
      </w:r>
    </w:p>
    <w:p w14:paraId="1A700991"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alecrim de campinas plantado</w:t>
      </w:r>
      <w:r w:rsidR="00641CBB">
        <w:rPr>
          <w:lang w:val="pt-BR"/>
        </w:rPr>
        <w:t xml:space="preserve">. </w:t>
      </w:r>
    </w:p>
    <w:p w14:paraId="14651117"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alecrim campinas especificado com ramagem básica formada (fuste e três brotações no ápice), adubo orgânico e terra vegetal preta, inclusive a escavação da cova. As perdas já estão sendo consideradas nos coeficientes unitários de cada insumo. </w:t>
      </w:r>
    </w:p>
    <w:p w14:paraId="5EEF39FC" w14:textId="044D5A2E"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w:t>
      </w:r>
    </w:p>
    <w:p w14:paraId="1A905F80" w14:textId="0ABA582F" w:rsidR="00D15AA8" w:rsidRPr="001763DC" w:rsidRDefault="00D15AA8">
      <w:pPr>
        <w:pStyle w:val="Corpodetexto"/>
        <w:rPr>
          <w:lang w:val="pt-BR"/>
        </w:rPr>
      </w:pPr>
    </w:p>
    <w:p w14:paraId="2FAC7B02" w14:textId="77777777" w:rsidR="00D15AA8" w:rsidRPr="001763DC" w:rsidRDefault="001763DC">
      <w:pPr>
        <w:pStyle w:val="Corpodetexto"/>
        <w:rPr>
          <w:lang w:val="pt-BR"/>
        </w:rPr>
      </w:pPr>
      <w:r w:rsidRPr="001763DC">
        <w:rPr>
          <w:lang w:val="pt-BR"/>
        </w:rPr>
        <w:t>18-002-004</w:t>
      </w:r>
    </w:p>
    <w:p w14:paraId="06F7B679" w14:textId="77777777" w:rsidR="00D15AA8" w:rsidRPr="001763DC" w:rsidRDefault="001763DC">
      <w:pPr>
        <w:pStyle w:val="Corpodetexto"/>
        <w:rPr>
          <w:lang w:val="pt-BR"/>
        </w:rPr>
      </w:pPr>
      <w:r w:rsidRPr="001763DC">
        <w:rPr>
          <w:lang w:val="pt-BR"/>
        </w:rPr>
        <w:t>GOIABA DA SERRA (ACCA SELLOWIANA)</w:t>
      </w:r>
    </w:p>
    <w:p w14:paraId="5F58108D"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goiaba da serra plantada</w:t>
      </w:r>
      <w:r w:rsidR="00641CBB">
        <w:rPr>
          <w:lang w:val="pt-BR"/>
        </w:rPr>
        <w:t xml:space="preserve">. </w:t>
      </w:r>
    </w:p>
    <w:p w14:paraId="79916065"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goiaba da serra especificada com ramagem básica formada (fuste e três brotações no ápice), inclusive a escavação da cova. As perdas já estão sendo consideradas nos coeficientes unitários de cada insumo. </w:t>
      </w:r>
    </w:p>
    <w:p w14:paraId="68200304" w14:textId="592BF5A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F20A019" w14:textId="29D5C636" w:rsidR="00D15AA8" w:rsidRPr="001763DC" w:rsidRDefault="00D15AA8">
      <w:pPr>
        <w:pStyle w:val="Corpodetexto"/>
        <w:rPr>
          <w:lang w:val="pt-BR"/>
        </w:rPr>
      </w:pPr>
    </w:p>
    <w:p w14:paraId="11AAAB4A" w14:textId="77777777" w:rsidR="00D15AA8" w:rsidRPr="001763DC" w:rsidRDefault="001763DC">
      <w:pPr>
        <w:pStyle w:val="Corpodetexto"/>
        <w:rPr>
          <w:lang w:val="pt-BR"/>
        </w:rPr>
      </w:pPr>
      <w:r w:rsidRPr="001763DC">
        <w:rPr>
          <w:lang w:val="pt-BR"/>
        </w:rPr>
        <w:t>18-002-005</w:t>
      </w:r>
    </w:p>
    <w:p w14:paraId="5B79DEF1" w14:textId="77777777" w:rsidR="00D15AA8" w:rsidRPr="001763DC" w:rsidRDefault="001763DC">
      <w:pPr>
        <w:pStyle w:val="Corpodetexto"/>
        <w:rPr>
          <w:lang w:val="pt-BR"/>
        </w:rPr>
      </w:pPr>
      <w:r w:rsidRPr="001763DC">
        <w:rPr>
          <w:lang w:val="pt-BR"/>
        </w:rPr>
        <w:t>GUARITÁ (ASTRONIUM GRAVEOLENS)</w:t>
      </w:r>
    </w:p>
    <w:p w14:paraId="5CEF6AA2"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w:t>
      </w:r>
      <w:proofErr w:type="spellStart"/>
      <w:r w:rsidRPr="001763DC">
        <w:rPr>
          <w:lang w:val="pt-BR"/>
        </w:rPr>
        <w:t>guaritá</w:t>
      </w:r>
      <w:proofErr w:type="spellEnd"/>
      <w:r w:rsidRPr="001763DC">
        <w:rPr>
          <w:lang w:val="pt-BR"/>
        </w:rPr>
        <w:t xml:space="preserve"> plantada</w:t>
      </w:r>
      <w:r w:rsidR="00641CBB">
        <w:rPr>
          <w:lang w:val="pt-BR"/>
        </w:rPr>
        <w:t xml:space="preserve">. </w:t>
      </w:r>
    </w:p>
    <w:p w14:paraId="3AB76CC5"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w:t>
      </w:r>
      <w:proofErr w:type="spellStart"/>
      <w:r w:rsidR="001763DC" w:rsidRPr="001763DC">
        <w:rPr>
          <w:lang w:val="pt-BR"/>
        </w:rPr>
        <w:t>guaritá</w:t>
      </w:r>
      <w:proofErr w:type="spellEnd"/>
      <w:r w:rsidR="001763DC" w:rsidRPr="001763DC">
        <w:rPr>
          <w:lang w:val="pt-BR"/>
        </w:rPr>
        <w:t xml:space="preserve"> especificada com ramagem básica formada (fuste e três brotações no ápice), inclusive a escavação da cova. As perdas já estão sendo consideradas nos coeficientes unitários de cada insumo. </w:t>
      </w:r>
    </w:p>
    <w:p w14:paraId="6D6AB211" w14:textId="29D491F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13E334F" w14:textId="0921D5DE" w:rsidR="00D15AA8" w:rsidRPr="001763DC" w:rsidRDefault="00D15AA8">
      <w:pPr>
        <w:pStyle w:val="Corpodetexto"/>
        <w:rPr>
          <w:lang w:val="pt-BR"/>
        </w:rPr>
      </w:pPr>
    </w:p>
    <w:p w14:paraId="3A431E5D" w14:textId="77777777" w:rsidR="00D15AA8" w:rsidRPr="001763DC" w:rsidRDefault="001763DC">
      <w:pPr>
        <w:pStyle w:val="Corpodetexto"/>
        <w:rPr>
          <w:lang w:val="pt-BR"/>
        </w:rPr>
      </w:pPr>
      <w:r w:rsidRPr="001763DC">
        <w:rPr>
          <w:lang w:val="pt-BR"/>
        </w:rPr>
        <w:t>18-002-006</w:t>
      </w:r>
    </w:p>
    <w:p w14:paraId="3BF0A642" w14:textId="77777777" w:rsidR="00D15AA8" w:rsidRPr="001763DC" w:rsidRDefault="001763DC">
      <w:pPr>
        <w:pStyle w:val="Corpodetexto"/>
        <w:rPr>
          <w:lang w:val="pt-BR"/>
        </w:rPr>
      </w:pPr>
      <w:r w:rsidRPr="001763DC">
        <w:rPr>
          <w:lang w:val="pt-BR"/>
        </w:rPr>
        <w:t>PAU MARFIM (BALFOURODENDRON RIEDELLIANUM)</w:t>
      </w:r>
    </w:p>
    <w:p w14:paraId="0FF060BE"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pau marfim plantado</w:t>
      </w:r>
      <w:r w:rsidR="00641CBB">
        <w:rPr>
          <w:lang w:val="pt-BR"/>
        </w:rPr>
        <w:t xml:space="preserve">. </w:t>
      </w:r>
    </w:p>
    <w:p w14:paraId="586E3B4E"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pau marfim especificado com ramagem básica formada (fuste e três brotações no ápice), inclusive a escavação da cova. As perdas já estão sendo consideradas nos coeficientes unitários de cada insumo. </w:t>
      </w:r>
    </w:p>
    <w:p w14:paraId="1A270EF7" w14:textId="17E60B1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775DD2A" w14:textId="72166DBA" w:rsidR="00D15AA8" w:rsidRPr="001763DC" w:rsidRDefault="00D15AA8">
      <w:pPr>
        <w:pStyle w:val="Corpodetexto"/>
        <w:rPr>
          <w:lang w:val="pt-BR"/>
        </w:rPr>
      </w:pPr>
    </w:p>
    <w:p w14:paraId="2FB28061" w14:textId="77777777" w:rsidR="00D15AA8" w:rsidRPr="001763DC" w:rsidRDefault="001763DC">
      <w:pPr>
        <w:pStyle w:val="Corpodetexto"/>
        <w:rPr>
          <w:lang w:val="pt-BR"/>
        </w:rPr>
      </w:pPr>
      <w:r w:rsidRPr="001763DC">
        <w:rPr>
          <w:lang w:val="pt-BR"/>
        </w:rPr>
        <w:t>18-002-007</w:t>
      </w:r>
    </w:p>
    <w:p w14:paraId="6DF3E732" w14:textId="77777777" w:rsidR="00D15AA8" w:rsidRPr="001763DC" w:rsidRDefault="001763DC">
      <w:pPr>
        <w:pStyle w:val="Corpodetexto"/>
        <w:rPr>
          <w:lang w:val="pt-BR"/>
        </w:rPr>
      </w:pPr>
      <w:r w:rsidRPr="001763DC">
        <w:rPr>
          <w:lang w:val="pt-BR"/>
        </w:rPr>
        <w:t>GUANANDI (CALOPHYLLUM BRASILIENSES)</w:t>
      </w:r>
    </w:p>
    <w:p w14:paraId="5FF2D1C6"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guanandi plantado</w:t>
      </w:r>
      <w:r w:rsidR="00641CBB">
        <w:rPr>
          <w:lang w:val="pt-BR"/>
        </w:rPr>
        <w:t xml:space="preserve">. </w:t>
      </w:r>
    </w:p>
    <w:p w14:paraId="1FAB4614"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guanandi especificado com ramagem básica formada (fuste e três brotações no ápice), inclusive a escavação da cova. As perdas já estão sendo consideradas nos coeficientes unitários de cada insumo. </w:t>
      </w:r>
    </w:p>
    <w:p w14:paraId="40F960D3" w14:textId="08AC21F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A045BA4" w14:textId="617C6EBB" w:rsidR="00D15AA8" w:rsidRPr="001763DC" w:rsidRDefault="00D15AA8">
      <w:pPr>
        <w:pStyle w:val="Corpodetexto"/>
        <w:rPr>
          <w:lang w:val="pt-BR"/>
        </w:rPr>
      </w:pPr>
    </w:p>
    <w:p w14:paraId="543C6603" w14:textId="77777777" w:rsidR="00D15AA8" w:rsidRPr="001763DC" w:rsidRDefault="001763DC">
      <w:pPr>
        <w:pStyle w:val="Corpodetexto"/>
        <w:rPr>
          <w:lang w:val="pt-BR"/>
        </w:rPr>
      </w:pPr>
      <w:r w:rsidRPr="001763DC">
        <w:rPr>
          <w:lang w:val="pt-BR"/>
        </w:rPr>
        <w:t>18-002-008</w:t>
      </w:r>
    </w:p>
    <w:p w14:paraId="2C226D37" w14:textId="77777777" w:rsidR="00D15AA8" w:rsidRPr="001763DC" w:rsidRDefault="001763DC">
      <w:pPr>
        <w:pStyle w:val="Corpodetexto"/>
        <w:rPr>
          <w:lang w:val="pt-BR"/>
        </w:rPr>
      </w:pPr>
      <w:r w:rsidRPr="001763DC">
        <w:rPr>
          <w:lang w:val="pt-BR"/>
        </w:rPr>
        <w:t>CAMBUCI (CAMPOMANESIA PHAEA)</w:t>
      </w:r>
    </w:p>
    <w:p w14:paraId="4EB6538A"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w:t>
      </w:r>
      <w:proofErr w:type="spellStart"/>
      <w:r w:rsidRPr="001763DC">
        <w:rPr>
          <w:lang w:val="pt-BR"/>
        </w:rPr>
        <w:t>cambuci</w:t>
      </w:r>
      <w:proofErr w:type="spellEnd"/>
      <w:r w:rsidRPr="001763DC">
        <w:rPr>
          <w:lang w:val="pt-BR"/>
        </w:rPr>
        <w:t xml:space="preserve"> plantado</w:t>
      </w:r>
      <w:r w:rsidR="00641CBB">
        <w:rPr>
          <w:lang w:val="pt-BR"/>
        </w:rPr>
        <w:t xml:space="preserve">. </w:t>
      </w:r>
    </w:p>
    <w:p w14:paraId="414F264E"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w:t>
      </w:r>
      <w:proofErr w:type="spellStart"/>
      <w:r w:rsidR="001763DC" w:rsidRPr="001763DC">
        <w:rPr>
          <w:lang w:val="pt-BR"/>
        </w:rPr>
        <w:t>cambuci</w:t>
      </w:r>
      <w:proofErr w:type="spellEnd"/>
      <w:r w:rsidR="001763DC" w:rsidRPr="001763DC">
        <w:rPr>
          <w:lang w:val="pt-BR"/>
        </w:rPr>
        <w:t xml:space="preserve"> especificado com ramagem básica formada (fuste e três brotações no ápice), inclusive a escavação da cova. As perdas já estão sendo consideradas nos coeficientes unitários de cada insumo. </w:t>
      </w:r>
    </w:p>
    <w:p w14:paraId="3FC48E94" w14:textId="147D528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29E950F" w14:textId="7DB0E701" w:rsidR="00D15AA8" w:rsidRPr="001763DC" w:rsidRDefault="00D15AA8">
      <w:pPr>
        <w:pStyle w:val="Corpodetexto"/>
        <w:rPr>
          <w:lang w:val="pt-BR"/>
        </w:rPr>
      </w:pPr>
    </w:p>
    <w:p w14:paraId="48C963B9" w14:textId="77777777" w:rsidR="00D15AA8" w:rsidRPr="001763DC" w:rsidRDefault="001763DC">
      <w:pPr>
        <w:pStyle w:val="Corpodetexto"/>
        <w:rPr>
          <w:lang w:val="pt-BR"/>
        </w:rPr>
      </w:pPr>
      <w:r w:rsidRPr="001763DC">
        <w:rPr>
          <w:lang w:val="pt-BR"/>
        </w:rPr>
        <w:t>18-002-009</w:t>
      </w:r>
    </w:p>
    <w:p w14:paraId="71039309" w14:textId="77777777" w:rsidR="00D15AA8" w:rsidRPr="001763DC" w:rsidRDefault="001763DC">
      <w:pPr>
        <w:pStyle w:val="Corpodetexto"/>
        <w:rPr>
          <w:lang w:val="pt-BR"/>
        </w:rPr>
      </w:pPr>
      <w:r w:rsidRPr="001763DC">
        <w:rPr>
          <w:lang w:val="pt-BR"/>
        </w:rPr>
        <w:t>GABIROBA (CAMPOMANESIA XANTHOCARPA)</w:t>
      </w:r>
    </w:p>
    <w:p w14:paraId="7C014485"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gabiroba plantada</w:t>
      </w:r>
      <w:r w:rsidR="00641CBB">
        <w:rPr>
          <w:lang w:val="pt-BR"/>
        </w:rPr>
        <w:t xml:space="preserve">. </w:t>
      </w:r>
    </w:p>
    <w:p w14:paraId="5249FB68"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gabiroba especificada com ramagem básica formada (fuste e três brotações no ápice), inclusive a escavação da cova. As perdas já estão sendo consideradas nos coeficientes unitários de cada insumo. </w:t>
      </w:r>
    </w:p>
    <w:p w14:paraId="312CB083" w14:textId="7B3E9D4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A7C6F54" w14:textId="069B00DC" w:rsidR="00D15AA8" w:rsidRPr="001763DC" w:rsidRDefault="00D15AA8">
      <w:pPr>
        <w:pStyle w:val="Corpodetexto"/>
        <w:rPr>
          <w:lang w:val="pt-BR"/>
        </w:rPr>
      </w:pPr>
    </w:p>
    <w:p w14:paraId="32C7A5E9" w14:textId="77777777" w:rsidR="00D15AA8" w:rsidRPr="001763DC" w:rsidRDefault="001763DC">
      <w:pPr>
        <w:pStyle w:val="Corpodetexto"/>
        <w:rPr>
          <w:lang w:val="pt-BR"/>
        </w:rPr>
      </w:pPr>
      <w:r w:rsidRPr="001763DC">
        <w:rPr>
          <w:lang w:val="pt-BR"/>
        </w:rPr>
        <w:t>18-002-010</w:t>
      </w:r>
    </w:p>
    <w:p w14:paraId="30349E8F" w14:textId="77777777" w:rsidR="00D15AA8" w:rsidRPr="001763DC" w:rsidRDefault="001763DC">
      <w:pPr>
        <w:pStyle w:val="Corpodetexto"/>
        <w:rPr>
          <w:lang w:val="pt-BR"/>
        </w:rPr>
      </w:pPr>
      <w:r w:rsidRPr="001763DC">
        <w:rPr>
          <w:lang w:val="pt-BR"/>
        </w:rPr>
        <w:t>CASSIA (CASSIA MULTIJUGA)</w:t>
      </w:r>
    </w:p>
    <w:p w14:paraId="1A1BD8D2"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cássia plantada</w:t>
      </w:r>
      <w:r w:rsidR="00641CBB">
        <w:rPr>
          <w:lang w:val="pt-BR"/>
        </w:rPr>
        <w:t xml:space="preserve">. </w:t>
      </w:r>
    </w:p>
    <w:p w14:paraId="07C808AF"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cássia especificada com ramagem básica formada (fuste e três brotações no ápice), inclusive a escavação da cova. As perdas já estão sendo consideradas nos coeficientes unitários de cada insumo. </w:t>
      </w:r>
    </w:p>
    <w:p w14:paraId="6DB38F4A" w14:textId="2001E90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C8D04B1" w14:textId="037CB631" w:rsidR="00D15AA8" w:rsidRPr="001763DC" w:rsidRDefault="00D15AA8">
      <w:pPr>
        <w:pStyle w:val="Corpodetexto"/>
        <w:rPr>
          <w:lang w:val="pt-BR"/>
        </w:rPr>
      </w:pPr>
    </w:p>
    <w:p w14:paraId="68F9C90C" w14:textId="77777777" w:rsidR="00D15AA8" w:rsidRPr="001763DC" w:rsidRDefault="001763DC">
      <w:pPr>
        <w:pStyle w:val="Corpodetexto"/>
        <w:rPr>
          <w:lang w:val="pt-BR"/>
        </w:rPr>
      </w:pPr>
      <w:r w:rsidRPr="001763DC">
        <w:rPr>
          <w:lang w:val="pt-BR"/>
        </w:rPr>
        <w:t>18-002-011</w:t>
      </w:r>
    </w:p>
    <w:p w14:paraId="51A2CDE4" w14:textId="77777777" w:rsidR="00D15AA8" w:rsidRPr="001763DC" w:rsidRDefault="001763DC">
      <w:pPr>
        <w:pStyle w:val="Corpodetexto"/>
        <w:rPr>
          <w:lang w:val="pt-BR"/>
        </w:rPr>
      </w:pPr>
      <w:r w:rsidRPr="001763DC">
        <w:rPr>
          <w:lang w:val="pt-BR"/>
        </w:rPr>
        <w:t>CÁSSIA FERRUGEM (CASSIA FERRUGINEA)</w:t>
      </w:r>
    </w:p>
    <w:p w14:paraId="72C07403"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cássia ferrugem plantada</w:t>
      </w:r>
      <w:r w:rsidR="00641CBB">
        <w:rPr>
          <w:lang w:val="pt-BR"/>
        </w:rPr>
        <w:t xml:space="preserve">. </w:t>
      </w:r>
    </w:p>
    <w:p w14:paraId="0AB2DDE4"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cássia ferrugem especificada com ramagem básica formada (fuste e três brotações no ápice), inclusive a escavação da cova. As perdas já estão sendo consideradas nos coeficientes unitários de cada insumo. </w:t>
      </w:r>
    </w:p>
    <w:p w14:paraId="6DC17952" w14:textId="0AF732F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258224C" w14:textId="6266271A" w:rsidR="00D15AA8" w:rsidRPr="001763DC" w:rsidRDefault="00D15AA8">
      <w:pPr>
        <w:pStyle w:val="Corpodetexto"/>
        <w:rPr>
          <w:lang w:val="pt-BR"/>
        </w:rPr>
      </w:pPr>
    </w:p>
    <w:p w14:paraId="7A287979" w14:textId="77777777" w:rsidR="00D15AA8" w:rsidRPr="001763DC" w:rsidRDefault="001763DC">
      <w:pPr>
        <w:pStyle w:val="Corpodetexto"/>
        <w:rPr>
          <w:lang w:val="pt-BR"/>
        </w:rPr>
      </w:pPr>
      <w:r w:rsidRPr="001763DC">
        <w:rPr>
          <w:lang w:val="pt-BR"/>
        </w:rPr>
        <w:t>18-002-012</w:t>
      </w:r>
    </w:p>
    <w:p w14:paraId="7DC91C2D" w14:textId="77777777" w:rsidR="00D15AA8" w:rsidRPr="001763DC" w:rsidRDefault="001763DC">
      <w:pPr>
        <w:pStyle w:val="Corpodetexto"/>
        <w:rPr>
          <w:lang w:val="pt-BR"/>
        </w:rPr>
      </w:pPr>
      <w:r w:rsidRPr="001763DC">
        <w:rPr>
          <w:lang w:val="pt-BR"/>
        </w:rPr>
        <w:t>FALSO BARBATIMÃO (CASSIA LEPTOPHYLLA)</w:t>
      </w:r>
    </w:p>
    <w:p w14:paraId="6338AFF6"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falso barbatimão plantado</w:t>
      </w:r>
      <w:r w:rsidR="00641CBB">
        <w:rPr>
          <w:lang w:val="pt-BR"/>
        </w:rPr>
        <w:t xml:space="preserve">. </w:t>
      </w:r>
    </w:p>
    <w:p w14:paraId="7601860E"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falso barbatimão especificado com ramagem básica formada (fuste e três brotações no ápice), inclusive a escavação da cova. As perdas já estão sendo consideradas nos coeficientes unitários de cada insumo. </w:t>
      </w:r>
    </w:p>
    <w:p w14:paraId="274AE90E" w14:textId="3380CFC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FDB778D" w14:textId="03F6FE38" w:rsidR="00D15AA8" w:rsidRPr="001763DC" w:rsidRDefault="00D15AA8">
      <w:pPr>
        <w:pStyle w:val="Corpodetexto"/>
        <w:rPr>
          <w:lang w:val="pt-BR"/>
        </w:rPr>
      </w:pPr>
    </w:p>
    <w:p w14:paraId="218668A4" w14:textId="77777777" w:rsidR="00D15AA8" w:rsidRPr="001763DC" w:rsidRDefault="001763DC">
      <w:pPr>
        <w:pStyle w:val="Corpodetexto"/>
        <w:rPr>
          <w:lang w:val="pt-BR"/>
        </w:rPr>
      </w:pPr>
      <w:r w:rsidRPr="001763DC">
        <w:rPr>
          <w:lang w:val="pt-BR"/>
        </w:rPr>
        <w:t>18-002-013</w:t>
      </w:r>
    </w:p>
    <w:p w14:paraId="3C691E57" w14:textId="77777777" w:rsidR="00D15AA8" w:rsidRPr="001763DC" w:rsidRDefault="001763DC">
      <w:pPr>
        <w:pStyle w:val="Corpodetexto"/>
        <w:rPr>
          <w:lang w:val="pt-BR"/>
        </w:rPr>
      </w:pPr>
      <w:r w:rsidRPr="001763DC">
        <w:rPr>
          <w:lang w:val="pt-BR"/>
        </w:rPr>
        <w:t>PAU VIOLA (CITHAREXYLUM MYRIANTHUM)</w:t>
      </w:r>
    </w:p>
    <w:p w14:paraId="528A7F74"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pau viola plantado</w:t>
      </w:r>
      <w:r w:rsidR="00641CBB">
        <w:rPr>
          <w:lang w:val="pt-BR"/>
        </w:rPr>
        <w:t xml:space="preserve">. </w:t>
      </w:r>
    </w:p>
    <w:p w14:paraId="285D659F"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pau viola especificado com ramagem básica formada (fuste e três brotações no ápice), inclusive a escavação da cova. As perdas já estão sendo consideradas nos coeficientes unitários de cada insumo. </w:t>
      </w:r>
    </w:p>
    <w:p w14:paraId="27BDC361" w14:textId="2210571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5FD1690" w14:textId="358361CB" w:rsidR="00D15AA8" w:rsidRPr="001763DC" w:rsidRDefault="00D15AA8">
      <w:pPr>
        <w:pStyle w:val="Corpodetexto"/>
        <w:rPr>
          <w:lang w:val="pt-BR"/>
        </w:rPr>
      </w:pPr>
    </w:p>
    <w:p w14:paraId="4957603D" w14:textId="77777777" w:rsidR="00D15AA8" w:rsidRPr="001763DC" w:rsidRDefault="001763DC">
      <w:pPr>
        <w:pStyle w:val="Corpodetexto"/>
        <w:rPr>
          <w:lang w:val="pt-BR"/>
        </w:rPr>
      </w:pPr>
      <w:r w:rsidRPr="001763DC">
        <w:rPr>
          <w:lang w:val="pt-BR"/>
        </w:rPr>
        <w:lastRenderedPageBreak/>
        <w:t>18-002-014</w:t>
      </w:r>
    </w:p>
    <w:p w14:paraId="3813DA67" w14:textId="77777777" w:rsidR="00D15AA8" w:rsidRPr="001763DC" w:rsidRDefault="001763DC">
      <w:pPr>
        <w:pStyle w:val="Corpodetexto"/>
        <w:rPr>
          <w:lang w:val="pt-BR"/>
        </w:rPr>
      </w:pPr>
      <w:r w:rsidRPr="001763DC">
        <w:rPr>
          <w:lang w:val="pt-BR"/>
        </w:rPr>
        <w:t>IPÊ VERDE (CYBYSTAX ANTISYPHILITICA)</w:t>
      </w:r>
    </w:p>
    <w:p w14:paraId="1A7BDFC2"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ipê verde plantado</w:t>
      </w:r>
      <w:r w:rsidR="00641CBB">
        <w:rPr>
          <w:lang w:val="pt-BR"/>
        </w:rPr>
        <w:t xml:space="preserve">. </w:t>
      </w:r>
    </w:p>
    <w:p w14:paraId="2DEB28B9"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ipê verde especificado com ramagem básica formada (fuste e três brotações no ápice), inclusive a escavação da cova. As perdas já estão sendo consideradas nos coeficientes unitários de cada insumo. </w:t>
      </w:r>
    </w:p>
    <w:p w14:paraId="6CAE7DE1" w14:textId="3186105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D20001E" w14:textId="0C4B6C1C" w:rsidR="00D15AA8" w:rsidRPr="001763DC" w:rsidRDefault="00D15AA8">
      <w:pPr>
        <w:pStyle w:val="Corpodetexto"/>
        <w:rPr>
          <w:lang w:val="pt-BR"/>
        </w:rPr>
      </w:pPr>
    </w:p>
    <w:p w14:paraId="4FB187F1" w14:textId="77777777" w:rsidR="00D15AA8" w:rsidRPr="001763DC" w:rsidRDefault="001763DC">
      <w:pPr>
        <w:pStyle w:val="Corpodetexto"/>
        <w:rPr>
          <w:lang w:val="pt-BR"/>
        </w:rPr>
      </w:pPr>
      <w:r w:rsidRPr="001763DC">
        <w:rPr>
          <w:lang w:val="pt-BR"/>
        </w:rPr>
        <w:t>18-002-015</w:t>
      </w:r>
    </w:p>
    <w:p w14:paraId="68B90AEE" w14:textId="77777777" w:rsidR="00D15AA8" w:rsidRPr="001763DC" w:rsidRDefault="001763DC">
      <w:pPr>
        <w:pStyle w:val="Corpodetexto"/>
        <w:rPr>
          <w:lang w:val="pt-BR"/>
        </w:rPr>
      </w:pPr>
      <w:r w:rsidRPr="001763DC">
        <w:rPr>
          <w:lang w:val="pt-BR"/>
        </w:rPr>
        <w:t>SAGUARAGI (COLUBRINA GLANDULOSA)</w:t>
      </w:r>
    </w:p>
    <w:p w14:paraId="405DFF65"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w:t>
      </w:r>
      <w:proofErr w:type="spellStart"/>
      <w:r w:rsidRPr="001763DC">
        <w:rPr>
          <w:lang w:val="pt-BR"/>
        </w:rPr>
        <w:t>saguaragi</w:t>
      </w:r>
      <w:proofErr w:type="spellEnd"/>
      <w:r w:rsidRPr="001763DC">
        <w:rPr>
          <w:lang w:val="pt-BR"/>
        </w:rPr>
        <w:t xml:space="preserve"> plantado</w:t>
      </w:r>
      <w:r w:rsidR="00641CBB">
        <w:rPr>
          <w:lang w:val="pt-BR"/>
        </w:rPr>
        <w:t xml:space="preserve">. </w:t>
      </w:r>
    </w:p>
    <w:p w14:paraId="0AB67EEF"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w:t>
      </w:r>
      <w:proofErr w:type="spellStart"/>
      <w:r w:rsidR="001763DC" w:rsidRPr="001763DC">
        <w:rPr>
          <w:lang w:val="pt-BR"/>
        </w:rPr>
        <w:t>saguaragi</w:t>
      </w:r>
      <w:proofErr w:type="spellEnd"/>
      <w:r w:rsidR="001763DC" w:rsidRPr="001763DC">
        <w:rPr>
          <w:lang w:val="pt-BR"/>
        </w:rPr>
        <w:t xml:space="preserve"> especificado com ramagem básica formada (fuste e três brotações no ápice), inclusive a escavação da cova. As perdas já estão sendo consideradas nos coeficientes unitários de cada insumo. </w:t>
      </w:r>
    </w:p>
    <w:p w14:paraId="1DE53942" w14:textId="163055F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DD268EC" w14:textId="447F2CF6" w:rsidR="00D15AA8" w:rsidRPr="001763DC" w:rsidRDefault="00D15AA8">
      <w:pPr>
        <w:pStyle w:val="Corpodetexto"/>
        <w:rPr>
          <w:lang w:val="pt-BR"/>
        </w:rPr>
      </w:pPr>
    </w:p>
    <w:p w14:paraId="0C101EAC" w14:textId="77777777" w:rsidR="00D15AA8" w:rsidRPr="001763DC" w:rsidRDefault="001763DC">
      <w:pPr>
        <w:pStyle w:val="Corpodetexto"/>
        <w:rPr>
          <w:lang w:val="pt-BR"/>
        </w:rPr>
      </w:pPr>
      <w:r w:rsidRPr="001763DC">
        <w:rPr>
          <w:lang w:val="pt-BR"/>
        </w:rPr>
        <w:t>18-002-016</w:t>
      </w:r>
    </w:p>
    <w:p w14:paraId="6175668D" w14:textId="60918415" w:rsidR="00D15AA8" w:rsidRPr="001763DC" w:rsidRDefault="001763DC">
      <w:pPr>
        <w:pStyle w:val="Corpodetexto"/>
        <w:rPr>
          <w:lang w:val="pt-BR"/>
        </w:rPr>
      </w:pPr>
      <w:r w:rsidRPr="001763DC">
        <w:rPr>
          <w:lang w:val="pt-BR"/>
        </w:rPr>
        <w:t>MULUNGU (ERYTHRINA FALCATA)</w:t>
      </w:r>
    </w:p>
    <w:p w14:paraId="64D8F45F"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mulungu plantado</w:t>
      </w:r>
      <w:r w:rsidR="00641CBB">
        <w:rPr>
          <w:lang w:val="pt-BR"/>
        </w:rPr>
        <w:t xml:space="preserve">. </w:t>
      </w:r>
    </w:p>
    <w:p w14:paraId="0BF54347"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mulungu especificado com ramagem básica formada (fuste e três brotações no ápice), inclusive a escavação da cova. As perdas já estão sendo consideradas nos coeficientes unitários de cada insumo. </w:t>
      </w:r>
    </w:p>
    <w:p w14:paraId="6FEC26A8" w14:textId="5B22B6B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193E966" w14:textId="5DECBB72" w:rsidR="00D15AA8" w:rsidRPr="001763DC" w:rsidRDefault="00D15AA8">
      <w:pPr>
        <w:pStyle w:val="Corpodetexto"/>
        <w:rPr>
          <w:lang w:val="pt-BR"/>
        </w:rPr>
      </w:pPr>
    </w:p>
    <w:p w14:paraId="326DDD53" w14:textId="77777777" w:rsidR="00D15AA8" w:rsidRPr="001763DC" w:rsidRDefault="001763DC">
      <w:pPr>
        <w:pStyle w:val="Corpodetexto"/>
        <w:rPr>
          <w:lang w:val="pt-BR"/>
        </w:rPr>
      </w:pPr>
      <w:r w:rsidRPr="001763DC">
        <w:rPr>
          <w:lang w:val="pt-BR"/>
        </w:rPr>
        <w:t>18-002-017</w:t>
      </w:r>
    </w:p>
    <w:p w14:paraId="3BD088E0" w14:textId="77777777" w:rsidR="00D15AA8" w:rsidRPr="001763DC" w:rsidRDefault="001763DC">
      <w:pPr>
        <w:pStyle w:val="Corpodetexto"/>
        <w:rPr>
          <w:lang w:val="pt-BR"/>
        </w:rPr>
      </w:pPr>
      <w:r w:rsidRPr="001763DC">
        <w:rPr>
          <w:lang w:val="pt-BR"/>
        </w:rPr>
        <w:t>UVAIA (EUGENIA PYRIFORMIS)</w:t>
      </w:r>
    </w:p>
    <w:p w14:paraId="4BF65E9E"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uvaia plantada</w:t>
      </w:r>
      <w:r w:rsidR="00641CBB">
        <w:rPr>
          <w:lang w:val="pt-BR"/>
        </w:rPr>
        <w:t xml:space="preserve">. </w:t>
      </w:r>
    </w:p>
    <w:p w14:paraId="0A480FB3"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uvaia especificada com ramagem básica formada (fuste e três brotações no ápice), inclusive a escavação da cova. As perdas já estão sendo consideradas nos coeficientes unitários de cada insumo. </w:t>
      </w:r>
    </w:p>
    <w:p w14:paraId="4A1FDD67" w14:textId="098EF1D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37DA510" w14:textId="5DDFFBB3" w:rsidR="00D15AA8" w:rsidRPr="001763DC" w:rsidRDefault="00D15AA8">
      <w:pPr>
        <w:pStyle w:val="Corpodetexto"/>
        <w:rPr>
          <w:lang w:val="pt-BR"/>
        </w:rPr>
      </w:pPr>
    </w:p>
    <w:p w14:paraId="46323F30" w14:textId="77777777" w:rsidR="00D15AA8" w:rsidRPr="001763DC" w:rsidRDefault="001763DC">
      <w:pPr>
        <w:pStyle w:val="Corpodetexto"/>
        <w:rPr>
          <w:lang w:val="pt-BR"/>
        </w:rPr>
      </w:pPr>
      <w:r w:rsidRPr="001763DC">
        <w:rPr>
          <w:lang w:val="pt-BR"/>
        </w:rPr>
        <w:t>18-002-018</w:t>
      </w:r>
    </w:p>
    <w:p w14:paraId="10AEEF41" w14:textId="6614F9F8" w:rsidR="00D15AA8" w:rsidRPr="001763DC" w:rsidRDefault="001763DC">
      <w:pPr>
        <w:pStyle w:val="Corpodetexto"/>
        <w:rPr>
          <w:lang w:val="pt-BR"/>
        </w:rPr>
      </w:pPr>
      <w:r w:rsidRPr="001763DC">
        <w:rPr>
          <w:lang w:val="pt-BR"/>
        </w:rPr>
        <w:t>PITANGUEIRA (EUGENIA UNIFLORA)</w:t>
      </w:r>
    </w:p>
    <w:p w14:paraId="0CAF5879"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pitangueira plantada</w:t>
      </w:r>
      <w:r w:rsidR="00641CBB">
        <w:rPr>
          <w:lang w:val="pt-BR"/>
        </w:rPr>
        <w:t xml:space="preserve">. </w:t>
      </w:r>
    </w:p>
    <w:p w14:paraId="217B7F50"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pitangueira especificada com ramagem básica formada (fuste e três brotações no ápice), inclusive a escavação da cova. As perdas já estão sendo consideradas nos coeficientes unitários de cada insumo. </w:t>
      </w:r>
    </w:p>
    <w:p w14:paraId="221D49C9" w14:textId="19CFEE7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8A46E33" w14:textId="74C7E275" w:rsidR="00D15AA8" w:rsidRPr="001763DC" w:rsidRDefault="00D15AA8">
      <w:pPr>
        <w:pStyle w:val="Corpodetexto"/>
        <w:rPr>
          <w:lang w:val="pt-BR"/>
        </w:rPr>
      </w:pPr>
    </w:p>
    <w:p w14:paraId="37246DA0" w14:textId="77777777" w:rsidR="00D15AA8" w:rsidRPr="001763DC" w:rsidRDefault="001763DC">
      <w:pPr>
        <w:pStyle w:val="Corpodetexto"/>
        <w:rPr>
          <w:lang w:val="pt-BR"/>
        </w:rPr>
      </w:pPr>
      <w:r w:rsidRPr="001763DC">
        <w:rPr>
          <w:lang w:val="pt-BR"/>
        </w:rPr>
        <w:t>18-002-019</w:t>
      </w:r>
    </w:p>
    <w:p w14:paraId="0B8E5777" w14:textId="77777777" w:rsidR="00D15AA8" w:rsidRPr="001763DC" w:rsidRDefault="001763DC">
      <w:pPr>
        <w:pStyle w:val="Corpodetexto"/>
        <w:rPr>
          <w:lang w:val="pt-BR"/>
        </w:rPr>
      </w:pPr>
      <w:r w:rsidRPr="001763DC">
        <w:rPr>
          <w:lang w:val="pt-BR"/>
        </w:rPr>
        <w:t>IPÊ BRANCO (HANDROANTHUS ROSEO ALBA)</w:t>
      </w:r>
    </w:p>
    <w:p w14:paraId="64A52B7C"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ipê branco plantado</w:t>
      </w:r>
      <w:r w:rsidR="00641CBB">
        <w:rPr>
          <w:lang w:val="pt-BR"/>
        </w:rPr>
        <w:t xml:space="preserve">. </w:t>
      </w:r>
    </w:p>
    <w:p w14:paraId="33E304F9"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a mão de obra e os materiais necessários para execução do serviço, como areia lavada, adubo químico, adubo orgânico, terra vegetal preta e ipê branco especificado com ramagem básica formada (fuste e três brotações no ápice), inclusive a escavação da cova. As perdas já estão sendo consideradas nos coeficientes unitários de cada insumo. </w:t>
      </w:r>
    </w:p>
    <w:p w14:paraId="6EBE1684" w14:textId="2742A61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D72BF31" w14:textId="334799F1" w:rsidR="00D15AA8" w:rsidRPr="001763DC" w:rsidRDefault="00D15AA8">
      <w:pPr>
        <w:pStyle w:val="Corpodetexto"/>
        <w:rPr>
          <w:lang w:val="pt-BR"/>
        </w:rPr>
      </w:pPr>
    </w:p>
    <w:p w14:paraId="061D6A62" w14:textId="77777777" w:rsidR="00D15AA8" w:rsidRPr="001763DC" w:rsidRDefault="001763DC">
      <w:pPr>
        <w:pStyle w:val="Corpodetexto"/>
        <w:rPr>
          <w:lang w:val="pt-BR"/>
        </w:rPr>
      </w:pPr>
      <w:r w:rsidRPr="001763DC">
        <w:rPr>
          <w:lang w:val="pt-BR"/>
        </w:rPr>
        <w:t>18-002-020</w:t>
      </w:r>
    </w:p>
    <w:p w14:paraId="3186F231" w14:textId="77777777" w:rsidR="00D15AA8" w:rsidRPr="001763DC" w:rsidRDefault="001763DC">
      <w:pPr>
        <w:pStyle w:val="Corpodetexto"/>
        <w:rPr>
          <w:lang w:val="pt-BR"/>
        </w:rPr>
      </w:pPr>
      <w:r w:rsidRPr="001763DC">
        <w:rPr>
          <w:lang w:val="pt-BR"/>
        </w:rPr>
        <w:t>IPÊ AMARELO DO BREJO (HANDROANTHUS UMBELLATUS)</w:t>
      </w:r>
    </w:p>
    <w:p w14:paraId="739C236B"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ipê amarelo plantado</w:t>
      </w:r>
      <w:r w:rsidR="00641CBB">
        <w:rPr>
          <w:lang w:val="pt-BR"/>
        </w:rPr>
        <w:t xml:space="preserve">. </w:t>
      </w:r>
    </w:p>
    <w:p w14:paraId="3B4FF72D"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ipê amarelo especificado com ramagem básica formada (fuste e três brotações no ápice), inclusive a escavação da cova. As perdas já estão sendo consideradas nos coeficientes unitários de cada insumo. </w:t>
      </w:r>
    </w:p>
    <w:p w14:paraId="21060B4F" w14:textId="05CA482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FEC9070" w14:textId="5CE97AB5" w:rsidR="00D15AA8" w:rsidRPr="001763DC" w:rsidRDefault="00D15AA8">
      <w:pPr>
        <w:pStyle w:val="Corpodetexto"/>
        <w:rPr>
          <w:lang w:val="pt-BR"/>
        </w:rPr>
      </w:pPr>
    </w:p>
    <w:p w14:paraId="316E287A" w14:textId="77777777" w:rsidR="00D15AA8" w:rsidRPr="001763DC" w:rsidRDefault="001763DC">
      <w:pPr>
        <w:pStyle w:val="Corpodetexto"/>
        <w:rPr>
          <w:lang w:val="pt-BR"/>
        </w:rPr>
      </w:pPr>
      <w:r w:rsidRPr="001763DC">
        <w:rPr>
          <w:lang w:val="pt-BR"/>
        </w:rPr>
        <w:t>18-002-021</w:t>
      </w:r>
    </w:p>
    <w:p w14:paraId="6A1399AC" w14:textId="77777777" w:rsidR="00D15AA8" w:rsidRPr="001763DC" w:rsidRDefault="001763DC">
      <w:pPr>
        <w:pStyle w:val="Corpodetexto"/>
        <w:rPr>
          <w:lang w:val="pt-BR"/>
        </w:rPr>
      </w:pPr>
      <w:r w:rsidRPr="001763DC">
        <w:rPr>
          <w:lang w:val="pt-BR"/>
        </w:rPr>
        <w:t>IPÊ TABACO (HANDROANTHUS VELLOSOI)</w:t>
      </w:r>
    </w:p>
    <w:p w14:paraId="4A64B717"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ipê tabaco plantado</w:t>
      </w:r>
      <w:r w:rsidR="00641CBB">
        <w:rPr>
          <w:lang w:val="pt-BR"/>
        </w:rPr>
        <w:t xml:space="preserve">. </w:t>
      </w:r>
    </w:p>
    <w:p w14:paraId="6F7B7FA2"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ipê tabaco especificado com ramagem básica formada (fuste e três brotações no ápice), inclusive a escavação da cova. As perdas já estão sendo consideradas nos coeficientes unitários de cada insumo. </w:t>
      </w:r>
    </w:p>
    <w:p w14:paraId="0CFB5506" w14:textId="6FDC4DB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0F96C1F" w14:textId="04154886" w:rsidR="00D15AA8" w:rsidRPr="001763DC" w:rsidRDefault="00D15AA8">
      <w:pPr>
        <w:pStyle w:val="Corpodetexto"/>
        <w:rPr>
          <w:lang w:val="pt-BR"/>
        </w:rPr>
      </w:pPr>
    </w:p>
    <w:p w14:paraId="1BB5A9CB" w14:textId="77777777" w:rsidR="00D15AA8" w:rsidRPr="001763DC" w:rsidRDefault="001763DC">
      <w:pPr>
        <w:pStyle w:val="Corpodetexto"/>
        <w:rPr>
          <w:lang w:val="pt-BR"/>
        </w:rPr>
      </w:pPr>
      <w:r w:rsidRPr="001763DC">
        <w:rPr>
          <w:lang w:val="pt-BR"/>
        </w:rPr>
        <w:t>18-002-022</w:t>
      </w:r>
    </w:p>
    <w:p w14:paraId="233FA3FE" w14:textId="77777777" w:rsidR="00D15AA8" w:rsidRPr="001763DC" w:rsidRDefault="001763DC">
      <w:pPr>
        <w:pStyle w:val="Corpodetexto"/>
        <w:rPr>
          <w:lang w:val="pt-BR"/>
        </w:rPr>
      </w:pPr>
      <w:r w:rsidRPr="001763DC">
        <w:rPr>
          <w:lang w:val="pt-BR"/>
        </w:rPr>
        <w:t>INGÁ FEIJÃO (INGA MARGINATA)</w:t>
      </w:r>
    </w:p>
    <w:p w14:paraId="1C459E4B"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ingá feijão plantado</w:t>
      </w:r>
      <w:r w:rsidR="00641CBB">
        <w:rPr>
          <w:lang w:val="pt-BR"/>
        </w:rPr>
        <w:t xml:space="preserve">. </w:t>
      </w:r>
    </w:p>
    <w:p w14:paraId="76ACAD23"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ingá feijão especificado com ramagem básica formada (fuste e três brotações no ápice), inclusive a escavação da cova. As perdas já estão sendo consideradas nos coeficientes unitários de cada insumo. </w:t>
      </w:r>
    </w:p>
    <w:p w14:paraId="5B83198B" w14:textId="597B1B1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F77D445" w14:textId="3F8BFD31" w:rsidR="00D15AA8" w:rsidRPr="001763DC" w:rsidRDefault="00D15AA8">
      <w:pPr>
        <w:pStyle w:val="Corpodetexto"/>
        <w:rPr>
          <w:lang w:val="pt-BR"/>
        </w:rPr>
      </w:pPr>
    </w:p>
    <w:p w14:paraId="43172EB0" w14:textId="77777777" w:rsidR="00D15AA8" w:rsidRPr="001763DC" w:rsidRDefault="001763DC">
      <w:pPr>
        <w:pStyle w:val="Corpodetexto"/>
        <w:rPr>
          <w:lang w:val="pt-BR"/>
        </w:rPr>
      </w:pPr>
      <w:r w:rsidRPr="001763DC">
        <w:rPr>
          <w:lang w:val="pt-BR"/>
        </w:rPr>
        <w:t>18-002-023</w:t>
      </w:r>
    </w:p>
    <w:p w14:paraId="6B66E4AF" w14:textId="77777777" w:rsidR="00D15AA8" w:rsidRPr="001763DC" w:rsidRDefault="001763DC">
      <w:pPr>
        <w:pStyle w:val="Corpodetexto"/>
        <w:rPr>
          <w:lang w:val="pt-BR"/>
        </w:rPr>
      </w:pPr>
      <w:r w:rsidRPr="001763DC">
        <w:rPr>
          <w:lang w:val="pt-BR"/>
        </w:rPr>
        <w:t>JACARANDÁ DE MINAS (JACARANDA CUSPIDIFOLIA)</w:t>
      </w:r>
    </w:p>
    <w:p w14:paraId="654BE1DC"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jacarandá de minas plantado</w:t>
      </w:r>
      <w:r w:rsidR="00641CBB">
        <w:rPr>
          <w:lang w:val="pt-BR"/>
        </w:rPr>
        <w:t xml:space="preserve">. </w:t>
      </w:r>
    </w:p>
    <w:p w14:paraId="7F0812A9"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jacarandá de minas especificado com ramagem básica formada (fuste e três brotações no ápice), inclusive a escavação da cova. As perdas já estão sendo consideradas nos coeficientes unitários de cada insumo. </w:t>
      </w:r>
    </w:p>
    <w:p w14:paraId="65600A1A" w14:textId="73C0DD9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0708374" w14:textId="787D29B3" w:rsidR="00D15AA8" w:rsidRPr="001763DC" w:rsidRDefault="00D15AA8">
      <w:pPr>
        <w:pStyle w:val="Corpodetexto"/>
        <w:rPr>
          <w:lang w:val="pt-BR"/>
        </w:rPr>
      </w:pPr>
    </w:p>
    <w:p w14:paraId="676FC437" w14:textId="77777777" w:rsidR="00D15AA8" w:rsidRPr="001763DC" w:rsidRDefault="001763DC">
      <w:pPr>
        <w:pStyle w:val="Corpodetexto"/>
        <w:rPr>
          <w:lang w:val="pt-BR"/>
        </w:rPr>
      </w:pPr>
      <w:r w:rsidRPr="001763DC">
        <w:rPr>
          <w:lang w:val="pt-BR"/>
        </w:rPr>
        <w:t>18-002-024</w:t>
      </w:r>
    </w:p>
    <w:p w14:paraId="45C77255" w14:textId="77777777" w:rsidR="00D15AA8" w:rsidRPr="001763DC" w:rsidRDefault="001763DC">
      <w:pPr>
        <w:pStyle w:val="Corpodetexto"/>
        <w:rPr>
          <w:lang w:val="pt-BR"/>
        </w:rPr>
      </w:pPr>
      <w:r w:rsidRPr="001763DC">
        <w:rPr>
          <w:lang w:val="pt-BR"/>
        </w:rPr>
        <w:t>CAROBÃO (JACARANDA MICRANTHA)</w:t>
      </w:r>
    </w:p>
    <w:p w14:paraId="753B919C"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w:t>
      </w:r>
      <w:proofErr w:type="spellStart"/>
      <w:r w:rsidRPr="001763DC">
        <w:rPr>
          <w:lang w:val="pt-BR"/>
        </w:rPr>
        <w:t>carobão</w:t>
      </w:r>
      <w:proofErr w:type="spellEnd"/>
      <w:r w:rsidRPr="001763DC">
        <w:rPr>
          <w:lang w:val="pt-BR"/>
        </w:rPr>
        <w:t xml:space="preserve"> plantado</w:t>
      </w:r>
      <w:r w:rsidR="00641CBB">
        <w:rPr>
          <w:lang w:val="pt-BR"/>
        </w:rPr>
        <w:t xml:space="preserve">. </w:t>
      </w:r>
    </w:p>
    <w:p w14:paraId="6E065EF2"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a mão de obra e os materiais necessários para execução do serviço, como areia lavada, adubo químico, adubo orgânico, terra vegetal preta e </w:t>
      </w:r>
      <w:proofErr w:type="spellStart"/>
      <w:r w:rsidR="001763DC" w:rsidRPr="001763DC">
        <w:rPr>
          <w:lang w:val="pt-BR"/>
        </w:rPr>
        <w:t>carobão</w:t>
      </w:r>
      <w:proofErr w:type="spellEnd"/>
      <w:r w:rsidR="001763DC" w:rsidRPr="001763DC">
        <w:rPr>
          <w:lang w:val="pt-BR"/>
        </w:rPr>
        <w:t xml:space="preserve"> especificado com ramagem básica formada (fuste e três brotações no ápice), inclusive a escavação da cova. As perdas já estão sendo consideradas nos coeficientes unitários de cada insumo. </w:t>
      </w:r>
    </w:p>
    <w:p w14:paraId="0F7A067E" w14:textId="0575615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757BA8E" w14:textId="74B59D41" w:rsidR="00D15AA8" w:rsidRPr="001763DC" w:rsidRDefault="00D15AA8">
      <w:pPr>
        <w:pStyle w:val="Corpodetexto"/>
        <w:rPr>
          <w:lang w:val="pt-BR"/>
        </w:rPr>
      </w:pPr>
    </w:p>
    <w:p w14:paraId="5B9CCEEC" w14:textId="77777777" w:rsidR="00D15AA8" w:rsidRPr="001763DC" w:rsidRDefault="001763DC">
      <w:pPr>
        <w:pStyle w:val="Corpodetexto"/>
        <w:rPr>
          <w:lang w:val="pt-BR"/>
        </w:rPr>
      </w:pPr>
      <w:r w:rsidRPr="001763DC">
        <w:rPr>
          <w:lang w:val="pt-BR"/>
        </w:rPr>
        <w:t>18-002-025</w:t>
      </w:r>
    </w:p>
    <w:p w14:paraId="29BB1ECF" w14:textId="77777777" w:rsidR="00D15AA8" w:rsidRPr="001763DC" w:rsidRDefault="001763DC">
      <w:pPr>
        <w:pStyle w:val="Corpodetexto"/>
        <w:rPr>
          <w:lang w:val="pt-BR"/>
        </w:rPr>
      </w:pPr>
      <w:r w:rsidRPr="001763DC">
        <w:rPr>
          <w:lang w:val="pt-BR"/>
        </w:rPr>
        <w:t>IPÊ AMARELO (TABEBUIA CHRYSOTRICHA)</w:t>
      </w:r>
    </w:p>
    <w:p w14:paraId="4F41F5D3"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ipê amarelo plantado</w:t>
      </w:r>
      <w:r w:rsidR="00641CBB">
        <w:rPr>
          <w:lang w:val="pt-BR"/>
        </w:rPr>
        <w:t xml:space="preserve">. </w:t>
      </w:r>
    </w:p>
    <w:p w14:paraId="2A965EF7"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ipê amarelo especificado com ramagem básica formada (fuste e três brotações no ápice), inclusive a escavação da cova. As perdas já estão sendo consideradas nos coeficientes unitários de cada insumo. </w:t>
      </w:r>
    </w:p>
    <w:p w14:paraId="0A99B455" w14:textId="65C5EA3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5A7DF25" w14:textId="765EAFBC" w:rsidR="00D15AA8" w:rsidRPr="001763DC" w:rsidRDefault="00D15AA8">
      <w:pPr>
        <w:pStyle w:val="Corpodetexto"/>
        <w:rPr>
          <w:lang w:val="pt-BR"/>
        </w:rPr>
      </w:pPr>
    </w:p>
    <w:p w14:paraId="5428661B" w14:textId="77777777" w:rsidR="00D15AA8" w:rsidRPr="001763DC" w:rsidRDefault="001763DC">
      <w:pPr>
        <w:pStyle w:val="Corpodetexto"/>
        <w:rPr>
          <w:lang w:val="pt-BR"/>
        </w:rPr>
      </w:pPr>
      <w:r w:rsidRPr="001763DC">
        <w:rPr>
          <w:lang w:val="pt-BR"/>
        </w:rPr>
        <w:t>18-002-026</w:t>
      </w:r>
    </w:p>
    <w:p w14:paraId="2CE20794" w14:textId="77777777" w:rsidR="00D15AA8" w:rsidRPr="001763DC" w:rsidRDefault="001763DC">
      <w:pPr>
        <w:pStyle w:val="Corpodetexto"/>
        <w:rPr>
          <w:lang w:val="pt-BR"/>
        </w:rPr>
      </w:pPr>
      <w:r w:rsidRPr="001763DC">
        <w:rPr>
          <w:lang w:val="pt-BR"/>
        </w:rPr>
        <w:t>IPÊ ROSA (TABEBUIA AVELLANEDAE)</w:t>
      </w:r>
    </w:p>
    <w:p w14:paraId="3B785628"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ipê rosa plantado</w:t>
      </w:r>
      <w:r w:rsidR="00641CBB">
        <w:rPr>
          <w:lang w:val="pt-BR"/>
        </w:rPr>
        <w:t xml:space="preserve">. </w:t>
      </w:r>
    </w:p>
    <w:p w14:paraId="5D58CDC2"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ipê rosa especificado com ramagem básica formada (fuste e três brotações no ápice), inclusive a escavação da cova. As perdas já estão sendo consideradas nos coeficientes unitários de cada insumo. </w:t>
      </w:r>
    </w:p>
    <w:p w14:paraId="76499693" w14:textId="32DA758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0226F21" w14:textId="2988B982" w:rsidR="00D15AA8" w:rsidRPr="001763DC" w:rsidRDefault="00D15AA8">
      <w:pPr>
        <w:pStyle w:val="Corpodetexto"/>
        <w:rPr>
          <w:lang w:val="pt-BR"/>
        </w:rPr>
      </w:pPr>
    </w:p>
    <w:p w14:paraId="440E03DA" w14:textId="77777777" w:rsidR="00D15AA8" w:rsidRPr="001763DC" w:rsidRDefault="001763DC">
      <w:pPr>
        <w:pStyle w:val="Corpodetexto"/>
        <w:rPr>
          <w:lang w:val="pt-BR"/>
        </w:rPr>
      </w:pPr>
      <w:r w:rsidRPr="001763DC">
        <w:rPr>
          <w:lang w:val="pt-BR"/>
        </w:rPr>
        <w:t>18-002-027</w:t>
      </w:r>
    </w:p>
    <w:p w14:paraId="68B6AB3E" w14:textId="77777777" w:rsidR="00D15AA8" w:rsidRPr="001763DC" w:rsidRDefault="001763DC">
      <w:pPr>
        <w:pStyle w:val="Corpodetexto"/>
        <w:rPr>
          <w:lang w:val="pt-BR"/>
        </w:rPr>
      </w:pPr>
      <w:r w:rsidRPr="001763DC">
        <w:rPr>
          <w:lang w:val="pt-BR"/>
        </w:rPr>
        <w:t>IPÊ ROXO (TABEBUIA IMPETIGINOSA)</w:t>
      </w:r>
    </w:p>
    <w:p w14:paraId="47D17024"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ipê roxo plantado</w:t>
      </w:r>
      <w:r w:rsidR="00641CBB">
        <w:rPr>
          <w:lang w:val="pt-BR"/>
        </w:rPr>
        <w:t xml:space="preserve">. </w:t>
      </w:r>
    </w:p>
    <w:p w14:paraId="37F33ED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ipê roxo especificado com ramagem básica formada (fuste e três brotações no ápice), inclusive a escavação da cova. As perdas já estão sendo consideradas nos coeficientes unitários de cada insumo. </w:t>
      </w:r>
    </w:p>
    <w:p w14:paraId="42D46B13" w14:textId="09BF29F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A1C93E9" w14:textId="7D416D97" w:rsidR="00D15AA8" w:rsidRPr="001763DC" w:rsidRDefault="00D15AA8">
      <w:pPr>
        <w:pStyle w:val="Corpodetexto"/>
        <w:rPr>
          <w:lang w:val="pt-BR"/>
        </w:rPr>
      </w:pPr>
    </w:p>
    <w:p w14:paraId="656353F1" w14:textId="77777777" w:rsidR="00D15AA8" w:rsidRPr="001763DC" w:rsidRDefault="001763DC">
      <w:pPr>
        <w:pStyle w:val="Corpodetexto"/>
        <w:rPr>
          <w:lang w:val="pt-BR"/>
        </w:rPr>
      </w:pPr>
      <w:r w:rsidRPr="001763DC">
        <w:rPr>
          <w:lang w:val="pt-BR"/>
        </w:rPr>
        <w:t>18-002-028</w:t>
      </w:r>
    </w:p>
    <w:p w14:paraId="2E983FE2" w14:textId="77777777" w:rsidR="00D15AA8" w:rsidRPr="001763DC" w:rsidRDefault="001763DC">
      <w:pPr>
        <w:pStyle w:val="Corpodetexto"/>
        <w:rPr>
          <w:lang w:val="pt-BR"/>
        </w:rPr>
      </w:pPr>
      <w:r w:rsidRPr="001763DC">
        <w:rPr>
          <w:lang w:val="pt-BR"/>
        </w:rPr>
        <w:t>CAROBINHA (JACARANDA PUBERULA)</w:t>
      </w:r>
    </w:p>
    <w:p w14:paraId="433AABB3"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carobinha plantada</w:t>
      </w:r>
      <w:r w:rsidR="00641CBB">
        <w:rPr>
          <w:lang w:val="pt-BR"/>
        </w:rPr>
        <w:t xml:space="preserve">. </w:t>
      </w:r>
    </w:p>
    <w:p w14:paraId="5BBC2914"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carobinha especificada com ramagem básica formada (fuste e três brotações no ápice), inclusive a escavação da cova. As perdas já estão sendo consideradas nos coeficientes unitários de cada insumo. </w:t>
      </w:r>
    </w:p>
    <w:p w14:paraId="21D79A32" w14:textId="5C80DAF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7432284" w14:textId="521630FE" w:rsidR="00D15AA8" w:rsidRPr="001763DC" w:rsidRDefault="00D15AA8">
      <w:pPr>
        <w:pStyle w:val="Corpodetexto"/>
        <w:rPr>
          <w:lang w:val="pt-BR"/>
        </w:rPr>
      </w:pPr>
    </w:p>
    <w:p w14:paraId="158FFE31" w14:textId="77777777" w:rsidR="00D15AA8" w:rsidRPr="001763DC" w:rsidRDefault="001763DC">
      <w:pPr>
        <w:pStyle w:val="Corpodetexto"/>
        <w:rPr>
          <w:lang w:val="pt-BR"/>
        </w:rPr>
      </w:pPr>
      <w:r w:rsidRPr="001763DC">
        <w:rPr>
          <w:lang w:val="pt-BR"/>
        </w:rPr>
        <w:t>18-002-029</w:t>
      </w:r>
    </w:p>
    <w:p w14:paraId="50176847" w14:textId="77777777" w:rsidR="00D15AA8" w:rsidRPr="001763DC" w:rsidRDefault="001763DC">
      <w:pPr>
        <w:pStyle w:val="Corpodetexto"/>
        <w:rPr>
          <w:lang w:val="pt-BR"/>
        </w:rPr>
      </w:pPr>
      <w:r w:rsidRPr="001763DC">
        <w:rPr>
          <w:lang w:val="pt-BR"/>
        </w:rPr>
        <w:t>EMBIRA DE SAPO - LONCHOCARPUS MUELBERGIANUS</w:t>
      </w:r>
    </w:p>
    <w:p w14:paraId="3BD795B0"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embira de sapo plantada</w:t>
      </w:r>
      <w:r w:rsidR="00641CBB">
        <w:rPr>
          <w:lang w:val="pt-BR"/>
        </w:rPr>
        <w:t xml:space="preserve">. </w:t>
      </w:r>
    </w:p>
    <w:p w14:paraId="384DFEF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embira de sapo especificada com ramagem básica formada (fuste e três brotações no ápice), inclusive a </w:t>
      </w:r>
      <w:r w:rsidR="001763DC" w:rsidRPr="001763DC">
        <w:rPr>
          <w:lang w:val="pt-BR"/>
        </w:rPr>
        <w:lastRenderedPageBreak/>
        <w:t xml:space="preserve">escavação da cova. As perdas já estão sendo consideradas nos coeficientes unitários de cada insumo. </w:t>
      </w:r>
    </w:p>
    <w:p w14:paraId="2D085AC3" w14:textId="233BA83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48EC50E" w14:textId="386252EC" w:rsidR="00D15AA8" w:rsidRPr="001763DC" w:rsidRDefault="00D15AA8">
      <w:pPr>
        <w:pStyle w:val="Corpodetexto"/>
        <w:rPr>
          <w:lang w:val="pt-BR"/>
        </w:rPr>
      </w:pPr>
    </w:p>
    <w:p w14:paraId="642A783C" w14:textId="77777777" w:rsidR="00D15AA8" w:rsidRPr="001763DC" w:rsidRDefault="001763DC">
      <w:pPr>
        <w:pStyle w:val="Corpodetexto"/>
        <w:rPr>
          <w:lang w:val="pt-BR"/>
        </w:rPr>
      </w:pPr>
      <w:r w:rsidRPr="001763DC">
        <w:rPr>
          <w:lang w:val="pt-BR"/>
        </w:rPr>
        <w:t>18-002-030</w:t>
      </w:r>
    </w:p>
    <w:p w14:paraId="4C5380F2" w14:textId="77777777" w:rsidR="00D15AA8" w:rsidRPr="001763DC" w:rsidRDefault="001763DC">
      <w:pPr>
        <w:pStyle w:val="Corpodetexto"/>
        <w:rPr>
          <w:lang w:val="pt-BR"/>
        </w:rPr>
      </w:pPr>
      <w:r w:rsidRPr="001763DC">
        <w:rPr>
          <w:lang w:val="pt-BR"/>
        </w:rPr>
        <w:t>AÇOITA CAVALO (LUEHEA DIVARICATA)</w:t>
      </w:r>
    </w:p>
    <w:p w14:paraId="45B688A5"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açoita cavalo plantada</w:t>
      </w:r>
      <w:r w:rsidR="00641CBB">
        <w:rPr>
          <w:lang w:val="pt-BR"/>
        </w:rPr>
        <w:t xml:space="preserve">. </w:t>
      </w:r>
    </w:p>
    <w:p w14:paraId="7F4C66FA"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açoita cavalo especificada com ramagem básica formada (fuste e três brotações no ápice), inclusive a escavação da cova. As perdas já estão sendo consideradas nos coeficientes unitários de cada insumo. </w:t>
      </w:r>
    </w:p>
    <w:p w14:paraId="3A869403" w14:textId="3117845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7E91799" w14:textId="2F13E8A0" w:rsidR="00D15AA8" w:rsidRPr="001763DC" w:rsidRDefault="00D15AA8">
      <w:pPr>
        <w:pStyle w:val="Corpodetexto"/>
        <w:rPr>
          <w:lang w:val="pt-BR"/>
        </w:rPr>
      </w:pPr>
    </w:p>
    <w:p w14:paraId="243B20A0" w14:textId="77777777" w:rsidR="00D15AA8" w:rsidRPr="001763DC" w:rsidRDefault="001763DC">
      <w:pPr>
        <w:pStyle w:val="Corpodetexto"/>
        <w:rPr>
          <w:lang w:val="pt-BR"/>
        </w:rPr>
      </w:pPr>
      <w:r w:rsidRPr="001763DC">
        <w:rPr>
          <w:lang w:val="pt-BR"/>
        </w:rPr>
        <w:t>18-002-031</w:t>
      </w:r>
    </w:p>
    <w:p w14:paraId="0B5F5E03" w14:textId="77777777" w:rsidR="00D15AA8" w:rsidRPr="001763DC" w:rsidRDefault="001763DC">
      <w:pPr>
        <w:pStyle w:val="Corpodetexto"/>
        <w:rPr>
          <w:lang w:val="pt-BR"/>
        </w:rPr>
      </w:pPr>
      <w:r w:rsidRPr="001763DC">
        <w:rPr>
          <w:lang w:val="pt-BR"/>
        </w:rPr>
        <w:t>JACARANDÁ DO CAMPO (MICHAERIUM ACUTIFOLIUM)</w:t>
      </w:r>
    </w:p>
    <w:p w14:paraId="43304C82"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jacarandá do campo plantado</w:t>
      </w:r>
      <w:r w:rsidR="00641CBB">
        <w:rPr>
          <w:lang w:val="pt-BR"/>
        </w:rPr>
        <w:t xml:space="preserve">. </w:t>
      </w:r>
    </w:p>
    <w:p w14:paraId="3B877350"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jacarandá do campo especificado com ramagem básica formada (fuste e três brotações no ápice), inclusive a escavação da cova. As perdas já estão sendo consideradas nos coeficientes unitários de cada insumo. </w:t>
      </w:r>
    </w:p>
    <w:p w14:paraId="64A6624B" w14:textId="565F86D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E15C2D7" w14:textId="29D00124" w:rsidR="00D15AA8" w:rsidRPr="001763DC" w:rsidRDefault="00D15AA8">
      <w:pPr>
        <w:pStyle w:val="Corpodetexto"/>
        <w:rPr>
          <w:lang w:val="pt-BR"/>
        </w:rPr>
      </w:pPr>
    </w:p>
    <w:p w14:paraId="03E0AC05" w14:textId="77777777" w:rsidR="00D15AA8" w:rsidRPr="001763DC" w:rsidRDefault="001763DC">
      <w:pPr>
        <w:pStyle w:val="Corpodetexto"/>
        <w:rPr>
          <w:lang w:val="pt-BR"/>
        </w:rPr>
      </w:pPr>
      <w:r w:rsidRPr="001763DC">
        <w:rPr>
          <w:lang w:val="pt-BR"/>
        </w:rPr>
        <w:t>18-002-032</w:t>
      </w:r>
    </w:p>
    <w:p w14:paraId="5D33DD3C" w14:textId="77777777" w:rsidR="00D15AA8" w:rsidRPr="001763DC" w:rsidRDefault="001763DC">
      <w:pPr>
        <w:pStyle w:val="Corpodetexto"/>
        <w:rPr>
          <w:lang w:val="pt-BR"/>
        </w:rPr>
      </w:pPr>
      <w:r w:rsidRPr="001763DC">
        <w:rPr>
          <w:lang w:val="pt-BR"/>
        </w:rPr>
        <w:t>JACARANDÁ BRANCO (MICHAERIUM PARAGUAIENSIS)</w:t>
      </w:r>
    </w:p>
    <w:p w14:paraId="1057A571"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jacarandá branco plantado</w:t>
      </w:r>
      <w:r w:rsidR="00641CBB">
        <w:rPr>
          <w:lang w:val="pt-BR"/>
        </w:rPr>
        <w:t xml:space="preserve">. </w:t>
      </w:r>
    </w:p>
    <w:p w14:paraId="641CABE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jacarandá branco especificado com ramagem básica formada (fuste e três brotações no ápice), inclusive a escavação da cova. As perdas já estão sendo consideradas nos coeficientes unitários de cada insumo. </w:t>
      </w:r>
    </w:p>
    <w:p w14:paraId="29BB2116" w14:textId="3AFC4AA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AF11E1D" w14:textId="2BC892B4" w:rsidR="00D15AA8" w:rsidRPr="001763DC" w:rsidRDefault="00D15AA8">
      <w:pPr>
        <w:pStyle w:val="Corpodetexto"/>
        <w:rPr>
          <w:lang w:val="pt-BR"/>
        </w:rPr>
      </w:pPr>
    </w:p>
    <w:p w14:paraId="5F1CFF32" w14:textId="77777777" w:rsidR="00D15AA8" w:rsidRPr="001763DC" w:rsidRDefault="001763DC">
      <w:pPr>
        <w:pStyle w:val="Corpodetexto"/>
        <w:rPr>
          <w:lang w:val="pt-BR"/>
        </w:rPr>
      </w:pPr>
      <w:r w:rsidRPr="001763DC">
        <w:rPr>
          <w:lang w:val="pt-BR"/>
        </w:rPr>
        <w:t>18-002-033</w:t>
      </w:r>
    </w:p>
    <w:p w14:paraId="767717FF" w14:textId="77777777" w:rsidR="00D15AA8" w:rsidRPr="001763DC" w:rsidRDefault="001763DC">
      <w:pPr>
        <w:pStyle w:val="Corpodetexto"/>
        <w:rPr>
          <w:lang w:val="pt-BR"/>
        </w:rPr>
      </w:pPr>
      <w:r w:rsidRPr="001763DC">
        <w:rPr>
          <w:lang w:val="pt-BR"/>
        </w:rPr>
        <w:t>CAMBOATÁ BRANCO (MATAYBA ELAEAGNOIDES)</w:t>
      </w:r>
    </w:p>
    <w:p w14:paraId="347A0F36"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camboatá branco plantado</w:t>
      </w:r>
      <w:r w:rsidR="00641CBB">
        <w:rPr>
          <w:lang w:val="pt-BR"/>
        </w:rPr>
        <w:t xml:space="preserve">. </w:t>
      </w:r>
    </w:p>
    <w:p w14:paraId="6AD048AD"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camboatá branco especificado com ramagem básica formada (fuste e três brotações no ápice), inclusive a escavação da cova. As perdas já estão sendo consideradas nos coeficientes unitários de cada insumo. </w:t>
      </w:r>
    </w:p>
    <w:p w14:paraId="51E094FC" w14:textId="5380F46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FC0716C" w14:textId="48B0C7F3" w:rsidR="00D15AA8" w:rsidRPr="001763DC" w:rsidRDefault="00D15AA8">
      <w:pPr>
        <w:pStyle w:val="Corpodetexto"/>
        <w:rPr>
          <w:lang w:val="pt-BR"/>
        </w:rPr>
      </w:pPr>
    </w:p>
    <w:p w14:paraId="04CC08F7" w14:textId="77777777" w:rsidR="00D15AA8" w:rsidRPr="001763DC" w:rsidRDefault="001763DC">
      <w:pPr>
        <w:pStyle w:val="Corpodetexto"/>
        <w:rPr>
          <w:lang w:val="pt-BR"/>
        </w:rPr>
      </w:pPr>
      <w:r w:rsidRPr="001763DC">
        <w:rPr>
          <w:lang w:val="pt-BR"/>
        </w:rPr>
        <w:t>18-002-034</w:t>
      </w:r>
    </w:p>
    <w:p w14:paraId="22809F35" w14:textId="77777777" w:rsidR="00D15AA8" w:rsidRPr="001763DC" w:rsidRDefault="001763DC">
      <w:pPr>
        <w:pStyle w:val="Corpodetexto"/>
        <w:rPr>
          <w:lang w:val="pt-BR"/>
        </w:rPr>
      </w:pPr>
      <w:r w:rsidRPr="001763DC">
        <w:rPr>
          <w:lang w:val="pt-BR"/>
        </w:rPr>
        <w:t>AROEIRA PRETA (MYRACRODURON URUNDEUVA)</w:t>
      </w:r>
    </w:p>
    <w:p w14:paraId="08A2EE4E"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aroeira preta plantada</w:t>
      </w:r>
      <w:r w:rsidR="00641CBB">
        <w:rPr>
          <w:lang w:val="pt-BR"/>
        </w:rPr>
        <w:t xml:space="preserve">. </w:t>
      </w:r>
    </w:p>
    <w:p w14:paraId="5882349F"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a mão de obra e os materiais necessários para execução do serviço, como areia lavada, adubo químico, adubo orgânico, terra vegetal preta e aroeira preta especificada com ramagem básica formada (fuste e três brotações no ápice), inclusive a escavação da cova. As perdas já estão sendo consideradas nos coeficientes unitários de cada insumo. </w:t>
      </w:r>
    </w:p>
    <w:p w14:paraId="3B6885ED" w14:textId="16299E5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3E6AE7D" w14:textId="40F396D6" w:rsidR="00D15AA8" w:rsidRPr="001763DC" w:rsidRDefault="00D15AA8">
      <w:pPr>
        <w:pStyle w:val="Corpodetexto"/>
        <w:rPr>
          <w:lang w:val="pt-BR"/>
        </w:rPr>
      </w:pPr>
    </w:p>
    <w:p w14:paraId="33C0BFA3" w14:textId="77777777" w:rsidR="00D15AA8" w:rsidRPr="001763DC" w:rsidRDefault="001763DC">
      <w:pPr>
        <w:pStyle w:val="Corpodetexto"/>
        <w:rPr>
          <w:lang w:val="pt-BR"/>
        </w:rPr>
      </w:pPr>
      <w:r w:rsidRPr="001763DC">
        <w:rPr>
          <w:lang w:val="pt-BR"/>
        </w:rPr>
        <w:t>18-002-035</w:t>
      </w:r>
    </w:p>
    <w:p w14:paraId="04849BF9" w14:textId="77777777" w:rsidR="00D15AA8" w:rsidRPr="001763DC" w:rsidRDefault="001763DC">
      <w:pPr>
        <w:pStyle w:val="Corpodetexto"/>
        <w:rPr>
          <w:lang w:val="pt-BR"/>
        </w:rPr>
      </w:pPr>
      <w:r w:rsidRPr="001763DC">
        <w:rPr>
          <w:lang w:val="pt-BR"/>
        </w:rPr>
        <w:t>PAINEIRA (CHORISIA SPECIOSA)</w:t>
      </w:r>
    </w:p>
    <w:p w14:paraId="75DCA708"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paineira plantada</w:t>
      </w:r>
      <w:r w:rsidR="00641CBB">
        <w:rPr>
          <w:lang w:val="pt-BR"/>
        </w:rPr>
        <w:t xml:space="preserve">. </w:t>
      </w:r>
    </w:p>
    <w:p w14:paraId="4B9EE233"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paineira especificada com ramagem básica formada (fuste e três brotações no ápice), inclusive a escavação da cova. As perdas já estão sendo consideradas nos coeficientes unitários de cada insumo. </w:t>
      </w:r>
    </w:p>
    <w:p w14:paraId="6E604512" w14:textId="2958A61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E46A46B" w14:textId="5BEE5640" w:rsidR="00D15AA8" w:rsidRPr="001763DC" w:rsidRDefault="00D15AA8">
      <w:pPr>
        <w:pStyle w:val="Corpodetexto"/>
        <w:rPr>
          <w:lang w:val="pt-BR"/>
        </w:rPr>
      </w:pPr>
    </w:p>
    <w:p w14:paraId="771E97D3" w14:textId="77777777" w:rsidR="00D15AA8" w:rsidRPr="001763DC" w:rsidRDefault="001763DC">
      <w:pPr>
        <w:pStyle w:val="Corpodetexto"/>
        <w:rPr>
          <w:lang w:val="pt-BR"/>
        </w:rPr>
      </w:pPr>
      <w:r w:rsidRPr="001763DC">
        <w:rPr>
          <w:lang w:val="pt-BR"/>
        </w:rPr>
        <w:t>18-002-036</w:t>
      </w:r>
    </w:p>
    <w:p w14:paraId="6BB37CB3" w14:textId="77777777" w:rsidR="00D15AA8" w:rsidRPr="001763DC" w:rsidRDefault="001763DC">
      <w:pPr>
        <w:pStyle w:val="Corpodetexto"/>
        <w:rPr>
          <w:lang w:val="pt-BR"/>
        </w:rPr>
      </w:pPr>
      <w:r w:rsidRPr="001763DC">
        <w:rPr>
          <w:lang w:val="pt-BR"/>
        </w:rPr>
        <w:t>CAMBUÍ (MYRCIA SELLOI)</w:t>
      </w:r>
    </w:p>
    <w:p w14:paraId="381EC434"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cambuí plantado</w:t>
      </w:r>
      <w:r w:rsidR="00641CBB">
        <w:rPr>
          <w:lang w:val="pt-BR"/>
        </w:rPr>
        <w:t xml:space="preserve">. </w:t>
      </w:r>
    </w:p>
    <w:p w14:paraId="0D5946AC"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cambuí especificado com ramagem básica formada (fuste e três brotações no ápice), inclusive a escavação da cova. As perdas já estão sendo consideradas nos coeficientes unitários de cada insumo. </w:t>
      </w:r>
    </w:p>
    <w:p w14:paraId="5FC3D364" w14:textId="34F8FA8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691809C" w14:textId="616FAC2A" w:rsidR="00D15AA8" w:rsidRPr="001763DC" w:rsidRDefault="00D15AA8">
      <w:pPr>
        <w:pStyle w:val="Corpodetexto"/>
        <w:rPr>
          <w:lang w:val="pt-BR"/>
        </w:rPr>
      </w:pPr>
    </w:p>
    <w:p w14:paraId="46FFE658" w14:textId="77777777" w:rsidR="00D15AA8" w:rsidRPr="001763DC" w:rsidRDefault="001763DC">
      <w:pPr>
        <w:pStyle w:val="Corpodetexto"/>
        <w:rPr>
          <w:lang w:val="pt-BR"/>
        </w:rPr>
      </w:pPr>
      <w:r w:rsidRPr="001763DC">
        <w:rPr>
          <w:lang w:val="pt-BR"/>
        </w:rPr>
        <w:t>18-002-037</w:t>
      </w:r>
    </w:p>
    <w:p w14:paraId="6234999B" w14:textId="77777777" w:rsidR="00D15AA8" w:rsidRPr="001763DC" w:rsidRDefault="001763DC">
      <w:pPr>
        <w:pStyle w:val="Corpodetexto"/>
        <w:rPr>
          <w:lang w:val="pt-BR"/>
        </w:rPr>
      </w:pPr>
      <w:r w:rsidRPr="001763DC">
        <w:rPr>
          <w:lang w:val="pt-BR"/>
        </w:rPr>
        <w:t>PAU-BRASIL (CAESALPINIA ECHINATA)</w:t>
      </w:r>
    </w:p>
    <w:p w14:paraId="423FBFBA"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pau-brasil plantado</w:t>
      </w:r>
      <w:r w:rsidR="00641CBB">
        <w:rPr>
          <w:lang w:val="pt-BR"/>
        </w:rPr>
        <w:t xml:space="preserve">. </w:t>
      </w:r>
    </w:p>
    <w:p w14:paraId="6343DFE8"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pau-brasil especificado com ramagem básica formada (fuste e três brotações no ápice), inclusive a escavação da cova. As perdas já estão sendo consideradas nos coeficientes unitários de cada insumo. </w:t>
      </w:r>
    </w:p>
    <w:p w14:paraId="16F5AEC5" w14:textId="3DF1A5B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A3E7EC6" w14:textId="142CBC13" w:rsidR="00D15AA8" w:rsidRPr="001763DC" w:rsidRDefault="00D15AA8">
      <w:pPr>
        <w:pStyle w:val="Corpodetexto"/>
        <w:rPr>
          <w:lang w:val="pt-BR"/>
        </w:rPr>
      </w:pPr>
    </w:p>
    <w:p w14:paraId="7A926F82" w14:textId="77777777" w:rsidR="00D15AA8" w:rsidRPr="001763DC" w:rsidRDefault="001763DC">
      <w:pPr>
        <w:pStyle w:val="Corpodetexto"/>
        <w:rPr>
          <w:lang w:val="pt-BR"/>
        </w:rPr>
      </w:pPr>
      <w:r w:rsidRPr="001763DC">
        <w:rPr>
          <w:lang w:val="pt-BR"/>
        </w:rPr>
        <w:t>18-002-038</w:t>
      </w:r>
    </w:p>
    <w:p w14:paraId="5ECCB88C" w14:textId="77777777" w:rsidR="00D15AA8" w:rsidRPr="001763DC" w:rsidRDefault="001763DC">
      <w:pPr>
        <w:pStyle w:val="Corpodetexto"/>
        <w:rPr>
          <w:lang w:val="pt-BR"/>
        </w:rPr>
      </w:pPr>
      <w:r w:rsidRPr="001763DC">
        <w:rPr>
          <w:lang w:val="pt-BR"/>
        </w:rPr>
        <w:t>CABREÚVA PARDA (MYROCARPUS FRONDOSUS)</w:t>
      </w:r>
    </w:p>
    <w:p w14:paraId="566CE86E"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w:t>
      </w:r>
      <w:proofErr w:type="spellStart"/>
      <w:r w:rsidRPr="001763DC">
        <w:rPr>
          <w:lang w:val="pt-BR"/>
        </w:rPr>
        <w:t>cabreúva</w:t>
      </w:r>
      <w:proofErr w:type="spellEnd"/>
      <w:r w:rsidRPr="001763DC">
        <w:rPr>
          <w:lang w:val="pt-BR"/>
        </w:rPr>
        <w:t xml:space="preserve"> parda plantada</w:t>
      </w:r>
      <w:r w:rsidR="00641CBB">
        <w:rPr>
          <w:lang w:val="pt-BR"/>
        </w:rPr>
        <w:t xml:space="preserve">. </w:t>
      </w:r>
    </w:p>
    <w:p w14:paraId="74682C8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w:t>
      </w:r>
      <w:proofErr w:type="spellStart"/>
      <w:r w:rsidR="001763DC" w:rsidRPr="001763DC">
        <w:rPr>
          <w:lang w:val="pt-BR"/>
        </w:rPr>
        <w:t>cabreúva</w:t>
      </w:r>
      <w:proofErr w:type="spellEnd"/>
      <w:r w:rsidR="001763DC" w:rsidRPr="001763DC">
        <w:rPr>
          <w:lang w:val="pt-BR"/>
        </w:rPr>
        <w:t xml:space="preserve"> parda especificada com ramagem básica formada (fuste e três brotações no ápice), inclusive a escavação da cova. As perdas já estão sendo consideradas nos coeficientes unitários de cada insumo. </w:t>
      </w:r>
    </w:p>
    <w:p w14:paraId="6ED0C978" w14:textId="5B81B5B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ACDEF09" w14:textId="1337DF33" w:rsidR="00D15AA8" w:rsidRPr="001763DC" w:rsidRDefault="00D15AA8">
      <w:pPr>
        <w:pStyle w:val="Corpodetexto"/>
        <w:rPr>
          <w:lang w:val="pt-BR"/>
        </w:rPr>
      </w:pPr>
    </w:p>
    <w:p w14:paraId="29582295" w14:textId="77777777" w:rsidR="00D15AA8" w:rsidRPr="001763DC" w:rsidRDefault="001763DC">
      <w:pPr>
        <w:pStyle w:val="Corpodetexto"/>
        <w:rPr>
          <w:lang w:val="pt-BR"/>
        </w:rPr>
      </w:pPr>
      <w:r w:rsidRPr="001763DC">
        <w:rPr>
          <w:lang w:val="pt-BR"/>
        </w:rPr>
        <w:t>18-002-039</w:t>
      </w:r>
    </w:p>
    <w:p w14:paraId="353380B3" w14:textId="4DC67CD4" w:rsidR="00D15AA8" w:rsidRPr="001763DC" w:rsidRDefault="001763DC">
      <w:pPr>
        <w:pStyle w:val="Corpodetexto"/>
        <w:rPr>
          <w:lang w:val="pt-BR"/>
        </w:rPr>
      </w:pPr>
      <w:r w:rsidRPr="001763DC">
        <w:rPr>
          <w:lang w:val="pt-BR"/>
        </w:rPr>
        <w:t>CABREÚVA (MIROXYLON PERUIFERUM)</w:t>
      </w:r>
    </w:p>
    <w:p w14:paraId="01BB8F55"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w:t>
      </w:r>
      <w:proofErr w:type="spellStart"/>
      <w:r w:rsidRPr="001763DC">
        <w:rPr>
          <w:lang w:val="pt-BR"/>
        </w:rPr>
        <w:t>cabreúva</w:t>
      </w:r>
      <w:proofErr w:type="spellEnd"/>
      <w:r w:rsidRPr="001763DC">
        <w:rPr>
          <w:lang w:val="pt-BR"/>
        </w:rPr>
        <w:t xml:space="preserve"> plantada</w:t>
      </w:r>
      <w:r w:rsidR="00641CBB">
        <w:rPr>
          <w:lang w:val="pt-BR"/>
        </w:rPr>
        <w:t xml:space="preserve">. </w:t>
      </w:r>
    </w:p>
    <w:p w14:paraId="276087A7"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a mão de obra e os materiais necessários para execução do serviço, como areia lavada, adubo químico, adubo orgânico, terra vegetal preta e </w:t>
      </w:r>
      <w:proofErr w:type="spellStart"/>
      <w:r w:rsidR="001763DC" w:rsidRPr="001763DC">
        <w:rPr>
          <w:lang w:val="pt-BR"/>
        </w:rPr>
        <w:t>cabreúva</w:t>
      </w:r>
      <w:proofErr w:type="spellEnd"/>
      <w:r w:rsidR="001763DC" w:rsidRPr="001763DC">
        <w:rPr>
          <w:lang w:val="pt-BR"/>
        </w:rPr>
        <w:t xml:space="preserve"> especificada com ramagem básica formada (fuste e três brotações no ápice), inclusive a escavação da cova. As perdas já estão sendo consideradas nos coeficientes unitários de cada insumo. </w:t>
      </w:r>
    </w:p>
    <w:p w14:paraId="13DD3350" w14:textId="3D40C7F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8064733" w14:textId="617A6724" w:rsidR="00D15AA8" w:rsidRPr="001763DC" w:rsidRDefault="00D15AA8">
      <w:pPr>
        <w:pStyle w:val="Corpodetexto"/>
        <w:rPr>
          <w:lang w:val="pt-BR"/>
        </w:rPr>
      </w:pPr>
    </w:p>
    <w:p w14:paraId="13E63FC7" w14:textId="77777777" w:rsidR="00D15AA8" w:rsidRPr="001763DC" w:rsidRDefault="001763DC">
      <w:pPr>
        <w:pStyle w:val="Corpodetexto"/>
        <w:rPr>
          <w:lang w:val="pt-BR"/>
        </w:rPr>
      </w:pPr>
      <w:r w:rsidRPr="001763DC">
        <w:rPr>
          <w:lang w:val="pt-BR"/>
        </w:rPr>
        <w:t>18-002-040</w:t>
      </w:r>
    </w:p>
    <w:p w14:paraId="03297D61" w14:textId="77777777" w:rsidR="00D15AA8" w:rsidRPr="001763DC" w:rsidRDefault="001763DC">
      <w:pPr>
        <w:pStyle w:val="Corpodetexto"/>
        <w:rPr>
          <w:lang w:val="pt-BR"/>
        </w:rPr>
      </w:pPr>
      <w:r w:rsidRPr="001763DC">
        <w:rPr>
          <w:lang w:val="pt-BR"/>
        </w:rPr>
        <w:t>PAU-FERRO (CAESALPINIA FERREA)</w:t>
      </w:r>
    </w:p>
    <w:p w14:paraId="493751C9"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pau-ferro plantado</w:t>
      </w:r>
      <w:r w:rsidR="00641CBB">
        <w:rPr>
          <w:lang w:val="pt-BR"/>
        </w:rPr>
        <w:t xml:space="preserve">. </w:t>
      </w:r>
    </w:p>
    <w:p w14:paraId="6D4A5FC4"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pau-ferro especificado com ramagem básica formada (fuste e três brotações no ápice), inclusive a escavação da cova. As perdas já estão sendo consideradas nos coeficientes unitários de cada insumo. </w:t>
      </w:r>
    </w:p>
    <w:p w14:paraId="69BB9BAC" w14:textId="5948E51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D50007C" w14:textId="2FD3B216" w:rsidR="00D15AA8" w:rsidRPr="001763DC" w:rsidRDefault="00D15AA8">
      <w:pPr>
        <w:pStyle w:val="Corpodetexto"/>
        <w:rPr>
          <w:lang w:val="pt-BR"/>
        </w:rPr>
      </w:pPr>
    </w:p>
    <w:p w14:paraId="612F6E36" w14:textId="77777777" w:rsidR="00D15AA8" w:rsidRPr="001763DC" w:rsidRDefault="001763DC">
      <w:pPr>
        <w:pStyle w:val="Corpodetexto"/>
        <w:rPr>
          <w:lang w:val="pt-BR"/>
        </w:rPr>
      </w:pPr>
      <w:r w:rsidRPr="001763DC">
        <w:rPr>
          <w:lang w:val="pt-BR"/>
        </w:rPr>
        <w:t>18-002-041</w:t>
      </w:r>
    </w:p>
    <w:p w14:paraId="73A3ED4C" w14:textId="77777777" w:rsidR="00D15AA8" w:rsidRPr="001763DC" w:rsidRDefault="001763DC">
      <w:pPr>
        <w:pStyle w:val="Corpodetexto"/>
        <w:rPr>
          <w:lang w:val="pt-BR"/>
        </w:rPr>
      </w:pPr>
      <w:r w:rsidRPr="001763DC">
        <w:rPr>
          <w:lang w:val="pt-BR"/>
        </w:rPr>
        <w:t>BORDÃO DE VELHO (SAMANEA TUBULOSA)</w:t>
      </w:r>
    </w:p>
    <w:p w14:paraId="20FC6F12"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bordão de velho plantado</w:t>
      </w:r>
      <w:r w:rsidR="00641CBB">
        <w:rPr>
          <w:lang w:val="pt-BR"/>
        </w:rPr>
        <w:t xml:space="preserve">. </w:t>
      </w:r>
    </w:p>
    <w:p w14:paraId="34B6DC77"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bordão de velho especificado com ramagem básica formada (fuste e três brotações no ápice), inclusive a escavação da cova. As perdas já estão sendo consideradas nos coeficientes unitários de cada insumo. </w:t>
      </w:r>
    </w:p>
    <w:p w14:paraId="72D37B16" w14:textId="663498D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625EC36" w14:textId="6763BFF2" w:rsidR="00D15AA8" w:rsidRPr="001763DC" w:rsidRDefault="00D15AA8">
      <w:pPr>
        <w:pStyle w:val="Corpodetexto"/>
        <w:rPr>
          <w:lang w:val="pt-BR"/>
        </w:rPr>
      </w:pPr>
    </w:p>
    <w:p w14:paraId="67E398C6" w14:textId="77777777" w:rsidR="00D15AA8" w:rsidRPr="001763DC" w:rsidRDefault="001763DC">
      <w:pPr>
        <w:pStyle w:val="Corpodetexto"/>
        <w:rPr>
          <w:lang w:val="pt-BR"/>
        </w:rPr>
      </w:pPr>
      <w:r w:rsidRPr="001763DC">
        <w:rPr>
          <w:lang w:val="pt-BR"/>
        </w:rPr>
        <w:t>18-002-042</w:t>
      </w:r>
    </w:p>
    <w:p w14:paraId="2168D6DF" w14:textId="77777777" w:rsidR="00D15AA8" w:rsidRPr="001763DC" w:rsidRDefault="001763DC">
      <w:pPr>
        <w:pStyle w:val="Corpodetexto"/>
        <w:rPr>
          <w:lang w:val="pt-BR"/>
        </w:rPr>
      </w:pPr>
      <w:r w:rsidRPr="001763DC">
        <w:rPr>
          <w:lang w:val="pt-BR"/>
        </w:rPr>
        <w:t>PITOMBA (TALISIA ESCULENTA)</w:t>
      </w:r>
    </w:p>
    <w:p w14:paraId="78564E3E"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pitomba plantada</w:t>
      </w:r>
      <w:r w:rsidR="00641CBB">
        <w:rPr>
          <w:lang w:val="pt-BR"/>
        </w:rPr>
        <w:t xml:space="preserve">. </w:t>
      </w:r>
    </w:p>
    <w:p w14:paraId="0BCC2F4A"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pitomba especificada com ramagem básica formada (fuste e três brotações no ápice), inclusive a escavação da cova. As perdas já estão sendo consideradas nos coeficientes unitários de cada insumo. </w:t>
      </w:r>
    </w:p>
    <w:p w14:paraId="4E07F4EA" w14:textId="333EECD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24B8EED" w14:textId="78C78B77" w:rsidR="00D15AA8" w:rsidRPr="001763DC" w:rsidRDefault="00D15AA8">
      <w:pPr>
        <w:pStyle w:val="Corpodetexto"/>
        <w:rPr>
          <w:lang w:val="pt-BR"/>
        </w:rPr>
      </w:pPr>
    </w:p>
    <w:p w14:paraId="47B6CC60" w14:textId="77777777" w:rsidR="00D15AA8" w:rsidRPr="001763DC" w:rsidRDefault="001763DC">
      <w:pPr>
        <w:pStyle w:val="Corpodetexto"/>
        <w:rPr>
          <w:lang w:val="pt-BR"/>
        </w:rPr>
      </w:pPr>
      <w:r w:rsidRPr="001763DC">
        <w:rPr>
          <w:lang w:val="pt-BR"/>
        </w:rPr>
        <w:t>18-002-050</w:t>
      </w:r>
    </w:p>
    <w:p w14:paraId="4ACB5425" w14:textId="77777777" w:rsidR="00D15AA8" w:rsidRPr="001763DC" w:rsidRDefault="001763DC">
      <w:pPr>
        <w:pStyle w:val="Corpodetexto"/>
        <w:rPr>
          <w:lang w:val="pt-BR"/>
        </w:rPr>
      </w:pPr>
      <w:r w:rsidRPr="001763DC">
        <w:rPr>
          <w:lang w:val="pt-BR"/>
        </w:rPr>
        <w:t>SIBIPIRUNA (CAESALPINIA PELTOPHOROIDES)</w:t>
      </w:r>
    </w:p>
    <w:p w14:paraId="012409B4"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sibipiruna plantada</w:t>
      </w:r>
      <w:r w:rsidR="00641CBB">
        <w:rPr>
          <w:lang w:val="pt-BR"/>
        </w:rPr>
        <w:t xml:space="preserve">. </w:t>
      </w:r>
    </w:p>
    <w:p w14:paraId="1A30E57A"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sibipiruna especificada com ramagem básica formada (fuste e três brotações no ápice), inclusive a escavação da cova. As perdas já estão sendo consideradas nos coeficientes unitários de cada insumo. </w:t>
      </w:r>
    </w:p>
    <w:p w14:paraId="7567DE0A" w14:textId="60E0485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CBE143A" w14:textId="1A3E4B4B" w:rsidR="00D15AA8" w:rsidRPr="001763DC" w:rsidRDefault="00D15AA8">
      <w:pPr>
        <w:pStyle w:val="Corpodetexto"/>
        <w:rPr>
          <w:lang w:val="pt-BR"/>
        </w:rPr>
      </w:pPr>
    </w:p>
    <w:p w14:paraId="131AD2CF" w14:textId="77777777" w:rsidR="00D15AA8" w:rsidRPr="001763DC" w:rsidRDefault="001763DC">
      <w:pPr>
        <w:pStyle w:val="Corpodetexto"/>
        <w:rPr>
          <w:lang w:val="pt-BR"/>
        </w:rPr>
      </w:pPr>
      <w:r w:rsidRPr="001763DC">
        <w:rPr>
          <w:lang w:val="pt-BR"/>
        </w:rPr>
        <w:t>18-002-052</w:t>
      </w:r>
    </w:p>
    <w:p w14:paraId="07160B98" w14:textId="77777777" w:rsidR="00D15AA8" w:rsidRPr="001763DC" w:rsidRDefault="001763DC">
      <w:pPr>
        <w:pStyle w:val="Corpodetexto"/>
        <w:rPr>
          <w:lang w:val="pt-BR"/>
        </w:rPr>
      </w:pPr>
      <w:r w:rsidRPr="001763DC">
        <w:rPr>
          <w:lang w:val="pt-BR"/>
        </w:rPr>
        <w:t>SUINÃ (ERYTRINA SPECIOSA)</w:t>
      </w:r>
    </w:p>
    <w:p w14:paraId="3702ADDA"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suinã plantada</w:t>
      </w:r>
      <w:r w:rsidR="00641CBB">
        <w:rPr>
          <w:lang w:val="pt-BR"/>
        </w:rPr>
        <w:t xml:space="preserve">. </w:t>
      </w:r>
    </w:p>
    <w:p w14:paraId="54568CCF"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suinã especificada com ramagem </w:t>
      </w:r>
      <w:r w:rsidR="001763DC" w:rsidRPr="001763DC">
        <w:rPr>
          <w:lang w:val="pt-BR"/>
        </w:rPr>
        <w:lastRenderedPageBreak/>
        <w:t xml:space="preserve">básica formada (fuste e três brotações no ápice), inclusive a escavação da cova. As perdas já estão sendo consideradas nos coeficientes unitários de cada insumo. </w:t>
      </w:r>
    </w:p>
    <w:p w14:paraId="73C78920" w14:textId="1764C63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8E498B2" w14:textId="62DB47D9" w:rsidR="00D15AA8" w:rsidRPr="001763DC" w:rsidRDefault="00D15AA8">
      <w:pPr>
        <w:pStyle w:val="Corpodetexto"/>
        <w:rPr>
          <w:lang w:val="pt-BR"/>
        </w:rPr>
      </w:pPr>
    </w:p>
    <w:p w14:paraId="04C2B91D" w14:textId="77777777" w:rsidR="00D15AA8" w:rsidRPr="001763DC" w:rsidRDefault="001763DC">
      <w:pPr>
        <w:pStyle w:val="Corpodetexto"/>
        <w:rPr>
          <w:lang w:val="pt-BR"/>
        </w:rPr>
      </w:pPr>
      <w:r w:rsidRPr="001763DC">
        <w:rPr>
          <w:lang w:val="pt-BR"/>
        </w:rPr>
        <w:t>18-002-055</w:t>
      </w:r>
    </w:p>
    <w:p w14:paraId="3D4435D9" w14:textId="77777777" w:rsidR="00D15AA8" w:rsidRPr="001763DC" w:rsidRDefault="001763DC">
      <w:pPr>
        <w:pStyle w:val="Corpodetexto"/>
        <w:rPr>
          <w:lang w:val="pt-BR"/>
        </w:rPr>
      </w:pPr>
      <w:r w:rsidRPr="001763DC">
        <w:rPr>
          <w:lang w:val="pt-BR"/>
        </w:rPr>
        <w:t>TIPUANA (TIPUANA TIPU)</w:t>
      </w:r>
    </w:p>
    <w:p w14:paraId="134F68D8"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tipuana plantada</w:t>
      </w:r>
      <w:r w:rsidR="00641CBB">
        <w:rPr>
          <w:lang w:val="pt-BR"/>
        </w:rPr>
        <w:t xml:space="preserve">. </w:t>
      </w:r>
    </w:p>
    <w:p w14:paraId="7F736B6E"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tipuana especificada com ramagem básica formada (fuste e três brotações no ápice), inclusive a escavação da cova. As perdas já estão sendo consideradas nos coeficientes unitários de cada insumo. </w:t>
      </w:r>
    </w:p>
    <w:p w14:paraId="7CD29507" w14:textId="09ED610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5AC2D85" w14:textId="1160343D" w:rsidR="00D15AA8" w:rsidRPr="001763DC" w:rsidRDefault="00D15AA8">
      <w:pPr>
        <w:pStyle w:val="Corpodetexto"/>
        <w:rPr>
          <w:lang w:val="pt-BR"/>
        </w:rPr>
      </w:pPr>
    </w:p>
    <w:p w14:paraId="295B2A73" w14:textId="77777777" w:rsidR="00D15AA8" w:rsidRPr="001763DC" w:rsidRDefault="001763DC">
      <w:pPr>
        <w:pStyle w:val="Corpodetexto"/>
        <w:rPr>
          <w:lang w:val="pt-BR"/>
        </w:rPr>
      </w:pPr>
      <w:r w:rsidRPr="001763DC">
        <w:rPr>
          <w:lang w:val="pt-BR"/>
        </w:rPr>
        <w:t>18-002-061</w:t>
      </w:r>
    </w:p>
    <w:p w14:paraId="29783D2B" w14:textId="77777777" w:rsidR="00D15AA8" w:rsidRPr="001763DC" w:rsidRDefault="001763DC">
      <w:pPr>
        <w:pStyle w:val="Corpodetexto"/>
        <w:rPr>
          <w:lang w:val="pt-BR"/>
        </w:rPr>
      </w:pPr>
      <w:r w:rsidRPr="001763DC">
        <w:rPr>
          <w:lang w:val="pt-BR"/>
        </w:rPr>
        <w:t>ARECA BAMBU (CHRYSALIDO CARPUS LUTESCENS)</w:t>
      </w:r>
    </w:p>
    <w:p w14:paraId="049E7B22"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areca bambu plantada</w:t>
      </w:r>
      <w:r w:rsidR="00641CBB">
        <w:rPr>
          <w:lang w:val="pt-BR"/>
        </w:rPr>
        <w:t xml:space="preserve">. </w:t>
      </w:r>
    </w:p>
    <w:p w14:paraId="4D4C4631"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areca bambu especificada com ramagem básica formada (fuste e três brotações no ápice), inclusive a escavação da cova. As perdas já estão sendo consideradas nos coeficientes unitários de cada insumo. </w:t>
      </w:r>
    </w:p>
    <w:p w14:paraId="04CF67BA" w14:textId="022DAD2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3CAFA87" w14:textId="32C0CAEC" w:rsidR="00D15AA8" w:rsidRPr="001763DC" w:rsidRDefault="00D15AA8">
      <w:pPr>
        <w:pStyle w:val="Corpodetexto"/>
        <w:rPr>
          <w:lang w:val="pt-BR"/>
        </w:rPr>
      </w:pPr>
    </w:p>
    <w:p w14:paraId="3CF9CA1C" w14:textId="77777777" w:rsidR="00D15AA8" w:rsidRPr="001763DC" w:rsidRDefault="001763DC">
      <w:pPr>
        <w:pStyle w:val="Corpodetexto"/>
        <w:rPr>
          <w:lang w:val="pt-BR"/>
        </w:rPr>
      </w:pPr>
      <w:r w:rsidRPr="001763DC">
        <w:rPr>
          <w:lang w:val="pt-BR"/>
        </w:rPr>
        <w:t>18-002-063</w:t>
      </w:r>
    </w:p>
    <w:p w14:paraId="55CB6F6F" w14:textId="77777777" w:rsidR="00D15AA8" w:rsidRPr="001763DC" w:rsidRDefault="001763DC">
      <w:pPr>
        <w:pStyle w:val="Corpodetexto"/>
        <w:rPr>
          <w:lang w:val="pt-BR"/>
        </w:rPr>
      </w:pPr>
      <w:r w:rsidRPr="001763DC">
        <w:rPr>
          <w:lang w:val="pt-BR"/>
        </w:rPr>
        <w:t>BURITI (MAURITIA VINIFERA)</w:t>
      </w:r>
    </w:p>
    <w:p w14:paraId="1FD3E689"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buriti plantado</w:t>
      </w:r>
      <w:r w:rsidR="00641CBB">
        <w:rPr>
          <w:lang w:val="pt-BR"/>
        </w:rPr>
        <w:t xml:space="preserve">. </w:t>
      </w:r>
    </w:p>
    <w:p w14:paraId="13616CF7"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buriti especificado com ramagem básica formada (fuste e três brotações no ápice), inclusive a escavação da cova. As perdas já estão sendo consideradas nos coeficientes unitários de cada insumo. </w:t>
      </w:r>
    </w:p>
    <w:p w14:paraId="787ED84D" w14:textId="1B9DF54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53D0027" w14:textId="29359382" w:rsidR="00D15AA8" w:rsidRPr="001763DC" w:rsidRDefault="00D15AA8">
      <w:pPr>
        <w:pStyle w:val="Corpodetexto"/>
        <w:rPr>
          <w:lang w:val="pt-BR"/>
        </w:rPr>
      </w:pPr>
    </w:p>
    <w:p w14:paraId="003BAD84" w14:textId="77777777" w:rsidR="00D15AA8" w:rsidRPr="001763DC" w:rsidRDefault="001763DC">
      <w:pPr>
        <w:pStyle w:val="Corpodetexto"/>
        <w:rPr>
          <w:lang w:val="pt-BR"/>
        </w:rPr>
      </w:pPr>
      <w:r w:rsidRPr="001763DC">
        <w:rPr>
          <w:lang w:val="pt-BR"/>
        </w:rPr>
        <w:t>18-002-065</w:t>
      </w:r>
    </w:p>
    <w:p w14:paraId="0C7C5029" w14:textId="77777777" w:rsidR="00D15AA8" w:rsidRPr="001763DC" w:rsidRDefault="001763DC">
      <w:pPr>
        <w:pStyle w:val="Corpodetexto"/>
        <w:rPr>
          <w:lang w:val="pt-BR"/>
        </w:rPr>
      </w:pPr>
      <w:r w:rsidRPr="001763DC">
        <w:rPr>
          <w:lang w:val="pt-BR"/>
        </w:rPr>
        <w:t>COLINIA (CHAMAEDOREA ELEGANS)</w:t>
      </w:r>
    </w:p>
    <w:p w14:paraId="6E50C31A"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w:t>
      </w:r>
      <w:proofErr w:type="spellStart"/>
      <w:r w:rsidRPr="001763DC">
        <w:rPr>
          <w:lang w:val="pt-BR"/>
        </w:rPr>
        <w:t>colinia</w:t>
      </w:r>
      <w:proofErr w:type="spellEnd"/>
      <w:r w:rsidRPr="001763DC">
        <w:rPr>
          <w:lang w:val="pt-BR"/>
        </w:rPr>
        <w:t xml:space="preserve"> plantada</w:t>
      </w:r>
      <w:r w:rsidR="00641CBB">
        <w:rPr>
          <w:lang w:val="pt-BR"/>
        </w:rPr>
        <w:t xml:space="preserve">. </w:t>
      </w:r>
    </w:p>
    <w:p w14:paraId="2EA5376D"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w:t>
      </w:r>
      <w:proofErr w:type="spellStart"/>
      <w:r w:rsidR="001763DC" w:rsidRPr="001763DC">
        <w:rPr>
          <w:lang w:val="pt-BR"/>
        </w:rPr>
        <w:t>colinia</w:t>
      </w:r>
      <w:proofErr w:type="spellEnd"/>
      <w:r w:rsidR="001763DC" w:rsidRPr="001763DC">
        <w:rPr>
          <w:lang w:val="pt-BR"/>
        </w:rPr>
        <w:t xml:space="preserve"> especificada com ramagem básica formada (fuste e três brotações no ápice), inclusive a escavação da cova. As perdas já estão sendo consideradas nos coeficientes unitários de cada insumo. </w:t>
      </w:r>
    </w:p>
    <w:p w14:paraId="181BF902" w14:textId="134C295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42C87DB" w14:textId="0768988E" w:rsidR="00D15AA8" w:rsidRPr="001763DC" w:rsidRDefault="00D15AA8">
      <w:pPr>
        <w:pStyle w:val="Corpodetexto"/>
        <w:rPr>
          <w:lang w:val="pt-BR"/>
        </w:rPr>
      </w:pPr>
    </w:p>
    <w:p w14:paraId="3B648163" w14:textId="77777777" w:rsidR="00D15AA8" w:rsidRPr="001763DC" w:rsidRDefault="001763DC">
      <w:pPr>
        <w:pStyle w:val="Corpodetexto"/>
        <w:rPr>
          <w:lang w:val="pt-BR"/>
        </w:rPr>
      </w:pPr>
      <w:r w:rsidRPr="001763DC">
        <w:rPr>
          <w:lang w:val="pt-BR"/>
        </w:rPr>
        <w:t>18-002-067</w:t>
      </w:r>
    </w:p>
    <w:p w14:paraId="19C4843A" w14:textId="77777777" w:rsidR="00D15AA8" w:rsidRPr="001763DC" w:rsidRDefault="001763DC">
      <w:pPr>
        <w:pStyle w:val="Corpodetexto"/>
        <w:rPr>
          <w:lang w:val="pt-BR"/>
        </w:rPr>
      </w:pPr>
      <w:r w:rsidRPr="001763DC">
        <w:rPr>
          <w:lang w:val="pt-BR"/>
        </w:rPr>
        <w:t>COQUEIRO (COCOS NUCIFERA)</w:t>
      </w:r>
    </w:p>
    <w:p w14:paraId="05DFB9AD"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coqueiro plantado</w:t>
      </w:r>
      <w:r w:rsidR="00641CBB">
        <w:rPr>
          <w:lang w:val="pt-BR"/>
        </w:rPr>
        <w:t xml:space="preserve">. </w:t>
      </w:r>
    </w:p>
    <w:p w14:paraId="1B665A74"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coqueiro especificado com ramagem básica formada (fuste e três brotações no ápice), inclusive a escavação da cova. As perdas já estão sendo consideradas nos coeficientes unitários de cada insumo. </w:t>
      </w:r>
    </w:p>
    <w:p w14:paraId="23116B5B" w14:textId="40A8DCE5"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w:t>
      </w:r>
    </w:p>
    <w:p w14:paraId="6E504411" w14:textId="52B12726" w:rsidR="00D15AA8" w:rsidRPr="001763DC" w:rsidRDefault="00D15AA8">
      <w:pPr>
        <w:pStyle w:val="Corpodetexto"/>
        <w:rPr>
          <w:lang w:val="pt-BR"/>
        </w:rPr>
      </w:pPr>
    </w:p>
    <w:p w14:paraId="1850415B" w14:textId="77777777" w:rsidR="00D15AA8" w:rsidRPr="001763DC" w:rsidRDefault="001763DC">
      <w:pPr>
        <w:pStyle w:val="Corpodetexto"/>
        <w:rPr>
          <w:lang w:val="pt-BR"/>
        </w:rPr>
      </w:pPr>
      <w:r w:rsidRPr="001763DC">
        <w:rPr>
          <w:lang w:val="pt-BR"/>
        </w:rPr>
        <w:t>18-002-070</w:t>
      </w:r>
    </w:p>
    <w:p w14:paraId="59E7F93A" w14:textId="77777777" w:rsidR="00D15AA8" w:rsidRPr="001763DC" w:rsidRDefault="001763DC">
      <w:pPr>
        <w:pStyle w:val="Corpodetexto"/>
        <w:rPr>
          <w:lang w:val="pt-BR"/>
        </w:rPr>
      </w:pPr>
      <w:r w:rsidRPr="001763DC">
        <w:rPr>
          <w:lang w:val="pt-BR"/>
        </w:rPr>
        <w:t>GUARIROBA (SYAGRUS OLERACEA)</w:t>
      </w:r>
    </w:p>
    <w:p w14:paraId="6AA76021"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guariroba plantada</w:t>
      </w:r>
      <w:r w:rsidR="00641CBB">
        <w:rPr>
          <w:lang w:val="pt-BR"/>
        </w:rPr>
        <w:t xml:space="preserve">. </w:t>
      </w:r>
    </w:p>
    <w:p w14:paraId="10B866E1"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guariroba especificada com ramagem básica formada (fuste e três brotações no ápice), inclusive a escavação da cova. As perdas já estão sendo consideradas nos coeficientes unitários de cada insumo. </w:t>
      </w:r>
    </w:p>
    <w:p w14:paraId="3351169D" w14:textId="0D4F8B4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8DD5821" w14:textId="7137B30B" w:rsidR="00D15AA8" w:rsidRPr="001763DC" w:rsidRDefault="00D15AA8">
      <w:pPr>
        <w:pStyle w:val="Corpodetexto"/>
        <w:rPr>
          <w:lang w:val="pt-BR"/>
        </w:rPr>
      </w:pPr>
    </w:p>
    <w:p w14:paraId="6E8AD4AF" w14:textId="77777777" w:rsidR="00D15AA8" w:rsidRPr="001763DC" w:rsidRDefault="001763DC">
      <w:pPr>
        <w:pStyle w:val="Corpodetexto"/>
        <w:rPr>
          <w:lang w:val="pt-BR"/>
        </w:rPr>
      </w:pPr>
      <w:r w:rsidRPr="001763DC">
        <w:rPr>
          <w:lang w:val="pt-BR"/>
        </w:rPr>
        <w:t>18-002-073</w:t>
      </w:r>
    </w:p>
    <w:p w14:paraId="5F0E3096" w14:textId="77777777" w:rsidR="00D15AA8" w:rsidRPr="001763DC" w:rsidRDefault="001763DC">
      <w:pPr>
        <w:pStyle w:val="Corpodetexto"/>
        <w:rPr>
          <w:lang w:val="pt-BR"/>
        </w:rPr>
      </w:pPr>
      <w:r w:rsidRPr="001763DC">
        <w:rPr>
          <w:lang w:val="pt-BR"/>
        </w:rPr>
        <w:t>JERIVÁ (ARECASTRUM ROMANZOFFIANUM)</w:t>
      </w:r>
    </w:p>
    <w:p w14:paraId="6AC712A4"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jerivá plantado</w:t>
      </w:r>
      <w:r w:rsidR="00641CBB">
        <w:rPr>
          <w:lang w:val="pt-BR"/>
        </w:rPr>
        <w:t xml:space="preserve">. </w:t>
      </w:r>
    </w:p>
    <w:p w14:paraId="490B03B5"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jerivá especificado com ramagem básica formada (fuste e três brotações no ápice), inclusive a escavação da cova. As perdas já estão sendo consideradas nos coeficientes unitários de cada insumo. </w:t>
      </w:r>
    </w:p>
    <w:p w14:paraId="3E6AE3CD" w14:textId="469A128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5B20C3C" w14:textId="00DCAFD3" w:rsidR="00D15AA8" w:rsidRPr="001763DC" w:rsidRDefault="00D15AA8">
      <w:pPr>
        <w:pStyle w:val="Corpodetexto"/>
        <w:rPr>
          <w:lang w:val="pt-BR"/>
        </w:rPr>
      </w:pPr>
    </w:p>
    <w:p w14:paraId="3A8C2EB1" w14:textId="77777777" w:rsidR="00D15AA8" w:rsidRPr="001763DC" w:rsidRDefault="001763DC">
      <w:pPr>
        <w:pStyle w:val="Corpodetexto"/>
        <w:rPr>
          <w:lang w:val="pt-BR"/>
        </w:rPr>
      </w:pPr>
      <w:r w:rsidRPr="001763DC">
        <w:rPr>
          <w:lang w:val="pt-BR"/>
        </w:rPr>
        <w:t>18-002-075</w:t>
      </w:r>
    </w:p>
    <w:p w14:paraId="2EE80E6C" w14:textId="77777777" w:rsidR="00D15AA8" w:rsidRPr="001763DC" w:rsidRDefault="001763DC">
      <w:pPr>
        <w:pStyle w:val="Corpodetexto"/>
        <w:rPr>
          <w:lang w:val="pt-BR"/>
        </w:rPr>
      </w:pPr>
      <w:r w:rsidRPr="001763DC">
        <w:rPr>
          <w:lang w:val="pt-BR"/>
        </w:rPr>
        <w:t>LATÂNIA (LATANIA SPP)</w:t>
      </w:r>
    </w:p>
    <w:p w14:paraId="011AEB48"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w:t>
      </w:r>
      <w:proofErr w:type="spellStart"/>
      <w:r w:rsidRPr="001763DC">
        <w:rPr>
          <w:lang w:val="pt-BR"/>
        </w:rPr>
        <w:t>latânia</w:t>
      </w:r>
      <w:proofErr w:type="spellEnd"/>
      <w:r w:rsidRPr="001763DC">
        <w:rPr>
          <w:lang w:val="pt-BR"/>
        </w:rPr>
        <w:t xml:space="preserve"> plantada</w:t>
      </w:r>
      <w:r w:rsidR="00641CBB">
        <w:rPr>
          <w:lang w:val="pt-BR"/>
        </w:rPr>
        <w:t xml:space="preserve">. </w:t>
      </w:r>
    </w:p>
    <w:p w14:paraId="0F9A8D61"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w:t>
      </w:r>
      <w:proofErr w:type="spellStart"/>
      <w:r w:rsidR="001763DC" w:rsidRPr="001763DC">
        <w:rPr>
          <w:lang w:val="pt-BR"/>
        </w:rPr>
        <w:t>latânia</w:t>
      </w:r>
      <w:proofErr w:type="spellEnd"/>
      <w:r w:rsidR="001763DC" w:rsidRPr="001763DC">
        <w:rPr>
          <w:lang w:val="pt-BR"/>
        </w:rPr>
        <w:t xml:space="preserve"> especificada com ramagem básica formada (fuste e três brotações no ápice), inclusive a escavação da cova. As perdas já estão sendo consideradas nos coeficientes unitários de cada insumo. </w:t>
      </w:r>
    </w:p>
    <w:p w14:paraId="177E2213" w14:textId="372E73D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CEDE866" w14:textId="2D51EAD3" w:rsidR="00D15AA8" w:rsidRPr="001763DC" w:rsidRDefault="00D15AA8">
      <w:pPr>
        <w:pStyle w:val="Corpodetexto"/>
        <w:rPr>
          <w:lang w:val="pt-BR"/>
        </w:rPr>
      </w:pPr>
    </w:p>
    <w:p w14:paraId="2DF9856B" w14:textId="77777777" w:rsidR="00D15AA8" w:rsidRPr="001763DC" w:rsidRDefault="001763DC">
      <w:pPr>
        <w:pStyle w:val="Corpodetexto"/>
        <w:rPr>
          <w:lang w:val="pt-BR"/>
        </w:rPr>
      </w:pPr>
      <w:r w:rsidRPr="001763DC">
        <w:rPr>
          <w:lang w:val="pt-BR"/>
        </w:rPr>
        <w:t>18-002-077</w:t>
      </w:r>
    </w:p>
    <w:p w14:paraId="58803715" w14:textId="77777777" w:rsidR="00D15AA8" w:rsidRPr="001763DC" w:rsidRDefault="001763DC">
      <w:pPr>
        <w:pStyle w:val="Corpodetexto"/>
        <w:rPr>
          <w:lang w:val="pt-BR"/>
        </w:rPr>
      </w:pPr>
      <w:r w:rsidRPr="001763DC">
        <w:rPr>
          <w:lang w:val="pt-BR"/>
        </w:rPr>
        <w:t>SEAFORTIA (ARCHONTO PHOENIX CUNNINGHAMIANA)</w:t>
      </w:r>
    </w:p>
    <w:p w14:paraId="59BEA68E"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w:t>
      </w:r>
      <w:proofErr w:type="spellStart"/>
      <w:r w:rsidRPr="001763DC">
        <w:rPr>
          <w:lang w:val="pt-BR"/>
        </w:rPr>
        <w:t>seafortia</w:t>
      </w:r>
      <w:proofErr w:type="spellEnd"/>
      <w:r w:rsidRPr="001763DC">
        <w:rPr>
          <w:lang w:val="pt-BR"/>
        </w:rPr>
        <w:t xml:space="preserve"> plantada</w:t>
      </w:r>
      <w:r w:rsidR="00641CBB">
        <w:rPr>
          <w:lang w:val="pt-BR"/>
        </w:rPr>
        <w:t xml:space="preserve">. </w:t>
      </w:r>
    </w:p>
    <w:p w14:paraId="17DFBD4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w:t>
      </w:r>
      <w:proofErr w:type="spellStart"/>
      <w:r w:rsidR="001763DC" w:rsidRPr="001763DC">
        <w:rPr>
          <w:lang w:val="pt-BR"/>
        </w:rPr>
        <w:t>seafortia</w:t>
      </w:r>
      <w:proofErr w:type="spellEnd"/>
      <w:r w:rsidR="001763DC" w:rsidRPr="001763DC">
        <w:rPr>
          <w:lang w:val="pt-BR"/>
        </w:rPr>
        <w:t xml:space="preserve"> especificada com ramagem básica formada (fuste e três brotações no ápice), inclusive a escavação da cova. As perdas já estão sendo consideradas nos coeficientes unitários de cada insumo. </w:t>
      </w:r>
    </w:p>
    <w:p w14:paraId="49CDF8F8" w14:textId="7D6DAB1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DD521D9" w14:textId="3AAA6AD5" w:rsidR="00D15AA8" w:rsidRPr="001763DC" w:rsidRDefault="00D15AA8">
      <w:pPr>
        <w:pStyle w:val="Corpodetexto"/>
        <w:rPr>
          <w:lang w:val="pt-BR"/>
        </w:rPr>
      </w:pPr>
    </w:p>
    <w:p w14:paraId="74808747" w14:textId="77777777" w:rsidR="00D15AA8" w:rsidRPr="001763DC" w:rsidRDefault="001763DC">
      <w:pPr>
        <w:pStyle w:val="Corpodetexto"/>
        <w:rPr>
          <w:lang w:val="pt-BR"/>
        </w:rPr>
      </w:pPr>
      <w:r w:rsidRPr="001763DC">
        <w:rPr>
          <w:lang w:val="pt-BR"/>
        </w:rPr>
        <w:t>18-002-080</w:t>
      </w:r>
    </w:p>
    <w:p w14:paraId="01D29BF8" w14:textId="77777777" w:rsidR="00D15AA8" w:rsidRPr="001763DC" w:rsidRDefault="001763DC">
      <w:pPr>
        <w:pStyle w:val="Corpodetexto"/>
        <w:rPr>
          <w:lang w:val="pt-BR"/>
        </w:rPr>
      </w:pPr>
      <w:r w:rsidRPr="001763DC">
        <w:rPr>
          <w:lang w:val="pt-BR"/>
        </w:rPr>
        <w:t>PALMEIRA IMPERIAL (ROY STONEAOLERACEA)</w:t>
      </w:r>
    </w:p>
    <w:p w14:paraId="7B2DD4CA"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palmeira imperial plantada</w:t>
      </w:r>
      <w:r w:rsidR="00641CBB">
        <w:rPr>
          <w:lang w:val="pt-BR"/>
        </w:rPr>
        <w:t xml:space="preserve">. </w:t>
      </w:r>
    </w:p>
    <w:p w14:paraId="7936CAE9"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palmeira imperial especificada com ramagem básica formada (fuste e três brotações no ápice), inclusive a escavação da cova. As perdas já estão sendo consideradas nos coeficientes unitários de cada insumo. </w:t>
      </w:r>
    </w:p>
    <w:p w14:paraId="07B61F3C" w14:textId="4613331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0D905BB" w14:textId="36D14BFA" w:rsidR="00D15AA8" w:rsidRPr="001763DC" w:rsidRDefault="00D15AA8">
      <w:pPr>
        <w:pStyle w:val="Corpodetexto"/>
        <w:rPr>
          <w:lang w:val="pt-BR"/>
        </w:rPr>
      </w:pPr>
    </w:p>
    <w:p w14:paraId="50BDCBF6" w14:textId="77777777" w:rsidR="00D15AA8" w:rsidRPr="001763DC" w:rsidRDefault="001763DC">
      <w:pPr>
        <w:pStyle w:val="Corpodetexto"/>
        <w:rPr>
          <w:lang w:val="pt-BR"/>
        </w:rPr>
      </w:pPr>
      <w:r w:rsidRPr="001763DC">
        <w:rPr>
          <w:lang w:val="pt-BR"/>
        </w:rPr>
        <w:t>18-002-090</w:t>
      </w:r>
    </w:p>
    <w:p w14:paraId="1C4682CC" w14:textId="77777777" w:rsidR="00D15AA8" w:rsidRPr="001763DC" w:rsidRDefault="001763DC">
      <w:pPr>
        <w:pStyle w:val="Corpodetexto"/>
        <w:rPr>
          <w:lang w:val="pt-BR"/>
        </w:rPr>
      </w:pPr>
      <w:r w:rsidRPr="001763DC">
        <w:rPr>
          <w:lang w:val="pt-BR"/>
        </w:rPr>
        <w:t>PATA DE VACA (BAUHINIA VARIEGATA)</w:t>
      </w:r>
    </w:p>
    <w:p w14:paraId="47FA8D6D"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pata de vaca plantada</w:t>
      </w:r>
      <w:r w:rsidR="00641CBB">
        <w:rPr>
          <w:lang w:val="pt-BR"/>
        </w:rPr>
        <w:t xml:space="preserve">. </w:t>
      </w:r>
    </w:p>
    <w:p w14:paraId="7F03ADB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pata de vaca especificada com ramagem básica formada (fuste e três brotações no ápice), inclusive a escavação da cova. As perdas já estão sendo consideradas nos coeficientes unitários de cada insumo. </w:t>
      </w:r>
    </w:p>
    <w:p w14:paraId="58148B33" w14:textId="4B2CE7F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72CFB1F" w14:textId="165C88D8" w:rsidR="00D15AA8" w:rsidRPr="001763DC" w:rsidRDefault="00D15AA8">
      <w:pPr>
        <w:pStyle w:val="Corpodetexto"/>
        <w:rPr>
          <w:lang w:val="pt-BR"/>
        </w:rPr>
      </w:pPr>
    </w:p>
    <w:p w14:paraId="03AA94B4" w14:textId="77777777" w:rsidR="00D15AA8" w:rsidRPr="001763DC" w:rsidRDefault="001763DC">
      <w:pPr>
        <w:pStyle w:val="Corpodetexto"/>
        <w:rPr>
          <w:lang w:val="pt-BR"/>
        </w:rPr>
      </w:pPr>
      <w:r w:rsidRPr="001763DC">
        <w:rPr>
          <w:lang w:val="pt-BR"/>
        </w:rPr>
        <w:t>18-002-091</w:t>
      </w:r>
    </w:p>
    <w:p w14:paraId="421778F5" w14:textId="77777777" w:rsidR="00D15AA8" w:rsidRPr="001763DC" w:rsidRDefault="001763DC">
      <w:pPr>
        <w:pStyle w:val="Corpodetexto"/>
        <w:rPr>
          <w:lang w:val="pt-BR"/>
        </w:rPr>
      </w:pPr>
      <w:r w:rsidRPr="001763DC">
        <w:rPr>
          <w:lang w:val="pt-BR"/>
        </w:rPr>
        <w:t>QUARESMEIRA (TIBOUCHINA GRANULOSA)</w:t>
      </w:r>
    </w:p>
    <w:p w14:paraId="09636B79"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quaresmeira plantada</w:t>
      </w:r>
      <w:r w:rsidR="00641CBB">
        <w:rPr>
          <w:lang w:val="pt-BR"/>
        </w:rPr>
        <w:t xml:space="preserve">. </w:t>
      </w:r>
    </w:p>
    <w:p w14:paraId="7B614552"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quaresmeira especificada com ramagem básica formada (fuste e três brotações no ápice), inclusive a escavação da cova. As perdas já estão sendo consideradas nos coeficientes unitários de cada insumo. </w:t>
      </w:r>
    </w:p>
    <w:p w14:paraId="1988385B" w14:textId="5DAD511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9E6BD5F" w14:textId="76FA83D5" w:rsidR="00D15AA8" w:rsidRPr="001763DC" w:rsidRDefault="00D15AA8">
      <w:pPr>
        <w:pStyle w:val="Corpodetexto"/>
        <w:rPr>
          <w:lang w:val="pt-BR"/>
        </w:rPr>
      </w:pPr>
    </w:p>
    <w:p w14:paraId="43FBB5D6" w14:textId="77777777" w:rsidR="00D15AA8" w:rsidRPr="001763DC" w:rsidRDefault="001763DC">
      <w:pPr>
        <w:pStyle w:val="Corpodetexto"/>
        <w:rPr>
          <w:lang w:val="pt-BR"/>
        </w:rPr>
      </w:pPr>
      <w:r w:rsidRPr="001763DC">
        <w:rPr>
          <w:lang w:val="pt-BR"/>
        </w:rPr>
        <w:t>18-002-092</w:t>
      </w:r>
    </w:p>
    <w:p w14:paraId="2A7BA1CB" w14:textId="77777777" w:rsidR="00D15AA8" w:rsidRPr="001763DC" w:rsidRDefault="001763DC">
      <w:pPr>
        <w:pStyle w:val="Corpodetexto"/>
        <w:rPr>
          <w:lang w:val="pt-BR"/>
        </w:rPr>
      </w:pPr>
      <w:r w:rsidRPr="001763DC">
        <w:rPr>
          <w:lang w:val="pt-BR"/>
        </w:rPr>
        <w:t>MANACA DA SERRA (TIBOUCHINA MUTABILIS)</w:t>
      </w:r>
    </w:p>
    <w:p w14:paraId="2427C005"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xml:space="preserve">) de </w:t>
      </w:r>
      <w:proofErr w:type="spellStart"/>
      <w:r w:rsidRPr="001763DC">
        <w:rPr>
          <w:lang w:val="pt-BR"/>
        </w:rPr>
        <w:t>manaca</w:t>
      </w:r>
      <w:proofErr w:type="spellEnd"/>
      <w:r w:rsidRPr="001763DC">
        <w:rPr>
          <w:lang w:val="pt-BR"/>
        </w:rPr>
        <w:t xml:space="preserve"> da serra plantado</w:t>
      </w:r>
      <w:r w:rsidR="00641CBB">
        <w:rPr>
          <w:lang w:val="pt-BR"/>
        </w:rPr>
        <w:t xml:space="preserve">. </w:t>
      </w:r>
    </w:p>
    <w:p w14:paraId="5C54CA9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w:t>
      </w:r>
      <w:proofErr w:type="spellStart"/>
      <w:r w:rsidR="001763DC" w:rsidRPr="001763DC">
        <w:rPr>
          <w:lang w:val="pt-BR"/>
        </w:rPr>
        <w:t>manaca</w:t>
      </w:r>
      <w:proofErr w:type="spellEnd"/>
      <w:r w:rsidR="001763DC" w:rsidRPr="001763DC">
        <w:rPr>
          <w:lang w:val="pt-BR"/>
        </w:rPr>
        <w:t xml:space="preserve"> da serra especificado com ramagem básica formada (fuste e três brotações no ápice), inclusive a escavação da cova. As perdas já estão sendo consideradas nos coeficientes unitários de cada insumo. </w:t>
      </w:r>
    </w:p>
    <w:p w14:paraId="3C1640DE" w14:textId="77777777" w:rsidR="00BE052E" w:rsidRDefault="0051304B" w:rsidP="00BE052E">
      <w:pPr>
        <w:pStyle w:val="Corpodetexto"/>
        <w:rPr>
          <w:lang w:val="pt-BR"/>
        </w:rPr>
      </w:pPr>
      <w:r>
        <w:rPr>
          <w:lang w:val="pt-BR"/>
        </w:rPr>
        <w:t>Para este serviço deverão ser</w:t>
      </w:r>
      <w:r w:rsidR="001763DC" w:rsidRPr="001763DC">
        <w:rPr>
          <w:lang w:val="pt-BR"/>
        </w:rPr>
        <w:t xml:space="preserve"> contempladas todas as normas e melhores práticas de engenharia </w:t>
      </w:r>
      <w:r w:rsidR="00BE052E" w:rsidRPr="001763DC">
        <w:rPr>
          <w:lang w:val="pt-BR"/>
        </w:rPr>
        <w:t>aplicáveis</w:t>
      </w:r>
      <w:r w:rsidR="00BE052E">
        <w:rPr>
          <w:lang w:val="pt-BR"/>
        </w:rPr>
        <w:t>.</w:t>
      </w:r>
    </w:p>
    <w:p w14:paraId="6AD93E14" w14:textId="77777777" w:rsidR="00BE052E" w:rsidRDefault="00BE052E" w:rsidP="00072267">
      <w:pPr>
        <w:pStyle w:val="Corpodetexto"/>
        <w:rPr>
          <w:lang w:val="pt-BR"/>
        </w:rPr>
      </w:pPr>
    </w:p>
    <w:p w14:paraId="7B395B96" w14:textId="77777777" w:rsidR="00BE052E" w:rsidRPr="00EF5952" w:rsidRDefault="00BE052E" w:rsidP="00BE052E">
      <w:pPr>
        <w:pStyle w:val="Corpodetexto"/>
        <w:rPr>
          <w:lang w:val="pt-BR"/>
        </w:rPr>
      </w:pPr>
      <w:r w:rsidRPr="00EF5952">
        <w:rPr>
          <w:lang w:val="pt-BR"/>
        </w:rPr>
        <w:t>18-002-101</w:t>
      </w:r>
    </w:p>
    <w:p w14:paraId="627B88F2" w14:textId="77777777" w:rsidR="00BE052E" w:rsidRPr="00EF5952" w:rsidRDefault="00BE052E" w:rsidP="00BE052E">
      <w:pPr>
        <w:pStyle w:val="Corpodetexto"/>
        <w:rPr>
          <w:lang w:val="pt-BR"/>
        </w:rPr>
      </w:pPr>
      <w:r w:rsidRPr="00EF5952">
        <w:rPr>
          <w:lang w:val="pt-BR"/>
        </w:rPr>
        <w:t>ALGODOEIRO-DA-PRAIA (HIBISCUS TILIACEUS)</w:t>
      </w:r>
    </w:p>
    <w:p w14:paraId="384184B4" w14:textId="77777777" w:rsidR="00BE052E" w:rsidRPr="00EF5952" w:rsidRDefault="00BE052E" w:rsidP="00BE052E">
      <w:pPr>
        <w:pStyle w:val="Corpodetexto"/>
        <w:rPr>
          <w:lang w:val="pt-BR"/>
        </w:rPr>
      </w:pPr>
      <w:r w:rsidRPr="00EF5952">
        <w:rPr>
          <w:lang w:val="pt-BR"/>
        </w:rPr>
        <w:t>O serviço será medido por unidade (</w:t>
      </w:r>
      <w:proofErr w:type="spellStart"/>
      <w:r w:rsidRPr="00EF5952">
        <w:rPr>
          <w:lang w:val="pt-BR"/>
        </w:rPr>
        <w:t>un</w:t>
      </w:r>
      <w:proofErr w:type="spellEnd"/>
      <w:r w:rsidRPr="00EF5952">
        <w:rPr>
          <w:lang w:val="pt-BR"/>
        </w:rPr>
        <w:t xml:space="preserve">) de Algodoeiro-Da-Praia (Hibiscus </w:t>
      </w:r>
      <w:proofErr w:type="spellStart"/>
      <w:r w:rsidRPr="00EF5952">
        <w:rPr>
          <w:lang w:val="pt-BR"/>
        </w:rPr>
        <w:t>Tiliaceus</w:t>
      </w:r>
      <w:proofErr w:type="spellEnd"/>
      <w:r w:rsidRPr="00EF5952">
        <w:rPr>
          <w:lang w:val="pt-BR"/>
        </w:rPr>
        <w:t xml:space="preserve">) plantado. O custo unitário remunera a mão de obra e os materiais necessários para execução do serviço, como a os adubos orgânico e químico, a terra vegetal e o próprio Algodoeiro-Da-Praia (Hibiscus </w:t>
      </w:r>
      <w:proofErr w:type="spellStart"/>
      <w:r w:rsidRPr="00EF5952">
        <w:rPr>
          <w:lang w:val="pt-BR"/>
        </w:rPr>
        <w:t>Tiliaceus</w:t>
      </w:r>
      <w:proofErr w:type="spellEnd"/>
      <w:r w:rsidRPr="00EF5952">
        <w:rPr>
          <w:lang w:val="pt-BR"/>
        </w:rPr>
        <w:t>). As perdas já estão sendo consideradas nos coeficientes unitários de cada insumo. Para este serviço deverão ser contempladas todas as normas e melhores práticas de engenharia aplicáveis. Incluindo, mas não se limitando à NBR 9050.</w:t>
      </w:r>
    </w:p>
    <w:p w14:paraId="5993192B" w14:textId="77777777" w:rsidR="00BE052E" w:rsidRDefault="00BE052E" w:rsidP="00072267">
      <w:pPr>
        <w:pStyle w:val="Corpodetexto"/>
        <w:rPr>
          <w:lang w:val="pt-BR"/>
        </w:rPr>
      </w:pPr>
    </w:p>
    <w:p w14:paraId="71BB1C8A" w14:textId="77777777" w:rsidR="00BE052E" w:rsidRPr="00EF5952" w:rsidRDefault="00BE052E" w:rsidP="00BE052E">
      <w:pPr>
        <w:pStyle w:val="Corpodetexto"/>
        <w:rPr>
          <w:lang w:val="pt-BR"/>
        </w:rPr>
      </w:pPr>
      <w:r w:rsidRPr="00EF5952">
        <w:rPr>
          <w:lang w:val="pt-BR"/>
        </w:rPr>
        <w:t>18-002-103</w:t>
      </w:r>
    </w:p>
    <w:p w14:paraId="3242C4E8" w14:textId="77777777" w:rsidR="00BE052E" w:rsidRPr="00EF5952" w:rsidRDefault="00BE052E" w:rsidP="00BE052E">
      <w:pPr>
        <w:pStyle w:val="Corpodetexto"/>
        <w:rPr>
          <w:lang w:val="pt-BR"/>
        </w:rPr>
      </w:pPr>
      <w:r w:rsidRPr="00EF5952">
        <w:rPr>
          <w:lang w:val="pt-BR"/>
        </w:rPr>
        <w:t>AROEIRA PIMENTEIRA (SCHINUS TEREBINTHIFOLIA)</w:t>
      </w:r>
    </w:p>
    <w:p w14:paraId="108FA50A" w14:textId="4688CBFA" w:rsidR="00BE052E" w:rsidRDefault="00BE052E" w:rsidP="00BE052E">
      <w:pPr>
        <w:pStyle w:val="Corpodetexto"/>
        <w:rPr>
          <w:lang w:val="pt-BR"/>
        </w:rPr>
      </w:pPr>
      <w:r w:rsidRPr="00EF5952">
        <w:rPr>
          <w:lang w:val="pt-BR"/>
        </w:rPr>
        <w:t>O serviço será medido por unidade (</w:t>
      </w:r>
      <w:proofErr w:type="spellStart"/>
      <w:r w:rsidRPr="00EF5952">
        <w:rPr>
          <w:lang w:val="pt-BR"/>
        </w:rPr>
        <w:t>un</w:t>
      </w:r>
      <w:proofErr w:type="spellEnd"/>
      <w:r w:rsidRPr="00EF5952">
        <w:rPr>
          <w:lang w:val="pt-BR"/>
        </w:rPr>
        <w:t>) de Aroeira Pimenteira (</w:t>
      </w:r>
      <w:proofErr w:type="spellStart"/>
      <w:r w:rsidRPr="00EF5952">
        <w:rPr>
          <w:lang w:val="pt-BR"/>
        </w:rPr>
        <w:t>Schinus</w:t>
      </w:r>
      <w:proofErr w:type="spellEnd"/>
      <w:r w:rsidRPr="00EF5952">
        <w:rPr>
          <w:lang w:val="pt-BR"/>
        </w:rPr>
        <w:t xml:space="preserve"> </w:t>
      </w:r>
      <w:proofErr w:type="spellStart"/>
      <w:r w:rsidRPr="00EF5952">
        <w:rPr>
          <w:lang w:val="pt-BR"/>
        </w:rPr>
        <w:t>Terebinthifolia</w:t>
      </w:r>
      <w:proofErr w:type="spellEnd"/>
      <w:r w:rsidRPr="00EF5952">
        <w:rPr>
          <w:lang w:val="pt-BR"/>
        </w:rPr>
        <w:t>) plantada. O custo unitário remunera a mão de obra e os materiais necessários para execução do serviço, como os adubos orgânico e químico, a terra vegetal e a própria Aroeira Pimenteira (</w:t>
      </w:r>
      <w:proofErr w:type="spellStart"/>
      <w:r w:rsidRPr="00EF5952">
        <w:rPr>
          <w:lang w:val="pt-BR"/>
        </w:rPr>
        <w:t>Schinus</w:t>
      </w:r>
      <w:proofErr w:type="spellEnd"/>
      <w:r w:rsidRPr="00EF5952">
        <w:rPr>
          <w:lang w:val="pt-BR"/>
        </w:rPr>
        <w:t xml:space="preserve"> </w:t>
      </w:r>
      <w:proofErr w:type="spellStart"/>
      <w:r w:rsidRPr="00EF5952">
        <w:rPr>
          <w:lang w:val="pt-BR"/>
        </w:rPr>
        <w:t>Terebinthifolia</w:t>
      </w:r>
      <w:proofErr w:type="spellEnd"/>
      <w:r w:rsidRPr="00EF5952">
        <w:rPr>
          <w:lang w:val="pt-BR"/>
        </w:rPr>
        <w:t>). As perdas já estão sendo consideradas nos coeficientes unitários de cada insumo. Para este serviço deverão ser contempladas todas as normas e melhores práticas de engenharia aplicáveis. Incluindo, mas não se limitando à NBR 9050.</w:t>
      </w:r>
    </w:p>
    <w:p w14:paraId="54AA4088" w14:textId="77777777" w:rsidR="00BE052E" w:rsidRDefault="00BE052E" w:rsidP="00BE052E">
      <w:pPr>
        <w:pStyle w:val="Corpodetexto"/>
        <w:rPr>
          <w:lang w:val="pt-BR"/>
        </w:rPr>
      </w:pPr>
    </w:p>
    <w:p w14:paraId="6C323AB7" w14:textId="77777777" w:rsidR="00BE052E" w:rsidRPr="00EF5952" w:rsidRDefault="00BE052E" w:rsidP="00BE052E">
      <w:pPr>
        <w:pStyle w:val="Corpodetexto"/>
        <w:rPr>
          <w:lang w:val="pt-BR"/>
        </w:rPr>
      </w:pPr>
      <w:r w:rsidRPr="00EF5952">
        <w:rPr>
          <w:lang w:val="pt-BR"/>
        </w:rPr>
        <w:t>18-002-110</w:t>
      </w:r>
    </w:p>
    <w:p w14:paraId="5E036DAC" w14:textId="77777777" w:rsidR="00BE052E" w:rsidRPr="00EF5952" w:rsidRDefault="00BE052E" w:rsidP="00BE052E">
      <w:pPr>
        <w:pStyle w:val="Corpodetexto"/>
        <w:rPr>
          <w:lang w:val="pt-BR"/>
        </w:rPr>
      </w:pPr>
      <w:r w:rsidRPr="00EF5952">
        <w:rPr>
          <w:lang w:val="pt-BR"/>
        </w:rPr>
        <w:t>MOGNO BRASILEIRO (SWIETENIA MACROPHYLLA)</w:t>
      </w:r>
    </w:p>
    <w:p w14:paraId="50D3E62D" w14:textId="44934E9A" w:rsidR="00BE052E" w:rsidRDefault="00BE052E" w:rsidP="00BE052E">
      <w:pPr>
        <w:pStyle w:val="Corpodetexto"/>
        <w:rPr>
          <w:lang w:val="pt-BR"/>
        </w:rPr>
      </w:pPr>
      <w:r w:rsidRPr="00EF5952">
        <w:rPr>
          <w:lang w:val="pt-BR"/>
        </w:rPr>
        <w:t>O serviço será medido por unidade (</w:t>
      </w:r>
      <w:proofErr w:type="spellStart"/>
      <w:r w:rsidRPr="00EF5952">
        <w:rPr>
          <w:lang w:val="pt-BR"/>
        </w:rPr>
        <w:t>un</w:t>
      </w:r>
      <w:proofErr w:type="spellEnd"/>
      <w:r w:rsidRPr="00EF5952">
        <w:rPr>
          <w:lang w:val="pt-BR"/>
        </w:rPr>
        <w:t>) de Mogno Brasileiro (</w:t>
      </w:r>
      <w:proofErr w:type="spellStart"/>
      <w:r w:rsidRPr="00EF5952">
        <w:rPr>
          <w:lang w:val="pt-BR"/>
        </w:rPr>
        <w:t>Swietenia</w:t>
      </w:r>
      <w:proofErr w:type="spellEnd"/>
      <w:r w:rsidRPr="00EF5952">
        <w:rPr>
          <w:lang w:val="pt-BR"/>
        </w:rPr>
        <w:t xml:space="preserve"> </w:t>
      </w:r>
      <w:proofErr w:type="spellStart"/>
      <w:r w:rsidRPr="00EF5952">
        <w:rPr>
          <w:lang w:val="pt-BR"/>
        </w:rPr>
        <w:t>Macrophylla</w:t>
      </w:r>
      <w:proofErr w:type="spellEnd"/>
      <w:r w:rsidRPr="00EF5952">
        <w:rPr>
          <w:lang w:val="pt-BR"/>
        </w:rPr>
        <w:t xml:space="preserve">) plantado. O custo unitário remunera a mão de obra e os materiais necessários para execução do serviço, </w:t>
      </w:r>
      <w:r w:rsidRPr="00EF5952">
        <w:rPr>
          <w:lang w:val="pt-BR"/>
        </w:rPr>
        <w:lastRenderedPageBreak/>
        <w:t>como os adubos orgânico e químico, a terra vegetal e o próprio Mogno Brasileiro (</w:t>
      </w:r>
      <w:proofErr w:type="spellStart"/>
      <w:r w:rsidRPr="00EF5952">
        <w:rPr>
          <w:lang w:val="pt-BR"/>
        </w:rPr>
        <w:t>Swietenia</w:t>
      </w:r>
      <w:proofErr w:type="spellEnd"/>
      <w:r w:rsidRPr="00EF5952">
        <w:rPr>
          <w:lang w:val="pt-BR"/>
        </w:rPr>
        <w:t xml:space="preserve"> </w:t>
      </w:r>
      <w:proofErr w:type="spellStart"/>
      <w:r w:rsidRPr="00EF5952">
        <w:rPr>
          <w:lang w:val="pt-BR"/>
        </w:rPr>
        <w:t>Macrophylla</w:t>
      </w:r>
      <w:proofErr w:type="spellEnd"/>
      <w:r w:rsidRPr="00EF5952">
        <w:rPr>
          <w:lang w:val="pt-BR"/>
        </w:rPr>
        <w:t>). As perdas já estão sendo consideradas nos coeficientes unitários de cada insumo. Para este serviço deverão ser contempladas todas as normas e melhores práticas de engenharia aplicáveis. Incluindo, mas não se limitando à NBR 9050.</w:t>
      </w:r>
    </w:p>
    <w:p w14:paraId="5B4EDF7F" w14:textId="77777777" w:rsidR="00BE052E" w:rsidRPr="001763DC" w:rsidRDefault="00BE052E" w:rsidP="00BE052E">
      <w:pPr>
        <w:pStyle w:val="Corpodetexto"/>
        <w:rPr>
          <w:lang w:val="pt-BR"/>
        </w:rPr>
      </w:pPr>
    </w:p>
    <w:p w14:paraId="13305CE8" w14:textId="4168F6B7" w:rsidR="00BE052E" w:rsidRPr="00BE052E" w:rsidRDefault="00FE1590" w:rsidP="00BE052E">
      <w:pPr>
        <w:pStyle w:val="1CharCharChar"/>
        <w:jc w:val="both"/>
        <w:rPr>
          <w:rFonts w:ascii="Arial" w:hAnsi="Arial" w:cs="Arial"/>
          <w:b/>
          <w:sz w:val="20"/>
        </w:rPr>
      </w:pPr>
      <w:r w:rsidRPr="001763DC">
        <w:rPr>
          <w:rFonts w:ascii="Arial" w:hAnsi="Arial" w:cs="Arial"/>
          <w:b/>
          <w:sz w:val="20"/>
        </w:rPr>
        <w:t>18</w:t>
      </w:r>
      <w:r w:rsidR="00F55FE4">
        <w:rPr>
          <w:rFonts w:ascii="Arial" w:hAnsi="Arial" w:cs="Arial"/>
          <w:b/>
          <w:sz w:val="20"/>
        </w:rPr>
        <w:t>-</w:t>
      </w:r>
      <w:r w:rsidRPr="001763DC">
        <w:rPr>
          <w:rFonts w:ascii="Arial" w:hAnsi="Arial" w:cs="Arial"/>
          <w:b/>
          <w:sz w:val="20"/>
        </w:rPr>
        <w:t>003</w:t>
      </w:r>
      <w:r w:rsidR="00F55FE4">
        <w:rPr>
          <w:rFonts w:ascii="Arial" w:hAnsi="Arial" w:cs="Arial"/>
          <w:b/>
          <w:sz w:val="20"/>
        </w:rPr>
        <w:t>-</w:t>
      </w:r>
      <w:r w:rsidRPr="001763DC">
        <w:rPr>
          <w:rFonts w:ascii="Arial" w:hAnsi="Arial" w:cs="Arial"/>
          <w:b/>
          <w:sz w:val="20"/>
        </w:rPr>
        <w:t>000</w:t>
      </w:r>
    </w:p>
    <w:p w14:paraId="08F3857B" w14:textId="77777777" w:rsidR="00FE1590" w:rsidRPr="001763DC" w:rsidRDefault="00FE1590" w:rsidP="00FE1590">
      <w:pPr>
        <w:pStyle w:val="1CharCharChar"/>
        <w:jc w:val="both"/>
        <w:rPr>
          <w:rFonts w:ascii="Arial" w:hAnsi="Arial" w:cs="Arial"/>
          <w:b/>
          <w:sz w:val="20"/>
        </w:rPr>
      </w:pPr>
      <w:r w:rsidRPr="001763DC">
        <w:rPr>
          <w:rFonts w:ascii="Arial" w:hAnsi="Arial" w:cs="Arial"/>
          <w:b/>
          <w:sz w:val="20"/>
        </w:rPr>
        <w:t>ARBUSTOS, FORRAÇÕES E TREPADEIRAS - FORNECIMENTO E PLANTIO</w:t>
      </w:r>
    </w:p>
    <w:p w14:paraId="23E87E9C" w14:textId="03A07985" w:rsidR="00D15AA8" w:rsidRPr="001763DC" w:rsidRDefault="00D15AA8">
      <w:pPr>
        <w:pStyle w:val="Corpodetexto"/>
        <w:rPr>
          <w:lang w:val="pt-BR"/>
        </w:rPr>
      </w:pPr>
    </w:p>
    <w:p w14:paraId="294DE550" w14:textId="77777777" w:rsidR="00D15AA8" w:rsidRPr="001763DC" w:rsidRDefault="001763DC">
      <w:pPr>
        <w:pStyle w:val="Corpodetexto"/>
        <w:rPr>
          <w:lang w:val="pt-BR"/>
        </w:rPr>
      </w:pPr>
      <w:r w:rsidRPr="001763DC">
        <w:rPr>
          <w:lang w:val="pt-BR"/>
        </w:rPr>
        <w:t>18-003-001</w:t>
      </w:r>
    </w:p>
    <w:p w14:paraId="2C630235" w14:textId="77777777" w:rsidR="00D15AA8" w:rsidRPr="001763DC" w:rsidRDefault="001763DC">
      <w:pPr>
        <w:pStyle w:val="Corpodetexto"/>
        <w:rPr>
          <w:lang w:val="pt-BR"/>
        </w:rPr>
      </w:pPr>
      <w:r w:rsidRPr="001763DC">
        <w:rPr>
          <w:lang w:val="pt-BR"/>
        </w:rPr>
        <w:t>GRAMA BATATAES EM PLACAS (PASPALUM NOTATUM)</w:t>
      </w:r>
    </w:p>
    <w:p w14:paraId="5A0A55BA" w14:textId="77777777" w:rsidR="0051304B" w:rsidRDefault="001763DC">
      <w:pPr>
        <w:pStyle w:val="Corpodetexto"/>
        <w:rPr>
          <w:lang w:val="pt-BR"/>
        </w:rPr>
      </w:pPr>
      <w:r w:rsidRPr="001763DC">
        <w:rPr>
          <w:lang w:val="pt-BR"/>
        </w:rPr>
        <w:t>O serviço será medido por metro quadrado (m2) de grama instalada</w:t>
      </w:r>
      <w:r w:rsidR="00641CBB">
        <w:rPr>
          <w:lang w:val="pt-BR"/>
        </w:rPr>
        <w:t xml:space="preserve">. </w:t>
      </w:r>
    </w:p>
    <w:p w14:paraId="6E3611DF"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dolomítico, terra vegetal e a grama especificada, inclusive revolvimento e ajuste do solo, a remoção dos detritos, a regularização do solo e o fornecimento da terra preparada para o plantio, bem como eventual replantio que se fizer necessário. As perdas já estão sendo consideradas nos coeficientes unitários de cada insumo. </w:t>
      </w:r>
    </w:p>
    <w:p w14:paraId="6D58846B" w14:textId="2B58799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7DCDC8D" w14:textId="3E628F99" w:rsidR="00D15AA8" w:rsidRPr="001763DC" w:rsidRDefault="00D15AA8">
      <w:pPr>
        <w:pStyle w:val="Corpodetexto"/>
        <w:rPr>
          <w:lang w:val="pt-BR"/>
        </w:rPr>
      </w:pPr>
    </w:p>
    <w:p w14:paraId="6F060BC6" w14:textId="77777777" w:rsidR="00D15AA8" w:rsidRPr="001763DC" w:rsidRDefault="001763DC">
      <w:pPr>
        <w:pStyle w:val="Corpodetexto"/>
        <w:rPr>
          <w:lang w:val="pt-BR"/>
        </w:rPr>
      </w:pPr>
      <w:r w:rsidRPr="001763DC">
        <w:rPr>
          <w:lang w:val="pt-BR"/>
        </w:rPr>
        <w:t>18-003-003</w:t>
      </w:r>
    </w:p>
    <w:p w14:paraId="55FEA330" w14:textId="77777777" w:rsidR="00D15AA8" w:rsidRPr="001763DC" w:rsidRDefault="001763DC">
      <w:pPr>
        <w:pStyle w:val="Corpodetexto"/>
        <w:rPr>
          <w:lang w:val="pt-BR"/>
        </w:rPr>
      </w:pPr>
      <w:r w:rsidRPr="001763DC">
        <w:rPr>
          <w:lang w:val="pt-BR"/>
        </w:rPr>
        <w:t>GRAMA SÃO CARLOS EM PLACAS (ANOXONOPUS OBTUSIFOLIUS)</w:t>
      </w:r>
    </w:p>
    <w:p w14:paraId="320F60D5" w14:textId="77777777" w:rsidR="0051304B" w:rsidRDefault="001763DC">
      <w:pPr>
        <w:pStyle w:val="Corpodetexto"/>
        <w:rPr>
          <w:lang w:val="pt-BR"/>
        </w:rPr>
      </w:pPr>
      <w:r w:rsidRPr="001763DC">
        <w:rPr>
          <w:lang w:val="pt-BR"/>
        </w:rPr>
        <w:t>O serviço será medido por metro quadrado (m2) de grama instalada</w:t>
      </w:r>
      <w:r w:rsidR="00641CBB">
        <w:rPr>
          <w:lang w:val="pt-BR"/>
        </w:rPr>
        <w:t xml:space="preserve">. </w:t>
      </w:r>
    </w:p>
    <w:p w14:paraId="3C543D85"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dolomítico, terra vegetal e a grama especificada, inclusive revolvimento e ajuste do solo, a remoção dos detritos, a regularização do solo e o fornecimento da terra preparada para o plantio, bem como eventual replantio que se fizer necessário. As perdas já estão sendo consideradas nos coeficientes unitários de cada insumo. </w:t>
      </w:r>
    </w:p>
    <w:p w14:paraId="24C756CF" w14:textId="06C8DDA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E5A0C08" w14:textId="662BC7D5" w:rsidR="00D15AA8" w:rsidRPr="001763DC" w:rsidRDefault="00D15AA8">
      <w:pPr>
        <w:pStyle w:val="Corpodetexto"/>
        <w:rPr>
          <w:lang w:val="pt-BR"/>
        </w:rPr>
      </w:pPr>
    </w:p>
    <w:p w14:paraId="2F8C57AA" w14:textId="77777777" w:rsidR="00D15AA8" w:rsidRPr="001763DC" w:rsidRDefault="001763DC">
      <w:pPr>
        <w:pStyle w:val="Corpodetexto"/>
        <w:rPr>
          <w:lang w:val="pt-BR"/>
        </w:rPr>
      </w:pPr>
      <w:r w:rsidRPr="001763DC">
        <w:rPr>
          <w:lang w:val="pt-BR"/>
        </w:rPr>
        <w:t>18-003-005</w:t>
      </w:r>
    </w:p>
    <w:p w14:paraId="360BD68C" w14:textId="77777777" w:rsidR="00D15AA8" w:rsidRPr="001763DC" w:rsidRDefault="001763DC">
      <w:pPr>
        <w:pStyle w:val="Corpodetexto"/>
        <w:rPr>
          <w:lang w:val="pt-BR"/>
        </w:rPr>
      </w:pPr>
      <w:r w:rsidRPr="001763DC">
        <w:rPr>
          <w:lang w:val="pt-BR"/>
        </w:rPr>
        <w:t>GRAMA ESMERALDA</w:t>
      </w:r>
    </w:p>
    <w:p w14:paraId="17D5BD4B" w14:textId="77777777" w:rsidR="0051304B" w:rsidRDefault="001763DC">
      <w:pPr>
        <w:pStyle w:val="Corpodetexto"/>
        <w:rPr>
          <w:lang w:val="pt-BR"/>
        </w:rPr>
      </w:pPr>
      <w:r w:rsidRPr="001763DC">
        <w:rPr>
          <w:lang w:val="pt-BR"/>
        </w:rPr>
        <w:t>O serviço será medido por metro quadrado (m2) de grama instalada</w:t>
      </w:r>
      <w:r w:rsidR="00641CBB">
        <w:rPr>
          <w:lang w:val="pt-BR"/>
        </w:rPr>
        <w:t xml:space="preserve">. </w:t>
      </w:r>
    </w:p>
    <w:p w14:paraId="38F8E1B5"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terra vegetal e a grama especificada, inclusive revolvimento e ajuste do solo, a remoção dos detritos, a regularização do solo e o fornecimento da terra preparada para o plantio, bem como eventual replantio que se fizer necessário. As perdas já estão sendo consideradas nos coeficientes unitários de cada insumo. </w:t>
      </w:r>
    </w:p>
    <w:p w14:paraId="7F327EC4" w14:textId="3EF7BCA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F361119" w14:textId="389E1BC2" w:rsidR="00D15AA8" w:rsidRPr="001763DC" w:rsidRDefault="00D15AA8">
      <w:pPr>
        <w:pStyle w:val="Corpodetexto"/>
        <w:rPr>
          <w:lang w:val="pt-BR"/>
        </w:rPr>
      </w:pPr>
    </w:p>
    <w:p w14:paraId="683ADB80" w14:textId="77777777" w:rsidR="00D15AA8" w:rsidRPr="001763DC" w:rsidRDefault="001763DC">
      <w:pPr>
        <w:pStyle w:val="Corpodetexto"/>
        <w:rPr>
          <w:lang w:val="pt-BR"/>
        </w:rPr>
      </w:pPr>
      <w:r w:rsidRPr="001763DC">
        <w:rPr>
          <w:lang w:val="pt-BR"/>
        </w:rPr>
        <w:t>18-003-007</w:t>
      </w:r>
    </w:p>
    <w:p w14:paraId="35039B29" w14:textId="77777777" w:rsidR="00D15AA8" w:rsidRPr="001763DC" w:rsidRDefault="001763DC">
      <w:pPr>
        <w:pStyle w:val="Corpodetexto"/>
        <w:rPr>
          <w:lang w:val="pt-BR"/>
        </w:rPr>
      </w:pPr>
      <w:r w:rsidRPr="001763DC">
        <w:rPr>
          <w:lang w:val="pt-BR"/>
        </w:rPr>
        <w:t>GRAMA PRETA (OPHIOPOGUM JAPONICUS) - 36 MUDAS POR M2</w:t>
      </w:r>
    </w:p>
    <w:p w14:paraId="2311E45C" w14:textId="77777777" w:rsidR="0051304B" w:rsidRDefault="001763DC">
      <w:pPr>
        <w:pStyle w:val="Corpodetexto"/>
        <w:rPr>
          <w:lang w:val="pt-BR"/>
        </w:rPr>
      </w:pPr>
      <w:r w:rsidRPr="001763DC">
        <w:rPr>
          <w:lang w:val="pt-BR"/>
        </w:rPr>
        <w:t>O serviço será medido por metro quadrado (m2) de grama instalada</w:t>
      </w:r>
      <w:r w:rsidR="00641CBB">
        <w:rPr>
          <w:lang w:val="pt-BR"/>
        </w:rPr>
        <w:t xml:space="preserve">. </w:t>
      </w:r>
    </w:p>
    <w:p w14:paraId="3FD0A35D"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dolomítico, terra vegetal e a grama especificada, inclusive revolvimento e ajuste do solo, a remoção dos detritos, a regularização do solo e o fornecimento da terra preparada para o plantio, bem como eventual replantio que se fizer necessário. As perdas já estão sendo consideradas nos coeficientes unitários de cada insumo. </w:t>
      </w:r>
    </w:p>
    <w:p w14:paraId="66644FAE" w14:textId="4217ECF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151B39C" w14:textId="249BB21A" w:rsidR="00D15AA8" w:rsidRPr="001763DC" w:rsidRDefault="00D15AA8">
      <w:pPr>
        <w:pStyle w:val="Corpodetexto"/>
        <w:rPr>
          <w:lang w:val="pt-BR"/>
        </w:rPr>
      </w:pPr>
    </w:p>
    <w:p w14:paraId="266422A4" w14:textId="77777777" w:rsidR="00D15AA8" w:rsidRPr="001763DC" w:rsidRDefault="001763DC">
      <w:pPr>
        <w:pStyle w:val="Corpodetexto"/>
        <w:rPr>
          <w:lang w:val="pt-BR"/>
        </w:rPr>
      </w:pPr>
      <w:r w:rsidRPr="001763DC">
        <w:rPr>
          <w:lang w:val="pt-BR"/>
        </w:rPr>
        <w:t>18-003-013</w:t>
      </w:r>
    </w:p>
    <w:p w14:paraId="6A91C58B" w14:textId="77777777" w:rsidR="00D15AA8" w:rsidRPr="001763DC" w:rsidRDefault="001763DC">
      <w:pPr>
        <w:pStyle w:val="Corpodetexto"/>
        <w:rPr>
          <w:lang w:val="pt-BR"/>
        </w:rPr>
      </w:pPr>
      <w:r w:rsidRPr="001763DC">
        <w:rPr>
          <w:lang w:val="pt-BR"/>
        </w:rPr>
        <w:lastRenderedPageBreak/>
        <w:t>CINERARIA (SENECIO CINERARIA)</w:t>
      </w:r>
    </w:p>
    <w:p w14:paraId="21F18383" w14:textId="77777777" w:rsidR="0051304B" w:rsidRDefault="001763DC">
      <w:pPr>
        <w:pStyle w:val="Corpodetexto"/>
        <w:rPr>
          <w:lang w:val="pt-BR"/>
        </w:rPr>
      </w:pPr>
      <w:r w:rsidRPr="001763DC">
        <w:rPr>
          <w:lang w:val="pt-BR"/>
        </w:rPr>
        <w:t>O serviço será medido por dúzia (</w:t>
      </w:r>
      <w:proofErr w:type="spellStart"/>
      <w:r w:rsidRPr="001763DC">
        <w:rPr>
          <w:lang w:val="pt-BR"/>
        </w:rPr>
        <w:t>dz</w:t>
      </w:r>
      <w:proofErr w:type="spellEnd"/>
      <w:r w:rsidRPr="001763DC">
        <w:rPr>
          <w:lang w:val="pt-BR"/>
        </w:rPr>
        <w:t>) de forração plantada</w:t>
      </w:r>
      <w:r w:rsidR="00641CBB">
        <w:rPr>
          <w:lang w:val="pt-BR"/>
        </w:rPr>
        <w:t xml:space="preserve">. </w:t>
      </w:r>
    </w:p>
    <w:p w14:paraId="2E72CB25"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adubo orgânico, terra vegetal e a forração especificada em mudas, inclusive revolvimento prévio do terreno, remoção dos detritos, regularização e o fornecimento da terra preparada para o plantio, bem como eventual replantio que se fizer necessário. As perdas já estão sendo consideradas nos coeficientes unitários de cada insumo. </w:t>
      </w:r>
    </w:p>
    <w:p w14:paraId="755448C6" w14:textId="04E8299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D78C79F" w14:textId="040C5402" w:rsidR="00D15AA8" w:rsidRPr="001763DC" w:rsidRDefault="00D15AA8">
      <w:pPr>
        <w:pStyle w:val="Corpodetexto"/>
        <w:rPr>
          <w:lang w:val="pt-BR"/>
        </w:rPr>
      </w:pPr>
    </w:p>
    <w:p w14:paraId="5D8EE39F" w14:textId="77777777" w:rsidR="00D15AA8" w:rsidRPr="001763DC" w:rsidRDefault="001763DC">
      <w:pPr>
        <w:pStyle w:val="Corpodetexto"/>
        <w:rPr>
          <w:lang w:val="pt-BR"/>
        </w:rPr>
      </w:pPr>
      <w:r w:rsidRPr="001763DC">
        <w:rPr>
          <w:lang w:val="pt-BR"/>
        </w:rPr>
        <w:t>18-003-015</w:t>
      </w:r>
    </w:p>
    <w:p w14:paraId="4DBF21D4" w14:textId="77777777" w:rsidR="00D15AA8" w:rsidRPr="001763DC" w:rsidRDefault="001763DC">
      <w:pPr>
        <w:pStyle w:val="Corpodetexto"/>
        <w:rPr>
          <w:lang w:val="pt-BR"/>
        </w:rPr>
      </w:pPr>
      <w:r w:rsidRPr="001763DC">
        <w:rPr>
          <w:lang w:val="pt-BR"/>
        </w:rPr>
        <w:t>CLOROFITO (CLOROPHYTUM CROMOSSUM)</w:t>
      </w:r>
    </w:p>
    <w:p w14:paraId="415CD3B1" w14:textId="77777777" w:rsidR="0051304B" w:rsidRDefault="001763DC">
      <w:pPr>
        <w:pStyle w:val="Corpodetexto"/>
        <w:rPr>
          <w:lang w:val="pt-BR"/>
        </w:rPr>
      </w:pPr>
      <w:r w:rsidRPr="001763DC">
        <w:rPr>
          <w:lang w:val="pt-BR"/>
        </w:rPr>
        <w:t>O serviço será medido por dúzia (</w:t>
      </w:r>
      <w:proofErr w:type="spellStart"/>
      <w:r w:rsidRPr="001763DC">
        <w:rPr>
          <w:lang w:val="pt-BR"/>
        </w:rPr>
        <w:t>dz</w:t>
      </w:r>
      <w:proofErr w:type="spellEnd"/>
      <w:r w:rsidRPr="001763DC">
        <w:rPr>
          <w:lang w:val="pt-BR"/>
        </w:rPr>
        <w:t>) de forração plantada</w:t>
      </w:r>
      <w:r w:rsidR="00641CBB">
        <w:rPr>
          <w:lang w:val="pt-BR"/>
        </w:rPr>
        <w:t xml:space="preserve">. </w:t>
      </w:r>
    </w:p>
    <w:p w14:paraId="22218FA5"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adubo orgânico, terra vegetal e a forração especificada em mudas, inclusive revolvimento prévio do terreno, remoção dos detritos, regularização e o fornecimento da terra preparada para o plantio, bem como eventual replantio que se fizer necessário. As perdas já estão sendo consideradas nos coeficientes unitários de cada insumo. </w:t>
      </w:r>
    </w:p>
    <w:p w14:paraId="38819E67" w14:textId="7C906F6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FA6ADD5" w14:textId="67FF8BEB" w:rsidR="00D15AA8" w:rsidRPr="001763DC" w:rsidRDefault="00D15AA8">
      <w:pPr>
        <w:pStyle w:val="Corpodetexto"/>
        <w:rPr>
          <w:lang w:val="pt-BR"/>
        </w:rPr>
      </w:pPr>
    </w:p>
    <w:p w14:paraId="1867AB1C" w14:textId="77777777" w:rsidR="00D15AA8" w:rsidRPr="001763DC" w:rsidRDefault="001763DC">
      <w:pPr>
        <w:pStyle w:val="Corpodetexto"/>
        <w:rPr>
          <w:lang w:val="pt-BR"/>
        </w:rPr>
      </w:pPr>
      <w:r w:rsidRPr="001763DC">
        <w:rPr>
          <w:lang w:val="pt-BR"/>
        </w:rPr>
        <w:t>18-003-017</w:t>
      </w:r>
    </w:p>
    <w:p w14:paraId="5C1C05C5" w14:textId="77777777" w:rsidR="00D15AA8" w:rsidRPr="001763DC" w:rsidRDefault="001763DC">
      <w:pPr>
        <w:pStyle w:val="Corpodetexto"/>
        <w:rPr>
          <w:lang w:val="pt-BR"/>
        </w:rPr>
      </w:pPr>
      <w:r w:rsidRPr="001763DC">
        <w:rPr>
          <w:lang w:val="pt-BR"/>
        </w:rPr>
        <w:t>FILODENDRO (PHILODENDRON BIPINNATIFIDUM)</w:t>
      </w:r>
    </w:p>
    <w:p w14:paraId="6ED83524" w14:textId="77777777" w:rsidR="0051304B" w:rsidRDefault="001763DC">
      <w:pPr>
        <w:pStyle w:val="Corpodetexto"/>
        <w:rPr>
          <w:lang w:val="pt-BR"/>
        </w:rPr>
      </w:pPr>
      <w:r w:rsidRPr="001763DC">
        <w:rPr>
          <w:lang w:val="pt-BR"/>
        </w:rPr>
        <w:t>O serviço será medido por dúzia (</w:t>
      </w:r>
      <w:proofErr w:type="spellStart"/>
      <w:r w:rsidRPr="001763DC">
        <w:rPr>
          <w:lang w:val="pt-BR"/>
        </w:rPr>
        <w:t>dz</w:t>
      </w:r>
      <w:proofErr w:type="spellEnd"/>
      <w:r w:rsidRPr="001763DC">
        <w:rPr>
          <w:lang w:val="pt-BR"/>
        </w:rPr>
        <w:t>) de forração plantada</w:t>
      </w:r>
      <w:r w:rsidR="00641CBB">
        <w:rPr>
          <w:lang w:val="pt-BR"/>
        </w:rPr>
        <w:t xml:space="preserve">. </w:t>
      </w:r>
    </w:p>
    <w:p w14:paraId="6836FA2A"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adubo orgânico, terra vegetal e a forração especificada em mudas, inclusive revolvimento prévio do terreno, remoção dos detritos, regularização e o fornecimento da terra preparada para o plantio, bem como eventual replantio que se fizer necessário. As perdas já estão sendo consideradas nos coeficientes unitários de cada insumo. </w:t>
      </w:r>
    </w:p>
    <w:p w14:paraId="3A16440A" w14:textId="20281DF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33CF593" w14:textId="51A7A33E" w:rsidR="00D15AA8" w:rsidRPr="001763DC" w:rsidRDefault="00D15AA8">
      <w:pPr>
        <w:pStyle w:val="Corpodetexto"/>
        <w:rPr>
          <w:lang w:val="pt-BR"/>
        </w:rPr>
      </w:pPr>
    </w:p>
    <w:p w14:paraId="54A5B5E2" w14:textId="77777777" w:rsidR="00D15AA8" w:rsidRPr="001763DC" w:rsidRDefault="001763DC">
      <w:pPr>
        <w:pStyle w:val="Corpodetexto"/>
        <w:rPr>
          <w:lang w:val="pt-BR"/>
        </w:rPr>
      </w:pPr>
      <w:r w:rsidRPr="001763DC">
        <w:rPr>
          <w:lang w:val="pt-BR"/>
        </w:rPr>
        <w:t>18-003-019</w:t>
      </w:r>
    </w:p>
    <w:p w14:paraId="743F82C1" w14:textId="77777777" w:rsidR="00D15AA8" w:rsidRPr="001763DC" w:rsidRDefault="001763DC">
      <w:pPr>
        <w:pStyle w:val="Corpodetexto"/>
        <w:rPr>
          <w:lang w:val="pt-BR"/>
        </w:rPr>
      </w:pPr>
      <w:r w:rsidRPr="001763DC">
        <w:rPr>
          <w:lang w:val="pt-BR"/>
        </w:rPr>
        <w:t>HERA (HEDERA HELIX)</w:t>
      </w:r>
    </w:p>
    <w:p w14:paraId="6DF3BB6B" w14:textId="77777777" w:rsidR="0051304B" w:rsidRDefault="001763DC">
      <w:pPr>
        <w:pStyle w:val="Corpodetexto"/>
        <w:rPr>
          <w:lang w:val="pt-BR"/>
        </w:rPr>
      </w:pPr>
      <w:r w:rsidRPr="001763DC">
        <w:rPr>
          <w:lang w:val="pt-BR"/>
        </w:rPr>
        <w:t>O serviço será medido por dúzia (</w:t>
      </w:r>
      <w:proofErr w:type="spellStart"/>
      <w:r w:rsidRPr="001763DC">
        <w:rPr>
          <w:lang w:val="pt-BR"/>
        </w:rPr>
        <w:t>dz</w:t>
      </w:r>
      <w:proofErr w:type="spellEnd"/>
      <w:r w:rsidRPr="001763DC">
        <w:rPr>
          <w:lang w:val="pt-BR"/>
        </w:rPr>
        <w:t>) de forração plantada</w:t>
      </w:r>
      <w:r w:rsidR="00641CBB">
        <w:rPr>
          <w:lang w:val="pt-BR"/>
        </w:rPr>
        <w:t xml:space="preserve">. </w:t>
      </w:r>
    </w:p>
    <w:p w14:paraId="000AB1C3"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adubo orgânico, terra vegetal e a forração especificada em mudas, inclusive revolvimento prévio do terreno, remoção dos detritos, regularização e o fornecimento da terra preparada para o plantio, bem como eventual replantio que se fizer necessário. As perdas já estão sendo consideradas nos coeficientes unitários de cada insumo. </w:t>
      </w:r>
    </w:p>
    <w:p w14:paraId="43882D49" w14:textId="3552305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A3E1712" w14:textId="272E5871" w:rsidR="00D15AA8" w:rsidRPr="001763DC" w:rsidRDefault="00D15AA8">
      <w:pPr>
        <w:pStyle w:val="Corpodetexto"/>
        <w:rPr>
          <w:lang w:val="pt-BR"/>
        </w:rPr>
      </w:pPr>
    </w:p>
    <w:p w14:paraId="1B07E74E" w14:textId="77777777" w:rsidR="00D15AA8" w:rsidRPr="001763DC" w:rsidRDefault="001763DC">
      <w:pPr>
        <w:pStyle w:val="Corpodetexto"/>
        <w:rPr>
          <w:lang w:val="pt-BR"/>
        </w:rPr>
      </w:pPr>
      <w:r w:rsidRPr="001763DC">
        <w:rPr>
          <w:lang w:val="pt-BR"/>
        </w:rPr>
        <w:t>18-003-021</w:t>
      </w:r>
    </w:p>
    <w:p w14:paraId="1941660B" w14:textId="77777777" w:rsidR="00D15AA8" w:rsidRPr="001763DC" w:rsidRDefault="001763DC">
      <w:pPr>
        <w:pStyle w:val="Corpodetexto"/>
        <w:rPr>
          <w:lang w:val="pt-BR"/>
        </w:rPr>
      </w:pPr>
      <w:r w:rsidRPr="001763DC">
        <w:rPr>
          <w:lang w:val="pt-BR"/>
        </w:rPr>
        <w:t>LÍRIO (HEMEROCALLIS FLAVA)</w:t>
      </w:r>
    </w:p>
    <w:p w14:paraId="76972511" w14:textId="77777777" w:rsidR="0051304B" w:rsidRDefault="001763DC">
      <w:pPr>
        <w:pStyle w:val="Corpodetexto"/>
        <w:rPr>
          <w:lang w:val="pt-BR"/>
        </w:rPr>
      </w:pPr>
      <w:r w:rsidRPr="001763DC">
        <w:rPr>
          <w:lang w:val="pt-BR"/>
        </w:rPr>
        <w:t>O serviço será medido por dúzia (</w:t>
      </w:r>
      <w:proofErr w:type="spellStart"/>
      <w:r w:rsidRPr="001763DC">
        <w:rPr>
          <w:lang w:val="pt-BR"/>
        </w:rPr>
        <w:t>dz</w:t>
      </w:r>
      <w:proofErr w:type="spellEnd"/>
      <w:r w:rsidRPr="001763DC">
        <w:rPr>
          <w:lang w:val="pt-BR"/>
        </w:rPr>
        <w:t>) de forração plantada</w:t>
      </w:r>
      <w:r w:rsidR="00641CBB">
        <w:rPr>
          <w:lang w:val="pt-BR"/>
        </w:rPr>
        <w:t xml:space="preserve">. </w:t>
      </w:r>
    </w:p>
    <w:p w14:paraId="0F21C53B"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adubo orgânico, terra vegetal e a forração especificada em mudas, inclusive revolvimento prévio do terreno, remoção dos detritos, regularização e o fornecimento da terra preparada para o plantio, bem como eventual replantio que se fizer necessário. As perdas já estão sendo consideradas nos coeficientes unitários de cada insumo. </w:t>
      </w:r>
    </w:p>
    <w:p w14:paraId="7CF46B24" w14:textId="1D98325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7BF384B" w14:textId="3803B580" w:rsidR="00D15AA8" w:rsidRPr="001763DC" w:rsidRDefault="00D15AA8">
      <w:pPr>
        <w:pStyle w:val="Corpodetexto"/>
        <w:rPr>
          <w:lang w:val="pt-BR"/>
        </w:rPr>
      </w:pPr>
    </w:p>
    <w:p w14:paraId="0DDF6499" w14:textId="77777777" w:rsidR="00D15AA8" w:rsidRPr="001763DC" w:rsidRDefault="001763DC">
      <w:pPr>
        <w:pStyle w:val="Corpodetexto"/>
        <w:rPr>
          <w:lang w:val="pt-BR"/>
        </w:rPr>
      </w:pPr>
      <w:r w:rsidRPr="001763DC">
        <w:rPr>
          <w:lang w:val="pt-BR"/>
        </w:rPr>
        <w:t>18-003-023</w:t>
      </w:r>
    </w:p>
    <w:p w14:paraId="4E2302C5" w14:textId="77777777" w:rsidR="00D15AA8" w:rsidRPr="001763DC" w:rsidRDefault="001763DC">
      <w:pPr>
        <w:pStyle w:val="Corpodetexto"/>
        <w:rPr>
          <w:lang w:val="pt-BR"/>
        </w:rPr>
      </w:pPr>
      <w:r w:rsidRPr="001763DC">
        <w:rPr>
          <w:lang w:val="pt-BR"/>
        </w:rPr>
        <w:t>MARIA SEM VERGONHA (IMPATIENS SPP)</w:t>
      </w:r>
    </w:p>
    <w:p w14:paraId="7090EA9F" w14:textId="77777777" w:rsidR="0051304B" w:rsidRDefault="001763DC">
      <w:pPr>
        <w:pStyle w:val="Corpodetexto"/>
        <w:rPr>
          <w:lang w:val="pt-BR"/>
        </w:rPr>
      </w:pPr>
      <w:r w:rsidRPr="001763DC">
        <w:rPr>
          <w:lang w:val="pt-BR"/>
        </w:rPr>
        <w:t>O serviço será medido por dúzia (</w:t>
      </w:r>
      <w:proofErr w:type="spellStart"/>
      <w:r w:rsidRPr="001763DC">
        <w:rPr>
          <w:lang w:val="pt-BR"/>
        </w:rPr>
        <w:t>dz</w:t>
      </w:r>
      <w:proofErr w:type="spellEnd"/>
      <w:r w:rsidRPr="001763DC">
        <w:rPr>
          <w:lang w:val="pt-BR"/>
        </w:rPr>
        <w:t>) de forração plantada</w:t>
      </w:r>
      <w:r w:rsidR="00641CBB">
        <w:rPr>
          <w:lang w:val="pt-BR"/>
        </w:rPr>
        <w:t xml:space="preserve">. </w:t>
      </w:r>
    </w:p>
    <w:p w14:paraId="0AF22921"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adubo orgânico, terra vegetal e a forração especificada em mudas, inclusive revolvimento prévio do terreno, remoção dos detritos, regularização e o fornecimento da terra preparada para o plantio, bem como eventual replantio que se fizer necessário. As perdas já estão sendo consideradas nos coeficientes unitários de cada insumo. </w:t>
      </w:r>
    </w:p>
    <w:p w14:paraId="302E1A75" w14:textId="07207BC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3B9BAA4" w14:textId="0156D029" w:rsidR="00D15AA8" w:rsidRPr="001763DC" w:rsidRDefault="00D15AA8">
      <w:pPr>
        <w:pStyle w:val="Corpodetexto"/>
        <w:rPr>
          <w:lang w:val="pt-BR"/>
        </w:rPr>
      </w:pPr>
    </w:p>
    <w:p w14:paraId="373A1200" w14:textId="77777777" w:rsidR="00D15AA8" w:rsidRPr="001763DC" w:rsidRDefault="001763DC">
      <w:pPr>
        <w:pStyle w:val="Corpodetexto"/>
        <w:rPr>
          <w:lang w:val="pt-BR"/>
        </w:rPr>
      </w:pPr>
      <w:r w:rsidRPr="001763DC">
        <w:rPr>
          <w:lang w:val="pt-BR"/>
        </w:rPr>
        <w:t>18-003-025</w:t>
      </w:r>
    </w:p>
    <w:p w14:paraId="49D15D8B" w14:textId="77777777" w:rsidR="00D15AA8" w:rsidRPr="001763DC" w:rsidRDefault="001763DC">
      <w:pPr>
        <w:pStyle w:val="Corpodetexto"/>
        <w:rPr>
          <w:lang w:val="pt-BR"/>
        </w:rPr>
      </w:pPr>
      <w:r w:rsidRPr="001763DC">
        <w:rPr>
          <w:lang w:val="pt-BR"/>
        </w:rPr>
        <w:t>MONSTERA (MONSTERA DELICIOSA)</w:t>
      </w:r>
    </w:p>
    <w:p w14:paraId="65A7983A"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plantio</w:t>
      </w:r>
      <w:r w:rsidR="00641CBB">
        <w:rPr>
          <w:lang w:val="pt-BR"/>
        </w:rPr>
        <w:t xml:space="preserve">. </w:t>
      </w:r>
    </w:p>
    <w:p w14:paraId="287B0CBD"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7FFE8BA3" w14:textId="13A4802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33FECDD" w14:textId="7A7C7481" w:rsidR="00D15AA8" w:rsidRPr="001763DC" w:rsidRDefault="00D15AA8">
      <w:pPr>
        <w:pStyle w:val="Corpodetexto"/>
        <w:rPr>
          <w:lang w:val="pt-BR"/>
        </w:rPr>
      </w:pPr>
    </w:p>
    <w:p w14:paraId="266ED5D8" w14:textId="77777777" w:rsidR="00D15AA8" w:rsidRPr="001763DC" w:rsidRDefault="001763DC">
      <w:pPr>
        <w:pStyle w:val="Corpodetexto"/>
        <w:rPr>
          <w:lang w:val="pt-BR"/>
        </w:rPr>
      </w:pPr>
      <w:r w:rsidRPr="001763DC">
        <w:rPr>
          <w:lang w:val="pt-BR"/>
        </w:rPr>
        <w:t>18-003-027</w:t>
      </w:r>
    </w:p>
    <w:p w14:paraId="050E871B" w14:textId="77777777" w:rsidR="00D15AA8" w:rsidRPr="001763DC" w:rsidRDefault="001763DC">
      <w:pPr>
        <w:pStyle w:val="Corpodetexto"/>
        <w:rPr>
          <w:lang w:val="pt-BR"/>
        </w:rPr>
      </w:pPr>
      <w:r w:rsidRPr="001763DC">
        <w:rPr>
          <w:lang w:val="pt-BR"/>
        </w:rPr>
        <w:t>PILEA (PILEA CADIEREI)</w:t>
      </w:r>
    </w:p>
    <w:p w14:paraId="6E8CF206" w14:textId="77777777" w:rsidR="0051304B" w:rsidRDefault="001763DC">
      <w:pPr>
        <w:pStyle w:val="Corpodetexto"/>
        <w:rPr>
          <w:lang w:val="pt-BR"/>
        </w:rPr>
      </w:pPr>
      <w:r w:rsidRPr="001763DC">
        <w:rPr>
          <w:lang w:val="pt-BR"/>
        </w:rPr>
        <w:t>O serviço será medido por dúzia (</w:t>
      </w:r>
      <w:proofErr w:type="spellStart"/>
      <w:r w:rsidRPr="001763DC">
        <w:rPr>
          <w:lang w:val="pt-BR"/>
        </w:rPr>
        <w:t>dz</w:t>
      </w:r>
      <w:proofErr w:type="spellEnd"/>
      <w:r w:rsidRPr="001763DC">
        <w:rPr>
          <w:lang w:val="pt-BR"/>
        </w:rPr>
        <w:t>) de forração plantada</w:t>
      </w:r>
      <w:r w:rsidR="00641CBB">
        <w:rPr>
          <w:lang w:val="pt-BR"/>
        </w:rPr>
        <w:t xml:space="preserve">. </w:t>
      </w:r>
    </w:p>
    <w:p w14:paraId="41C24F83"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adubo orgânico, terra vegetal e a forração especificada em mudas, inclusive revolvimento prévio do terreno, remoção dos detritos, regularização e o fornecimento da terra preparada para o plantio, bem como eventual replantio que se fizer necessário. As perdas já estão sendo consideradas nos coeficientes unitários de cada insumo. </w:t>
      </w:r>
    </w:p>
    <w:p w14:paraId="1961BCCD" w14:textId="56711F9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594BB78" w14:textId="138E813D" w:rsidR="00D15AA8" w:rsidRPr="001763DC" w:rsidRDefault="00D15AA8">
      <w:pPr>
        <w:pStyle w:val="Corpodetexto"/>
        <w:rPr>
          <w:lang w:val="pt-BR"/>
        </w:rPr>
      </w:pPr>
    </w:p>
    <w:p w14:paraId="45E8D0DF" w14:textId="77777777" w:rsidR="00D15AA8" w:rsidRPr="001763DC" w:rsidRDefault="001763DC">
      <w:pPr>
        <w:pStyle w:val="Corpodetexto"/>
        <w:rPr>
          <w:lang w:val="pt-BR"/>
        </w:rPr>
      </w:pPr>
      <w:r w:rsidRPr="001763DC">
        <w:rPr>
          <w:lang w:val="pt-BR"/>
        </w:rPr>
        <w:t>18-003-029</w:t>
      </w:r>
    </w:p>
    <w:p w14:paraId="0FA1D288" w14:textId="77777777" w:rsidR="00D15AA8" w:rsidRPr="001763DC" w:rsidRDefault="001763DC">
      <w:pPr>
        <w:pStyle w:val="Corpodetexto"/>
        <w:rPr>
          <w:lang w:val="pt-BR"/>
        </w:rPr>
      </w:pPr>
      <w:r w:rsidRPr="001763DC">
        <w:rPr>
          <w:lang w:val="pt-BR"/>
        </w:rPr>
        <w:t>VEDELIA (WEDELIA PALUDARIS)</w:t>
      </w:r>
    </w:p>
    <w:p w14:paraId="306D6AA9" w14:textId="77777777" w:rsidR="0051304B" w:rsidRDefault="001763DC">
      <w:pPr>
        <w:pStyle w:val="Corpodetexto"/>
        <w:rPr>
          <w:lang w:val="pt-BR"/>
        </w:rPr>
      </w:pPr>
      <w:r w:rsidRPr="001763DC">
        <w:rPr>
          <w:lang w:val="pt-BR"/>
        </w:rPr>
        <w:t>O serviço será medido por dúzia (</w:t>
      </w:r>
      <w:proofErr w:type="spellStart"/>
      <w:r w:rsidRPr="001763DC">
        <w:rPr>
          <w:lang w:val="pt-BR"/>
        </w:rPr>
        <w:t>dz</w:t>
      </w:r>
      <w:proofErr w:type="spellEnd"/>
      <w:r w:rsidRPr="001763DC">
        <w:rPr>
          <w:lang w:val="pt-BR"/>
        </w:rPr>
        <w:t>) de forração plantada</w:t>
      </w:r>
      <w:r w:rsidR="00641CBB">
        <w:rPr>
          <w:lang w:val="pt-BR"/>
        </w:rPr>
        <w:t xml:space="preserve">. </w:t>
      </w:r>
    </w:p>
    <w:p w14:paraId="439550E4"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adubo orgânico, terra vegetal e a forração especificada em mudas, inclusive revolvimento prévio do terreno, remoção dos detritos, regularização e o fornecimento da terra preparada para o plantio, bem como eventual replantio que se fizer necessário. As perdas já estão sendo consideradas nos coeficientes unitários de cada insumo. </w:t>
      </w:r>
    </w:p>
    <w:p w14:paraId="4E1664E0" w14:textId="524D0B9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C28CB6D" w14:textId="5D00B04A" w:rsidR="00D15AA8" w:rsidRPr="001763DC" w:rsidRDefault="00D15AA8">
      <w:pPr>
        <w:pStyle w:val="Corpodetexto"/>
        <w:rPr>
          <w:lang w:val="pt-BR"/>
        </w:rPr>
      </w:pPr>
    </w:p>
    <w:p w14:paraId="5410FD92" w14:textId="77777777" w:rsidR="00D15AA8" w:rsidRPr="001763DC" w:rsidRDefault="001763DC">
      <w:pPr>
        <w:pStyle w:val="Corpodetexto"/>
        <w:rPr>
          <w:lang w:val="pt-BR"/>
        </w:rPr>
      </w:pPr>
      <w:r w:rsidRPr="001763DC">
        <w:rPr>
          <w:lang w:val="pt-BR"/>
        </w:rPr>
        <w:t>18-003-041</w:t>
      </w:r>
    </w:p>
    <w:p w14:paraId="2ADCB63D" w14:textId="77777777" w:rsidR="00D15AA8" w:rsidRPr="001763DC" w:rsidRDefault="001763DC">
      <w:pPr>
        <w:pStyle w:val="Corpodetexto"/>
        <w:rPr>
          <w:lang w:val="pt-BR"/>
        </w:rPr>
      </w:pPr>
      <w:r w:rsidRPr="001763DC">
        <w:rPr>
          <w:lang w:val="pt-BR"/>
        </w:rPr>
        <w:t>IPOMÉIA (IPOMEIA LEARII)</w:t>
      </w:r>
    </w:p>
    <w:p w14:paraId="2A6AB4F3"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trepadeira plantada</w:t>
      </w:r>
      <w:r w:rsidR="00641CBB">
        <w:rPr>
          <w:lang w:val="pt-BR"/>
        </w:rPr>
        <w:t xml:space="preserve">. </w:t>
      </w:r>
    </w:p>
    <w:p w14:paraId="7FE8F95D"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a trepadeira especificada, inclusive a escavação da cova. As perdas já estão sendo consideradas nos coeficientes unitários de cada insumo. </w:t>
      </w:r>
    </w:p>
    <w:p w14:paraId="704800B9" w14:textId="27B3526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550ACC0" w14:textId="7E77EA62" w:rsidR="00D15AA8" w:rsidRPr="001763DC" w:rsidRDefault="00D15AA8">
      <w:pPr>
        <w:pStyle w:val="Corpodetexto"/>
        <w:rPr>
          <w:lang w:val="pt-BR"/>
        </w:rPr>
      </w:pPr>
    </w:p>
    <w:p w14:paraId="52FFF8D2" w14:textId="77777777" w:rsidR="00D15AA8" w:rsidRPr="001763DC" w:rsidRDefault="001763DC">
      <w:pPr>
        <w:pStyle w:val="Corpodetexto"/>
        <w:rPr>
          <w:lang w:val="pt-BR"/>
        </w:rPr>
      </w:pPr>
      <w:r w:rsidRPr="001763DC">
        <w:rPr>
          <w:lang w:val="pt-BR"/>
        </w:rPr>
        <w:t>18-003-043</w:t>
      </w:r>
    </w:p>
    <w:p w14:paraId="40F97D89" w14:textId="77777777" w:rsidR="00D15AA8" w:rsidRPr="001763DC" w:rsidRDefault="001763DC">
      <w:pPr>
        <w:pStyle w:val="Corpodetexto"/>
        <w:rPr>
          <w:lang w:val="pt-BR"/>
        </w:rPr>
      </w:pPr>
      <w:r w:rsidRPr="001763DC">
        <w:rPr>
          <w:lang w:val="pt-BR"/>
        </w:rPr>
        <w:t>JASMIM ESTRELA (TRACHELOSPERMOM JASMINDA)</w:t>
      </w:r>
    </w:p>
    <w:p w14:paraId="65191A15"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trepadeira plantada</w:t>
      </w:r>
      <w:r w:rsidR="00641CBB">
        <w:rPr>
          <w:lang w:val="pt-BR"/>
        </w:rPr>
        <w:t xml:space="preserve">. </w:t>
      </w:r>
    </w:p>
    <w:p w14:paraId="68CCEB81"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a trepadeira especificada, inclusive a escavação da cova. As perdas já estão sendo consideradas nos coeficientes unitários de cada insumo. </w:t>
      </w:r>
    </w:p>
    <w:p w14:paraId="3E51C42A" w14:textId="1873942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1DF5F77" w14:textId="5967BA32" w:rsidR="00D15AA8" w:rsidRPr="001763DC" w:rsidRDefault="00D15AA8">
      <w:pPr>
        <w:pStyle w:val="Corpodetexto"/>
        <w:rPr>
          <w:lang w:val="pt-BR"/>
        </w:rPr>
      </w:pPr>
    </w:p>
    <w:p w14:paraId="515E3AC3" w14:textId="77777777" w:rsidR="00D15AA8" w:rsidRPr="001763DC" w:rsidRDefault="001763DC">
      <w:pPr>
        <w:pStyle w:val="Corpodetexto"/>
        <w:rPr>
          <w:lang w:val="pt-BR"/>
        </w:rPr>
      </w:pPr>
      <w:r w:rsidRPr="001763DC">
        <w:rPr>
          <w:lang w:val="pt-BR"/>
        </w:rPr>
        <w:t>18-003-045</w:t>
      </w:r>
    </w:p>
    <w:p w14:paraId="27011F36" w14:textId="77777777" w:rsidR="00D15AA8" w:rsidRPr="001763DC" w:rsidRDefault="001763DC">
      <w:pPr>
        <w:pStyle w:val="Corpodetexto"/>
        <w:rPr>
          <w:lang w:val="pt-BR"/>
        </w:rPr>
      </w:pPr>
      <w:r w:rsidRPr="001763DC">
        <w:rPr>
          <w:lang w:val="pt-BR"/>
        </w:rPr>
        <w:t>LÁGRIMA DE CRISTO (CLERODENDRON THOMSONAE)</w:t>
      </w:r>
    </w:p>
    <w:p w14:paraId="3CDC0D6D"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trepadeira plantada</w:t>
      </w:r>
      <w:r w:rsidR="00641CBB">
        <w:rPr>
          <w:lang w:val="pt-BR"/>
        </w:rPr>
        <w:t xml:space="preserve">. </w:t>
      </w:r>
    </w:p>
    <w:p w14:paraId="212045CD"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a trepadeira especificada, inclusive a escavação da cova. As perdas já estão sendo consideradas nos coeficientes unitários de cada insumo. </w:t>
      </w:r>
    </w:p>
    <w:p w14:paraId="71172252" w14:textId="6E22918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F8C9D7A" w14:textId="7B5EEF18" w:rsidR="00D15AA8" w:rsidRPr="001763DC" w:rsidRDefault="00D15AA8">
      <w:pPr>
        <w:pStyle w:val="Corpodetexto"/>
        <w:rPr>
          <w:lang w:val="pt-BR"/>
        </w:rPr>
      </w:pPr>
    </w:p>
    <w:p w14:paraId="70820432" w14:textId="77777777" w:rsidR="00D15AA8" w:rsidRPr="001763DC" w:rsidRDefault="001763DC">
      <w:pPr>
        <w:pStyle w:val="Corpodetexto"/>
        <w:rPr>
          <w:lang w:val="pt-BR"/>
        </w:rPr>
      </w:pPr>
      <w:r w:rsidRPr="001763DC">
        <w:rPr>
          <w:lang w:val="pt-BR"/>
        </w:rPr>
        <w:t>18-003-047</w:t>
      </w:r>
    </w:p>
    <w:p w14:paraId="46E7D8D1" w14:textId="77777777" w:rsidR="00D15AA8" w:rsidRPr="001763DC" w:rsidRDefault="001763DC">
      <w:pPr>
        <w:pStyle w:val="Corpodetexto"/>
        <w:rPr>
          <w:lang w:val="pt-BR"/>
        </w:rPr>
      </w:pPr>
      <w:r w:rsidRPr="001763DC">
        <w:rPr>
          <w:lang w:val="pt-BR"/>
        </w:rPr>
        <w:t>MARACUJÁ (PASSIFLORA COERULEA)</w:t>
      </w:r>
    </w:p>
    <w:p w14:paraId="74A5CE51"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trepadeira plantada</w:t>
      </w:r>
      <w:r w:rsidR="00641CBB">
        <w:rPr>
          <w:lang w:val="pt-BR"/>
        </w:rPr>
        <w:t xml:space="preserve">. </w:t>
      </w:r>
    </w:p>
    <w:p w14:paraId="3318CEAD"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a trepadeira especificada, inclusive a escavação da cova. As perdas já estão sendo consideradas nos coeficientes unitários de cada insumo. </w:t>
      </w:r>
    </w:p>
    <w:p w14:paraId="47759E12" w14:textId="59BD8BF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63DF1B5" w14:textId="0407713F" w:rsidR="00D15AA8" w:rsidRPr="001763DC" w:rsidRDefault="00D15AA8">
      <w:pPr>
        <w:pStyle w:val="Corpodetexto"/>
        <w:rPr>
          <w:lang w:val="pt-BR"/>
        </w:rPr>
      </w:pPr>
    </w:p>
    <w:p w14:paraId="116E6614" w14:textId="77777777" w:rsidR="00D15AA8" w:rsidRPr="001763DC" w:rsidRDefault="001763DC">
      <w:pPr>
        <w:pStyle w:val="Corpodetexto"/>
        <w:rPr>
          <w:lang w:val="pt-BR"/>
        </w:rPr>
      </w:pPr>
      <w:r w:rsidRPr="001763DC">
        <w:rPr>
          <w:lang w:val="pt-BR"/>
        </w:rPr>
        <w:t>18-003-049</w:t>
      </w:r>
    </w:p>
    <w:p w14:paraId="534EBF04" w14:textId="77777777" w:rsidR="00D15AA8" w:rsidRPr="001763DC" w:rsidRDefault="001763DC">
      <w:pPr>
        <w:pStyle w:val="Corpodetexto"/>
        <w:rPr>
          <w:lang w:val="pt-BR"/>
        </w:rPr>
      </w:pPr>
      <w:r w:rsidRPr="001763DC">
        <w:rPr>
          <w:lang w:val="pt-BR"/>
        </w:rPr>
        <w:t>PRIMAVERA (BOUGAINVILLEA GLABRA)</w:t>
      </w:r>
    </w:p>
    <w:p w14:paraId="438513AE"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trepadeira plantada</w:t>
      </w:r>
      <w:r w:rsidR="00641CBB">
        <w:rPr>
          <w:lang w:val="pt-BR"/>
        </w:rPr>
        <w:t xml:space="preserve">. </w:t>
      </w:r>
    </w:p>
    <w:p w14:paraId="105C4572"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a trepadeira especificada, inclusive a escavação da cova. As perdas já estão sendo consideradas nos coeficientes unitários de cada insumo. </w:t>
      </w:r>
    </w:p>
    <w:p w14:paraId="0F02EDAC" w14:textId="3EE0EDD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E64A491" w14:textId="2C902560" w:rsidR="00D15AA8" w:rsidRPr="001763DC" w:rsidRDefault="00D15AA8">
      <w:pPr>
        <w:pStyle w:val="Corpodetexto"/>
        <w:rPr>
          <w:lang w:val="pt-BR"/>
        </w:rPr>
      </w:pPr>
    </w:p>
    <w:p w14:paraId="760A3AA5" w14:textId="77777777" w:rsidR="00D15AA8" w:rsidRPr="001763DC" w:rsidRDefault="001763DC">
      <w:pPr>
        <w:pStyle w:val="Corpodetexto"/>
        <w:rPr>
          <w:lang w:val="pt-BR"/>
        </w:rPr>
      </w:pPr>
      <w:r w:rsidRPr="001763DC">
        <w:rPr>
          <w:lang w:val="pt-BR"/>
        </w:rPr>
        <w:t>18-003-051</w:t>
      </w:r>
    </w:p>
    <w:p w14:paraId="0178C268" w14:textId="77777777" w:rsidR="00D15AA8" w:rsidRPr="001763DC" w:rsidRDefault="001763DC">
      <w:pPr>
        <w:pStyle w:val="Corpodetexto"/>
        <w:rPr>
          <w:lang w:val="pt-BR"/>
        </w:rPr>
      </w:pPr>
      <w:r w:rsidRPr="001763DC">
        <w:rPr>
          <w:lang w:val="pt-BR"/>
        </w:rPr>
        <w:t>TUMBERGIA (THUNBERGIA GRANDIFLORA)</w:t>
      </w:r>
    </w:p>
    <w:p w14:paraId="68224BB2"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trepadeira plantada</w:t>
      </w:r>
      <w:r w:rsidR="00641CBB">
        <w:rPr>
          <w:lang w:val="pt-BR"/>
        </w:rPr>
        <w:t xml:space="preserve">. </w:t>
      </w:r>
    </w:p>
    <w:p w14:paraId="4F82FBCE"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a trepadeira especificada, inclusive a escavação da cova. As perdas já estão sendo consideradas nos coeficientes unitários de cada insumo. </w:t>
      </w:r>
    </w:p>
    <w:p w14:paraId="10C6CA01" w14:textId="6F02F2F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5404103" w14:textId="30F6A326" w:rsidR="00D15AA8" w:rsidRPr="001763DC" w:rsidRDefault="00D15AA8">
      <w:pPr>
        <w:pStyle w:val="Corpodetexto"/>
        <w:rPr>
          <w:lang w:val="pt-BR"/>
        </w:rPr>
      </w:pPr>
    </w:p>
    <w:p w14:paraId="7D0ADB5A" w14:textId="77777777" w:rsidR="00D15AA8" w:rsidRPr="001763DC" w:rsidRDefault="001763DC">
      <w:pPr>
        <w:pStyle w:val="Corpodetexto"/>
        <w:rPr>
          <w:lang w:val="pt-BR"/>
        </w:rPr>
      </w:pPr>
      <w:r w:rsidRPr="001763DC">
        <w:rPr>
          <w:lang w:val="pt-BR"/>
        </w:rPr>
        <w:t>18-003-053</w:t>
      </w:r>
    </w:p>
    <w:p w14:paraId="248E0A4A" w14:textId="77777777" w:rsidR="00D15AA8" w:rsidRPr="001763DC" w:rsidRDefault="001763DC">
      <w:pPr>
        <w:pStyle w:val="Corpodetexto"/>
        <w:rPr>
          <w:lang w:val="pt-BR"/>
        </w:rPr>
      </w:pPr>
      <w:r w:rsidRPr="001763DC">
        <w:rPr>
          <w:lang w:val="pt-BR"/>
        </w:rPr>
        <w:t>UNHA DE GATO (FICUS PUMILA)</w:t>
      </w:r>
    </w:p>
    <w:p w14:paraId="02775D41" w14:textId="77777777" w:rsidR="0051304B" w:rsidRDefault="001763DC">
      <w:pPr>
        <w:pStyle w:val="Corpodetexto"/>
        <w:rPr>
          <w:lang w:val="pt-BR"/>
        </w:rPr>
      </w:pPr>
      <w:r w:rsidRPr="001763DC">
        <w:rPr>
          <w:lang w:val="pt-BR"/>
        </w:rPr>
        <w:lastRenderedPageBreak/>
        <w:t>O serviço será medido por unidade (</w:t>
      </w:r>
      <w:proofErr w:type="spellStart"/>
      <w:r w:rsidRPr="001763DC">
        <w:rPr>
          <w:lang w:val="pt-BR"/>
        </w:rPr>
        <w:t>un</w:t>
      </w:r>
      <w:proofErr w:type="spellEnd"/>
      <w:r w:rsidRPr="001763DC">
        <w:rPr>
          <w:lang w:val="pt-BR"/>
        </w:rPr>
        <w:t>) de trepadeira plantada</w:t>
      </w:r>
      <w:r w:rsidR="00641CBB">
        <w:rPr>
          <w:lang w:val="pt-BR"/>
        </w:rPr>
        <w:t xml:space="preserve">. </w:t>
      </w:r>
    </w:p>
    <w:p w14:paraId="6AC2A245"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a trepadeira especificada, inclusive a escavação da cova. As perdas já estão sendo consideradas nos coeficientes unitários de cada insumo. </w:t>
      </w:r>
    </w:p>
    <w:p w14:paraId="782D7B0B" w14:textId="47D8187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3D63DC0" w14:textId="00DDC964" w:rsidR="00D15AA8" w:rsidRPr="001763DC" w:rsidRDefault="00D15AA8">
      <w:pPr>
        <w:pStyle w:val="Corpodetexto"/>
        <w:rPr>
          <w:lang w:val="pt-BR"/>
        </w:rPr>
      </w:pPr>
    </w:p>
    <w:p w14:paraId="4D0B9FD4" w14:textId="77777777" w:rsidR="00D15AA8" w:rsidRPr="001763DC" w:rsidRDefault="001763DC">
      <w:pPr>
        <w:pStyle w:val="Corpodetexto"/>
        <w:rPr>
          <w:lang w:val="pt-BR"/>
        </w:rPr>
      </w:pPr>
      <w:r w:rsidRPr="001763DC">
        <w:rPr>
          <w:lang w:val="pt-BR"/>
        </w:rPr>
        <w:t>18-003-061</w:t>
      </w:r>
    </w:p>
    <w:p w14:paraId="51FF60E1" w14:textId="77777777" w:rsidR="00D15AA8" w:rsidRPr="001763DC" w:rsidRDefault="001763DC">
      <w:pPr>
        <w:pStyle w:val="Corpodetexto"/>
        <w:rPr>
          <w:lang w:val="pt-BR"/>
        </w:rPr>
      </w:pPr>
      <w:r w:rsidRPr="001763DC">
        <w:rPr>
          <w:lang w:val="pt-BR"/>
        </w:rPr>
        <w:t>ABUTILOM (ABUTILON STRIATUM)</w:t>
      </w:r>
    </w:p>
    <w:p w14:paraId="53EE4B45"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plantio</w:t>
      </w:r>
      <w:r w:rsidR="00641CBB">
        <w:rPr>
          <w:lang w:val="pt-BR"/>
        </w:rPr>
        <w:t xml:space="preserve">. </w:t>
      </w:r>
    </w:p>
    <w:p w14:paraId="6163433D"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4D3481E9" w14:textId="381766D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268B03E" w14:textId="5783B9F9" w:rsidR="00D15AA8" w:rsidRPr="001763DC" w:rsidRDefault="00D15AA8">
      <w:pPr>
        <w:pStyle w:val="Corpodetexto"/>
        <w:rPr>
          <w:lang w:val="pt-BR"/>
        </w:rPr>
      </w:pPr>
    </w:p>
    <w:p w14:paraId="353E2A3E" w14:textId="77777777" w:rsidR="00D15AA8" w:rsidRPr="001763DC" w:rsidRDefault="001763DC">
      <w:pPr>
        <w:pStyle w:val="Corpodetexto"/>
        <w:rPr>
          <w:lang w:val="pt-BR"/>
        </w:rPr>
      </w:pPr>
      <w:r w:rsidRPr="001763DC">
        <w:rPr>
          <w:lang w:val="pt-BR"/>
        </w:rPr>
        <w:t>18-003-063</w:t>
      </w:r>
    </w:p>
    <w:p w14:paraId="2CE75FC5" w14:textId="77777777" w:rsidR="00D15AA8" w:rsidRPr="001763DC" w:rsidRDefault="001763DC">
      <w:pPr>
        <w:pStyle w:val="Corpodetexto"/>
        <w:rPr>
          <w:lang w:val="pt-BR"/>
        </w:rPr>
      </w:pPr>
      <w:r w:rsidRPr="001763DC">
        <w:rPr>
          <w:lang w:val="pt-BR"/>
        </w:rPr>
        <w:t>ACALIFA (ACALYPHA WILKESIANA)</w:t>
      </w:r>
    </w:p>
    <w:p w14:paraId="054131F4"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plantio</w:t>
      </w:r>
      <w:r w:rsidR="00641CBB">
        <w:rPr>
          <w:lang w:val="pt-BR"/>
        </w:rPr>
        <w:t xml:space="preserve">. </w:t>
      </w:r>
    </w:p>
    <w:p w14:paraId="0A5DBBDB"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4351DAD6" w14:textId="48FC74E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6452E84" w14:textId="73826B95" w:rsidR="00D15AA8" w:rsidRPr="001763DC" w:rsidRDefault="00D15AA8">
      <w:pPr>
        <w:pStyle w:val="Corpodetexto"/>
        <w:rPr>
          <w:lang w:val="pt-BR"/>
        </w:rPr>
      </w:pPr>
    </w:p>
    <w:p w14:paraId="17165193" w14:textId="77777777" w:rsidR="00D15AA8" w:rsidRPr="001763DC" w:rsidRDefault="001763DC">
      <w:pPr>
        <w:pStyle w:val="Corpodetexto"/>
        <w:rPr>
          <w:lang w:val="pt-BR"/>
        </w:rPr>
      </w:pPr>
      <w:r w:rsidRPr="001763DC">
        <w:rPr>
          <w:lang w:val="pt-BR"/>
        </w:rPr>
        <w:t>18-003-065</w:t>
      </w:r>
    </w:p>
    <w:p w14:paraId="4E444327" w14:textId="77777777" w:rsidR="00D15AA8" w:rsidRPr="001763DC" w:rsidRDefault="001763DC">
      <w:pPr>
        <w:pStyle w:val="Corpodetexto"/>
        <w:rPr>
          <w:lang w:val="pt-BR"/>
        </w:rPr>
      </w:pPr>
      <w:r w:rsidRPr="001763DC">
        <w:rPr>
          <w:lang w:val="pt-BR"/>
        </w:rPr>
        <w:t>ALAMANDA (ALLAMANDA NERIIFOLIA)</w:t>
      </w:r>
    </w:p>
    <w:p w14:paraId="39762DE9"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plantio</w:t>
      </w:r>
      <w:r w:rsidR="00641CBB">
        <w:rPr>
          <w:lang w:val="pt-BR"/>
        </w:rPr>
        <w:t xml:space="preserve">. </w:t>
      </w:r>
    </w:p>
    <w:p w14:paraId="70BA43A0"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2BD10556" w14:textId="34C14A3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CC689BD" w14:textId="6D662E89" w:rsidR="00D15AA8" w:rsidRPr="001763DC" w:rsidRDefault="00D15AA8">
      <w:pPr>
        <w:pStyle w:val="Corpodetexto"/>
        <w:rPr>
          <w:lang w:val="pt-BR"/>
        </w:rPr>
      </w:pPr>
    </w:p>
    <w:p w14:paraId="379ED4CD" w14:textId="77777777" w:rsidR="00D15AA8" w:rsidRPr="001763DC" w:rsidRDefault="001763DC">
      <w:pPr>
        <w:pStyle w:val="Corpodetexto"/>
        <w:rPr>
          <w:lang w:val="pt-BR"/>
        </w:rPr>
      </w:pPr>
      <w:r w:rsidRPr="001763DC">
        <w:rPr>
          <w:lang w:val="pt-BR"/>
        </w:rPr>
        <w:t>18-003-067</w:t>
      </w:r>
    </w:p>
    <w:p w14:paraId="63569EB4" w14:textId="77777777" w:rsidR="00D15AA8" w:rsidRPr="001763DC" w:rsidRDefault="001763DC">
      <w:pPr>
        <w:pStyle w:val="Corpodetexto"/>
        <w:rPr>
          <w:lang w:val="pt-BR"/>
        </w:rPr>
      </w:pPr>
      <w:r w:rsidRPr="001763DC">
        <w:rPr>
          <w:lang w:val="pt-BR"/>
        </w:rPr>
        <w:t>AZALÉA (RHODODENDRON INDICUM)</w:t>
      </w:r>
    </w:p>
    <w:p w14:paraId="7A2F1E9C"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plantio</w:t>
      </w:r>
      <w:r w:rsidR="00641CBB">
        <w:rPr>
          <w:lang w:val="pt-BR"/>
        </w:rPr>
        <w:t xml:space="preserve">. </w:t>
      </w:r>
    </w:p>
    <w:p w14:paraId="60332036"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0D133E41" w14:textId="2467AF2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647F571" w14:textId="04141DE8" w:rsidR="00D15AA8" w:rsidRPr="001763DC" w:rsidRDefault="00D15AA8">
      <w:pPr>
        <w:pStyle w:val="Corpodetexto"/>
        <w:rPr>
          <w:lang w:val="pt-BR"/>
        </w:rPr>
      </w:pPr>
    </w:p>
    <w:p w14:paraId="019FC1E0" w14:textId="77777777" w:rsidR="00D15AA8" w:rsidRPr="001763DC" w:rsidRDefault="001763DC">
      <w:pPr>
        <w:pStyle w:val="Corpodetexto"/>
        <w:rPr>
          <w:lang w:val="pt-BR"/>
        </w:rPr>
      </w:pPr>
      <w:r w:rsidRPr="001763DC">
        <w:rPr>
          <w:lang w:val="pt-BR"/>
        </w:rPr>
        <w:t>18-003-069</w:t>
      </w:r>
    </w:p>
    <w:p w14:paraId="68DD6F56" w14:textId="77777777" w:rsidR="00D15AA8" w:rsidRPr="001763DC" w:rsidRDefault="001763DC">
      <w:pPr>
        <w:pStyle w:val="Corpodetexto"/>
        <w:rPr>
          <w:lang w:val="pt-BR"/>
        </w:rPr>
      </w:pPr>
      <w:r w:rsidRPr="001763DC">
        <w:rPr>
          <w:lang w:val="pt-BR"/>
        </w:rPr>
        <w:t>BAMBUZINHO (BAMBUZA GRACILIS)</w:t>
      </w:r>
    </w:p>
    <w:p w14:paraId="23FA0AA8"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plantio</w:t>
      </w:r>
      <w:r w:rsidR="00641CBB">
        <w:rPr>
          <w:lang w:val="pt-BR"/>
        </w:rPr>
        <w:t xml:space="preserve">. </w:t>
      </w:r>
    </w:p>
    <w:p w14:paraId="45BFEF71"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w:t>
      </w:r>
      <w:r w:rsidR="001763DC" w:rsidRPr="001763DC">
        <w:rPr>
          <w:lang w:val="pt-BR"/>
        </w:rPr>
        <w:lastRenderedPageBreak/>
        <w:t xml:space="preserve">a escavação da cova. As perdas já estão sendo consideradas nos coeficientes unitários de cada insumo. </w:t>
      </w:r>
    </w:p>
    <w:p w14:paraId="12052298" w14:textId="6F518B2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A0CD2D2" w14:textId="12CC028F" w:rsidR="00D15AA8" w:rsidRPr="001763DC" w:rsidRDefault="00D15AA8">
      <w:pPr>
        <w:pStyle w:val="Corpodetexto"/>
        <w:rPr>
          <w:lang w:val="pt-BR"/>
        </w:rPr>
      </w:pPr>
    </w:p>
    <w:p w14:paraId="0900A593" w14:textId="77777777" w:rsidR="00D15AA8" w:rsidRPr="001763DC" w:rsidRDefault="001763DC">
      <w:pPr>
        <w:pStyle w:val="Corpodetexto"/>
        <w:rPr>
          <w:lang w:val="pt-BR"/>
        </w:rPr>
      </w:pPr>
      <w:r w:rsidRPr="001763DC">
        <w:rPr>
          <w:lang w:val="pt-BR"/>
        </w:rPr>
        <w:t>18-003-071</w:t>
      </w:r>
    </w:p>
    <w:p w14:paraId="78DC9F5D" w14:textId="77777777" w:rsidR="00D15AA8" w:rsidRPr="001763DC" w:rsidRDefault="001763DC">
      <w:pPr>
        <w:pStyle w:val="Corpodetexto"/>
        <w:rPr>
          <w:lang w:val="pt-BR"/>
        </w:rPr>
      </w:pPr>
      <w:r w:rsidRPr="001763DC">
        <w:rPr>
          <w:lang w:val="pt-BR"/>
        </w:rPr>
        <w:t>BELA EMÍLIA (PLUMBAGO CAPENSIS)</w:t>
      </w:r>
    </w:p>
    <w:p w14:paraId="79211AC5"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plantio</w:t>
      </w:r>
      <w:r w:rsidR="00641CBB">
        <w:rPr>
          <w:lang w:val="pt-BR"/>
        </w:rPr>
        <w:t xml:space="preserve">. </w:t>
      </w:r>
    </w:p>
    <w:p w14:paraId="30C50959"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42DA9E02" w14:textId="120469B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7EC89DE" w14:textId="378AE10C" w:rsidR="00D15AA8" w:rsidRPr="001763DC" w:rsidRDefault="00D15AA8">
      <w:pPr>
        <w:pStyle w:val="Corpodetexto"/>
        <w:rPr>
          <w:lang w:val="pt-BR"/>
        </w:rPr>
      </w:pPr>
    </w:p>
    <w:p w14:paraId="2871ED01" w14:textId="77777777" w:rsidR="00D15AA8" w:rsidRPr="001763DC" w:rsidRDefault="001763DC">
      <w:pPr>
        <w:pStyle w:val="Corpodetexto"/>
        <w:rPr>
          <w:lang w:val="pt-BR"/>
        </w:rPr>
      </w:pPr>
      <w:r w:rsidRPr="001763DC">
        <w:rPr>
          <w:lang w:val="pt-BR"/>
        </w:rPr>
        <w:t>18-003-073</w:t>
      </w:r>
    </w:p>
    <w:p w14:paraId="359E13A9" w14:textId="77777777" w:rsidR="00D15AA8" w:rsidRPr="001763DC" w:rsidRDefault="001763DC">
      <w:pPr>
        <w:pStyle w:val="Corpodetexto"/>
        <w:rPr>
          <w:lang w:val="pt-BR"/>
        </w:rPr>
      </w:pPr>
      <w:r w:rsidRPr="001763DC">
        <w:rPr>
          <w:lang w:val="pt-BR"/>
        </w:rPr>
        <w:t>CAMARÃO (BELOPERONE GUTATA)</w:t>
      </w:r>
    </w:p>
    <w:p w14:paraId="0994D590"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plantio</w:t>
      </w:r>
      <w:r w:rsidR="00641CBB">
        <w:rPr>
          <w:lang w:val="pt-BR"/>
        </w:rPr>
        <w:t xml:space="preserve">. </w:t>
      </w:r>
    </w:p>
    <w:p w14:paraId="2594BF27"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0C64FB23" w14:textId="5675F66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9031ECC" w14:textId="65E84C91" w:rsidR="00D15AA8" w:rsidRPr="001763DC" w:rsidRDefault="00D15AA8">
      <w:pPr>
        <w:pStyle w:val="Corpodetexto"/>
        <w:rPr>
          <w:lang w:val="pt-BR"/>
        </w:rPr>
      </w:pPr>
    </w:p>
    <w:p w14:paraId="27C12A9D" w14:textId="77777777" w:rsidR="00D15AA8" w:rsidRPr="001763DC" w:rsidRDefault="001763DC">
      <w:pPr>
        <w:pStyle w:val="Corpodetexto"/>
        <w:rPr>
          <w:lang w:val="pt-BR"/>
        </w:rPr>
      </w:pPr>
      <w:r w:rsidRPr="001763DC">
        <w:rPr>
          <w:lang w:val="pt-BR"/>
        </w:rPr>
        <w:t>18-003-075</w:t>
      </w:r>
    </w:p>
    <w:p w14:paraId="388C8CD9" w14:textId="77777777" w:rsidR="00D15AA8" w:rsidRPr="001763DC" w:rsidRDefault="001763DC">
      <w:pPr>
        <w:pStyle w:val="Corpodetexto"/>
        <w:rPr>
          <w:lang w:val="pt-BR"/>
        </w:rPr>
      </w:pPr>
      <w:r w:rsidRPr="001763DC">
        <w:rPr>
          <w:lang w:val="pt-BR"/>
        </w:rPr>
        <w:t>COSMOS (COSMOS BIPINNATUS)</w:t>
      </w:r>
    </w:p>
    <w:p w14:paraId="291E2E82"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plantio</w:t>
      </w:r>
      <w:r w:rsidR="00641CBB">
        <w:rPr>
          <w:lang w:val="pt-BR"/>
        </w:rPr>
        <w:t xml:space="preserve">. </w:t>
      </w:r>
    </w:p>
    <w:p w14:paraId="5C52C20D"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03042313" w14:textId="6DEB61E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0C232E5" w14:textId="1BCE5442" w:rsidR="00D15AA8" w:rsidRPr="001763DC" w:rsidRDefault="00D15AA8">
      <w:pPr>
        <w:pStyle w:val="Corpodetexto"/>
        <w:rPr>
          <w:lang w:val="pt-BR"/>
        </w:rPr>
      </w:pPr>
    </w:p>
    <w:p w14:paraId="45274E5D" w14:textId="77777777" w:rsidR="00D15AA8" w:rsidRPr="001763DC" w:rsidRDefault="001763DC">
      <w:pPr>
        <w:pStyle w:val="Corpodetexto"/>
        <w:rPr>
          <w:lang w:val="pt-BR"/>
        </w:rPr>
      </w:pPr>
      <w:r w:rsidRPr="001763DC">
        <w:rPr>
          <w:lang w:val="pt-BR"/>
        </w:rPr>
        <w:t>18-003-077</w:t>
      </w:r>
    </w:p>
    <w:p w14:paraId="0FF62818" w14:textId="77777777" w:rsidR="00D15AA8" w:rsidRPr="001763DC" w:rsidRDefault="001763DC">
      <w:pPr>
        <w:pStyle w:val="Corpodetexto"/>
        <w:rPr>
          <w:lang w:val="pt-BR"/>
        </w:rPr>
      </w:pPr>
      <w:r w:rsidRPr="001763DC">
        <w:rPr>
          <w:lang w:val="pt-BR"/>
        </w:rPr>
        <w:t>DRACENA (DRACAENA FRAGRANS)</w:t>
      </w:r>
    </w:p>
    <w:p w14:paraId="41558A51"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plantio</w:t>
      </w:r>
      <w:r w:rsidR="00641CBB">
        <w:rPr>
          <w:lang w:val="pt-BR"/>
        </w:rPr>
        <w:t xml:space="preserve">. </w:t>
      </w:r>
    </w:p>
    <w:p w14:paraId="067C3E1B"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716CE02E" w14:textId="6767565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8E13F24" w14:textId="55832BEF" w:rsidR="00D15AA8" w:rsidRPr="001763DC" w:rsidRDefault="00D15AA8">
      <w:pPr>
        <w:pStyle w:val="Corpodetexto"/>
        <w:rPr>
          <w:lang w:val="pt-BR"/>
        </w:rPr>
      </w:pPr>
    </w:p>
    <w:p w14:paraId="744040C9" w14:textId="77777777" w:rsidR="00D15AA8" w:rsidRPr="001763DC" w:rsidRDefault="001763DC">
      <w:pPr>
        <w:pStyle w:val="Corpodetexto"/>
        <w:rPr>
          <w:lang w:val="pt-BR"/>
        </w:rPr>
      </w:pPr>
      <w:r w:rsidRPr="001763DC">
        <w:rPr>
          <w:lang w:val="pt-BR"/>
        </w:rPr>
        <w:t>18-003-079</w:t>
      </w:r>
    </w:p>
    <w:p w14:paraId="600250D5" w14:textId="77777777" w:rsidR="00D15AA8" w:rsidRPr="001763DC" w:rsidRDefault="001763DC">
      <w:pPr>
        <w:pStyle w:val="Corpodetexto"/>
        <w:rPr>
          <w:lang w:val="pt-BR"/>
        </w:rPr>
      </w:pPr>
      <w:r w:rsidRPr="001763DC">
        <w:rPr>
          <w:lang w:val="pt-BR"/>
        </w:rPr>
        <w:t>ESPONJINHA (CALLIANDRA TWEEDII)</w:t>
      </w:r>
    </w:p>
    <w:p w14:paraId="68D910C3"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plantio</w:t>
      </w:r>
      <w:r w:rsidR="00641CBB">
        <w:rPr>
          <w:lang w:val="pt-BR"/>
        </w:rPr>
        <w:t xml:space="preserve">. </w:t>
      </w:r>
    </w:p>
    <w:p w14:paraId="193E2744"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53E3F849" w14:textId="00750C43"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w:t>
      </w:r>
    </w:p>
    <w:p w14:paraId="6BB8DA7D" w14:textId="2439665D" w:rsidR="00D15AA8" w:rsidRPr="001763DC" w:rsidRDefault="00D15AA8">
      <w:pPr>
        <w:pStyle w:val="Corpodetexto"/>
        <w:rPr>
          <w:lang w:val="pt-BR"/>
        </w:rPr>
      </w:pPr>
    </w:p>
    <w:p w14:paraId="2DA2E2AD" w14:textId="77777777" w:rsidR="00D15AA8" w:rsidRPr="001763DC" w:rsidRDefault="001763DC">
      <w:pPr>
        <w:pStyle w:val="Corpodetexto"/>
        <w:rPr>
          <w:lang w:val="pt-BR"/>
        </w:rPr>
      </w:pPr>
      <w:r w:rsidRPr="001763DC">
        <w:rPr>
          <w:lang w:val="pt-BR"/>
        </w:rPr>
        <w:t>18-003-083</w:t>
      </w:r>
    </w:p>
    <w:p w14:paraId="5CDEC4A9" w14:textId="77777777" w:rsidR="00D15AA8" w:rsidRPr="001763DC" w:rsidRDefault="001763DC">
      <w:pPr>
        <w:pStyle w:val="Corpodetexto"/>
        <w:rPr>
          <w:lang w:val="pt-BR"/>
        </w:rPr>
      </w:pPr>
      <w:r w:rsidRPr="001763DC">
        <w:rPr>
          <w:lang w:val="pt-BR"/>
        </w:rPr>
        <w:t>HIBISCO (HIBISCUS ROSA SINENSIS)</w:t>
      </w:r>
    </w:p>
    <w:p w14:paraId="3C6679F4"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plantio</w:t>
      </w:r>
      <w:r w:rsidR="00641CBB">
        <w:rPr>
          <w:lang w:val="pt-BR"/>
        </w:rPr>
        <w:t xml:space="preserve">. </w:t>
      </w:r>
    </w:p>
    <w:p w14:paraId="0DFCC48F"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692B81FA" w14:textId="350D478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52633F4" w14:textId="4918BEE6" w:rsidR="00D15AA8" w:rsidRPr="001763DC" w:rsidRDefault="00D15AA8">
      <w:pPr>
        <w:pStyle w:val="Corpodetexto"/>
        <w:rPr>
          <w:lang w:val="pt-BR"/>
        </w:rPr>
      </w:pPr>
    </w:p>
    <w:p w14:paraId="65A3F333" w14:textId="77777777" w:rsidR="00D15AA8" w:rsidRPr="001763DC" w:rsidRDefault="001763DC">
      <w:pPr>
        <w:pStyle w:val="Corpodetexto"/>
        <w:rPr>
          <w:lang w:val="pt-BR"/>
        </w:rPr>
      </w:pPr>
      <w:r w:rsidRPr="001763DC">
        <w:rPr>
          <w:lang w:val="pt-BR"/>
        </w:rPr>
        <w:t>18-003-085</w:t>
      </w:r>
    </w:p>
    <w:p w14:paraId="5DB5EA61" w14:textId="77777777" w:rsidR="00D15AA8" w:rsidRPr="001763DC" w:rsidRDefault="001763DC">
      <w:pPr>
        <w:pStyle w:val="Corpodetexto"/>
        <w:rPr>
          <w:lang w:val="pt-BR"/>
        </w:rPr>
      </w:pPr>
      <w:r w:rsidRPr="001763DC">
        <w:rPr>
          <w:lang w:val="pt-BR"/>
        </w:rPr>
        <w:t>MALVAVISCO (MALVAVISCUS MOLLIS)</w:t>
      </w:r>
    </w:p>
    <w:p w14:paraId="6A2F14A8"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plantio</w:t>
      </w:r>
      <w:r w:rsidR="00641CBB">
        <w:rPr>
          <w:lang w:val="pt-BR"/>
        </w:rPr>
        <w:t xml:space="preserve">. </w:t>
      </w:r>
    </w:p>
    <w:p w14:paraId="4AAB5DBD"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26ED78EF" w14:textId="2B37F11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F453FAA" w14:textId="55605179" w:rsidR="00D15AA8" w:rsidRPr="001763DC" w:rsidRDefault="00D15AA8">
      <w:pPr>
        <w:pStyle w:val="Corpodetexto"/>
        <w:rPr>
          <w:lang w:val="pt-BR"/>
        </w:rPr>
      </w:pPr>
    </w:p>
    <w:p w14:paraId="1EA84A9B" w14:textId="77777777" w:rsidR="00D15AA8" w:rsidRPr="001763DC" w:rsidRDefault="001763DC">
      <w:pPr>
        <w:pStyle w:val="Corpodetexto"/>
        <w:rPr>
          <w:lang w:val="pt-BR"/>
        </w:rPr>
      </w:pPr>
      <w:r w:rsidRPr="001763DC">
        <w:rPr>
          <w:lang w:val="pt-BR"/>
        </w:rPr>
        <w:t>18-003-087</w:t>
      </w:r>
    </w:p>
    <w:p w14:paraId="3942DAE0" w14:textId="77777777" w:rsidR="00D15AA8" w:rsidRPr="001763DC" w:rsidRDefault="001763DC">
      <w:pPr>
        <w:pStyle w:val="Corpodetexto"/>
        <w:rPr>
          <w:lang w:val="pt-BR"/>
        </w:rPr>
      </w:pPr>
      <w:r w:rsidRPr="001763DC">
        <w:rPr>
          <w:lang w:val="pt-BR"/>
        </w:rPr>
        <w:t>PIRACANTA (PYRACANTHA COCCINEA)</w:t>
      </w:r>
    </w:p>
    <w:p w14:paraId="16BAFA07"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plantio</w:t>
      </w:r>
      <w:r w:rsidR="00641CBB">
        <w:rPr>
          <w:lang w:val="pt-BR"/>
        </w:rPr>
        <w:t xml:space="preserve">. </w:t>
      </w:r>
    </w:p>
    <w:p w14:paraId="554966D3"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54D3908D" w14:textId="7BFA8B22"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6C6E92F" w14:textId="77777777" w:rsidR="005C5B8D" w:rsidRDefault="005C5B8D" w:rsidP="005C5B8D">
      <w:pPr>
        <w:pStyle w:val="Corpodetexto"/>
        <w:rPr>
          <w:lang w:val="pt-BR"/>
        </w:rPr>
      </w:pPr>
    </w:p>
    <w:p w14:paraId="224AB637" w14:textId="77777777" w:rsidR="0054148A" w:rsidRPr="00EF5952" w:rsidRDefault="0054148A" w:rsidP="0054148A">
      <w:pPr>
        <w:pStyle w:val="Corpodetexto"/>
        <w:rPr>
          <w:lang w:val="pt-BR"/>
        </w:rPr>
      </w:pPr>
      <w:r w:rsidRPr="00EF5952">
        <w:rPr>
          <w:lang w:val="pt-BR"/>
        </w:rPr>
        <w:t>18-003-101</w:t>
      </w:r>
    </w:p>
    <w:p w14:paraId="273D2350" w14:textId="77777777" w:rsidR="0054148A" w:rsidRPr="00EF5952" w:rsidRDefault="0054148A" w:rsidP="0054148A">
      <w:pPr>
        <w:pStyle w:val="Corpodetexto"/>
        <w:rPr>
          <w:lang w:val="pt-BR"/>
        </w:rPr>
      </w:pPr>
      <w:r w:rsidRPr="00EF5952">
        <w:rPr>
          <w:lang w:val="pt-BR"/>
        </w:rPr>
        <w:t>ABACAXI ROXO (TRADESCANIA SPATHACEA)</w:t>
      </w:r>
    </w:p>
    <w:p w14:paraId="6F808AE7" w14:textId="77777777" w:rsidR="0054148A" w:rsidRPr="00EF5952" w:rsidRDefault="0054148A" w:rsidP="0054148A">
      <w:pPr>
        <w:pStyle w:val="Corpodetexto"/>
        <w:rPr>
          <w:lang w:val="pt-BR"/>
        </w:rPr>
      </w:pPr>
      <w:r w:rsidRPr="00EF5952">
        <w:rPr>
          <w:lang w:val="pt-BR"/>
        </w:rPr>
        <w:t>O serviço será medido por unidade (</w:t>
      </w:r>
      <w:proofErr w:type="spellStart"/>
      <w:r w:rsidRPr="00EF5952">
        <w:rPr>
          <w:lang w:val="pt-BR"/>
        </w:rPr>
        <w:t>un</w:t>
      </w:r>
      <w:proofErr w:type="spellEnd"/>
      <w:r w:rsidRPr="00EF5952">
        <w:rPr>
          <w:lang w:val="pt-BR"/>
        </w:rPr>
        <w:t>) de Abacaxi Roxo (</w:t>
      </w:r>
      <w:proofErr w:type="spellStart"/>
      <w:r w:rsidRPr="00EF5952">
        <w:rPr>
          <w:lang w:val="pt-BR"/>
        </w:rPr>
        <w:t>Tradescania</w:t>
      </w:r>
      <w:proofErr w:type="spellEnd"/>
      <w:r w:rsidRPr="00EF5952">
        <w:rPr>
          <w:lang w:val="pt-BR"/>
        </w:rPr>
        <w:t xml:space="preserve"> </w:t>
      </w:r>
      <w:proofErr w:type="spellStart"/>
      <w:r w:rsidRPr="00EF5952">
        <w:rPr>
          <w:lang w:val="pt-BR"/>
        </w:rPr>
        <w:t>Spathacea</w:t>
      </w:r>
      <w:proofErr w:type="spellEnd"/>
      <w:r w:rsidRPr="00EF5952">
        <w:rPr>
          <w:lang w:val="pt-BR"/>
        </w:rPr>
        <w:t>) plantado. O custo unitário remunera a mão de obra e os materiais necessários para execução do serviço, como os adubos orgânico e químico, a terra vegetal e o próprio Abacaxi Roxo (</w:t>
      </w:r>
      <w:proofErr w:type="spellStart"/>
      <w:r w:rsidRPr="00EF5952">
        <w:rPr>
          <w:lang w:val="pt-BR"/>
        </w:rPr>
        <w:t>Tradescania</w:t>
      </w:r>
      <w:proofErr w:type="spellEnd"/>
      <w:r w:rsidRPr="00EF5952">
        <w:rPr>
          <w:lang w:val="pt-BR"/>
        </w:rPr>
        <w:t xml:space="preserve"> </w:t>
      </w:r>
      <w:proofErr w:type="spellStart"/>
      <w:r w:rsidRPr="00EF5952">
        <w:rPr>
          <w:lang w:val="pt-BR"/>
        </w:rPr>
        <w:t>Spathacea</w:t>
      </w:r>
      <w:proofErr w:type="spellEnd"/>
      <w:r w:rsidRPr="00EF5952">
        <w:rPr>
          <w:lang w:val="pt-BR"/>
        </w:rPr>
        <w:t>). As perdas já estão sendo consideradas nos coeficientes unitários de cada insumo. Para este serviço deverão ser contempladas todas as normas e melhores práticas de engenharia aplicáveis. Incluindo, mas não se limitando à NBR 9050.</w:t>
      </w:r>
    </w:p>
    <w:p w14:paraId="315DADC4" w14:textId="77777777" w:rsidR="0054148A" w:rsidRDefault="0054148A" w:rsidP="0054148A">
      <w:pPr>
        <w:pStyle w:val="Corpodetexto"/>
        <w:rPr>
          <w:lang w:val="pt-BR"/>
        </w:rPr>
      </w:pPr>
    </w:p>
    <w:p w14:paraId="13F2681F" w14:textId="77777777" w:rsidR="0054148A" w:rsidRPr="00EF5952" w:rsidRDefault="0054148A" w:rsidP="0054148A">
      <w:pPr>
        <w:pStyle w:val="Corpodetexto"/>
        <w:rPr>
          <w:lang w:val="pt-BR"/>
        </w:rPr>
      </w:pPr>
      <w:r w:rsidRPr="00EF5952">
        <w:rPr>
          <w:lang w:val="pt-BR"/>
        </w:rPr>
        <w:t>18-003-106</w:t>
      </w:r>
    </w:p>
    <w:p w14:paraId="55912994" w14:textId="77777777" w:rsidR="0054148A" w:rsidRPr="00EF5952" w:rsidRDefault="0054148A" w:rsidP="0054148A">
      <w:pPr>
        <w:pStyle w:val="Corpodetexto"/>
        <w:rPr>
          <w:lang w:val="pt-BR"/>
        </w:rPr>
      </w:pPr>
      <w:r w:rsidRPr="00EF5952">
        <w:rPr>
          <w:lang w:val="pt-BR"/>
        </w:rPr>
        <w:t>BEIJO PINTADO (IMPATIENS HAWKERI)</w:t>
      </w:r>
    </w:p>
    <w:p w14:paraId="3CF4F512" w14:textId="77777777" w:rsidR="0054148A" w:rsidRPr="00EF5952" w:rsidRDefault="0054148A" w:rsidP="0054148A">
      <w:pPr>
        <w:pStyle w:val="Corpodetexto"/>
        <w:rPr>
          <w:lang w:val="pt-BR"/>
        </w:rPr>
      </w:pPr>
      <w:r w:rsidRPr="00EF5952">
        <w:rPr>
          <w:lang w:val="pt-BR"/>
        </w:rPr>
        <w:t>O serviço será medido por unidade (</w:t>
      </w:r>
      <w:proofErr w:type="spellStart"/>
      <w:r w:rsidRPr="00EF5952">
        <w:rPr>
          <w:lang w:val="pt-BR"/>
        </w:rPr>
        <w:t>un</w:t>
      </w:r>
      <w:proofErr w:type="spellEnd"/>
      <w:r w:rsidRPr="00EF5952">
        <w:rPr>
          <w:lang w:val="pt-BR"/>
        </w:rPr>
        <w:t>) de Beijo Pintado (</w:t>
      </w:r>
      <w:proofErr w:type="spellStart"/>
      <w:r w:rsidRPr="00EF5952">
        <w:rPr>
          <w:lang w:val="pt-BR"/>
        </w:rPr>
        <w:t>Impatiens</w:t>
      </w:r>
      <w:proofErr w:type="spellEnd"/>
      <w:r w:rsidRPr="00EF5952">
        <w:rPr>
          <w:lang w:val="pt-BR"/>
        </w:rPr>
        <w:t xml:space="preserve"> </w:t>
      </w:r>
      <w:proofErr w:type="spellStart"/>
      <w:r w:rsidRPr="00EF5952">
        <w:rPr>
          <w:lang w:val="pt-BR"/>
        </w:rPr>
        <w:t>Hawkeri</w:t>
      </w:r>
      <w:proofErr w:type="spellEnd"/>
      <w:r w:rsidRPr="00EF5952">
        <w:rPr>
          <w:lang w:val="pt-BR"/>
        </w:rPr>
        <w:t>) plantado. O custo unitário remunera a mão de obra e os materiais necessários para execução do serviço, como os adubos orgânico e químico, a terra vegetal e o próprio Beijo Pintado (</w:t>
      </w:r>
      <w:proofErr w:type="spellStart"/>
      <w:r w:rsidRPr="00EF5952">
        <w:rPr>
          <w:lang w:val="pt-BR"/>
        </w:rPr>
        <w:t>Impatiens</w:t>
      </w:r>
      <w:proofErr w:type="spellEnd"/>
      <w:r w:rsidRPr="00EF5952">
        <w:rPr>
          <w:lang w:val="pt-BR"/>
        </w:rPr>
        <w:t xml:space="preserve"> </w:t>
      </w:r>
      <w:proofErr w:type="spellStart"/>
      <w:r w:rsidRPr="00EF5952">
        <w:rPr>
          <w:lang w:val="pt-BR"/>
        </w:rPr>
        <w:t>Hawkeri</w:t>
      </w:r>
      <w:proofErr w:type="spellEnd"/>
      <w:r w:rsidRPr="00EF5952">
        <w:rPr>
          <w:lang w:val="pt-BR"/>
        </w:rPr>
        <w:t>). As perdas já estão sendo consideradas nos coeficientes unitários de cada insumo. Para este serviço deverão ser contempladas todas as normas e melhores práticas de engenharia aplicáveis. Incluindo, mas não se limitando à NBR 9050.</w:t>
      </w:r>
    </w:p>
    <w:p w14:paraId="1C6A995E" w14:textId="77777777" w:rsidR="0054148A" w:rsidRPr="00EF5952" w:rsidRDefault="0054148A" w:rsidP="0054148A">
      <w:pPr>
        <w:pStyle w:val="Corpodetexto"/>
        <w:rPr>
          <w:lang w:val="pt-BR"/>
        </w:rPr>
      </w:pPr>
    </w:p>
    <w:p w14:paraId="408A7F38" w14:textId="77777777" w:rsidR="0054148A" w:rsidRPr="00EF5952" w:rsidRDefault="0054148A" w:rsidP="0054148A">
      <w:pPr>
        <w:pStyle w:val="Corpodetexto"/>
        <w:rPr>
          <w:lang w:val="pt-BR"/>
        </w:rPr>
      </w:pPr>
      <w:r w:rsidRPr="00EF5952">
        <w:rPr>
          <w:lang w:val="pt-BR"/>
        </w:rPr>
        <w:t>18-003-107</w:t>
      </w:r>
    </w:p>
    <w:p w14:paraId="1C3F598B" w14:textId="77777777" w:rsidR="0054148A" w:rsidRPr="00EF5952" w:rsidRDefault="0054148A" w:rsidP="0054148A">
      <w:pPr>
        <w:pStyle w:val="Corpodetexto"/>
        <w:rPr>
          <w:lang w:val="pt-BR"/>
        </w:rPr>
      </w:pPr>
      <w:r w:rsidRPr="00EF5952">
        <w:rPr>
          <w:lang w:val="pt-BR"/>
        </w:rPr>
        <w:t>BOCA DE LEÃO (ANTIRRHINUM MAJUS)</w:t>
      </w:r>
    </w:p>
    <w:p w14:paraId="455AE6F0" w14:textId="77777777" w:rsidR="0054148A" w:rsidRDefault="0054148A" w:rsidP="0054148A">
      <w:pPr>
        <w:pStyle w:val="Corpodetexto"/>
        <w:rPr>
          <w:lang w:val="pt-BR"/>
        </w:rPr>
      </w:pPr>
      <w:r w:rsidRPr="00EF5952">
        <w:rPr>
          <w:lang w:val="pt-BR"/>
        </w:rPr>
        <w:lastRenderedPageBreak/>
        <w:t>O serviço será medido por unidade (</w:t>
      </w:r>
      <w:proofErr w:type="spellStart"/>
      <w:r w:rsidRPr="00EF5952">
        <w:rPr>
          <w:lang w:val="pt-BR"/>
        </w:rPr>
        <w:t>un</w:t>
      </w:r>
      <w:proofErr w:type="spellEnd"/>
      <w:r w:rsidRPr="00EF5952">
        <w:rPr>
          <w:lang w:val="pt-BR"/>
        </w:rPr>
        <w:t>) de Boca De Leão (</w:t>
      </w:r>
      <w:proofErr w:type="spellStart"/>
      <w:r w:rsidRPr="00EF5952">
        <w:rPr>
          <w:lang w:val="pt-BR"/>
        </w:rPr>
        <w:t>Antirrhinum</w:t>
      </w:r>
      <w:proofErr w:type="spellEnd"/>
      <w:r w:rsidRPr="00EF5952">
        <w:rPr>
          <w:lang w:val="pt-BR"/>
        </w:rPr>
        <w:t xml:space="preserve"> </w:t>
      </w:r>
      <w:proofErr w:type="spellStart"/>
      <w:r w:rsidRPr="00EF5952">
        <w:rPr>
          <w:lang w:val="pt-BR"/>
        </w:rPr>
        <w:t>Majus</w:t>
      </w:r>
      <w:proofErr w:type="spellEnd"/>
      <w:r w:rsidRPr="00EF5952">
        <w:rPr>
          <w:lang w:val="pt-BR"/>
        </w:rPr>
        <w:t>) plantada. O custo unitário remunera a mão de obra e os materiais necessários para execução do serviço, como os adubos orgânico e químico, a terra vegetal e a própria Boca De Leão (</w:t>
      </w:r>
      <w:proofErr w:type="spellStart"/>
      <w:r w:rsidRPr="00EF5952">
        <w:rPr>
          <w:lang w:val="pt-BR"/>
        </w:rPr>
        <w:t>Antirrhinum</w:t>
      </w:r>
      <w:proofErr w:type="spellEnd"/>
      <w:r w:rsidRPr="00EF5952">
        <w:rPr>
          <w:lang w:val="pt-BR"/>
        </w:rPr>
        <w:t xml:space="preserve"> </w:t>
      </w:r>
      <w:proofErr w:type="spellStart"/>
      <w:r w:rsidRPr="00EF5952">
        <w:rPr>
          <w:lang w:val="pt-BR"/>
        </w:rPr>
        <w:t>Majus</w:t>
      </w:r>
      <w:proofErr w:type="spellEnd"/>
      <w:r w:rsidRPr="00EF5952">
        <w:rPr>
          <w:lang w:val="pt-BR"/>
        </w:rPr>
        <w:t>). As perdas já estão sendo consideradas nos coeficientes unitários de cada insumo. Para este serviço deverão ser contempladas todas as normas e melhores práticas de engenharia aplicáveis. Incluindo, mas não se limitando à NBR 9050.</w:t>
      </w:r>
    </w:p>
    <w:p w14:paraId="71DFF6C4" w14:textId="77777777" w:rsidR="0054148A" w:rsidRDefault="0054148A" w:rsidP="0054148A">
      <w:pPr>
        <w:pStyle w:val="Corpodetexto"/>
        <w:rPr>
          <w:lang w:val="pt-BR"/>
        </w:rPr>
      </w:pPr>
    </w:p>
    <w:p w14:paraId="24DB2409" w14:textId="77777777" w:rsidR="005F7BCB" w:rsidRPr="00EF5952" w:rsidRDefault="005F7BCB" w:rsidP="005F7BCB">
      <w:pPr>
        <w:pStyle w:val="Corpodetexto"/>
        <w:rPr>
          <w:lang w:val="pt-BR"/>
        </w:rPr>
      </w:pPr>
      <w:r w:rsidRPr="00EF5952">
        <w:rPr>
          <w:lang w:val="pt-BR"/>
        </w:rPr>
        <w:t>18-003-108</w:t>
      </w:r>
    </w:p>
    <w:p w14:paraId="060237AD" w14:textId="77777777" w:rsidR="005F7BCB" w:rsidRPr="00EF5952" w:rsidRDefault="005F7BCB" w:rsidP="005F7BCB">
      <w:pPr>
        <w:pStyle w:val="Corpodetexto"/>
        <w:rPr>
          <w:lang w:val="pt-BR"/>
        </w:rPr>
      </w:pPr>
      <w:r w:rsidRPr="00EF5952">
        <w:rPr>
          <w:lang w:val="pt-BR"/>
        </w:rPr>
        <w:t>CAPIM DO TEXAS (PENNISETUM SETACEUM)</w:t>
      </w:r>
    </w:p>
    <w:p w14:paraId="1E1EA97D" w14:textId="77777777" w:rsidR="005F7BCB" w:rsidRPr="00EF5952" w:rsidRDefault="005F7BCB" w:rsidP="005F7BCB">
      <w:pPr>
        <w:pStyle w:val="Corpodetexto"/>
        <w:rPr>
          <w:lang w:val="pt-BR"/>
        </w:rPr>
      </w:pPr>
      <w:r w:rsidRPr="00EF5952">
        <w:rPr>
          <w:lang w:val="pt-BR"/>
        </w:rPr>
        <w:t>O serviço será medido por unidade (</w:t>
      </w:r>
      <w:proofErr w:type="spellStart"/>
      <w:r w:rsidRPr="00EF5952">
        <w:rPr>
          <w:lang w:val="pt-BR"/>
        </w:rPr>
        <w:t>un</w:t>
      </w:r>
      <w:proofErr w:type="spellEnd"/>
      <w:r w:rsidRPr="00EF5952">
        <w:rPr>
          <w:lang w:val="pt-BR"/>
        </w:rPr>
        <w:t>) de Capim Do Texas (</w:t>
      </w:r>
      <w:proofErr w:type="spellStart"/>
      <w:r w:rsidRPr="00EF5952">
        <w:rPr>
          <w:lang w:val="pt-BR"/>
        </w:rPr>
        <w:t>Pennisetum</w:t>
      </w:r>
      <w:proofErr w:type="spellEnd"/>
      <w:r w:rsidRPr="00EF5952">
        <w:rPr>
          <w:lang w:val="pt-BR"/>
        </w:rPr>
        <w:t xml:space="preserve"> </w:t>
      </w:r>
      <w:proofErr w:type="spellStart"/>
      <w:r w:rsidRPr="00EF5952">
        <w:rPr>
          <w:lang w:val="pt-BR"/>
        </w:rPr>
        <w:t>Setaceum</w:t>
      </w:r>
      <w:proofErr w:type="spellEnd"/>
      <w:r w:rsidRPr="00EF5952">
        <w:rPr>
          <w:lang w:val="pt-BR"/>
        </w:rPr>
        <w:t>) plantado. O custo unitário remunera a mão de obra e os materiais necessários para execução do serviço, como os adubos orgânico e químico, a terra vegetal e o próprio Capim Do Texas (</w:t>
      </w:r>
      <w:proofErr w:type="spellStart"/>
      <w:r w:rsidRPr="00EF5952">
        <w:rPr>
          <w:lang w:val="pt-BR"/>
        </w:rPr>
        <w:t>Pennisetum</w:t>
      </w:r>
      <w:proofErr w:type="spellEnd"/>
      <w:r w:rsidRPr="00EF5952">
        <w:rPr>
          <w:lang w:val="pt-BR"/>
        </w:rPr>
        <w:t xml:space="preserve"> </w:t>
      </w:r>
      <w:proofErr w:type="spellStart"/>
      <w:r w:rsidRPr="00EF5952">
        <w:rPr>
          <w:lang w:val="pt-BR"/>
        </w:rPr>
        <w:t>Setaceum</w:t>
      </w:r>
      <w:proofErr w:type="spellEnd"/>
      <w:r w:rsidRPr="00EF5952">
        <w:rPr>
          <w:lang w:val="pt-BR"/>
        </w:rPr>
        <w:t>). As perdas já estão sendo consideradas nos coeficientes unitários de cada insumo. Para este serviço deverão ser contempladas todas as normas e melhores práticas de engenharia aplicáveis. Incluindo, mas não se limitando à NBR 9050.</w:t>
      </w:r>
    </w:p>
    <w:p w14:paraId="6E5DF05D" w14:textId="77777777" w:rsidR="005F7BCB" w:rsidRPr="00EF5952" w:rsidRDefault="005F7BCB" w:rsidP="0054148A">
      <w:pPr>
        <w:pStyle w:val="Corpodetexto"/>
        <w:rPr>
          <w:lang w:val="pt-BR"/>
        </w:rPr>
      </w:pPr>
    </w:p>
    <w:p w14:paraId="4B5A5CEE" w14:textId="77777777" w:rsidR="0054148A" w:rsidRPr="00EF5952" w:rsidRDefault="0054148A" w:rsidP="0054148A">
      <w:pPr>
        <w:pStyle w:val="Corpodetexto"/>
        <w:rPr>
          <w:lang w:val="pt-BR"/>
        </w:rPr>
      </w:pPr>
      <w:r w:rsidRPr="00EF5952">
        <w:rPr>
          <w:lang w:val="pt-BR"/>
        </w:rPr>
        <w:t>18-003-110</w:t>
      </w:r>
    </w:p>
    <w:p w14:paraId="64ABE4D6" w14:textId="77777777" w:rsidR="0054148A" w:rsidRPr="00EF5952" w:rsidRDefault="0054148A" w:rsidP="0054148A">
      <w:pPr>
        <w:pStyle w:val="Corpodetexto"/>
        <w:rPr>
          <w:lang w:val="pt-BR"/>
        </w:rPr>
      </w:pPr>
      <w:r w:rsidRPr="00EF5952">
        <w:rPr>
          <w:lang w:val="pt-BR"/>
        </w:rPr>
        <w:t>CÓLEUS (COLEUS SCUTELLARIOIDES)</w:t>
      </w:r>
    </w:p>
    <w:p w14:paraId="3176BF6F" w14:textId="77777777" w:rsidR="0054148A" w:rsidRDefault="0054148A" w:rsidP="0054148A">
      <w:pPr>
        <w:pStyle w:val="Corpodetexto"/>
        <w:rPr>
          <w:lang w:val="pt-BR"/>
        </w:rPr>
      </w:pPr>
      <w:r w:rsidRPr="00EF5952">
        <w:rPr>
          <w:lang w:val="pt-BR"/>
        </w:rPr>
        <w:t>O serviço será medido por unidade (</w:t>
      </w:r>
      <w:proofErr w:type="spellStart"/>
      <w:r w:rsidRPr="00EF5952">
        <w:rPr>
          <w:lang w:val="pt-BR"/>
        </w:rPr>
        <w:t>un</w:t>
      </w:r>
      <w:proofErr w:type="spellEnd"/>
      <w:r w:rsidRPr="00EF5952">
        <w:rPr>
          <w:lang w:val="pt-BR"/>
        </w:rPr>
        <w:t xml:space="preserve">) de </w:t>
      </w:r>
      <w:proofErr w:type="spellStart"/>
      <w:r w:rsidRPr="00EF5952">
        <w:rPr>
          <w:lang w:val="pt-BR"/>
        </w:rPr>
        <w:t>Cóleus</w:t>
      </w:r>
      <w:proofErr w:type="spellEnd"/>
      <w:r w:rsidRPr="00EF5952">
        <w:rPr>
          <w:lang w:val="pt-BR"/>
        </w:rPr>
        <w:t xml:space="preserve"> (</w:t>
      </w:r>
      <w:proofErr w:type="spellStart"/>
      <w:r w:rsidRPr="00EF5952">
        <w:rPr>
          <w:lang w:val="pt-BR"/>
        </w:rPr>
        <w:t>Coleus</w:t>
      </w:r>
      <w:proofErr w:type="spellEnd"/>
      <w:r w:rsidRPr="00EF5952">
        <w:rPr>
          <w:lang w:val="pt-BR"/>
        </w:rPr>
        <w:t xml:space="preserve"> </w:t>
      </w:r>
      <w:proofErr w:type="spellStart"/>
      <w:r w:rsidRPr="00EF5952">
        <w:rPr>
          <w:lang w:val="pt-BR"/>
        </w:rPr>
        <w:t>Scutellarioides</w:t>
      </w:r>
      <w:proofErr w:type="spellEnd"/>
      <w:r w:rsidRPr="00EF5952">
        <w:rPr>
          <w:lang w:val="pt-BR"/>
        </w:rPr>
        <w:t xml:space="preserve">) plantada. O custo unitário remunera a mão de obra e os materiais necessários para execução do serviço, como os adubos orgânico e químico, a terra vegetal e a própria </w:t>
      </w:r>
      <w:proofErr w:type="spellStart"/>
      <w:r w:rsidRPr="00EF5952">
        <w:rPr>
          <w:lang w:val="pt-BR"/>
        </w:rPr>
        <w:t>Cóleus</w:t>
      </w:r>
      <w:proofErr w:type="spellEnd"/>
      <w:r w:rsidRPr="00EF5952">
        <w:rPr>
          <w:lang w:val="pt-BR"/>
        </w:rPr>
        <w:t xml:space="preserve"> (</w:t>
      </w:r>
      <w:proofErr w:type="spellStart"/>
      <w:r w:rsidRPr="00EF5952">
        <w:rPr>
          <w:lang w:val="pt-BR"/>
        </w:rPr>
        <w:t>Coleus</w:t>
      </w:r>
      <w:proofErr w:type="spellEnd"/>
      <w:r w:rsidRPr="00EF5952">
        <w:rPr>
          <w:lang w:val="pt-BR"/>
        </w:rPr>
        <w:t xml:space="preserve"> </w:t>
      </w:r>
      <w:proofErr w:type="spellStart"/>
      <w:r w:rsidRPr="00EF5952">
        <w:rPr>
          <w:lang w:val="pt-BR"/>
        </w:rPr>
        <w:t>Scutellarioides</w:t>
      </w:r>
      <w:proofErr w:type="spellEnd"/>
      <w:r w:rsidRPr="00EF5952">
        <w:rPr>
          <w:lang w:val="pt-BR"/>
        </w:rPr>
        <w:t>). As perdas já estão sendo consideradas nos coeficientes unitários de cada insumo. Para este serviço deverão ser contempladas todas as normas e melhores práticas de engenharia aplicáveis. Incluindo, mas não se limitando à NBR 9050.</w:t>
      </w:r>
    </w:p>
    <w:p w14:paraId="380AB0BE" w14:textId="77777777" w:rsidR="0054148A" w:rsidRPr="00EF5952" w:rsidRDefault="0054148A" w:rsidP="0054148A">
      <w:pPr>
        <w:pStyle w:val="Corpodetexto"/>
        <w:rPr>
          <w:lang w:val="pt-BR"/>
        </w:rPr>
      </w:pPr>
    </w:p>
    <w:p w14:paraId="339AC90F" w14:textId="77777777" w:rsidR="0054148A" w:rsidRPr="00EF5952" w:rsidRDefault="0054148A" w:rsidP="0054148A">
      <w:pPr>
        <w:pStyle w:val="Corpodetexto"/>
        <w:rPr>
          <w:lang w:val="pt-BR"/>
        </w:rPr>
      </w:pPr>
      <w:r w:rsidRPr="00EF5952">
        <w:rPr>
          <w:lang w:val="pt-BR"/>
        </w:rPr>
        <w:t>18-003-112</w:t>
      </w:r>
    </w:p>
    <w:p w14:paraId="54202614" w14:textId="77777777" w:rsidR="0054148A" w:rsidRPr="00EF5952" w:rsidRDefault="0054148A" w:rsidP="0054148A">
      <w:pPr>
        <w:pStyle w:val="Corpodetexto"/>
        <w:rPr>
          <w:lang w:val="pt-BR"/>
        </w:rPr>
      </w:pPr>
      <w:r w:rsidRPr="00EF5952">
        <w:rPr>
          <w:lang w:val="pt-BR"/>
        </w:rPr>
        <w:t>GRAMA AMENDOIM (ARACHIS REPENS)</w:t>
      </w:r>
    </w:p>
    <w:p w14:paraId="7061C11A" w14:textId="77777777" w:rsidR="0054148A" w:rsidRDefault="0054148A" w:rsidP="0054148A">
      <w:pPr>
        <w:pStyle w:val="Corpodetexto"/>
        <w:rPr>
          <w:lang w:val="pt-BR"/>
        </w:rPr>
      </w:pPr>
      <w:r w:rsidRPr="00EF5952">
        <w:rPr>
          <w:lang w:val="pt-BR"/>
        </w:rPr>
        <w:t>O serviço será medido por unidade (</w:t>
      </w:r>
      <w:proofErr w:type="spellStart"/>
      <w:r w:rsidRPr="00EF5952">
        <w:rPr>
          <w:lang w:val="pt-BR"/>
        </w:rPr>
        <w:t>un</w:t>
      </w:r>
      <w:proofErr w:type="spellEnd"/>
      <w:r w:rsidRPr="00EF5952">
        <w:rPr>
          <w:lang w:val="pt-BR"/>
        </w:rPr>
        <w:t>) de Grama Amendoim (</w:t>
      </w:r>
      <w:proofErr w:type="spellStart"/>
      <w:r w:rsidRPr="00EF5952">
        <w:rPr>
          <w:lang w:val="pt-BR"/>
        </w:rPr>
        <w:t>Arachis</w:t>
      </w:r>
      <w:proofErr w:type="spellEnd"/>
      <w:r w:rsidRPr="00EF5952">
        <w:rPr>
          <w:lang w:val="pt-BR"/>
        </w:rPr>
        <w:t xml:space="preserve"> </w:t>
      </w:r>
      <w:proofErr w:type="spellStart"/>
      <w:r w:rsidRPr="00EF5952">
        <w:rPr>
          <w:lang w:val="pt-BR"/>
        </w:rPr>
        <w:t>Repens</w:t>
      </w:r>
      <w:proofErr w:type="spellEnd"/>
      <w:r w:rsidRPr="00EF5952">
        <w:rPr>
          <w:lang w:val="pt-BR"/>
        </w:rPr>
        <w:t>) plantada. O custo unitário remunera a mão de obra e os materiais necessários para execução do serviço, como os adubos orgânico e químico, a terra vegetal e a própria Grama Amendoim (</w:t>
      </w:r>
      <w:proofErr w:type="spellStart"/>
      <w:r w:rsidRPr="00EF5952">
        <w:rPr>
          <w:lang w:val="pt-BR"/>
        </w:rPr>
        <w:t>Arachis</w:t>
      </w:r>
      <w:proofErr w:type="spellEnd"/>
      <w:r w:rsidRPr="00EF5952">
        <w:rPr>
          <w:lang w:val="pt-BR"/>
        </w:rPr>
        <w:t xml:space="preserve"> </w:t>
      </w:r>
      <w:proofErr w:type="spellStart"/>
      <w:r w:rsidRPr="00EF5952">
        <w:rPr>
          <w:lang w:val="pt-BR"/>
        </w:rPr>
        <w:t>Repens</w:t>
      </w:r>
      <w:proofErr w:type="spellEnd"/>
      <w:r w:rsidRPr="00EF5952">
        <w:rPr>
          <w:lang w:val="pt-BR"/>
        </w:rPr>
        <w:t>). As perdas já estão sendo consideradas nos coeficientes unitários de cada insumo. Para este serviço deverão ser contempladas todas as normas e melhores práticas de engenharia aplicáveis. Incluindo, mas não se limitando à NBR 9050.</w:t>
      </w:r>
    </w:p>
    <w:p w14:paraId="0D2B4676" w14:textId="77777777" w:rsidR="0054148A" w:rsidRPr="00EF5952" w:rsidRDefault="0054148A" w:rsidP="0054148A">
      <w:pPr>
        <w:pStyle w:val="Corpodetexto"/>
        <w:rPr>
          <w:lang w:val="pt-BR"/>
        </w:rPr>
      </w:pPr>
    </w:p>
    <w:p w14:paraId="7139FB9A" w14:textId="77777777" w:rsidR="0054148A" w:rsidRPr="00EF5952" w:rsidRDefault="0054148A" w:rsidP="0054148A">
      <w:pPr>
        <w:pStyle w:val="Corpodetexto"/>
        <w:rPr>
          <w:lang w:val="pt-BR"/>
        </w:rPr>
      </w:pPr>
      <w:r w:rsidRPr="00EF5952">
        <w:rPr>
          <w:lang w:val="pt-BR"/>
        </w:rPr>
        <w:t>18-003-114</w:t>
      </w:r>
    </w:p>
    <w:p w14:paraId="58763835" w14:textId="77777777" w:rsidR="0054148A" w:rsidRPr="00EF5952" w:rsidRDefault="0054148A" w:rsidP="0054148A">
      <w:pPr>
        <w:pStyle w:val="Corpodetexto"/>
        <w:rPr>
          <w:lang w:val="pt-BR"/>
        </w:rPr>
      </w:pPr>
      <w:r w:rsidRPr="00EF5952">
        <w:rPr>
          <w:lang w:val="pt-BR"/>
        </w:rPr>
        <w:t>MORÉIA (DIETES IRIDIOIDES)</w:t>
      </w:r>
    </w:p>
    <w:p w14:paraId="4A572D6F" w14:textId="77777777" w:rsidR="0054148A" w:rsidRPr="00EF5952" w:rsidRDefault="0054148A" w:rsidP="0054148A">
      <w:pPr>
        <w:pStyle w:val="Corpodetexto"/>
        <w:rPr>
          <w:lang w:val="pt-BR"/>
        </w:rPr>
      </w:pPr>
      <w:r w:rsidRPr="00EF5952">
        <w:rPr>
          <w:lang w:val="pt-BR"/>
        </w:rPr>
        <w:t>O serviço será medido por unidade (</w:t>
      </w:r>
      <w:proofErr w:type="spellStart"/>
      <w:r w:rsidRPr="00EF5952">
        <w:rPr>
          <w:lang w:val="pt-BR"/>
        </w:rPr>
        <w:t>un</w:t>
      </w:r>
      <w:proofErr w:type="spellEnd"/>
      <w:r w:rsidRPr="00EF5952">
        <w:rPr>
          <w:lang w:val="pt-BR"/>
        </w:rPr>
        <w:t xml:space="preserve">) de </w:t>
      </w:r>
      <w:proofErr w:type="spellStart"/>
      <w:r w:rsidRPr="00EF5952">
        <w:rPr>
          <w:lang w:val="pt-BR"/>
        </w:rPr>
        <w:t>Moréia</w:t>
      </w:r>
      <w:proofErr w:type="spellEnd"/>
      <w:r w:rsidRPr="00EF5952">
        <w:rPr>
          <w:lang w:val="pt-BR"/>
        </w:rPr>
        <w:t xml:space="preserve"> (</w:t>
      </w:r>
      <w:proofErr w:type="spellStart"/>
      <w:r w:rsidRPr="00EF5952">
        <w:rPr>
          <w:lang w:val="pt-BR"/>
        </w:rPr>
        <w:t>Dietes</w:t>
      </w:r>
      <w:proofErr w:type="spellEnd"/>
      <w:r w:rsidRPr="00EF5952">
        <w:rPr>
          <w:lang w:val="pt-BR"/>
        </w:rPr>
        <w:t xml:space="preserve"> </w:t>
      </w:r>
      <w:proofErr w:type="spellStart"/>
      <w:r w:rsidRPr="00EF5952">
        <w:rPr>
          <w:lang w:val="pt-BR"/>
        </w:rPr>
        <w:t>Iridioides</w:t>
      </w:r>
      <w:proofErr w:type="spellEnd"/>
      <w:r w:rsidRPr="00EF5952">
        <w:rPr>
          <w:lang w:val="pt-BR"/>
        </w:rPr>
        <w:t xml:space="preserve">) plantada. O custo unitário remunera a mão de obra e os materiais necessários para execução do serviço, como os adubos orgânico e químico, a terra vegetal e a própria </w:t>
      </w:r>
      <w:proofErr w:type="spellStart"/>
      <w:r w:rsidRPr="00EF5952">
        <w:rPr>
          <w:lang w:val="pt-BR"/>
        </w:rPr>
        <w:t>Moréia</w:t>
      </w:r>
      <w:proofErr w:type="spellEnd"/>
      <w:r w:rsidRPr="00EF5952">
        <w:rPr>
          <w:lang w:val="pt-BR"/>
        </w:rPr>
        <w:t xml:space="preserve"> (</w:t>
      </w:r>
      <w:proofErr w:type="spellStart"/>
      <w:r w:rsidRPr="00EF5952">
        <w:rPr>
          <w:lang w:val="pt-BR"/>
        </w:rPr>
        <w:t>Dietes</w:t>
      </w:r>
      <w:proofErr w:type="spellEnd"/>
      <w:r w:rsidRPr="00EF5952">
        <w:rPr>
          <w:lang w:val="pt-BR"/>
        </w:rPr>
        <w:t xml:space="preserve"> </w:t>
      </w:r>
      <w:proofErr w:type="spellStart"/>
      <w:r w:rsidRPr="00EF5952">
        <w:rPr>
          <w:lang w:val="pt-BR"/>
        </w:rPr>
        <w:t>Iridioides</w:t>
      </w:r>
      <w:proofErr w:type="spellEnd"/>
      <w:r w:rsidRPr="00EF5952">
        <w:rPr>
          <w:lang w:val="pt-BR"/>
        </w:rPr>
        <w:t>). As perdas já estão sendo consideradas nos coeficientes unitários de cada insumo. Para este serviço deverão ser contempladas todas as normas e melhores práticas de engenharia aplicáveis. Incluindo, mas não se limitando à NBR 9050.</w:t>
      </w:r>
    </w:p>
    <w:p w14:paraId="424C15EE" w14:textId="77777777" w:rsidR="0054148A" w:rsidRDefault="0054148A" w:rsidP="005C5B8D">
      <w:pPr>
        <w:pStyle w:val="Corpodetexto"/>
        <w:rPr>
          <w:lang w:val="pt-BR"/>
        </w:rPr>
      </w:pPr>
    </w:p>
    <w:p w14:paraId="5A034122" w14:textId="77777777" w:rsidR="005F7BCB" w:rsidRPr="001763DC" w:rsidRDefault="005F7BCB" w:rsidP="005F7BCB">
      <w:pPr>
        <w:pStyle w:val="Corpodetexto"/>
        <w:rPr>
          <w:lang w:val="pt-BR"/>
        </w:rPr>
      </w:pPr>
      <w:r>
        <w:rPr>
          <w:lang w:val="pt-BR"/>
        </w:rPr>
        <w:t>18-003-121</w:t>
      </w:r>
    </w:p>
    <w:p w14:paraId="49E69EA0" w14:textId="77777777" w:rsidR="005F7BCB" w:rsidRPr="001763DC" w:rsidRDefault="005F7BCB" w:rsidP="005F7BCB">
      <w:pPr>
        <w:pStyle w:val="Corpodetexto"/>
        <w:rPr>
          <w:lang w:val="pt-BR"/>
        </w:rPr>
      </w:pPr>
      <w:r w:rsidRPr="001763DC">
        <w:rPr>
          <w:lang w:val="pt-BR"/>
        </w:rPr>
        <w:t>GRAMA SINTÉTICA DECORATIVA ALTURA 10 A 32 MM - FORNECIMENTO E INSTALAÇÃO, EXCLUSIVE CAMADAS DE BASE</w:t>
      </w:r>
    </w:p>
    <w:p w14:paraId="2F6041D5" w14:textId="77777777" w:rsidR="005F7BCB" w:rsidRDefault="005F7BCB" w:rsidP="005F7BCB">
      <w:pPr>
        <w:pStyle w:val="Corpodetexto"/>
        <w:rPr>
          <w:lang w:val="pt-BR"/>
        </w:rPr>
      </w:pPr>
      <w:r w:rsidRPr="001763DC">
        <w:rPr>
          <w:lang w:val="pt-BR"/>
        </w:rPr>
        <w:t xml:space="preserve">O serviço será medido por metro quadrado (m2) de grama especificada. O serviço contempla o fornecimento do material e mão de obra necessária para a confecção do gramado sintético decorativo, exclusive as camadas de base e sistema de drenagem. Os fios devem ser em polietileno com proteção contra raios UV. Títulos mínimos dos fios em 12.000 </w:t>
      </w:r>
      <w:proofErr w:type="spellStart"/>
      <w:r w:rsidRPr="001763DC">
        <w:rPr>
          <w:lang w:val="pt-BR"/>
        </w:rPr>
        <w:t>Dtex</w:t>
      </w:r>
      <w:proofErr w:type="spellEnd"/>
      <w:r w:rsidRPr="001763DC">
        <w:rPr>
          <w:lang w:val="pt-BR"/>
        </w:rPr>
        <w:t xml:space="preserve"> e espessura mínima de 300 micras. A superfície do terreno deve prever sistema de drenagem (não incluído nesta composição) e inclinação de 1% de caimento</w:t>
      </w:r>
      <w:r>
        <w:rPr>
          <w:lang w:val="pt-BR"/>
        </w:rPr>
        <w:t xml:space="preserve">. </w:t>
      </w:r>
    </w:p>
    <w:p w14:paraId="1ACA5CD3" w14:textId="77777777" w:rsidR="005F7BCB" w:rsidRDefault="005F7BCB" w:rsidP="005F7BCB">
      <w:pPr>
        <w:pStyle w:val="Corpodetexto"/>
        <w:rPr>
          <w:lang w:val="pt-BR"/>
        </w:rPr>
      </w:pPr>
      <w:r>
        <w:rPr>
          <w:lang w:val="pt-BR"/>
        </w:rPr>
        <w:lastRenderedPageBreak/>
        <w:t>O custo unitário remunera</w:t>
      </w:r>
      <w:r w:rsidRPr="001763DC">
        <w:rPr>
          <w:lang w:val="pt-BR"/>
        </w:rPr>
        <w:t xml:space="preserve"> a mão de obra e os materiais necessários para execução do serviço, como a grama sintética esportiva, a cola de contato, o tape para junção de tapetes e os grânulos de borracha. Para maior detalhamento, verificar projeto de referência RV-20. As perdas já estão consideradas nos coeficientes unitários de cada insumo. </w:t>
      </w:r>
    </w:p>
    <w:p w14:paraId="6057D953" w14:textId="77777777" w:rsidR="005F7BCB" w:rsidRPr="001763DC" w:rsidRDefault="005F7BCB" w:rsidP="005F7BCB">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57830FD5" w14:textId="77777777" w:rsidR="005F7BCB" w:rsidRPr="00EF5952" w:rsidRDefault="005F7BCB" w:rsidP="005C5B8D">
      <w:pPr>
        <w:pStyle w:val="Corpodetexto"/>
        <w:rPr>
          <w:lang w:val="pt-BR"/>
        </w:rPr>
      </w:pPr>
    </w:p>
    <w:p w14:paraId="3BF169C8" w14:textId="77777777" w:rsidR="00D47DD3" w:rsidRPr="001763DC" w:rsidRDefault="00D47DD3" w:rsidP="00233112">
      <w:pPr>
        <w:pStyle w:val="Corpodetexto"/>
        <w:rPr>
          <w:lang w:val="pt-BR"/>
        </w:rPr>
      </w:pPr>
    </w:p>
    <w:p w14:paraId="068C155C" w14:textId="3D64E55B" w:rsidR="004C5CB3" w:rsidRPr="001763DC" w:rsidRDefault="004C5CB3" w:rsidP="004C5CB3">
      <w:pPr>
        <w:pStyle w:val="1CharCharChar"/>
        <w:jc w:val="both"/>
        <w:rPr>
          <w:rFonts w:ascii="Arial" w:hAnsi="Arial" w:cs="Arial"/>
          <w:b/>
          <w:sz w:val="20"/>
        </w:rPr>
      </w:pPr>
      <w:r w:rsidRPr="001763DC">
        <w:rPr>
          <w:rFonts w:ascii="Arial" w:hAnsi="Arial" w:cs="Arial"/>
          <w:b/>
          <w:sz w:val="20"/>
        </w:rPr>
        <w:t>18</w:t>
      </w:r>
      <w:r w:rsidR="006070E6">
        <w:rPr>
          <w:rFonts w:ascii="Arial" w:hAnsi="Arial" w:cs="Arial"/>
          <w:b/>
          <w:sz w:val="20"/>
        </w:rPr>
        <w:t>-</w:t>
      </w:r>
      <w:r w:rsidRPr="001763DC">
        <w:rPr>
          <w:rFonts w:ascii="Arial" w:hAnsi="Arial" w:cs="Arial"/>
          <w:b/>
          <w:sz w:val="20"/>
        </w:rPr>
        <w:t>006</w:t>
      </w:r>
      <w:r w:rsidR="006070E6">
        <w:rPr>
          <w:rFonts w:ascii="Arial" w:hAnsi="Arial" w:cs="Arial"/>
          <w:b/>
          <w:sz w:val="20"/>
        </w:rPr>
        <w:t>-</w:t>
      </w:r>
      <w:r w:rsidRPr="001763DC">
        <w:rPr>
          <w:rFonts w:ascii="Arial" w:hAnsi="Arial" w:cs="Arial"/>
          <w:b/>
          <w:sz w:val="20"/>
        </w:rPr>
        <w:t>000</w:t>
      </w:r>
    </w:p>
    <w:p w14:paraId="471C2C82" w14:textId="77777777" w:rsidR="004C5CB3" w:rsidRPr="001763DC" w:rsidRDefault="004C5CB3" w:rsidP="004C5CB3">
      <w:pPr>
        <w:pStyle w:val="1CharCharChar"/>
        <w:jc w:val="both"/>
        <w:rPr>
          <w:rFonts w:ascii="Arial" w:hAnsi="Arial" w:cs="Arial"/>
          <w:b/>
          <w:sz w:val="20"/>
        </w:rPr>
      </w:pPr>
      <w:r w:rsidRPr="001763DC">
        <w:rPr>
          <w:rFonts w:ascii="Arial" w:hAnsi="Arial" w:cs="Arial"/>
          <w:b/>
          <w:sz w:val="20"/>
        </w:rPr>
        <w:t>EQUIPAMENTOS DE GINÁSTICA PARA PRAÇAS PÚBLICAS</w:t>
      </w:r>
    </w:p>
    <w:p w14:paraId="04059B74" w14:textId="77777777" w:rsidR="00912397" w:rsidRPr="001763DC" w:rsidRDefault="00912397">
      <w:pPr>
        <w:pStyle w:val="Corpodetexto"/>
        <w:rPr>
          <w:lang w:val="pt-BR"/>
        </w:rPr>
      </w:pPr>
    </w:p>
    <w:p w14:paraId="3D99B089" w14:textId="77777777" w:rsidR="00D15AA8" w:rsidRPr="001763DC" w:rsidRDefault="001763DC">
      <w:pPr>
        <w:pStyle w:val="Corpodetexto"/>
        <w:rPr>
          <w:lang w:val="pt-BR"/>
        </w:rPr>
      </w:pPr>
      <w:r w:rsidRPr="001763DC">
        <w:rPr>
          <w:lang w:val="pt-BR"/>
        </w:rPr>
        <w:t>18-006-003</w:t>
      </w:r>
    </w:p>
    <w:p w14:paraId="4C165368" w14:textId="77777777" w:rsidR="00D15AA8" w:rsidRPr="001763DC" w:rsidRDefault="001763DC">
      <w:pPr>
        <w:pStyle w:val="Corpodetexto"/>
        <w:rPr>
          <w:lang w:val="pt-BR"/>
        </w:rPr>
      </w:pPr>
      <w:r w:rsidRPr="001763DC">
        <w:rPr>
          <w:lang w:val="pt-BR"/>
        </w:rPr>
        <w:t>MULTI EXERCITADOR CONJUGADO COM 6 FUNÇÕES</w:t>
      </w:r>
    </w:p>
    <w:p w14:paraId="05D8B7F3" w14:textId="77777777" w:rsidR="0051304B" w:rsidRDefault="00A97D23" w:rsidP="00A97D23">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instalado, seguindo as características prescritas no título da composição</w:t>
      </w:r>
      <w:r>
        <w:rPr>
          <w:lang w:val="pt-BR"/>
        </w:rPr>
        <w:t xml:space="preserve">. </w:t>
      </w:r>
    </w:p>
    <w:p w14:paraId="679EA86F" w14:textId="77777777" w:rsidR="0051304B" w:rsidRDefault="0051304B" w:rsidP="00A97D23">
      <w:pPr>
        <w:pStyle w:val="Corpodetexto"/>
        <w:rPr>
          <w:lang w:val="pt-BR"/>
        </w:rPr>
      </w:pPr>
      <w:r>
        <w:rPr>
          <w:lang w:val="pt-BR"/>
        </w:rPr>
        <w:t>O custo unitário remunera</w:t>
      </w:r>
      <w:r w:rsidR="00A97D23"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44431204" w14:textId="4CB08F7A" w:rsidR="00A97D23" w:rsidRPr="001763DC" w:rsidRDefault="0051304B" w:rsidP="00A97D23">
      <w:pPr>
        <w:pStyle w:val="Corpodetexto"/>
        <w:rPr>
          <w:lang w:val="pt-BR"/>
        </w:rPr>
      </w:pPr>
      <w:r>
        <w:rPr>
          <w:lang w:val="pt-BR"/>
        </w:rPr>
        <w:t>Para este serviço deverão ser</w:t>
      </w:r>
      <w:r w:rsidR="00A97D23" w:rsidRPr="001763DC">
        <w:rPr>
          <w:lang w:val="pt-BR"/>
        </w:rPr>
        <w:t xml:space="preserve"> contempladas todas as normas e melhores práticas de engenharia aplicáveis. Incluindo, mas não se limitando à</w:t>
      </w:r>
      <w:r w:rsidR="00A97D23">
        <w:rPr>
          <w:lang w:val="pt-BR"/>
        </w:rPr>
        <w:t xml:space="preserve"> </w:t>
      </w:r>
      <w:r w:rsidR="00A97D23" w:rsidRPr="001763DC">
        <w:rPr>
          <w:lang w:val="pt-BR"/>
        </w:rPr>
        <w:t xml:space="preserve">NBR 20957, </w:t>
      </w:r>
      <w:r w:rsidR="00A97D23">
        <w:rPr>
          <w:lang w:val="pt-BR"/>
        </w:rPr>
        <w:t xml:space="preserve">NBR </w:t>
      </w:r>
      <w:r w:rsidR="00A97D23" w:rsidRPr="001763DC">
        <w:rPr>
          <w:lang w:val="pt-BR"/>
        </w:rPr>
        <w:t xml:space="preserve">16071 e </w:t>
      </w:r>
      <w:r w:rsidR="00A97D23">
        <w:rPr>
          <w:lang w:val="pt-BR"/>
        </w:rPr>
        <w:t xml:space="preserve">NBR </w:t>
      </w:r>
      <w:r w:rsidR="00A97D23" w:rsidRPr="001763DC">
        <w:rPr>
          <w:lang w:val="pt-BR"/>
        </w:rPr>
        <w:t>9050.</w:t>
      </w:r>
    </w:p>
    <w:p w14:paraId="4C18DD36" w14:textId="77777777" w:rsidR="0036385B" w:rsidRPr="001763DC" w:rsidRDefault="0036385B">
      <w:pPr>
        <w:pStyle w:val="Corpodetexto"/>
        <w:rPr>
          <w:lang w:val="pt-BR"/>
        </w:rPr>
      </w:pPr>
    </w:p>
    <w:p w14:paraId="4669D173" w14:textId="3254989D" w:rsidR="0036385B" w:rsidRPr="001763DC" w:rsidRDefault="0036385B" w:rsidP="0036385B">
      <w:pPr>
        <w:pStyle w:val="1CharCharChar"/>
        <w:jc w:val="both"/>
        <w:rPr>
          <w:rFonts w:ascii="Arial" w:hAnsi="Arial" w:cs="Arial"/>
          <w:b/>
          <w:sz w:val="20"/>
        </w:rPr>
      </w:pPr>
      <w:r w:rsidRPr="001763DC">
        <w:rPr>
          <w:rFonts w:ascii="Arial" w:hAnsi="Arial" w:cs="Arial"/>
          <w:b/>
          <w:sz w:val="20"/>
        </w:rPr>
        <w:t>18</w:t>
      </w:r>
      <w:r w:rsidR="008526C0">
        <w:rPr>
          <w:rFonts w:ascii="Arial" w:hAnsi="Arial" w:cs="Arial"/>
          <w:b/>
          <w:sz w:val="20"/>
        </w:rPr>
        <w:t>-</w:t>
      </w:r>
      <w:r w:rsidRPr="001763DC">
        <w:rPr>
          <w:rFonts w:ascii="Arial" w:hAnsi="Arial" w:cs="Arial"/>
          <w:b/>
          <w:sz w:val="20"/>
        </w:rPr>
        <w:t>010</w:t>
      </w:r>
      <w:r w:rsidR="008526C0">
        <w:rPr>
          <w:rFonts w:ascii="Arial" w:hAnsi="Arial" w:cs="Arial"/>
          <w:b/>
          <w:sz w:val="20"/>
        </w:rPr>
        <w:t>-</w:t>
      </w:r>
      <w:r w:rsidRPr="001763DC">
        <w:rPr>
          <w:rFonts w:ascii="Arial" w:hAnsi="Arial" w:cs="Arial"/>
          <w:b/>
          <w:sz w:val="20"/>
        </w:rPr>
        <w:t>000</w:t>
      </w:r>
    </w:p>
    <w:p w14:paraId="64950709" w14:textId="77777777" w:rsidR="0036385B" w:rsidRPr="001763DC" w:rsidRDefault="0036385B" w:rsidP="0036385B">
      <w:pPr>
        <w:pStyle w:val="1CharCharChar"/>
        <w:jc w:val="both"/>
        <w:rPr>
          <w:rFonts w:ascii="Arial" w:hAnsi="Arial" w:cs="Arial"/>
          <w:b/>
          <w:sz w:val="20"/>
        </w:rPr>
      </w:pPr>
      <w:r w:rsidRPr="001763DC">
        <w:rPr>
          <w:rFonts w:ascii="Arial" w:hAnsi="Arial" w:cs="Arial"/>
          <w:b/>
          <w:sz w:val="20"/>
        </w:rPr>
        <w:t>TRATAMENTO PAISAGÍSTICO DE PISOS</w:t>
      </w:r>
    </w:p>
    <w:p w14:paraId="5398B9BC" w14:textId="249F0ED0" w:rsidR="00D15AA8" w:rsidRPr="001763DC" w:rsidRDefault="00D15AA8">
      <w:pPr>
        <w:pStyle w:val="Corpodetexto"/>
        <w:rPr>
          <w:lang w:val="pt-BR"/>
        </w:rPr>
      </w:pPr>
    </w:p>
    <w:p w14:paraId="251A3884" w14:textId="77777777" w:rsidR="00D15AA8" w:rsidRPr="001763DC" w:rsidRDefault="001763DC">
      <w:pPr>
        <w:pStyle w:val="Corpodetexto"/>
        <w:rPr>
          <w:lang w:val="pt-BR"/>
        </w:rPr>
      </w:pPr>
      <w:r w:rsidRPr="001763DC">
        <w:rPr>
          <w:lang w:val="pt-BR"/>
        </w:rPr>
        <w:t>18-010-050</w:t>
      </w:r>
    </w:p>
    <w:p w14:paraId="79F6E3E9" w14:textId="1F3869B8" w:rsidR="00D15AA8" w:rsidRPr="001763DC" w:rsidRDefault="005511D7">
      <w:pPr>
        <w:pStyle w:val="Corpodetexto"/>
        <w:rPr>
          <w:lang w:val="pt-BR"/>
        </w:rPr>
      </w:pPr>
      <w:r w:rsidRPr="005511D7">
        <w:rPr>
          <w:lang w:val="pt-BR"/>
        </w:rPr>
        <w:t>NR.10 - ORLA PARA ÁRVORE EM PARALELEPÍPEDO - 1,20 X 1,20 M</w:t>
      </w:r>
    </w:p>
    <w:p w14:paraId="3D297269"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orla executada</w:t>
      </w:r>
      <w:r w:rsidR="00641CBB">
        <w:rPr>
          <w:lang w:val="pt-BR"/>
        </w:rPr>
        <w:t xml:space="preserve">. </w:t>
      </w:r>
    </w:p>
    <w:p w14:paraId="56DDC957" w14:textId="646CEACD"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ripa de peroba, paralelepípedo e a areia lavada, sendo considerado de acordo com o detalhe e especificações contidas no desenho elaborado pelo departamento de edificações.</w:t>
      </w:r>
      <w:r w:rsidR="005511D7" w:rsidRPr="005511D7">
        <w:t xml:space="preserve"> </w:t>
      </w:r>
      <w:r w:rsidR="005511D7" w:rsidRPr="005511D7">
        <w:rPr>
          <w:lang w:val="pt-BR"/>
        </w:rPr>
        <w:t>Para maior detalhamento, verificar projeto de referência NR.10.</w:t>
      </w:r>
      <w:r w:rsidR="001763DC" w:rsidRPr="001763DC">
        <w:rPr>
          <w:lang w:val="pt-BR"/>
        </w:rPr>
        <w:t xml:space="preserve"> As perdas já estão sendo consideradas nos coeficientes unitários de cada insumo. </w:t>
      </w:r>
    </w:p>
    <w:p w14:paraId="0F92582F" w14:textId="1581EF0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C4DC455" w14:textId="050818B5" w:rsidR="00D15AA8" w:rsidRPr="001763DC" w:rsidRDefault="00D15AA8">
      <w:pPr>
        <w:pStyle w:val="Corpodetexto"/>
        <w:rPr>
          <w:lang w:val="pt-BR"/>
        </w:rPr>
      </w:pPr>
    </w:p>
    <w:p w14:paraId="4E71F919" w14:textId="77777777" w:rsidR="00D15AA8" w:rsidRPr="001763DC" w:rsidRDefault="001763DC">
      <w:pPr>
        <w:pStyle w:val="Corpodetexto"/>
        <w:rPr>
          <w:lang w:val="pt-BR"/>
        </w:rPr>
      </w:pPr>
      <w:r w:rsidRPr="001763DC">
        <w:rPr>
          <w:lang w:val="pt-BR"/>
        </w:rPr>
        <w:t>18-010-056</w:t>
      </w:r>
    </w:p>
    <w:p w14:paraId="70A17AD9" w14:textId="77777777" w:rsidR="005511D7" w:rsidRDefault="005511D7">
      <w:pPr>
        <w:pStyle w:val="Corpodetexto"/>
        <w:rPr>
          <w:lang w:val="pt-BR"/>
        </w:rPr>
      </w:pPr>
      <w:r w:rsidRPr="005511D7">
        <w:rPr>
          <w:lang w:val="pt-BR"/>
        </w:rPr>
        <w:t>NC.26 - ORLA DE SEPARAÇÃO EM CONCRETO</w:t>
      </w:r>
    </w:p>
    <w:p w14:paraId="2946D5C5" w14:textId="54C6FB3F" w:rsidR="0051304B" w:rsidRDefault="001763DC">
      <w:pPr>
        <w:pStyle w:val="Corpodetexto"/>
        <w:rPr>
          <w:lang w:val="pt-BR"/>
        </w:rPr>
      </w:pPr>
      <w:r w:rsidRPr="001763DC">
        <w:rPr>
          <w:lang w:val="pt-BR"/>
        </w:rPr>
        <w:t>O serviço será medido por metro (m) de orla de concreto moldada “</w:t>
      </w:r>
      <w:proofErr w:type="spellStart"/>
      <w:r w:rsidRPr="001763DC">
        <w:rPr>
          <w:lang w:val="pt-BR"/>
        </w:rPr>
        <w:t>in-loco</w:t>
      </w:r>
      <w:proofErr w:type="spellEnd"/>
      <w:r w:rsidRPr="001763DC">
        <w:rPr>
          <w:lang w:val="pt-BR"/>
        </w:rPr>
        <w:t>”, destinada à separação de pisos externos, variantes ou canteiro</w:t>
      </w:r>
      <w:r w:rsidR="00641CBB">
        <w:rPr>
          <w:lang w:val="pt-BR"/>
        </w:rPr>
        <w:t xml:space="preserve">. </w:t>
      </w:r>
    </w:p>
    <w:p w14:paraId="30B29EC3" w14:textId="62186DD8"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tábua, aço ca-25, prego, arame recozido, pedra britada e o concreto </w:t>
      </w:r>
      <w:proofErr w:type="spellStart"/>
      <w:r w:rsidR="001763DC" w:rsidRPr="001763DC">
        <w:rPr>
          <w:lang w:val="pt-BR"/>
        </w:rPr>
        <w:t>fck</w:t>
      </w:r>
      <w:proofErr w:type="spellEnd"/>
      <w:r w:rsidR="001763DC" w:rsidRPr="001763DC">
        <w:rPr>
          <w:lang w:val="pt-BR"/>
        </w:rPr>
        <w:t>=15MPa, sendo considerado de acordo com o detalhe e especificações contidas no desenho elaborado pelo departamento de edificações.</w:t>
      </w:r>
      <w:r w:rsidR="005511D7" w:rsidRPr="005511D7">
        <w:t xml:space="preserve"> </w:t>
      </w:r>
      <w:r w:rsidR="005511D7" w:rsidRPr="005511D7">
        <w:rPr>
          <w:lang w:val="pt-BR"/>
        </w:rPr>
        <w:t>Para maior detalhamento, verificar projeto de referência NC.26.</w:t>
      </w:r>
      <w:r w:rsidR="001763DC" w:rsidRPr="001763DC">
        <w:rPr>
          <w:lang w:val="pt-BR"/>
        </w:rPr>
        <w:t xml:space="preserve"> As perdas já estão sendo consideradas nos coeficientes unitários de cada insumo. </w:t>
      </w:r>
    </w:p>
    <w:p w14:paraId="6B665967" w14:textId="4F8167A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5080B27D" w14:textId="22A894BF" w:rsidR="00D15AA8" w:rsidRPr="001763DC" w:rsidRDefault="00D15AA8">
      <w:pPr>
        <w:pStyle w:val="Corpodetexto"/>
        <w:rPr>
          <w:lang w:val="pt-BR"/>
        </w:rPr>
      </w:pPr>
    </w:p>
    <w:p w14:paraId="744C38CD" w14:textId="77777777" w:rsidR="00D15AA8" w:rsidRPr="001763DC" w:rsidRDefault="001763DC">
      <w:pPr>
        <w:pStyle w:val="Corpodetexto"/>
        <w:rPr>
          <w:lang w:val="pt-BR"/>
        </w:rPr>
      </w:pPr>
      <w:r w:rsidRPr="001763DC">
        <w:rPr>
          <w:lang w:val="pt-BR"/>
        </w:rPr>
        <w:t>18-010-060</w:t>
      </w:r>
    </w:p>
    <w:p w14:paraId="2B2C170C" w14:textId="77777777" w:rsidR="00D15AA8" w:rsidRPr="001763DC" w:rsidRDefault="001763DC">
      <w:pPr>
        <w:pStyle w:val="Corpodetexto"/>
        <w:rPr>
          <w:lang w:val="pt-BR"/>
        </w:rPr>
      </w:pPr>
      <w:r w:rsidRPr="001763DC">
        <w:rPr>
          <w:lang w:val="pt-BR"/>
        </w:rPr>
        <w:t>GRELHA DE CONCRETO PARA PISOS GRAMADOS 60X45X9,5CM</w:t>
      </w:r>
    </w:p>
    <w:p w14:paraId="6F217110" w14:textId="77777777" w:rsidR="0051304B" w:rsidRDefault="001763DC">
      <w:pPr>
        <w:pStyle w:val="Corpodetexto"/>
        <w:rPr>
          <w:lang w:val="pt-BR"/>
        </w:rPr>
      </w:pPr>
      <w:r w:rsidRPr="001763DC">
        <w:rPr>
          <w:lang w:val="pt-BR"/>
        </w:rPr>
        <w:lastRenderedPageBreak/>
        <w:t>O serviço será medido por metro quadrado (m2) de grelha de concreto composta por elementos com dimensões de 60 x 45 x 7,5cm, aplicada sobre gramado de modo a permitir a fácil absorção e escoamento de água pluviais</w:t>
      </w:r>
      <w:r w:rsidR="00641CBB">
        <w:rPr>
          <w:lang w:val="pt-BR"/>
        </w:rPr>
        <w:t xml:space="preserve">. </w:t>
      </w:r>
    </w:p>
    <w:p w14:paraId="7FF6DE4F" w14:textId="77777777" w:rsidR="0051304B" w:rsidRDefault="0051304B">
      <w:pPr>
        <w:pStyle w:val="Corpodetexto"/>
        <w:rPr>
          <w:lang w:val="pt-BR"/>
        </w:rPr>
      </w:pPr>
      <w:r>
        <w:rPr>
          <w:lang w:val="pt-BR"/>
        </w:rPr>
        <w:t>O custo unitário remunera</w:t>
      </w:r>
      <w:r w:rsidR="001763DC" w:rsidRPr="001763DC">
        <w:rPr>
          <w:lang w:val="pt-BR"/>
        </w:rPr>
        <w:t xml:space="preserve"> a mão de obra e a </w:t>
      </w:r>
      <w:proofErr w:type="spellStart"/>
      <w:r w:rsidR="001763DC" w:rsidRPr="001763DC">
        <w:rPr>
          <w:lang w:val="pt-BR"/>
        </w:rPr>
        <w:t>concregrama</w:t>
      </w:r>
      <w:proofErr w:type="spellEnd"/>
      <w:r w:rsidR="001763DC" w:rsidRPr="001763DC">
        <w:rPr>
          <w:lang w:val="pt-BR"/>
        </w:rPr>
        <w:t xml:space="preserve"> especificada. As perdas já estão sendo consideradas nos coeficientes unitários de cada insumo. </w:t>
      </w:r>
    </w:p>
    <w:p w14:paraId="557CE387" w14:textId="3CBB68F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16416.</w:t>
      </w:r>
    </w:p>
    <w:p w14:paraId="3331866A" w14:textId="385F37AF" w:rsidR="00D15AA8" w:rsidRPr="001763DC" w:rsidRDefault="00D15AA8">
      <w:pPr>
        <w:pStyle w:val="Corpodetexto"/>
        <w:rPr>
          <w:lang w:val="pt-BR"/>
        </w:rPr>
      </w:pPr>
    </w:p>
    <w:p w14:paraId="0DFE5838" w14:textId="77777777" w:rsidR="00D15AA8" w:rsidRPr="001763DC" w:rsidRDefault="001763DC">
      <w:pPr>
        <w:pStyle w:val="Corpodetexto"/>
        <w:rPr>
          <w:lang w:val="pt-BR"/>
        </w:rPr>
      </w:pPr>
      <w:r w:rsidRPr="001763DC">
        <w:rPr>
          <w:lang w:val="pt-BR"/>
        </w:rPr>
        <w:t>18-010-090</w:t>
      </w:r>
    </w:p>
    <w:p w14:paraId="718B094C" w14:textId="47B1CBC9" w:rsidR="00D15AA8" w:rsidRPr="001763DC" w:rsidRDefault="005511D7">
      <w:pPr>
        <w:pStyle w:val="Corpodetexto"/>
        <w:rPr>
          <w:lang w:val="pt-BR"/>
        </w:rPr>
      </w:pPr>
      <w:r w:rsidRPr="005511D7">
        <w:rPr>
          <w:lang w:val="pt-BR"/>
        </w:rPr>
        <w:t>HD.16 - TORNEIRA PARA JARDIM</w:t>
      </w:r>
      <w:r w:rsidR="001763DC" w:rsidRPr="001763DC">
        <w:rPr>
          <w:lang w:val="pt-BR"/>
        </w:rPr>
        <w:t>TORNEIRA PARA JARDIM</w:t>
      </w:r>
    </w:p>
    <w:p w14:paraId="50121EA6"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torneira de jardim executada</w:t>
      </w:r>
      <w:r w:rsidR="00641CBB">
        <w:rPr>
          <w:lang w:val="pt-BR"/>
        </w:rPr>
        <w:t xml:space="preserve">. </w:t>
      </w:r>
    </w:p>
    <w:p w14:paraId="0E720234" w14:textId="17C6CF45"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tubo de aço galvanizado, tubo </w:t>
      </w:r>
      <w:proofErr w:type="spellStart"/>
      <w:r w:rsidR="001763DC" w:rsidRPr="001763DC">
        <w:rPr>
          <w:lang w:val="pt-BR"/>
        </w:rPr>
        <w:t>pvc</w:t>
      </w:r>
      <w:proofErr w:type="spellEnd"/>
      <w:r w:rsidR="001763DC" w:rsidRPr="001763DC">
        <w:rPr>
          <w:lang w:val="pt-BR"/>
        </w:rPr>
        <w:t xml:space="preserve"> rígido, fita de teflon, tábua, aço ca-25, prego, lixa d’água, pedra britada, concreto </w:t>
      </w:r>
      <w:proofErr w:type="spellStart"/>
      <w:r w:rsidR="001763DC" w:rsidRPr="001763DC">
        <w:rPr>
          <w:lang w:val="pt-BR"/>
        </w:rPr>
        <w:t>fck</w:t>
      </w:r>
      <w:proofErr w:type="spellEnd"/>
      <w:r w:rsidR="001763DC" w:rsidRPr="001763DC">
        <w:rPr>
          <w:lang w:val="pt-BR"/>
        </w:rPr>
        <w:t>=15 MPa e a torneira especificada, sendo considerado de acordo com o detalhe e especificações contidas no desenho elaborado pelo departamento de edificações.</w:t>
      </w:r>
      <w:r w:rsidR="005511D7" w:rsidRPr="005511D7">
        <w:t xml:space="preserve"> </w:t>
      </w:r>
      <w:r w:rsidR="005511D7" w:rsidRPr="005511D7">
        <w:rPr>
          <w:lang w:val="pt-BR"/>
        </w:rPr>
        <w:t>Para maior detalhamento, verificar projeto de referência HD.16.</w:t>
      </w:r>
      <w:r w:rsidR="001763DC" w:rsidRPr="001763DC">
        <w:rPr>
          <w:lang w:val="pt-BR"/>
        </w:rPr>
        <w:t xml:space="preserve"> As perdas já estão sendo consideradas nos coeficientes unitários de cada insumo. </w:t>
      </w:r>
    </w:p>
    <w:p w14:paraId="7DF0A835" w14:textId="46CB381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3B0A5074" w14:textId="77777777" w:rsidR="00511FBD" w:rsidRPr="001763DC" w:rsidRDefault="00511FBD">
      <w:pPr>
        <w:pStyle w:val="Corpodetexto"/>
        <w:rPr>
          <w:lang w:val="pt-BR"/>
        </w:rPr>
      </w:pPr>
    </w:p>
    <w:p w14:paraId="030A315E" w14:textId="6EE1D1E8" w:rsidR="00511FBD" w:rsidRPr="001763DC" w:rsidRDefault="00511FBD" w:rsidP="00511FBD">
      <w:pPr>
        <w:pStyle w:val="1CharCharChar"/>
        <w:jc w:val="both"/>
        <w:rPr>
          <w:rFonts w:ascii="Arial" w:hAnsi="Arial" w:cs="Arial"/>
          <w:b/>
          <w:sz w:val="20"/>
        </w:rPr>
      </w:pPr>
      <w:r w:rsidRPr="001763DC">
        <w:rPr>
          <w:rFonts w:ascii="Arial" w:hAnsi="Arial" w:cs="Arial"/>
          <w:b/>
          <w:sz w:val="20"/>
        </w:rPr>
        <w:t>18</w:t>
      </w:r>
      <w:r w:rsidR="00E21408">
        <w:rPr>
          <w:rFonts w:ascii="Arial" w:hAnsi="Arial" w:cs="Arial"/>
          <w:b/>
          <w:sz w:val="20"/>
        </w:rPr>
        <w:t>-</w:t>
      </w:r>
      <w:r w:rsidRPr="001763DC">
        <w:rPr>
          <w:rFonts w:ascii="Arial" w:hAnsi="Arial" w:cs="Arial"/>
          <w:b/>
          <w:sz w:val="20"/>
        </w:rPr>
        <w:t>012</w:t>
      </w:r>
      <w:r w:rsidR="00E21408">
        <w:rPr>
          <w:rFonts w:ascii="Arial" w:hAnsi="Arial" w:cs="Arial"/>
          <w:b/>
          <w:sz w:val="20"/>
        </w:rPr>
        <w:t>-</w:t>
      </w:r>
      <w:r w:rsidRPr="001763DC">
        <w:rPr>
          <w:rFonts w:ascii="Arial" w:hAnsi="Arial" w:cs="Arial"/>
          <w:b/>
          <w:sz w:val="20"/>
        </w:rPr>
        <w:t>000</w:t>
      </w:r>
    </w:p>
    <w:p w14:paraId="3914A2EA" w14:textId="77777777" w:rsidR="00511FBD" w:rsidRPr="001763DC" w:rsidRDefault="00511FBD" w:rsidP="00511FBD">
      <w:pPr>
        <w:pStyle w:val="1CharCharChar"/>
        <w:jc w:val="both"/>
        <w:rPr>
          <w:rFonts w:ascii="Arial" w:hAnsi="Arial" w:cs="Arial"/>
          <w:b/>
          <w:sz w:val="20"/>
        </w:rPr>
      </w:pPr>
      <w:r w:rsidRPr="001763DC">
        <w:rPr>
          <w:rFonts w:ascii="Arial" w:hAnsi="Arial" w:cs="Arial"/>
          <w:b/>
          <w:sz w:val="20"/>
        </w:rPr>
        <w:t>MOBILIÁRIO EXTERNO</w:t>
      </w:r>
    </w:p>
    <w:p w14:paraId="14720659" w14:textId="37E7F550" w:rsidR="00D15AA8" w:rsidRPr="001763DC" w:rsidRDefault="00D15AA8">
      <w:pPr>
        <w:pStyle w:val="Corpodetexto"/>
        <w:rPr>
          <w:lang w:val="pt-BR"/>
        </w:rPr>
      </w:pPr>
    </w:p>
    <w:p w14:paraId="756A3901" w14:textId="77777777" w:rsidR="00D15AA8" w:rsidRPr="001763DC" w:rsidRDefault="001763DC">
      <w:pPr>
        <w:pStyle w:val="Corpodetexto"/>
        <w:rPr>
          <w:lang w:val="pt-BR"/>
        </w:rPr>
      </w:pPr>
      <w:r w:rsidRPr="001763DC">
        <w:rPr>
          <w:lang w:val="pt-BR"/>
        </w:rPr>
        <w:t>18-012-001</w:t>
      </w:r>
    </w:p>
    <w:p w14:paraId="443262F4" w14:textId="77777777" w:rsidR="005511D7" w:rsidRDefault="005511D7">
      <w:pPr>
        <w:pStyle w:val="Corpodetexto"/>
        <w:rPr>
          <w:lang w:val="pt-BR"/>
        </w:rPr>
      </w:pPr>
      <w:r w:rsidRPr="005511D7">
        <w:rPr>
          <w:lang w:val="pt-BR"/>
        </w:rPr>
        <w:t>IC.01 - BANCO DE CONCRETO POLIDO COM PINTURA EM POLIURETANO</w:t>
      </w:r>
    </w:p>
    <w:p w14:paraId="45E3CE0F" w14:textId="267A7DA1" w:rsidR="0051304B" w:rsidRDefault="001763DC">
      <w:pPr>
        <w:pStyle w:val="Corpodetexto"/>
        <w:rPr>
          <w:lang w:val="pt-BR"/>
        </w:rPr>
      </w:pPr>
      <w:r w:rsidRPr="001763DC">
        <w:rPr>
          <w:lang w:val="pt-BR"/>
        </w:rPr>
        <w:t>O serviço será medido por metro (m) de banco de concreto polido executado</w:t>
      </w:r>
      <w:r w:rsidR="00641CBB">
        <w:rPr>
          <w:lang w:val="pt-BR"/>
        </w:rPr>
        <w:t xml:space="preserve">. </w:t>
      </w:r>
    </w:p>
    <w:p w14:paraId="1F098D1E" w14:textId="66C9FD6E"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pontalete, sarrafo, tábua, aço ca-50, aço ca-60, prego, arame recozido, compensado resinado de 12mm, concreto </w:t>
      </w:r>
      <w:proofErr w:type="spellStart"/>
      <w:r w:rsidR="001763DC" w:rsidRPr="001763DC">
        <w:rPr>
          <w:lang w:val="pt-BR"/>
        </w:rPr>
        <w:t>fck</w:t>
      </w:r>
      <w:proofErr w:type="spellEnd"/>
      <w:r w:rsidR="001763DC" w:rsidRPr="001763DC">
        <w:rPr>
          <w:lang w:val="pt-BR"/>
        </w:rPr>
        <w:t>=15MPa, pedra britada e verniz acrílico especificado,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IC.01.</w:t>
      </w:r>
      <w:r w:rsidR="001763DC" w:rsidRPr="001763DC">
        <w:rPr>
          <w:lang w:val="pt-BR"/>
        </w:rPr>
        <w:t xml:space="preserve"> As perdas já estão sendo consideradas nos coeficientes unitários de cada insumo. </w:t>
      </w:r>
    </w:p>
    <w:p w14:paraId="0445CFCE" w14:textId="4C7784B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0541CDA2" w14:textId="58BAD581" w:rsidR="00D15AA8" w:rsidRPr="001763DC" w:rsidRDefault="00D15AA8">
      <w:pPr>
        <w:pStyle w:val="Corpodetexto"/>
        <w:rPr>
          <w:lang w:val="pt-BR"/>
        </w:rPr>
      </w:pPr>
    </w:p>
    <w:p w14:paraId="487A7161" w14:textId="77777777" w:rsidR="00D15AA8" w:rsidRPr="001763DC" w:rsidRDefault="001763DC">
      <w:pPr>
        <w:pStyle w:val="Corpodetexto"/>
        <w:rPr>
          <w:lang w:val="pt-BR"/>
        </w:rPr>
      </w:pPr>
      <w:r w:rsidRPr="001763DC">
        <w:rPr>
          <w:lang w:val="pt-BR"/>
        </w:rPr>
        <w:t>18-012-002</w:t>
      </w:r>
    </w:p>
    <w:p w14:paraId="1C5C728D" w14:textId="4FBEB795" w:rsidR="00D15AA8" w:rsidRPr="001763DC" w:rsidRDefault="005511D7">
      <w:pPr>
        <w:pStyle w:val="Corpodetexto"/>
        <w:rPr>
          <w:lang w:val="pt-BR"/>
        </w:rPr>
      </w:pPr>
      <w:r w:rsidRPr="005511D7">
        <w:rPr>
          <w:lang w:val="pt-BR"/>
        </w:rPr>
        <w:t>IC.02 - CONJUNTO MESA E BANCOS EM CONCRETO</w:t>
      </w:r>
    </w:p>
    <w:p w14:paraId="67BC628F" w14:textId="77777777" w:rsidR="0051304B" w:rsidRDefault="001763DC">
      <w:pPr>
        <w:pStyle w:val="Corpodetexto"/>
        <w:rPr>
          <w:lang w:val="pt-BR"/>
        </w:rPr>
      </w:pPr>
      <w:r w:rsidRPr="001763DC">
        <w:rPr>
          <w:lang w:val="pt-BR"/>
        </w:rPr>
        <w:t>O serviço será medido por conjunto (</w:t>
      </w:r>
      <w:proofErr w:type="spellStart"/>
      <w:r w:rsidRPr="001763DC">
        <w:rPr>
          <w:lang w:val="pt-BR"/>
        </w:rPr>
        <w:t>cj</w:t>
      </w:r>
      <w:proofErr w:type="spellEnd"/>
      <w:r w:rsidRPr="001763DC">
        <w:rPr>
          <w:lang w:val="pt-BR"/>
        </w:rPr>
        <w:t>) de mesa e bancos em concreto executado</w:t>
      </w:r>
      <w:r w:rsidR="00641CBB">
        <w:rPr>
          <w:lang w:val="pt-BR"/>
        </w:rPr>
        <w:t xml:space="preserve">. </w:t>
      </w:r>
    </w:p>
    <w:p w14:paraId="1F758A4C" w14:textId="7674AE86"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pontalete, sarrafo, tábua, aço ca-50, prego, arame recozido, tela soldada nervurada Q-196, compensado resinado de 12mm, concreto </w:t>
      </w:r>
      <w:proofErr w:type="spellStart"/>
      <w:r w:rsidR="001763DC" w:rsidRPr="001763DC">
        <w:rPr>
          <w:lang w:val="pt-BR"/>
        </w:rPr>
        <w:t>fck</w:t>
      </w:r>
      <w:proofErr w:type="spellEnd"/>
      <w:r w:rsidR="001763DC" w:rsidRPr="001763DC">
        <w:rPr>
          <w:lang w:val="pt-BR"/>
        </w:rPr>
        <w:t>=15MPa, pedra britada e verniz acrílico especificado,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IC.02.</w:t>
      </w:r>
      <w:r w:rsidR="001763DC" w:rsidRPr="001763DC">
        <w:rPr>
          <w:lang w:val="pt-BR"/>
        </w:rPr>
        <w:t xml:space="preserve"> As perdas já estão sendo consideradas nos coeficientes unitários de cada insumo. </w:t>
      </w:r>
    </w:p>
    <w:p w14:paraId="21A35CAC" w14:textId="7B47390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1326F6F9" w14:textId="129D8EBB" w:rsidR="00D15AA8" w:rsidRPr="001763DC" w:rsidRDefault="00D15AA8">
      <w:pPr>
        <w:pStyle w:val="Corpodetexto"/>
        <w:rPr>
          <w:lang w:val="pt-BR"/>
        </w:rPr>
      </w:pPr>
    </w:p>
    <w:p w14:paraId="58DD62AE" w14:textId="77777777" w:rsidR="00D15AA8" w:rsidRPr="001763DC" w:rsidRDefault="001763DC">
      <w:pPr>
        <w:pStyle w:val="Corpodetexto"/>
        <w:rPr>
          <w:lang w:val="pt-BR"/>
        </w:rPr>
      </w:pPr>
      <w:r w:rsidRPr="001763DC">
        <w:rPr>
          <w:lang w:val="pt-BR"/>
        </w:rPr>
        <w:t>18-012-003</w:t>
      </w:r>
    </w:p>
    <w:p w14:paraId="401F9E34" w14:textId="3B036D0B" w:rsidR="00D15AA8" w:rsidRPr="001763DC" w:rsidRDefault="005511D7">
      <w:pPr>
        <w:pStyle w:val="Corpodetexto"/>
        <w:rPr>
          <w:lang w:val="pt-BR"/>
        </w:rPr>
      </w:pPr>
      <w:r w:rsidRPr="005511D7">
        <w:rPr>
          <w:lang w:val="pt-BR"/>
        </w:rPr>
        <w:t xml:space="preserve">IC.03/06 - </w:t>
      </w:r>
      <w:r w:rsidR="001763DC" w:rsidRPr="001763DC">
        <w:rPr>
          <w:lang w:val="pt-BR"/>
        </w:rPr>
        <w:t>BANCO EM CONCRETO APARENTE - L=40CM</w:t>
      </w:r>
    </w:p>
    <w:p w14:paraId="28B3821B" w14:textId="77777777" w:rsidR="0051304B" w:rsidRDefault="001763DC">
      <w:pPr>
        <w:pStyle w:val="Corpodetexto"/>
        <w:rPr>
          <w:lang w:val="pt-BR"/>
        </w:rPr>
      </w:pPr>
      <w:r w:rsidRPr="001763DC">
        <w:rPr>
          <w:lang w:val="pt-BR"/>
        </w:rPr>
        <w:t>O serviço será medido por metro (m) de banco de concreto aparente executado</w:t>
      </w:r>
      <w:r w:rsidR="00641CBB">
        <w:rPr>
          <w:lang w:val="pt-BR"/>
        </w:rPr>
        <w:t xml:space="preserve">. </w:t>
      </w:r>
    </w:p>
    <w:p w14:paraId="4D093355" w14:textId="06425E3F" w:rsidR="0051304B" w:rsidRDefault="0051304B">
      <w:pPr>
        <w:pStyle w:val="Corpodetexto"/>
        <w:rPr>
          <w:lang w:val="pt-BR"/>
        </w:rPr>
      </w:pPr>
      <w:r>
        <w:rPr>
          <w:lang w:val="pt-BR"/>
        </w:rPr>
        <w:lastRenderedPageBreak/>
        <w:t>O custo unitário remunera</w:t>
      </w:r>
      <w:r w:rsidR="001763DC" w:rsidRPr="001763DC">
        <w:rPr>
          <w:lang w:val="pt-BR"/>
        </w:rPr>
        <w:t xml:space="preserve"> a mão de obra e todos os materiais necessários para execução do serviço, como o pontalete, sarrafo, tábua, aço ca-50, prego, arame recozido, compensado resinado de 12mm, concreto </w:t>
      </w:r>
      <w:proofErr w:type="spellStart"/>
      <w:r w:rsidR="001763DC" w:rsidRPr="001763DC">
        <w:rPr>
          <w:lang w:val="pt-BR"/>
        </w:rPr>
        <w:t>fck</w:t>
      </w:r>
      <w:proofErr w:type="spellEnd"/>
      <w:r w:rsidR="001763DC" w:rsidRPr="001763DC">
        <w:rPr>
          <w:lang w:val="pt-BR"/>
        </w:rPr>
        <w:t>=15MPa, pedra britada e verniz acrílico,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IC.03/06.</w:t>
      </w:r>
      <w:r w:rsidR="001763DC" w:rsidRPr="001763DC">
        <w:rPr>
          <w:lang w:val="pt-BR"/>
        </w:rPr>
        <w:t xml:space="preserve"> As perdas já estão sendo consideradas nos coeficientes unitários de cada insumo. </w:t>
      </w:r>
    </w:p>
    <w:p w14:paraId="18050770" w14:textId="750318C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13FAFF4C" w14:textId="41795FBE" w:rsidR="00D15AA8" w:rsidRPr="001763DC" w:rsidRDefault="00D15AA8">
      <w:pPr>
        <w:pStyle w:val="Corpodetexto"/>
        <w:rPr>
          <w:lang w:val="pt-BR"/>
        </w:rPr>
      </w:pPr>
    </w:p>
    <w:p w14:paraId="1F20D583" w14:textId="77777777" w:rsidR="00D15AA8" w:rsidRPr="001763DC" w:rsidRDefault="001763DC">
      <w:pPr>
        <w:pStyle w:val="Corpodetexto"/>
        <w:rPr>
          <w:lang w:val="pt-BR"/>
        </w:rPr>
      </w:pPr>
      <w:r w:rsidRPr="001763DC">
        <w:rPr>
          <w:lang w:val="pt-BR"/>
        </w:rPr>
        <w:t>18-012-004</w:t>
      </w:r>
    </w:p>
    <w:p w14:paraId="49ABC055" w14:textId="1FDC339B" w:rsidR="00D15AA8" w:rsidRPr="001763DC" w:rsidRDefault="005511D7">
      <w:pPr>
        <w:pStyle w:val="Corpodetexto"/>
        <w:rPr>
          <w:lang w:val="pt-BR"/>
        </w:rPr>
      </w:pPr>
      <w:r w:rsidRPr="005511D7">
        <w:rPr>
          <w:lang w:val="pt-BR"/>
        </w:rPr>
        <w:t xml:space="preserve">IC.03/06 - </w:t>
      </w:r>
      <w:r w:rsidR="001763DC" w:rsidRPr="001763DC">
        <w:rPr>
          <w:lang w:val="pt-BR"/>
        </w:rPr>
        <w:t>BANCO EM CONCRETO APARENTE - L=50CM</w:t>
      </w:r>
    </w:p>
    <w:p w14:paraId="291CC946" w14:textId="77777777" w:rsidR="0051304B" w:rsidRDefault="001763DC">
      <w:pPr>
        <w:pStyle w:val="Corpodetexto"/>
        <w:rPr>
          <w:lang w:val="pt-BR"/>
        </w:rPr>
      </w:pPr>
      <w:r w:rsidRPr="001763DC">
        <w:rPr>
          <w:lang w:val="pt-BR"/>
        </w:rPr>
        <w:t>O serviço será medido por metro (m) de banco de concreto aparente executado</w:t>
      </w:r>
      <w:r w:rsidR="00641CBB">
        <w:rPr>
          <w:lang w:val="pt-BR"/>
        </w:rPr>
        <w:t xml:space="preserve">. </w:t>
      </w:r>
    </w:p>
    <w:p w14:paraId="58586D8F" w14:textId="534EB3C4"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pontalete, sarrafo, tábua, aço ca-50, prego, arame recozido, compensado resinado de 12mm, concreto </w:t>
      </w:r>
      <w:proofErr w:type="spellStart"/>
      <w:r w:rsidR="001763DC" w:rsidRPr="001763DC">
        <w:rPr>
          <w:lang w:val="pt-BR"/>
        </w:rPr>
        <w:t>fck</w:t>
      </w:r>
      <w:proofErr w:type="spellEnd"/>
      <w:r w:rsidR="001763DC" w:rsidRPr="001763DC">
        <w:rPr>
          <w:lang w:val="pt-BR"/>
        </w:rPr>
        <w:t>=15MPa, pedra britada e verniz acrílico,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IC.03/06.</w:t>
      </w:r>
      <w:r w:rsidR="001763DC" w:rsidRPr="001763DC">
        <w:rPr>
          <w:lang w:val="pt-BR"/>
        </w:rPr>
        <w:t xml:space="preserve"> As perdas já estão sendo consideradas nos coeficientes unitários de cada insumo. </w:t>
      </w:r>
    </w:p>
    <w:p w14:paraId="5CFE4A21" w14:textId="536FE2C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226EB83F" w14:textId="685AE49F" w:rsidR="00D15AA8" w:rsidRPr="001763DC" w:rsidRDefault="00D15AA8">
      <w:pPr>
        <w:pStyle w:val="Corpodetexto"/>
        <w:rPr>
          <w:lang w:val="pt-BR"/>
        </w:rPr>
      </w:pPr>
    </w:p>
    <w:p w14:paraId="0C9EFDB7" w14:textId="77777777" w:rsidR="00D15AA8" w:rsidRPr="001763DC" w:rsidRDefault="001763DC">
      <w:pPr>
        <w:pStyle w:val="Corpodetexto"/>
        <w:rPr>
          <w:lang w:val="pt-BR"/>
        </w:rPr>
      </w:pPr>
      <w:r w:rsidRPr="001763DC">
        <w:rPr>
          <w:lang w:val="pt-BR"/>
        </w:rPr>
        <w:t>18-012-005</w:t>
      </w:r>
    </w:p>
    <w:p w14:paraId="4A780B21" w14:textId="7FF7522A" w:rsidR="00D15AA8" w:rsidRPr="001763DC" w:rsidRDefault="005511D7">
      <w:pPr>
        <w:pStyle w:val="Corpodetexto"/>
        <w:rPr>
          <w:lang w:val="pt-BR"/>
        </w:rPr>
      </w:pPr>
      <w:r w:rsidRPr="005511D7">
        <w:rPr>
          <w:lang w:val="pt-BR"/>
        </w:rPr>
        <w:t xml:space="preserve">IC.03/06 - </w:t>
      </w:r>
      <w:r w:rsidR="001763DC" w:rsidRPr="001763DC">
        <w:rPr>
          <w:lang w:val="pt-BR"/>
        </w:rPr>
        <w:t>BANCO EM CONCRETO APARENTE COM BALANÇO DE 40CM</w:t>
      </w:r>
    </w:p>
    <w:p w14:paraId="5C161C60" w14:textId="77777777" w:rsidR="0051304B" w:rsidRDefault="001763DC">
      <w:pPr>
        <w:pStyle w:val="Corpodetexto"/>
        <w:rPr>
          <w:lang w:val="pt-BR"/>
        </w:rPr>
      </w:pPr>
      <w:r w:rsidRPr="001763DC">
        <w:rPr>
          <w:lang w:val="pt-BR"/>
        </w:rPr>
        <w:t>O serviço será medido por metro (m) de banco de concreto aparente executado</w:t>
      </w:r>
      <w:r w:rsidR="00641CBB">
        <w:rPr>
          <w:lang w:val="pt-BR"/>
        </w:rPr>
        <w:t xml:space="preserve">. </w:t>
      </w:r>
    </w:p>
    <w:p w14:paraId="3BC45886" w14:textId="516CD16B"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pontalete, sarrafo, tábua, aço ca-50, prego, arame recozido, compensado resinado de 12mm, concreto </w:t>
      </w:r>
      <w:proofErr w:type="spellStart"/>
      <w:r w:rsidR="001763DC" w:rsidRPr="001763DC">
        <w:rPr>
          <w:lang w:val="pt-BR"/>
        </w:rPr>
        <w:t>fck</w:t>
      </w:r>
      <w:proofErr w:type="spellEnd"/>
      <w:r w:rsidR="001763DC" w:rsidRPr="001763DC">
        <w:rPr>
          <w:lang w:val="pt-BR"/>
        </w:rPr>
        <w:t>=15MPa, pedra britada e verniz acrílico,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IC.03/06.</w:t>
      </w:r>
      <w:r w:rsidR="001763DC" w:rsidRPr="001763DC">
        <w:rPr>
          <w:lang w:val="pt-BR"/>
        </w:rPr>
        <w:t xml:space="preserve"> As perdas já estão sendo consideradas nos coeficientes unitários de cada insumo. </w:t>
      </w:r>
    </w:p>
    <w:p w14:paraId="7A4FCCEC" w14:textId="7684E50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62757511" w14:textId="0201977C" w:rsidR="00D15AA8" w:rsidRPr="001763DC" w:rsidRDefault="00D15AA8">
      <w:pPr>
        <w:pStyle w:val="Corpodetexto"/>
        <w:rPr>
          <w:lang w:val="pt-BR"/>
        </w:rPr>
      </w:pPr>
    </w:p>
    <w:p w14:paraId="4F18E66A" w14:textId="77777777" w:rsidR="00D15AA8" w:rsidRPr="001763DC" w:rsidRDefault="001763DC">
      <w:pPr>
        <w:pStyle w:val="Corpodetexto"/>
        <w:rPr>
          <w:lang w:val="pt-BR"/>
        </w:rPr>
      </w:pPr>
      <w:r w:rsidRPr="001763DC">
        <w:rPr>
          <w:lang w:val="pt-BR"/>
        </w:rPr>
        <w:t>18-012-006</w:t>
      </w:r>
    </w:p>
    <w:p w14:paraId="094C572A" w14:textId="56F18996" w:rsidR="00D15AA8" w:rsidRPr="001763DC" w:rsidRDefault="005511D7">
      <w:pPr>
        <w:pStyle w:val="Corpodetexto"/>
        <w:rPr>
          <w:lang w:val="pt-BR"/>
        </w:rPr>
      </w:pPr>
      <w:r w:rsidRPr="005511D7">
        <w:rPr>
          <w:lang w:val="pt-BR"/>
        </w:rPr>
        <w:t xml:space="preserve">IC.03/06 - </w:t>
      </w:r>
      <w:r w:rsidR="001763DC" w:rsidRPr="001763DC">
        <w:rPr>
          <w:lang w:val="pt-BR"/>
        </w:rPr>
        <w:t>BANCO EM CONCRETO APARENTE, TIPO PMSP</w:t>
      </w:r>
    </w:p>
    <w:p w14:paraId="3F84883D" w14:textId="77777777" w:rsidR="0051304B" w:rsidRDefault="001763DC">
      <w:pPr>
        <w:pStyle w:val="Corpodetexto"/>
        <w:rPr>
          <w:lang w:val="pt-BR"/>
        </w:rPr>
      </w:pPr>
      <w:r w:rsidRPr="001763DC">
        <w:rPr>
          <w:lang w:val="pt-BR"/>
        </w:rPr>
        <w:t>O serviço será medido por metro (m) de banco de concreto aparente executado</w:t>
      </w:r>
      <w:r w:rsidR="00641CBB">
        <w:rPr>
          <w:lang w:val="pt-BR"/>
        </w:rPr>
        <w:t xml:space="preserve">. </w:t>
      </w:r>
    </w:p>
    <w:p w14:paraId="7B1876A2" w14:textId="39F87228"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pontalete, sarrafo, tábua, aço ca-50, prego, arame recozido, compensado resinado de 12mm, concreto </w:t>
      </w:r>
      <w:proofErr w:type="spellStart"/>
      <w:r w:rsidR="001763DC" w:rsidRPr="001763DC">
        <w:rPr>
          <w:lang w:val="pt-BR"/>
        </w:rPr>
        <w:t>fck</w:t>
      </w:r>
      <w:proofErr w:type="spellEnd"/>
      <w:r w:rsidR="001763DC" w:rsidRPr="001763DC">
        <w:rPr>
          <w:lang w:val="pt-BR"/>
        </w:rPr>
        <w:t>=15MPa, pedra britada e verniz acrílico,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IC.03/06.</w:t>
      </w:r>
      <w:r w:rsidR="001763DC" w:rsidRPr="001763DC">
        <w:rPr>
          <w:lang w:val="pt-BR"/>
        </w:rPr>
        <w:t xml:space="preserve"> As perdas já estão sendo consideradas nos coeficientes unitários de cada insumo. </w:t>
      </w:r>
    </w:p>
    <w:p w14:paraId="50B893E3" w14:textId="748C1FE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540E5D0E" w14:textId="121D1CDB" w:rsidR="00D15AA8" w:rsidRPr="001763DC" w:rsidRDefault="00D15AA8">
      <w:pPr>
        <w:pStyle w:val="Corpodetexto"/>
        <w:rPr>
          <w:lang w:val="pt-BR"/>
        </w:rPr>
      </w:pPr>
    </w:p>
    <w:p w14:paraId="4614CA03" w14:textId="77777777" w:rsidR="00D15AA8" w:rsidRPr="001763DC" w:rsidRDefault="001763DC">
      <w:pPr>
        <w:pStyle w:val="Corpodetexto"/>
        <w:rPr>
          <w:lang w:val="pt-BR"/>
        </w:rPr>
      </w:pPr>
      <w:r w:rsidRPr="001763DC">
        <w:rPr>
          <w:lang w:val="pt-BR"/>
        </w:rPr>
        <w:t>18-012-012</w:t>
      </w:r>
    </w:p>
    <w:p w14:paraId="2696AC75" w14:textId="1BB01373" w:rsidR="00D15AA8" w:rsidRPr="001763DC" w:rsidRDefault="005511D7">
      <w:pPr>
        <w:pStyle w:val="Corpodetexto"/>
        <w:rPr>
          <w:lang w:val="pt-BR"/>
        </w:rPr>
      </w:pPr>
      <w:r w:rsidRPr="005511D7">
        <w:rPr>
          <w:lang w:val="pt-BR"/>
        </w:rPr>
        <w:t xml:space="preserve">IV.02/03 - </w:t>
      </w:r>
      <w:r w:rsidR="001763DC" w:rsidRPr="001763DC">
        <w:rPr>
          <w:lang w:val="pt-BR"/>
        </w:rPr>
        <w:t>BANCO EM BLOCOS DE CONCRETO APARENTE</w:t>
      </w:r>
    </w:p>
    <w:p w14:paraId="5859412D" w14:textId="77777777" w:rsidR="0051304B" w:rsidRDefault="001763DC">
      <w:pPr>
        <w:pStyle w:val="Corpodetexto"/>
        <w:rPr>
          <w:lang w:val="pt-BR"/>
        </w:rPr>
      </w:pPr>
      <w:r w:rsidRPr="001763DC">
        <w:rPr>
          <w:lang w:val="pt-BR"/>
        </w:rPr>
        <w:t>O serviço será medido por metro (m) de banco de blocos de concreto aparente executado</w:t>
      </w:r>
      <w:r w:rsidR="00641CBB">
        <w:rPr>
          <w:lang w:val="pt-BR"/>
        </w:rPr>
        <w:t xml:space="preserve">. </w:t>
      </w:r>
    </w:p>
    <w:p w14:paraId="01B6303B" w14:textId="56A6F222"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pontalete, sarrafo, tábua, aço ca-50, primer hidrofugante, prego, arame recozido, bloco de concreto aparente, compensado resinado de 12mm, concreto </w:t>
      </w:r>
      <w:proofErr w:type="spellStart"/>
      <w:r w:rsidR="001763DC" w:rsidRPr="001763DC">
        <w:rPr>
          <w:lang w:val="pt-BR"/>
        </w:rPr>
        <w:t>fck</w:t>
      </w:r>
      <w:proofErr w:type="spellEnd"/>
      <w:r w:rsidR="001763DC" w:rsidRPr="001763DC">
        <w:rPr>
          <w:lang w:val="pt-BR"/>
        </w:rPr>
        <w:t>=15MPa, concreto “</w:t>
      </w:r>
      <w:proofErr w:type="spellStart"/>
      <w:r w:rsidR="001763DC" w:rsidRPr="001763DC">
        <w:rPr>
          <w:lang w:val="pt-BR"/>
        </w:rPr>
        <w:t>grout</w:t>
      </w:r>
      <w:proofErr w:type="spellEnd"/>
      <w:r w:rsidR="001763DC" w:rsidRPr="001763DC">
        <w:rPr>
          <w:lang w:val="pt-BR"/>
        </w:rPr>
        <w:t xml:space="preserve">”, argamassa, pedra britada, pedrisco, tinta betuminosa e verniz acrílico especificado, sendo considerado de acordo com o detalhe de projeto e especificações contidas nos desenhos </w:t>
      </w:r>
      <w:r w:rsidR="001763DC" w:rsidRPr="001763DC">
        <w:rPr>
          <w:lang w:val="pt-BR"/>
        </w:rPr>
        <w:lastRenderedPageBreak/>
        <w:t>elaborados pelo Departamento de Edificações.</w:t>
      </w:r>
      <w:r w:rsidR="005511D7" w:rsidRPr="005511D7">
        <w:t xml:space="preserve"> </w:t>
      </w:r>
      <w:r w:rsidR="005511D7" w:rsidRPr="005511D7">
        <w:rPr>
          <w:lang w:val="pt-BR"/>
        </w:rPr>
        <w:t>Para maior detalhamento, verificar projeto de referência IV.02/03.</w:t>
      </w:r>
      <w:r w:rsidR="001763DC" w:rsidRPr="001763DC">
        <w:rPr>
          <w:lang w:val="pt-BR"/>
        </w:rPr>
        <w:t xml:space="preserve"> As perdas já estão sendo consideradas nos coeficientes unitários de cada insumo. </w:t>
      </w:r>
    </w:p>
    <w:p w14:paraId="7D62D666" w14:textId="4564FA8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53C7F559" w14:textId="01E8C8DE" w:rsidR="00D15AA8" w:rsidRPr="001763DC" w:rsidRDefault="00D15AA8">
      <w:pPr>
        <w:pStyle w:val="Corpodetexto"/>
        <w:rPr>
          <w:lang w:val="pt-BR"/>
        </w:rPr>
      </w:pPr>
    </w:p>
    <w:p w14:paraId="391C3F8F" w14:textId="77777777" w:rsidR="00D15AA8" w:rsidRPr="001763DC" w:rsidRDefault="001763DC">
      <w:pPr>
        <w:pStyle w:val="Corpodetexto"/>
        <w:rPr>
          <w:lang w:val="pt-BR"/>
        </w:rPr>
      </w:pPr>
      <w:r w:rsidRPr="001763DC">
        <w:rPr>
          <w:lang w:val="pt-BR"/>
        </w:rPr>
        <w:t>18-012-017</w:t>
      </w:r>
    </w:p>
    <w:p w14:paraId="0BBF1DD4" w14:textId="5981F4C8" w:rsidR="00D15AA8" w:rsidRPr="001763DC" w:rsidRDefault="005511D7">
      <w:pPr>
        <w:pStyle w:val="Corpodetexto"/>
        <w:rPr>
          <w:lang w:val="pt-BR"/>
        </w:rPr>
      </w:pPr>
      <w:r w:rsidRPr="005511D7">
        <w:rPr>
          <w:lang w:val="pt-BR"/>
        </w:rPr>
        <w:t xml:space="preserve">IV.07/08 - </w:t>
      </w:r>
      <w:r w:rsidR="001763DC" w:rsidRPr="001763DC">
        <w:rPr>
          <w:lang w:val="pt-BR"/>
        </w:rPr>
        <w:t>BANCO EM ALVENARIA APARENTE E CONCRETO</w:t>
      </w:r>
    </w:p>
    <w:p w14:paraId="1434122B" w14:textId="77777777" w:rsidR="0051304B" w:rsidRDefault="001763DC">
      <w:pPr>
        <w:pStyle w:val="Corpodetexto"/>
        <w:rPr>
          <w:lang w:val="pt-BR"/>
        </w:rPr>
      </w:pPr>
      <w:r w:rsidRPr="001763DC">
        <w:rPr>
          <w:lang w:val="pt-BR"/>
        </w:rPr>
        <w:t>O serviço será medido por metro (m) de banco de alvenaria aparente e concreto executado</w:t>
      </w:r>
      <w:r w:rsidR="00641CBB">
        <w:rPr>
          <w:lang w:val="pt-BR"/>
        </w:rPr>
        <w:t xml:space="preserve">. </w:t>
      </w:r>
    </w:p>
    <w:p w14:paraId="78D2985D" w14:textId="21615EBA"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tábua, aço ca-60, prego, arame recozido, tijolo maciço de barro, concreto </w:t>
      </w:r>
      <w:proofErr w:type="spellStart"/>
      <w:r w:rsidR="001763DC" w:rsidRPr="001763DC">
        <w:rPr>
          <w:lang w:val="pt-BR"/>
        </w:rPr>
        <w:t>fck</w:t>
      </w:r>
      <w:proofErr w:type="spellEnd"/>
      <w:r w:rsidR="001763DC" w:rsidRPr="001763DC">
        <w:rPr>
          <w:lang w:val="pt-BR"/>
        </w:rPr>
        <w:t>=15MPa, argamassa, pedra britada e a tinta betuminosa especificada,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IV.07/08.</w:t>
      </w:r>
      <w:r w:rsidR="001763DC" w:rsidRPr="001763DC">
        <w:rPr>
          <w:lang w:val="pt-BR"/>
        </w:rPr>
        <w:t xml:space="preserve"> As perdas já estão sendo consideradas nos coeficientes unitários de cada insumo. </w:t>
      </w:r>
    </w:p>
    <w:p w14:paraId="3DE80F6E" w14:textId="422C116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0AA4B865" w14:textId="5A6EA5D1" w:rsidR="00D15AA8" w:rsidRPr="001763DC" w:rsidRDefault="00D15AA8">
      <w:pPr>
        <w:pStyle w:val="Corpodetexto"/>
        <w:rPr>
          <w:lang w:val="pt-BR"/>
        </w:rPr>
      </w:pPr>
    </w:p>
    <w:p w14:paraId="6C42AE77" w14:textId="77777777" w:rsidR="00D15AA8" w:rsidRPr="001763DC" w:rsidRDefault="001763DC">
      <w:pPr>
        <w:pStyle w:val="Corpodetexto"/>
        <w:rPr>
          <w:lang w:val="pt-BR"/>
        </w:rPr>
      </w:pPr>
      <w:r w:rsidRPr="001763DC">
        <w:rPr>
          <w:lang w:val="pt-BR"/>
        </w:rPr>
        <w:t>18-012-018</w:t>
      </w:r>
    </w:p>
    <w:p w14:paraId="552BF8C6" w14:textId="4ABE28A2" w:rsidR="00D15AA8" w:rsidRPr="001763DC" w:rsidRDefault="005511D7">
      <w:pPr>
        <w:pStyle w:val="Corpodetexto"/>
        <w:rPr>
          <w:lang w:val="pt-BR"/>
        </w:rPr>
      </w:pPr>
      <w:r w:rsidRPr="005511D7">
        <w:rPr>
          <w:lang w:val="pt-BR"/>
        </w:rPr>
        <w:t xml:space="preserve">IV.07/08 - </w:t>
      </w:r>
      <w:r w:rsidR="001763DC" w:rsidRPr="001763DC">
        <w:rPr>
          <w:lang w:val="pt-BR"/>
        </w:rPr>
        <w:t>BANCO EM ALVENARIA REVESTIDA E CONCRETO</w:t>
      </w:r>
    </w:p>
    <w:p w14:paraId="78EB1BDE" w14:textId="77777777" w:rsidR="0051304B" w:rsidRDefault="001763DC">
      <w:pPr>
        <w:pStyle w:val="Corpodetexto"/>
        <w:rPr>
          <w:lang w:val="pt-BR"/>
        </w:rPr>
      </w:pPr>
      <w:r w:rsidRPr="001763DC">
        <w:rPr>
          <w:lang w:val="pt-BR"/>
        </w:rPr>
        <w:t>O serviço será medido por metro (m) de banco de alvenaria revestida e concreto executado</w:t>
      </w:r>
      <w:r w:rsidR="00641CBB">
        <w:rPr>
          <w:lang w:val="pt-BR"/>
        </w:rPr>
        <w:t xml:space="preserve">. </w:t>
      </w:r>
    </w:p>
    <w:p w14:paraId="0203FA2D" w14:textId="134038E9"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tábua, aço ca-60, prego, arame recozido, lixa d’água, tijolo maciço de barro, concreto </w:t>
      </w:r>
      <w:proofErr w:type="spellStart"/>
      <w:r w:rsidR="001763DC" w:rsidRPr="001763DC">
        <w:rPr>
          <w:lang w:val="pt-BR"/>
        </w:rPr>
        <w:t>fck</w:t>
      </w:r>
      <w:proofErr w:type="spellEnd"/>
      <w:r w:rsidR="001763DC" w:rsidRPr="001763DC">
        <w:rPr>
          <w:lang w:val="pt-BR"/>
        </w:rPr>
        <w:t>=15MPa, argamassa de cimento, argamassa mista, pedra britada, tinta betuminosa, tinta látex e selador especificado,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IV.07/08.</w:t>
      </w:r>
      <w:r w:rsidR="001763DC" w:rsidRPr="001763DC">
        <w:rPr>
          <w:lang w:val="pt-BR"/>
        </w:rPr>
        <w:t xml:space="preserve"> As perdas já estão sendo consideradas nos coeficientes unitários de cada insumo. </w:t>
      </w:r>
    </w:p>
    <w:p w14:paraId="12F3B35A" w14:textId="6DA1324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2A343AFE" w14:textId="61DC3378" w:rsidR="00D15AA8" w:rsidRPr="001763DC" w:rsidRDefault="00D15AA8">
      <w:pPr>
        <w:pStyle w:val="Corpodetexto"/>
        <w:rPr>
          <w:lang w:val="pt-BR"/>
        </w:rPr>
      </w:pPr>
    </w:p>
    <w:p w14:paraId="30C7FE10" w14:textId="77777777" w:rsidR="00D15AA8" w:rsidRPr="001763DC" w:rsidRDefault="001763DC">
      <w:pPr>
        <w:pStyle w:val="Corpodetexto"/>
        <w:rPr>
          <w:lang w:val="pt-BR"/>
        </w:rPr>
      </w:pPr>
      <w:r w:rsidRPr="001763DC">
        <w:rPr>
          <w:lang w:val="pt-BR"/>
        </w:rPr>
        <w:t>18-012-019</w:t>
      </w:r>
    </w:p>
    <w:p w14:paraId="6D7DA515" w14:textId="77777777" w:rsidR="00F446D7" w:rsidRPr="001763DC" w:rsidRDefault="00F446D7" w:rsidP="00F446D7">
      <w:pPr>
        <w:pStyle w:val="Corpodetexto"/>
        <w:rPr>
          <w:lang w:val="pt-BR"/>
        </w:rPr>
      </w:pPr>
      <w:r w:rsidRPr="001763DC">
        <w:rPr>
          <w:lang w:val="pt-BR"/>
        </w:rPr>
        <w:t>IV.09 - BANCO JARDINEIRA EM ALVENARIA DE TIJOLO APARENTE</w:t>
      </w:r>
    </w:p>
    <w:p w14:paraId="0833024E" w14:textId="77777777" w:rsidR="00F446D7" w:rsidRDefault="00F446D7" w:rsidP="00F446D7">
      <w:pPr>
        <w:pStyle w:val="Corpodetexto"/>
        <w:rPr>
          <w:lang w:val="pt-BR"/>
        </w:rPr>
      </w:pPr>
      <w:r w:rsidRPr="001763DC">
        <w:rPr>
          <w:lang w:val="pt-BR"/>
        </w:rPr>
        <w:t>O serviço será medido por metro (m) de banco jardineira em alvenaria de tijolo aparente executado</w:t>
      </w:r>
      <w:r>
        <w:rPr>
          <w:lang w:val="pt-BR"/>
        </w:rPr>
        <w:t xml:space="preserve">. </w:t>
      </w:r>
    </w:p>
    <w:p w14:paraId="27EC1E90" w14:textId="77777777" w:rsidR="00F446D7" w:rsidRDefault="00F446D7" w:rsidP="00F446D7">
      <w:pPr>
        <w:pStyle w:val="Corpodetexto"/>
        <w:rPr>
          <w:lang w:val="pt-BR"/>
        </w:rPr>
      </w:pPr>
      <w:r>
        <w:rPr>
          <w:lang w:val="pt-BR"/>
        </w:rPr>
        <w:t>O custo unitário remunera</w:t>
      </w:r>
      <w:r w:rsidRPr="001763DC">
        <w:rPr>
          <w:lang w:val="pt-BR"/>
        </w:rPr>
        <w:t xml:space="preserve"> a mão de obra e todos os materiais necessários para execução do serviço, como o sarrafo, tábua, aço ca-60, prego, arame recozido, tijolo cerâmico laminado, tijolo de barro, concreto </w:t>
      </w:r>
      <w:proofErr w:type="spellStart"/>
      <w:r w:rsidRPr="001763DC">
        <w:rPr>
          <w:lang w:val="pt-BR"/>
        </w:rPr>
        <w:t>fck</w:t>
      </w:r>
      <w:proofErr w:type="spellEnd"/>
      <w:r w:rsidRPr="001763DC">
        <w:rPr>
          <w:lang w:val="pt-BR"/>
        </w:rPr>
        <w:t xml:space="preserve">=15MPa, argamassa, pedra britada e a tinta betuminosa especificada, sendo considerado de acordo com o detalhe de projeto e especificações contidas nos desenhos elaborados pelo Departamento de Edificações. Para maior detalhamento, verificar projeto de referência IV. 09. As perdas já estão sendo consideradas nos coeficientes unitários de cada insumo. </w:t>
      </w:r>
    </w:p>
    <w:p w14:paraId="285D44F1" w14:textId="77777777" w:rsidR="00F446D7" w:rsidRDefault="00F446D7" w:rsidP="00F446D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6118.</w:t>
      </w:r>
    </w:p>
    <w:p w14:paraId="057BEA19" w14:textId="77777777" w:rsidR="00F446D7" w:rsidRDefault="00F446D7" w:rsidP="00072267">
      <w:pPr>
        <w:pStyle w:val="Corpodetexto"/>
        <w:rPr>
          <w:lang w:val="pt-BR"/>
        </w:rPr>
      </w:pPr>
    </w:p>
    <w:p w14:paraId="7DD0668B" w14:textId="77777777" w:rsidR="00F446D7" w:rsidRPr="00EF5952" w:rsidRDefault="00F446D7" w:rsidP="00F446D7">
      <w:pPr>
        <w:pStyle w:val="Corpodetexto"/>
        <w:rPr>
          <w:lang w:val="pt-BR"/>
        </w:rPr>
      </w:pPr>
      <w:r w:rsidRPr="00EF5952">
        <w:rPr>
          <w:lang w:val="pt-BR"/>
        </w:rPr>
        <w:t>18-012-101</w:t>
      </w:r>
    </w:p>
    <w:p w14:paraId="3EFADBCE" w14:textId="77777777" w:rsidR="00F446D7" w:rsidRPr="00EF5952" w:rsidRDefault="00F446D7" w:rsidP="00F446D7">
      <w:pPr>
        <w:pStyle w:val="Corpodetexto"/>
        <w:rPr>
          <w:lang w:val="pt-BR"/>
        </w:rPr>
      </w:pPr>
      <w:r w:rsidRPr="00EF5952">
        <w:rPr>
          <w:lang w:val="pt-BR"/>
        </w:rPr>
        <w:t>BANCO DE CONCRETO PRÉ-FABRICADO - L=140CM</w:t>
      </w:r>
    </w:p>
    <w:p w14:paraId="38CF4AAC" w14:textId="77777777" w:rsidR="00F446D7" w:rsidRPr="00EF5952" w:rsidRDefault="00F446D7" w:rsidP="00F446D7">
      <w:pPr>
        <w:pStyle w:val="Corpodetexto"/>
        <w:rPr>
          <w:lang w:val="pt-BR"/>
        </w:rPr>
      </w:pPr>
      <w:r w:rsidRPr="00EF5952">
        <w:rPr>
          <w:lang w:val="pt-BR"/>
        </w:rPr>
        <w:t>O serviço será medido por unidade (</w:t>
      </w:r>
      <w:proofErr w:type="spellStart"/>
      <w:r w:rsidRPr="00EF5952">
        <w:rPr>
          <w:lang w:val="pt-BR"/>
        </w:rPr>
        <w:t>un</w:t>
      </w:r>
      <w:proofErr w:type="spellEnd"/>
      <w:r w:rsidRPr="00EF5952">
        <w:rPr>
          <w:lang w:val="pt-BR"/>
        </w:rPr>
        <w:t xml:space="preserve">) de banco de concreto pré-fabricado instalado. O custo unitário remunera a mão de obra e os materiais necessários para execução do serviço, como o banco de concreto pré-fabricado e o concreto com </w:t>
      </w:r>
      <w:proofErr w:type="spellStart"/>
      <w:r w:rsidRPr="00EF5952">
        <w:rPr>
          <w:lang w:val="pt-BR"/>
        </w:rPr>
        <w:t>fck</w:t>
      </w:r>
      <w:proofErr w:type="spellEnd"/>
      <w:r w:rsidRPr="00EF5952">
        <w:rPr>
          <w:lang w:val="pt-BR"/>
        </w:rPr>
        <w:t xml:space="preserve"> de 20 MPa. As perdas já estão sendo consideradas nos coeficientes unitários de cada insumo. Para este serviço deverão ser contempladas todas as normas e melhores práticas de engenharia aplicáveis. Incluindo, mas não se limitando à NBR 9062.</w:t>
      </w:r>
    </w:p>
    <w:p w14:paraId="724502F5" w14:textId="3DE75312" w:rsidR="00F5402D" w:rsidRPr="001763DC" w:rsidRDefault="001763DC">
      <w:pPr>
        <w:pStyle w:val="Corpodetexto"/>
        <w:rPr>
          <w:lang w:val="pt-BR"/>
        </w:rPr>
      </w:pPr>
      <w:r w:rsidRPr="001763DC">
        <w:rPr>
          <w:lang w:val="pt-BR"/>
        </w:rPr>
        <w:lastRenderedPageBreak/>
        <w:t xml:space="preserve"> </w:t>
      </w:r>
    </w:p>
    <w:p w14:paraId="2D95E4BC" w14:textId="684C0542" w:rsidR="00F5402D" w:rsidRPr="001763DC" w:rsidRDefault="00F5402D" w:rsidP="00F5402D">
      <w:pPr>
        <w:pStyle w:val="1CharCharChar"/>
        <w:jc w:val="both"/>
        <w:rPr>
          <w:rFonts w:ascii="Arial" w:hAnsi="Arial" w:cs="Arial"/>
          <w:b/>
          <w:sz w:val="20"/>
        </w:rPr>
      </w:pPr>
      <w:r w:rsidRPr="001763DC">
        <w:rPr>
          <w:rFonts w:ascii="Arial" w:hAnsi="Arial" w:cs="Arial"/>
          <w:b/>
          <w:sz w:val="20"/>
        </w:rPr>
        <w:t>18</w:t>
      </w:r>
      <w:r w:rsidR="00471253">
        <w:rPr>
          <w:rFonts w:ascii="Arial" w:hAnsi="Arial" w:cs="Arial"/>
          <w:b/>
          <w:sz w:val="20"/>
        </w:rPr>
        <w:t>-</w:t>
      </w:r>
      <w:r w:rsidRPr="001763DC">
        <w:rPr>
          <w:rFonts w:ascii="Arial" w:hAnsi="Arial" w:cs="Arial"/>
          <w:b/>
          <w:sz w:val="20"/>
        </w:rPr>
        <w:t>013</w:t>
      </w:r>
      <w:r w:rsidR="00471253">
        <w:rPr>
          <w:rFonts w:ascii="Arial" w:hAnsi="Arial" w:cs="Arial"/>
          <w:b/>
          <w:sz w:val="20"/>
        </w:rPr>
        <w:t>-</w:t>
      </w:r>
      <w:r w:rsidRPr="001763DC">
        <w:rPr>
          <w:rFonts w:ascii="Arial" w:hAnsi="Arial" w:cs="Arial"/>
          <w:b/>
          <w:sz w:val="20"/>
        </w:rPr>
        <w:t>000</w:t>
      </w:r>
    </w:p>
    <w:p w14:paraId="6A74BB6A" w14:textId="77777777" w:rsidR="00F5402D" w:rsidRPr="001763DC" w:rsidRDefault="00F5402D" w:rsidP="00F5402D">
      <w:pPr>
        <w:pStyle w:val="1CharCharChar"/>
        <w:jc w:val="both"/>
        <w:rPr>
          <w:rFonts w:ascii="Arial" w:hAnsi="Arial" w:cs="Arial"/>
          <w:b/>
          <w:sz w:val="20"/>
        </w:rPr>
      </w:pPr>
      <w:r w:rsidRPr="001763DC">
        <w:rPr>
          <w:rFonts w:ascii="Arial" w:hAnsi="Arial" w:cs="Arial"/>
          <w:b/>
          <w:sz w:val="20"/>
        </w:rPr>
        <w:t>BRINQUEDOS EDIFICADOS</w:t>
      </w:r>
    </w:p>
    <w:p w14:paraId="04B2F571" w14:textId="57AF6CB1" w:rsidR="00D15AA8" w:rsidRPr="001763DC" w:rsidRDefault="00D15AA8">
      <w:pPr>
        <w:pStyle w:val="Corpodetexto"/>
        <w:rPr>
          <w:lang w:val="pt-BR"/>
        </w:rPr>
      </w:pPr>
    </w:p>
    <w:p w14:paraId="607EACF7" w14:textId="77777777" w:rsidR="00D15AA8" w:rsidRPr="001763DC" w:rsidRDefault="001763DC">
      <w:pPr>
        <w:pStyle w:val="Corpodetexto"/>
        <w:rPr>
          <w:lang w:val="pt-BR"/>
        </w:rPr>
      </w:pPr>
      <w:r w:rsidRPr="001763DC">
        <w:rPr>
          <w:lang w:val="pt-BR"/>
        </w:rPr>
        <w:t>18-013-021</w:t>
      </w:r>
    </w:p>
    <w:p w14:paraId="76BE736B" w14:textId="59F93BDF" w:rsidR="00D15AA8" w:rsidRPr="001763DC" w:rsidRDefault="005511D7">
      <w:pPr>
        <w:pStyle w:val="Corpodetexto"/>
        <w:rPr>
          <w:lang w:val="pt-BR"/>
        </w:rPr>
      </w:pPr>
      <w:r w:rsidRPr="005511D7">
        <w:rPr>
          <w:lang w:val="pt-BR"/>
        </w:rPr>
        <w:t>RV.01 - MINI ANFITEATRO</w:t>
      </w:r>
    </w:p>
    <w:p w14:paraId="42815CC3"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mini anfiteatro construída</w:t>
      </w:r>
      <w:r w:rsidR="00641CBB">
        <w:rPr>
          <w:lang w:val="pt-BR"/>
        </w:rPr>
        <w:t xml:space="preserve">. </w:t>
      </w:r>
    </w:p>
    <w:p w14:paraId="403809B1" w14:textId="102A6E75"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pontalete, sarrafo, tábua, aço ca-50, aço ca-60, primer hidrofugante, prego, arame recozido, lixa para madeira, tijolo maciço, compensado resinado de 10mm, concreto </w:t>
      </w:r>
      <w:proofErr w:type="spellStart"/>
      <w:r w:rsidR="001763DC" w:rsidRPr="001763DC">
        <w:rPr>
          <w:lang w:val="pt-BR"/>
        </w:rPr>
        <w:t>fck</w:t>
      </w:r>
      <w:proofErr w:type="spellEnd"/>
      <w:r w:rsidR="001763DC" w:rsidRPr="001763DC">
        <w:rPr>
          <w:lang w:val="pt-BR"/>
        </w:rPr>
        <w:t>=15MPa, argamassa, pedra britada, tinta betuminosa, tinta acrílica e o selador especificado,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RV.01.</w:t>
      </w:r>
      <w:r w:rsidR="001763DC" w:rsidRPr="001763DC">
        <w:rPr>
          <w:lang w:val="pt-BR"/>
        </w:rPr>
        <w:t xml:space="preserve"> As perdas já estão sendo consideradas nos coeficientes unitários de cada insumo. </w:t>
      </w:r>
    </w:p>
    <w:p w14:paraId="035EBB19" w14:textId="40D8915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643C5EDC" w14:textId="7FE9A3EE" w:rsidR="00D15AA8" w:rsidRPr="001763DC" w:rsidRDefault="00D15AA8">
      <w:pPr>
        <w:pStyle w:val="Corpodetexto"/>
        <w:rPr>
          <w:lang w:val="pt-BR"/>
        </w:rPr>
      </w:pPr>
    </w:p>
    <w:p w14:paraId="7B100146" w14:textId="77777777" w:rsidR="00D15AA8" w:rsidRPr="001763DC" w:rsidRDefault="001763DC">
      <w:pPr>
        <w:pStyle w:val="Corpodetexto"/>
        <w:rPr>
          <w:lang w:val="pt-BR"/>
        </w:rPr>
      </w:pPr>
      <w:r w:rsidRPr="001763DC">
        <w:rPr>
          <w:lang w:val="pt-BR"/>
        </w:rPr>
        <w:t>18-013-026</w:t>
      </w:r>
    </w:p>
    <w:p w14:paraId="300DD517" w14:textId="2F40FFC6" w:rsidR="00D15AA8" w:rsidRPr="001763DC" w:rsidRDefault="005511D7">
      <w:pPr>
        <w:pStyle w:val="Corpodetexto"/>
        <w:rPr>
          <w:lang w:val="pt-BR"/>
        </w:rPr>
      </w:pPr>
      <w:r w:rsidRPr="005511D7">
        <w:rPr>
          <w:lang w:val="pt-BR"/>
        </w:rPr>
        <w:t>RV.06 - MURAL EM ALVENARIA</w:t>
      </w:r>
    </w:p>
    <w:p w14:paraId="4C239DB2"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mural em alvenaria construído</w:t>
      </w:r>
      <w:r w:rsidR="00641CBB">
        <w:rPr>
          <w:lang w:val="pt-BR"/>
        </w:rPr>
        <w:t xml:space="preserve">. </w:t>
      </w:r>
    </w:p>
    <w:p w14:paraId="63189701" w14:textId="2F5A3FE4"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pontalete, sarrafo, tábua, aço ca-50, aço ca-60, primer hidrofugante, prego, arame recozido, lixa d’água, tijolo maciço, concreto </w:t>
      </w:r>
      <w:proofErr w:type="spellStart"/>
      <w:r w:rsidR="001763DC" w:rsidRPr="001763DC">
        <w:rPr>
          <w:lang w:val="pt-BR"/>
        </w:rPr>
        <w:t>fck</w:t>
      </w:r>
      <w:proofErr w:type="spellEnd"/>
      <w:r w:rsidR="001763DC" w:rsidRPr="001763DC">
        <w:rPr>
          <w:lang w:val="pt-BR"/>
        </w:rPr>
        <w:t>=15MPa, argamassa de cimento, argamassa mista, pedra britada, tinta betuminosa, tinta esmalte, massa acrílica e o selador especificado, inclusive a lousa,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RV.06.</w:t>
      </w:r>
      <w:r w:rsidR="001763DC" w:rsidRPr="001763DC">
        <w:rPr>
          <w:lang w:val="pt-BR"/>
        </w:rPr>
        <w:t xml:space="preserve"> As perdas já estão sendo consideradas nos coeficientes unitários de cada insumo. </w:t>
      </w:r>
    </w:p>
    <w:p w14:paraId="1DB4942C" w14:textId="4165DFC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33A51408" w14:textId="4142D54D" w:rsidR="00D15AA8" w:rsidRPr="001763DC" w:rsidRDefault="00D15AA8">
      <w:pPr>
        <w:pStyle w:val="Corpodetexto"/>
        <w:rPr>
          <w:lang w:val="pt-BR"/>
        </w:rPr>
      </w:pPr>
    </w:p>
    <w:p w14:paraId="5EFE4BA6" w14:textId="77777777" w:rsidR="00D15AA8" w:rsidRPr="001763DC" w:rsidRDefault="001763DC">
      <w:pPr>
        <w:pStyle w:val="Corpodetexto"/>
        <w:rPr>
          <w:lang w:val="pt-BR"/>
        </w:rPr>
      </w:pPr>
      <w:r w:rsidRPr="001763DC">
        <w:rPr>
          <w:lang w:val="pt-BR"/>
        </w:rPr>
        <w:t>18-013-041</w:t>
      </w:r>
    </w:p>
    <w:p w14:paraId="5CA909DA" w14:textId="4B1992E9" w:rsidR="00D15AA8" w:rsidRPr="001763DC" w:rsidRDefault="005511D7">
      <w:pPr>
        <w:pStyle w:val="Corpodetexto"/>
        <w:rPr>
          <w:lang w:val="pt-BR"/>
        </w:rPr>
      </w:pPr>
      <w:r w:rsidRPr="005511D7">
        <w:rPr>
          <w:lang w:val="pt-BR"/>
        </w:rPr>
        <w:t xml:space="preserve">RV.11 - </w:t>
      </w:r>
      <w:r w:rsidR="001763DC" w:rsidRPr="001763DC">
        <w:rPr>
          <w:lang w:val="pt-BR"/>
        </w:rPr>
        <w:t>TANQUE DE AREIA - GENÉRICO - ESCAVAÇÃO E APILOAMENTO</w:t>
      </w:r>
    </w:p>
    <w:p w14:paraId="1A80DDA8" w14:textId="77777777" w:rsidR="0051304B" w:rsidRDefault="001763DC">
      <w:pPr>
        <w:pStyle w:val="Corpodetexto"/>
        <w:rPr>
          <w:lang w:val="pt-BR"/>
        </w:rPr>
      </w:pPr>
      <w:r w:rsidRPr="001763DC">
        <w:rPr>
          <w:lang w:val="pt-BR"/>
        </w:rPr>
        <w:t>O serviço será medido por metro cúbico (m3) de escavação e apiloamento executado, considerando-se as dimensões da projeção horizontal interna da caixa acabada e a profundidade efetivamente escavada</w:t>
      </w:r>
      <w:r w:rsidR="00641CBB">
        <w:rPr>
          <w:lang w:val="pt-BR"/>
        </w:rPr>
        <w:t xml:space="preserve">. </w:t>
      </w:r>
    </w:p>
    <w:p w14:paraId="38364809" w14:textId="4A227DD1" w:rsidR="0051304B" w:rsidRDefault="0051304B">
      <w:pPr>
        <w:pStyle w:val="Corpodetexto"/>
        <w:rPr>
          <w:lang w:val="pt-BR"/>
        </w:rPr>
      </w:pPr>
      <w:r>
        <w:rPr>
          <w:lang w:val="pt-BR"/>
        </w:rPr>
        <w:t>O custo unitário remunera</w:t>
      </w:r>
      <w:r w:rsidR="001763DC" w:rsidRPr="001763DC">
        <w:rPr>
          <w:lang w:val="pt-BR"/>
        </w:rPr>
        <w:t xml:space="preserve"> a mão de obra para a escavação manual de qualquer tipo de solo, exclusive solo rochoso, inclusive os acréscimos laterais necessários à execução da caixa, o apiloamento do fundo da cava, o reaterro apiloado dos vazios restantes e o espalhamento das sobras.</w:t>
      </w:r>
      <w:r w:rsidR="005511D7" w:rsidRPr="005511D7">
        <w:t xml:space="preserve"> </w:t>
      </w:r>
      <w:r w:rsidR="005511D7" w:rsidRPr="005511D7">
        <w:rPr>
          <w:lang w:val="pt-BR"/>
        </w:rPr>
        <w:t>Para maior detalhamento, verificar projeto de referência RV.11.</w:t>
      </w:r>
    </w:p>
    <w:p w14:paraId="5BEBD546" w14:textId="1576402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161B98C" w14:textId="3BFDBDEB" w:rsidR="00D15AA8" w:rsidRPr="001763DC" w:rsidRDefault="00D15AA8">
      <w:pPr>
        <w:pStyle w:val="Corpodetexto"/>
        <w:rPr>
          <w:lang w:val="pt-BR"/>
        </w:rPr>
      </w:pPr>
    </w:p>
    <w:p w14:paraId="1D17DE8B" w14:textId="77777777" w:rsidR="00D15AA8" w:rsidRPr="001763DC" w:rsidRDefault="001763DC">
      <w:pPr>
        <w:pStyle w:val="Corpodetexto"/>
        <w:rPr>
          <w:lang w:val="pt-BR"/>
        </w:rPr>
      </w:pPr>
      <w:r w:rsidRPr="001763DC">
        <w:rPr>
          <w:lang w:val="pt-BR"/>
        </w:rPr>
        <w:t>18-013-042</w:t>
      </w:r>
    </w:p>
    <w:p w14:paraId="37C13431" w14:textId="3236141A" w:rsidR="00D15AA8" w:rsidRPr="001763DC" w:rsidRDefault="005511D7">
      <w:pPr>
        <w:pStyle w:val="Corpodetexto"/>
        <w:rPr>
          <w:lang w:val="pt-BR"/>
        </w:rPr>
      </w:pPr>
      <w:r w:rsidRPr="005511D7">
        <w:rPr>
          <w:lang w:val="pt-BR"/>
        </w:rPr>
        <w:t xml:space="preserve">RV.11 - </w:t>
      </w:r>
      <w:r w:rsidR="001763DC" w:rsidRPr="001763DC">
        <w:rPr>
          <w:lang w:val="pt-BR"/>
        </w:rPr>
        <w:t>TANQUE DE AREIA - GENÉRICO - DRENAGEM</w:t>
      </w:r>
    </w:p>
    <w:p w14:paraId="0BE57655" w14:textId="77777777" w:rsidR="0051304B" w:rsidRDefault="001763DC">
      <w:pPr>
        <w:pStyle w:val="Corpodetexto"/>
        <w:rPr>
          <w:lang w:val="pt-BR"/>
        </w:rPr>
      </w:pPr>
      <w:r w:rsidRPr="001763DC">
        <w:rPr>
          <w:lang w:val="pt-BR"/>
        </w:rPr>
        <w:t>O serviço será medido por metro (m) de tubulação executada, considerando-se o comprimento efetivo do caminho por ela percorrido</w:t>
      </w:r>
      <w:r w:rsidR="00641CBB">
        <w:rPr>
          <w:lang w:val="pt-BR"/>
        </w:rPr>
        <w:t xml:space="preserve">. </w:t>
      </w:r>
    </w:p>
    <w:p w14:paraId="03E4D939" w14:textId="1FEC7624"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tubo de </w:t>
      </w:r>
      <w:proofErr w:type="spellStart"/>
      <w:r w:rsidR="001763DC" w:rsidRPr="001763DC">
        <w:rPr>
          <w:lang w:val="pt-BR"/>
        </w:rPr>
        <w:t>pvc</w:t>
      </w:r>
      <w:proofErr w:type="spellEnd"/>
      <w:r w:rsidR="001763DC" w:rsidRPr="001763DC">
        <w:rPr>
          <w:lang w:val="pt-BR"/>
        </w:rPr>
        <w:t>, manta geotêxtil, pedra britada e o pedrisco, sendo considerado a drenagem em pleno funcionamento.</w:t>
      </w:r>
      <w:r w:rsidR="005511D7" w:rsidRPr="005511D7">
        <w:t xml:space="preserve"> </w:t>
      </w:r>
      <w:r w:rsidR="005511D7" w:rsidRPr="005511D7">
        <w:rPr>
          <w:lang w:val="pt-BR"/>
        </w:rPr>
        <w:t>Para maior detalhamento, verificar projeto de referência RV.11.</w:t>
      </w:r>
      <w:r w:rsidR="001763DC" w:rsidRPr="001763DC">
        <w:rPr>
          <w:lang w:val="pt-BR"/>
        </w:rPr>
        <w:t xml:space="preserve"> As perdas já estão sendo consideradas nos coeficientes unitários de cada insumo. </w:t>
      </w:r>
    </w:p>
    <w:p w14:paraId="09FC1BE6" w14:textId="7D6E1A39"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 Incluindo, mas não se limitando à NBR 7367.</w:t>
      </w:r>
    </w:p>
    <w:p w14:paraId="27C70B7E" w14:textId="106BBD23" w:rsidR="00D15AA8" w:rsidRPr="001763DC" w:rsidRDefault="00D15AA8">
      <w:pPr>
        <w:pStyle w:val="Corpodetexto"/>
        <w:rPr>
          <w:lang w:val="pt-BR"/>
        </w:rPr>
      </w:pPr>
    </w:p>
    <w:p w14:paraId="1A109873" w14:textId="77777777" w:rsidR="00D15AA8" w:rsidRPr="001763DC" w:rsidRDefault="001763DC">
      <w:pPr>
        <w:pStyle w:val="Corpodetexto"/>
        <w:rPr>
          <w:lang w:val="pt-BR"/>
        </w:rPr>
      </w:pPr>
      <w:r w:rsidRPr="001763DC">
        <w:rPr>
          <w:lang w:val="pt-BR"/>
        </w:rPr>
        <w:t>18-013-043</w:t>
      </w:r>
    </w:p>
    <w:p w14:paraId="09B525AF" w14:textId="32BFA471" w:rsidR="00D15AA8" w:rsidRPr="001763DC" w:rsidRDefault="005511D7">
      <w:pPr>
        <w:pStyle w:val="Corpodetexto"/>
        <w:rPr>
          <w:lang w:val="pt-BR"/>
        </w:rPr>
      </w:pPr>
      <w:r w:rsidRPr="005511D7">
        <w:rPr>
          <w:lang w:val="pt-BR"/>
        </w:rPr>
        <w:t xml:space="preserve">RV.11 - </w:t>
      </w:r>
      <w:r w:rsidR="001763DC" w:rsidRPr="001763DC">
        <w:rPr>
          <w:lang w:val="pt-BR"/>
        </w:rPr>
        <w:t>TANQUE DE AREIA - GENÉRICO - LASTRO DE CONCRETO</w:t>
      </w:r>
    </w:p>
    <w:p w14:paraId="0A5CB80B" w14:textId="77777777" w:rsidR="0051304B" w:rsidRDefault="001763DC">
      <w:pPr>
        <w:pStyle w:val="Corpodetexto"/>
        <w:rPr>
          <w:lang w:val="pt-BR"/>
        </w:rPr>
      </w:pPr>
      <w:r w:rsidRPr="001763DC">
        <w:rPr>
          <w:lang w:val="pt-BR"/>
        </w:rPr>
        <w:t>O serviço será medido por metro cúbico (m3) de lastro de concreto executado, considerando-se a espessura média final da camada de concreto lançada e largura igual à de projeção horizontal a peça de fundação a ser executada</w:t>
      </w:r>
      <w:r w:rsidR="00641CBB">
        <w:rPr>
          <w:lang w:val="pt-BR"/>
        </w:rPr>
        <w:t xml:space="preserve">. </w:t>
      </w:r>
    </w:p>
    <w:p w14:paraId="4E57317F" w14:textId="73530CAB" w:rsidR="0051304B" w:rsidRDefault="0051304B">
      <w:pPr>
        <w:pStyle w:val="Corpodetexto"/>
        <w:rPr>
          <w:lang w:val="pt-BR"/>
        </w:rPr>
      </w:pPr>
      <w:r>
        <w:rPr>
          <w:lang w:val="pt-BR"/>
        </w:rPr>
        <w:t>O custo unitário remunera</w:t>
      </w:r>
      <w:r w:rsidR="001763DC" w:rsidRPr="001763DC">
        <w:rPr>
          <w:lang w:val="pt-BR"/>
        </w:rPr>
        <w:t xml:space="preserve"> a mão de obra e o concreto </w:t>
      </w:r>
      <w:proofErr w:type="spellStart"/>
      <w:r w:rsidR="001763DC" w:rsidRPr="001763DC">
        <w:rPr>
          <w:lang w:val="pt-BR"/>
        </w:rPr>
        <w:t>fck</w:t>
      </w:r>
      <w:proofErr w:type="spellEnd"/>
      <w:r w:rsidR="001763DC" w:rsidRPr="001763DC">
        <w:rPr>
          <w:lang w:val="pt-BR"/>
        </w:rPr>
        <w:t>=5 MPA com brita 2, inclusive o lançamento do concreto.</w:t>
      </w:r>
      <w:r w:rsidR="005511D7" w:rsidRPr="005511D7">
        <w:t xml:space="preserve"> </w:t>
      </w:r>
      <w:r w:rsidR="005511D7" w:rsidRPr="005511D7">
        <w:rPr>
          <w:lang w:val="pt-BR"/>
        </w:rPr>
        <w:t>Para maior detalhamento, verificar projeto de referência RV.11.</w:t>
      </w:r>
      <w:r w:rsidR="001763DC" w:rsidRPr="001763DC">
        <w:rPr>
          <w:lang w:val="pt-BR"/>
        </w:rPr>
        <w:t xml:space="preserve"> As perdas já estão sendo consideradas nos coeficientes unitários de cada insumo. </w:t>
      </w:r>
    </w:p>
    <w:p w14:paraId="05735D01" w14:textId="0212C69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35C3AC35" w14:textId="10439640" w:rsidR="00D15AA8" w:rsidRPr="001763DC" w:rsidRDefault="00D15AA8">
      <w:pPr>
        <w:pStyle w:val="Corpodetexto"/>
        <w:rPr>
          <w:lang w:val="pt-BR"/>
        </w:rPr>
      </w:pPr>
    </w:p>
    <w:p w14:paraId="2EB2339D" w14:textId="77777777" w:rsidR="00D15AA8" w:rsidRPr="001763DC" w:rsidRDefault="001763DC">
      <w:pPr>
        <w:pStyle w:val="Corpodetexto"/>
        <w:rPr>
          <w:lang w:val="pt-BR"/>
        </w:rPr>
      </w:pPr>
      <w:r w:rsidRPr="001763DC">
        <w:rPr>
          <w:lang w:val="pt-BR"/>
        </w:rPr>
        <w:t>18-013-044</w:t>
      </w:r>
    </w:p>
    <w:p w14:paraId="0572D705" w14:textId="06E0CA2B" w:rsidR="00D15AA8" w:rsidRPr="001763DC" w:rsidRDefault="005511D7">
      <w:pPr>
        <w:pStyle w:val="Corpodetexto"/>
        <w:rPr>
          <w:lang w:val="pt-BR"/>
        </w:rPr>
      </w:pPr>
      <w:r w:rsidRPr="005511D7">
        <w:rPr>
          <w:lang w:val="pt-BR"/>
        </w:rPr>
        <w:t xml:space="preserve">RV.11 - </w:t>
      </w:r>
      <w:r w:rsidR="001763DC" w:rsidRPr="001763DC">
        <w:rPr>
          <w:lang w:val="pt-BR"/>
        </w:rPr>
        <w:t>TANQUE DE AREIA - GENÉRICO - BORDA BAIXA</w:t>
      </w:r>
    </w:p>
    <w:p w14:paraId="4EDAD2BE" w14:textId="77777777" w:rsidR="0051304B" w:rsidRDefault="001763DC">
      <w:pPr>
        <w:pStyle w:val="Corpodetexto"/>
        <w:rPr>
          <w:lang w:val="pt-BR"/>
        </w:rPr>
      </w:pPr>
      <w:r w:rsidRPr="001763DC">
        <w:rPr>
          <w:lang w:val="pt-BR"/>
        </w:rPr>
        <w:t>O serviço será medido por metro (m) de borda baixa executada</w:t>
      </w:r>
      <w:r w:rsidR="00641CBB">
        <w:rPr>
          <w:lang w:val="pt-BR"/>
        </w:rPr>
        <w:t xml:space="preserve">. </w:t>
      </w:r>
    </w:p>
    <w:p w14:paraId="60D8CCB9" w14:textId="54CC20A5"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tábua, aço ca-50, primer hidrofugante, prego, arame recozido, bloco de concreto comum, concreto </w:t>
      </w:r>
      <w:proofErr w:type="spellStart"/>
      <w:r w:rsidR="001763DC" w:rsidRPr="001763DC">
        <w:rPr>
          <w:lang w:val="pt-BR"/>
        </w:rPr>
        <w:t>fck</w:t>
      </w:r>
      <w:proofErr w:type="spellEnd"/>
      <w:r w:rsidR="001763DC" w:rsidRPr="001763DC">
        <w:rPr>
          <w:lang w:val="pt-BR"/>
        </w:rPr>
        <w:t>=15MPa, argamassa de cimento, argamassa mista, pedra britada e a tinta betuminosa especificada,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RV.11.</w:t>
      </w:r>
      <w:r w:rsidR="001763DC" w:rsidRPr="001763DC">
        <w:rPr>
          <w:lang w:val="pt-BR"/>
        </w:rPr>
        <w:t xml:space="preserve"> As perdas já estão sendo consideradas nos coeficientes unitários de cada insumo. </w:t>
      </w:r>
    </w:p>
    <w:p w14:paraId="21AF8B26" w14:textId="7832BD5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6679EA59" w14:textId="0BE7C103" w:rsidR="00D15AA8" w:rsidRPr="001763DC" w:rsidRDefault="00D15AA8">
      <w:pPr>
        <w:pStyle w:val="Corpodetexto"/>
        <w:rPr>
          <w:lang w:val="pt-BR"/>
        </w:rPr>
      </w:pPr>
    </w:p>
    <w:p w14:paraId="6E20455A" w14:textId="77777777" w:rsidR="00D15AA8" w:rsidRPr="001763DC" w:rsidRDefault="001763DC">
      <w:pPr>
        <w:pStyle w:val="Corpodetexto"/>
        <w:rPr>
          <w:lang w:val="pt-BR"/>
        </w:rPr>
      </w:pPr>
      <w:r w:rsidRPr="001763DC">
        <w:rPr>
          <w:lang w:val="pt-BR"/>
        </w:rPr>
        <w:t>18-013-045</w:t>
      </w:r>
    </w:p>
    <w:p w14:paraId="6711728C" w14:textId="71BC1A60" w:rsidR="00D15AA8" w:rsidRPr="001763DC" w:rsidRDefault="005511D7">
      <w:pPr>
        <w:pStyle w:val="Corpodetexto"/>
        <w:rPr>
          <w:lang w:val="pt-BR"/>
        </w:rPr>
      </w:pPr>
      <w:r w:rsidRPr="005511D7">
        <w:rPr>
          <w:lang w:val="pt-BR"/>
        </w:rPr>
        <w:t xml:space="preserve">RV.11 - </w:t>
      </w:r>
      <w:r w:rsidR="001763DC" w:rsidRPr="001763DC">
        <w:rPr>
          <w:lang w:val="pt-BR"/>
        </w:rPr>
        <w:t>TANQUE DE AREIA - GENÉRICO - BORDA ALTA</w:t>
      </w:r>
    </w:p>
    <w:p w14:paraId="699FC5CC" w14:textId="77777777" w:rsidR="0051304B" w:rsidRDefault="001763DC">
      <w:pPr>
        <w:pStyle w:val="Corpodetexto"/>
        <w:rPr>
          <w:lang w:val="pt-BR"/>
        </w:rPr>
      </w:pPr>
      <w:r w:rsidRPr="001763DC">
        <w:rPr>
          <w:lang w:val="pt-BR"/>
        </w:rPr>
        <w:t>O serviço será medido por metro (m) de borda alta executada</w:t>
      </w:r>
      <w:r w:rsidR="00641CBB">
        <w:rPr>
          <w:lang w:val="pt-BR"/>
        </w:rPr>
        <w:t xml:space="preserve">. </w:t>
      </w:r>
    </w:p>
    <w:p w14:paraId="3D58DA7D" w14:textId="5B3D586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tábua, aço ca-50, primer hidrofugante, prego, arame recozido, bloco de concreto comum, concreto </w:t>
      </w:r>
      <w:proofErr w:type="spellStart"/>
      <w:r w:rsidR="001763DC" w:rsidRPr="001763DC">
        <w:rPr>
          <w:lang w:val="pt-BR"/>
        </w:rPr>
        <w:t>fck</w:t>
      </w:r>
      <w:proofErr w:type="spellEnd"/>
      <w:r w:rsidR="001763DC" w:rsidRPr="001763DC">
        <w:rPr>
          <w:lang w:val="pt-BR"/>
        </w:rPr>
        <w:t>=15MPa, argamassa de cimento, argamassa mista, pedra britada e a tinta betuminosa especificada,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RV.11.</w:t>
      </w:r>
      <w:r w:rsidR="001763DC" w:rsidRPr="001763DC">
        <w:rPr>
          <w:lang w:val="pt-BR"/>
        </w:rPr>
        <w:t xml:space="preserve"> As perdas já estão sendo consideradas nos coeficientes unitários de cada insumo. </w:t>
      </w:r>
    </w:p>
    <w:p w14:paraId="23645195" w14:textId="14C2BD7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5A9A8A1C" w14:textId="54E44690" w:rsidR="00D15AA8" w:rsidRPr="001763DC" w:rsidRDefault="00D15AA8">
      <w:pPr>
        <w:pStyle w:val="Corpodetexto"/>
        <w:rPr>
          <w:lang w:val="pt-BR"/>
        </w:rPr>
      </w:pPr>
    </w:p>
    <w:p w14:paraId="75B12ADC" w14:textId="77777777" w:rsidR="00D15AA8" w:rsidRPr="001763DC" w:rsidRDefault="001763DC">
      <w:pPr>
        <w:pStyle w:val="Corpodetexto"/>
        <w:rPr>
          <w:lang w:val="pt-BR"/>
        </w:rPr>
      </w:pPr>
      <w:r w:rsidRPr="001763DC">
        <w:rPr>
          <w:lang w:val="pt-BR"/>
        </w:rPr>
        <w:t>18-013-046</w:t>
      </w:r>
    </w:p>
    <w:p w14:paraId="28C64032" w14:textId="08A74D57" w:rsidR="00D15AA8" w:rsidRPr="001763DC" w:rsidRDefault="005511D7">
      <w:pPr>
        <w:pStyle w:val="Corpodetexto"/>
        <w:rPr>
          <w:lang w:val="pt-BR"/>
        </w:rPr>
      </w:pPr>
      <w:r w:rsidRPr="005511D7">
        <w:rPr>
          <w:lang w:val="pt-BR"/>
        </w:rPr>
        <w:t xml:space="preserve">RV.11 - </w:t>
      </w:r>
      <w:r w:rsidR="001763DC" w:rsidRPr="001763DC">
        <w:rPr>
          <w:lang w:val="pt-BR"/>
        </w:rPr>
        <w:t>TANQUE DE AREIA - GENÉRICO - FORNECIMENTO E APLICAÇÃO DE AREIA LAVADA</w:t>
      </w:r>
    </w:p>
    <w:p w14:paraId="29E2B9AA" w14:textId="77777777" w:rsidR="0051304B" w:rsidRDefault="001763DC">
      <w:pPr>
        <w:pStyle w:val="Corpodetexto"/>
        <w:rPr>
          <w:lang w:val="pt-BR"/>
        </w:rPr>
      </w:pPr>
      <w:r w:rsidRPr="001763DC">
        <w:rPr>
          <w:lang w:val="pt-BR"/>
        </w:rPr>
        <w:t>O serviço será medido por metro cúbico (m3) de areia lavada lançada</w:t>
      </w:r>
      <w:r w:rsidR="00641CBB">
        <w:rPr>
          <w:lang w:val="pt-BR"/>
        </w:rPr>
        <w:t xml:space="preserve">. </w:t>
      </w:r>
    </w:p>
    <w:p w14:paraId="6A950E72" w14:textId="52538431" w:rsidR="0051304B" w:rsidRDefault="0051304B">
      <w:pPr>
        <w:pStyle w:val="Corpodetexto"/>
        <w:rPr>
          <w:lang w:val="pt-BR"/>
        </w:rPr>
      </w:pPr>
      <w:r>
        <w:rPr>
          <w:lang w:val="pt-BR"/>
        </w:rPr>
        <w:t>O custo unitário remunera</w:t>
      </w:r>
      <w:r w:rsidR="001763DC" w:rsidRPr="001763DC">
        <w:rPr>
          <w:lang w:val="pt-BR"/>
        </w:rPr>
        <w:t xml:space="preserve"> a mão de obra e a areia lavada especificada para enchimento do tanque de areia.</w:t>
      </w:r>
      <w:r w:rsidR="005511D7" w:rsidRPr="005511D7">
        <w:t xml:space="preserve"> </w:t>
      </w:r>
      <w:r w:rsidR="005511D7" w:rsidRPr="005511D7">
        <w:rPr>
          <w:lang w:val="pt-BR"/>
        </w:rPr>
        <w:t>Para maior detalhamento, verificar projeto de referência RV.11.</w:t>
      </w:r>
      <w:r w:rsidR="001763DC" w:rsidRPr="001763DC">
        <w:rPr>
          <w:lang w:val="pt-BR"/>
        </w:rPr>
        <w:t xml:space="preserve"> As perdas já estão sendo consideradas nos coeficientes unitários de cada insumo. </w:t>
      </w:r>
    </w:p>
    <w:p w14:paraId="589984D2" w14:textId="7358154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4895125" w14:textId="5473DE2C" w:rsidR="00D15AA8" w:rsidRPr="001763DC" w:rsidRDefault="00D15AA8">
      <w:pPr>
        <w:pStyle w:val="Corpodetexto"/>
        <w:rPr>
          <w:lang w:val="pt-BR"/>
        </w:rPr>
      </w:pPr>
    </w:p>
    <w:p w14:paraId="72FABEA5" w14:textId="77777777" w:rsidR="00D15AA8" w:rsidRPr="001763DC" w:rsidRDefault="001763DC">
      <w:pPr>
        <w:pStyle w:val="Corpodetexto"/>
        <w:rPr>
          <w:lang w:val="pt-BR"/>
        </w:rPr>
      </w:pPr>
      <w:r w:rsidRPr="001763DC">
        <w:rPr>
          <w:lang w:val="pt-BR"/>
        </w:rPr>
        <w:t>18-013-051</w:t>
      </w:r>
    </w:p>
    <w:p w14:paraId="1870C7B7" w14:textId="77777777" w:rsidR="00D15AA8" w:rsidRPr="001763DC" w:rsidRDefault="001763DC">
      <w:pPr>
        <w:pStyle w:val="Corpodetexto"/>
        <w:rPr>
          <w:lang w:val="pt-BR"/>
        </w:rPr>
      </w:pPr>
      <w:r w:rsidRPr="001763DC">
        <w:rPr>
          <w:lang w:val="pt-BR"/>
        </w:rPr>
        <w:t>BRINQUEDO - TRENZINHO DE TUBOS DE CONCRETO/FABES</w:t>
      </w:r>
    </w:p>
    <w:p w14:paraId="4E542402" w14:textId="77777777" w:rsidR="0051304B" w:rsidRDefault="001763DC">
      <w:pPr>
        <w:pStyle w:val="Corpodetexto"/>
        <w:rPr>
          <w:lang w:val="pt-BR"/>
        </w:rPr>
      </w:pPr>
      <w:r w:rsidRPr="001763DC">
        <w:rPr>
          <w:lang w:val="pt-BR"/>
        </w:rPr>
        <w:lastRenderedPageBreak/>
        <w:t>O serviço será medido por unidade (</w:t>
      </w:r>
      <w:proofErr w:type="spellStart"/>
      <w:r w:rsidRPr="001763DC">
        <w:rPr>
          <w:lang w:val="pt-BR"/>
        </w:rPr>
        <w:t>un</w:t>
      </w:r>
      <w:proofErr w:type="spellEnd"/>
      <w:r w:rsidRPr="001763DC">
        <w:rPr>
          <w:lang w:val="pt-BR"/>
        </w:rPr>
        <w:t>) de brinquedo construído, seguindo as características prescritas no título da composição</w:t>
      </w:r>
      <w:r w:rsidR="00641CBB">
        <w:rPr>
          <w:lang w:val="pt-BR"/>
        </w:rPr>
        <w:t xml:space="preserve">. </w:t>
      </w:r>
    </w:p>
    <w:p w14:paraId="412D2E83"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de acordo com o detalhe de projeto e especificações contidas nos desenhos elaborados pelo Departamento de Edificações. </w:t>
      </w:r>
    </w:p>
    <w:p w14:paraId="39AA700D" w14:textId="7D5E294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16071 e 9050.</w:t>
      </w:r>
    </w:p>
    <w:p w14:paraId="5A9981E1" w14:textId="7C1F3258" w:rsidR="00D15AA8" w:rsidRPr="001763DC" w:rsidRDefault="00D15AA8">
      <w:pPr>
        <w:pStyle w:val="Corpodetexto"/>
        <w:rPr>
          <w:lang w:val="pt-BR"/>
        </w:rPr>
      </w:pPr>
    </w:p>
    <w:p w14:paraId="4E1888CD" w14:textId="77777777" w:rsidR="00D15AA8" w:rsidRPr="001763DC" w:rsidRDefault="001763DC">
      <w:pPr>
        <w:pStyle w:val="Corpodetexto"/>
        <w:rPr>
          <w:lang w:val="pt-BR"/>
        </w:rPr>
      </w:pPr>
      <w:r w:rsidRPr="001763DC">
        <w:rPr>
          <w:lang w:val="pt-BR"/>
        </w:rPr>
        <w:t>18-013-053</w:t>
      </w:r>
    </w:p>
    <w:p w14:paraId="1E45082D" w14:textId="16177A34" w:rsidR="00D15AA8" w:rsidRPr="001763DC" w:rsidRDefault="005511D7">
      <w:pPr>
        <w:pStyle w:val="Corpodetexto"/>
        <w:rPr>
          <w:lang w:val="pt-BR"/>
        </w:rPr>
      </w:pPr>
      <w:r w:rsidRPr="005511D7">
        <w:rPr>
          <w:lang w:val="pt-BR"/>
        </w:rPr>
        <w:t xml:space="preserve">RV.07 - </w:t>
      </w:r>
      <w:r w:rsidR="001763DC" w:rsidRPr="001763DC">
        <w:rPr>
          <w:lang w:val="pt-BR"/>
        </w:rPr>
        <w:t>FORTINHO</w:t>
      </w:r>
    </w:p>
    <w:p w14:paraId="3965A39C"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brinquedo construído, seguindo as características prescritas no título da composição</w:t>
      </w:r>
      <w:r w:rsidR="00641CBB">
        <w:rPr>
          <w:lang w:val="pt-BR"/>
        </w:rPr>
        <w:t xml:space="preserve">. </w:t>
      </w:r>
    </w:p>
    <w:p w14:paraId="625E7C3B" w14:textId="2C7365EB"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RV.07.</w:t>
      </w:r>
    </w:p>
    <w:p w14:paraId="595768CF" w14:textId="5DD0DC8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16071 e 9050.</w:t>
      </w:r>
    </w:p>
    <w:p w14:paraId="7D4453F7" w14:textId="77777777" w:rsidR="00EF17B1" w:rsidRPr="001763DC" w:rsidRDefault="00EF17B1">
      <w:pPr>
        <w:pStyle w:val="Corpodetexto"/>
        <w:rPr>
          <w:lang w:val="pt-BR"/>
        </w:rPr>
      </w:pPr>
    </w:p>
    <w:p w14:paraId="090CD382" w14:textId="32683BB6" w:rsidR="00EF17B1" w:rsidRPr="001763DC" w:rsidRDefault="00EF17B1" w:rsidP="00EF17B1">
      <w:pPr>
        <w:pStyle w:val="1CharCharChar"/>
        <w:jc w:val="both"/>
        <w:rPr>
          <w:rFonts w:ascii="Arial" w:hAnsi="Arial" w:cs="Arial"/>
          <w:b/>
          <w:sz w:val="20"/>
        </w:rPr>
      </w:pPr>
      <w:r w:rsidRPr="001763DC">
        <w:rPr>
          <w:rFonts w:ascii="Arial" w:hAnsi="Arial" w:cs="Arial"/>
          <w:b/>
          <w:sz w:val="20"/>
        </w:rPr>
        <w:t>18</w:t>
      </w:r>
      <w:r w:rsidR="00D30D22">
        <w:rPr>
          <w:rFonts w:ascii="Arial" w:hAnsi="Arial" w:cs="Arial"/>
          <w:b/>
          <w:sz w:val="20"/>
        </w:rPr>
        <w:t>-</w:t>
      </w:r>
      <w:r w:rsidRPr="001763DC">
        <w:rPr>
          <w:rFonts w:ascii="Arial" w:hAnsi="Arial" w:cs="Arial"/>
          <w:b/>
          <w:sz w:val="20"/>
        </w:rPr>
        <w:t>014</w:t>
      </w:r>
      <w:r w:rsidR="00D30D22">
        <w:rPr>
          <w:rFonts w:ascii="Arial" w:hAnsi="Arial" w:cs="Arial"/>
          <w:b/>
          <w:sz w:val="20"/>
        </w:rPr>
        <w:t>-</w:t>
      </w:r>
      <w:r w:rsidRPr="001763DC">
        <w:rPr>
          <w:rFonts w:ascii="Arial" w:hAnsi="Arial" w:cs="Arial"/>
          <w:b/>
          <w:sz w:val="20"/>
        </w:rPr>
        <w:t>000</w:t>
      </w:r>
    </w:p>
    <w:p w14:paraId="4C1ADC72" w14:textId="77777777" w:rsidR="00EF17B1" w:rsidRPr="001763DC" w:rsidRDefault="00EF17B1" w:rsidP="00EF17B1">
      <w:pPr>
        <w:pStyle w:val="1CharCharChar"/>
        <w:jc w:val="both"/>
        <w:rPr>
          <w:rFonts w:ascii="Arial" w:hAnsi="Arial" w:cs="Arial"/>
          <w:b/>
          <w:sz w:val="20"/>
        </w:rPr>
      </w:pPr>
      <w:r w:rsidRPr="001763DC">
        <w:rPr>
          <w:rFonts w:ascii="Arial" w:hAnsi="Arial" w:cs="Arial"/>
          <w:b/>
          <w:sz w:val="20"/>
        </w:rPr>
        <w:t>BRINQUEDOS INDUSTRIALIZADOS</w:t>
      </w:r>
    </w:p>
    <w:p w14:paraId="095CAB76" w14:textId="53DB5D8B" w:rsidR="00D15AA8" w:rsidRPr="001763DC" w:rsidRDefault="00D15AA8">
      <w:pPr>
        <w:pStyle w:val="Corpodetexto"/>
        <w:rPr>
          <w:lang w:val="pt-BR"/>
        </w:rPr>
      </w:pPr>
    </w:p>
    <w:p w14:paraId="432A94AD" w14:textId="77777777" w:rsidR="00D15AA8" w:rsidRPr="001763DC" w:rsidRDefault="001763DC">
      <w:pPr>
        <w:pStyle w:val="Corpodetexto"/>
        <w:rPr>
          <w:lang w:val="pt-BR"/>
        </w:rPr>
      </w:pPr>
      <w:r w:rsidRPr="001763DC">
        <w:rPr>
          <w:lang w:val="pt-BR"/>
        </w:rPr>
        <w:t>18-014-005</w:t>
      </w:r>
    </w:p>
    <w:p w14:paraId="53967D46" w14:textId="77777777" w:rsidR="00D15AA8" w:rsidRPr="001763DC" w:rsidRDefault="001763DC">
      <w:pPr>
        <w:pStyle w:val="Corpodetexto"/>
        <w:rPr>
          <w:lang w:val="pt-BR"/>
        </w:rPr>
      </w:pPr>
      <w:r w:rsidRPr="001763DC">
        <w:rPr>
          <w:lang w:val="pt-BR"/>
        </w:rPr>
        <w:t>CARROSSEL PARA 20 LUGARES, DIÂMETRO 2,20M, FORNECIMENTO E INSTALAÇÃO</w:t>
      </w:r>
    </w:p>
    <w:p w14:paraId="0C82340E"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brinquedo construído, seguindo as características prescritas no título da composição</w:t>
      </w:r>
      <w:r w:rsidR="00641CBB">
        <w:rPr>
          <w:lang w:val="pt-BR"/>
        </w:rPr>
        <w:t xml:space="preserve">. </w:t>
      </w:r>
    </w:p>
    <w:p w14:paraId="5062533E"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para sua execução. É considerado para o carrossel tubo de armação com diâmetro de 2,5” e assento em peroba, além de corrimão nas escadas. </w:t>
      </w:r>
    </w:p>
    <w:p w14:paraId="4F50CAC2" w14:textId="6720428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16071 e 9050.</w:t>
      </w:r>
    </w:p>
    <w:p w14:paraId="697F56A1" w14:textId="21A075D7" w:rsidR="00D15AA8" w:rsidRPr="001763DC" w:rsidRDefault="00D15AA8">
      <w:pPr>
        <w:pStyle w:val="Corpodetexto"/>
        <w:rPr>
          <w:lang w:val="pt-BR"/>
        </w:rPr>
      </w:pPr>
    </w:p>
    <w:p w14:paraId="552B5CBE" w14:textId="77777777" w:rsidR="00D15AA8" w:rsidRPr="001763DC" w:rsidRDefault="001763DC">
      <w:pPr>
        <w:pStyle w:val="Corpodetexto"/>
        <w:rPr>
          <w:lang w:val="pt-BR"/>
        </w:rPr>
      </w:pPr>
      <w:r w:rsidRPr="001763DC">
        <w:rPr>
          <w:lang w:val="pt-BR"/>
        </w:rPr>
        <w:t>18-014-008</w:t>
      </w:r>
    </w:p>
    <w:p w14:paraId="7B91C155" w14:textId="77777777" w:rsidR="00D15AA8" w:rsidRPr="001763DC" w:rsidRDefault="001763DC">
      <w:pPr>
        <w:pStyle w:val="Corpodetexto"/>
        <w:rPr>
          <w:lang w:val="pt-BR"/>
        </w:rPr>
      </w:pPr>
      <w:r w:rsidRPr="001763DC">
        <w:rPr>
          <w:lang w:val="pt-BR"/>
        </w:rPr>
        <w:t>ESCORREGADOR COMPR=3,00M H=1,80M - ESTRUTURA METÁLICA</w:t>
      </w:r>
    </w:p>
    <w:p w14:paraId="72F10289"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brinquedo construído, seguindo as características prescritas no título da composição</w:t>
      </w:r>
      <w:r w:rsidR="00641CBB">
        <w:rPr>
          <w:lang w:val="pt-BR"/>
        </w:rPr>
        <w:t xml:space="preserve">. </w:t>
      </w:r>
    </w:p>
    <w:p w14:paraId="5CC192CB"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para sua execução. É considerado para o carrossel tubo de armação com diâmetro de 2,5” e assento em peroba, além de corrimãos nas escadas. </w:t>
      </w:r>
    </w:p>
    <w:p w14:paraId="21B2D1B1" w14:textId="0929647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16071 e 9050.</w:t>
      </w:r>
    </w:p>
    <w:p w14:paraId="642337DC" w14:textId="23D57281" w:rsidR="00D15AA8" w:rsidRPr="001763DC" w:rsidRDefault="00D15AA8">
      <w:pPr>
        <w:pStyle w:val="Corpodetexto"/>
        <w:rPr>
          <w:lang w:val="pt-BR"/>
        </w:rPr>
      </w:pPr>
    </w:p>
    <w:p w14:paraId="3622D47B" w14:textId="77777777" w:rsidR="00D15AA8" w:rsidRPr="001763DC" w:rsidRDefault="001763DC">
      <w:pPr>
        <w:pStyle w:val="Corpodetexto"/>
        <w:rPr>
          <w:lang w:val="pt-BR"/>
        </w:rPr>
      </w:pPr>
      <w:r w:rsidRPr="001763DC">
        <w:rPr>
          <w:lang w:val="pt-BR"/>
        </w:rPr>
        <w:t>18-014-011</w:t>
      </w:r>
    </w:p>
    <w:p w14:paraId="713E3930" w14:textId="77777777" w:rsidR="00D15AA8" w:rsidRPr="001763DC" w:rsidRDefault="001763DC">
      <w:pPr>
        <w:pStyle w:val="Corpodetexto"/>
        <w:rPr>
          <w:lang w:val="pt-BR"/>
        </w:rPr>
      </w:pPr>
      <w:r w:rsidRPr="001763DC">
        <w:rPr>
          <w:lang w:val="pt-BR"/>
        </w:rPr>
        <w:t>GANGORRA COM 3 PRANCHAS COMPR=3,00M H=0,70M - ESTRUTURA METÁLICA</w:t>
      </w:r>
    </w:p>
    <w:p w14:paraId="6EA1D809"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brinquedo construído, seguindo as características prescritas no título da composição</w:t>
      </w:r>
      <w:r w:rsidR="00641CBB">
        <w:rPr>
          <w:lang w:val="pt-BR"/>
        </w:rPr>
        <w:t xml:space="preserve">. </w:t>
      </w:r>
    </w:p>
    <w:p w14:paraId="04AD2F25"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É considerado para o carrossel tubo de armação com diâmetro de 2,5” e assento em peroba, além de pranchas em madeira. </w:t>
      </w:r>
    </w:p>
    <w:p w14:paraId="7B24E3B7" w14:textId="02F6621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16071 e 9050.</w:t>
      </w:r>
    </w:p>
    <w:p w14:paraId="5140D84B" w14:textId="4E967795" w:rsidR="00D15AA8" w:rsidRPr="001763DC" w:rsidRDefault="00D15AA8">
      <w:pPr>
        <w:pStyle w:val="Corpodetexto"/>
        <w:rPr>
          <w:lang w:val="pt-BR"/>
        </w:rPr>
      </w:pPr>
    </w:p>
    <w:p w14:paraId="3FB695FB" w14:textId="77777777" w:rsidR="00D15AA8" w:rsidRPr="001763DC" w:rsidRDefault="001763DC">
      <w:pPr>
        <w:pStyle w:val="Corpodetexto"/>
        <w:rPr>
          <w:lang w:val="pt-BR"/>
        </w:rPr>
      </w:pPr>
      <w:r w:rsidRPr="001763DC">
        <w:rPr>
          <w:lang w:val="pt-BR"/>
        </w:rPr>
        <w:t>18-014-015</w:t>
      </w:r>
    </w:p>
    <w:p w14:paraId="5AA484C4" w14:textId="77777777" w:rsidR="00D15AA8" w:rsidRPr="001763DC" w:rsidRDefault="001763DC">
      <w:pPr>
        <w:pStyle w:val="Corpodetexto"/>
        <w:rPr>
          <w:lang w:val="pt-BR"/>
        </w:rPr>
      </w:pPr>
      <w:r w:rsidRPr="001763DC">
        <w:rPr>
          <w:lang w:val="pt-BR"/>
        </w:rPr>
        <w:lastRenderedPageBreak/>
        <w:t>BALANÇO DE 3 LUGARES COM PNEUS COMPR=4,50M H=2,50M - ESTRUTURA METÁLICA</w:t>
      </w:r>
    </w:p>
    <w:p w14:paraId="0E62F656"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brinquedo construído, seguindo as características prescritas no título da composição</w:t>
      </w:r>
      <w:r w:rsidR="00641CBB">
        <w:rPr>
          <w:lang w:val="pt-BR"/>
        </w:rPr>
        <w:t xml:space="preserve">. </w:t>
      </w:r>
    </w:p>
    <w:p w14:paraId="4473B5C5"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É considerado assento em peroba. </w:t>
      </w:r>
    </w:p>
    <w:p w14:paraId="74863116" w14:textId="26112FF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16071 e 9050.</w:t>
      </w:r>
    </w:p>
    <w:p w14:paraId="5B1609AF" w14:textId="7D767C39" w:rsidR="00D15AA8" w:rsidRPr="001763DC" w:rsidRDefault="00D15AA8">
      <w:pPr>
        <w:pStyle w:val="Corpodetexto"/>
        <w:rPr>
          <w:lang w:val="pt-BR"/>
        </w:rPr>
      </w:pPr>
    </w:p>
    <w:p w14:paraId="777E5F9A" w14:textId="77777777" w:rsidR="00D15AA8" w:rsidRPr="001763DC" w:rsidRDefault="001763DC">
      <w:pPr>
        <w:pStyle w:val="Corpodetexto"/>
        <w:rPr>
          <w:lang w:val="pt-BR"/>
        </w:rPr>
      </w:pPr>
      <w:r w:rsidRPr="001763DC">
        <w:rPr>
          <w:lang w:val="pt-BR"/>
        </w:rPr>
        <w:t>18-014-016</w:t>
      </w:r>
    </w:p>
    <w:p w14:paraId="46269FC4" w14:textId="77777777" w:rsidR="00D15AA8" w:rsidRPr="001763DC" w:rsidRDefault="001763DC">
      <w:pPr>
        <w:pStyle w:val="Corpodetexto"/>
        <w:rPr>
          <w:lang w:val="pt-BR"/>
        </w:rPr>
      </w:pPr>
      <w:r w:rsidRPr="001763DC">
        <w:rPr>
          <w:lang w:val="pt-BR"/>
        </w:rPr>
        <w:t>BRINQUEDO TIPO BALANÇO FRONTAL DUPLO PARA CADEIRANTE COM ESTRUTURA EM TUBOS DE AÇO CARBONO - INSTALADO</w:t>
      </w:r>
    </w:p>
    <w:p w14:paraId="417CB346"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brinquedo construído, seguindo as características prescritas no título da composição</w:t>
      </w:r>
      <w:r w:rsidR="00641CBB">
        <w:rPr>
          <w:lang w:val="pt-BR"/>
        </w:rPr>
        <w:t xml:space="preserve">. </w:t>
      </w:r>
    </w:p>
    <w:p w14:paraId="2D01CFCA"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w:t>
      </w:r>
    </w:p>
    <w:p w14:paraId="52CBEFC1" w14:textId="398D47E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16071 e 9050.</w:t>
      </w:r>
    </w:p>
    <w:p w14:paraId="74B998E0" w14:textId="45888287" w:rsidR="00D15AA8" w:rsidRPr="001763DC" w:rsidRDefault="00D15AA8">
      <w:pPr>
        <w:pStyle w:val="Corpodetexto"/>
        <w:rPr>
          <w:lang w:val="pt-BR"/>
        </w:rPr>
      </w:pPr>
    </w:p>
    <w:p w14:paraId="0F2ABA72" w14:textId="77777777" w:rsidR="00D15AA8" w:rsidRPr="001763DC" w:rsidRDefault="001763DC">
      <w:pPr>
        <w:pStyle w:val="Corpodetexto"/>
        <w:rPr>
          <w:lang w:val="pt-BR"/>
        </w:rPr>
      </w:pPr>
      <w:r w:rsidRPr="001763DC">
        <w:rPr>
          <w:lang w:val="pt-BR"/>
        </w:rPr>
        <w:t>18-014-022</w:t>
      </w:r>
    </w:p>
    <w:p w14:paraId="753F5EA2" w14:textId="77777777" w:rsidR="00D15AA8" w:rsidRPr="001763DC" w:rsidRDefault="001763DC">
      <w:pPr>
        <w:pStyle w:val="Corpodetexto"/>
        <w:rPr>
          <w:lang w:val="pt-BR"/>
        </w:rPr>
      </w:pPr>
      <w:r w:rsidRPr="001763DC">
        <w:rPr>
          <w:lang w:val="pt-BR"/>
        </w:rPr>
        <w:t>ESCADA HORIZONTAL COMPR=1,80M H=1,80M - ESTRUTURA METÁLICA</w:t>
      </w:r>
    </w:p>
    <w:p w14:paraId="23D2C6B2"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brinquedo construído, seguindo as características prescritas no título da composição</w:t>
      </w:r>
      <w:r w:rsidR="00641CBB">
        <w:rPr>
          <w:lang w:val="pt-BR"/>
        </w:rPr>
        <w:t xml:space="preserve">. </w:t>
      </w:r>
    </w:p>
    <w:p w14:paraId="5F101BB7"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para sua execução. É considerado para o carrossel tubo de armação com diâmetro de 2,5” e assento em peroba, além de corrimãos nas escadas. </w:t>
      </w:r>
    </w:p>
    <w:p w14:paraId="1B1E6809" w14:textId="080422C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16071 e 9050.</w:t>
      </w:r>
    </w:p>
    <w:p w14:paraId="7889EC6B" w14:textId="21045D92" w:rsidR="00D15AA8" w:rsidRPr="001763DC" w:rsidRDefault="00D15AA8">
      <w:pPr>
        <w:pStyle w:val="Corpodetexto"/>
        <w:rPr>
          <w:lang w:val="pt-BR"/>
        </w:rPr>
      </w:pPr>
    </w:p>
    <w:p w14:paraId="5E3FCC31" w14:textId="77777777" w:rsidR="00D15AA8" w:rsidRPr="001763DC" w:rsidRDefault="001763DC">
      <w:pPr>
        <w:pStyle w:val="Corpodetexto"/>
        <w:rPr>
          <w:lang w:val="pt-BR"/>
        </w:rPr>
      </w:pPr>
      <w:r w:rsidRPr="001763DC">
        <w:rPr>
          <w:lang w:val="pt-BR"/>
        </w:rPr>
        <w:t>18-014-024</w:t>
      </w:r>
    </w:p>
    <w:p w14:paraId="50894F70" w14:textId="6E79B954" w:rsidR="00D15AA8" w:rsidRPr="001763DC" w:rsidRDefault="001763DC">
      <w:pPr>
        <w:pStyle w:val="Corpodetexto"/>
        <w:rPr>
          <w:lang w:val="pt-BR"/>
        </w:rPr>
      </w:pPr>
      <w:r w:rsidRPr="001763DC">
        <w:rPr>
          <w:lang w:val="pt-BR"/>
        </w:rPr>
        <w:t>GAIOLA LABIRINTO (1,5X1,5X2,0)</w:t>
      </w:r>
      <w:r w:rsidR="00912397" w:rsidRPr="001763DC">
        <w:rPr>
          <w:lang w:val="pt-BR"/>
        </w:rPr>
        <w:t xml:space="preserve"> </w:t>
      </w:r>
      <w:r w:rsidRPr="001763DC">
        <w:rPr>
          <w:lang w:val="pt-BR"/>
        </w:rPr>
        <w:t>M - ESTRUTURA METÁLICA</w:t>
      </w:r>
    </w:p>
    <w:p w14:paraId="59B18914"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brinquedo construído, seguindo as características prescritas no título da composição</w:t>
      </w:r>
      <w:r w:rsidR="00641CBB">
        <w:rPr>
          <w:lang w:val="pt-BR"/>
        </w:rPr>
        <w:t xml:space="preserve">. </w:t>
      </w:r>
    </w:p>
    <w:p w14:paraId="30774894"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para a instalação do brinquedo, inclusive o </w:t>
      </w:r>
      <w:proofErr w:type="spellStart"/>
      <w:r w:rsidR="001763DC" w:rsidRPr="001763DC">
        <w:rPr>
          <w:lang w:val="pt-BR"/>
        </w:rPr>
        <w:t>chumbamento</w:t>
      </w:r>
      <w:proofErr w:type="spellEnd"/>
      <w:r w:rsidR="001763DC" w:rsidRPr="001763DC">
        <w:rPr>
          <w:lang w:val="pt-BR"/>
        </w:rPr>
        <w:t>, acessórios de fixação. É considerado para o carrossel o tubo central em aço industrial diâmetro 2,5”, o eixo em tubo de aço diâmetro 2”, dois rolamentos e o assento em madeira de lei em peroba com acabamento em pintura tinta esmalte com proteção UV. O escorregador deve possuir o leito em chapa n.º 14 com largura de 30cm e abas de 7cm. A escada em tubo de aço industrial quadrado (50x20x2)</w:t>
      </w:r>
      <w:r w:rsidR="00912397" w:rsidRPr="001763DC">
        <w:rPr>
          <w:lang w:val="pt-BR"/>
        </w:rPr>
        <w:t xml:space="preserve"> </w:t>
      </w:r>
      <w:r w:rsidR="001763DC" w:rsidRPr="001763DC">
        <w:rPr>
          <w:lang w:val="pt-BR"/>
        </w:rPr>
        <w:t xml:space="preserve">mm com largura de 40cm e degraus à cada 25cm, além de corrimão em tubo diâmetro 5/8”. A gangorra será em cavalete de tubo de aço diâmetro 2”, com prancha de madeira de lei em peroba com acabamento em pintura tinta esmalte. O balanço deverá ser em estrutura de tubo de aço diâmetro 2”, corrente zincada de 5mm e o assento em pneus. A escada horizontal terá a estrutura em tubo de aço industrial diâmetro 1 1/4”, e diâmetro 1”. A gaiola labirinto deverá ter a estrutura central em tubo de aço industrial diâmetro 1 1/4”, as verticais em diâmetro 1” e os degraus em diâmetro 5/8”. Todos os brinquedos deverão ter um acabamento em fundo primer antiferrugem, as uniões soldadas em solda MIG e pintura de acabamento em tinta esmalte com proteção UV com no mínimo duas demãos. </w:t>
      </w:r>
    </w:p>
    <w:p w14:paraId="3EB95B26" w14:textId="6B281AB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16071 e 9050.</w:t>
      </w:r>
    </w:p>
    <w:p w14:paraId="67EA8403" w14:textId="3F866C6D" w:rsidR="00D15AA8" w:rsidRPr="001763DC" w:rsidRDefault="00D15AA8">
      <w:pPr>
        <w:pStyle w:val="Corpodetexto"/>
        <w:rPr>
          <w:lang w:val="pt-BR"/>
        </w:rPr>
      </w:pPr>
    </w:p>
    <w:p w14:paraId="2AD764AC" w14:textId="77777777" w:rsidR="00D15AA8" w:rsidRPr="001763DC" w:rsidRDefault="001763DC">
      <w:pPr>
        <w:pStyle w:val="Corpodetexto"/>
        <w:rPr>
          <w:lang w:val="pt-BR"/>
        </w:rPr>
      </w:pPr>
      <w:r w:rsidRPr="001763DC">
        <w:rPr>
          <w:lang w:val="pt-BR"/>
        </w:rPr>
        <w:t>18-014-030</w:t>
      </w:r>
    </w:p>
    <w:p w14:paraId="243DDE72" w14:textId="77777777" w:rsidR="00D15AA8" w:rsidRPr="001763DC" w:rsidRDefault="001763DC">
      <w:pPr>
        <w:pStyle w:val="Corpodetexto"/>
        <w:rPr>
          <w:lang w:val="pt-BR"/>
        </w:rPr>
      </w:pPr>
      <w:r w:rsidRPr="001763DC">
        <w:rPr>
          <w:lang w:val="pt-BR"/>
        </w:rPr>
        <w:t>PLACAS DE E.V.A. ESP.30MM PARA USO INTERNO, TIPO TATAMI, COLOCADAS</w:t>
      </w:r>
    </w:p>
    <w:p w14:paraId="0B17C7BB" w14:textId="77777777" w:rsidR="0051304B" w:rsidRDefault="00A66B50">
      <w:pPr>
        <w:pStyle w:val="Corpodetexto"/>
        <w:rPr>
          <w:lang w:val="pt-BR"/>
        </w:rPr>
      </w:pPr>
      <w:r>
        <w:rPr>
          <w:lang w:val="pt-BR"/>
        </w:rPr>
        <w:lastRenderedPageBreak/>
        <w:t>O serviço será medido por metro quadrado</w:t>
      </w:r>
      <w:r w:rsidR="001763DC" w:rsidRPr="001763DC">
        <w:rPr>
          <w:lang w:val="pt-BR"/>
        </w:rPr>
        <w:t xml:space="preserve"> (m2) de placa instalada, seguindo as características prescritas no título da composição</w:t>
      </w:r>
      <w:r w:rsidR="00641CBB">
        <w:rPr>
          <w:lang w:val="pt-BR"/>
        </w:rPr>
        <w:t xml:space="preserve">. </w:t>
      </w:r>
    </w:p>
    <w:p w14:paraId="006EF528"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para a sua execução de acordo com o detalhe de projeto e especificações contidas nos desenhos elaborados pelo Departamento de Edificações. </w:t>
      </w:r>
    </w:p>
    <w:p w14:paraId="748B8B96" w14:textId="3BBFB90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16071 e 9050.</w:t>
      </w:r>
    </w:p>
    <w:p w14:paraId="2876E0F8" w14:textId="22FA68E4" w:rsidR="00D15AA8" w:rsidRPr="001763DC" w:rsidRDefault="00D15AA8">
      <w:pPr>
        <w:pStyle w:val="Corpodetexto"/>
        <w:rPr>
          <w:lang w:val="pt-BR"/>
        </w:rPr>
      </w:pPr>
    </w:p>
    <w:p w14:paraId="73A15E16" w14:textId="77777777" w:rsidR="00D15AA8" w:rsidRPr="001763DC" w:rsidRDefault="001763DC">
      <w:pPr>
        <w:pStyle w:val="Corpodetexto"/>
        <w:rPr>
          <w:lang w:val="pt-BR"/>
        </w:rPr>
      </w:pPr>
      <w:r w:rsidRPr="001763DC">
        <w:rPr>
          <w:lang w:val="pt-BR"/>
        </w:rPr>
        <w:t>18-014-041</w:t>
      </w:r>
    </w:p>
    <w:p w14:paraId="10A36396" w14:textId="77777777" w:rsidR="00D15AA8" w:rsidRPr="001763DC" w:rsidRDefault="001763DC">
      <w:pPr>
        <w:pStyle w:val="Corpodetexto"/>
        <w:rPr>
          <w:lang w:val="pt-BR"/>
        </w:rPr>
      </w:pPr>
      <w:r w:rsidRPr="001763DC">
        <w:rPr>
          <w:lang w:val="pt-BR"/>
        </w:rPr>
        <w:t>PLAYGROUND BRINQUEDOS DE MADEIRA - CASA TARZAN COM RAMPA ESCALADA, ESCORREGADOR, PONTE E ESCADA MARINHEIRO</w:t>
      </w:r>
    </w:p>
    <w:p w14:paraId="6DBFFAC9"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brinquedo construído, seguindo as características prescritas no título da composição</w:t>
      </w:r>
      <w:r w:rsidR="00641CBB">
        <w:rPr>
          <w:lang w:val="pt-BR"/>
        </w:rPr>
        <w:t xml:space="preserve">. </w:t>
      </w:r>
    </w:p>
    <w:p w14:paraId="54FFB629"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brinquedos deverão ser de madeira autoclavada, com apoios laterais em “X” e demais requisitos prescritos nas normativas vigentes. </w:t>
      </w:r>
    </w:p>
    <w:p w14:paraId="6730330D" w14:textId="70FC271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16071 e 9050.</w:t>
      </w:r>
    </w:p>
    <w:p w14:paraId="3F237774" w14:textId="7B96BDC1" w:rsidR="00D15AA8" w:rsidRPr="001763DC" w:rsidRDefault="00D15AA8">
      <w:pPr>
        <w:pStyle w:val="Corpodetexto"/>
        <w:rPr>
          <w:lang w:val="pt-BR"/>
        </w:rPr>
      </w:pPr>
    </w:p>
    <w:p w14:paraId="4EAA6F09" w14:textId="77777777" w:rsidR="00D15AA8" w:rsidRPr="001763DC" w:rsidRDefault="001763DC">
      <w:pPr>
        <w:pStyle w:val="Corpodetexto"/>
        <w:rPr>
          <w:lang w:val="pt-BR"/>
        </w:rPr>
      </w:pPr>
      <w:r w:rsidRPr="001763DC">
        <w:rPr>
          <w:lang w:val="pt-BR"/>
        </w:rPr>
        <w:t>18-014-042</w:t>
      </w:r>
    </w:p>
    <w:p w14:paraId="7B729A90" w14:textId="77777777" w:rsidR="00D15AA8" w:rsidRPr="001763DC" w:rsidRDefault="001763DC">
      <w:pPr>
        <w:pStyle w:val="Corpodetexto"/>
        <w:rPr>
          <w:lang w:val="pt-BR"/>
        </w:rPr>
      </w:pPr>
      <w:r w:rsidRPr="001763DC">
        <w:rPr>
          <w:lang w:val="pt-BR"/>
        </w:rPr>
        <w:t>PLAYGROUND BRINQUEDOS DE MADEIRA - CASA TARZAN COM RAMPA ESCALADA, ESCORREGADOR E ESCADA MARINHEIRO</w:t>
      </w:r>
    </w:p>
    <w:p w14:paraId="09E4AE27"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brinquedo construído, seguindo as características prescritas no título da composição</w:t>
      </w:r>
      <w:r w:rsidR="00641CBB">
        <w:rPr>
          <w:lang w:val="pt-BR"/>
        </w:rPr>
        <w:t xml:space="preserve">. </w:t>
      </w:r>
    </w:p>
    <w:p w14:paraId="3B36FD65"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brinquedos deverão ser de madeira autoclavada, com apoios laterais em “X” e demais requisitos prescritos nas normativas vigentes. </w:t>
      </w:r>
    </w:p>
    <w:p w14:paraId="76A06E89" w14:textId="47A3E74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16071 e 9050.</w:t>
      </w:r>
    </w:p>
    <w:p w14:paraId="03BD7117" w14:textId="60FA8787" w:rsidR="00D15AA8" w:rsidRPr="001763DC" w:rsidRDefault="00D15AA8">
      <w:pPr>
        <w:pStyle w:val="Corpodetexto"/>
        <w:rPr>
          <w:lang w:val="pt-BR"/>
        </w:rPr>
      </w:pPr>
    </w:p>
    <w:p w14:paraId="15A82173" w14:textId="77777777" w:rsidR="00D15AA8" w:rsidRPr="001763DC" w:rsidRDefault="001763DC">
      <w:pPr>
        <w:pStyle w:val="Corpodetexto"/>
        <w:rPr>
          <w:lang w:val="pt-BR"/>
        </w:rPr>
      </w:pPr>
      <w:r w:rsidRPr="001763DC">
        <w:rPr>
          <w:lang w:val="pt-BR"/>
        </w:rPr>
        <w:t>18-014-043</w:t>
      </w:r>
    </w:p>
    <w:p w14:paraId="6E18050D" w14:textId="77777777" w:rsidR="00D15AA8" w:rsidRPr="001763DC" w:rsidRDefault="001763DC">
      <w:pPr>
        <w:pStyle w:val="Corpodetexto"/>
        <w:rPr>
          <w:lang w:val="pt-BR"/>
        </w:rPr>
      </w:pPr>
      <w:r w:rsidRPr="001763DC">
        <w:rPr>
          <w:lang w:val="pt-BR"/>
        </w:rPr>
        <w:t>PLAYGROUND BRINQUEDOS DE MADEIRA - CASA TARZAN COM ESCORREGADOR E ESCADA MARINHEIRO</w:t>
      </w:r>
    </w:p>
    <w:p w14:paraId="166C937A"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brinquedo construído, seguindo as características prescritas no título da composição</w:t>
      </w:r>
      <w:r w:rsidR="00641CBB">
        <w:rPr>
          <w:lang w:val="pt-BR"/>
        </w:rPr>
        <w:t xml:space="preserve">. </w:t>
      </w:r>
    </w:p>
    <w:p w14:paraId="66C4B023"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brinquedos deverão ser de madeira autoclavada, com apoios laterais em “X” e demais requisitos prescritos nas normativas vigentes. </w:t>
      </w:r>
    </w:p>
    <w:p w14:paraId="2A86C07B" w14:textId="22A62BE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16071 e 9050.</w:t>
      </w:r>
    </w:p>
    <w:p w14:paraId="0E92F2CC" w14:textId="062E2DF9" w:rsidR="00D15AA8" w:rsidRPr="001763DC" w:rsidRDefault="00D15AA8">
      <w:pPr>
        <w:pStyle w:val="Corpodetexto"/>
        <w:rPr>
          <w:lang w:val="pt-BR"/>
        </w:rPr>
      </w:pPr>
    </w:p>
    <w:p w14:paraId="367933DB" w14:textId="77777777" w:rsidR="00D15AA8" w:rsidRPr="001763DC" w:rsidRDefault="001763DC">
      <w:pPr>
        <w:pStyle w:val="Corpodetexto"/>
        <w:rPr>
          <w:lang w:val="pt-BR"/>
        </w:rPr>
      </w:pPr>
      <w:r w:rsidRPr="001763DC">
        <w:rPr>
          <w:lang w:val="pt-BR"/>
        </w:rPr>
        <w:t>18-014-044</w:t>
      </w:r>
    </w:p>
    <w:p w14:paraId="62C737CA" w14:textId="77777777" w:rsidR="00D15AA8" w:rsidRPr="001763DC" w:rsidRDefault="001763DC">
      <w:pPr>
        <w:pStyle w:val="Corpodetexto"/>
        <w:rPr>
          <w:lang w:val="pt-BR"/>
        </w:rPr>
      </w:pPr>
      <w:r w:rsidRPr="001763DC">
        <w:rPr>
          <w:lang w:val="pt-BR"/>
        </w:rPr>
        <w:t>PLAYGROUND BRINQUEDOS DE MADEIRA - DOIS CAVALINHOS E DUAS GANGORRAS</w:t>
      </w:r>
    </w:p>
    <w:p w14:paraId="28B8753C"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brinquedo construído, seguindo as características prescritas no título da composição</w:t>
      </w:r>
      <w:r w:rsidR="00641CBB">
        <w:rPr>
          <w:lang w:val="pt-BR"/>
        </w:rPr>
        <w:t xml:space="preserve">. </w:t>
      </w:r>
    </w:p>
    <w:p w14:paraId="184756C3"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brinquedos deverão ser de madeira autoclavada, com apoios laterais em “X” e demais requisitos prescritos nas normativas vigentes. </w:t>
      </w:r>
    </w:p>
    <w:p w14:paraId="0FB43B6B" w14:textId="03D8361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16071 e 9050.</w:t>
      </w:r>
    </w:p>
    <w:p w14:paraId="10583517" w14:textId="34A65A76" w:rsidR="00D15AA8" w:rsidRPr="001763DC" w:rsidRDefault="00D15AA8">
      <w:pPr>
        <w:pStyle w:val="Corpodetexto"/>
        <w:rPr>
          <w:lang w:val="pt-BR"/>
        </w:rPr>
      </w:pPr>
    </w:p>
    <w:p w14:paraId="22F97632" w14:textId="77777777" w:rsidR="00D15AA8" w:rsidRPr="001763DC" w:rsidRDefault="001763DC">
      <w:pPr>
        <w:pStyle w:val="Corpodetexto"/>
        <w:rPr>
          <w:lang w:val="pt-BR"/>
        </w:rPr>
      </w:pPr>
      <w:r w:rsidRPr="001763DC">
        <w:rPr>
          <w:lang w:val="pt-BR"/>
        </w:rPr>
        <w:t>18-014-045</w:t>
      </w:r>
    </w:p>
    <w:p w14:paraId="5738108A" w14:textId="420C7309" w:rsidR="00D15AA8" w:rsidRPr="001763DC" w:rsidRDefault="001763DC">
      <w:pPr>
        <w:pStyle w:val="Corpodetexto"/>
        <w:rPr>
          <w:lang w:val="pt-BR"/>
        </w:rPr>
      </w:pPr>
      <w:r w:rsidRPr="001763DC">
        <w:rPr>
          <w:lang w:val="pt-BR"/>
        </w:rPr>
        <w:lastRenderedPageBreak/>
        <w:t>PLAYGROUND BRINQUEDOS DE MADEIRA - ESCORREGADOR (ALT.=1,80M COMP.=3,00M)</w:t>
      </w:r>
    </w:p>
    <w:p w14:paraId="37F06BA0"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brinquedo construído, seguindo as características prescritas no título da composição</w:t>
      </w:r>
      <w:r w:rsidR="00641CBB">
        <w:rPr>
          <w:lang w:val="pt-BR"/>
        </w:rPr>
        <w:t xml:space="preserve">. </w:t>
      </w:r>
    </w:p>
    <w:p w14:paraId="3A69844E"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brinquedos deverão ser de madeira autoclavada, com apoios laterais em “X” e demais requisitos prescritos nas normativas vigentes. </w:t>
      </w:r>
    </w:p>
    <w:p w14:paraId="1CDF56B3" w14:textId="7D05870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16071 e 9050.</w:t>
      </w:r>
    </w:p>
    <w:p w14:paraId="3F0DDF54" w14:textId="6CE932C3" w:rsidR="00D15AA8" w:rsidRPr="001763DC" w:rsidRDefault="00D15AA8">
      <w:pPr>
        <w:pStyle w:val="Corpodetexto"/>
        <w:rPr>
          <w:lang w:val="pt-BR"/>
        </w:rPr>
      </w:pPr>
    </w:p>
    <w:p w14:paraId="123D6C3D" w14:textId="77777777" w:rsidR="00D15AA8" w:rsidRPr="001763DC" w:rsidRDefault="001763DC">
      <w:pPr>
        <w:pStyle w:val="Corpodetexto"/>
        <w:rPr>
          <w:lang w:val="pt-BR"/>
        </w:rPr>
      </w:pPr>
      <w:r w:rsidRPr="001763DC">
        <w:rPr>
          <w:lang w:val="pt-BR"/>
        </w:rPr>
        <w:t>18-014-046</w:t>
      </w:r>
    </w:p>
    <w:p w14:paraId="596E2804" w14:textId="77777777" w:rsidR="00D15AA8" w:rsidRPr="001763DC" w:rsidRDefault="001763DC">
      <w:pPr>
        <w:pStyle w:val="Corpodetexto"/>
        <w:rPr>
          <w:lang w:val="pt-BR"/>
        </w:rPr>
      </w:pPr>
      <w:r w:rsidRPr="001763DC">
        <w:rPr>
          <w:lang w:val="pt-BR"/>
        </w:rPr>
        <w:t>PLAYGROUND BRINQUEDOS DE MADEIRA - GANGORRA DUPLA</w:t>
      </w:r>
    </w:p>
    <w:p w14:paraId="3B5755AC"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brinquedo construído, seguindo as características prescritas no título da composição</w:t>
      </w:r>
      <w:r w:rsidR="00641CBB">
        <w:rPr>
          <w:lang w:val="pt-BR"/>
        </w:rPr>
        <w:t xml:space="preserve">. </w:t>
      </w:r>
    </w:p>
    <w:p w14:paraId="6653A64D"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brinquedos deverão ser de madeira autoclavada, com apoios laterais em “X” e demais requisitos prescritos nas normativas vigentes. </w:t>
      </w:r>
    </w:p>
    <w:p w14:paraId="720202B5" w14:textId="321FD26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16071 e 9050.</w:t>
      </w:r>
    </w:p>
    <w:p w14:paraId="522ED11D" w14:textId="494D5122" w:rsidR="00D15AA8" w:rsidRPr="001763DC" w:rsidRDefault="00D15AA8">
      <w:pPr>
        <w:pStyle w:val="Corpodetexto"/>
        <w:rPr>
          <w:lang w:val="pt-BR"/>
        </w:rPr>
      </w:pPr>
    </w:p>
    <w:p w14:paraId="69192D02" w14:textId="77777777" w:rsidR="00D15AA8" w:rsidRPr="001763DC" w:rsidRDefault="001763DC">
      <w:pPr>
        <w:pStyle w:val="Corpodetexto"/>
        <w:rPr>
          <w:lang w:val="pt-BR"/>
        </w:rPr>
      </w:pPr>
      <w:r w:rsidRPr="001763DC">
        <w:rPr>
          <w:lang w:val="pt-BR"/>
        </w:rPr>
        <w:t>18-014-047</w:t>
      </w:r>
    </w:p>
    <w:p w14:paraId="05E0A003" w14:textId="77777777" w:rsidR="00D15AA8" w:rsidRPr="001763DC" w:rsidRDefault="001763DC">
      <w:pPr>
        <w:pStyle w:val="Corpodetexto"/>
        <w:rPr>
          <w:lang w:val="pt-BR"/>
        </w:rPr>
      </w:pPr>
      <w:r w:rsidRPr="001763DC">
        <w:rPr>
          <w:lang w:val="pt-BR"/>
        </w:rPr>
        <w:t>PLAYGROUND BRINQUEDOS DE MADEIRA - ARGOLA E TRAPÉZIO</w:t>
      </w:r>
    </w:p>
    <w:p w14:paraId="1BC10A4A"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brinquedo construído, seguindo as características prescritas no título da composição</w:t>
      </w:r>
      <w:r w:rsidR="00641CBB">
        <w:rPr>
          <w:lang w:val="pt-BR"/>
        </w:rPr>
        <w:t xml:space="preserve">. </w:t>
      </w:r>
    </w:p>
    <w:p w14:paraId="32D3A7A0"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brinquedos deverão ser de madeira autoclavada, com apoios laterais em “X” e demais requisitos prescritos nas normativas vigentes. </w:t>
      </w:r>
    </w:p>
    <w:p w14:paraId="1567575A" w14:textId="7CD27CD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16071 e 9050.</w:t>
      </w:r>
    </w:p>
    <w:p w14:paraId="388EDD61" w14:textId="362E6D94" w:rsidR="00D15AA8" w:rsidRPr="001763DC" w:rsidRDefault="00D15AA8">
      <w:pPr>
        <w:pStyle w:val="Corpodetexto"/>
        <w:rPr>
          <w:lang w:val="pt-BR"/>
        </w:rPr>
      </w:pPr>
    </w:p>
    <w:p w14:paraId="5BCFA93B" w14:textId="77777777" w:rsidR="00D15AA8" w:rsidRPr="001763DC" w:rsidRDefault="001763DC">
      <w:pPr>
        <w:pStyle w:val="Corpodetexto"/>
        <w:rPr>
          <w:lang w:val="pt-BR"/>
        </w:rPr>
      </w:pPr>
      <w:r w:rsidRPr="001763DC">
        <w:rPr>
          <w:lang w:val="pt-BR"/>
        </w:rPr>
        <w:t>18-014-048</w:t>
      </w:r>
    </w:p>
    <w:p w14:paraId="489C11DA" w14:textId="77777777" w:rsidR="00D15AA8" w:rsidRPr="001763DC" w:rsidRDefault="001763DC">
      <w:pPr>
        <w:pStyle w:val="Corpodetexto"/>
        <w:rPr>
          <w:lang w:val="pt-BR"/>
        </w:rPr>
      </w:pPr>
      <w:r w:rsidRPr="001763DC">
        <w:rPr>
          <w:lang w:val="pt-BR"/>
        </w:rPr>
        <w:t>PLAYGROUND BRINQUEDOS DE MADEIRA - BALANÇA DUPLA</w:t>
      </w:r>
    </w:p>
    <w:p w14:paraId="261F5D53"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brinquedo construído, seguindo as características prescritas no título da composição</w:t>
      </w:r>
      <w:r w:rsidR="00641CBB">
        <w:rPr>
          <w:lang w:val="pt-BR"/>
        </w:rPr>
        <w:t xml:space="preserve">. </w:t>
      </w:r>
    </w:p>
    <w:p w14:paraId="3C6C0305"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brinquedos deverão ser de madeira autoclavada, com apoios laterais em “X” e demais requisitos prescritos nas normativas vigentes. </w:t>
      </w:r>
    </w:p>
    <w:p w14:paraId="2665B4BC" w14:textId="16BCA87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16071 e 9050.</w:t>
      </w:r>
    </w:p>
    <w:p w14:paraId="26D3504A" w14:textId="2E2E93A5" w:rsidR="00D15AA8" w:rsidRPr="001763DC" w:rsidRDefault="00D15AA8">
      <w:pPr>
        <w:pStyle w:val="Corpodetexto"/>
        <w:rPr>
          <w:lang w:val="pt-BR"/>
        </w:rPr>
      </w:pPr>
    </w:p>
    <w:p w14:paraId="13BBDF02" w14:textId="77777777" w:rsidR="00D15AA8" w:rsidRPr="001763DC" w:rsidRDefault="001763DC">
      <w:pPr>
        <w:pStyle w:val="Corpodetexto"/>
        <w:rPr>
          <w:lang w:val="pt-BR"/>
        </w:rPr>
      </w:pPr>
      <w:r w:rsidRPr="001763DC">
        <w:rPr>
          <w:lang w:val="pt-BR"/>
        </w:rPr>
        <w:t>18-014-049</w:t>
      </w:r>
    </w:p>
    <w:p w14:paraId="29670514" w14:textId="77777777" w:rsidR="00D15AA8" w:rsidRPr="001763DC" w:rsidRDefault="001763DC">
      <w:pPr>
        <w:pStyle w:val="Corpodetexto"/>
        <w:rPr>
          <w:lang w:val="pt-BR"/>
        </w:rPr>
      </w:pPr>
      <w:r w:rsidRPr="001763DC">
        <w:rPr>
          <w:lang w:val="pt-BR"/>
        </w:rPr>
        <w:t>PLAYGROUND BRINQUEDOS DE MADEIRA - ESCADA HORIZONTAL</w:t>
      </w:r>
    </w:p>
    <w:p w14:paraId="74EE9844"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brinquedo construído, seguindo as características prescritas no título da composição</w:t>
      </w:r>
      <w:r w:rsidR="00641CBB">
        <w:rPr>
          <w:lang w:val="pt-BR"/>
        </w:rPr>
        <w:t xml:space="preserve">. </w:t>
      </w:r>
    </w:p>
    <w:p w14:paraId="1FC432B3"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brinquedos deverão ser de madeira autoclavada, com apoios laterais em “X” e demais requisitos prescritos nas normativas vigentes. </w:t>
      </w:r>
    </w:p>
    <w:p w14:paraId="703A9054" w14:textId="44D9C8C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16071 e 9050.</w:t>
      </w:r>
    </w:p>
    <w:p w14:paraId="5439C7D0" w14:textId="77777777" w:rsidR="00912397" w:rsidRDefault="00912397">
      <w:pPr>
        <w:pStyle w:val="Corpodetexto"/>
        <w:rPr>
          <w:lang w:val="pt-BR"/>
        </w:rPr>
      </w:pPr>
    </w:p>
    <w:p w14:paraId="5A851319" w14:textId="77777777" w:rsidR="005C0063" w:rsidRPr="001763DC" w:rsidRDefault="005C0063" w:rsidP="005C0063">
      <w:pPr>
        <w:pStyle w:val="Corpodetexto"/>
        <w:rPr>
          <w:lang w:val="pt-BR"/>
        </w:rPr>
      </w:pPr>
      <w:r>
        <w:rPr>
          <w:lang w:val="pt-BR"/>
        </w:rPr>
        <w:t>18-014-101</w:t>
      </w:r>
    </w:p>
    <w:p w14:paraId="3E3A8850" w14:textId="77777777" w:rsidR="005C0063" w:rsidRPr="001763DC" w:rsidRDefault="005C0063" w:rsidP="005C0063">
      <w:pPr>
        <w:pStyle w:val="Corpodetexto"/>
        <w:rPr>
          <w:lang w:val="pt-BR"/>
        </w:rPr>
      </w:pPr>
      <w:r w:rsidRPr="001763DC">
        <w:rPr>
          <w:lang w:val="pt-BR"/>
        </w:rPr>
        <w:t>PLAYGROUND CONJUGADO TIPO 1 - TAMANHO GRANDE - PARA CRIANÇAS MAIORES QUE 5 ANOS DE IDADE. FORNECIMENTO E INSTALAÇÃO</w:t>
      </w:r>
    </w:p>
    <w:p w14:paraId="668C43EB" w14:textId="77777777" w:rsidR="005C0063" w:rsidRDefault="005C0063" w:rsidP="005C0063">
      <w:pPr>
        <w:pStyle w:val="Corpodetexto"/>
        <w:rPr>
          <w:lang w:val="pt-BR"/>
        </w:rPr>
      </w:pPr>
      <w:r w:rsidRPr="001763DC">
        <w:rPr>
          <w:lang w:val="pt-BR"/>
        </w:rPr>
        <w:lastRenderedPageBreak/>
        <w:t xml:space="preserve">O serviço será medido por unidade (m2) de estação de brinquedo instalada e contempla fixação dos pés por concretagem, exclusive laje de concreto e preparação de base do playground. Os acabamentos devem ser em resina plastificante ou similar e estrutura metálica com acabamento de pintura eletrostática a pó, conexões em alumínio, peças plásticas em polietileno </w:t>
      </w:r>
      <w:proofErr w:type="spellStart"/>
      <w:r w:rsidRPr="001763DC">
        <w:rPr>
          <w:lang w:val="pt-BR"/>
        </w:rPr>
        <w:t>rotomoldado</w:t>
      </w:r>
      <w:proofErr w:type="spellEnd"/>
      <w:r w:rsidRPr="001763DC">
        <w:rPr>
          <w:lang w:val="pt-BR"/>
        </w:rPr>
        <w:t xml:space="preserve"> extrudado, </w:t>
      </w:r>
      <w:proofErr w:type="spellStart"/>
      <w:r w:rsidRPr="001763DC">
        <w:rPr>
          <w:lang w:val="pt-BR"/>
        </w:rPr>
        <w:t>micronizado</w:t>
      </w:r>
      <w:proofErr w:type="spellEnd"/>
      <w:r w:rsidRPr="001763DC">
        <w:rPr>
          <w:lang w:val="pt-BR"/>
        </w:rPr>
        <w:t xml:space="preserve"> (já pigmentado na indústria), com aplicação de proteção UV e aditivos antiestáticos. Tubos de sustentação de 4.½” – DIN 2440 todos com conexões em alumínio com mesmo diâmetro, grades de proteção e demais peças metálicas preparadas em pintura eletrostática, decks e escadas, rampas fabricadas chapas expandidas, totalmente incorporado por Resina de PVC Plastificante pigmentado, sem parafusos ou porcas aparentes </w:t>
      </w:r>
    </w:p>
    <w:p w14:paraId="2E168CED" w14:textId="77777777" w:rsidR="005C0063" w:rsidRDefault="005C0063" w:rsidP="005C0063">
      <w:pPr>
        <w:pStyle w:val="Corpodetexto"/>
        <w:rPr>
          <w:lang w:val="pt-BR"/>
        </w:rPr>
      </w:pPr>
      <w:r>
        <w:rPr>
          <w:lang w:val="pt-BR"/>
        </w:rPr>
        <w:t>O custo unitário remunera</w:t>
      </w:r>
      <w:r w:rsidRPr="001763DC">
        <w:rPr>
          <w:lang w:val="pt-BR"/>
        </w:rPr>
        <w:t xml:space="preserve"> a mão de obra, equipamentos e os materiais necessários para execução do serviço, como o equipamento conjugado especificado e o concreto de 20 MPa. Para maior detalhamento, verificar projeto de referência RV-14. As perdas já estão consideradas nos coeficientes unitários de cada insumo. </w:t>
      </w:r>
    </w:p>
    <w:p w14:paraId="322931EC" w14:textId="77777777" w:rsidR="005C0063" w:rsidRPr="001763DC" w:rsidRDefault="005C0063" w:rsidP="005C0063">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16071.</w:t>
      </w:r>
    </w:p>
    <w:p w14:paraId="1BB3C479" w14:textId="77777777" w:rsidR="005C0063" w:rsidRDefault="005C0063">
      <w:pPr>
        <w:pStyle w:val="Corpodetexto"/>
        <w:rPr>
          <w:lang w:val="pt-BR"/>
        </w:rPr>
      </w:pPr>
    </w:p>
    <w:p w14:paraId="56B2AF93" w14:textId="77777777" w:rsidR="005C0063" w:rsidRPr="001763DC" w:rsidRDefault="005C0063" w:rsidP="005C0063">
      <w:pPr>
        <w:pStyle w:val="Corpodetexto"/>
        <w:rPr>
          <w:lang w:val="pt-BR"/>
        </w:rPr>
      </w:pPr>
      <w:r>
        <w:rPr>
          <w:lang w:val="pt-BR"/>
        </w:rPr>
        <w:t>18-014-102</w:t>
      </w:r>
    </w:p>
    <w:p w14:paraId="200672AC" w14:textId="77777777" w:rsidR="005C0063" w:rsidRPr="001763DC" w:rsidRDefault="005C0063" w:rsidP="005C0063">
      <w:pPr>
        <w:pStyle w:val="Corpodetexto"/>
        <w:rPr>
          <w:lang w:val="pt-BR"/>
        </w:rPr>
      </w:pPr>
      <w:r w:rsidRPr="001763DC">
        <w:rPr>
          <w:lang w:val="pt-BR"/>
        </w:rPr>
        <w:t>PLAYGROUND CONJUGADO TIPO 2 - TAMANHO GRANDE - PARA CRIANÇAS ATÉ 5 ANOS DE IDADE. FORNECIMENTO E INSTALAÇÃO</w:t>
      </w:r>
    </w:p>
    <w:p w14:paraId="3269E2EA" w14:textId="77777777" w:rsidR="005C0063" w:rsidRDefault="005C0063" w:rsidP="005C0063">
      <w:pPr>
        <w:pStyle w:val="Corpodetexto"/>
        <w:rPr>
          <w:lang w:val="pt-BR"/>
        </w:rPr>
      </w:pPr>
      <w:r w:rsidRPr="001763DC">
        <w:rPr>
          <w:lang w:val="pt-BR"/>
        </w:rPr>
        <w:t xml:space="preserve">O serviço será medido por unidade (m2) de estação de brinquedo instalada e contempla fixação dos pés por concretagem, exclusive laje de concreto e preparação de base do playground. Os acabamentos devem ser em resina plastificante ou similar e estrutura metálica com acabamento de pintura eletrostática a pó, conexões em alumínio, peças plásticas em polietileno </w:t>
      </w:r>
      <w:proofErr w:type="spellStart"/>
      <w:r w:rsidRPr="001763DC">
        <w:rPr>
          <w:lang w:val="pt-BR"/>
        </w:rPr>
        <w:t>rotomoldado</w:t>
      </w:r>
      <w:proofErr w:type="spellEnd"/>
      <w:r w:rsidRPr="001763DC">
        <w:rPr>
          <w:lang w:val="pt-BR"/>
        </w:rPr>
        <w:t xml:space="preserve"> extrudado, </w:t>
      </w:r>
      <w:proofErr w:type="spellStart"/>
      <w:r w:rsidRPr="001763DC">
        <w:rPr>
          <w:lang w:val="pt-BR"/>
        </w:rPr>
        <w:t>micronizado</w:t>
      </w:r>
      <w:proofErr w:type="spellEnd"/>
      <w:r w:rsidRPr="001763DC">
        <w:rPr>
          <w:lang w:val="pt-BR"/>
        </w:rPr>
        <w:t xml:space="preserve"> (já pigmentado na indústria), com aplicação de proteção UV e aditivos antiestáticos. Tubos de sustentação de 4.½” – DIN 2440 todos com conexões em alumínio com mesmo diâmetro, grades de proteção e demais peças metálicas preparadas em pintura eletrostática, decks e escadas, rampas fabricadas chapas expandidas, totalmente incorporado por Resina de PVC Plastificante pigmentado, sem parafusos ou porcas aparentes </w:t>
      </w:r>
    </w:p>
    <w:p w14:paraId="2332E7DA" w14:textId="77777777" w:rsidR="005C0063" w:rsidRDefault="005C0063" w:rsidP="005C0063">
      <w:pPr>
        <w:pStyle w:val="Corpodetexto"/>
        <w:rPr>
          <w:lang w:val="pt-BR"/>
        </w:rPr>
      </w:pPr>
      <w:r>
        <w:rPr>
          <w:lang w:val="pt-BR"/>
        </w:rPr>
        <w:t>O custo unitário remunera</w:t>
      </w:r>
      <w:r w:rsidRPr="001763DC">
        <w:rPr>
          <w:lang w:val="pt-BR"/>
        </w:rPr>
        <w:t xml:space="preserve"> a mão de obra, equipamentos e os materiais necessários para execução do serviço, como o equipamento conjugado especificado e o concreto de 20 MPa. Para maior detalhamento, verificar projeto de referência RV-15. As perdas já estão consideradas nos coeficientes unitários de cada insumo. </w:t>
      </w:r>
    </w:p>
    <w:p w14:paraId="72F55C8D" w14:textId="77777777" w:rsidR="005C0063" w:rsidRPr="001763DC" w:rsidRDefault="005C0063" w:rsidP="005C0063">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16071.</w:t>
      </w:r>
    </w:p>
    <w:p w14:paraId="23DFAB13" w14:textId="77777777" w:rsidR="005C0063" w:rsidRDefault="005C0063">
      <w:pPr>
        <w:pStyle w:val="Corpodetexto"/>
        <w:rPr>
          <w:lang w:val="pt-BR"/>
        </w:rPr>
      </w:pPr>
    </w:p>
    <w:p w14:paraId="0C0CEC24" w14:textId="77777777" w:rsidR="005C0063" w:rsidRPr="001763DC" w:rsidRDefault="005C0063" w:rsidP="005C0063">
      <w:pPr>
        <w:pStyle w:val="Corpodetexto"/>
        <w:rPr>
          <w:lang w:val="pt-BR"/>
        </w:rPr>
      </w:pPr>
      <w:r>
        <w:rPr>
          <w:lang w:val="pt-BR"/>
        </w:rPr>
        <w:t>18-014-103</w:t>
      </w:r>
    </w:p>
    <w:p w14:paraId="66CBD7D9" w14:textId="77777777" w:rsidR="005C0063" w:rsidRPr="001763DC" w:rsidRDefault="005C0063" w:rsidP="005C0063">
      <w:pPr>
        <w:pStyle w:val="Corpodetexto"/>
        <w:rPr>
          <w:lang w:val="pt-BR"/>
        </w:rPr>
      </w:pPr>
      <w:r w:rsidRPr="001763DC">
        <w:rPr>
          <w:lang w:val="pt-BR"/>
        </w:rPr>
        <w:t>PLAYGROUND CONJUGADO TIPO 3 - TAMANHO MÉDIO - PARA CRIANÇAS A PARTIR DE 5 ANOS DE IDADE. FORNECIMENTO E INSTALAÇÃO</w:t>
      </w:r>
    </w:p>
    <w:p w14:paraId="35249792" w14:textId="77777777" w:rsidR="005C0063" w:rsidRDefault="005C0063" w:rsidP="005C0063">
      <w:pPr>
        <w:pStyle w:val="Corpodetexto"/>
        <w:rPr>
          <w:lang w:val="pt-BR"/>
        </w:rPr>
      </w:pPr>
      <w:r w:rsidRPr="001763DC">
        <w:rPr>
          <w:lang w:val="pt-BR"/>
        </w:rPr>
        <w:t xml:space="preserve">O serviço será medido por unidade (m2) de estação de brinquedo instalada e contempla fixação dos pés por concretagem, exclusive laje de concreto e preparação de base do playground. Os acabamentos devem ser em resina plastificante ou similar e estrutura metálica com acabamento de pintura eletrostática a pó, conexões em alumínio, peças plásticas em polietileno </w:t>
      </w:r>
      <w:proofErr w:type="spellStart"/>
      <w:r w:rsidRPr="001763DC">
        <w:rPr>
          <w:lang w:val="pt-BR"/>
        </w:rPr>
        <w:t>rotomoldado</w:t>
      </w:r>
      <w:proofErr w:type="spellEnd"/>
      <w:r w:rsidRPr="001763DC">
        <w:rPr>
          <w:lang w:val="pt-BR"/>
        </w:rPr>
        <w:t xml:space="preserve"> extrudado, </w:t>
      </w:r>
      <w:proofErr w:type="spellStart"/>
      <w:r w:rsidRPr="001763DC">
        <w:rPr>
          <w:lang w:val="pt-BR"/>
        </w:rPr>
        <w:t>micronizado</w:t>
      </w:r>
      <w:proofErr w:type="spellEnd"/>
      <w:r w:rsidRPr="001763DC">
        <w:rPr>
          <w:lang w:val="pt-BR"/>
        </w:rPr>
        <w:t xml:space="preserve"> (já pigmentado na indústria), com aplicação de proteção UV e aditivos antiestáticos. Tubos de sustentação de 4.½” – DIN 2440 todos com conexões em alumínio com mesmo diâmetro, grades de proteção e demais peças metálicas preparadas em pintura eletrostática, decks e escadas, rampas fabricadas chapas expandidas, totalmente incorporado por Resina de PVC Plastificante pigmentado, sem parafusos ou porcas aparentes </w:t>
      </w:r>
    </w:p>
    <w:p w14:paraId="57D7798E" w14:textId="77777777" w:rsidR="005C0063" w:rsidRDefault="005C0063" w:rsidP="005C0063">
      <w:pPr>
        <w:pStyle w:val="Corpodetexto"/>
        <w:rPr>
          <w:lang w:val="pt-BR"/>
        </w:rPr>
      </w:pPr>
      <w:r>
        <w:rPr>
          <w:lang w:val="pt-BR"/>
        </w:rPr>
        <w:t>O custo unitário remunera</w:t>
      </w:r>
      <w:r w:rsidRPr="001763DC">
        <w:rPr>
          <w:lang w:val="pt-BR"/>
        </w:rPr>
        <w:t xml:space="preserve"> a mão de obra, equipamentos e os materiais necessários para execução do serviço, como o equipamento conjugado especificado e o concreto de 20 MPa. Para maior detalhamento, verificar projeto de referência RV-16. As perdas já estão consideradas nos coeficientes unitários de cada insumo. </w:t>
      </w:r>
    </w:p>
    <w:p w14:paraId="005F1B4D" w14:textId="77777777" w:rsidR="005C0063" w:rsidRPr="001763DC" w:rsidRDefault="005C0063" w:rsidP="005C0063">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16071.</w:t>
      </w:r>
    </w:p>
    <w:p w14:paraId="71BA1D8F" w14:textId="77777777" w:rsidR="005C0063" w:rsidRDefault="005C0063">
      <w:pPr>
        <w:pStyle w:val="Corpodetexto"/>
        <w:rPr>
          <w:lang w:val="pt-BR"/>
        </w:rPr>
      </w:pPr>
    </w:p>
    <w:p w14:paraId="4896611E" w14:textId="77777777" w:rsidR="005C0063" w:rsidRPr="001763DC" w:rsidRDefault="005C0063" w:rsidP="005C0063">
      <w:pPr>
        <w:pStyle w:val="Corpodetexto"/>
        <w:rPr>
          <w:lang w:val="pt-BR"/>
        </w:rPr>
      </w:pPr>
      <w:r>
        <w:rPr>
          <w:lang w:val="pt-BR"/>
        </w:rPr>
        <w:t>18-014-104</w:t>
      </w:r>
    </w:p>
    <w:p w14:paraId="4C1897D6" w14:textId="77777777" w:rsidR="005C0063" w:rsidRPr="001763DC" w:rsidRDefault="005C0063" w:rsidP="005C0063">
      <w:pPr>
        <w:pStyle w:val="Corpodetexto"/>
        <w:rPr>
          <w:lang w:val="pt-BR"/>
        </w:rPr>
      </w:pPr>
      <w:r w:rsidRPr="001763DC">
        <w:rPr>
          <w:lang w:val="pt-BR"/>
        </w:rPr>
        <w:t>PLAYGROUND CONJUGADO TIPO 4 - TAMANHO MÉDIO - PARA CRIANÇAS ATÉ DE 5 ANOS DE IDADE. FORNECIMENTO E INSTALAÇÃO</w:t>
      </w:r>
    </w:p>
    <w:p w14:paraId="6685C1B5" w14:textId="77777777" w:rsidR="005C0063" w:rsidRDefault="005C0063" w:rsidP="005C0063">
      <w:pPr>
        <w:pStyle w:val="Corpodetexto"/>
        <w:rPr>
          <w:lang w:val="pt-BR"/>
        </w:rPr>
      </w:pPr>
      <w:r w:rsidRPr="001763DC">
        <w:rPr>
          <w:lang w:val="pt-BR"/>
        </w:rPr>
        <w:t xml:space="preserve">O serviço será medido por unidade (m2) de estação de brinquedo instalada e contempla fixação dos pés por concretagem, exclusive laje de concreto e preparação de base do playground. Os acabamentos devem ser em resina plastificante ou similar e estrutura metálica com acabamento de pintura eletrostática a pó, conexões em alumínio, peças plásticas em polietileno </w:t>
      </w:r>
      <w:proofErr w:type="spellStart"/>
      <w:r w:rsidRPr="001763DC">
        <w:rPr>
          <w:lang w:val="pt-BR"/>
        </w:rPr>
        <w:t>rotomoldado</w:t>
      </w:r>
      <w:proofErr w:type="spellEnd"/>
      <w:r w:rsidRPr="001763DC">
        <w:rPr>
          <w:lang w:val="pt-BR"/>
        </w:rPr>
        <w:t xml:space="preserve"> extrudado, </w:t>
      </w:r>
      <w:proofErr w:type="spellStart"/>
      <w:r w:rsidRPr="001763DC">
        <w:rPr>
          <w:lang w:val="pt-BR"/>
        </w:rPr>
        <w:t>micronizado</w:t>
      </w:r>
      <w:proofErr w:type="spellEnd"/>
      <w:r w:rsidRPr="001763DC">
        <w:rPr>
          <w:lang w:val="pt-BR"/>
        </w:rPr>
        <w:t xml:space="preserve"> (já pigmentado na indústria), com aplicação de proteção UV e aditivos antiestáticos. Tubos de sustentação de 4.½” – DIN 2440 todos com conexões em alumínio com mesmo diâmetro, grades de proteção e demais peças metálicas preparadas em pintura eletrostática, decks e escadas, rampas fabricadas chapas expandidas, totalmente incorporado por Resina de PVC Plastificante pigmentado, sem parafusos ou porcas aparentes </w:t>
      </w:r>
    </w:p>
    <w:p w14:paraId="34653C35" w14:textId="77777777" w:rsidR="005C0063" w:rsidRDefault="005C0063" w:rsidP="005C0063">
      <w:pPr>
        <w:pStyle w:val="Corpodetexto"/>
        <w:rPr>
          <w:lang w:val="pt-BR"/>
        </w:rPr>
      </w:pPr>
      <w:r>
        <w:rPr>
          <w:lang w:val="pt-BR"/>
        </w:rPr>
        <w:t>O custo unitário remunera</w:t>
      </w:r>
      <w:r w:rsidRPr="001763DC">
        <w:rPr>
          <w:lang w:val="pt-BR"/>
        </w:rPr>
        <w:t xml:space="preserve"> a mão de obra, equipamentos e os materiais necessários para execução do serviço, como o equipamento conjugado especificado e o concreto de 20 MPa. Para maior detalhamento, verificar projeto de referência RV-17. As perdas já estão consideradas nos coeficientes unitários de cada insumo. </w:t>
      </w:r>
    </w:p>
    <w:p w14:paraId="2AC395F8" w14:textId="77777777" w:rsidR="005C0063" w:rsidRPr="001763DC" w:rsidRDefault="005C0063" w:rsidP="005C0063">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16071.</w:t>
      </w:r>
    </w:p>
    <w:p w14:paraId="26EA05E5" w14:textId="77777777" w:rsidR="005C0063" w:rsidRDefault="005C0063">
      <w:pPr>
        <w:pStyle w:val="Corpodetexto"/>
        <w:rPr>
          <w:lang w:val="pt-BR"/>
        </w:rPr>
      </w:pPr>
    </w:p>
    <w:p w14:paraId="6021132A" w14:textId="77777777" w:rsidR="005C0063" w:rsidRPr="001763DC" w:rsidRDefault="005C0063" w:rsidP="005C0063">
      <w:pPr>
        <w:pStyle w:val="Corpodetexto"/>
        <w:rPr>
          <w:lang w:val="pt-BR"/>
        </w:rPr>
      </w:pPr>
      <w:r>
        <w:rPr>
          <w:lang w:val="pt-BR"/>
        </w:rPr>
        <w:t>18-014-105</w:t>
      </w:r>
    </w:p>
    <w:p w14:paraId="6FE92379" w14:textId="77777777" w:rsidR="005C0063" w:rsidRPr="001763DC" w:rsidRDefault="005C0063" w:rsidP="005C0063">
      <w:pPr>
        <w:pStyle w:val="Corpodetexto"/>
        <w:rPr>
          <w:lang w:val="pt-BR"/>
        </w:rPr>
      </w:pPr>
      <w:r w:rsidRPr="001763DC">
        <w:rPr>
          <w:lang w:val="pt-BR"/>
        </w:rPr>
        <w:t>PLAYGROUND CONJUGADO TIPO 5 - TAMANHO PEQUENO - PARA CRIANÇAS A PARTIR DE 5 ANOS DE IDADE. FORNECIMENTO E INSTALAÇÃO</w:t>
      </w:r>
    </w:p>
    <w:p w14:paraId="5E02C467" w14:textId="77777777" w:rsidR="005C0063" w:rsidRDefault="005C0063" w:rsidP="005C0063">
      <w:pPr>
        <w:pStyle w:val="Corpodetexto"/>
        <w:rPr>
          <w:lang w:val="pt-BR"/>
        </w:rPr>
      </w:pPr>
      <w:r w:rsidRPr="001763DC">
        <w:rPr>
          <w:lang w:val="pt-BR"/>
        </w:rPr>
        <w:t xml:space="preserve">O serviço será medido por unidade (m2) de estação de brinquedo instalada e contempla fixação dos pés por concretagem, exclusive laje de concreto e preparação de base do playground. Os acabamentos devem ser em resina plastificante ou similar e estrutura metálica com acabamento de pintura eletrostática a pó, conexões em alumínio, peças plásticas em polietileno </w:t>
      </w:r>
      <w:proofErr w:type="spellStart"/>
      <w:r w:rsidRPr="001763DC">
        <w:rPr>
          <w:lang w:val="pt-BR"/>
        </w:rPr>
        <w:t>rotomoldado</w:t>
      </w:r>
      <w:proofErr w:type="spellEnd"/>
      <w:r w:rsidRPr="001763DC">
        <w:rPr>
          <w:lang w:val="pt-BR"/>
        </w:rPr>
        <w:t xml:space="preserve"> extrudado, </w:t>
      </w:r>
      <w:proofErr w:type="spellStart"/>
      <w:r w:rsidRPr="001763DC">
        <w:rPr>
          <w:lang w:val="pt-BR"/>
        </w:rPr>
        <w:t>micronizado</w:t>
      </w:r>
      <w:proofErr w:type="spellEnd"/>
      <w:r w:rsidRPr="001763DC">
        <w:rPr>
          <w:lang w:val="pt-BR"/>
        </w:rPr>
        <w:t xml:space="preserve"> (já pigmentado na indústria), com aplicação de proteção UV e aditivos antiestáticos. Tubos de sustentação de 4.½” – DIN 2440 todos com conexões em alumínio com mesmo diâmetro, grades de proteção e demais peças metálicas preparadas em pintura eletrostática, decks e escadas, rampas fabricadas chapas expandidas, totalmente incorporado por Resina de PVC Plastificante pigmentado, sem parafusos ou porcas aparentes </w:t>
      </w:r>
    </w:p>
    <w:p w14:paraId="2B358F8B" w14:textId="77777777" w:rsidR="005C0063" w:rsidRDefault="005C0063" w:rsidP="005C0063">
      <w:pPr>
        <w:pStyle w:val="Corpodetexto"/>
        <w:rPr>
          <w:lang w:val="pt-BR"/>
        </w:rPr>
      </w:pPr>
      <w:r>
        <w:rPr>
          <w:lang w:val="pt-BR"/>
        </w:rPr>
        <w:t>O custo unitário remunera</w:t>
      </w:r>
      <w:r w:rsidRPr="001763DC">
        <w:rPr>
          <w:lang w:val="pt-BR"/>
        </w:rPr>
        <w:t xml:space="preserve"> a mão de obra, equipamentos e os materiais necessários para execução do serviço, como o equipamento conjugado especificado e o concreto de 20 MPa. Para maior detalhamento, verificar projeto de referência RV-18. As perdas já estão consideradas nos coeficientes unitários de cada insumo. </w:t>
      </w:r>
    </w:p>
    <w:p w14:paraId="40D07F18" w14:textId="77777777" w:rsidR="005C0063" w:rsidRPr="001763DC" w:rsidRDefault="005C0063" w:rsidP="005C0063">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16071.</w:t>
      </w:r>
    </w:p>
    <w:p w14:paraId="30C3BC71" w14:textId="77777777" w:rsidR="005C0063" w:rsidRDefault="005C0063">
      <w:pPr>
        <w:pStyle w:val="Corpodetexto"/>
        <w:rPr>
          <w:lang w:val="pt-BR"/>
        </w:rPr>
      </w:pPr>
    </w:p>
    <w:p w14:paraId="6798F7C9" w14:textId="77777777" w:rsidR="005C0063" w:rsidRPr="001763DC" w:rsidRDefault="005C0063" w:rsidP="005C0063">
      <w:pPr>
        <w:pStyle w:val="Corpodetexto"/>
        <w:rPr>
          <w:lang w:val="pt-BR"/>
        </w:rPr>
      </w:pPr>
      <w:r>
        <w:rPr>
          <w:lang w:val="pt-BR"/>
        </w:rPr>
        <w:t>18-014-106</w:t>
      </w:r>
    </w:p>
    <w:p w14:paraId="7266D307" w14:textId="77777777" w:rsidR="005C0063" w:rsidRPr="001763DC" w:rsidRDefault="005C0063" w:rsidP="005C0063">
      <w:pPr>
        <w:pStyle w:val="Corpodetexto"/>
        <w:rPr>
          <w:lang w:val="pt-BR"/>
        </w:rPr>
      </w:pPr>
      <w:r w:rsidRPr="001763DC">
        <w:rPr>
          <w:lang w:val="pt-BR"/>
        </w:rPr>
        <w:t>PLAYGROUND CONJUGADO TIPO 6 - TAMANHO PEQUENO - PARA CRIANÇAS ATÉ 5 ANOS DE IDADE. FORNECIMENTO E INSTALAÇÃO</w:t>
      </w:r>
    </w:p>
    <w:p w14:paraId="6DBA9ACB" w14:textId="77777777" w:rsidR="005C0063" w:rsidRDefault="005C0063" w:rsidP="005C0063">
      <w:pPr>
        <w:pStyle w:val="Corpodetexto"/>
        <w:rPr>
          <w:lang w:val="pt-BR"/>
        </w:rPr>
      </w:pPr>
      <w:r w:rsidRPr="001763DC">
        <w:rPr>
          <w:lang w:val="pt-BR"/>
        </w:rPr>
        <w:t xml:space="preserve">O serviço será medido por unidade (m2) de estação de brinquedo instalada e contempla fixação dos pés por concretagem, exclusive laje de concreto e preparação de base do playground. Os acabamentos devem ser em resina plastificante ou similar e estrutura metálica com acabamento de pintura eletrostática a pó, conexões em alumínio, peças plásticas em polietileno </w:t>
      </w:r>
      <w:proofErr w:type="spellStart"/>
      <w:r w:rsidRPr="001763DC">
        <w:rPr>
          <w:lang w:val="pt-BR"/>
        </w:rPr>
        <w:t>rotomoldado</w:t>
      </w:r>
      <w:proofErr w:type="spellEnd"/>
      <w:r w:rsidRPr="001763DC">
        <w:rPr>
          <w:lang w:val="pt-BR"/>
        </w:rPr>
        <w:t xml:space="preserve"> extrudado, </w:t>
      </w:r>
      <w:proofErr w:type="spellStart"/>
      <w:r w:rsidRPr="001763DC">
        <w:rPr>
          <w:lang w:val="pt-BR"/>
        </w:rPr>
        <w:t>micronizado</w:t>
      </w:r>
      <w:proofErr w:type="spellEnd"/>
      <w:r w:rsidRPr="001763DC">
        <w:rPr>
          <w:lang w:val="pt-BR"/>
        </w:rPr>
        <w:t xml:space="preserve"> (já pigmentado na indústria), com aplicação de proteção UV e aditivos antiestáticos. Tubos de sustentação de 4.½” – DIN 2440 todos com conexões em alumínio com mesmo diâmetro, grades de proteção e demais peças metálicas preparadas em pintura eletrostática, decks e escadas, rampas fabricadas chapas expandidas, totalmente incorporado por Resina de PVC Plastificante pigmentado, sem parafusos ou porcas aparentes </w:t>
      </w:r>
    </w:p>
    <w:p w14:paraId="2AD14347" w14:textId="77777777" w:rsidR="005C0063" w:rsidRDefault="005C0063" w:rsidP="005C0063">
      <w:pPr>
        <w:pStyle w:val="Corpodetexto"/>
        <w:rPr>
          <w:lang w:val="pt-BR"/>
        </w:rPr>
      </w:pPr>
      <w:r>
        <w:rPr>
          <w:lang w:val="pt-BR"/>
        </w:rPr>
        <w:t>O custo unitário remunera</w:t>
      </w:r>
      <w:r w:rsidRPr="001763DC">
        <w:rPr>
          <w:lang w:val="pt-BR"/>
        </w:rPr>
        <w:t xml:space="preserve"> a mão de obra, equipamentos e os materiais necessários para execução do serviço, como o equipamento conjugado especificado e o concreto de 20 MPa. Para </w:t>
      </w:r>
      <w:r w:rsidRPr="001763DC">
        <w:rPr>
          <w:lang w:val="pt-BR"/>
        </w:rPr>
        <w:lastRenderedPageBreak/>
        <w:t xml:space="preserve">maior detalhamento, verificar projeto de referência RV-19. As perdas já estão consideradas nos coeficientes unitários de cada insumo. </w:t>
      </w:r>
    </w:p>
    <w:p w14:paraId="390EB311" w14:textId="77777777" w:rsidR="005C0063" w:rsidRPr="001763DC" w:rsidRDefault="005C0063" w:rsidP="005C0063">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16071.</w:t>
      </w:r>
    </w:p>
    <w:p w14:paraId="1CA7ACB2" w14:textId="77777777" w:rsidR="005C0063" w:rsidRDefault="005C0063">
      <w:pPr>
        <w:pStyle w:val="Corpodetexto"/>
        <w:rPr>
          <w:lang w:val="pt-BR"/>
        </w:rPr>
      </w:pPr>
    </w:p>
    <w:p w14:paraId="344A73BE" w14:textId="77777777" w:rsidR="005C0063" w:rsidRDefault="005C0063" w:rsidP="005C0063">
      <w:pPr>
        <w:pStyle w:val="Corpodetexto"/>
        <w:rPr>
          <w:lang w:val="pt-BR"/>
        </w:rPr>
      </w:pPr>
    </w:p>
    <w:p w14:paraId="6DC0A491" w14:textId="77777777" w:rsidR="005C0063" w:rsidRDefault="005C0063" w:rsidP="005C0063">
      <w:pPr>
        <w:pStyle w:val="Corpodetexto"/>
        <w:rPr>
          <w:lang w:val="pt-BR"/>
        </w:rPr>
      </w:pPr>
    </w:p>
    <w:p w14:paraId="77ACAC58" w14:textId="27471A17" w:rsidR="005C0063" w:rsidRPr="001763DC" w:rsidRDefault="005C0063" w:rsidP="005C0063">
      <w:pPr>
        <w:pStyle w:val="Corpodetexto"/>
        <w:rPr>
          <w:lang w:val="pt-BR"/>
        </w:rPr>
      </w:pPr>
      <w:r>
        <w:rPr>
          <w:lang w:val="pt-BR"/>
        </w:rPr>
        <w:t>18-014-107</w:t>
      </w:r>
    </w:p>
    <w:p w14:paraId="365CA880" w14:textId="77777777" w:rsidR="005C0063" w:rsidRPr="001763DC" w:rsidRDefault="005C0063" w:rsidP="005C0063">
      <w:pPr>
        <w:pStyle w:val="Corpodetexto"/>
        <w:rPr>
          <w:lang w:val="pt-BR"/>
        </w:rPr>
      </w:pPr>
      <w:r w:rsidRPr="001763DC">
        <w:rPr>
          <w:lang w:val="pt-BR"/>
        </w:rPr>
        <w:t>PLAYGROUND CONJUGADO TIPO 7 - INCLUSIVO - PARA CRIANÇAS DE 1 A 14 ANOS DE IDADE. FORNECIMENTO E INSTALAÇÃO</w:t>
      </w:r>
    </w:p>
    <w:p w14:paraId="1BB90C25" w14:textId="77777777" w:rsidR="005C0063" w:rsidRDefault="005C0063" w:rsidP="005C0063">
      <w:pPr>
        <w:pStyle w:val="Corpodetexto"/>
        <w:rPr>
          <w:lang w:val="pt-BR"/>
        </w:rPr>
      </w:pPr>
      <w:r w:rsidRPr="001763DC">
        <w:rPr>
          <w:lang w:val="pt-BR"/>
        </w:rPr>
        <w:t xml:space="preserve">O serviço será medido por unidade (m2) de estação de brinquedo instalada e contempla fixação dos pés por concretagem, exclusive laje de concreto e preparação de base do playground. Os acabamentos devem ser em resina plastificante ou similar e estrutura metálica com acabamento de pintura eletrostática a pó, conexões em alumínio, peças plásticas em polietileno </w:t>
      </w:r>
      <w:proofErr w:type="spellStart"/>
      <w:r w:rsidRPr="001763DC">
        <w:rPr>
          <w:lang w:val="pt-BR"/>
        </w:rPr>
        <w:t>rotomoldado</w:t>
      </w:r>
      <w:proofErr w:type="spellEnd"/>
      <w:r w:rsidRPr="001763DC">
        <w:rPr>
          <w:lang w:val="pt-BR"/>
        </w:rPr>
        <w:t xml:space="preserve"> extrudado, </w:t>
      </w:r>
      <w:proofErr w:type="spellStart"/>
      <w:r w:rsidRPr="001763DC">
        <w:rPr>
          <w:lang w:val="pt-BR"/>
        </w:rPr>
        <w:t>micronizado</w:t>
      </w:r>
      <w:proofErr w:type="spellEnd"/>
      <w:r w:rsidRPr="001763DC">
        <w:rPr>
          <w:lang w:val="pt-BR"/>
        </w:rPr>
        <w:t xml:space="preserve"> (já pigmentado na indústria), com aplicação de proteção UV e aditivos antiestáticos. Tubos de sustentação de 4.½” – DIN 2440 todos com conexões em alumínio com mesmo diâmetro, grades de proteção e demais peças metálicas preparadas em pintura eletrostática, decks e escadas, rampas fabricadas chapas expandidas, totalmente incorporado por Resina de PVC Plastificante pigmentado, sem parafusos ou porcas aparentes </w:t>
      </w:r>
    </w:p>
    <w:p w14:paraId="2513B286" w14:textId="77777777" w:rsidR="005C0063" w:rsidRDefault="005C0063" w:rsidP="005C0063">
      <w:pPr>
        <w:pStyle w:val="Corpodetexto"/>
        <w:rPr>
          <w:lang w:val="pt-BR"/>
        </w:rPr>
      </w:pPr>
      <w:r>
        <w:rPr>
          <w:lang w:val="pt-BR"/>
        </w:rPr>
        <w:t>O custo unitário remunera</w:t>
      </w:r>
      <w:r w:rsidRPr="001763DC">
        <w:rPr>
          <w:lang w:val="pt-BR"/>
        </w:rPr>
        <w:t xml:space="preserve"> a mão de obra, equipamentos e os materiais necessários para execução do serviço, como o equipamento conjugado especificado e o concreto de 20 MPa. As perdas já estão consideradas nos coeficientes unitários de cada insumo. </w:t>
      </w:r>
    </w:p>
    <w:p w14:paraId="7FB4724D" w14:textId="77777777" w:rsidR="005C0063" w:rsidRPr="001763DC" w:rsidRDefault="005C0063" w:rsidP="005C0063">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16071.</w:t>
      </w:r>
    </w:p>
    <w:p w14:paraId="4891F9F2" w14:textId="77777777" w:rsidR="005C0063" w:rsidRPr="001763DC" w:rsidRDefault="005C0063" w:rsidP="005C0063">
      <w:pPr>
        <w:pStyle w:val="Corpodetexto"/>
        <w:rPr>
          <w:lang w:val="pt-BR"/>
        </w:rPr>
      </w:pPr>
    </w:p>
    <w:p w14:paraId="05C5286E" w14:textId="77777777" w:rsidR="005C0063" w:rsidRPr="001763DC" w:rsidRDefault="005C0063">
      <w:pPr>
        <w:pStyle w:val="Corpodetexto"/>
        <w:rPr>
          <w:lang w:val="pt-BR"/>
        </w:rPr>
      </w:pPr>
    </w:p>
    <w:p w14:paraId="45A44373" w14:textId="213E7272" w:rsidR="00415E4E" w:rsidRPr="001763DC" w:rsidRDefault="00415E4E" w:rsidP="00415E4E">
      <w:pPr>
        <w:pStyle w:val="1CharCharChar"/>
        <w:jc w:val="both"/>
        <w:rPr>
          <w:rFonts w:ascii="Arial" w:hAnsi="Arial" w:cs="Arial"/>
          <w:b/>
          <w:sz w:val="20"/>
        </w:rPr>
      </w:pPr>
      <w:r w:rsidRPr="001763DC">
        <w:rPr>
          <w:rFonts w:ascii="Arial" w:hAnsi="Arial" w:cs="Arial"/>
          <w:b/>
          <w:sz w:val="20"/>
        </w:rPr>
        <w:t>18</w:t>
      </w:r>
      <w:r w:rsidR="003B3C5F">
        <w:rPr>
          <w:rFonts w:ascii="Arial" w:hAnsi="Arial" w:cs="Arial"/>
          <w:b/>
          <w:sz w:val="20"/>
        </w:rPr>
        <w:t>-</w:t>
      </w:r>
      <w:r w:rsidRPr="001763DC">
        <w:rPr>
          <w:rFonts w:ascii="Arial" w:hAnsi="Arial" w:cs="Arial"/>
          <w:b/>
          <w:sz w:val="20"/>
        </w:rPr>
        <w:t>015</w:t>
      </w:r>
      <w:r w:rsidR="003B3C5F">
        <w:rPr>
          <w:rFonts w:ascii="Arial" w:hAnsi="Arial" w:cs="Arial"/>
          <w:b/>
          <w:sz w:val="20"/>
        </w:rPr>
        <w:t>-</w:t>
      </w:r>
      <w:r w:rsidRPr="001763DC">
        <w:rPr>
          <w:rFonts w:ascii="Arial" w:hAnsi="Arial" w:cs="Arial"/>
          <w:b/>
          <w:sz w:val="20"/>
        </w:rPr>
        <w:t>000</w:t>
      </w:r>
    </w:p>
    <w:p w14:paraId="49BC6F77" w14:textId="77777777" w:rsidR="00415E4E" w:rsidRPr="001763DC" w:rsidRDefault="00415E4E" w:rsidP="00415E4E">
      <w:pPr>
        <w:pStyle w:val="1CharCharChar"/>
        <w:jc w:val="both"/>
        <w:rPr>
          <w:rFonts w:ascii="Arial" w:hAnsi="Arial" w:cs="Arial"/>
          <w:b/>
          <w:sz w:val="20"/>
        </w:rPr>
      </w:pPr>
      <w:r w:rsidRPr="001763DC">
        <w:rPr>
          <w:rFonts w:ascii="Arial" w:hAnsi="Arial" w:cs="Arial"/>
          <w:b/>
          <w:sz w:val="20"/>
        </w:rPr>
        <w:t>BRINQUEDOS - SERVIÇOS</w:t>
      </w:r>
    </w:p>
    <w:p w14:paraId="10451787" w14:textId="77777777" w:rsidR="00415E4E" w:rsidRPr="001763DC" w:rsidRDefault="00415E4E">
      <w:pPr>
        <w:pStyle w:val="Corpodetexto"/>
        <w:rPr>
          <w:lang w:val="pt-BR"/>
        </w:rPr>
      </w:pPr>
    </w:p>
    <w:p w14:paraId="0600C0D7" w14:textId="77777777" w:rsidR="00D15AA8" w:rsidRPr="001763DC" w:rsidRDefault="001763DC">
      <w:pPr>
        <w:pStyle w:val="Corpodetexto"/>
        <w:rPr>
          <w:lang w:val="pt-BR"/>
        </w:rPr>
      </w:pPr>
      <w:r w:rsidRPr="001763DC">
        <w:rPr>
          <w:lang w:val="pt-BR"/>
        </w:rPr>
        <w:t>18-015-001</w:t>
      </w:r>
    </w:p>
    <w:p w14:paraId="65F2A01D" w14:textId="77777777" w:rsidR="00D15AA8" w:rsidRPr="001763DC" w:rsidRDefault="001763DC">
      <w:pPr>
        <w:pStyle w:val="Corpodetexto"/>
        <w:rPr>
          <w:lang w:val="pt-BR"/>
        </w:rPr>
      </w:pPr>
      <w:r w:rsidRPr="001763DC">
        <w:rPr>
          <w:lang w:val="pt-BR"/>
        </w:rPr>
        <w:t>APARELHOS DE GINÁTICA EM MADEIRA - BARRA DUPLA EM DOIS NIVEIS</w:t>
      </w:r>
    </w:p>
    <w:p w14:paraId="567A90BE" w14:textId="36FFDC2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brinquedo construído, seguindo as características prescritas no título da composição</w:t>
      </w:r>
      <w:r w:rsidR="00641CBB">
        <w:rPr>
          <w:lang w:val="pt-BR"/>
        </w:rPr>
        <w:t>.</w:t>
      </w:r>
    </w:p>
    <w:p w14:paraId="1A15B8FE" w14:textId="1FCA8292"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aparelhos deverão ser de madeira autoclavada e devem atender os requisitos prescritos nas normativas vigentes.</w:t>
      </w:r>
    </w:p>
    <w:p w14:paraId="27F57897" w14:textId="4E6698A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16071 e 9050.</w:t>
      </w:r>
    </w:p>
    <w:p w14:paraId="0F1FFC98" w14:textId="5A12867D" w:rsidR="00D15AA8" w:rsidRPr="001763DC" w:rsidRDefault="00D15AA8">
      <w:pPr>
        <w:pStyle w:val="Corpodetexto"/>
        <w:rPr>
          <w:lang w:val="pt-BR"/>
        </w:rPr>
      </w:pPr>
    </w:p>
    <w:p w14:paraId="592A0E7C" w14:textId="77777777" w:rsidR="00D15AA8" w:rsidRPr="001763DC" w:rsidRDefault="001763DC">
      <w:pPr>
        <w:pStyle w:val="Corpodetexto"/>
        <w:rPr>
          <w:lang w:val="pt-BR"/>
        </w:rPr>
      </w:pPr>
      <w:r w:rsidRPr="001763DC">
        <w:rPr>
          <w:lang w:val="pt-BR"/>
        </w:rPr>
        <w:t>18-015-002</w:t>
      </w:r>
    </w:p>
    <w:p w14:paraId="3D7A9EE3" w14:textId="77777777" w:rsidR="00D15AA8" w:rsidRPr="001763DC" w:rsidRDefault="001763DC">
      <w:pPr>
        <w:pStyle w:val="Corpodetexto"/>
        <w:rPr>
          <w:lang w:val="pt-BR"/>
        </w:rPr>
      </w:pPr>
      <w:r w:rsidRPr="001763DC">
        <w:rPr>
          <w:lang w:val="pt-BR"/>
        </w:rPr>
        <w:t>APARELHOS DE GINÁTICA EM MADEIRA - BARREIRA SIMPLES</w:t>
      </w:r>
    </w:p>
    <w:p w14:paraId="0FE0F97D"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instalado, seguindo as características prescritas no título da composição</w:t>
      </w:r>
      <w:r w:rsidR="00641CBB">
        <w:rPr>
          <w:lang w:val="pt-BR"/>
        </w:rPr>
        <w:t xml:space="preserve">. </w:t>
      </w:r>
    </w:p>
    <w:p w14:paraId="705AA11B" w14:textId="5651EBA8"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aparelhos deverão ser de madeira autoclavada e devem atender os requisitos prescritos nas normativas vigentes.</w:t>
      </w:r>
    </w:p>
    <w:p w14:paraId="242E3D43" w14:textId="5FE36E0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20957, 16071 e 9050.</w:t>
      </w:r>
    </w:p>
    <w:p w14:paraId="1CF1022B" w14:textId="13BE438D" w:rsidR="00D15AA8" w:rsidRPr="001763DC" w:rsidRDefault="00D15AA8">
      <w:pPr>
        <w:pStyle w:val="Corpodetexto"/>
        <w:rPr>
          <w:lang w:val="pt-BR"/>
        </w:rPr>
      </w:pPr>
    </w:p>
    <w:p w14:paraId="64ECE264" w14:textId="77777777" w:rsidR="00D15AA8" w:rsidRPr="001763DC" w:rsidRDefault="001763DC">
      <w:pPr>
        <w:pStyle w:val="Corpodetexto"/>
        <w:rPr>
          <w:lang w:val="pt-BR"/>
        </w:rPr>
      </w:pPr>
      <w:r w:rsidRPr="001763DC">
        <w:rPr>
          <w:lang w:val="pt-BR"/>
        </w:rPr>
        <w:t>18-015-003</w:t>
      </w:r>
    </w:p>
    <w:p w14:paraId="6EB60E10" w14:textId="77777777" w:rsidR="00D15AA8" w:rsidRPr="001763DC" w:rsidRDefault="001763DC">
      <w:pPr>
        <w:pStyle w:val="Corpodetexto"/>
        <w:rPr>
          <w:lang w:val="pt-BR"/>
        </w:rPr>
      </w:pPr>
      <w:r w:rsidRPr="001763DC">
        <w:rPr>
          <w:lang w:val="pt-BR"/>
        </w:rPr>
        <w:t>APARELHOS DE GINÁTICA EM MADEIRA - BARRAS PARALELAS</w:t>
      </w:r>
    </w:p>
    <w:p w14:paraId="225D1A6B" w14:textId="10AD981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aparelho instalado, seguindo as características prescritas no título da composição</w:t>
      </w:r>
      <w:r w:rsidR="00641CBB">
        <w:rPr>
          <w:lang w:val="pt-BR"/>
        </w:rPr>
        <w:t>.</w:t>
      </w:r>
    </w:p>
    <w:p w14:paraId="50DD4E76" w14:textId="59C7854E" w:rsidR="0051304B" w:rsidRDefault="0051304B">
      <w:pPr>
        <w:pStyle w:val="Corpodetexto"/>
        <w:rPr>
          <w:lang w:val="pt-BR"/>
        </w:rPr>
      </w:pPr>
      <w:r>
        <w:rPr>
          <w:lang w:val="pt-BR"/>
        </w:rPr>
        <w:lastRenderedPageBreak/>
        <w:t>O custo unitário remunera</w:t>
      </w:r>
      <w:r w:rsidR="001763DC" w:rsidRPr="001763DC">
        <w:rPr>
          <w:lang w:val="pt-BR"/>
        </w:rPr>
        <w:t xml:space="preserve"> todo o material, acessórios, ferramentas e mão de obra necessárias para sua execução. Os aparelhos deverão ser de madeira autoclavada e devem atender os requisitos prescritos nas normativas vigentes.</w:t>
      </w:r>
    </w:p>
    <w:p w14:paraId="59465FB1" w14:textId="5517E18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20957, 16071 e 9050.</w:t>
      </w:r>
    </w:p>
    <w:p w14:paraId="7BD1E815" w14:textId="05323F69" w:rsidR="00D15AA8" w:rsidRPr="001763DC" w:rsidRDefault="00D15AA8">
      <w:pPr>
        <w:pStyle w:val="Corpodetexto"/>
        <w:rPr>
          <w:lang w:val="pt-BR"/>
        </w:rPr>
      </w:pPr>
    </w:p>
    <w:p w14:paraId="3EC16537" w14:textId="77777777" w:rsidR="00D15AA8" w:rsidRPr="001763DC" w:rsidRDefault="001763DC">
      <w:pPr>
        <w:pStyle w:val="Corpodetexto"/>
        <w:rPr>
          <w:lang w:val="pt-BR"/>
        </w:rPr>
      </w:pPr>
      <w:r w:rsidRPr="001763DC">
        <w:rPr>
          <w:lang w:val="pt-BR"/>
        </w:rPr>
        <w:t>18-015-010</w:t>
      </w:r>
    </w:p>
    <w:p w14:paraId="1C54C4ED" w14:textId="1C1C9409" w:rsidR="00D15AA8" w:rsidRPr="001763DC" w:rsidRDefault="005511D7">
      <w:pPr>
        <w:pStyle w:val="Corpodetexto"/>
        <w:rPr>
          <w:lang w:val="pt-BR"/>
        </w:rPr>
      </w:pPr>
      <w:r w:rsidRPr="005511D7">
        <w:rPr>
          <w:lang w:val="pt-BR"/>
        </w:rPr>
        <w:t>RD.06 - CARACOL - DEMARCAÇÃO DE PISO</w:t>
      </w:r>
    </w:p>
    <w:p w14:paraId="4DF1E92B" w14:textId="6EB06E9D"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demarcação e pintura em piso, seguindo as características prescritas no título da composição</w:t>
      </w:r>
      <w:r w:rsidR="00641CBB">
        <w:rPr>
          <w:lang w:val="pt-BR"/>
        </w:rPr>
        <w:t>.</w:t>
      </w:r>
    </w:p>
    <w:p w14:paraId="557CC1D5" w14:textId="434F307C"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do serviço, além de limpeza e preparo da superfície, demarcação, aplicação de primer e a execução da pintura no piso com ao menos duas demãos.</w:t>
      </w:r>
      <w:r w:rsidR="005511D7" w:rsidRPr="005511D7">
        <w:t xml:space="preserve"> </w:t>
      </w:r>
      <w:r w:rsidR="005511D7" w:rsidRPr="005511D7">
        <w:rPr>
          <w:lang w:val="pt-BR"/>
        </w:rPr>
        <w:t>Para maior detalhamento, verificar projeto de referência RD.06.</w:t>
      </w:r>
    </w:p>
    <w:p w14:paraId="7B1378AF" w14:textId="2E24E4D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3509C171" w14:textId="73B741AF" w:rsidR="00D15AA8" w:rsidRPr="001763DC" w:rsidRDefault="00D15AA8">
      <w:pPr>
        <w:pStyle w:val="Corpodetexto"/>
        <w:rPr>
          <w:lang w:val="pt-BR"/>
        </w:rPr>
      </w:pPr>
    </w:p>
    <w:p w14:paraId="524EED3B" w14:textId="77777777" w:rsidR="00D15AA8" w:rsidRPr="001763DC" w:rsidRDefault="001763DC">
      <w:pPr>
        <w:pStyle w:val="Corpodetexto"/>
        <w:rPr>
          <w:lang w:val="pt-BR"/>
        </w:rPr>
      </w:pPr>
      <w:r w:rsidRPr="001763DC">
        <w:rPr>
          <w:lang w:val="pt-BR"/>
        </w:rPr>
        <w:t>18-015-013</w:t>
      </w:r>
    </w:p>
    <w:p w14:paraId="38EFE0D4" w14:textId="04A58914" w:rsidR="00D15AA8" w:rsidRPr="001763DC" w:rsidRDefault="005511D7">
      <w:pPr>
        <w:pStyle w:val="Corpodetexto"/>
        <w:rPr>
          <w:lang w:val="pt-BR"/>
        </w:rPr>
      </w:pPr>
      <w:r w:rsidRPr="005511D7">
        <w:rPr>
          <w:lang w:val="pt-BR"/>
        </w:rPr>
        <w:t>RD.04/05 - AMARELINHA DEMARCAÇÃO DE PISO</w:t>
      </w:r>
    </w:p>
    <w:p w14:paraId="78071B84"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demarcação e pintura em piso, seguindo as características prescritas no título da composição</w:t>
      </w:r>
      <w:r w:rsidR="00641CBB">
        <w:rPr>
          <w:lang w:val="pt-BR"/>
        </w:rPr>
        <w:t xml:space="preserve">. </w:t>
      </w:r>
    </w:p>
    <w:p w14:paraId="3F35FD04" w14:textId="4C888DAF"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do serviço, além de limpeza e preparo da superfície, demarcação, aplicação de primer e a execução da pintura no piso com ao menos duas demãos.</w:t>
      </w:r>
      <w:r w:rsidR="005511D7" w:rsidRPr="005511D7">
        <w:t xml:space="preserve"> </w:t>
      </w:r>
      <w:r w:rsidR="005511D7" w:rsidRPr="005511D7">
        <w:rPr>
          <w:lang w:val="pt-BR"/>
        </w:rPr>
        <w:t>Para maior detalhamento, verificar projeto de referência RD.04/05.</w:t>
      </w:r>
    </w:p>
    <w:p w14:paraId="6590EA2C" w14:textId="15385DC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03748CEE" w14:textId="585FCCA9" w:rsidR="00D15AA8" w:rsidRPr="001763DC" w:rsidRDefault="00D15AA8">
      <w:pPr>
        <w:pStyle w:val="Corpodetexto"/>
        <w:rPr>
          <w:lang w:val="pt-BR"/>
        </w:rPr>
      </w:pPr>
    </w:p>
    <w:p w14:paraId="294F2C00" w14:textId="77777777" w:rsidR="00D15AA8" w:rsidRPr="001763DC" w:rsidRDefault="001763DC">
      <w:pPr>
        <w:pStyle w:val="Corpodetexto"/>
        <w:rPr>
          <w:lang w:val="pt-BR"/>
        </w:rPr>
      </w:pPr>
      <w:r w:rsidRPr="001763DC">
        <w:rPr>
          <w:lang w:val="pt-BR"/>
        </w:rPr>
        <w:t>18-015-014</w:t>
      </w:r>
    </w:p>
    <w:p w14:paraId="5D57D5EA" w14:textId="77777777" w:rsidR="00D15AA8" w:rsidRPr="001763DC" w:rsidRDefault="001763DC">
      <w:pPr>
        <w:pStyle w:val="Corpodetexto"/>
        <w:rPr>
          <w:lang w:val="pt-BR"/>
        </w:rPr>
      </w:pPr>
      <w:r w:rsidRPr="001763DC">
        <w:rPr>
          <w:lang w:val="pt-BR"/>
        </w:rPr>
        <w:t>XADREZ - DEMARCAÇÃO DE PISO (RD-04)</w:t>
      </w:r>
    </w:p>
    <w:p w14:paraId="05056206" w14:textId="7E4865EB"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demarcação e pintura em piso, seguindo as características prescritas no título da composição</w:t>
      </w:r>
      <w:r w:rsidR="00641CBB">
        <w:rPr>
          <w:lang w:val="pt-BR"/>
        </w:rPr>
        <w:t>.</w:t>
      </w:r>
    </w:p>
    <w:p w14:paraId="0BADA894" w14:textId="1C1C21C6"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do serviço, além de limpeza e preparo da superfície, demarcação, aplicação de primer e a execução da pintura no piso com ao menos duas demãos.</w:t>
      </w:r>
    </w:p>
    <w:p w14:paraId="0DB64AA7" w14:textId="2028E51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255A9793" w14:textId="6E3B536C" w:rsidR="00D15AA8" w:rsidRPr="001763DC" w:rsidRDefault="00D15AA8">
      <w:pPr>
        <w:pStyle w:val="Corpodetexto"/>
        <w:rPr>
          <w:lang w:val="pt-BR"/>
        </w:rPr>
      </w:pPr>
    </w:p>
    <w:p w14:paraId="1F75B101" w14:textId="77777777" w:rsidR="00D15AA8" w:rsidRPr="001763DC" w:rsidRDefault="001763DC">
      <w:pPr>
        <w:pStyle w:val="Corpodetexto"/>
        <w:rPr>
          <w:lang w:val="pt-BR"/>
        </w:rPr>
      </w:pPr>
      <w:r w:rsidRPr="001763DC">
        <w:rPr>
          <w:lang w:val="pt-BR"/>
        </w:rPr>
        <w:t>18-015-050</w:t>
      </w:r>
    </w:p>
    <w:p w14:paraId="01143B99" w14:textId="77777777" w:rsidR="00D15AA8" w:rsidRPr="001763DC" w:rsidRDefault="001763DC">
      <w:pPr>
        <w:pStyle w:val="Corpodetexto"/>
        <w:rPr>
          <w:lang w:val="pt-BR"/>
        </w:rPr>
      </w:pPr>
      <w:r w:rsidRPr="001763DC">
        <w:rPr>
          <w:lang w:val="pt-BR"/>
        </w:rPr>
        <w:t>FORNECIMENTO E APLICAÇÃO DE AREIA FINA</w:t>
      </w:r>
    </w:p>
    <w:p w14:paraId="335E64E9" w14:textId="77777777" w:rsidR="0051304B" w:rsidRDefault="00A66B50">
      <w:pPr>
        <w:pStyle w:val="Corpodetexto"/>
        <w:rPr>
          <w:lang w:val="pt-BR"/>
        </w:rPr>
      </w:pPr>
      <w:r>
        <w:rPr>
          <w:lang w:val="pt-BR"/>
        </w:rPr>
        <w:t>O serviço será medido por metro cúbico</w:t>
      </w:r>
      <w:r w:rsidR="001763DC" w:rsidRPr="001763DC">
        <w:rPr>
          <w:lang w:val="pt-BR"/>
        </w:rPr>
        <w:t xml:space="preserve"> (m3) de areia fina fornecida e aplicada, seguindo as características prescritas no título da composição</w:t>
      </w:r>
      <w:r w:rsidR="00641CBB">
        <w:rPr>
          <w:lang w:val="pt-BR"/>
        </w:rPr>
        <w:t xml:space="preserve">. </w:t>
      </w:r>
    </w:p>
    <w:p w14:paraId="5447B491"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do serviço. O serviço deve considerar a espessura média final da camada de material especificado, além do comprimento e a largura total a ser aplicado, conforme áreas especificadas em projeto e sob o acompanhamento do oficial responsável. </w:t>
      </w:r>
    </w:p>
    <w:p w14:paraId="003F13F5" w14:textId="5DE6FEA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EED5A67" w14:textId="74FC42E1" w:rsidR="00D15AA8" w:rsidRPr="001763DC" w:rsidRDefault="00D15AA8">
      <w:pPr>
        <w:pStyle w:val="Corpodetexto"/>
        <w:rPr>
          <w:lang w:val="pt-BR"/>
        </w:rPr>
      </w:pPr>
    </w:p>
    <w:p w14:paraId="42B1C977" w14:textId="77777777" w:rsidR="00D15AA8" w:rsidRPr="001763DC" w:rsidRDefault="001763DC">
      <w:pPr>
        <w:pStyle w:val="Corpodetexto"/>
        <w:rPr>
          <w:lang w:val="pt-BR"/>
        </w:rPr>
      </w:pPr>
      <w:r w:rsidRPr="001763DC">
        <w:rPr>
          <w:lang w:val="pt-BR"/>
        </w:rPr>
        <w:t>18-015-051</w:t>
      </w:r>
    </w:p>
    <w:p w14:paraId="398AB678" w14:textId="77777777" w:rsidR="00D15AA8" w:rsidRPr="001763DC" w:rsidRDefault="001763DC">
      <w:pPr>
        <w:pStyle w:val="Corpodetexto"/>
        <w:rPr>
          <w:lang w:val="pt-BR"/>
        </w:rPr>
      </w:pPr>
      <w:r w:rsidRPr="001763DC">
        <w:rPr>
          <w:lang w:val="pt-BR"/>
        </w:rPr>
        <w:t>FORNECIMENTO E APLICAÇÃO DE PEDRA N.2</w:t>
      </w:r>
    </w:p>
    <w:p w14:paraId="29BB1CB4" w14:textId="77777777" w:rsidR="0051304B" w:rsidRDefault="00A66B50">
      <w:pPr>
        <w:pStyle w:val="Corpodetexto"/>
        <w:rPr>
          <w:lang w:val="pt-BR"/>
        </w:rPr>
      </w:pPr>
      <w:r>
        <w:rPr>
          <w:lang w:val="pt-BR"/>
        </w:rPr>
        <w:t>O serviço será medido por metro cúbico</w:t>
      </w:r>
      <w:r w:rsidR="001763DC" w:rsidRPr="001763DC">
        <w:rPr>
          <w:lang w:val="pt-BR"/>
        </w:rPr>
        <w:t xml:space="preserve"> (m3) de areia fina fornecida e aplicada, seguindo as características prescritas no título da composição</w:t>
      </w:r>
      <w:r w:rsidR="00641CBB">
        <w:rPr>
          <w:lang w:val="pt-BR"/>
        </w:rPr>
        <w:t xml:space="preserve">. </w:t>
      </w:r>
    </w:p>
    <w:p w14:paraId="66B10B8C"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todo o material, ferramentas e mão de obra necessárias à sua execução do serviço. O serviço deve considerar a espessura média final da camada de material especificado, além do comprimento e a largura total a ser aplicado, conforme áreas especificadas em projeto e sob o acompanhamento do oficial responsável. </w:t>
      </w:r>
    </w:p>
    <w:p w14:paraId="1986E413" w14:textId="3114E6C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E6EDCB2" w14:textId="77777777" w:rsidR="002A2DBE" w:rsidRPr="001763DC" w:rsidRDefault="002A2DBE" w:rsidP="002A2DBE">
      <w:pPr>
        <w:pStyle w:val="1CharCharChar"/>
        <w:jc w:val="both"/>
        <w:rPr>
          <w:rFonts w:ascii="Arial" w:hAnsi="Arial" w:cs="Arial"/>
          <w:b/>
          <w:sz w:val="20"/>
        </w:rPr>
      </w:pPr>
    </w:p>
    <w:p w14:paraId="6DA55409" w14:textId="3C028C6A" w:rsidR="002A2DBE" w:rsidRPr="001763DC" w:rsidRDefault="002A2DBE" w:rsidP="002A2DBE">
      <w:pPr>
        <w:pStyle w:val="1CharCharChar"/>
        <w:jc w:val="both"/>
        <w:rPr>
          <w:rFonts w:ascii="Arial" w:hAnsi="Arial" w:cs="Arial"/>
          <w:b/>
          <w:sz w:val="20"/>
        </w:rPr>
      </w:pPr>
      <w:r w:rsidRPr="001763DC">
        <w:rPr>
          <w:rFonts w:ascii="Arial" w:hAnsi="Arial" w:cs="Arial"/>
          <w:b/>
          <w:sz w:val="20"/>
        </w:rPr>
        <w:t>18</w:t>
      </w:r>
      <w:r w:rsidR="00E7549F">
        <w:rPr>
          <w:rFonts w:ascii="Arial" w:hAnsi="Arial" w:cs="Arial"/>
          <w:b/>
          <w:sz w:val="20"/>
        </w:rPr>
        <w:t>-</w:t>
      </w:r>
      <w:r w:rsidRPr="001763DC">
        <w:rPr>
          <w:rFonts w:ascii="Arial" w:hAnsi="Arial" w:cs="Arial"/>
          <w:b/>
          <w:sz w:val="20"/>
        </w:rPr>
        <w:t>016</w:t>
      </w:r>
      <w:r w:rsidR="00E7549F">
        <w:rPr>
          <w:rFonts w:ascii="Arial" w:hAnsi="Arial" w:cs="Arial"/>
          <w:b/>
          <w:sz w:val="20"/>
        </w:rPr>
        <w:t>-</w:t>
      </w:r>
      <w:r w:rsidRPr="001763DC">
        <w:rPr>
          <w:rFonts w:ascii="Arial" w:hAnsi="Arial" w:cs="Arial"/>
          <w:b/>
          <w:sz w:val="20"/>
        </w:rPr>
        <w:t>000</w:t>
      </w:r>
    </w:p>
    <w:p w14:paraId="7A95DE25" w14:textId="77777777" w:rsidR="002A2DBE" w:rsidRPr="001763DC" w:rsidRDefault="002A2DBE" w:rsidP="002A2DBE">
      <w:pPr>
        <w:pStyle w:val="1CharCharChar"/>
        <w:jc w:val="both"/>
        <w:rPr>
          <w:rFonts w:ascii="Arial" w:hAnsi="Arial" w:cs="Arial"/>
          <w:b/>
          <w:sz w:val="20"/>
        </w:rPr>
      </w:pPr>
      <w:r w:rsidRPr="001763DC">
        <w:rPr>
          <w:rFonts w:ascii="Arial" w:hAnsi="Arial" w:cs="Arial"/>
          <w:b/>
          <w:sz w:val="20"/>
        </w:rPr>
        <w:t>EQUIPAMENTOS DE GINÁSTICA PARA PRAÇAS PÚBLICAS</w:t>
      </w:r>
    </w:p>
    <w:p w14:paraId="529307F6" w14:textId="77777777" w:rsidR="002A2DBE" w:rsidRPr="001763DC" w:rsidRDefault="002A2DBE">
      <w:pPr>
        <w:pStyle w:val="Corpodetexto"/>
        <w:rPr>
          <w:lang w:val="pt-BR"/>
        </w:rPr>
      </w:pPr>
    </w:p>
    <w:p w14:paraId="7EF0D670" w14:textId="77777777" w:rsidR="00D15AA8" w:rsidRPr="001763DC" w:rsidRDefault="001763DC">
      <w:pPr>
        <w:pStyle w:val="Corpodetexto"/>
        <w:rPr>
          <w:lang w:val="pt-BR"/>
        </w:rPr>
      </w:pPr>
      <w:r w:rsidRPr="001763DC">
        <w:rPr>
          <w:lang w:val="pt-BR"/>
        </w:rPr>
        <w:t>18-016-001</w:t>
      </w:r>
    </w:p>
    <w:p w14:paraId="785F7B33" w14:textId="77777777" w:rsidR="00D15AA8" w:rsidRPr="001763DC" w:rsidRDefault="001763DC">
      <w:pPr>
        <w:pStyle w:val="Corpodetexto"/>
        <w:rPr>
          <w:lang w:val="pt-BR"/>
        </w:rPr>
      </w:pPr>
      <w:r w:rsidRPr="001763DC">
        <w:rPr>
          <w:lang w:val="pt-BR"/>
        </w:rPr>
        <w:t>SURF DUPLO CONJUGADO (EXERCITADOR PARA IDOSOS)</w:t>
      </w:r>
    </w:p>
    <w:p w14:paraId="4437587E"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instalado, seguindo as características prescritas no título da composição</w:t>
      </w:r>
      <w:r w:rsidR="00641CBB">
        <w:rPr>
          <w:lang w:val="pt-BR"/>
        </w:rPr>
        <w:t xml:space="preserve">. </w:t>
      </w:r>
    </w:p>
    <w:p w14:paraId="0C9CDDD6"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02063EC1" w14:textId="78F7163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20957, 16071 e 9050.</w:t>
      </w:r>
    </w:p>
    <w:p w14:paraId="44A222E4" w14:textId="3B90E52A" w:rsidR="00D15AA8" w:rsidRPr="001763DC" w:rsidRDefault="00D15AA8">
      <w:pPr>
        <w:pStyle w:val="Corpodetexto"/>
        <w:rPr>
          <w:lang w:val="pt-BR"/>
        </w:rPr>
      </w:pPr>
    </w:p>
    <w:p w14:paraId="1B216830" w14:textId="77777777" w:rsidR="00D15AA8" w:rsidRPr="001763DC" w:rsidRDefault="001763DC">
      <w:pPr>
        <w:pStyle w:val="Corpodetexto"/>
        <w:rPr>
          <w:lang w:val="pt-BR"/>
        </w:rPr>
      </w:pPr>
      <w:r w:rsidRPr="001763DC">
        <w:rPr>
          <w:lang w:val="pt-BR"/>
        </w:rPr>
        <w:t>18-016-002</w:t>
      </w:r>
    </w:p>
    <w:p w14:paraId="6BA6BE5F" w14:textId="77777777" w:rsidR="00D15AA8" w:rsidRPr="001763DC" w:rsidRDefault="001763DC">
      <w:pPr>
        <w:pStyle w:val="Corpodetexto"/>
        <w:rPr>
          <w:lang w:val="pt-BR"/>
        </w:rPr>
      </w:pPr>
      <w:r w:rsidRPr="001763DC">
        <w:rPr>
          <w:lang w:val="pt-BR"/>
        </w:rPr>
        <w:t>ROTAÇÃO DIAGONAL DUPLA - APARELHO DUPLO CONJUGADO</w:t>
      </w:r>
    </w:p>
    <w:p w14:paraId="69855B93"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instalado, seguindo as características prescritas no título da composição</w:t>
      </w:r>
      <w:r w:rsidR="00641CBB">
        <w:rPr>
          <w:lang w:val="pt-BR"/>
        </w:rPr>
        <w:t xml:space="preserve">. </w:t>
      </w:r>
    </w:p>
    <w:p w14:paraId="00845139"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76E2208B" w14:textId="6F2CA84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20957, 16071 e 9050.</w:t>
      </w:r>
    </w:p>
    <w:p w14:paraId="5C077333" w14:textId="40B45A85" w:rsidR="00D15AA8" w:rsidRPr="001763DC" w:rsidRDefault="00D15AA8">
      <w:pPr>
        <w:pStyle w:val="Corpodetexto"/>
        <w:rPr>
          <w:lang w:val="pt-BR"/>
        </w:rPr>
      </w:pPr>
    </w:p>
    <w:p w14:paraId="24DB4B5D" w14:textId="77777777" w:rsidR="00D15AA8" w:rsidRPr="001763DC" w:rsidRDefault="001763DC">
      <w:pPr>
        <w:pStyle w:val="Corpodetexto"/>
        <w:rPr>
          <w:lang w:val="pt-BR"/>
        </w:rPr>
      </w:pPr>
      <w:r w:rsidRPr="001763DC">
        <w:rPr>
          <w:lang w:val="pt-BR"/>
        </w:rPr>
        <w:t>18-016-003</w:t>
      </w:r>
    </w:p>
    <w:p w14:paraId="0BE6EE7A" w14:textId="77777777" w:rsidR="00D15AA8" w:rsidRPr="001763DC" w:rsidRDefault="001763DC">
      <w:pPr>
        <w:pStyle w:val="Corpodetexto"/>
        <w:rPr>
          <w:lang w:val="pt-BR"/>
        </w:rPr>
      </w:pPr>
      <w:r w:rsidRPr="001763DC">
        <w:rPr>
          <w:lang w:val="pt-BR"/>
        </w:rPr>
        <w:t>MULTI EXERCITADOR CONJUGADO COM 6 FUNÇÕES</w:t>
      </w:r>
    </w:p>
    <w:p w14:paraId="46F7C3B7" w14:textId="77777777" w:rsidR="0051304B" w:rsidRDefault="001763DC" w:rsidP="005548CF">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instalado, seguindo as características prescritas no título da composição</w:t>
      </w:r>
      <w:r w:rsidR="00641CBB">
        <w:rPr>
          <w:lang w:val="pt-BR"/>
        </w:rPr>
        <w:t xml:space="preserve">. </w:t>
      </w:r>
    </w:p>
    <w:p w14:paraId="709F91A7" w14:textId="77777777" w:rsidR="0051304B" w:rsidRDefault="0051304B" w:rsidP="005548CF">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418540AB" w14:textId="34A39F91" w:rsidR="005548CF" w:rsidRPr="001763DC" w:rsidRDefault="0051304B" w:rsidP="005548CF">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w:t>
      </w:r>
      <w:r w:rsidR="005548CF" w:rsidRPr="001763DC">
        <w:rPr>
          <w:lang w:val="pt-BR"/>
        </w:rPr>
        <w:t>Incluindo, mas não se limitando à</w:t>
      </w:r>
      <w:r w:rsidR="005548CF">
        <w:rPr>
          <w:lang w:val="pt-BR"/>
        </w:rPr>
        <w:t xml:space="preserve"> </w:t>
      </w:r>
      <w:r w:rsidR="005548CF" w:rsidRPr="001763DC">
        <w:rPr>
          <w:lang w:val="pt-BR"/>
        </w:rPr>
        <w:t xml:space="preserve">NBR 20957, </w:t>
      </w:r>
      <w:r w:rsidR="005548CF">
        <w:rPr>
          <w:lang w:val="pt-BR"/>
        </w:rPr>
        <w:t xml:space="preserve">NBR </w:t>
      </w:r>
      <w:r w:rsidR="005548CF" w:rsidRPr="001763DC">
        <w:rPr>
          <w:lang w:val="pt-BR"/>
        </w:rPr>
        <w:t xml:space="preserve">16071 e </w:t>
      </w:r>
      <w:r w:rsidR="005548CF">
        <w:rPr>
          <w:lang w:val="pt-BR"/>
        </w:rPr>
        <w:t xml:space="preserve">NBR </w:t>
      </w:r>
      <w:r w:rsidR="005548CF" w:rsidRPr="001763DC">
        <w:rPr>
          <w:lang w:val="pt-BR"/>
        </w:rPr>
        <w:t>9050.</w:t>
      </w:r>
    </w:p>
    <w:p w14:paraId="08003863" w14:textId="77777777" w:rsidR="005548CF" w:rsidRPr="001763DC" w:rsidRDefault="005548CF">
      <w:pPr>
        <w:pStyle w:val="Corpodetexto"/>
        <w:rPr>
          <w:lang w:val="pt-BR"/>
        </w:rPr>
      </w:pPr>
    </w:p>
    <w:p w14:paraId="2D440FF6" w14:textId="77777777" w:rsidR="00D15AA8" w:rsidRPr="001763DC" w:rsidRDefault="001763DC">
      <w:pPr>
        <w:pStyle w:val="Corpodetexto"/>
        <w:rPr>
          <w:lang w:val="pt-BR"/>
        </w:rPr>
      </w:pPr>
      <w:r w:rsidRPr="001763DC">
        <w:rPr>
          <w:lang w:val="pt-BR"/>
        </w:rPr>
        <w:t>18-016-004</w:t>
      </w:r>
    </w:p>
    <w:p w14:paraId="27251D9F" w14:textId="77777777" w:rsidR="00D15AA8" w:rsidRPr="001763DC" w:rsidRDefault="001763DC">
      <w:pPr>
        <w:pStyle w:val="Corpodetexto"/>
        <w:rPr>
          <w:lang w:val="pt-BR"/>
        </w:rPr>
      </w:pPr>
      <w:r w:rsidRPr="001763DC">
        <w:rPr>
          <w:lang w:val="pt-BR"/>
        </w:rPr>
        <w:t>SIMULADOR DE CAVALGADA</w:t>
      </w:r>
    </w:p>
    <w:p w14:paraId="7A7A27E8"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instalado, seguindo as características prescritas no título da composição</w:t>
      </w:r>
      <w:r w:rsidR="00641CBB">
        <w:rPr>
          <w:lang w:val="pt-BR"/>
        </w:rPr>
        <w:t xml:space="preserve">. </w:t>
      </w:r>
    </w:p>
    <w:p w14:paraId="57FF5198"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55EE1AA7" w14:textId="78EA100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20957, 16071 e 9050.</w:t>
      </w:r>
    </w:p>
    <w:p w14:paraId="2A8153DB" w14:textId="6ADE030D" w:rsidR="00D15AA8" w:rsidRPr="001763DC" w:rsidRDefault="00D15AA8">
      <w:pPr>
        <w:pStyle w:val="Corpodetexto"/>
        <w:rPr>
          <w:lang w:val="pt-BR"/>
        </w:rPr>
      </w:pPr>
    </w:p>
    <w:p w14:paraId="3E7AD492" w14:textId="77777777" w:rsidR="00D15AA8" w:rsidRPr="001763DC" w:rsidRDefault="001763DC">
      <w:pPr>
        <w:pStyle w:val="Corpodetexto"/>
        <w:rPr>
          <w:lang w:val="pt-BR"/>
        </w:rPr>
      </w:pPr>
      <w:r w:rsidRPr="001763DC">
        <w:rPr>
          <w:lang w:val="pt-BR"/>
        </w:rPr>
        <w:t>18-016-005</w:t>
      </w:r>
    </w:p>
    <w:p w14:paraId="0939C0FB" w14:textId="77777777" w:rsidR="00D15AA8" w:rsidRPr="001763DC" w:rsidRDefault="001763DC">
      <w:pPr>
        <w:pStyle w:val="Corpodetexto"/>
        <w:rPr>
          <w:lang w:val="pt-BR"/>
        </w:rPr>
      </w:pPr>
      <w:r w:rsidRPr="001763DC">
        <w:rPr>
          <w:lang w:val="pt-BR"/>
        </w:rPr>
        <w:t>SIMULADOR DE CAVALGADA TRIPLO</w:t>
      </w:r>
    </w:p>
    <w:p w14:paraId="72B6C635"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instalado, seguindo as características prescritas no título da composição</w:t>
      </w:r>
      <w:r w:rsidR="00641CBB">
        <w:rPr>
          <w:lang w:val="pt-BR"/>
        </w:rPr>
        <w:t xml:space="preserve">. </w:t>
      </w:r>
    </w:p>
    <w:p w14:paraId="0D526AD0"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07AD0BCB" w14:textId="2DD85F2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20957, 16071 e 9050.</w:t>
      </w:r>
    </w:p>
    <w:p w14:paraId="14AA1D7A" w14:textId="6227EE0D" w:rsidR="00D15AA8" w:rsidRPr="001763DC" w:rsidRDefault="00D15AA8">
      <w:pPr>
        <w:pStyle w:val="Corpodetexto"/>
        <w:rPr>
          <w:lang w:val="pt-BR"/>
        </w:rPr>
      </w:pPr>
    </w:p>
    <w:p w14:paraId="5D3983AC" w14:textId="77777777" w:rsidR="00D15AA8" w:rsidRPr="001763DC" w:rsidRDefault="001763DC">
      <w:pPr>
        <w:pStyle w:val="Corpodetexto"/>
        <w:rPr>
          <w:lang w:val="pt-BR"/>
        </w:rPr>
      </w:pPr>
      <w:r w:rsidRPr="001763DC">
        <w:rPr>
          <w:lang w:val="pt-BR"/>
        </w:rPr>
        <w:t>18-016-006</w:t>
      </w:r>
    </w:p>
    <w:p w14:paraId="027D39BA" w14:textId="77777777" w:rsidR="00D15AA8" w:rsidRPr="001763DC" w:rsidRDefault="001763DC">
      <w:pPr>
        <w:pStyle w:val="Corpodetexto"/>
        <w:rPr>
          <w:lang w:val="pt-BR"/>
        </w:rPr>
      </w:pPr>
      <w:r w:rsidRPr="001763DC">
        <w:rPr>
          <w:lang w:val="pt-BR"/>
        </w:rPr>
        <w:t>ALONGADOR COM 3 ALTURAS CONJUGADO</w:t>
      </w:r>
    </w:p>
    <w:p w14:paraId="25D61DC2"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instalado, seguindo as características prescritas no título da composição</w:t>
      </w:r>
      <w:r w:rsidR="00641CBB">
        <w:rPr>
          <w:lang w:val="pt-BR"/>
        </w:rPr>
        <w:t xml:space="preserve">. </w:t>
      </w:r>
    </w:p>
    <w:p w14:paraId="67F2C875"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191C38B0" w14:textId="68011BB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20957, 16071 e 9050.</w:t>
      </w:r>
    </w:p>
    <w:p w14:paraId="6AB7808B" w14:textId="30E44AF4" w:rsidR="00D15AA8" w:rsidRPr="001763DC" w:rsidRDefault="00D15AA8">
      <w:pPr>
        <w:pStyle w:val="Corpodetexto"/>
        <w:rPr>
          <w:lang w:val="pt-BR"/>
        </w:rPr>
      </w:pPr>
    </w:p>
    <w:p w14:paraId="1CCB45B7" w14:textId="77777777" w:rsidR="00D15AA8" w:rsidRPr="001763DC" w:rsidRDefault="001763DC">
      <w:pPr>
        <w:pStyle w:val="Corpodetexto"/>
        <w:rPr>
          <w:lang w:val="pt-BR"/>
        </w:rPr>
      </w:pPr>
      <w:r w:rsidRPr="001763DC">
        <w:rPr>
          <w:lang w:val="pt-BR"/>
        </w:rPr>
        <w:t>18-016-007</w:t>
      </w:r>
    </w:p>
    <w:p w14:paraId="3D3E4291" w14:textId="77777777" w:rsidR="00D15AA8" w:rsidRPr="001763DC" w:rsidRDefault="001763DC">
      <w:pPr>
        <w:pStyle w:val="Corpodetexto"/>
        <w:rPr>
          <w:lang w:val="pt-BR"/>
        </w:rPr>
      </w:pPr>
      <w:r w:rsidRPr="001763DC">
        <w:rPr>
          <w:lang w:val="pt-BR"/>
        </w:rPr>
        <w:t>PRESSÃO DE PERNAS TRIPLO CONJUGADO</w:t>
      </w:r>
    </w:p>
    <w:p w14:paraId="31117B36"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instalado, seguindo as características prescritas no título da composição</w:t>
      </w:r>
      <w:r w:rsidR="00641CBB">
        <w:rPr>
          <w:lang w:val="pt-BR"/>
        </w:rPr>
        <w:t xml:space="preserve">. </w:t>
      </w:r>
    </w:p>
    <w:p w14:paraId="22C09A9B"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188C7A49" w14:textId="51F7DE5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20957, 16071 e 9050.</w:t>
      </w:r>
    </w:p>
    <w:p w14:paraId="603C128B" w14:textId="411C5180" w:rsidR="00D15AA8" w:rsidRPr="001763DC" w:rsidRDefault="00D15AA8">
      <w:pPr>
        <w:pStyle w:val="Corpodetexto"/>
        <w:rPr>
          <w:lang w:val="pt-BR"/>
        </w:rPr>
      </w:pPr>
    </w:p>
    <w:p w14:paraId="7BA03808" w14:textId="77777777" w:rsidR="00D15AA8" w:rsidRPr="001763DC" w:rsidRDefault="001763DC">
      <w:pPr>
        <w:pStyle w:val="Corpodetexto"/>
        <w:rPr>
          <w:lang w:val="pt-BR"/>
        </w:rPr>
      </w:pPr>
      <w:r w:rsidRPr="001763DC">
        <w:rPr>
          <w:lang w:val="pt-BR"/>
        </w:rPr>
        <w:t>18-016-008</w:t>
      </w:r>
    </w:p>
    <w:p w14:paraId="4C928D6E" w14:textId="77777777" w:rsidR="00D15AA8" w:rsidRPr="001763DC" w:rsidRDefault="001763DC">
      <w:pPr>
        <w:pStyle w:val="Corpodetexto"/>
        <w:rPr>
          <w:lang w:val="pt-BR"/>
        </w:rPr>
      </w:pPr>
      <w:r w:rsidRPr="001763DC">
        <w:rPr>
          <w:lang w:val="pt-BR"/>
        </w:rPr>
        <w:t>REMADA SENTADA</w:t>
      </w:r>
    </w:p>
    <w:p w14:paraId="31063C6E"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instalado, seguindo as características prescritas no título da composição</w:t>
      </w:r>
      <w:r w:rsidR="00641CBB">
        <w:rPr>
          <w:lang w:val="pt-BR"/>
        </w:rPr>
        <w:t xml:space="preserve">. </w:t>
      </w:r>
    </w:p>
    <w:p w14:paraId="6667CAC4"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2D489EFC" w14:textId="36DAAEA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20957, 16071 e 9050.</w:t>
      </w:r>
    </w:p>
    <w:p w14:paraId="56080436" w14:textId="766F73B0" w:rsidR="00D15AA8" w:rsidRPr="001763DC" w:rsidRDefault="00D15AA8">
      <w:pPr>
        <w:pStyle w:val="Corpodetexto"/>
        <w:rPr>
          <w:lang w:val="pt-BR"/>
        </w:rPr>
      </w:pPr>
    </w:p>
    <w:p w14:paraId="0C965D38" w14:textId="77777777" w:rsidR="00D15AA8" w:rsidRPr="001763DC" w:rsidRDefault="001763DC">
      <w:pPr>
        <w:pStyle w:val="Corpodetexto"/>
        <w:rPr>
          <w:lang w:val="pt-BR"/>
        </w:rPr>
      </w:pPr>
      <w:r w:rsidRPr="001763DC">
        <w:rPr>
          <w:lang w:val="pt-BR"/>
        </w:rPr>
        <w:t>18-016-009</w:t>
      </w:r>
    </w:p>
    <w:p w14:paraId="7F82D966" w14:textId="77777777" w:rsidR="00D15AA8" w:rsidRPr="001763DC" w:rsidRDefault="001763DC">
      <w:pPr>
        <w:pStyle w:val="Corpodetexto"/>
        <w:rPr>
          <w:lang w:val="pt-BR"/>
        </w:rPr>
      </w:pPr>
      <w:r w:rsidRPr="001763DC">
        <w:rPr>
          <w:lang w:val="pt-BR"/>
        </w:rPr>
        <w:t>SIMULADOR DE CAMINHADA DUPLO CONJUGADO</w:t>
      </w:r>
    </w:p>
    <w:p w14:paraId="79CC484B"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instalado, seguindo as características prescritas no título da composição</w:t>
      </w:r>
      <w:r w:rsidR="00641CBB">
        <w:rPr>
          <w:lang w:val="pt-BR"/>
        </w:rPr>
        <w:t xml:space="preserve">. </w:t>
      </w:r>
    </w:p>
    <w:p w14:paraId="0C34C6DE"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59DB16C3" w14:textId="5FBDF003"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20957, 16071 e 9050.</w:t>
      </w:r>
    </w:p>
    <w:p w14:paraId="450528A8" w14:textId="2CB61F20" w:rsidR="00D15AA8" w:rsidRPr="001763DC" w:rsidRDefault="00D15AA8">
      <w:pPr>
        <w:pStyle w:val="Corpodetexto"/>
        <w:rPr>
          <w:lang w:val="pt-BR"/>
        </w:rPr>
      </w:pPr>
    </w:p>
    <w:p w14:paraId="71F58B7F" w14:textId="77777777" w:rsidR="00D15AA8" w:rsidRPr="001763DC" w:rsidRDefault="001763DC">
      <w:pPr>
        <w:pStyle w:val="Corpodetexto"/>
        <w:rPr>
          <w:lang w:val="pt-BR"/>
        </w:rPr>
      </w:pPr>
      <w:r w:rsidRPr="001763DC">
        <w:rPr>
          <w:lang w:val="pt-BR"/>
        </w:rPr>
        <w:t>18-016-010</w:t>
      </w:r>
    </w:p>
    <w:p w14:paraId="73F57880" w14:textId="77777777" w:rsidR="00D15AA8" w:rsidRPr="001763DC" w:rsidRDefault="001763DC">
      <w:pPr>
        <w:pStyle w:val="Corpodetexto"/>
        <w:rPr>
          <w:lang w:val="pt-BR"/>
        </w:rPr>
      </w:pPr>
      <w:r w:rsidRPr="001763DC">
        <w:rPr>
          <w:lang w:val="pt-BR"/>
        </w:rPr>
        <w:t>SIMULADOR DE CAMINHADA TRIPLO CONJUGADO</w:t>
      </w:r>
    </w:p>
    <w:p w14:paraId="29B4C033"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instalado, seguindo as características prescritas no título da composição</w:t>
      </w:r>
      <w:r w:rsidR="00641CBB">
        <w:rPr>
          <w:lang w:val="pt-BR"/>
        </w:rPr>
        <w:t xml:space="preserve">. </w:t>
      </w:r>
    </w:p>
    <w:p w14:paraId="63027591"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2B1CBFF6" w14:textId="706514F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20957, 16071 e 9050.</w:t>
      </w:r>
    </w:p>
    <w:p w14:paraId="08FD04C8" w14:textId="61D4CF96" w:rsidR="00D15AA8" w:rsidRPr="001763DC" w:rsidRDefault="00D15AA8">
      <w:pPr>
        <w:pStyle w:val="Corpodetexto"/>
        <w:rPr>
          <w:lang w:val="pt-BR"/>
        </w:rPr>
      </w:pPr>
    </w:p>
    <w:p w14:paraId="6DAD19E9" w14:textId="77777777" w:rsidR="00D15AA8" w:rsidRPr="001763DC" w:rsidRDefault="001763DC">
      <w:pPr>
        <w:pStyle w:val="Corpodetexto"/>
        <w:rPr>
          <w:lang w:val="pt-BR"/>
        </w:rPr>
      </w:pPr>
      <w:r w:rsidRPr="001763DC">
        <w:rPr>
          <w:lang w:val="pt-BR"/>
        </w:rPr>
        <w:t>18-016-011</w:t>
      </w:r>
    </w:p>
    <w:p w14:paraId="24C7F4C2" w14:textId="77777777" w:rsidR="00D15AA8" w:rsidRPr="001763DC" w:rsidRDefault="001763DC">
      <w:pPr>
        <w:pStyle w:val="Corpodetexto"/>
        <w:rPr>
          <w:lang w:val="pt-BR"/>
        </w:rPr>
      </w:pPr>
      <w:r w:rsidRPr="001763DC">
        <w:rPr>
          <w:lang w:val="pt-BR"/>
        </w:rPr>
        <w:t>ROTAÇÃO VERTICAL DUPLO</w:t>
      </w:r>
    </w:p>
    <w:p w14:paraId="4EB65823"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instalado, seguindo as características prescritas no título da composição</w:t>
      </w:r>
      <w:r w:rsidR="00641CBB">
        <w:rPr>
          <w:lang w:val="pt-BR"/>
        </w:rPr>
        <w:t xml:space="preserve">. </w:t>
      </w:r>
    </w:p>
    <w:p w14:paraId="53A4005B"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26058CB9" w14:textId="55AE75B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20957, 16071 e 9050.</w:t>
      </w:r>
    </w:p>
    <w:p w14:paraId="3DF44B4E" w14:textId="3C2C99D7" w:rsidR="00D15AA8" w:rsidRPr="001763DC" w:rsidRDefault="00D15AA8">
      <w:pPr>
        <w:pStyle w:val="Corpodetexto"/>
        <w:rPr>
          <w:lang w:val="pt-BR"/>
        </w:rPr>
      </w:pPr>
    </w:p>
    <w:p w14:paraId="5FF9CEB8" w14:textId="77777777" w:rsidR="00D15AA8" w:rsidRPr="001763DC" w:rsidRDefault="001763DC">
      <w:pPr>
        <w:pStyle w:val="Corpodetexto"/>
        <w:rPr>
          <w:lang w:val="pt-BR"/>
        </w:rPr>
      </w:pPr>
      <w:r w:rsidRPr="001763DC">
        <w:rPr>
          <w:lang w:val="pt-BR"/>
        </w:rPr>
        <w:t>18-016-012</w:t>
      </w:r>
    </w:p>
    <w:p w14:paraId="0D7C4B74" w14:textId="77777777" w:rsidR="00D15AA8" w:rsidRPr="001763DC" w:rsidRDefault="001763DC">
      <w:pPr>
        <w:pStyle w:val="Corpodetexto"/>
        <w:rPr>
          <w:lang w:val="pt-BR"/>
        </w:rPr>
      </w:pPr>
      <w:r w:rsidRPr="001763DC">
        <w:rPr>
          <w:lang w:val="pt-BR"/>
        </w:rPr>
        <w:t>ROTAÇÃO VERTICAL TRIPLO CONJUGADO</w:t>
      </w:r>
    </w:p>
    <w:p w14:paraId="6270C0A8"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instalado, seguindo as características prescritas no título da composição</w:t>
      </w:r>
      <w:r w:rsidR="00641CBB">
        <w:rPr>
          <w:lang w:val="pt-BR"/>
        </w:rPr>
        <w:t xml:space="preserve">. </w:t>
      </w:r>
    </w:p>
    <w:p w14:paraId="413CB5F5"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7467561D" w14:textId="511D48A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20957, 16071 e 9050.</w:t>
      </w:r>
    </w:p>
    <w:p w14:paraId="3B5F807C" w14:textId="1616999C" w:rsidR="00D15AA8" w:rsidRPr="001763DC" w:rsidRDefault="00D15AA8">
      <w:pPr>
        <w:pStyle w:val="Corpodetexto"/>
        <w:rPr>
          <w:lang w:val="pt-BR"/>
        </w:rPr>
      </w:pPr>
    </w:p>
    <w:p w14:paraId="59D0E8E4" w14:textId="77777777" w:rsidR="00D15AA8" w:rsidRPr="001763DC" w:rsidRDefault="001763DC">
      <w:pPr>
        <w:pStyle w:val="Corpodetexto"/>
        <w:rPr>
          <w:lang w:val="pt-BR"/>
        </w:rPr>
      </w:pPr>
      <w:r w:rsidRPr="001763DC">
        <w:rPr>
          <w:lang w:val="pt-BR"/>
        </w:rPr>
        <w:t>18-016-013</w:t>
      </w:r>
    </w:p>
    <w:p w14:paraId="3E83567C" w14:textId="77777777" w:rsidR="00D15AA8" w:rsidRPr="001763DC" w:rsidRDefault="001763DC">
      <w:pPr>
        <w:pStyle w:val="Corpodetexto"/>
        <w:rPr>
          <w:lang w:val="pt-BR"/>
        </w:rPr>
      </w:pPr>
      <w:r w:rsidRPr="001763DC">
        <w:rPr>
          <w:lang w:val="pt-BR"/>
        </w:rPr>
        <w:t>ESQUI DUPLO CONJUGADO</w:t>
      </w:r>
    </w:p>
    <w:p w14:paraId="61729F67"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instalado, seguindo as características prescritas no título da composição</w:t>
      </w:r>
      <w:r w:rsidR="00641CBB">
        <w:rPr>
          <w:lang w:val="pt-BR"/>
        </w:rPr>
        <w:t xml:space="preserve">. </w:t>
      </w:r>
    </w:p>
    <w:p w14:paraId="779966EA"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4F999CDA" w14:textId="530E0C0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20957, 16071 e 9050.</w:t>
      </w:r>
    </w:p>
    <w:p w14:paraId="53232DD0" w14:textId="7C0FBA9A" w:rsidR="00D15AA8" w:rsidRPr="001763DC" w:rsidRDefault="00D15AA8">
      <w:pPr>
        <w:pStyle w:val="Corpodetexto"/>
        <w:rPr>
          <w:lang w:val="pt-BR"/>
        </w:rPr>
      </w:pPr>
    </w:p>
    <w:p w14:paraId="07A15D82" w14:textId="77777777" w:rsidR="00D15AA8" w:rsidRPr="001763DC" w:rsidRDefault="001763DC">
      <w:pPr>
        <w:pStyle w:val="Corpodetexto"/>
        <w:rPr>
          <w:lang w:val="pt-BR"/>
        </w:rPr>
      </w:pPr>
      <w:r w:rsidRPr="001763DC">
        <w:rPr>
          <w:lang w:val="pt-BR"/>
        </w:rPr>
        <w:t>18-016-014</w:t>
      </w:r>
    </w:p>
    <w:p w14:paraId="548CE8A4" w14:textId="77777777" w:rsidR="00D15AA8" w:rsidRPr="001763DC" w:rsidRDefault="001763DC">
      <w:pPr>
        <w:pStyle w:val="Corpodetexto"/>
        <w:rPr>
          <w:lang w:val="pt-BR"/>
        </w:rPr>
      </w:pPr>
      <w:r w:rsidRPr="001763DC">
        <w:rPr>
          <w:lang w:val="pt-BR"/>
        </w:rPr>
        <w:t>ESQUI TRIPLO CONJUGADO</w:t>
      </w:r>
    </w:p>
    <w:p w14:paraId="41B93DDA"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instalado, seguindo as características prescritas no título da composição</w:t>
      </w:r>
      <w:r w:rsidR="00641CBB">
        <w:rPr>
          <w:lang w:val="pt-BR"/>
        </w:rPr>
        <w:t xml:space="preserve">. </w:t>
      </w:r>
    </w:p>
    <w:p w14:paraId="09D8E823"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w:t>
      </w:r>
      <w:r w:rsidR="001763DC" w:rsidRPr="001763DC">
        <w:rPr>
          <w:lang w:val="pt-BR"/>
        </w:rPr>
        <w:lastRenderedPageBreak/>
        <w:t xml:space="preserve">está incluso no valor, o fornecimento e lançamento do concreto a ser pago por item constante nas tabelas. </w:t>
      </w:r>
    </w:p>
    <w:p w14:paraId="3CC5C00F" w14:textId="614E3DA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20957, 16071 e 9050.</w:t>
      </w:r>
    </w:p>
    <w:p w14:paraId="0965C92F" w14:textId="0276AA59" w:rsidR="00D15AA8" w:rsidRPr="001763DC" w:rsidRDefault="00D15AA8">
      <w:pPr>
        <w:pStyle w:val="Corpodetexto"/>
        <w:rPr>
          <w:lang w:val="pt-BR"/>
        </w:rPr>
      </w:pPr>
    </w:p>
    <w:p w14:paraId="20E3B95D" w14:textId="77777777" w:rsidR="00D15AA8" w:rsidRPr="001763DC" w:rsidRDefault="001763DC">
      <w:pPr>
        <w:pStyle w:val="Corpodetexto"/>
        <w:rPr>
          <w:lang w:val="pt-BR"/>
        </w:rPr>
      </w:pPr>
      <w:r w:rsidRPr="001763DC">
        <w:rPr>
          <w:lang w:val="pt-BR"/>
        </w:rPr>
        <w:t>18-016-015</w:t>
      </w:r>
    </w:p>
    <w:p w14:paraId="5B4ADB7B" w14:textId="77777777" w:rsidR="00D15AA8" w:rsidRPr="001763DC" w:rsidRDefault="001763DC">
      <w:pPr>
        <w:pStyle w:val="Corpodetexto"/>
        <w:rPr>
          <w:lang w:val="pt-BR"/>
        </w:rPr>
      </w:pPr>
      <w:r w:rsidRPr="001763DC">
        <w:rPr>
          <w:lang w:val="pt-BR"/>
        </w:rPr>
        <w:t>BICICLETA DE CADEIRA INDIVIDUAL</w:t>
      </w:r>
    </w:p>
    <w:p w14:paraId="67E22188"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instalado, seguindo as características prescritas no título da composição</w:t>
      </w:r>
      <w:r w:rsidR="00641CBB">
        <w:rPr>
          <w:lang w:val="pt-BR"/>
        </w:rPr>
        <w:t xml:space="preserve">. </w:t>
      </w:r>
    </w:p>
    <w:p w14:paraId="2D6C7152"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61D2EE73" w14:textId="34440FE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20957, 16071 e 9050.</w:t>
      </w:r>
    </w:p>
    <w:p w14:paraId="741299C6" w14:textId="1D71CA50" w:rsidR="00D15AA8" w:rsidRPr="001763DC" w:rsidRDefault="00D15AA8">
      <w:pPr>
        <w:pStyle w:val="Corpodetexto"/>
        <w:rPr>
          <w:lang w:val="pt-BR"/>
        </w:rPr>
      </w:pPr>
    </w:p>
    <w:p w14:paraId="08A245A2" w14:textId="77777777" w:rsidR="00D15AA8" w:rsidRPr="001763DC" w:rsidRDefault="001763DC">
      <w:pPr>
        <w:pStyle w:val="Corpodetexto"/>
        <w:rPr>
          <w:lang w:val="pt-BR"/>
        </w:rPr>
      </w:pPr>
      <w:r w:rsidRPr="001763DC">
        <w:rPr>
          <w:lang w:val="pt-BR"/>
        </w:rPr>
        <w:t>18-016-016</w:t>
      </w:r>
    </w:p>
    <w:p w14:paraId="5455FF56" w14:textId="77777777" w:rsidR="00D15AA8" w:rsidRPr="001763DC" w:rsidRDefault="001763DC">
      <w:pPr>
        <w:pStyle w:val="Corpodetexto"/>
        <w:rPr>
          <w:lang w:val="pt-BR"/>
        </w:rPr>
      </w:pPr>
      <w:r w:rsidRPr="001763DC">
        <w:rPr>
          <w:lang w:val="pt-BR"/>
        </w:rPr>
        <w:t>BICICLETA DE CADEIRA TRIPLA</w:t>
      </w:r>
    </w:p>
    <w:p w14:paraId="5F18B824"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instalado, seguindo as características prescritas no título da composição</w:t>
      </w:r>
      <w:r w:rsidR="00641CBB">
        <w:rPr>
          <w:lang w:val="pt-BR"/>
        </w:rPr>
        <w:t xml:space="preserve">. </w:t>
      </w:r>
    </w:p>
    <w:p w14:paraId="6631D610"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02317BE2" w14:textId="20EE0E2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20957, 16071 e 9050.</w:t>
      </w:r>
    </w:p>
    <w:p w14:paraId="3F6A4752" w14:textId="316B1876" w:rsidR="00D15AA8" w:rsidRPr="001763DC" w:rsidRDefault="00D15AA8">
      <w:pPr>
        <w:pStyle w:val="Corpodetexto"/>
        <w:rPr>
          <w:lang w:val="pt-BR"/>
        </w:rPr>
      </w:pPr>
    </w:p>
    <w:p w14:paraId="6B3EF3CC" w14:textId="77777777" w:rsidR="00D15AA8" w:rsidRPr="001763DC" w:rsidRDefault="001763DC">
      <w:pPr>
        <w:pStyle w:val="Corpodetexto"/>
        <w:rPr>
          <w:lang w:val="pt-BR"/>
        </w:rPr>
      </w:pPr>
      <w:r w:rsidRPr="001763DC">
        <w:rPr>
          <w:lang w:val="pt-BR"/>
        </w:rPr>
        <w:t>18-016-017</w:t>
      </w:r>
    </w:p>
    <w:p w14:paraId="691BD63D" w14:textId="77777777" w:rsidR="00D15AA8" w:rsidRPr="001763DC" w:rsidRDefault="001763DC">
      <w:pPr>
        <w:pStyle w:val="Corpodetexto"/>
        <w:rPr>
          <w:lang w:val="pt-BR"/>
        </w:rPr>
      </w:pPr>
      <w:r w:rsidRPr="001763DC">
        <w:rPr>
          <w:lang w:val="pt-BR"/>
        </w:rPr>
        <w:t>PUXADOR PEITORAL DUPLO STAR</w:t>
      </w:r>
    </w:p>
    <w:p w14:paraId="7ADF9F52"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instalado, seguindo as características prescritas no título da composição</w:t>
      </w:r>
      <w:r w:rsidR="00641CBB">
        <w:rPr>
          <w:lang w:val="pt-BR"/>
        </w:rPr>
        <w:t xml:space="preserve">. </w:t>
      </w:r>
    </w:p>
    <w:p w14:paraId="2C10FFF1"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6BF6C92F" w14:textId="2337947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20957, 16071 e 9050.</w:t>
      </w:r>
    </w:p>
    <w:p w14:paraId="759106E8" w14:textId="74963697" w:rsidR="00D15AA8" w:rsidRPr="001763DC" w:rsidRDefault="00D15AA8">
      <w:pPr>
        <w:pStyle w:val="Corpodetexto"/>
        <w:rPr>
          <w:lang w:val="pt-BR"/>
        </w:rPr>
      </w:pPr>
    </w:p>
    <w:p w14:paraId="57C2F5C7" w14:textId="77777777" w:rsidR="00D15AA8" w:rsidRPr="001763DC" w:rsidRDefault="001763DC">
      <w:pPr>
        <w:pStyle w:val="Corpodetexto"/>
        <w:rPr>
          <w:lang w:val="pt-BR"/>
        </w:rPr>
      </w:pPr>
      <w:r w:rsidRPr="001763DC">
        <w:rPr>
          <w:lang w:val="pt-BR"/>
        </w:rPr>
        <w:t>18-016-018</w:t>
      </w:r>
    </w:p>
    <w:p w14:paraId="6D5BCB1A" w14:textId="77777777" w:rsidR="00D15AA8" w:rsidRPr="001763DC" w:rsidRDefault="001763DC">
      <w:pPr>
        <w:pStyle w:val="Corpodetexto"/>
        <w:rPr>
          <w:lang w:val="pt-BR"/>
        </w:rPr>
      </w:pPr>
      <w:r w:rsidRPr="001763DC">
        <w:rPr>
          <w:lang w:val="pt-BR"/>
        </w:rPr>
        <w:t>TWIST TRIPLO</w:t>
      </w:r>
    </w:p>
    <w:p w14:paraId="24481205"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instalado, seguindo as características prescritas no título da composição</w:t>
      </w:r>
      <w:r w:rsidR="00641CBB">
        <w:rPr>
          <w:lang w:val="pt-BR"/>
        </w:rPr>
        <w:t xml:space="preserve">. </w:t>
      </w:r>
    </w:p>
    <w:p w14:paraId="2659EC07"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758B8F4A" w14:textId="62C09F8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20957, 16071 e 9050.</w:t>
      </w:r>
    </w:p>
    <w:p w14:paraId="06050AFD" w14:textId="41B922E3" w:rsidR="00D15AA8" w:rsidRPr="001763DC" w:rsidRDefault="00D15AA8">
      <w:pPr>
        <w:pStyle w:val="Corpodetexto"/>
        <w:rPr>
          <w:lang w:val="pt-BR"/>
        </w:rPr>
      </w:pPr>
    </w:p>
    <w:p w14:paraId="0A833E31" w14:textId="77777777" w:rsidR="00D15AA8" w:rsidRPr="001763DC" w:rsidRDefault="001763DC">
      <w:pPr>
        <w:pStyle w:val="Corpodetexto"/>
        <w:rPr>
          <w:lang w:val="pt-BR"/>
        </w:rPr>
      </w:pPr>
      <w:r w:rsidRPr="001763DC">
        <w:rPr>
          <w:lang w:val="pt-BR"/>
        </w:rPr>
        <w:t>18-016-019</w:t>
      </w:r>
    </w:p>
    <w:p w14:paraId="67F58CB4" w14:textId="77777777" w:rsidR="00D15AA8" w:rsidRPr="001763DC" w:rsidRDefault="001763DC">
      <w:pPr>
        <w:pStyle w:val="Corpodetexto"/>
        <w:rPr>
          <w:lang w:val="pt-BR"/>
        </w:rPr>
      </w:pPr>
      <w:r w:rsidRPr="001763DC">
        <w:rPr>
          <w:lang w:val="pt-BR"/>
        </w:rPr>
        <w:t>PLACA ORIENTADORA VERTICAL</w:t>
      </w:r>
    </w:p>
    <w:p w14:paraId="6014E8D5"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instalado, seguindo as características prescritas no título da composição</w:t>
      </w:r>
      <w:r w:rsidR="00641CBB">
        <w:rPr>
          <w:lang w:val="pt-BR"/>
        </w:rPr>
        <w:t xml:space="preserve">. </w:t>
      </w:r>
    </w:p>
    <w:p w14:paraId="49A0ADF9"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5223CA5A" w14:textId="343F0FC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20957, 16071 e 9050.</w:t>
      </w:r>
    </w:p>
    <w:p w14:paraId="4216CD4A" w14:textId="767C24D2" w:rsidR="00D15AA8" w:rsidRPr="001763DC" w:rsidRDefault="00D15AA8">
      <w:pPr>
        <w:pStyle w:val="Corpodetexto"/>
        <w:rPr>
          <w:lang w:val="pt-BR"/>
        </w:rPr>
      </w:pPr>
    </w:p>
    <w:p w14:paraId="7FCE6D9D" w14:textId="77777777" w:rsidR="00D15AA8" w:rsidRPr="001763DC" w:rsidRDefault="001763DC">
      <w:pPr>
        <w:pStyle w:val="Corpodetexto"/>
        <w:rPr>
          <w:lang w:val="pt-BR"/>
        </w:rPr>
      </w:pPr>
      <w:r w:rsidRPr="001763DC">
        <w:rPr>
          <w:lang w:val="pt-BR"/>
        </w:rPr>
        <w:t>18-016-020</w:t>
      </w:r>
    </w:p>
    <w:p w14:paraId="2D502928" w14:textId="77777777" w:rsidR="00D15AA8" w:rsidRPr="001763DC" w:rsidRDefault="001763DC">
      <w:pPr>
        <w:pStyle w:val="Corpodetexto"/>
        <w:rPr>
          <w:lang w:val="pt-BR"/>
        </w:rPr>
      </w:pPr>
      <w:r w:rsidRPr="001763DC">
        <w:rPr>
          <w:lang w:val="pt-BR"/>
        </w:rPr>
        <w:t>LIXEIRA DUPLA</w:t>
      </w:r>
    </w:p>
    <w:p w14:paraId="3636D98F"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instalado, seguindo as características prescritas no título da composição</w:t>
      </w:r>
      <w:r w:rsidR="00641CBB">
        <w:rPr>
          <w:lang w:val="pt-BR"/>
        </w:rPr>
        <w:t xml:space="preserve">. </w:t>
      </w:r>
    </w:p>
    <w:p w14:paraId="42605349"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7747A697" w14:textId="0467FDF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20957, 16071 e 9050.</w:t>
      </w:r>
    </w:p>
    <w:p w14:paraId="6F6ABB90" w14:textId="77777777" w:rsidR="006A41E4" w:rsidRPr="001763DC" w:rsidRDefault="006A41E4">
      <w:pPr>
        <w:pStyle w:val="Corpodetexto"/>
        <w:rPr>
          <w:lang w:val="pt-BR"/>
        </w:rPr>
      </w:pPr>
    </w:p>
    <w:p w14:paraId="38987745" w14:textId="311BE388" w:rsidR="006A41E4" w:rsidRPr="001763DC" w:rsidRDefault="006A41E4" w:rsidP="006A41E4">
      <w:pPr>
        <w:pStyle w:val="1CharCharChar"/>
        <w:jc w:val="both"/>
        <w:rPr>
          <w:rFonts w:ascii="Arial" w:hAnsi="Arial" w:cs="Arial"/>
          <w:b/>
          <w:bCs/>
          <w:sz w:val="20"/>
        </w:rPr>
      </w:pPr>
      <w:r w:rsidRPr="001763DC">
        <w:rPr>
          <w:rFonts w:ascii="Arial" w:hAnsi="Arial" w:cs="Arial"/>
          <w:b/>
          <w:bCs/>
          <w:sz w:val="20"/>
        </w:rPr>
        <w:t>18</w:t>
      </w:r>
      <w:r w:rsidR="00EF25AE">
        <w:rPr>
          <w:rFonts w:ascii="Arial" w:hAnsi="Arial" w:cs="Arial"/>
          <w:b/>
          <w:bCs/>
          <w:sz w:val="20"/>
        </w:rPr>
        <w:t>-</w:t>
      </w:r>
      <w:r w:rsidRPr="001763DC">
        <w:rPr>
          <w:rFonts w:ascii="Arial" w:hAnsi="Arial" w:cs="Arial"/>
          <w:b/>
          <w:bCs/>
          <w:sz w:val="20"/>
        </w:rPr>
        <w:t>060</w:t>
      </w:r>
      <w:r w:rsidR="00EF25AE">
        <w:rPr>
          <w:rFonts w:ascii="Arial" w:hAnsi="Arial" w:cs="Arial"/>
          <w:b/>
          <w:bCs/>
          <w:sz w:val="20"/>
        </w:rPr>
        <w:t>-</w:t>
      </w:r>
      <w:r w:rsidRPr="001763DC">
        <w:rPr>
          <w:rFonts w:ascii="Arial" w:hAnsi="Arial" w:cs="Arial"/>
          <w:b/>
          <w:bCs/>
          <w:sz w:val="20"/>
        </w:rPr>
        <w:t>000</w:t>
      </w:r>
    </w:p>
    <w:p w14:paraId="4C24610A" w14:textId="77777777" w:rsidR="006A41E4" w:rsidRPr="001763DC" w:rsidRDefault="006A41E4" w:rsidP="006A41E4">
      <w:pPr>
        <w:pStyle w:val="1CharCharChar"/>
        <w:jc w:val="both"/>
        <w:rPr>
          <w:rFonts w:ascii="Arial" w:hAnsi="Arial" w:cs="Arial"/>
          <w:b/>
          <w:bCs/>
          <w:sz w:val="20"/>
        </w:rPr>
      </w:pPr>
      <w:r w:rsidRPr="001763DC">
        <w:rPr>
          <w:rFonts w:ascii="Arial" w:hAnsi="Arial" w:cs="Arial"/>
          <w:b/>
          <w:bCs/>
          <w:sz w:val="20"/>
        </w:rPr>
        <w:t>RETIRADAS</w:t>
      </w:r>
    </w:p>
    <w:p w14:paraId="12CEDE80" w14:textId="139D7BA3" w:rsidR="00D15AA8" w:rsidRPr="001763DC" w:rsidRDefault="00D15AA8">
      <w:pPr>
        <w:pStyle w:val="Corpodetexto"/>
        <w:rPr>
          <w:lang w:val="pt-BR"/>
        </w:rPr>
      </w:pPr>
    </w:p>
    <w:p w14:paraId="253AA0DB" w14:textId="77777777" w:rsidR="00D15AA8" w:rsidRPr="001763DC" w:rsidRDefault="001763DC">
      <w:pPr>
        <w:pStyle w:val="Corpodetexto"/>
        <w:rPr>
          <w:lang w:val="pt-BR"/>
        </w:rPr>
      </w:pPr>
      <w:r w:rsidRPr="001763DC">
        <w:rPr>
          <w:lang w:val="pt-BR"/>
        </w:rPr>
        <w:t>18-060-007</w:t>
      </w:r>
    </w:p>
    <w:p w14:paraId="5539A88E" w14:textId="77777777" w:rsidR="00D15AA8" w:rsidRPr="001763DC" w:rsidRDefault="001763DC">
      <w:pPr>
        <w:pStyle w:val="Corpodetexto"/>
        <w:rPr>
          <w:lang w:val="pt-BR"/>
        </w:rPr>
      </w:pPr>
      <w:r w:rsidRPr="001763DC">
        <w:rPr>
          <w:lang w:val="pt-BR"/>
        </w:rPr>
        <w:t>RETIRADA DE GRAMA</w:t>
      </w:r>
    </w:p>
    <w:p w14:paraId="67E4B6EE"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grama retirada</w:t>
      </w:r>
      <w:r w:rsidR="00641CBB">
        <w:rPr>
          <w:lang w:val="pt-BR"/>
        </w:rPr>
        <w:t xml:space="preserve">. </w:t>
      </w:r>
    </w:p>
    <w:p w14:paraId="467B77BD"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incluindo a retirada de grama em placas uniformes, quando possível em dimensões similares, de preferência com reserva de raízes e terra suficientes para reimplante, inclusive a sua estocagem provisória dentro do canteiro de obras. </w:t>
      </w:r>
    </w:p>
    <w:p w14:paraId="200435DE" w14:textId="09AD747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16071 e 9050.</w:t>
      </w:r>
    </w:p>
    <w:p w14:paraId="156C3B4F" w14:textId="77777777" w:rsidR="00DC2B70" w:rsidRPr="001763DC" w:rsidRDefault="00DC2B70">
      <w:pPr>
        <w:pStyle w:val="Corpodetexto"/>
        <w:rPr>
          <w:lang w:val="pt-BR"/>
        </w:rPr>
      </w:pPr>
    </w:p>
    <w:p w14:paraId="75ED2595" w14:textId="20012788" w:rsidR="00DC2B70" w:rsidRPr="001763DC" w:rsidRDefault="00DC2B70" w:rsidP="00DC2B70">
      <w:pPr>
        <w:pStyle w:val="1CharCharChar"/>
        <w:jc w:val="both"/>
        <w:rPr>
          <w:rFonts w:ascii="Arial" w:hAnsi="Arial" w:cs="Arial"/>
          <w:b/>
          <w:sz w:val="20"/>
        </w:rPr>
      </w:pPr>
      <w:r w:rsidRPr="001763DC">
        <w:rPr>
          <w:rFonts w:ascii="Arial" w:hAnsi="Arial" w:cs="Arial"/>
          <w:b/>
          <w:sz w:val="20"/>
        </w:rPr>
        <w:t>18</w:t>
      </w:r>
      <w:r w:rsidR="00CF619E">
        <w:rPr>
          <w:rFonts w:ascii="Arial" w:hAnsi="Arial" w:cs="Arial"/>
          <w:b/>
          <w:sz w:val="20"/>
        </w:rPr>
        <w:t>-</w:t>
      </w:r>
      <w:r w:rsidRPr="001763DC">
        <w:rPr>
          <w:rFonts w:ascii="Arial" w:hAnsi="Arial" w:cs="Arial"/>
          <w:b/>
          <w:sz w:val="20"/>
        </w:rPr>
        <w:t>070</w:t>
      </w:r>
      <w:r w:rsidR="00CF619E">
        <w:rPr>
          <w:rFonts w:ascii="Arial" w:hAnsi="Arial" w:cs="Arial"/>
          <w:b/>
          <w:sz w:val="20"/>
        </w:rPr>
        <w:t>-</w:t>
      </w:r>
      <w:r w:rsidRPr="001763DC">
        <w:rPr>
          <w:rFonts w:ascii="Arial" w:hAnsi="Arial" w:cs="Arial"/>
          <w:b/>
          <w:sz w:val="20"/>
        </w:rPr>
        <w:t>000</w:t>
      </w:r>
    </w:p>
    <w:p w14:paraId="25C7B406" w14:textId="77777777" w:rsidR="00DC2B70" w:rsidRPr="001763DC" w:rsidRDefault="00DC2B70" w:rsidP="00DC2B70">
      <w:pPr>
        <w:pStyle w:val="1CharCharChar"/>
        <w:jc w:val="both"/>
        <w:rPr>
          <w:rFonts w:ascii="Arial" w:hAnsi="Arial" w:cs="Arial"/>
          <w:b/>
          <w:sz w:val="20"/>
        </w:rPr>
      </w:pPr>
      <w:r w:rsidRPr="001763DC">
        <w:rPr>
          <w:rFonts w:ascii="Arial" w:hAnsi="Arial" w:cs="Arial"/>
          <w:b/>
          <w:sz w:val="20"/>
        </w:rPr>
        <w:t>RECOLOCAÇÕES</w:t>
      </w:r>
    </w:p>
    <w:p w14:paraId="5C9336CD" w14:textId="1B9CCCB2" w:rsidR="00D15AA8" w:rsidRPr="001763DC" w:rsidRDefault="00D15AA8">
      <w:pPr>
        <w:pStyle w:val="Corpodetexto"/>
        <w:rPr>
          <w:lang w:val="pt-BR"/>
        </w:rPr>
      </w:pPr>
    </w:p>
    <w:p w14:paraId="16AA364F" w14:textId="77777777" w:rsidR="00D15AA8" w:rsidRPr="001763DC" w:rsidRDefault="001763DC">
      <w:pPr>
        <w:pStyle w:val="Corpodetexto"/>
        <w:rPr>
          <w:lang w:val="pt-BR"/>
        </w:rPr>
      </w:pPr>
      <w:r w:rsidRPr="001763DC">
        <w:rPr>
          <w:lang w:val="pt-BR"/>
        </w:rPr>
        <w:t>18-070-007</w:t>
      </w:r>
    </w:p>
    <w:p w14:paraId="1AF23464" w14:textId="77777777" w:rsidR="00D15AA8" w:rsidRPr="001763DC" w:rsidRDefault="001763DC">
      <w:pPr>
        <w:pStyle w:val="Corpodetexto"/>
        <w:rPr>
          <w:lang w:val="pt-BR"/>
        </w:rPr>
      </w:pPr>
      <w:r w:rsidRPr="001763DC">
        <w:rPr>
          <w:lang w:val="pt-BR"/>
        </w:rPr>
        <w:t>RECOLOCAÇÃO DE GRAMA</w:t>
      </w:r>
    </w:p>
    <w:p w14:paraId="3AD26488"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grama recolocada, considerando a área efetivamente plantada</w:t>
      </w:r>
      <w:r w:rsidR="00641CBB">
        <w:rPr>
          <w:lang w:val="pt-BR"/>
        </w:rPr>
        <w:t xml:space="preserve">. </w:t>
      </w:r>
    </w:p>
    <w:p w14:paraId="3279DF76"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incluindo a recolocação da grama em placas já existentes, além de adubos químicos e orgânicos compatível com a vegetação e terra vegetal preta. </w:t>
      </w:r>
    </w:p>
    <w:p w14:paraId="58D0A2F0" w14:textId="087E742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16071 e 9050.</w:t>
      </w:r>
    </w:p>
    <w:p w14:paraId="5707BD62" w14:textId="69659025" w:rsidR="00D15AA8" w:rsidRPr="001763DC" w:rsidRDefault="00D15AA8">
      <w:pPr>
        <w:pStyle w:val="Corpodetexto"/>
        <w:rPr>
          <w:lang w:val="pt-BR"/>
        </w:rPr>
      </w:pPr>
    </w:p>
    <w:p w14:paraId="5EF93D87" w14:textId="77777777" w:rsidR="00D15AA8" w:rsidRPr="001763DC" w:rsidRDefault="001763DC">
      <w:pPr>
        <w:pStyle w:val="Corpodetexto"/>
        <w:rPr>
          <w:lang w:val="pt-BR"/>
        </w:rPr>
      </w:pPr>
      <w:r w:rsidRPr="001763DC">
        <w:rPr>
          <w:lang w:val="pt-BR"/>
        </w:rPr>
        <w:t>18-070-040</w:t>
      </w:r>
    </w:p>
    <w:p w14:paraId="1ABA5796" w14:textId="77777777" w:rsidR="00D15AA8" w:rsidRPr="001763DC" w:rsidRDefault="001763DC">
      <w:pPr>
        <w:pStyle w:val="Corpodetexto"/>
        <w:rPr>
          <w:lang w:val="pt-BR"/>
        </w:rPr>
      </w:pPr>
      <w:r w:rsidRPr="001763DC">
        <w:rPr>
          <w:lang w:val="pt-BR"/>
        </w:rPr>
        <w:t>TRANSPLANTE DE ÁRVORES COM DIÂMETRO ATÉ 30CM</w:t>
      </w:r>
    </w:p>
    <w:p w14:paraId="1C61E43D"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arvore transplantada, seguindo as características prescritas no título da composição</w:t>
      </w:r>
      <w:r w:rsidR="00641CBB">
        <w:rPr>
          <w:lang w:val="pt-BR"/>
        </w:rPr>
        <w:t xml:space="preserve">. </w:t>
      </w:r>
    </w:p>
    <w:p w14:paraId="7101FD51"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equipamentos e mão de obra necessárias para a execução do serviço, incluindo os equipamentos necessários para a movimentação da árvore caso necessário, além do fornecimento da terra e adubos. </w:t>
      </w:r>
    </w:p>
    <w:p w14:paraId="79BECC69" w14:textId="745FFE8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14789 e 16246.</w:t>
      </w:r>
    </w:p>
    <w:p w14:paraId="27B4DDD2" w14:textId="7857C038" w:rsidR="00D15AA8" w:rsidRPr="001763DC" w:rsidRDefault="00D15AA8">
      <w:pPr>
        <w:pStyle w:val="Corpodetexto"/>
        <w:rPr>
          <w:lang w:val="pt-BR"/>
        </w:rPr>
      </w:pPr>
    </w:p>
    <w:p w14:paraId="60AE7690" w14:textId="77777777" w:rsidR="00D15AA8" w:rsidRPr="001763DC" w:rsidRDefault="001763DC">
      <w:pPr>
        <w:pStyle w:val="Corpodetexto"/>
        <w:rPr>
          <w:lang w:val="pt-BR"/>
        </w:rPr>
      </w:pPr>
      <w:r w:rsidRPr="001763DC">
        <w:rPr>
          <w:lang w:val="pt-BR"/>
        </w:rPr>
        <w:t>18-070-041</w:t>
      </w:r>
    </w:p>
    <w:p w14:paraId="200751C6" w14:textId="77777777" w:rsidR="00D15AA8" w:rsidRPr="001763DC" w:rsidRDefault="001763DC">
      <w:pPr>
        <w:pStyle w:val="Corpodetexto"/>
        <w:rPr>
          <w:lang w:val="pt-BR"/>
        </w:rPr>
      </w:pPr>
      <w:r w:rsidRPr="001763DC">
        <w:rPr>
          <w:lang w:val="pt-BR"/>
        </w:rPr>
        <w:t>TRANSPLANTE DE ÁRVORES COM DAP MAIOR OU IGUAL A 30CM</w:t>
      </w:r>
    </w:p>
    <w:p w14:paraId="45C78D42"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arvore transplantada, seguindo as características prescritas no título da composição</w:t>
      </w:r>
      <w:r w:rsidR="00641CBB">
        <w:rPr>
          <w:lang w:val="pt-BR"/>
        </w:rPr>
        <w:t xml:space="preserve">. </w:t>
      </w:r>
    </w:p>
    <w:p w14:paraId="33FD70C9"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equipamentos e mão de obra necessárias para a execução do serviço, incluindo os equipamentos necessários para a movimentação da árvore caso necessário, além do fornecimento da terra e adubos. </w:t>
      </w:r>
    </w:p>
    <w:p w14:paraId="53D8DC24" w14:textId="1CDCA66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14789 e 16246.</w:t>
      </w:r>
    </w:p>
    <w:p w14:paraId="0E3BD414" w14:textId="77777777" w:rsidR="0091613B" w:rsidRPr="001763DC" w:rsidRDefault="0091613B">
      <w:pPr>
        <w:pStyle w:val="Corpodetexto"/>
        <w:rPr>
          <w:lang w:val="pt-BR"/>
        </w:rPr>
      </w:pPr>
    </w:p>
    <w:p w14:paraId="7693495E" w14:textId="69F0CF5B" w:rsidR="0091613B" w:rsidRPr="001763DC" w:rsidRDefault="0091613B" w:rsidP="0091613B">
      <w:pPr>
        <w:pStyle w:val="1CharCharChar"/>
        <w:jc w:val="both"/>
        <w:rPr>
          <w:rFonts w:ascii="Arial" w:hAnsi="Arial" w:cs="Arial"/>
          <w:b/>
          <w:sz w:val="20"/>
        </w:rPr>
      </w:pPr>
      <w:r w:rsidRPr="001763DC">
        <w:rPr>
          <w:rFonts w:ascii="Arial" w:hAnsi="Arial" w:cs="Arial"/>
          <w:b/>
          <w:sz w:val="20"/>
        </w:rPr>
        <w:t>18</w:t>
      </w:r>
      <w:r w:rsidR="00646CE9">
        <w:rPr>
          <w:rFonts w:ascii="Arial" w:hAnsi="Arial" w:cs="Arial"/>
          <w:b/>
          <w:sz w:val="20"/>
        </w:rPr>
        <w:t>-</w:t>
      </w:r>
      <w:r w:rsidRPr="001763DC">
        <w:rPr>
          <w:rFonts w:ascii="Arial" w:hAnsi="Arial" w:cs="Arial"/>
          <w:b/>
          <w:sz w:val="20"/>
        </w:rPr>
        <w:t>080</w:t>
      </w:r>
      <w:r w:rsidR="00646CE9">
        <w:rPr>
          <w:rFonts w:ascii="Arial" w:hAnsi="Arial" w:cs="Arial"/>
          <w:b/>
          <w:sz w:val="20"/>
        </w:rPr>
        <w:t>-</w:t>
      </w:r>
      <w:r w:rsidRPr="001763DC">
        <w:rPr>
          <w:rFonts w:ascii="Arial" w:hAnsi="Arial" w:cs="Arial"/>
          <w:b/>
          <w:sz w:val="20"/>
        </w:rPr>
        <w:t>000</w:t>
      </w:r>
    </w:p>
    <w:p w14:paraId="0B7294D6" w14:textId="77777777" w:rsidR="0091613B" w:rsidRPr="001763DC" w:rsidRDefault="0091613B" w:rsidP="0091613B">
      <w:pPr>
        <w:pStyle w:val="1CharCharChar"/>
        <w:jc w:val="both"/>
        <w:rPr>
          <w:rFonts w:ascii="Arial" w:hAnsi="Arial" w:cs="Arial"/>
          <w:sz w:val="20"/>
        </w:rPr>
      </w:pPr>
      <w:r w:rsidRPr="001763DC">
        <w:rPr>
          <w:rFonts w:ascii="Arial" w:hAnsi="Arial" w:cs="Arial"/>
          <w:b/>
          <w:sz w:val="20"/>
        </w:rPr>
        <w:t>SERVIÇOS PARCIAIS</w:t>
      </w:r>
    </w:p>
    <w:p w14:paraId="4182284B" w14:textId="597609F2" w:rsidR="00D15AA8" w:rsidRPr="001763DC" w:rsidRDefault="00D15AA8">
      <w:pPr>
        <w:pStyle w:val="Corpodetexto"/>
        <w:rPr>
          <w:lang w:val="pt-BR"/>
        </w:rPr>
      </w:pPr>
    </w:p>
    <w:p w14:paraId="3950AF92" w14:textId="77777777" w:rsidR="00D15AA8" w:rsidRPr="001763DC" w:rsidRDefault="001763DC">
      <w:pPr>
        <w:pStyle w:val="Corpodetexto"/>
        <w:rPr>
          <w:lang w:val="pt-BR"/>
        </w:rPr>
      </w:pPr>
      <w:r w:rsidRPr="001763DC">
        <w:rPr>
          <w:lang w:val="pt-BR"/>
        </w:rPr>
        <w:t>18-080-001</w:t>
      </w:r>
    </w:p>
    <w:p w14:paraId="676C4436" w14:textId="77777777" w:rsidR="00D15AA8" w:rsidRPr="001763DC" w:rsidRDefault="001763DC">
      <w:pPr>
        <w:pStyle w:val="Corpodetexto"/>
        <w:rPr>
          <w:lang w:val="pt-BR"/>
        </w:rPr>
      </w:pPr>
      <w:r w:rsidRPr="001763DC">
        <w:rPr>
          <w:lang w:val="pt-BR"/>
        </w:rPr>
        <w:t>REVOLVIMENTO E AJUSTE DO SOLO</w:t>
      </w:r>
    </w:p>
    <w:p w14:paraId="78BFCEF6"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terreno revolvido, considerando as áreas e profundidades indicadas em projeto ou com base nas dimensões averiguadas no local</w:t>
      </w:r>
      <w:r w:rsidR="00641CBB">
        <w:rPr>
          <w:lang w:val="pt-BR"/>
        </w:rPr>
        <w:t xml:space="preserve">. </w:t>
      </w:r>
    </w:p>
    <w:p w14:paraId="78CFE737"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incluindo o revolvimento do terreno com o forcado e enxada, o desmanche dos torrões, a remoção de pedras, mato e raízes até a profundidade de 20cm. </w:t>
      </w:r>
    </w:p>
    <w:p w14:paraId="3F81B318" w14:textId="5AE6113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14789 e 16246.</w:t>
      </w:r>
    </w:p>
    <w:p w14:paraId="6DC073A3" w14:textId="20686E72" w:rsidR="00D15AA8" w:rsidRPr="001763DC" w:rsidRDefault="00D15AA8">
      <w:pPr>
        <w:pStyle w:val="Corpodetexto"/>
        <w:rPr>
          <w:lang w:val="pt-BR"/>
        </w:rPr>
      </w:pPr>
    </w:p>
    <w:p w14:paraId="0B211ED7" w14:textId="77777777" w:rsidR="00D15AA8" w:rsidRPr="001763DC" w:rsidRDefault="001763DC">
      <w:pPr>
        <w:pStyle w:val="Corpodetexto"/>
        <w:rPr>
          <w:lang w:val="pt-BR"/>
        </w:rPr>
      </w:pPr>
      <w:r w:rsidRPr="001763DC">
        <w:rPr>
          <w:lang w:val="pt-BR"/>
        </w:rPr>
        <w:t>18-080-011</w:t>
      </w:r>
    </w:p>
    <w:p w14:paraId="10A8E3DE" w14:textId="77777777" w:rsidR="00D15AA8" w:rsidRPr="001763DC" w:rsidRDefault="001763DC">
      <w:pPr>
        <w:pStyle w:val="Corpodetexto"/>
        <w:rPr>
          <w:lang w:val="pt-BR"/>
        </w:rPr>
      </w:pPr>
      <w:r w:rsidRPr="001763DC">
        <w:rPr>
          <w:lang w:val="pt-BR"/>
        </w:rPr>
        <w:t>TERRA PREPARADA PARA PLANTIO</w:t>
      </w:r>
    </w:p>
    <w:p w14:paraId="48975E54" w14:textId="77777777" w:rsidR="0051304B" w:rsidRDefault="00A66B50">
      <w:pPr>
        <w:pStyle w:val="Corpodetexto"/>
        <w:rPr>
          <w:lang w:val="pt-BR"/>
        </w:rPr>
      </w:pPr>
      <w:r>
        <w:rPr>
          <w:lang w:val="pt-BR"/>
        </w:rPr>
        <w:t>O serviço será medido por metro cúbico</w:t>
      </w:r>
      <w:r w:rsidR="001763DC" w:rsidRPr="001763DC">
        <w:rPr>
          <w:lang w:val="pt-BR"/>
        </w:rPr>
        <w:t xml:space="preserve"> (m3) de terra prepara e aplicada, seguindo as características prescritas no título da composição</w:t>
      </w:r>
      <w:r w:rsidR="00641CBB">
        <w:rPr>
          <w:lang w:val="pt-BR"/>
        </w:rPr>
        <w:t xml:space="preserve">. </w:t>
      </w:r>
    </w:p>
    <w:p w14:paraId="6E0218A2"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do serviço, considerando o volume real utilizado no preenchimento das covas para o plantio das espécies vegetais ou o volume real utilizado na camada superficial especificada. </w:t>
      </w:r>
    </w:p>
    <w:p w14:paraId="3A3A733F" w14:textId="6177EA8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F64092E" w14:textId="6161C39C" w:rsidR="00D15AA8" w:rsidRPr="001763DC" w:rsidRDefault="00D15AA8">
      <w:pPr>
        <w:pStyle w:val="Corpodetexto"/>
        <w:rPr>
          <w:lang w:val="pt-BR"/>
        </w:rPr>
      </w:pPr>
    </w:p>
    <w:p w14:paraId="6BC12CFC" w14:textId="77777777" w:rsidR="00D15AA8" w:rsidRPr="001763DC" w:rsidRDefault="001763DC">
      <w:pPr>
        <w:pStyle w:val="Corpodetexto"/>
        <w:rPr>
          <w:lang w:val="pt-BR"/>
        </w:rPr>
      </w:pPr>
      <w:r w:rsidRPr="001763DC">
        <w:rPr>
          <w:lang w:val="pt-BR"/>
        </w:rPr>
        <w:t>18-080-013</w:t>
      </w:r>
    </w:p>
    <w:p w14:paraId="6CE7A260" w14:textId="77777777" w:rsidR="00D15AA8" w:rsidRPr="001763DC" w:rsidRDefault="001763DC">
      <w:pPr>
        <w:pStyle w:val="Corpodetexto"/>
        <w:rPr>
          <w:lang w:val="pt-BR"/>
        </w:rPr>
      </w:pPr>
      <w:r w:rsidRPr="001763DC">
        <w:rPr>
          <w:lang w:val="pt-BR"/>
        </w:rPr>
        <w:t>CALCAREO DOLOMITICO</w:t>
      </w:r>
    </w:p>
    <w:p w14:paraId="4B269F8B" w14:textId="77777777" w:rsidR="0051304B" w:rsidRDefault="001763DC">
      <w:pPr>
        <w:pStyle w:val="Corpodetexto"/>
        <w:rPr>
          <w:lang w:val="pt-BR"/>
        </w:rPr>
      </w:pPr>
      <w:r w:rsidRPr="001763DC">
        <w:rPr>
          <w:lang w:val="pt-BR"/>
        </w:rPr>
        <w:t>O serviço será medido por quilo (Kg) de calcário fornecido e aplicado, seguindo as características prescritas no título da composição</w:t>
      </w:r>
      <w:r w:rsidR="00641CBB">
        <w:rPr>
          <w:lang w:val="pt-BR"/>
        </w:rPr>
        <w:t xml:space="preserve">. </w:t>
      </w:r>
    </w:p>
    <w:p w14:paraId="7E70AEB1"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do serviço, incluindo lançamento e manuseio do material no local de aplicação especificado. </w:t>
      </w:r>
    </w:p>
    <w:p w14:paraId="0D4D2D32" w14:textId="43EAB93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4CB956D" w14:textId="7E9A1A59" w:rsidR="00D15AA8" w:rsidRPr="001763DC" w:rsidRDefault="00D15AA8">
      <w:pPr>
        <w:pStyle w:val="Corpodetexto"/>
        <w:rPr>
          <w:lang w:val="pt-BR"/>
        </w:rPr>
      </w:pPr>
    </w:p>
    <w:p w14:paraId="713074A0" w14:textId="77777777" w:rsidR="00D15AA8" w:rsidRPr="001763DC" w:rsidRDefault="001763DC">
      <w:pPr>
        <w:pStyle w:val="Corpodetexto"/>
        <w:rPr>
          <w:lang w:val="pt-BR"/>
        </w:rPr>
      </w:pPr>
      <w:r w:rsidRPr="001763DC">
        <w:rPr>
          <w:lang w:val="pt-BR"/>
        </w:rPr>
        <w:t>18-080-015</w:t>
      </w:r>
    </w:p>
    <w:p w14:paraId="6AF70BE5" w14:textId="77777777" w:rsidR="00D15AA8" w:rsidRPr="001763DC" w:rsidRDefault="001763DC">
      <w:pPr>
        <w:pStyle w:val="Corpodetexto"/>
        <w:rPr>
          <w:lang w:val="pt-BR"/>
        </w:rPr>
      </w:pPr>
      <w:r w:rsidRPr="001763DC">
        <w:rPr>
          <w:lang w:val="pt-BR"/>
        </w:rPr>
        <w:t>ADUBO QUÍMICO NPK, 10:10:10</w:t>
      </w:r>
    </w:p>
    <w:p w14:paraId="6C89784F" w14:textId="77777777" w:rsidR="0051304B" w:rsidRDefault="001763DC">
      <w:pPr>
        <w:pStyle w:val="Corpodetexto"/>
        <w:rPr>
          <w:lang w:val="pt-BR"/>
        </w:rPr>
      </w:pPr>
      <w:r w:rsidRPr="001763DC">
        <w:rPr>
          <w:lang w:val="pt-BR"/>
        </w:rPr>
        <w:t>O serviço será medido por quilo (Kg) de adubo fornecido e aplicado, seguindo as características prescritas no título da composição</w:t>
      </w:r>
      <w:r w:rsidR="00641CBB">
        <w:rPr>
          <w:lang w:val="pt-BR"/>
        </w:rPr>
        <w:t xml:space="preserve">. </w:t>
      </w:r>
    </w:p>
    <w:p w14:paraId="2B7577D8"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do serviço, incluindo lançamento e manuseio do material no local de aplicação especificado. </w:t>
      </w:r>
    </w:p>
    <w:p w14:paraId="22902E14" w14:textId="5483531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0447FAC" w14:textId="78F1D100" w:rsidR="00D15AA8" w:rsidRPr="001763DC" w:rsidRDefault="00D15AA8">
      <w:pPr>
        <w:pStyle w:val="Corpodetexto"/>
        <w:rPr>
          <w:lang w:val="pt-BR"/>
        </w:rPr>
      </w:pPr>
    </w:p>
    <w:p w14:paraId="2EE2AB1F" w14:textId="77777777" w:rsidR="00D15AA8" w:rsidRPr="001763DC" w:rsidRDefault="001763DC">
      <w:pPr>
        <w:pStyle w:val="Corpodetexto"/>
        <w:rPr>
          <w:lang w:val="pt-BR"/>
        </w:rPr>
      </w:pPr>
      <w:r w:rsidRPr="001763DC">
        <w:rPr>
          <w:lang w:val="pt-BR"/>
        </w:rPr>
        <w:t>18-080-030</w:t>
      </w:r>
    </w:p>
    <w:p w14:paraId="48CBA299" w14:textId="77777777" w:rsidR="00D15AA8" w:rsidRPr="001763DC" w:rsidRDefault="001763DC">
      <w:pPr>
        <w:pStyle w:val="Corpodetexto"/>
        <w:rPr>
          <w:lang w:val="pt-BR"/>
        </w:rPr>
      </w:pPr>
      <w:r w:rsidRPr="001763DC">
        <w:rPr>
          <w:lang w:val="pt-BR"/>
        </w:rPr>
        <w:t>PREPARO DO SOLO PARA PLANTIO DE GRAMA BATATAES</w:t>
      </w:r>
    </w:p>
    <w:p w14:paraId="71E2B2C0"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terreno revolvido, considerando as áreas e profundidades indicadas em projeto ou com base nas dimensões averiguadas no local</w:t>
      </w:r>
      <w:r w:rsidR="00641CBB">
        <w:rPr>
          <w:lang w:val="pt-BR"/>
        </w:rPr>
        <w:t xml:space="preserve">. </w:t>
      </w:r>
    </w:p>
    <w:p w14:paraId="15D68BEB"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incluindo o revolvimento do terreno com o forcado e enxada, o desmanche dos torrões, a remoção de pedras, mato e raízes até a profundidade de 20cm. </w:t>
      </w:r>
    </w:p>
    <w:p w14:paraId="4729955C" w14:textId="62C27CF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w:t>
      </w:r>
      <w:proofErr w:type="spellStart"/>
      <w:r w:rsidR="001763DC" w:rsidRPr="001763DC">
        <w:rPr>
          <w:lang w:val="pt-BR"/>
        </w:rPr>
        <w:t>NBRs</w:t>
      </w:r>
      <w:proofErr w:type="spellEnd"/>
      <w:r w:rsidR="001763DC" w:rsidRPr="001763DC">
        <w:rPr>
          <w:lang w:val="pt-BR"/>
        </w:rPr>
        <w:t xml:space="preserve"> 14789 e 16246.</w:t>
      </w:r>
    </w:p>
    <w:p w14:paraId="2153B2BB" w14:textId="6FEBD2D3" w:rsidR="00D15AA8" w:rsidRPr="001763DC" w:rsidRDefault="00D15AA8">
      <w:pPr>
        <w:pStyle w:val="Corpodetexto"/>
        <w:rPr>
          <w:lang w:val="pt-BR"/>
        </w:rPr>
      </w:pPr>
    </w:p>
    <w:p w14:paraId="22FC6E47" w14:textId="77777777" w:rsidR="00D15AA8" w:rsidRPr="001763DC" w:rsidRDefault="001763DC">
      <w:pPr>
        <w:pStyle w:val="Corpodetexto"/>
        <w:rPr>
          <w:lang w:val="pt-BR"/>
        </w:rPr>
      </w:pPr>
      <w:r w:rsidRPr="001763DC">
        <w:rPr>
          <w:lang w:val="pt-BR"/>
        </w:rPr>
        <w:t>18-080-035</w:t>
      </w:r>
    </w:p>
    <w:p w14:paraId="491F5210" w14:textId="77777777" w:rsidR="00D15AA8" w:rsidRPr="001763DC" w:rsidRDefault="001763DC">
      <w:pPr>
        <w:pStyle w:val="Corpodetexto"/>
        <w:rPr>
          <w:lang w:val="pt-BR"/>
        </w:rPr>
      </w:pPr>
      <w:r w:rsidRPr="001763DC">
        <w:rPr>
          <w:lang w:val="pt-BR"/>
        </w:rPr>
        <w:t>RECOLOCAÇÃO DE TERRA DE JARDIM</w:t>
      </w:r>
    </w:p>
    <w:p w14:paraId="37A737CD" w14:textId="77777777" w:rsidR="0051304B" w:rsidRDefault="00A66B50">
      <w:pPr>
        <w:pStyle w:val="Corpodetexto"/>
        <w:rPr>
          <w:lang w:val="pt-BR"/>
        </w:rPr>
      </w:pPr>
      <w:r>
        <w:rPr>
          <w:lang w:val="pt-BR"/>
        </w:rPr>
        <w:t>O serviço será medido por metro cúbico</w:t>
      </w:r>
      <w:r w:rsidR="001763DC" w:rsidRPr="001763DC">
        <w:rPr>
          <w:lang w:val="pt-BR"/>
        </w:rPr>
        <w:t xml:space="preserve"> (m3) de terra retirada e substituída, seguindo as características prescritas no título da composição</w:t>
      </w:r>
      <w:r w:rsidR="00641CBB">
        <w:rPr>
          <w:lang w:val="pt-BR"/>
        </w:rPr>
        <w:t xml:space="preserve">. </w:t>
      </w:r>
    </w:p>
    <w:p w14:paraId="76A9575E"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do serviço, considerando o volume real utilizado no preenchimento das covas para o plantio das espécies vegetais ou o volume real utilizado na camada superficial especificada. </w:t>
      </w:r>
    </w:p>
    <w:p w14:paraId="519C1976" w14:textId="5989B88B"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9F3248A" w14:textId="77777777" w:rsidR="0054148A" w:rsidRDefault="0054148A">
      <w:pPr>
        <w:pStyle w:val="Corpodetexto"/>
        <w:rPr>
          <w:lang w:val="pt-BR"/>
        </w:rPr>
      </w:pPr>
    </w:p>
    <w:p w14:paraId="4E780A88" w14:textId="77777777" w:rsidR="0054148A" w:rsidRPr="001763DC" w:rsidRDefault="0054148A" w:rsidP="0054148A">
      <w:pPr>
        <w:pStyle w:val="Corpodetexto"/>
        <w:rPr>
          <w:lang w:val="pt-BR"/>
        </w:rPr>
      </w:pPr>
      <w:r>
        <w:rPr>
          <w:lang w:val="pt-BR"/>
        </w:rPr>
        <w:t>18-101-001</w:t>
      </w:r>
    </w:p>
    <w:p w14:paraId="6E38F0CD" w14:textId="77777777" w:rsidR="0054148A" w:rsidRPr="001763DC" w:rsidRDefault="0054148A" w:rsidP="0054148A">
      <w:pPr>
        <w:pStyle w:val="Corpodetexto"/>
        <w:rPr>
          <w:lang w:val="pt-BR"/>
        </w:rPr>
      </w:pPr>
      <w:r w:rsidRPr="001763DC">
        <w:rPr>
          <w:lang w:val="pt-BR"/>
        </w:rPr>
        <w:t>PISO EMBORRACHADO PARA AMORTECIMENTO DE IMPACTO, ESPESSURA 2,5 CM OU SIMILAR QUE ATENDA ABSORÇÃO DE IMPACTO A QUEDA DE ALTURA DE 1,20M CONFORME NBR 16071</w:t>
      </w:r>
    </w:p>
    <w:p w14:paraId="197AC9CF" w14:textId="77777777" w:rsidR="0054148A" w:rsidRDefault="0054148A" w:rsidP="0054148A">
      <w:pPr>
        <w:pStyle w:val="Corpodetexto"/>
        <w:rPr>
          <w:lang w:val="pt-BR"/>
        </w:rPr>
      </w:pPr>
      <w:r w:rsidRPr="001763DC">
        <w:rPr>
          <w:lang w:val="pt-BR"/>
        </w:rPr>
        <w:t>O serviço será medido por metro quadrado (m2) de piso emborrachado instalado</w:t>
      </w:r>
      <w:r>
        <w:rPr>
          <w:lang w:val="pt-BR"/>
        </w:rPr>
        <w:t xml:space="preserve">. </w:t>
      </w:r>
    </w:p>
    <w:p w14:paraId="169CBBE1" w14:textId="77777777" w:rsidR="0054148A" w:rsidRDefault="0054148A" w:rsidP="0054148A">
      <w:pPr>
        <w:pStyle w:val="Corpodetexto"/>
        <w:rPr>
          <w:lang w:val="pt-BR"/>
        </w:rPr>
      </w:pPr>
      <w:r>
        <w:rPr>
          <w:lang w:val="pt-BR"/>
        </w:rPr>
        <w:t>O custo unitário remunera</w:t>
      </w:r>
      <w:r w:rsidRPr="001763DC">
        <w:rPr>
          <w:lang w:val="pt-BR"/>
        </w:rPr>
        <w:t xml:space="preserve"> a mão de obra e os materiais necessários para execução do serviço, como o piso emborrachado e o adesivo a base de poliuretano. Para maior detalhamento, verificar projeto de referência RV-12. As perdas já estão consideradas nos coeficientes unitários de cada insumo. </w:t>
      </w:r>
    </w:p>
    <w:p w14:paraId="15E06AA0" w14:textId="77777777" w:rsidR="0054148A" w:rsidRPr="001763DC" w:rsidRDefault="0054148A" w:rsidP="0054148A">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9050 e NBR 16071.</w:t>
      </w:r>
    </w:p>
    <w:p w14:paraId="5D674554" w14:textId="77777777" w:rsidR="0054148A" w:rsidRPr="001763DC" w:rsidRDefault="0054148A" w:rsidP="0054148A">
      <w:pPr>
        <w:pStyle w:val="Corpodetexto"/>
        <w:rPr>
          <w:lang w:val="pt-BR"/>
        </w:rPr>
      </w:pPr>
    </w:p>
    <w:p w14:paraId="5DDB931C" w14:textId="77777777" w:rsidR="0054148A" w:rsidRPr="001763DC" w:rsidRDefault="0054148A" w:rsidP="0054148A">
      <w:pPr>
        <w:pStyle w:val="Corpodetexto"/>
        <w:rPr>
          <w:lang w:val="pt-BR"/>
        </w:rPr>
      </w:pPr>
      <w:r>
        <w:rPr>
          <w:lang w:val="pt-BR"/>
        </w:rPr>
        <w:t>18-101-002</w:t>
      </w:r>
    </w:p>
    <w:p w14:paraId="4BA79314" w14:textId="77777777" w:rsidR="0054148A" w:rsidRPr="001763DC" w:rsidRDefault="0054148A" w:rsidP="0054148A">
      <w:pPr>
        <w:pStyle w:val="Corpodetexto"/>
        <w:rPr>
          <w:lang w:val="pt-BR"/>
        </w:rPr>
      </w:pPr>
      <w:r w:rsidRPr="001763DC">
        <w:rPr>
          <w:lang w:val="pt-BR"/>
        </w:rPr>
        <w:t>PISO EMBORRACHADO PARA AMORTECIMENTO DE IMPACTO, ESPESSURA 5,0 CM OU SIMILAR QUE ATENDA ABSORÇÃO DE IMPACTO A QUEDA DE ALTURA DE 1,50M CONFORME NBR 16071</w:t>
      </w:r>
    </w:p>
    <w:p w14:paraId="76C25468" w14:textId="77777777" w:rsidR="0054148A" w:rsidRDefault="0054148A" w:rsidP="0054148A">
      <w:pPr>
        <w:pStyle w:val="Corpodetexto"/>
        <w:rPr>
          <w:lang w:val="pt-BR"/>
        </w:rPr>
      </w:pPr>
      <w:r w:rsidRPr="001763DC">
        <w:rPr>
          <w:lang w:val="pt-BR"/>
        </w:rPr>
        <w:t>O serviço será medido por metro quadrado (m2) de piso emborrachado instalado</w:t>
      </w:r>
      <w:r>
        <w:rPr>
          <w:lang w:val="pt-BR"/>
        </w:rPr>
        <w:t xml:space="preserve">. </w:t>
      </w:r>
    </w:p>
    <w:p w14:paraId="182D1A70" w14:textId="77777777" w:rsidR="0054148A" w:rsidRDefault="0054148A" w:rsidP="0054148A">
      <w:pPr>
        <w:pStyle w:val="Corpodetexto"/>
        <w:rPr>
          <w:lang w:val="pt-BR"/>
        </w:rPr>
      </w:pPr>
      <w:r>
        <w:rPr>
          <w:lang w:val="pt-BR"/>
        </w:rPr>
        <w:t>O custo unitário remunera</w:t>
      </w:r>
      <w:r w:rsidRPr="001763DC">
        <w:rPr>
          <w:lang w:val="pt-BR"/>
        </w:rPr>
        <w:t xml:space="preserve"> a mão de obra e os materiais necessários para execução do serviço, como o piso emborrachado e o adesivo a base de poliuretano. Para maior detalhamento, verificar projeto de referência RV-12. As perdas já estão consideradas nos coeficientes unitários de cada insumo. </w:t>
      </w:r>
    </w:p>
    <w:p w14:paraId="155BE985" w14:textId="77777777" w:rsidR="0054148A" w:rsidRDefault="0054148A" w:rsidP="0054148A">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9050 e NBR 16071.</w:t>
      </w:r>
    </w:p>
    <w:p w14:paraId="7B7D1B2D" w14:textId="77777777" w:rsidR="00FE6CCE" w:rsidRDefault="00FE6CCE">
      <w:pPr>
        <w:pStyle w:val="Corpodetexto"/>
        <w:rPr>
          <w:lang w:val="pt-BR"/>
        </w:rPr>
      </w:pPr>
    </w:p>
    <w:p w14:paraId="336C60D3" w14:textId="77777777" w:rsidR="005A6492" w:rsidRPr="00EF5952" w:rsidRDefault="005A6492" w:rsidP="005A6492">
      <w:pPr>
        <w:pStyle w:val="Corpodetexto"/>
        <w:rPr>
          <w:lang w:val="pt-BR"/>
        </w:rPr>
      </w:pPr>
      <w:r w:rsidRPr="00EF5952">
        <w:rPr>
          <w:lang w:val="pt-BR"/>
        </w:rPr>
        <w:t>18-101-003</w:t>
      </w:r>
    </w:p>
    <w:p w14:paraId="5FCB5066" w14:textId="77777777" w:rsidR="005A6492" w:rsidRPr="00EF5952" w:rsidRDefault="005A6492" w:rsidP="005A6492">
      <w:pPr>
        <w:pStyle w:val="Corpodetexto"/>
        <w:rPr>
          <w:lang w:val="pt-BR"/>
        </w:rPr>
      </w:pPr>
      <w:r w:rsidRPr="00EF5952">
        <w:rPr>
          <w:lang w:val="pt-BR"/>
        </w:rPr>
        <w:t>PISO INTERTRAVADO EMBORRACHADO PARA PLAYGROUND</w:t>
      </w:r>
    </w:p>
    <w:p w14:paraId="7F45CA3C" w14:textId="15D8396A" w:rsidR="005A6492" w:rsidRDefault="005A6492" w:rsidP="005A6492">
      <w:pPr>
        <w:pStyle w:val="Corpodetexto"/>
        <w:rPr>
          <w:lang w:val="pt-BR"/>
        </w:rPr>
      </w:pPr>
      <w:r w:rsidRPr="00EF5952">
        <w:rPr>
          <w:lang w:val="pt-BR"/>
        </w:rPr>
        <w:t>O serviço será medido por metro quadrado (m2) de piso intertravado emborrachado executado. O custo unitário remunera a mão de obra e os materiais necessários para execução do serviço, como a cola em PU e o piso emborrachado especificado. As perdas já estão sendo consideradas nos coeficientes unitários de cada insumo. Para este serviço deverão ser contempladas todas as normas e melhores práticas de engenharia aplicáveis. Incluindo, mas não se limitando à NBR 16071.</w:t>
      </w:r>
    </w:p>
    <w:p w14:paraId="0F37CD22" w14:textId="78EEB23A" w:rsidR="00981454" w:rsidRPr="001763DC" w:rsidRDefault="00981454" w:rsidP="00981454">
      <w:pPr>
        <w:pStyle w:val="1CharCharChar"/>
        <w:jc w:val="both"/>
        <w:rPr>
          <w:rFonts w:ascii="Arial" w:hAnsi="Arial" w:cs="Arial"/>
          <w:b/>
          <w:sz w:val="20"/>
        </w:rPr>
      </w:pPr>
      <w:r w:rsidRPr="001763DC">
        <w:rPr>
          <w:rFonts w:ascii="Arial" w:hAnsi="Arial" w:cs="Arial"/>
          <w:b/>
          <w:sz w:val="20"/>
        </w:rPr>
        <w:lastRenderedPageBreak/>
        <w:t>20</w:t>
      </w:r>
      <w:r w:rsidR="00BC2F4C">
        <w:rPr>
          <w:rFonts w:ascii="Arial" w:hAnsi="Arial" w:cs="Arial"/>
          <w:b/>
          <w:sz w:val="20"/>
        </w:rPr>
        <w:t>-</w:t>
      </w:r>
      <w:r w:rsidRPr="001763DC">
        <w:rPr>
          <w:rFonts w:ascii="Arial" w:hAnsi="Arial" w:cs="Arial"/>
          <w:b/>
          <w:sz w:val="20"/>
        </w:rPr>
        <w:t>000</w:t>
      </w:r>
      <w:r w:rsidR="00BC2F4C">
        <w:rPr>
          <w:rFonts w:ascii="Arial" w:hAnsi="Arial" w:cs="Arial"/>
          <w:b/>
          <w:sz w:val="20"/>
        </w:rPr>
        <w:t>-</w:t>
      </w:r>
      <w:r w:rsidRPr="001763DC">
        <w:rPr>
          <w:rFonts w:ascii="Arial" w:hAnsi="Arial" w:cs="Arial"/>
          <w:b/>
          <w:sz w:val="20"/>
        </w:rPr>
        <w:t>000</w:t>
      </w:r>
      <w:r w:rsidRPr="001763DC">
        <w:rPr>
          <w:rFonts w:ascii="Arial" w:hAnsi="Arial" w:cs="Arial"/>
          <w:b/>
          <w:sz w:val="20"/>
        </w:rPr>
        <w:br/>
        <w:t>SERVIÇOS TÉCNICOS</w:t>
      </w:r>
    </w:p>
    <w:p w14:paraId="6AC54427" w14:textId="77777777" w:rsidR="00981454" w:rsidRPr="001763DC" w:rsidRDefault="00981454" w:rsidP="00981454">
      <w:pPr>
        <w:pStyle w:val="1CharCharChar"/>
        <w:jc w:val="both"/>
        <w:rPr>
          <w:rFonts w:ascii="Arial" w:hAnsi="Arial" w:cs="Arial"/>
          <w:b/>
          <w:sz w:val="20"/>
        </w:rPr>
      </w:pPr>
    </w:p>
    <w:p w14:paraId="2CD46BDA" w14:textId="231EB49E" w:rsidR="00981454" w:rsidRPr="001763DC" w:rsidRDefault="00981454" w:rsidP="00981454">
      <w:pPr>
        <w:pStyle w:val="Corpodetexto"/>
        <w:rPr>
          <w:rFonts w:cs="Arial"/>
          <w:b/>
          <w:lang w:val="pt-BR"/>
        </w:rPr>
      </w:pPr>
      <w:r w:rsidRPr="001763DC">
        <w:rPr>
          <w:rFonts w:cs="Arial"/>
          <w:b/>
          <w:lang w:val="pt-BR"/>
        </w:rPr>
        <w:t>20</w:t>
      </w:r>
      <w:r w:rsidR="00FA0325">
        <w:rPr>
          <w:rFonts w:cs="Arial"/>
          <w:b/>
          <w:lang w:val="pt-BR"/>
        </w:rPr>
        <w:t>-</w:t>
      </w:r>
      <w:r w:rsidRPr="001763DC">
        <w:rPr>
          <w:rFonts w:cs="Arial"/>
          <w:b/>
          <w:lang w:val="pt-BR"/>
        </w:rPr>
        <w:t>001</w:t>
      </w:r>
      <w:r w:rsidR="00FA0325">
        <w:rPr>
          <w:rFonts w:cs="Arial"/>
          <w:b/>
          <w:lang w:val="pt-BR"/>
        </w:rPr>
        <w:t>-</w:t>
      </w:r>
      <w:r w:rsidRPr="001763DC">
        <w:rPr>
          <w:rFonts w:cs="Arial"/>
          <w:b/>
          <w:lang w:val="pt-BR"/>
        </w:rPr>
        <w:t>000</w:t>
      </w:r>
      <w:r w:rsidRPr="001763DC">
        <w:rPr>
          <w:rFonts w:cs="Arial"/>
          <w:b/>
          <w:lang w:val="pt-BR"/>
        </w:rPr>
        <w:br/>
        <w:t>TOPOGRAFIA</w:t>
      </w:r>
    </w:p>
    <w:p w14:paraId="6C89A20D" w14:textId="4503E329" w:rsidR="00D15AA8" w:rsidRPr="001763DC" w:rsidRDefault="00D15AA8">
      <w:pPr>
        <w:pStyle w:val="Corpodetexto"/>
        <w:rPr>
          <w:lang w:val="pt-BR"/>
        </w:rPr>
      </w:pPr>
    </w:p>
    <w:p w14:paraId="771AB2EC" w14:textId="77777777" w:rsidR="00D15AA8" w:rsidRPr="001763DC" w:rsidRDefault="001763DC">
      <w:pPr>
        <w:pStyle w:val="Corpodetexto"/>
        <w:rPr>
          <w:lang w:val="pt-BR"/>
        </w:rPr>
      </w:pPr>
      <w:r w:rsidRPr="001763DC">
        <w:rPr>
          <w:lang w:val="pt-BR"/>
        </w:rPr>
        <w:t>20-001-001</w:t>
      </w:r>
    </w:p>
    <w:p w14:paraId="564EFEA5" w14:textId="77777777" w:rsidR="00D15AA8" w:rsidRPr="001763DC" w:rsidRDefault="001763DC">
      <w:pPr>
        <w:pStyle w:val="Corpodetexto"/>
        <w:rPr>
          <w:lang w:val="pt-BR"/>
        </w:rPr>
      </w:pPr>
      <w:r w:rsidRPr="001763DC">
        <w:rPr>
          <w:lang w:val="pt-BR"/>
        </w:rPr>
        <w:t>LEVANTAMENTO PLANIMÉTRICO DE PERÍMETRO - ATÉ 1.000M</w:t>
      </w:r>
    </w:p>
    <w:p w14:paraId="18851EB6" w14:textId="77777777" w:rsidR="0051304B" w:rsidRDefault="001763DC">
      <w:pPr>
        <w:pStyle w:val="Corpodetexto"/>
        <w:rPr>
          <w:lang w:val="pt-BR"/>
        </w:rPr>
      </w:pPr>
      <w:r w:rsidRPr="001763DC">
        <w:rPr>
          <w:lang w:val="pt-BR"/>
        </w:rPr>
        <w:t>O serviço será medido por valor global (</w:t>
      </w:r>
      <w:proofErr w:type="spellStart"/>
      <w:r w:rsidRPr="001763DC">
        <w:rPr>
          <w:lang w:val="pt-BR"/>
        </w:rPr>
        <w:t>gl</w:t>
      </w:r>
      <w:proofErr w:type="spellEnd"/>
      <w:r w:rsidRPr="001763DC">
        <w:rPr>
          <w:lang w:val="pt-BR"/>
        </w:rPr>
        <w:t>) para levantamentos planimétricos de perímetro com até 1.000m</w:t>
      </w:r>
      <w:r w:rsidR="00641CBB">
        <w:rPr>
          <w:lang w:val="pt-BR"/>
        </w:rPr>
        <w:t xml:space="preserve">. </w:t>
      </w:r>
    </w:p>
    <w:p w14:paraId="3970D3EA"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incluindo a respectiva mobilização e desmobilização em qualquer ponto do município de São Paulo, bem como a apresentação gráfica e descritiva do levantamento efetuado, estritamente de acordo com o padrão técnico determinado pelo Departamento de Edificações - EDIF. </w:t>
      </w:r>
    </w:p>
    <w:p w14:paraId="2F8BE3F9" w14:textId="387E7FB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13133, NBR 15777, NBR 16752 e NBR 16861.</w:t>
      </w:r>
    </w:p>
    <w:p w14:paraId="24B58DBE" w14:textId="412E7522" w:rsidR="00D15AA8" w:rsidRPr="001763DC" w:rsidRDefault="00D15AA8">
      <w:pPr>
        <w:pStyle w:val="Corpodetexto"/>
        <w:rPr>
          <w:lang w:val="pt-BR"/>
        </w:rPr>
      </w:pPr>
    </w:p>
    <w:p w14:paraId="640B7409" w14:textId="77777777" w:rsidR="00D15AA8" w:rsidRPr="001763DC" w:rsidRDefault="001763DC">
      <w:pPr>
        <w:pStyle w:val="Corpodetexto"/>
        <w:rPr>
          <w:lang w:val="pt-BR"/>
        </w:rPr>
      </w:pPr>
      <w:r w:rsidRPr="001763DC">
        <w:rPr>
          <w:lang w:val="pt-BR"/>
        </w:rPr>
        <w:t>20-001-002</w:t>
      </w:r>
    </w:p>
    <w:p w14:paraId="266F5816" w14:textId="77777777" w:rsidR="00D15AA8" w:rsidRPr="001763DC" w:rsidRDefault="001763DC">
      <w:pPr>
        <w:pStyle w:val="Corpodetexto"/>
        <w:rPr>
          <w:lang w:val="pt-BR"/>
        </w:rPr>
      </w:pPr>
      <w:r w:rsidRPr="001763DC">
        <w:rPr>
          <w:lang w:val="pt-BR"/>
        </w:rPr>
        <w:t>LEVANTAMENTO PLANIMÉTRICO DE PERÍMETRO - EXCEDENTE 1.000M</w:t>
      </w:r>
    </w:p>
    <w:p w14:paraId="56775455" w14:textId="77777777" w:rsidR="0051304B" w:rsidRDefault="001763DC">
      <w:pPr>
        <w:pStyle w:val="Corpodetexto"/>
        <w:rPr>
          <w:lang w:val="pt-BR"/>
        </w:rPr>
      </w:pPr>
      <w:r w:rsidRPr="001763DC">
        <w:rPr>
          <w:lang w:val="pt-BR"/>
        </w:rPr>
        <w:t>O serviço será medido por metro (m) de levantamento planimétrico executado, com base no perímetro efetivamente levantado, medindo-se os primeiros 1.000 m na composição EDIF 20-001-001 e o excedente na composição EDIF 20-001-002, até o limite de 1.000 m, conforme especificado</w:t>
      </w:r>
      <w:r w:rsidR="00641CBB">
        <w:rPr>
          <w:lang w:val="pt-BR"/>
        </w:rPr>
        <w:t xml:space="preserve">. </w:t>
      </w:r>
    </w:p>
    <w:p w14:paraId="72392BB6"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incluindo a respectiva mobilização e desmobilização em qualquer ponto do município de São Paulo, bem como a apresentação gráfica e descritiva do levantamento efetuado, estritamente de acordo com o padrão técnico determinado pelo Departamento de Edificações - EDIF. </w:t>
      </w:r>
    </w:p>
    <w:p w14:paraId="1892FD2A" w14:textId="164ECBC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13133, NBR 15777, NBR 16752 e NBR 16861.</w:t>
      </w:r>
    </w:p>
    <w:p w14:paraId="5A06FE70" w14:textId="2E508001" w:rsidR="00D15AA8" w:rsidRPr="001763DC" w:rsidRDefault="00D15AA8">
      <w:pPr>
        <w:pStyle w:val="Corpodetexto"/>
        <w:rPr>
          <w:lang w:val="pt-BR"/>
        </w:rPr>
      </w:pPr>
    </w:p>
    <w:p w14:paraId="595BE1C8" w14:textId="77777777" w:rsidR="00D15AA8" w:rsidRPr="001763DC" w:rsidRDefault="001763DC">
      <w:pPr>
        <w:pStyle w:val="Corpodetexto"/>
        <w:rPr>
          <w:lang w:val="pt-BR"/>
        </w:rPr>
      </w:pPr>
      <w:r w:rsidRPr="001763DC">
        <w:rPr>
          <w:lang w:val="pt-BR"/>
        </w:rPr>
        <w:t>20-001-013</w:t>
      </w:r>
    </w:p>
    <w:p w14:paraId="34F1A05B" w14:textId="77777777" w:rsidR="00D15AA8" w:rsidRPr="001763DC" w:rsidRDefault="001763DC">
      <w:pPr>
        <w:pStyle w:val="Corpodetexto"/>
        <w:rPr>
          <w:lang w:val="pt-BR"/>
        </w:rPr>
      </w:pPr>
      <w:r w:rsidRPr="001763DC">
        <w:rPr>
          <w:lang w:val="pt-BR"/>
        </w:rPr>
        <w:t>LEVANTAMENTO PLANIALTIMÉTRICO DE ÁREAS - ATÉ 10.000M2</w:t>
      </w:r>
    </w:p>
    <w:p w14:paraId="41A57FDB" w14:textId="77777777" w:rsidR="0051304B" w:rsidRDefault="001763DC">
      <w:pPr>
        <w:pStyle w:val="Corpodetexto"/>
        <w:rPr>
          <w:lang w:val="pt-BR"/>
        </w:rPr>
      </w:pPr>
      <w:r w:rsidRPr="001763DC">
        <w:rPr>
          <w:lang w:val="pt-BR"/>
        </w:rPr>
        <w:t>O serviço será medido por valor global (</w:t>
      </w:r>
      <w:proofErr w:type="spellStart"/>
      <w:r w:rsidRPr="001763DC">
        <w:rPr>
          <w:lang w:val="pt-BR"/>
        </w:rPr>
        <w:t>gl</w:t>
      </w:r>
      <w:proofErr w:type="spellEnd"/>
      <w:r w:rsidRPr="001763DC">
        <w:rPr>
          <w:lang w:val="pt-BR"/>
        </w:rPr>
        <w:t>) para levantamentos planimétricos com curvas de nível de metro em metro com até 10.000 m²</w:t>
      </w:r>
      <w:r w:rsidR="00641CBB">
        <w:rPr>
          <w:lang w:val="pt-BR"/>
        </w:rPr>
        <w:t xml:space="preserve">. </w:t>
      </w:r>
    </w:p>
    <w:p w14:paraId="677CD748"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incluindo a respectiva mobilização e desmobilização em qualquer ponto do município de São Paulo, bem como a apresentação gráfica e descritiva do levantamento efetuado, estritamente de acordo com o padrão técnico determinado pelo Departamento de Edificações - EDIF. </w:t>
      </w:r>
    </w:p>
    <w:p w14:paraId="34A18FB6" w14:textId="3B5BC4D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13133, NBR 15777, NBR 16752 e NBR 16861.</w:t>
      </w:r>
    </w:p>
    <w:p w14:paraId="35130BFD" w14:textId="614B7A5B" w:rsidR="00D15AA8" w:rsidRPr="001763DC" w:rsidRDefault="00D15AA8">
      <w:pPr>
        <w:pStyle w:val="Corpodetexto"/>
        <w:rPr>
          <w:lang w:val="pt-BR"/>
        </w:rPr>
      </w:pPr>
    </w:p>
    <w:p w14:paraId="36BFBEB4" w14:textId="77777777" w:rsidR="00D15AA8" w:rsidRPr="001763DC" w:rsidRDefault="001763DC">
      <w:pPr>
        <w:pStyle w:val="Corpodetexto"/>
        <w:rPr>
          <w:lang w:val="pt-BR"/>
        </w:rPr>
      </w:pPr>
      <w:r w:rsidRPr="001763DC">
        <w:rPr>
          <w:lang w:val="pt-BR"/>
        </w:rPr>
        <w:t>20-001-014</w:t>
      </w:r>
    </w:p>
    <w:p w14:paraId="7503D867" w14:textId="77777777" w:rsidR="00D15AA8" w:rsidRPr="001763DC" w:rsidRDefault="001763DC">
      <w:pPr>
        <w:pStyle w:val="Corpodetexto"/>
        <w:rPr>
          <w:lang w:val="pt-BR"/>
        </w:rPr>
      </w:pPr>
      <w:r w:rsidRPr="001763DC">
        <w:rPr>
          <w:lang w:val="pt-BR"/>
        </w:rPr>
        <w:t>LEVANTAMENTO PLANIALTIMÉTRICO DE ÁREAS - EXCEDENTE A 10.000M2</w:t>
      </w:r>
    </w:p>
    <w:p w14:paraId="5304804B" w14:textId="77777777" w:rsidR="0051304B" w:rsidRDefault="001763DC">
      <w:pPr>
        <w:pStyle w:val="Corpodetexto"/>
        <w:rPr>
          <w:lang w:val="pt-BR"/>
        </w:rPr>
      </w:pPr>
      <w:r w:rsidRPr="001763DC">
        <w:rPr>
          <w:lang w:val="pt-BR"/>
        </w:rPr>
        <w:t>O serviço será medido por metro quadrado (m²) para levantamento planialtimétrico executado, com base na área efetivamente levantada, medindo-se os primeiros 10.000,00m² no item 20.01.13 e o excedente no item 20.01.14, até o limite de 20.000,00m², conforme especificado</w:t>
      </w:r>
      <w:r w:rsidR="00641CBB">
        <w:rPr>
          <w:lang w:val="pt-BR"/>
        </w:rPr>
        <w:t xml:space="preserve">. </w:t>
      </w:r>
    </w:p>
    <w:p w14:paraId="41950990"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incluindo a respectiva mobilização e desmobilização em qualquer ponto do município de São Paulo, bem como a apresentação gráfica e descritiva do levantamento efetuado, </w:t>
      </w:r>
      <w:r w:rsidR="001763DC" w:rsidRPr="001763DC">
        <w:rPr>
          <w:lang w:val="pt-BR"/>
        </w:rPr>
        <w:lastRenderedPageBreak/>
        <w:t xml:space="preserve">estritamente de acordo com o padrão técnico determinado pelo Departamento de Edificações - EDIF. </w:t>
      </w:r>
    </w:p>
    <w:p w14:paraId="05608AFE" w14:textId="24E4D729" w:rsidR="00815617" w:rsidRPr="001763DC" w:rsidRDefault="0051304B" w:rsidP="00072267">
      <w:pPr>
        <w:pStyle w:val="Corpodetexto"/>
        <w:rPr>
          <w:lang w:val="pt-BR"/>
        </w:rPr>
      </w:pPr>
      <w:r>
        <w:rPr>
          <w:lang w:val="pt-BR"/>
        </w:rPr>
        <w:t>Para este serviço deverão ser</w:t>
      </w:r>
      <w:r w:rsidR="001763DC" w:rsidRPr="001763DC">
        <w:rPr>
          <w:lang w:val="pt-BR"/>
        </w:rPr>
        <w:t xml:space="preserve"> contempladas todas as normas e melhores práticas de engenharia </w:t>
      </w:r>
    </w:p>
    <w:p w14:paraId="02E0332E" w14:textId="177A607E" w:rsidR="00815617" w:rsidRPr="001763DC" w:rsidRDefault="00815617" w:rsidP="00815617">
      <w:pPr>
        <w:pStyle w:val="Corpodetexto"/>
        <w:rPr>
          <w:rFonts w:cs="Arial"/>
          <w:b/>
          <w:lang w:val="pt-BR"/>
        </w:rPr>
      </w:pPr>
      <w:r w:rsidRPr="001763DC">
        <w:rPr>
          <w:rFonts w:cs="Arial"/>
          <w:b/>
          <w:lang w:val="pt-BR"/>
        </w:rPr>
        <w:t>20</w:t>
      </w:r>
      <w:r w:rsidR="00CD2760">
        <w:rPr>
          <w:rFonts w:cs="Arial"/>
          <w:b/>
          <w:lang w:val="pt-BR"/>
        </w:rPr>
        <w:t>-</w:t>
      </w:r>
      <w:r w:rsidRPr="001763DC">
        <w:rPr>
          <w:rFonts w:cs="Arial"/>
          <w:b/>
          <w:lang w:val="pt-BR"/>
        </w:rPr>
        <w:t>002</w:t>
      </w:r>
      <w:r w:rsidR="00CD2760">
        <w:rPr>
          <w:rFonts w:cs="Arial"/>
          <w:b/>
          <w:lang w:val="pt-BR"/>
        </w:rPr>
        <w:t>-</w:t>
      </w:r>
      <w:r w:rsidRPr="001763DC">
        <w:rPr>
          <w:rFonts w:cs="Arial"/>
          <w:b/>
          <w:lang w:val="pt-BR"/>
        </w:rPr>
        <w:t>000</w:t>
      </w:r>
      <w:r w:rsidRPr="001763DC">
        <w:rPr>
          <w:rFonts w:cs="Arial"/>
          <w:b/>
          <w:lang w:val="pt-BR"/>
        </w:rPr>
        <w:br/>
        <w:t>SONDAGEM</w:t>
      </w:r>
    </w:p>
    <w:p w14:paraId="0A391E7B" w14:textId="27A1E6A7" w:rsidR="00D15AA8" w:rsidRPr="001763DC" w:rsidRDefault="00D15AA8">
      <w:pPr>
        <w:pStyle w:val="Corpodetexto"/>
        <w:rPr>
          <w:lang w:val="pt-BR"/>
        </w:rPr>
      </w:pPr>
    </w:p>
    <w:p w14:paraId="4C52FF64" w14:textId="77777777" w:rsidR="00D15AA8" w:rsidRPr="001763DC" w:rsidRDefault="001763DC">
      <w:pPr>
        <w:pStyle w:val="Corpodetexto"/>
        <w:rPr>
          <w:lang w:val="pt-BR"/>
        </w:rPr>
      </w:pPr>
      <w:r w:rsidRPr="001763DC">
        <w:rPr>
          <w:lang w:val="pt-BR"/>
        </w:rPr>
        <w:t>20-002-001</w:t>
      </w:r>
    </w:p>
    <w:p w14:paraId="271C8DB3" w14:textId="77777777" w:rsidR="00D15AA8" w:rsidRPr="001763DC" w:rsidRDefault="001763DC">
      <w:pPr>
        <w:pStyle w:val="Corpodetexto"/>
        <w:rPr>
          <w:lang w:val="pt-BR"/>
        </w:rPr>
      </w:pPr>
      <w:r w:rsidRPr="001763DC">
        <w:rPr>
          <w:lang w:val="pt-BR"/>
        </w:rPr>
        <w:t>TRADO MANUAL</w:t>
      </w:r>
    </w:p>
    <w:p w14:paraId="1D529AE7" w14:textId="77777777" w:rsidR="0051304B" w:rsidRDefault="001763DC">
      <w:pPr>
        <w:pStyle w:val="Corpodetexto"/>
        <w:rPr>
          <w:lang w:val="pt-BR"/>
        </w:rPr>
      </w:pPr>
      <w:r w:rsidRPr="001763DC">
        <w:rPr>
          <w:lang w:val="pt-BR"/>
        </w:rPr>
        <w:t>O serviço será medido por metro (m) de sondagem executada, considerando-se a profundidade efetivamente perfurada</w:t>
      </w:r>
      <w:r w:rsidR="00641CBB">
        <w:rPr>
          <w:lang w:val="pt-BR"/>
        </w:rPr>
        <w:t xml:space="preserve">. </w:t>
      </w:r>
    </w:p>
    <w:p w14:paraId="51096DC8"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incluindo a respectiva mobilização e desmobilização em qualquer ponto do município de São Paulo, bem como a análise técnica das amostras obtidas e emissão de relatório técnico. </w:t>
      </w:r>
    </w:p>
    <w:p w14:paraId="0D74D4DC" w14:textId="71C56B3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9603.</w:t>
      </w:r>
    </w:p>
    <w:p w14:paraId="5616C4AD" w14:textId="091A563C" w:rsidR="00D15AA8" w:rsidRPr="001763DC" w:rsidRDefault="00D15AA8">
      <w:pPr>
        <w:pStyle w:val="Corpodetexto"/>
        <w:rPr>
          <w:lang w:val="pt-BR"/>
        </w:rPr>
      </w:pPr>
    </w:p>
    <w:p w14:paraId="42840900" w14:textId="77777777" w:rsidR="00D15AA8" w:rsidRPr="001763DC" w:rsidRDefault="001763DC">
      <w:pPr>
        <w:pStyle w:val="Corpodetexto"/>
        <w:rPr>
          <w:lang w:val="pt-BR"/>
        </w:rPr>
      </w:pPr>
      <w:r w:rsidRPr="001763DC">
        <w:rPr>
          <w:lang w:val="pt-BR"/>
        </w:rPr>
        <w:t>20-002-002</w:t>
      </w:r>
    </w:p>
    <w:p w14:paraId="5E5A0AE8" w14:textId="77777777" w:rsidR="00D15AA8" w:rsidRPr="001763DC" w:rsidRDefault="001763DC">
      <w:pPr>
        <w:pStyle w:val="Corpodetexto"/>
        <w:rPr>
          <w:lang w:val="pt-BR"/>
        </w:rPr>
      </w:pPr>
      <w:r w:rsidRPr="001763DC">
        <w:rPr>
          <w:lang w:val="pt-BR"/>
        </w:rPr>
        <w:t>MOBILIZAÇÃO E INSTALAÇÃO DE 1 EQUIPAMENTO PARA EXECUÇÃO DE SONDAGEM A PERCUSSÃO</w:t>
      </w:r>
    </w:p>
    <w:p w14:paraId="3DA28952"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equipamento mobilizado</w:t>
      </w:r>
      <w:r w:rsidR="00641CBB">
        <w:rPr>
          <w:lang w:val="pt-BR"/>
        </w:rPr>
        <w:t xml:space="preserve">. </w:t>
      </w:r>
    </w:p>
    <w:p w14:paraId="5FDA0F2D"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manuseio, transporte, instalação da equipe e equipamentos no local de interesse e seu posterior retorno. </w:t>
      </w:r>
    </w:p>
    <w:p w14:paraId="3F61522E" w14:textId="4B850C0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6484.</w:t>
      </w:r>
    </w:p>
    <w:p w14:paraId="139A77C5" w14:textId="526AECCD" w:rsidR="00D15AA8" w:rsidRPr="001763DC" w:rsidRDefault="00D15AA8">
      <w:pPr>
        <w:pStyle w:val="Corpodetexto"/>
        <w:rPr>
          <w:lang w:val="pt-BR"/>
        </w:rPr>
      </w:pPr>
    </w:p>
    <w:p w14:paraId="27F177DE" w14:textId="77777777" w:rsidR="00D15AA8" w:rsidRPr="001763DC" w:rsidRDefault="001763DC">
      <w:pPr>
        <w:pStyle w:val="Corpodetexto"/>
        <w:rPr>
          <w:lang w:val="pt-BR"/>
        </w:rPr>
      </w:pPr>
      <w:r w:rsidRPr="001763DC">
        <w:rPr>
          <w:lang w:val="pt-BR"/>
        </w:rPr>
        <w:t>20-002-003</w:t>
      </w:r>
    </w:p>
    <w:p w14:paraId="75903512" w14:textId="77777777" w:rsidR="00D15AA8" w:rsidRPr="001763DC" w:rsidRDefault="001763DC">
      <w:pPr>
        <w:pStyle w:val="Corpodetexto"/>
        <w:rPr>
          <w:lang w:val="pt-BR"/>
        </w:rPr>
      </w:pPr>
      <w:r w:rsidRPr="001763DC">
        <w:rPr>
          <w:lang w:val="pt-BR"/>
        </w:rPr>
        <w:t>DESLOCAMENTO DE EQUIPAMENTO ENTRE FUROS EM TERRENO PLANO, CONSIDERANDO A DISTÂNCIA ATÉ 100M, PARA SONDAGEM A PERCUSSÃO</w:t>
      </w:r>
    </w:p>
    <w:p w14:paraId="2422B0EF"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deslocamento efetuado em terreno plano</w:t>
      </w:r>
      <w:r w:rsidR="00641CBB">
        <w:rPr>
          <w:lang w:val="pt-BR"/>
        </w:rPr>
        <w:t xml:space="preserve">. </w:t>
      </w:r>
    </w:p>
    <w:p w14:paraId="6063525B" w14:textId="77777777" w:rsidR="0051304B" w:rsidRDefault="0051304B">
      <w:pPr>
        <w:pStyle w:val="Corpodetexto"/>
        <w:rPr>
          <w:lang w:val="pt-BR"/>
        </w:rPr>
      </w:pPr>
      <w:r>
        <w:rPr>
          <w:lang w:val="pt-BR"/>
        </w:rPr>
        <w:t>O custo unitário remunera</w:t>
      </w:r>
      <w:r w:rsidR="001763DC" w:rsidRPr="001763DC">
        <w:rPr>
          <w:lang w:val="pt-BR"/>
        </w:rPr>
        <w:t xml:space="preserve"> a mão de obra necessária para a desmontagem, o transporte e a montagem (posicionamento) dos equipamentos no local do novo furo onde será executada a sondagem com distância entre furos de até 100 m. </w:t>
      </w:r>
    </w:p>
    <w:p w14:paraId="3850E0EF" w14:textId="5D5B65C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6484.</w:t>
      </w:r>
    </w:p>
    <w:p w14:paraId="11D21229" w14:textId="6B0B465E" w:rsidR="00D15AA8" w:rsidRPr="001763DC" w:rsidRDefault="00D15AA8">
      <w:pPr>
        <w:pStyle w:val="Corpodetexto"/>
        <w:rPr>
          <w:lang w:val="pt-BR"/>
        </w:rPr>
      </w:pPr>
    </w:p>
    <w:p w14:paraId="430F607F" w14:textId="77777777" w:rsidR="00D15AA8" w:rsidRPr="001763DC" w:rsidRDefault="001763DC">
      <w:pPr>
        <w:pStyle w:val="Corpodetexto"/>
        <w:rPr>
          <w:lang w:val="pt-BR"/>
        </w:rPr>
      </w:pPr>
      <w:r w:rsidRPr="001763DC">
        <w:rPr>
          <w:lang w:val="pt-BR"/>
        </w:rPr>
        <w:t>20-002-004</w:t>
      </w:r>
    </w:p>
    <w:p w14:paraId="3FF5CB6B" w14:textId="77777777" w:rsidR="00D15AA8" w:rsidRPr="001763DC" w:rsidRDefault="001763DC">
      <w:pPr>
        <w:pStyle w:val="Corpodetexto"/>
        <w:rPr>
          <w:lang w:val="pt-BR"/>
        </w:rPr>
      </w:pPr>
      <w:r w:rsidRPr="001763DC">
        <w:rPr>
          <w:lang w:val="pt-BR"/>
        </w:rPr>
        <w:t>DESLOCAMENTO DE EQUIPAMENTO ENTRE FUROS EM TERRENO PLANO, CONSIDERANDO A DISTÂNCIA DE 100 À 200M, PARA FUNDAÇÃO A PERCUSSÃO</w:t>
      </w:r>
    </w:p>
    <w:p w14:paraId="2AC11492"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deslocamento efetuado em terreno plano</w:t>
      </w:r>
      <w:r w:rsidR="00641CBB">
        <w:rPr>
          <w:lang w:val="pt-BR"/>
        </w:rPr>
        <w:t xml:space="preserve">. </w:t>
      </w:r>
    </w:p>
    <w:p w14:paraId="62C37069" w14:textId="77777777" w:rsidR="0051304B" w:rsidRDefault="0051304B">
      <w:pPr>
        <w:pStyle w:val="Corpodetexto"/>
        <w:rPr>
          <w:lang w:val="pt-BR"/>
        </w:rPr>
      </w:pPr>
      <w:r>
        <w:rPr>
          <w:lang w:val="pt-BR"/>
        </w:rPr>
        <w:t>O custo unitário remunera</w:t>
      </w:r>
      <w:r w:rsidR="001763DC" w:rsidRPr="001763DC">
        <w:rPr>
          <w:lang w:val="pt-BR"/>
        </w:rPr>
        <w:t xml:space="preserve"> a mão de obra necessária para a desmontagem, o transporte e a montagem (posicionamento) dos equipamentos no local do novo furo onde será executada a sondagem com distância entre furos entre 100 m e 200 m. </w:t>
      </w:r>
    </w:p>
    <w:p w14:paraId="53899532" w14:textId="7EBC61A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6484.</w:t>
      </w:r>
    </w:p>
    <w:p w14:paraId="602D8A63" w14:textId="2A977272" w:rsidR="00D15AA8" w:rsidRPr="001763DC" w:rsidRDefault="00D15AA8">
      <w:pPr>
        <w:pStyle w:val="Corpodetexto"/>
        <w:rPr>
          <w:lang w:val="pt-BR"/>
        </w:rPr>
      </w:pPr>
    </w:p>
    <w:p w14:paraId="4E22CF08" w14:textId="77777777" w:rsidR="00D15AA8" w:rsidRPr="001763DC" w:rsidRDefault="001763DC">
      <w:pPr>
        <w:pStyle w:val="Corpodetexto"/>
        <w:rPr>
          <w:lang w:val="pt-BR"/>
        </w:rPr>
      </w:pPr>
      <w:r w:rsidRPr="001763DC">
        <w:rPr>
          <w:lang w:val="pt-BR"/>
        </w:rPr>
        <w:t>20-002-005</w:t>
      </w:r>
    </w:p>
    <w:p w14:paraId="286D424B" w14:textId="77777777" w:rsidR="00D15AA8" w:rsidRPr="001763DC" w:rsidRDefault="001763DC">
      <w:pPr>
        <w:pStyle w:val="Corpodetexto"/>
        <w:rPr>
          <w:lang w:val="pt-BR"/>
        </w:rPr>
      </w:pPr>
      <w:r w:rsidRPr="001763DC">
        <w:rPr>
          <w:lang w:val="pt-BR"/>
        </w:rPr>
        <w:t>DESLOCAMENTO DE EQUIPAMENTO ENTRE FUROS EM TERRENO PLANO, CONSIDERANDO A DISTÂNCIA ACIMA DE 200M, PARA SONDAGEM A PERCUSSÃO</w:t>
      </w:r>
    </w:p>
    <w:p w14:paraId="5E84BAA5"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deslocamento efetuado em terreno plano</w:t>
      </w:r>
      <w:r w:rsidR="00641CBB">
        <w:rPr>
          <w:lang w:val="pt-BR"/>
        </w:rPr>
        <w:t xml:space="preserve">. </w:t>
      </w:r>
    </w:p>
    <w:p w14:paraId="6DD52D76" w14:textId="77777777" w:rsidR="0051304B" w:rsidRDefault="0051304B">
      <w:pPr>
        <w:pStyle w:val="Corpodetexto"/>
        <w:rPr>
          <w:lang w:val="pt-BR"/>
        </w:rPr>
      </w:pPr>
      <w:r>
        <w:rPr>
          <w:lang w:val="pt-BR"/>
        </w:rPr>
        <w:t>O custo unitário remunera</w:t>
      </w:r>
      <w:r w:rsidR="001763DC" w:rsidRPr="001763DC">
        <w:rPr>
          <w:lang w:val="pt-BR"/>
        </w:rPr>
        <w:t xml:space="preserve"> a mão de obra necessária para a desmontagem, o transporte e a montagem (posicionamento) dos equipamentos no local do novo furo onde será executada a sondagem com distância entre furos superior a 200 m. </w:t>
      </w:r>
    </w:p>
    <w:p w14:paraId="02950FAA" w14:textId="263DF437"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 Incluindo, mas não se limitando à NBR 6484.</w:t>
      </w:r>
    </w:p>
    <w:p w14:paraId="2B86AD1F" w14:textId="0F0E4148" w:rsidR="00D15AA8" w:rsidRPr="001763DC" w:rsidRDefault="00D15AA8">
      <w:pPr>
        <w:pStyle w:val="Corpodetexto"/>
        <w:rPr>
          <w:lang w:val="pt-BR"/>
        </w:rPr>
      </w:pPr>
    </w:p>
    <w:p w14:paraId="68AC593A" w14:textId="77777777" w:rsidR="00D15AA8" w:rsidRPr="001763DC" w:rsidRDefault="001763DC">
      <w:pPr>
        <w:pStyle w:val="Corpodetexto"/>
        <w:rPr>
          <w:lang w:val="pt-BR"/>
        </w:rPr>
      </w:pPr>
      <w:r w:rsidRPr="001763DC">
        <w:rPr>
          <w:lang w:val="pt-BR"/>
        </w:rPr>
        <w:t>20-002-006</w:t>
      </w:r>
    </w:p>
    <w:p w14:paraId="36E7E42E" w14:textId="77777777" w:rsidR="00D15AA8" w:rsidRPr="001763DC" w:rsidRDefault="001763DC">
      <w:pPr>
        <w:pStyle w:val="Corpodetexto"/>
        <w:rPr>
          <w:lang w:val="pt-BR"/>
        </w:rPr>
      </w:pPr>
      <w:r w:rsidRPr="001763DC">
        <w:rPr>
          <w:lang w:val="pt-BR"/>
        </w:rPr>
        <w:t>DESLOCAMENTO DE EQUIPAMENTO ENTRE FUROS EM TERRENO ACIDENTADO, CONSIDERANDO A DISTÂNCIA ATÉ 50M, PARA SONDAGEM A PERCUSSÃO</w:t>
      </w:r>
    </w:p>
    <w:p w14:paraId="58279C7F"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deslocamento efetuado em terreno acidentado</w:t>
      </w:r>
      <w:r w:rsidR="00641CBB">
        <w:rPr>
          <w:lang w:val="pt-BR"/>
        </w:rPr>
        <w:t xml:space="preserve">. </w:t>
      </w:r>
    </w:p>
    <w:p w14:paraId="610E4FB8" w14:textId="77777777" w:rsidR="0051304B" w:rsidRDefault="0051304B">
      <w:pPr>
        <w:pStyle w:val="Corpodetexto"/>
        <w:rPr>
          <w:lang w:val="pt-BR"/>
        </w:rPr>
      </w:pPr>
      <w:r>
        <w:rPr>
          <w:lang w:val="pt-BR"/>
        </w:rPr>
        <w:t>O custo unitário remunera</w:t>
      </w:r>
      <w:r w:rsidR="001763DC" w:rsidRPr="001763DC">
        <w:rPr>
          <w:lang w:val="pt-BR"/>
        </w:rPr>
        <w:t xml:space="preserve"> a mão de obra necessária para a desmontagem, o transporte e a montagem (posicionamento) dos equipamentos no local do novo furo onde será executada a sondagem com distância entre furos de até 50 m. </w:t>
      </w:r>
    </w:p>
    <w:p w14:paraId="792997F1" w14:textId="7D1541F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6484.</w:t>
      </w:r>
    </w:p>
    <w:p w14:paraId="4BB6F395" w14:textId="30EB0DAC" w:rsidR="00D15AA8" w:rsidRPr="001763DC" w:rsidRDefault="00D15AA8">
      <w:pPr>
        <w:pStyle w:val="Corpodetexto"/>
        <w:rPr>
          <w:lang w:val="pt-BR"/>
        </w:rPr>
      </w:pPr>
    </w:p>
    <w:p w14:paraId="44AB7EDC" w14:textId="77777777" w:rsidR="00D15AA8" w:rsidRPr="001763DC" w:rsidRDefault="001763DC">
      <w:pPr>
        <w:pStyle w:val="Corpodetexto"/>
        <w:rPr>
          <w:lang w:val="pt-BR"/>
        </w:rPr>
      </w:pPr>
      <w:r w:rsidRPr="001763DC">
        <w:rPr>
          <w:lang w:val="pt-BR"/>
        </w:rPr>
        <w:t>20-002-007</w:t>
      </w:r>
    </w:p>
    <w:p w14:paraId="022E8EB3" w14:textId="77777777" w:rsidR="00D15AA8" w:rsidRPr="001763DC" w:rsidRDefault="001763DC">
      <w:pPr>
        <w:pStyle w:val="Corpodetexto"/>
        <w:rPr>
          <w:lang w:val="pt-BR"/>
        </w:rPr>
      </w:pPr>
      <w:r w:rsidRPr="001763DC">
        <w:rPr>
          <w:lang w:val="pt-BR"/>
        </w:rPr>
        <w:t>DESLOCAMENTO DE EQUIPAMENTO ENTRE FUROS EM TERRENO ACIDENTADO, CONSIDERANDO A DISTÂNCIA ACIMA DE 50M, PARA SONDAGEM A PERCUSSÃO</w:t>
      </w:r>
    </w:p>
    <w:p w14:paraId="32B7D702"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deslocamento efetuado em terreno acidentado</w:t>
      </w:r>
      <w:r w:rsidR="00641CBB">
        <w:rPr>
          <w:lang w:val="pt-BR"/>
        </w:rPr>
        <w:t xml:space="preserve">. </w:t>
      </w:r>
    </w:p>
    <w:p w14:paraId="7C591232" w14:textId="77777777" w:rsidR="0051304B" w:rsidRDefault="0051304B">
      <w:pPr>
        <w:pStyle w:val="Corpodetexto"/>
        <w:rPr>
          <w:lang w:val="pt-BR"/>
        </w:rPr>
      </w:pPr>
      <w:r>
        <w:rPr>
          <w:lang w:val="pt-BR"/>
        </w:rPr>
        <w:t>O custo unitário remunera</w:t>
      </w:r>
      <w:r w:rsidR="001763DC" w:rsidRPr="001763DC">
        <w:rPr>
          <w:lang w:val="pt-BR"/>
        </w:rPr>
        <w:t xml:space="preserve"> a mão de obra necessária para a desmontagem, o transporte e a montagem (posicionamento) dos equipamentos no local do novo furo onde será executada a sondagem com distância entre furos superior a 50 m. </w:t>
      </w:r>
    </w:p>
    <w:p w14:paraId="4F251529" w14:textId="001C0EE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6484.</w:t>
      </w:r>
    </w:p>
    <w:p w14:paraId="5CA99F36" w14:textId="447840E6" w:rsidR="00D15AA8" w:rsidRPr="001763DC" w:rsidRDefault="00D15AA8">
      <w:pPr>
        <w:pStyle w:val="Corpodetexto"/>
        <w:rPr>
          <w:lang w:val="pt-BR"/>
        </w:rPr>
      </w:pPr>
    </w:p>
    <w:p w14:paraId="724DB8E0" w14:textId="77777777" w:rsidR="00D15AA8" w:rsidRPr="001763DC" w:rsidRDefault="001763DC">
      <w:pPr>
        <w:pStyle w:val="Corpodetexto"/>
        <w:rPr>
          <w:lang w:val="pt-BR"/>
        </w:rPr>
      </w:pPr>
      <w:r w:rsidRPr="001763DC">
        <w:rPr>
          <w:lang w:val="pt-BR"/>
        </w:rPr>
        <w:t>20-002-008</w:t>
      </w:r>
    </w:p>
    <w:p w14:paraId="2ABA568C" w14:textId="77777777" w:rsidR="00D15AA8" w:rsidRPr="001763DC" w:rsidRDefault="001763DC">
      <w:pPr>
        <w:pStyle w:val="Corpodetexto"/>
        <w:rPr>
          <w:lang w:val="pt-BR"/>
        </w:rPr>
      </w:pPr>
      <w:r w:rsidRPr="001763DC">
        <w:rPr>
          <w:lang w:val="pt-BR"/>
        </w:rPr>
        <w:t>EXECUÇÃO DE PLATAFORMA EM TERRENO ALAGADIÇO OU ACIDENTADO, PARA SONDAGEM A PERCUSSÃO</w:t>
      </w:r>
    </w:p>
    <w:p w14:paraId="22A3BD1A"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plataforma executada em terreno alagadiço ou acidentado</w:t>
      </w:r>
      <w:r w:rsidR="00641CBB">
        <w:rPr>
          <w:lang w:val="pt-BR"/>
        </w:rPr>
        <w:t xml:space="preserve">. </w:t>
      </w:r>
    </w:p>
    <w:p w14:paraId="2C1A40E9"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o sarrafo e a tábua de pinus e os pregos. As perdas já estão consideradas nos coeficientes unitários de cada insumo. Estão inclusos também os custos envolvidos com a posterior desmontagem e remoção da plataforma. </w:t>
      </w:r>
    </w:p>
    <w:p w14:paraId="4997055C" w14:textId="0638F94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1B585B8" w14:textId="545E80FC" w:rsidR="00D15AA8" w:rsidRPr="001763DC" w:rsidRDefault="00D15AA8">
      <w:pPr>
        <w:pStyle w:val="Corpodetexto"/>
        <w:rPr>
          <w:lang w:val="pt-BR"/>
        </w:rPr>
      </w:pPr>
    </w:p>
    <w:p w14:paraId="6BD7C1E0" w14:textId="77777777" w:rsidR="00D15AA8" w:rsidRPr="001763DC" w:rsidRDefault="001763DC">
      <w:pPr>
        <w:pStyle w:val="Corpodetexto"/>
        <w:rPr>
          <w:lang w:val="pt-BR"/>
        </w:rPr>
      </w:pPr>
      <w:r w:rsidRPr="001763DC">
        <w:rPr>
          <w:lang w:val="pt-BR"/>
        </w:rPr>
        <w:t>20-002-009</w:t>
      </w:r>
    </w:p>
    <w:p w14:paraId="4F35AD01" w14:textId="77777777" w:rsidR="00D15AA8" w:rsidRPr="001763DC" w:rsidRDefault="001763DC">
      <w:pPr>
        <w:pStyle w:val="Corpodetexto"/>
        <w:rPr>
          <w:lang w:val="pt-BR"/>
        </w:rPr>
      </w:pPr>
      <w:r w:rsidRPr="001763DC">
        <w:rPr>
          <w:lang w:val="pt-BR"/>
        </w:rPr>
        <w:t>PERFURAÇÃO E EXECUÇÃO DE ENSAIO PENETROMÉTRICO OU DE LAVAGEM POR TEMPO</w:t>
      </w:r>
    </w:p>
    <w:p w14:paraId="50445ED8" w14:textId="77777777" w:rsidR="0051304B" w:rsidRDefault="001763DC">
      <w:pPr>
        <w:pStyle w:val="Corpodetexto"/>
        <w:rPr>
          <w:lang w:val="pt-BR"/>
        </w:rPr>
      </w:pPr>
      <w:r w:rsidRPr="001763DC">
        <w:rPr>
          <w:lang w:val="pt-BR"/>
        </w:rPr>
        <w:t>O serviço será medido por metro (m) de sondagem executada, com base na profundidade efetivamente perfurada</w:t>
      </w:r>
      <w:r w:rsidR="00641CBB">
        <w:rPr>
          <w:lang w:val="pt-BR"/>
        </w:rPr>
        <w:t xml:space="preserve">. </w:t>
      </w:r>
    </w:p>
    <w:p w14:paraId="782A92A1"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como a investigação de subsolo por meio de sondagem à percussão, bem como a apresentação gráfica e descritiva da sondagem efetuada, estritamente de acordo com o padrão técnico determinado pelo Departamento de Edificações - EDIF. </w:t>
      </w:r>
    </w:p>
    <w:p w14:paraId="593AD84D" w14:textId="1448339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6484.</w:t>
      </w:r>
    </w:p>
    <w:p w14:paraId="75106F51" w14:textId="77777777" w:rsidR="005839CD" w:rsidRPr="001763DC" w:rsidRDefault="005839CD">
      <w:pPr>
        <w:pStyle w:val="Corpodetexto"/>
        <w:rPr>
          <w:lang w:val="pt-BR"/>
        </w:rPr>
      </w:pPr>
    </w:p>
    <w:p w14:paraId="466238AE" w14:textId="63A79027" w:rsidR="005839CD" w:rsidRPr="001763DC" w:rsidRDefault="005839CD" w:rsidP="005839CD">
      <w:pPr>
        <w:pStyle w:val="1CharCharChar"/>
        <w:jc w:val="both"/>
        <w:rPr>
          <w:rFonts w:ascii="Arial" w:hAnsi="Arial" w:cs="Arial"/>
          <w:b/>
          <w:sz w:val="20"/>
        </w:rPr>
      </w:pPr>
      <w:r w:rsidRPr="001763DC">
        <w:rPr>
          <w:rFonts w:ascii="Arial" w:hAnsi="Arial" w:cs="Arial"/>
          <w:b/>
          <w:sz w:val="20"/>
        </w:rPr>
        <w:t>20</w:t>
      </w:r>
      <w:r w:rsidR="006965F8">
        <w:rPr>
          <w:rFonts w:ascii="Arial" w:hAnsi="Arial" w:cs="Arial"/>
          <w:b/>
          <w:sz w:val="20"/>
        </w:rPr>
        <w:t>-</w:t>
      </w:r>
      <w:r w:rsidRPr="001763DC">
        <w:rPr>
          <w:rFonts w:ascii="Arial" w:hAnsi="Arial" w:cs="Arial"/>
          <w:b/>
          <w:sz w:val="20"/>
        </w:rPr>
        <w:t>003</w:t>
      </w:r>
      <w:r w:rsidR="006965F8">
        <w:rPr>
          <w:rFonts w:ascii="Arial" w:hAnsi="Arial" w:cs="Arial"/>
          <w:b/>
          <w:sz w:val="20"/>
        </w:rPr>
        <w:t>-</w:t>
      </w:r>
      <w:r w:rsidRPr="001763DC">
        <w:rPr>
          <w:rFonts w:ascii="Arial" w:hAnsi="Arial" w:cs="Arial"/>
          <w:b/>
          <w:sz w:val="20"/>
        </w:rPr>
        <w:t>000</w:t>
      </w:r>
    </w:p>
    <w:p w14:paraId="412534DE" w14:textId="77777777" w:rsidR="005839CD" w:rsidRPr="001763DC" w:rsidRDefault="005839CD" w:rsidP="005839CD">
      <w:pPr>
        <w:pStyle w:val="1CharCharChar"/>
        <w:jc w:val="both"/>
        <w:rPr>
          <w:rFonts w:ascii="Arial" w:hAnsi="Arial" w:cs="Arial"/>
          <w:b/>
          <w:sz w:val="20"/>
        </w:rPr>
      </w:pPr>
      <w:r w:rsidRPr="001763DC">
        <w:rPr>
          <w:rFonts w:ascii="Arial" w:hAnsi="Arial" w:cs="Arial"/>
          <w:b/>
          <w:sz w:val="20"/>
        </w:rPr>
        <w:t>SERVIÇOS TÉCNICOS</w:t>
      </w:r>
    </w:p>
    <w:p w14:paraId="4188F31D" w14:textId="48871DAF" w:rsidR="00D15AA8" w:rsidRPr="001763DC" w:rsidRDefault="00D15AA8">
      <w:pPr>
        <w:pStyle w:val="Corpodetexto"/>
        <w:rPr>
          <w:lang w:val="pt-BR"/>
        </w:rPr>
      </w:pPr>
    </w:p>
    <w:p w14:paraId="3DE38404" w14:textId="77777777" w:rsidR="00D15AA8" w:rsidRPr="001763DC" w:rsidRDefault="001763DC">
      <w:pPr>
        <w:pStyle w:val="Corpodetexto"/>
        <w:rPr>
          <w:lang w:val="pt-BR"/>
        </w:rPr>
      </w:pPr>
      <w:r w:rsidRPr="001763DC">
        <w:rPr>
          <w:lang w:val="pt-BR"/>
        </w:rPr>
        <w:t>20-003-001</w:t>
      </w:r>
    </w:p>
    <w:p w14:paraId="5C4C572E" w14:textId="77777777" w:rsidR="00D15AA8" w:rsidRPr="001763DC" w:rsidRDefault="001763DC">
      <w:pPr>
        <w:pStyle w:val="Corpodetexto"/>
        <w:rPr>
          <w:lang w:val="pt-BR"/>
        </w:rPr>
      </w:pPr>
      <w:r w:rsidRPr="001763DC">
        <w:rPr>
          <w:lang w:val="pt-BR"/>
        </w:rPr>
        <w:t>COORDENADOR GERAL</w:t>
      </w:r>
    </w:p>
    <w:p w14:paraId="158BD124" w14:textId="77777777" w:rsidR="0051304B" w:rsidRDefault="001763DC">
      <w:pPr>
        <w:pStyle w:val="Corpodetexto"/>
        <w:rPr>
          <w:lang w:val="pt-BR"/>
        </w:rPr>
      </w:pPr>
      <w:r w:rsidRPr="001763DC">
        <w:rPr>
          <w:lang w:val="pt-BR"/>
        </w:rPr>
        <w:lastRenderedPageBreak/>
        <w:t>A composição será medida por hora (h) de coordenador geral efetivamente d</w:t>
      </w:r>
      <w:r w:rsidR="008B4FFD">
        <w:rPr>
          <w:lang w:val="pt-BR"/>
        </w:rPr>
        <w:t>e</w:t>
      </w:r>
      <w:r w:rsidRPr="001763DC">
        <w:rPr>
          <w:lang w:val="pt-BR"/>
        </w:rPr>
        <w:t>spendida na elaboração de projeto ou serviço técnico</w:t>
      </w:r>
      <w:r w:rsidR="00641CBB">
        <w:rPr>
          <w:lang w:val="pt-BR"/>
        </w:rPr>
        <w:t xml:space="preserve">. </w:t>
      </w:r>
    </w:p>
    <w:p w14:paraId="77B975B8" w14:textId="2FE2FC90" w:rsidR="00D15AA8" w:rsidRPr="001763DC" w:rsidRDefault="0051304B">
      <w:pPr>
        <w:pStyle w:val="Corpodetexto"/>
        <w:rPr>
          <w:lang w:val="pt-BR"/>
        </w:rPr>
      </w:pPr>
      <w:r>
        <w:rPr>
          <w:lang w:val="pt-BR"/>
        </w:rPr>
        <w:t>O custo unitário remunera</w:t>
      </w:r>
      <w:r w:rsidR="001763DC" w:rsidRPr="001763DC">
        <w:rPr>
          <w:lang w:val="pt-BR"/>
        </w:rPr>
        <w:t xml:space="preserve"> o salário</w:t>
      </w:r>
      <w:r w:rsidR="008B4FFD">
        <w:rPr>
          <w:lang w:val="pt-BR"/>
        </w:rPr>
        <w:t>, os</w:t>
      </w:r>
      <w:r w:rsidR="001763DC" w:rsidRPr="001763DC">
        <w:rPr>
          <w:lang w:val="pt-BR"/>
        </w:rPr>
        <w:t xml:space="preserve"> encargos sociais e trabalhistas.</w:t>
      </w:r>
    </w:p>
    <w:p w14:paraId="20E61745" w14:textId="028AB020" w:rsidR="00D15AA8" w:rsidRPr="001763DC" w:rsidRDefault="00D15AA8">
      <w:pPr>
        <w:pStyle w:val="Corpodetexto"/>
        <w:rPr>
          <w:lang w:val="pt-BR"/>
        </w:rPr>
      </w:pPr>
    </w:p>
    <w:p w14:paraId="36177C9F" w14:textId="77777777" w:rsidR="00D15AA8" w:rsidRPr="001763DC" w:rsidRDefault="001763DC">
      <w:pPr>
        <w:pStyle w:val="Corpodetexto"/>
        <w:rPr>
          <w:lang w:val="pt-BR"/>
        </w:rPr>
      </w:pPr>
      <w:r w:rsidRPr="001763DC">
        <w:rPr>
          <w:lang w:val="pt-BR"/>
        </w:rPr>
        <w:t>20-003-002</w:t>
      </w:r>
    </w:p>
    <w:p w14:paraId="3E14AF56" w14:textId="77777777" w:rsidR="00D15AA8" w:rsidRPr="001763DC" w:rsidRDefault="001763DC">
      <w:pPr>
        <w:pStyle w:val="Corpodetexto"/>
        <w:rPr>
          <w:lang w:val="pt-BR"/>
        </w:rPr>
      </w:pPr>
      <w:r w:rsidRPr="001763DC">
        <w:rPr>
          <w:lang w:val="pt-BR"/>
        </w:rPr>
        <w:t>ENGENHEIRO/ ARQUITETO SÊNIOR</w:t>
      </w:r>
    </w:p>
    <w:p w14:paraId="441E1C7D" w14:textId="77777777" w:rsidR="0051304B" w:rsidRDefault="001763DC">
      <w:pPr>
        <w:pStyle w:val="Corpodetexto"/>
        <w:rPr>
          <w:lang w:val="pt-BR"/>
        </w:rPr>
      </w:pPr>
      <w:r w:rsidRPr="001763DC">
        <w:rPr>
          <w:lang w:val="pt-BR"/>
        </w:rPr>
        <w:t xml:space="preserve">A composição será medida por hora (h) de engenheiro/arquiteto sênior </w:t>
      </w:r>
      <w:r w:rsidR="008B4FFD">
        <w:rPr>
          <w:lang w:val="pt-BR"/>
        </w:rPr>
        <w:t>efetivamente despendida</w:t>
      </w:r>
      <w:r w:rsidRPr="001763DC">
        <w:rPr>
          <w:lang w:val="pt-BR"/>
        </w:rPr>
        <w:t xml:space="preserve"> na elaboração de projeto ou serviço técnico</w:t>
      </w:r>
      <w:r w:rsidR="00641CBB">
        <w:rPr>
          <w:lang w:val="pt-BR"/>
        </w:rPr>
        <w:t xml:space="preserve">. </w:t>
      </w:r>
    </w:p>
    <w:p w14:paraId="3A974C56" w14:textId="5237AF0A" w:rsidR="00D15AA8" w:rsidRPr="001763DC" w:rsidRDefault="0051304B">
      <w:pPr>
        <w:pStyle w:val="Corpodetexto"/>
        <w:rPr>
          <w:lang w:val="pt-BR"/>
        </w:rPr>
      </w:pPr>
      <w:r>
        <w:rPr>
          <w:lang w:val="pt-BR"/>
        </w:rPr>
        <w:t>O custo unitário remunera</w:t>
      </w:r>
      <w:r w:rsidR="008B4FFD">
        <w:rPr>
          <w:lang w:val="pt-BR"/>
        </w:rPr>
        <w:t xml:space="preserve"> o salário, os encargos sociais e trabalhistas.</w:t>
      </w:r>
    </w:p>
    <w:p w14:paraId="59584DC4" w14:textId="1D935E2B" w:rsidR="00D15AA8" w:rsidRPr="001763DC" w:rsidRDefault="00D15AA8">
      <w:pPr>
        <w:pStyle w:val="Corpodetexto"/>
        <w:rPr>
          <w:lang w:val="pt-BR"/>
        </w:rPr>
      </w:pPr>
    </w:p>
    <w:p w14:paraId="2BAC3FD5" w14:textId="77777777" w:rsidR="00D15AA8" w:rsidRPr="001763DC" w:rsidRDefault="001763DC">
      <w:pPr>
        <w:pStyle w:val="Corpodetexto"/>
        <w:rPr>
          <w:lang w:val="pt-BR"/>
        </w:rPr>
      </w:pPr>
      <w:r w:rsidRPr="001763DC">
        <w:rPr>
          <w:lang w:val="pt-BR"/>
        </w:rPr>
        <w:t>20-003-003</w:t>
      </w:r>
    </w:p>
    <w:p w14:paraId="0A1989E0" w14:textId="77777777" w:rsidR="00D15AA8" w:rsidRPr="001763DC" w:rsidRDefault="001763DC">
      <w:pPr>
        <w:pStyle w:val="Corpodetexto"/>
        <w:rPr>
          <w:lang w:val="pt-BR"/>
        </w:rPr>
      </w:pPr>
      <w:r w:rsidRPr="001763DC">
        <w:rPr>
          <w:lang w:val="pt-BR"/>
        </w:rPr>
        <w:t>ENGENHEIRO/ ARQUITETO JUNIOR</w:t>
      </w:r>
    </w:p>
    <w:p w14:paraId="4F3104B1" w14:textId="77777777" w:rsidR="0051304B" w:rsidRDefault="001763DC">
      <w:pPr>
        <w:pStyle w:val="Corpodetexto"/>
        <w:rPr>
          <w:lang w:val="pt-BR"/>
        </w:rPr>
      </w:pPr>
      <w:r w:rsidRPr="001763DC">
        <w:rPr>
          <w:lang w:val="pt-BR"/>
        </w:rPr>
        <w:t xml:space="preserve">A composição será medida por hora (h) de engenheiro/arquiteto júnior </w:t>
      </w:r>
      <w:r w:rsidR="008B4FFD">
        <w:rPr>
          <w:lang w:val="pt-BR"/>
        </w:rPr>
        <w:t>efetivamente despendida</w:t>
      </w:r>
      <w:r w:rsidRPr="001763DC">
        <w:rPr>
          <w:lang w:val="pt-BR"/>
        </w:rPr>
        <w:t xml:space="preserve"> na elaboração de projeto ou serviço técnico</w:t>
      </w:r>
      <w:r w:rsidR="00641CBB">
        <w:rPr>
          <w:lang w:val="pt-BR"/>
        </w:rPr>
        <w:t xml:space="preserve">. </w:t>
      </w:r>
    </w:p>
    <w:p w14:paraId="10CB1265" w14:textId="268DE094" w:rsidR="00D15AA8" w:rsidRPr="001763DC" w:rsidRDefault="0051304B">
      <w:pPr>
        <w:pStyle w:val="Corpodetexto"/>
        <w:rPr>
          <w:lang w:val="pt-BR"/>
        </w:rPr>
      </w:pPr>
      <w:r>
        <w:rPr>
          <w:lang w:val="pt-BR"/>
        </w:rPr>
        <w:t>O custo unitário remunera</w:t>
      </w:r>
      <w:r w:rsidR="008B4FFD">
        <w:rPr>
          <w:lang w:val="pt-BR"/>
        </w:rPr>
        <w:t xml:space="preserve"> o salário, os encargos sociais e trabalhistas.</w:t>
      </w:r>
    </w:p>
    <w:p w14:paraId="598D731F" w14:textId="39906759" w:rsidR="00D15AA8" w:rsidRPr="001763DC" w:rsidRDefault="00D15AA8">
      <w:pPr>
        <w:pStyle w:val="Corpodetexto"/>
        <w:rPr>
          <w:lang w:val="pt-BR"/>
        </w:rPr>
      </w:pPr>
    </w:p>
    <w:p w14:paraId="22866293" w14:textId="77777777" w:rsidR="00D15AA8" w:rsidRPr="001763DC" w:rsidRDefault="001763DC">
      <w:pPr>
        <w:pStyle w:val="Corpodetexto"/>
        <w:rPr>
          <w:lang w:val="pt-BR"/>
        </w:rPr>
      </w:pPr>
      <w:r w:rsidRPr="001763DC">
        <w:rPr>
          <w:lang w:val="pt-BR"/>
        </w:rPr>
        <w:t>20-003-004</w:t>
      </w:r>
    </w:p>
    <w:p w14:paraId="188073FA" w14:textId="77777777" w:rsidR="00D15AA8" w:rsidRPr="001763DC" w:rsidRDefault="001763DC">
      <w:pPr>
        <w:pStyle w:val="Corpodetexto"/>
        <w:rPr>
          <w:lang w:val="pt-BR"/>
        </w:rPr>
      </w:pPr>
      <w:r w:rsidRPr="001763DC">
        <w:rPr>
          <w:lang w:val="pt-BR"/>
        </w:rPr>
        <w:t>ENGENHEIRO/ ARQUITETO PLENO</w:t>
      </w:r>
    </w:p>
    <w:p w14:paraId="4D535AFD" w14:textId="77777777" w:rsidR="0051304B" w:rsidRDefault="001763DC">
      <w:pPr>
        <w:pStyle w:val="Corpodetexto"/>
        <w:rPr>
          <w:lang w:val="pt-BR"/>
        </w:rPr>
      </w:pPr>
      <w:r w:rsidRPr="001763DC">
        <w:rPr>
          <w:lang w:val="pt-BR"/>
        </w:rPr>
        <w:t xml:space="preserve">A composição será medida por hora (h) de engenheiro/arquiteto pleno </w:t>
      </w:r>
      <w:r w:rsidR="008B4FFD">
        <w:rPr>
          <w:lang w:val="pt-BR"/>
        </w:rPr>
        <w:t>efetivamente despendida</w:t>
      </w:r>
      <w:r w:rsidRPr="001763DC">
        <w:rPr>
          <w:lang w:val="pt-BR"/>
        </w:rPr>
        <w:t xml:space="preserve"> na elaboração de projeto ou serviço técnico</w:t>
      </w:r>
      <w:r w:rsidR="00641CBB">
        <w:rPr>
          <w:lang w:val="pt-BR"/>
        </w:rPr>
        <w:t xml:space="preserve">. </w:t>
      </w:r>
    </w:p>
    <w:p w14:paraId="12EDF7BE" w14:textId="11D681F7" w:rsidR="00D15AA8" w:rsidRPr="001763DC" w:rsidRDefault="0051304B">
      <w:pPr>
        <w:pStyle w:val="Corpodetexto"/>
        <w:rPr>
          <w:lang w:val="pt-BR"/>
        </w:rPr>
      </w:pPr>
      <w:r>
        <w:rPr>
          <w:lang w:val="pt-BR"/>
        </w:rPr>
        <w:t>O custo unitário remunera</w:t>
      </w:r>
      <w:r w:rsidR="008B4FFD">
        <w:rPr>
          <w:lang w:val="pt-BR"/>
        </w:rPr>
        <w:t xml:space="preserve"> o salário, os encargos sociais e trabalhistas.</w:t>
      </w:r>
    </w:p>
    <w:p w14:paraId="4E45F729" w14:textId="73D99600" w:rsidR="00D15AA8" w:rsidRPr="001763DC" w:rsidRDefault="00D15AA8">
      <w:pPr>
        <w:pStyle w:val="Corpodetexto"/>
        <w:rPr>
          <w:lang w:val="pt-BR"/>
        </w:rPr>
      </w:pPr>
    </w:p>
    <w:p w14:paraId="6D27B024" w14:textId="77777777" w:rsidR="00D15AA8" w:rsidRPr="001763DC" w:rsidRDefault="001763DC">
      <w:pPr>
        <w:pStyle w:val="Corpodetexto"/>
        <w:rPr>
          <w:lang w:val="pt-BR"/>
        </w:rPr>
      </w:pPr>
      <w:r w:rsidRPr="001763DC">
        <w:rPr>
          <w:lang w:val="pt-BR"/>
        </w:rPr>
        <w:t>20-003-005</w:t>
      </w:r>
    </w:p>
    <w:p w14:paraId="269D4386" w14:textId="77777777" w:rsidR="00D15AA8" w:rsidRPr="001763DC" w:rsidRDefault="001763DC">
      <w:pPr>
        <w:pStyle w:val="Corpodetexto"/>
        <w:rPr>
          <w:lang w:val="pt-BR"/>
        </w:rPr>
      </w:pPr>
      <w:r w:rsidRPr="001763DC">
        <w:rPr>
          <w:lang w:val="pt-BR"/>
        </w:rPr>
        <w:t>PROJETISTA</w:t>
      </w:r>
    </w:p>
    <w:p w14:paraId="7D3B2CCC" w14:textId="77777777" w:rsidR="0051304B" w:rsidRDefault="001763DC">
      <w:pPr>
        <w:pStyle w:val="Corpodetexto"/>
        <w:rPr>
          <w:lang w:val="pt-BR"/>
        </w:rPr>
      </w:pPr>
      <w:r w:rsidRPr="001763DC">
        <w:rPr>
          <w:lang w:val="pt-BR"/>
        </w:rPr>
        <w:t xml:space="preserve">A composição será medida por hora (h) de projetista </w:t>
      </w:r>
      <w:r w:rsidR="008B4FFD">
        <w:rPr>
          <w:lang w:val="pt-BR"/>
        </w:rPr>
        <w:t>efetivamente despendida</w:t>
      </w:r>
      <w:r w:rsidRPr="001763DC">
        <w:rPr>
          <w:lang w:val="pt-BR"/>
        </w:rPr>
        <w:t xml:space="preserve"> na elaboração de projeto ou serviço técnico</w:t>
      </w:r>
      <w:r w:rsidR="00641CBB">
        <w:rPr>
          <w:lang w:val="pt-BR"/>
        </w:rPr>
        <w:t xml:space="preserve">. </w:t>
      </w:r>
    </w:p>
    <w:p w14:paraId="7A343BA0" w14:textId="62329966" w:rsidR="00D15AA8" w:rsidRPr="001763DC" w:rsidRDefault="0051304B">
      <w:pPr>
        <w:pStyle w:val="Corpodetexto"/>
        <w:rPr>
          <w:lang w:val="pt-BR"/>
        </w:rPr>
      </w:pPr>
      <w:r>
        <w:rPr>
          <w:lang w:val="pt-BR"/>
        </w:rPr>
        <w:t>O custo unitário remunera</w:t>
      </w:r>
      <w:r w:rsidR="008B4FFD">
        <w:rPr>
          <w:lang w:val="pt-BR"/>
        </w:rPr>
        <w:t xml:space="preserve"> o salário, os encargos sociais e trabalhistas.</w:t>
      </w:r>
    </w:p>
    <w:p w14:paraId="40E0620F" w14:textId="7D5C6194" w:rsidR="00D15AA8" w:rsidRPr="001763DC" w:rsidRDefault="00D15AA8">
      <w:pPr>
        <w:pStyle w:val="Corpodetexto"/>
        <w:rPr>
          <w:lang w:val="pt-BR"/>
        </w:rPr>
      </w:pPr>
    </w:p>
    <w:p w14:paraId="7B1EB9E1" w14:textId="77777777" w:rsidR="00D15AA8" w:rsidRPr="001763DC" w:rsidRDefault="001763DC">
      <w:pPr>
        <w:pStyle w:val="Corpodetexto"/>
        <w:rPr>
          <w:lang w:val="pt-BR"/>
        </w:rPr>
      </w:pPr>
      <w:r w:rsidRPr="001763DC">
        <w:rPr>
          <w:lang w:val="pt-BR"/>
        </w:rPr>
        <w:t>20-003-006</w:t>
      </w:r>
    </w:p>
    <w:p w14:paraId="64CDE42C" w14:textId="77777777" w:rsidR="00D15AA8" w:rsidRPr="001763DC" w:rsidRDefault="001763DC">
      <w:pPr>
        <w:pStyle w:val="Corpodetexto"/>
        <w:rPr>
          <w:lang w:val="pt-BR"/>
        </w:rPr>
      </w:pPr>
      <w:r w:rsidRPr="001763DC">
        <w:rPr>
          <w:lang w:val="pt-BR"/>
        </w:rPr>
        <w:t>DESENHISTA PROJETISTA</w:t>
      </w:r>
    </w:p>
    <w:p w14:paraId="40FF7160" w14:textId="77777777" w:rsidR="0051304B" w:rsidRDefault="001763DC">
      <w:pPr>
        <w:pStyle w:val="Corpodetexto"/>
        <w:rPr>
          <w:lang w:val="pt-BR"/>
        </w:rPr>
      </w:pPr>
      <w:r w:rsidRPr="001763DC">
        <w:rPr>
          <w:lang w:val="pt-BR"/>
        </w:rPr>
        <w:t xml:space="preserve">A composição será medida por hora (h) de desenhista projetista </w:t>
      </w:r>
      <w:r w:rsidR="008B4FFD">
        <w:rPr>
          <w:lang w:val="pt-BR"/>
        </w:rPr>
        <w:t>efetivamente despendida</w:t>
      </w:r>
      <w:r w:rsidRPr="001763DC">
        <w:rPr>
          <w:lang w:val="pt-BR"/>
        </w:rPr>
        <w:t xml:space="preserve"> na elaboração de projeto ou serviço técnico</w:t>
      </w:r>
      <w:r w:rsidR="00641CBB">
        <w:rPr>
          <w:lang w:val="pt-BR"/>
        </w:rPr>
        <w:t xml:space="preserve">. </w:t>
      </w:r>
    </w:p>
    <w:p w14:paraId="49B75A81" w14:textId="22AD4B11" w:rsidR="00D15AA8" w:rsidRPr="001763DC" w:rsidRDefault="0051304B">
      <w:pPr>
        <w:pStyle w:val="Corpodetexto"/>
        <w:rPr>
          <w:lang w:val="pt-BR"/>
        </w:rPr>
      </w:pPr>
      <w:r>
        <w:rPr>
          <w:lang w:val="pt-BR"/>
        </w:rPr>
        <w:t>O custo unitário remunera</w:t>
      </w:r>
      <w:r w:rsidR="008B4FFD">
        <w:rPr>
          <w:lang w:val="pt-BR"/>
        </w:rPr>
        <w:t xml:space="preserve"> o salário, os encargos sociais e trabalhistas.</w:t>
      </w:r>
    </w:p>
    <w:p w14:paraId="1A17DDA2" w14:textId="5C18540A" w:rsidR="00D15AA8" w:rsidRPr="001763DC" w:rsidRDefault="00D15AA8">
      <w:pPr>
        <w:pStyle w:val="Corpodetexto"/>
        <w:rPr>
          <w:lang w:val="pt-BR"/>
        </w:rPr>
      </w:pPr>
    </w:p>
    <w:p w14:paraId="209E505E" w14:textId="77777777" w:rsidR="00D15AA8" w:rsidRPr="001763DC" w:rsidRDefault="001763DC">
      <w:pPr>
        <w:pStyle w:val="Corpodetexto"/>
        <w:rPr>
          <w:lang w:val="pt-BR"/>
        </w:rPr>
      </w:pPr>
      <w:r w:rsidRPr="001763DC">
        <w:rPr>
          <w:lang w:val="pt-BR"/>
        </w:rPr>
        <w:t>20-003-007</w:t>
      </w:r>
    </w:p>
    <w:p w14:paraId="747DE8AF" w14:textId="77777777" w:rsidR="00D15AA8" w:rsidRPr="001763DC" w:rsidRDefault="001763DC">
      <w:pPr>
        <w:pStyle w:val="Corpodetexto"/>
        <w:rPr>
          <w:lang w:val="pt-BR"/>
        </w:rPr>
      </w:pPr>
      <w:r w:rsidRPr="001763DC">
        <w:rPr>
          <w:lang w:val="pt-BR"/>
        </w:rPr>
        <w:t>COORDENADOR SETORIAL</w:t>
      </w:r>
    </w:p>
    <w:p w14:paraId="52CBFA97" w14:textId="77777777" w:rsidR="0051304B" w:rsidRDefault="001763DC">
      <w:pPr>
        <w:pStyle w:val="Corpodetexto"/>
        <w:rPr>
          <w:lang w:val="pt-BR"/>
        </w:rPr>
      </w:pPr>
      <w:r w:rsidRPr="001763DC">
        <w:rPr>
          <w:lang w:val="pt-BR"/>
        </w:rPr>
        <w:t xml:space="preserve">A composição será medida por hora (h) de coordenador setorial </w:t>
      </w:r>
      <w:r w:rsidR="008B4FFD">
        <w:rPr>
          <w:lang w:val="pt-BR"/>
        </w:rPr>
        <w:t>efetivamente despendida</w:t>
      </w:r>
      <w:r w:rsidRPr="001763DC">
        <w:rPr>
          <w:lang w:val="pt-BR"/>
        </w:rPr>
        <w:t xml:space="preserve"> na elaboração de projeto ou serviço técnico</w:t>
      </w:r>
      <w:r w:rsidR="00641CBB">
        <w:rPr>
          <w:lang w:val="pt-BR"/>
        </w:rPr>
        <w:t xml:space="preserve">. </w:t>
      </w:r>
    </w:p>
    <w:p w14:paraId="1D5466CE" w14:textId="765947E5" w:rsidR="00D15AA8" w:rsidRPr="001763DC" w:rsidRDefault="0051304B">
      <w:pPr>
        <w:pStyle w:val="Corpodetexto"/>
        <w:rPr>
          <w:lang w:val="pt-BR"/>
        </w:rPr>
      </w:pPr>
      <w:r>
        <w:rPr>
          <w:lang w:val="pt-BR"/>
        </w:rPr>
        <w:t>O custo unitário remunera</w:t>
      </w:r>
      <w:r w:rsidR="008B4FFD">
        <w:rPr>
          <w:lang w:val="pt-BR"/>
        </w:rPr>
        <w:t xml:space="preserve"> o salário, os encargos sociais e trabalhistas.</w:t>
      </w:r>
    </w:p>
    <w:p w14:paraId="49F8AF99" w14:textId="2C5CE56A" w:rsidR="00D15AA8" w:rsidRPr="001763DC" w:rsidRDefault="00D15AA8">
      <w:pPr>
        <w:pStyle w:val="Corpodetexto"/>
        <w:rPr>
          <w:lang w:val="pt-BR"/>
        </w:rPr>
      </w:pPr>
    </w:p>
    <w:p w14:paraId="6475545A" w14:textId="77777777" w:rsidR="00D15AA8" w:rsidRPr="001763DC" w:rsidRDefault="001763DC">
      <w:pPr>
        <w:pStyle w:val="Corpodetexto"/>
        <w:rPr>
          <w:lang w:val="pt-BR"/>
        </w:rPr>
      </w:pPr>
      <w:r w:rsidRPr="001763DC">
        <w:rPr>
          <w:lang w:val="pt-BR"/>
        </w:rPr>
        <w:t>20-003-008</w:t>
      </w:r>
    </w:p>
    <w:p w14:paraId="0431DD63" w14:textId="77777777" w:rsidR="00D15AA8" w:rsidRPr="001763DC" w:rsidRDefault="001763DC">
      <w:pPr>
        <w:pStyle w:val="Corpodetexto"/>
        <w:rPr>
          <w:lang w:val="pt-BR"/>
        </w:rPr>
      </w:pPr>
      <w:r w:rsidRPr="001763DC">
        <w:rPr>
          <w:lang w:val="pt-BR"/>
        </w:rPr>
        <w:t>CONSULTOR</w:t>
      </w:r>
    </w:p>
    <w:p w14:paraId="50C4B5C7" w14:textId="77777777" w:rsidR="0051304B" w:rsidRDefault="001763DC">
      <w:pPr>
        <w:pStyle w:val="Corpodetexto"/>
        <w:rPr>
          <w:lang w:val="pt-BR"/>
        </w:rPr>
      </w:pPr>
      <w:r w:rsidRPr="001763DC">
        <w:rPr>
          <w:lang w:val="pt-BR"/>
        </w:rPr>
        <w:t>A composição será medida por hora (h) de consultor efetivamente d</w:t>
      </w:r>
      <w:r w:rsidR="008348F5">
        <w:rPr>
          <w:lang w:val="pt-BR"/>
        </w:rPr>
        <w:t>e</w:t>
      </w:r>
      <w:r w:rsidRPr="001763DC">
        <w:rPr>
          <w:lang w:val="pt-BR"/>
        </w:rPr>
        <w:t>spendida na elaboração de projeto ou serviço técnico</w:t>
      </w:r>
      <w:r w:rsidR="00641CBB">
        <w:rPr>
          <w:lang w:val="pt-BR"/>
        </w:rPr>
        <w:t xml:space="preserve">. </w:t>
      </w:r>
    </w:p>
    <w:p w14:paraId="0806C688" w14:textId="257E7DD8" w:rsidR="00D15AA8" w:rsidRPr="001763DC" w:rsidRDefault="0051304B">
      <w:pPr>
        <w:pStyle w:val="Corpodetexto"/>
        <w:rPr>
          <w:lang w:val="pt-BR"/>
        </w:rPr>
      </w:pPr>
      <w:r>
        <w:rPr>
          <w:lang w:val="pt-BR"/>
        </w:rPr>
        <w:t>O custo unitário remunera</w:t>
      </w:r>
      <w:r w:rsidR="001763DC" w:rsidRPr="001763DC">
        <w:rPr>
          <w:lang w:val="pt-BR"/>
        </w:rPr>
        <w:t xml:space="preserve"> o salário</w:t>
      </w:r>
      <w:r w:rsidR="008348F5">
        <w:rPr>
          <w:lang w:val="pt-BR"/>
        </w:rPr>
        <w:t>,</w:t>
      </w:r>
      <w:r w:rsidR="001763DC" w:rsidRPr="001763DC">
        <w:rPr>
          <w:lang w:val="pt-BR"/>
        </w:rPr>
        <w:t xml:space="preserve"> </w:t>
      </w:r>
      <w:r w:rsidR="008348F5">
        <w:rPr>
          <w:lang w:val="pt-BR"/>
        </w:rPr>
        <w:t>os</w:t>
      </w:r>
      <w:r w:rsidR="001763DC" w:rsidRPr="001763DC">
        <w:rPr>
          <w:lang w:val="pt-BR"/>
        </w:rPr>
        <w:t xml:space="preserve"> encargos sociais e trabalhistas.</w:t>
      </w:r>
    </w:p>
    <w:p w14:paraId="06FAFF4A" w14:textId="02D9EEED" w:rsidR="00D15AA8" w:rsidRPr="001763DC" w:rsidRDefault="00D15AA8">
      <w:pPr>
        <w:pStyle w:val="Corpodetexto"/>
        <w:rPr>
          <w:lang w:val="pt-BR"/>
        </w:rPr>
      </w:pPr>
    </w:p>
    <w:p w14:paraId="66206FFB" w14:textId="77777777" w:rsidR="00D15AA8" w:rsidRPr="001763DC" w:rsidRDefault="001763DC">
      <w:pPr>
        <w:pStyle w:val="Corpodetexto"/>
        <w:rPr>
          <w:lang w:val="pt-BR"/>
        </w:rPr>
      </w:pPr>
      <w:r w:rsidRPr="001763DC">
        <w:rPr>
          <w:lang w:val="pt-BR"/>
        </w:rPr>
        <w:t>20-003-009</w:t>
      </w:r>
    </w:p>
    <w:p w14:paraId="0574CF92" w14:textId="77777777" w:rsidR="00D15AA8" w:rsidRPr="001763DC" w:rsidRDefault="001763DC">
      <w:pPr>
        <w:pStyle w:val="Corpodetexto"/>
        <w:rPr>
          <w:lang w:val="pt-BR"/>
        </w:rPr>
      </w:pPr>
      <w:r w:rsidRPr="001763DC">
        <w:rPr>
          <w:lang w:val="pt-BR"/>
        </w:rPr>
        <w:t>PROJETISTA CADISTA</w:t>
      </w:r>
    </w:p>
    <w:p w14:paraId="425E9430" w14:textId="77777777" w:rsidR="0051304B" w:rsidRDefault="001763DC">
      <w:pPr>
        <w:pStyle w:val="Corpodetexto"/>
        <w:rPr>
          <w:lang w:val="pt-BR"/>
        </w:rPr>
      </w:pPr>
      <w:r w:rsidRPr="001763DC">
        <w:rPr>
          <w:lang w:val="pt-BR"/>
        </w:rPr>
        <w:t xml:space="preserve">A composição será medida por hora (h) de projetista </w:t>
      </w:r>
      <w:proofErr w:type="spellStart"/>
      <w:r w:rsidRPr="001763DC">
        <w:rPr>
          <w:lang w:val="pt-BR"/>
        </w:rPr>
        <w:t>cadista</w:t>
      </w:r>
      <w:proofErr w:type="spellEnd"/>
      <w:r w:rsidRPr="001763DC">
        <w:rPr>
          <w:lang w:val="pt-BR"/>
        </w:rPr>
        <w:t xml:space="preserve"> </w:t>
      </w:r>
      <w:r w:rsidR="008B4FFD">
        <w:rPr>
          <w:lang w:val="pt-BR"/>
        </w:rPr>
        <w:t>efetivamente despendida</w:t>
      </w:r>
      <w:r w:rsidRPr="001763DC">
        <w:rPr>
          <w:lang w:val="pt-BR"/>
        </w:rPr>
        <w:t xml:space="preserve"> na elaboração de projeto ou serviço técnico</w:t>
      </w:r>
      <w:r w:rsidR="00641CBB">
        <w:rPr>
          <w:lang w:val="pt-BR"/>
        </w:rPr>
        <w:t xml:space="preserve">. </w:t>
      </w:r>
    </w:p>
    <w:p w14:paraId="6D4BD047" w14:textId="4167CA7C" w:rsidR="00D15AA8" w:rsidRPr="001763DC" w:rsidRDefault="0051304B">
      <w:pPr>
        <w:pStyle w:val="Corpodetexto"/>
        <w:rPr>
          <w:lang w:val="pt-BR"/>
        </w:rPr>
      </w:pPr>
      <w:r>
        <w:rPr>
          <w:lang w:val="pt-BR"/>
        </w:rPr>
        <w:t>O custo unitário remunera</w:t>
      </w:r>
      <w:r w:rsidR="008B4FFD">
        <w:rPr>
          <w:lang w:val="pt-BR"/>
        </w:rPr>
        <w:t xml:space="preserve"> o salário, os encargos sociais e trabalhistas.</w:t>
      </w:r>
    </w:p>
    <w:p w14:paraId="1082357F" w14:textId="7DAF9E49" w:rsidR="00D15AA8" w:rsidRPr="001763DC" w:rsidRDefault="00D15AA8">
      <w:pPr>
        <w:pStyle w:val="Corpodetexto"/>
        <w:rPr>
          <w:lang w:val="pt-BR"/>
        </w:rPr>
      </w:pPr>
    </w:p>
    <w:p w14:paraId="6E4B0CCB" w14:textId="77777777" w:rsidR="00D15AA8" w:rsidRPr="001763DC" w:rsidRDefault="001763DC">
      <w:pPr>
        <w:pStyle w:val="Corpodetexto"/>
        <w:rPr>
          <w:lang w:val="pt-BR"/>
        </w:rPr>
      </w:pPr>
      <w:r w:rsidRPr="001763DC">
        <w:rPr>
          <w:lang w:val="pt-BR"/>
        </w:rPr>
        <w:t>20-003-021</w:t>
      </w:r>
    </w:p>
    <w:p w14:paraId="5036C8C6" w14:textId="77777777" w:rsidR="00D15AA8" w:rsidRPr="001763DC" w:rsidRDefault="001763DC">
      <w:pPr>
        <w:pStyle w:val="Corpodetexto"/>
        <w:rPr>
          <w:lang w:val="pt-BR"/>
        </w:rPr>
      </w:pPr>
      <w:r w:rsidRPr="001763DC">
        <w:rPr>
          <w:lang w:val="pt-BR"/>
        </w:rPr>
        <w:lastRenderedPageBreak/>
        <w:t>DESENVOLVIMENTO DE PRANCHA DE DESENHO TÉCNICO/ DETALHAMENTO FORMATO A1</w:t>
      </w:r>
    </w:p>
    <w:p w14:paraId="4D7409D5"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desenho em formato A1 conforme especificações técnicas, de modo que a escala desejada e as dimensões reais do objeto sem corretamente preenchidas</w:t>
      </w:r>
      <w:r w:rsidR="00641CBB">
        <w:rPr>
          <w:lang w:val="pt-BR"/>
        </w:rPr>
        <w:t xml:space="preserve">. </w:t>
      </w:r>
    </w:p>
    <w:p w14:paraId="1BD2B794" w14:textId="77777777" w:rsidR="0051304B" w:rsidRDefault="0051304B">
      <w:pPr>
        <w:pStyle w:val="Corpodetexto"/>
        <w:rPr>
          <w:lang w:val="pt-BR"/>
        </w:rPr>
      </w:pPr>
      <w:r>
        <w:rPr>
          <w:lang w:val="pt-BR"/>
        </w:rPr>
        <w:t>O custo unitário remunera</w:t>
      </w:r>
      <w:r w:rsidR="001763DC" w:rsidRPr="001763DC">
        <w:rPr>
          <w:lang w:val="pt-BR"/>
        </w:rPr>
        <w:t xml:space="preserve"> a mão de obra necessária para execução do serviço, bem como a entrega da memória de cálculo, tabelas de quantitativos, especificações, serviços de plotagem e a disponibilização do arquivo em meio digital. </w:t>
      </w:r>
    </w:p>
    <w:p w14:paraId="60C125AD" w14:textId="7DD974F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6492, NBR 16636, NBR 16752 e NBR 16861.</w:t>
      </w:r>
    </w:p>
    <w:p w14:paraId="6CCF3E34" w14:textId="55584C75" w:rsidR="00D15AA8" w:rsidRPr="001763DC" w:rsidRDefault="00D15AA8">
      <w:pPr>
        <w:pStyle w:val="Corpodetexto"/>
        <w:rPr>
          <w:lang w:val="pt-BR"/>
        </w:rPr>
      </w:pPr>
    </w:p>
    <w:p w14:paraId="6592415B" w14:textId="77777777" w:rsidR="00D15AA8" w:rsidRPr="001763DC" w:rsidRDefault="001763DC">
      <w:pPr>
        <w:pStyle w:val="Corpodetexto"/>
        <w:rPr>
          <w:lang w:val="pt-BR"/>
        </w:rPr>
      </w:pPr>
      <w:r w:rsidRPr="001763DC">
        <w:rPr>
          <w:lang w:val="pt-BR"/>
        </w:rPr>
        <w:t>20-003-024</w:t>
      </w:r>
    </w:p>
    <w:p w14:paraId="36E232A0" w14:textId="77777777" w:rsidR="00D15AA8" w:rsidRPr="001763DC" w:rsidRDefault="001763DC">
      <w:pPr>
        <w:pStyle w:val="Corpodetexto"/>
        <w:rPr>
          <w:lang w:val="pt-BR"/>
        </w:rPr>
      </w:pPr>
      <w:r w:rsidRPr="001763DC">
        <w:rPr>
          <w:lang w:val="pt-BR"/>
        </w:rPr>
        <w:t>DESENHISTA CADISTA</w:t>
      </w:r>
    </w:p>
    <w:p w14:paraId="6C80FB2D" w14:textId="77777777" w:rsidR="0051304B" w:rsidRDefault="001763DC">
      <w:pPr>
        <w:pStyle w:val="Corpodetexto"/>
        <w:rPr>
          <w:lang w:val="pt-BR"/>
        </w:rPr>
      </w:pPr>
      <w:r w:rsidRPr="001763DC">
        <w:rPr>
          <w:lang w:val="pt-BR"/>
        </w:rPr>
        <w:t xml:space="preserve">A composição será medida por hora (h) de desenhista </w:t>
      </w:r>
      <w:proofErr w:type="spellStart"/>
      <w:r w:rsidRPr="001763DC">
        <w:rPr>
          <w:lang w:val="pt-BR"/>
        </w:rPr>
        <w:t>cadista</w:t>
      </w:r>
      <w:proofErr w:type="spellEnd"/>
      <w:r w:rsidRPr="001763DC">
        <w:rPr>
          <w:lang w:val="pt-BR"/>
        </w:rPr>
        <w:t xml:space="preserve"> </w:t>
      </w:r>
      <w:r w:rsidR="008B4FFD">
        <w:rPr>
          <w:lang w:val="pt-BR"/>
        </w:rPr>
        <w:t>efetivamente despendida</w:t>
      </w:r>
      <w:r w:rsidRPr="001763DC">
        <w:rPr>
          <w:lang w:val="pt-BR"/>
        </w:rPr>
        <w:t xml:space="preserve"> na elaboração de projeto ou serviço técnico</w:t>
      </w:r>
      <w:r w:rsidR="00641CBB">
        <w:rPr>
          <w:lang w:val="pt-BR"/>
        </w:rPr>
        <w:t xml:space="preserve">. </w:t>
      </w:r>
    </w:p>
    <w:p w14:paraId="1EBCF38D" w14:textId="2B30E8FB" w:rsidR="00D15AA8" w:rsidRPr="001763DC" w:rsidRDefault="0051304B">
      <w:pPr>
        <w:pStyle w:val="Corpodetexto"/>
        <w:rPr>
          <w:lang w:val="pt-BR"/>
        </w:rPr>
      </w:pPr>
      <w:r>
        <w:rPr>
          <w:lang w:val="pt-BR"/>
        </w:rPr>
        <w:t>O custo unitário remunera</w:t>
      </w:r>
      <w:r w:rsidR="008B4FFD">
        <w:rPr>
          <w:lang w:val="pt-BR"/>
        </w:rPr>
        <w:t xml:space="preserve"> o salário, os encargos sociais e trabalhistas.</w:t>
      </w:r>
    </w:p>
    <w:p w14:paraId="51D83061" w14:textId="377A11AD" w:rsidR="00D15AA8" w:rsidRPr="001763DC" w:rsidRDefault="00D15AA8">
      <w:pPr>
        <w:pStyle w:val="Corpodetexto"/>
        <w:rPr>
          <w:lang w:val="pt-BR"/>
        </w:rPr>
      </w:pPr>
    </w:p>
    <w:p w14:paraId="6DC4D001" w14:textId="77777777" w:rsidR="00D15AA8" w:rsidRPr="001763DC" w:rsidRDefault="001763DC">
      <w:pPr>
        <w:pStyle w:val="Corpodetexto"/>
        <w:rPr>
          <w:lang w:val="pt-BR"/>
        </w:rPr>
      </w:pPr>
      <w:r w:rsidRPr="001763DC">
        <w:rPr>
          <w:lang w:val="pt-BR"/>
        </w:rPr>
        <w:t>20-003-050</w:t>
      </w:r>
    </w:p>
    <w:p w14:paraId="326C9D3E" w14:textId="77777777" w:rsidR="00D15AA8" w:rsidRPr="001763DC" w:rsidRDefault="001763DC">
      <w:pPr>
        <w:pStyle w:val="Corpodetexto"/>
        <w:rPr>
          <w:lang w:val="pt-BR"/>
        </w:rPr>
      </w:pPr>
      <w:r w:rsidRPr="001763DC">
        <w:rPr>
          <w:lang w:val="pt-BR"/>
        </w:rPr>
        <w:t>SERVIÇO DE PLOTAGEM EM PAPEL SULFITE, TAMANHO A1, PRETO E BRANCO</w:t>
      </w:r>
    </w:p>
    <w:p w14:paraId="1511ADFF"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desenho plotado em preto e branco e em formato A1</w:t>
      </w:r>
      <w:r w:rsidR="00641CBB">
        <w:rPr>
          <w:lang w:val="pt-BR"/>
        </w:rPr>
        <w:t xml:space="preserve">. </w:t>
      </w:r>
    </w:p>
    <w:p w14:paraId="4D9E3F79" w14:textId="77777777" w:rsidR="0051304B" w:rsidRDefault="0051304B">
      <w:pPr>
        <w:pStyle w:val="Corpodetexto"/>
        <w:rPr>
          <w:lang w:val="pt-BR"/>
        </w:rPr>
      </w:pPr>
      <w:r>
        <w:rPr>
          <w:lang w:val="pt-BR"/>
        </w:rPr>
        <w:t>O custo unitário remunera</w:t>
      </w:r>
      <w:r w:rsidR="001763DC" w:rsidRPr="001763DC">
        <w:rPr>
          <w:lang w:val="pt-BR"/>
        </w:rPr>
        <w:t xml:space="preserve"> a plotagem e entrega dos documentos no local indicado. </w:t>
      </w:r>
    </w:p>
    <w:p w14:paraId="0BD91623" w14:textId="4AF5DBB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233028D" w14:textId="6104E646" w:rsidR="00D15AA8" w:rsidRPr="001763DC" w:rsidRDefault="00D15AA8">
      <w:pPr>
        <w:pStyle w:val="Corpodetexto"/>
        <w:rPr>
          <w:lang w:val="pt-BR"/>
        </w:rPr>
      </w:pPr>
    </w:p>
    <w:p w14:paraId="19F599CA" w14:textId="77777777" w:rsidR="00D15AA8" w:rsidRPr="001763DC" w:rsidRDefault="001763DC">
      <w:pPr>
        <w:pStyle w:val="Corpodetexto"/>
        <w:rPr>
          <w:lang w:val="pt-BR"/>
        </w:rPr>
      </w:pPr>
      <w:r w:rsidRPr="001763DC">
        <w:rPr>
          <w:lang w:val="pt-BR"/>
        </w:rPr>
        <w:t>20-003-051</w:t>
      </w:r>
    </w:p>
    <w:p w14:paraId="7E19A78E" w14:textId="77777777" w:rsidR="00D15AA8" w:rsidRPr="001763DC" w:rsidRDefault="001763DC">
      <w:pPr>
        <w:pStyle w:val="Corpodetexto"/>
        <w:rPr>
          <w:lang w:val="pt-BR"/>
        </w:rPr>
      </w:pPr>
      <w:r w:rsidRPr="001763DC">
        <w:rPr>
          <w:lang w:val="pt-BR"/>
        </w:rPr>
        <w:t>SERVIÇO DE PLOTAGEM EM PAPEL SULFITE, TAMANHO A0, PRETO E BRANCO</w:t>
      </w:r>
    </w:p>
    <w:p w14:paraId="57D529FC"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desenho plotado em preto e branco e em formato A0</w:t>
      </w:r>
      <w:r w:rsidR="00641CBB">
        <w:rPr>
          <w:lang w:val="pt-BR"/>
        </w:rPr>
        <w:t xml:space="preserve">. </w:t>
      </w:r>
    </w:p>
    <w:p w14:paraId="434A2187" w14:textId="77777777" w:rsidR="0051304B" w:rsidRDefault="0051304B">
      <w:pPr>
        <w:pStyle w:val="Corpodetexto"/>
        <w:rPr>
          <w:lang w:val="pt-BR"/>
        </w:rPr>
      </w:pPr>
      <w:r>
        <w:rPr>
          <w:lang w:val="pt-BR"/>
        </w:rPr>
        <w:t>O custo unitário remunera</w:t>
      </w:r>
      <w:r w:rsidR="001763DC" w:rsidRPr="001763DC">
        <w:rPr>
          <w:lang w:val="pt-BR"/>
        </w:rPr>
        <w:t xml:space="preserve"> a plotagem e entrega dos documentos no local indicado. </w:t>
      </w:r>
    </w:p>
    <w:p w14:paraId="393DF63C" w14:textId="0DF51D4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91C3B2F" w14:textId="1402EFC3" w:rsidR="00D15AA8" w:rsidRPr="001763DC" w:rsidRDefault="00D15AA8">
      <w:pPr>
        <w:pStyle w:val="Corpodetexto"/>
        <w:rPr>
          <w:lang w:val="pt-BR"/>
        </w:rPr>
      </w:pPr>
    </w:p>
    <w:p w14:paraId="6B173650" w14:textId="77777777" w:rsidR="00D15AA8" w:rsidRPr="001763DC" w:rsidRDefault="001763DC">
      <w:pPr>
        <w:pStyle w:val="Corpodetexto"/>
        <w:rPr>
          <w:lang w:val="pt-BR"/>
        </w:rPr>
      </w:pPr>
      <w:r w:rsidRPr="001763DC">
        <w:rPr>
          <w:lang w:val="pt-BR"/>
        </w:rPr>
        <w:t>20-003-052</w:t>
      </w:r>
    </w:p>
    <w:p w14:paraId="748B9CC3" w14:textId="77777777" w:rsidR="00D15AA8" w:rsidRPr="001763DC" w:rsidRDefault="001763DC">
      <w:pPr>
        <w:pStyle w:val="Corpodetexto"/>
        <w:rPr>
          <w:lang w:val="pt-BR"/>
        </w:rPr>
      </w:pPr>
      <w:r w:rsidRPr="001763DC">
        <w:rPr>
          <w:lang w:val="pt-BR"/>
        </w:rPr>
        <w:t>SERVIÇO DE PLOTAGEM EM PAPEL SULFITE, TAMANHO A1, COLORIDA</w:t>
      </w:r>
    </w:p>
    <w:p w14:paraId="5140BA47"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desenho plotado colorido e em formato A1</w:t>
      </w:r>
      <w:r w:rsidR="00641CBB">
        <w:rPr>
          <w:lang w:val="pt-BR"/>
        </w:rPr>
        <w:t xml:space="preserve">. </w:t>
      </w:r>
    </w:p>
    <w:p w14:paraId="74E050B2" w14:textId="77777777" w:rsidR="0051304B" w:rsidRDefault="0051304B">
      <w:pPr>
        <w:pStyle w:val="Corpodetexto"/>
        <w:rPr>
          <w:lang w:val="pt-BR"/>
        </w:rPr>
      </w:pPr>
      <w:r>
        <w:rPr>
          <w:lang w:val="pt-BR"/>
        </w:rPr>
        <w:t>O custo unitário remunera</w:t>
      </w:r>
      <w:r w:rsidR="001763DC" w:rsidRPr="001763DC">
        <w:rPr>
          <w:lang w:val="pt-BR"/>
        </w:rPr>
        <w:t xml:space="preserve"> a plotagem e entrega dos documentos no local indicado. </w:t>
      </w:r>
    </w:p>
    <w:p w14:paraId="2B09CEDD" w14:textId="5C84C3D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251CF06" w14:textId="4FB4C7A2" w:rsidR="00D15AA8" w:rsidRPr="001763DC" w:rsidRDefault="00D15AA8">
      <w:pPr>
        <w:pStyle w:val="Corpodetexto"/>
        <w:rPr>
          <w:lang w:val="pt-BR"/>
        </w:rPr>
      </w:pPr>
    </w:p>
    <w:p w14:paraId="077FF1C0" w14:textId="77777777" w:rsidR="00D15AA8" w:rsidRPr="001763DC" w:rsidRDefault="001763DC">
      <w:pPr>
        <w:pStyle w:val="Corpodetexto"/>
        <w:rPr>
          <w:lang w:val="pt-BR"/>
        </w:rPr>
      </w:pPr>
      <w:r w:rsidRPr="001763DC">
        <w:rPr>
          <w:lang w:val="pt-BR"/>
        </w:rPr>
        <w:t>20-003-053</w:t>
      </w:r>
    </w:p>
    <w:p w14:paraId="5269FAB0" w14:textId="77777777" w:rsidR="00D15AA8" w:rsidRPr="001763DC" w:rsidRDefault="001763DC">
      <w:pPr>
        <w:pStyle w:val="Corpodetexto"/>
        <w:rPr>
          <w:lang w:val="pt-BR"/>
        </w:rPr>
      </w:pPr>
      <w:r w:rsidRPr="001763DC">
        <w:rPr>
          <w:lang w:val="pt-BR"/>
        </w:rPr>
        <w:t>SERVIÇO DE PLOTAGEM EM PAPEL SULFITE, TAMANHO A0, COLORIDA</w:t>
      </w:r>
    </w:p>
    <w:p w14:paraId="57FAE163"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desenho plotado colorido e em formato A0</w:t>
      </w:r>
      <w:r w:rsidR="00641CBB">
        <w:rPr>
          <w:lang w:val="pt-BR"/>
        </w:rPr>
        <w:t xml:space="preserve">. </w:t>
      </w:r>
    </w:p>
    <w:p w14:paraId="48B33503" w14:textId="77777777" w:rsidR="0051304B" w:rsidRDefault="0051304B">
      <w:pPr>
        <w:pStyle w:val="Corpodetexto"/>
        <w:rPr>
          <w:lang w:val="pt-BR"/>
        </w:rPr>
      </w:pPr>
      <w:r>
        <w:rPr>
          <w:lang w:val="pt-BR"/>
        </w:rPr>
        <w:t>O custo unitário remunera</w:t>
      </w:r>
      <w:r w:rsidR="001763DC" w:rsidRPr="001763DC">
        <w:rPr>
          <w:lang w:val="pt-BR"/>
        </w:rPr>
        <w:t xml:space="preserve"> a plotagem e entrega dos documentos no local indicado. </w:t>
      </w:r>
    </w:p>
    <w:p w14:paraId="46C304A9" w14:textId="1E057EF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2968F40" w14:textId="655B69BE" w:rsidR="00D15AA8" w:rsidRPr="001763DC" w:rsidRDefault="00D15AA8">
      <w:pPr>
        <w:pStyle w:val="Corpodetexto"/>
        <w:rPr>
          <w:lang w:val="pt-BR"/>
        </w:rPr>
      </w:pPr>
    </w:p>
    <w:p w14:paraId="25026B82" w14:textId="77777777" w:rsidR="00D15AA8" w:rsidRPr="001763DC" w:rsidRDefault="001763DC">
      <w:pPr>
        <w:pStyle w:val="Corpodetexto"/>
        <w:rPr>
          <w:lang w:val="pt-BR"/>
        </w:rPr>
      </w:pPr>
      <w:r w:rsidRPr="001763DC">
        <w:rPr>
          <w:lang w:val="pt-BR"/>
        </w:rPr>
        <w:t>20-003-054</w:t>
      </w:r>
    </w:p>
    <w:p w14:paraId="68E32B39" w14:textId="77777777" w:rsidR="00D15AA8" w:rsidRPr="001763DC" w:rsidRDefault="001763DC">
      <w:pPr>
        <w:pStyle w:val="Corpodetexto"/>
        <w:rPr>
          <w:lang w:val="pt-BR"/>
        </w:rPr>
      </w:pPr>
      <w:r w:rsidRPr="001763DC">
        <w:rPr>
          <w:lang w:val="pt-BR"/>
        </w:rPr>
        <w:t>CÓPIA XEROX EM TAMANHO OFÍCIO, UMA FACE, PRETO E BRANCO</w:t>
      </w:r>
    </w:p>
    <w:p w14:paraId="48D37124"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cópia adquirida em preto e branco, em uma face e em tamanho ofício</w:t>
      </w:r>
      <w:r w:rsidR="00641CBB">
        <w:rPr>
          <w:lang w:val="pt-BR"/>
        </w:rPr>
        <w:t xml:space="preserve">. </w:t>
      </w:r>
    </w:p>
    <w:p w14:paraId="6DFE111B" w14:textId="72A84ADE" w:rsidR="00D15AA8" w:rsidRPr="001763DC" w:rsidRDefault="0051304B">
      <w:pPr>
        <w:pStyle w:val="Corpodetexto"/>
        <w:rPr>
          <w:lang w:val="pt-BR"/>
        </w:rPr>
      </w:pPr>
      <w:r>
        <w:rPr>
          <w:lang w:val="pt-BR"/>
        </w:rPr>
        <w:t>O custo unitário remunera</w:t>
      </w:r>
      <w:r w:rsidR="001763DC" w:rsidRPr="001763DC">
        <w:rPr>
          <w:lang w:val="pt-BR"/>
        </w:rPr>
        <w:t xml:space="preserve"> os deslocamentos e mão de obra necessários para aquisição das cópias.</w:t>
      </w:r>
    </w:p>
    <w:p w14:paraId="46E32C20" w14:textId="7EF47A55" w:rsidR="00D15AA8" w:rsidRPr="001763DC" w:rsidRDefault="00D15AA8">
      <w:pPr>
        <w:pStyle w:val="Corpodetexto"/>
        <w:rPr>
          <w:lang w:val="pt-BR"/>
        </w:rPr>
      </w:pPr>
    </w:p>
    <w:p w14:paraId="14209015" w14:textId="77777777" w:rsidR="00D15AA8" w:rsidRPr="001763DC" w:rsidRDefault="001763DC">
      <w:pPr>
        <w:pStyle w:val="Corpodetexto"/>
        <w:rPr>
          <w:lang w:val="pt-BR"/>
        </w:rPr>
      </w:pPr>
      <w:r w:rsidRPr="001763DC">
        <w:rPr>
          <w:lang w:val="pt-BR"/>
        </w:rPr>
        <w:t>20-003-055</w:t>
      </w:r>
    </w:p>
    <w:p w14:paraId="404441E8" w14:textId="77777777" w:rsidR="00D15AA8" w:rsidRPr="001763DC" w:rsidRDefault="001763DC">
      <w:pPr>
        <w:pStyle w:val="Corpodetexto"/>
        <w:rPr>
          <w:lang w:val="pt-BR"/>
        </w:rPr>
      </w:pPr>
      <w:r w:rsidRPr="001763DC">
        <w:rPr>
          <w:lang w:val="pt-BR"/>
        </w:rPr>
        <w:lastRenderedPageBreak/>
        <w:t>CÓPIA XEROX EM TAMANHO OFÍCIO, UMA FACE, COLORIDA</w:t>
      </w:r>
    </w:p>
    <w:p w14:paraId="4F7FDCEA"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cópia colorida adquirida, em uma face e em tamanho ofício</w:t>
      </w:r>
      <w:r w:rsidR="00641CBB">
        <w:rPr>
          <w:lang w:val="pt-BR"/>
        </w:rPr>
        <w:t xml:space="preserve">. </w:t>
      </w:r>
    </w:p>
    <w:p w14:paraId="15A137AD" w14:textId="774AEC59" w:rsidR="00D15AA8" w:rsidRPr="001763DC" w:rsidRDefault="0051304B">
      <w:pPr>
        <w:pStyle w:val="Corpodetexto"/>
        <w:rPr>
          <w:lang w:val="pt-BR"/>
        </w:rPr>
      </w:pPr>
      <w:r>
        <w:rPr>
          <w:lang w:val="pt-BR"/>
        </w:rPr>
        <w:t>O custo unitário remunera</w:t>
      </w:r>
      <w:r w:rsidR="001763DC" w:rsidRPr="001763DC">
        <w:rPr>
          <w:lang w:val="pt-BR"/>
        </w:rPr>
        <w:t xml:space="preserve"> os deslocamentos e mão de obra necessários para aquisição das cópias.</w:t>
      </w:r>
    </w:p>
    <w:p w14:paraId="64E1ABE1" w14:textId="040606B1" w:rsidR="00D15AA8" w:rsidRPr="001763DC" w:rsidRDefault="00D15AA8">
      <w:pPr>
        <w:pStyle w:val="Corpodetexto"/>
        <w:rPr>
          <w:lang w:val="pt-BR"/>
        </w:rPr>
      </w:pPr>
    </w:p>
    <w:p w14:paraId="408BD43E" w14:textId="77777777" w:rsidR="00D15AA8" w:rsidRPr="001763DC" w:rsidRDefault="001763DC">
      <w:pPr>
        <w:pStyle w:val="Corpodetexto"/>
        <w:rPr>
          <w:lang w:val="pt-BR"/>
        </w:rPr>
      </w:pPr>
      <w:r w:rsidRPr="001763DC">
        <w:rPr>
          <w:lang w:val="pt-BR"/>
        </w:rPr>
        <w:t>20-003-056</w:t>
      </w:r>
    </w:p>
    <w:p w14:paraId="4F5A31E1" w14:textId="77777777" w:rsidR="00D15AA8" w:rsidRPr="001763DC" w:rsidRDefault="001763DC">
      <w:pPr>
        <w:pStyle w:val="Corpodetexto"/>
        <w:rPr>
          <w:lang w:val="pt-BR"/>
        </w:rPr>
      </w:pPr>
      <w:r w:rsidRPr="001763DC">
        <w:rPr>
          <w:lang w:val="pt-BR"/>
        </w:rPr>
        <w:t>CÓPIA XEROX EM TAMANHO A3, UMA FACE, PRETO E BRANCO</w:t>
      </w:r>
    </w:p>
    <w:p w14:paraId="6A0D28F2"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cópia adquirida em preto e branco, em uma face e em tamanho A3</w:t>
      </w:r>
      <w:r w:rsidR="00641CBB">
        <w:rPr>
          <w:lang w:val="pt-BR"/>
        </w:rPr>
        <w:t xml:space="preserve">. </w:t>
      </w:r>
    </w:p>
    <w:p w14:paraId="52385908" w14:textId="15E8BFE8" w:rsidR="00D15AA8" w:rsidRPr="001763DC" w:rsidRDefault="0051304B">
      <w:pPr>
        <w:pStyle w:val="Corpodetexto"/>
        <w:rPr>
          <w:lang w:val="pt-BR"/>
        </w:rPr>
      </w:pPr>
      <w:r>
        <w:rPr>
          <w:lang w:val="pt-BR"/>
        </w:rPr>
        <w:t>O custo unitário remunera</w:t>
      </w:r>
      <w:r w:rsidR="001763DC" w:rsidRPr="001763DC">
        <w:rPr>
          <w:lang w:val="pt-BR"/>
        </w:rPr>
        <w:t xml:space="preserve"> os deslocamentos e mão de obra necessários para aquisição das cópias.</w:t>
      </w:r>
    </w:p>
    <w:p w14:paraId="56BC6F02" w14:textId="763B78DB" w:rsidR="00D15AA8" w:rsidRPr="001763DC" w:rsidRDefault="00D15AA8">
      <w:pPr>
        <w:pStyle w:val="Corpodetexto"/>
        <w:rPr>
          <w:lang w:val="pt-BR"/>
        </w:rPr>
      </w:pPr>
    </w:p>
    <w:p w14:paraId="15FB772C" w14:textId="77777777" w:rsidR="00D15AA8" w:rsidRPr="001763DC" w:rsidRDefault="001763DC">
      <w:pPr>
        <w:pStyle w:val="Corpodetexto"/>
        <w:rPr>
          <w:lang w:val="pt-BR"/>
        </w:rPr>
      </w:pPr>
      <w:r w:rsidRPr="001763DC">
        <w:rPr>
          <w:lang w:val="pt-BR"/>
        </w:rPr>
        <w:t>20-003-057</w:t>
      </w:r>
    </w:p>
    <w:p w14:paraId="6B17857C" w14:textId="77777777" w:rsidR="00D15AA8" w:rsidRPr="001763DC" w:rsidRDefault="001763DC">
      <w:pPr>
        <w:pStyle w:val="Corpodetexto"/>
        <w:rPr>
          <w:lang w:val="pt-BR"/>
        </w:rPr>
      </w:pPr>
      <w:r w:rsidRPr="001763DC">
        <w:rPr>
          <w:lang w:val="pt-BR"/>
        </w:rPr>
        <w:t>CÓPIA XEROX EM TAMANHO A3, UMA FACE, COLORIDA</w:t>
      </w:r>
    </w:p>
    <w:p w14:paraId="11DB8A41"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cópia colorida adquirida, em uma face e em tamanho A3</w:t>
      </w:r>
      <w:r w:rsidR="00641CBB">
        <w:rPr>
          <w:lang w:val="pt-BR"/>
        </w:rPr>
        <w:t xml:space="preserve">. </w:t>
      </w:r>
    </w:p>
    <w:p w14:paraId="0068D039" w14:textId="2E539723" w:rsidR="00D15AA8" w:rsidRPr="001763DC" w:rsidRDefault="0051304B">
      <w:pPr>
        <w:pStyle w:val="Corpodetexto"/>
        <w:rPr>
          <w:lang w:val="pt-BR"/>
        </w:rPr>
      </w:pPr>
      <w:r>
        <w:rPr>
          <w:lang w:val="pt-BR"/>
        </w:rPr>
        <w:t>O custo unitário remunera</w:t>
      </w:r>
      <w:r w:rsidR="001763DC" w:rsidRPr="001763DC">
        <w:rPr>
          <w:lang w:val="pt-BR"/>
        </w:rPr>
        <w:t xml:space="preserve"> os deslocamentos e mão de obra necessários para aquisição das cópias.</w:t>
      </w:r>
    </w:p>
    <w:p w14:paraId="5008DD05" w14:textId="6298717A" w:rsidR="00D15AA8" w:rsidRPr="001763DC" w:rsidRDefault="00D15AA8">
      <w:pPr>
        <w:pStyle w:val="Corpodetexto"/>
        <w:rPr>
          <w:lang w:val="pt-BR"/>
        </w:rPr>
      </w:pPr>
    </w:p>
    <w:p w14:paraId="7F13D923" w14:textId="77777777" w:rsidR="00D15AA8" w:rsidRPr="001763DC" w:rsidRDefault="001763DC">
      <w:pPr>
        <w:pStyle w:val="Corpodetexto"/>
        <w:rPr>
          <w:lang w:val="pt-BR"/>
        </w:rPr>
      </w:pPr>
      <w:r w:rsidRPr="001763DC">
        <w:rPr>
          <w:lang w:val="pt-BR"/>
        </w:rPr>
        <w:t>20-003-058</w:t>
      </w:r>
    </w:p>
    <w:p w14:paraId="377E1784" w14:textId="77777777" w:rsidR="00D15AA8" w:rsidRPr="001763DC" w:rsidRDefault="001763DC">
      <w:pPr>
        <w:pStyle w:val="Corpodetexto"/>
        <w:rPr>
          <w:lang w:val="pt-BR"/>
        </w:rPr>
      </w:pPr>
      <w:r w:rsidRPr="001763DC">
        <w:rPr>
          <w:lang w:val="pt-BR"/>
        </w:rPr>
        <w:t>CÓPIA XEROX - PRETO E BRANCO</w:t>
      </w:r>
    </w:p>
    <w:p w14:paraId="5D0E5B07" w14:textId="77777777" w:rsidR="0051304B" w:rsidRDefault="001763DC">
      <w:pPr>
        <w:pStyle w:val="Corpodetexto"/>
        <w:rPr>
          <w:lang w:val="pt-BR"/>
        </w:rPr>
      </w:pPr>
      <w:r w:rsidRPr="001763DC">
        <w:rPr>
          <w:lang w:val="pt-BR"/>
        </w:rPr>
        <w:t>O serviço será medido por metro quadrado (m²) de cópia adquirida em preto e branco</w:t>
      </w:r>
      <w:r w:rsidR="00641CBB">
        <w:rPr>
          <w:lang w:val="pt-BR"/>
        </w:rPr>
        <w:t xml:space="preserve">. </w:t>
      </w:r>
    </w:p>
    <w:p w14:paraId="7B58E9E8" w14:textId="0AC6FE01" w:rsidR="00D15AA8" w:rsidRPr="001763DC" w:rsidRDefault="0051304B">
      <w:pPr>
        <w:pStyle w:val="Corpodetexto"/>
        <w:rPr>
          <w:lang w:val="pt-BR"/>
        </w:rPr>
      </w:pPr>
      <w:r>
        <w:rPr>
          <w:lang w:val="pt-BR"/>
        </w:rPr>
        <w:t>O custo unitário remunera</w:t>
      </w:r>
      <w:r w:rsidR="001763DC" w:rsidRPr="001763DC">
        <w:rPr>
          <w:lang w:val="pt-BR"/>
        </w:rPr>
        <w:t xml:space="preserve"> os deslocamentos e mão de obra necessários para aquisição das cópias.</w:t>
      </w:r>
    </w:p>
    <w:p w14:paraId="1D126A03" w14:textId="0D464258" w:rsidR="00D15AA8" w:rsidRPr="001763DC" w:rsidRDefault="00D15AA8">
      <w:pPr>
        <w:pStyle w:val="Corpodetexto"/>
        <w:rPr>
          <w:lang w:val="pt-BR"/>
        </w:rPr>
      </w:pPr>
    </w:p>
    <w:p w14:paraId="6679AAF6" w14:textId="77777777" w:rsidR="00D15AA8" w:rsidRPr="001763DC" w:rsidRDefault="001763DC">
      <w:pPr>
        <w:pStyle w:val="Corpodetexto"/>
        <w:rPr>
          <w:lang w:val="pt-BR"/>
        </w:rPr>
      </w:pPr>
      <w:r w:rsidRPr="001763DC">
        <w:rPr>
          <w:lang w:val="pt-BR"/>
        </w:rPr>
        <w:t>20-003-059</w:t>
      </w:r>
    </w:p>
    <w:p w14:paraId="64A09035" w14:textId="77777777" w:rsidR="00D15AA8" w:rsidRPr="001763DC" w:rsidRDefault="001763DC">
      <w:pPr>
        <w:pStyle w:val="Corpodetexto"/>
        <w:rPr>
          <w:lang w:val="pt-BR"/>
        </w:rPr>
      </w:pPr>
      <w:r w:rsidRPr="001763DC">
        <w:rPr>
          <w:lang w:val="pt-BR"/>
        </w:rPr>
        <w:t>ENGENHEIRO DA OBRA</w:t>
      </w:r>
    </w:p>
    <w:p w14:paraId="36F4223F" w14:textId="77777777" w:rsidR="0051304B" w:rsidRDefault="001763DC">
      <w:pPr>
        <w:pStyle w:val="Corpodetexto"/>
        <w:rPr>
          <w:lang w:val="pt-BR"/>
        </w:rPr>
      </w:pPr>
      <w:r w:rsidRPr="001763DC">
        <w:rPr>
          <w:lang w:val="pt-BR"/>
        </w:rPr>
        <w:t xml:space="preserve">A composição será medida por hora (h) de engenheiro de obra </w:t>
      </w:r>
      <w:r w:rsidR="008B4FFD">
        <w:rPr>
          <w:lang w:val="pt-BR"/>
        </w:rPr>
        <w:t>efetivamente despendida</w:t>
      </w:r>
      <w:r w:rsidRPr="001763DC">
        <w:rPr>
          <w:lang w:val="pt-BR"/>
        </w:rPr>
        <w:t xml:space="preserve"> na elaboração de atividades correlatas à execução da obra</w:t>
      </w:r>
      <w:r w:rsidR="00641CBB">
        <w:rPr>
          <w:lang w:val="pt-BR"/>
        </w:rPr>
        <w:t xml:space="preserve">. </w:t>
      </w:r>
    </w:p>
    <w:p w14:paraId="7EC93038" w14:textId="4ED29DD5" w:rsidR="00D15AA8" w:rsidRPr="001763DC" w:rsidRDefault="0051304B">
      <w:pPr>
        <w:pStyle w:val="Corpodetexto"/>
        <w:rPr>
          <w:lang w:val="pt-BR"/>
        </w:rPr>
      </w:pPr>
      <w:r>
        <w:rPr>
          <w:lang w:val="pt-BR"/>
        </w:rPr>
        <w:t>O custo unitário remunera</w:t>
      </w:r>
      <w:r w:rsidR="008B4FFD">
        <w:rPr>
          <w:lang w:val="pt-BR"/>
        </w:rPr>
        <w:t xml:space="preserve"> o salário, os encargos sociais e trabalhistas.</w:t>
      </w:r>
    </w:p>
    <w:p w14:paraId="074BD4ED" w14:textId="5B6BE875" w:rsidR="00D15AA8" w:rsidRPr="001763DC" w:rsidRDefault="00D15AA8">
      <w:pPr>
        <w:pStyle w:val="Corpodetexto"/>
        <w:rPr>
          <w:lang w:val="pt-BR"/>
        </w:rPr>
      </w:pPr>
    </w:p>
    <w:p w14:paraId="03342FE3" w14:textId="77777777" w:rsidR="00D15AA8" w:rsidRPr="001763DC" w:rsidRDefault="001763DC">
      <w:pPr>
        <w:pStyle w:val="Corpodetexto"/>
        <w:rPr>
          <w:lang w:val="pt-BR"/>
        </w:rPr>
      </w:pPr>
      <w:r w:rsidRPr="001763DC">
        <w:rPr>
          <w:lang w:val="pt-BR"/>
        </w:rPr>
        <w:t>20-003-060</w:t>
      </w:r>
    </w:p>
    <w:p w14:paraId="041DDC41" w14:textId="77777777" w:rsidR="00D15AA8" w:rsidRPr="001763DC" w:rsidRDefault="001763DC">
      <w:pPr>
        <w:pStyle w:val="Corpodetexto"/>
        <w:rPr>
          <w:lang w:val="pt-BR"/>
        </w:rPr>
      </w:pPr>
      <w:r w:rsidRPr="001763DC">
        <w:rPr>
          <w:lang w:val="pt-BR"/>
        </w:rPr>
        <w:t>PROJETO BÁSICO (PRANCHA A1)</w:t>
      </w:r>
    </w:p>
    <w:p w14:paraId="244D26F9"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projeto básico desenvolvido em formato A1, atendendo as recomendações das normas técnicas e em estrita observância às legislações Federal, Estadual e Municipal e a quaisquer ordens ou determinações do poder público, de modo que os desenhos representem o objeto contratado. Os projetos desenvolvidos deverão ainda seguir o disposto nos memoriais específicos fornecidos pelo contratante</w:t>
      </w:r>
      <w:r w:rsidR="00641CBB">
        <w:rPr>
          <w:lang w:val="pt-BR"/>
        </w:rPr>
        <w:t xml:space="preserve">. </w:t>
      </w:r>
    </w:p>
    <w:p w14:paraId="6588F89B" w14:textId="77777777" w:rsidR="0051304B" w:rsidRDefault="0051304B">
      <w:pPr>
        <w:pStyle w:val="Corpodetexto"/>
        <w:rPr>
          <w:lang w:val="pt-BR"/>
        </w:rPr>
      </w:pPr>
      <w:r>
        <w:rPr>
          <w:lang w:val="pt-BR"/>
        </w:rPr>
        <w:t>O custo unitário remunera</w:t>
      </w:r>
      <w:r w:rsidR="001763DC" w:rsidRPr="001763DC">
        <w:rPr>
          <w:lang w:val="pt-BR"/>
        </w:rPr>
        <w:t xml:space="preserve"> a mão de obra necessária para execução do serviço, incluindo a apresentação de desenhos técnicos, memórias de cálculo, tabelas de quantitativos, especificações, serviços de plotagem e a disponibilização do arquivo em meio digital. </w:t>
      </w:r>
    </w:p>
    <w:p w14:paraId="0897535B" w14:textId="52B648B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6492, NBR 16636, NBR 16752 e NBR 16861.</w:t>
      </w:r>
    </w:p>
    <w:p w14:paraId="306574D6" w14:textId="55C1BD13" w:rsidR="00D15AA8" w:rsidRPr="001763DC" w:rsidRDefault="00D15AA8">
      <w:pPr>
        <w:pStyle w:val="Corpodetexto"/>
        <w:rPr>
          <w:lang w:val="pt-BR"/>
        </w:rPr>
      </w:pPr>
    </w:p>
    <w:p w14:paraId="3F3FF576" w14:textId="77777777" w:rsidR="00D15AA8" w:rsidRPr="001763DC" w:rsidRDefault="001763DC">
      <w:pPr>
        <w:pStyle w:val="Corpodetexto"/>
        <w:rPr>
          <w:lang w:val="pt-BR"/>
        </w:rPr>
      </w:pPr>
      <w:r w:rsidRPr="001763DC">
        <w:rPr>
          <w:lang w:val="pt-BR"/>
        </w:rPr>
        <w:t>20-003-061</w:t>
      </w:r>
    </w:p>
    <w:p w14:paraId="13B879E6" w14:textId="77777777" w:rsidR="00D15AA8" w:rsidRPr="001763DC" w:rsidRDefault="001763DC">
      <w:pPr>
        <w:pStyle w:val="Corpodetexto"/>
        <w:rPr>
          <w:lang w:val="pt-BR"/>
        </w:rPr>
      </w:pPr>
      <w:r w:rsidRPr="001763DC">
        <w:rPr>
          <w:lang w:val="pt-BR"/>
        </w:rPr>
        <w:t>PROJETO EXECUTIVO (PRANCHA A1)</w:t>
      </w:r>
    </w:p>
    <w:p w14:paraId="34BC3DFF"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projeto executivo desenvolvido em formato A1, atendendo as recomendações das normas técnicas e em estrita observância às legislações Federal, Estadual e Municipal e a quaisquer ordens ou determinações do poder público, de modo que os desenhos representem o objeto contratado. Os projetos desenvolvidos deverão ainda seguir o disposto nos memoriais específicos fornecidos pelo contratante</w:t>
      </w:r>
      <w:r w:rsidR="00641CBB">
        <w:rPr>
          <w:lang w:val="pt-BR"/>
        </w:rPr>
        <w:t xml:space="preserve">. </w:t>
      </w:r>
    </w:p>
    <w:p w14:paraId="129ADD0E"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a mão de obra necessária para execução do serviço, incluindo a apresentação de desenhos técnicos, memórias de cálculo, tabelas de quantitativos, especificações, serviços de plotagem e a disponibilização do arquivo em meio digital. </w:t>
      </w:r>
      <w:bookmarkStart w:id="4" w:name="_Hlk140744310"/>
    </w:p>
    <w:p w14:paraId="272931B7" w14:textId="5A1F259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6492, NBR 16636, NBR 16752 e NBR 16861</w:t>
      </w:r>
      <w:bookmarkEnd w:id="4"/>
      <w:r w:rsidR="001B79F9">
        <w:rPr>
          <w:lang w:val="pt-BR"/>
        </w:rPr>
        <w:t>.</w:t>
      </w:r>
    </w:p>
    <w:p w14:paraId="7265060E" w14:textId="047F6350" w:rsidR="00D15AA8" w:rsidRPr="001763DC" w:rsidRDefault="00D15AA8">
      <w:pPr>
        <w:pStyle w:val="Corpodetexto"/>
        <w:rPr>
          <w:lang w:val="pt-BR"/>
        </w:rPr>
      </w:pPr>
    </w:p>
    <w:p w14:paraId="28A6395A" w14:textId="77777777" w:rsidR="00D15AA8" w:rsidRPr="001763DC" w:rsidRDefault="001763DC">
      <w:pPr>
        <w:pStyle w:val="Corpodetexto"/>
        <w:rPr>
          <w:lang w:val="pt-BR"/>
        </w:rPr>
      </w:pPr>
      <w:r w:rsidRPr="001763DC">
        <w:rPr>
          <w:lang w:val="pt-BR"/>
        </w:rPr>
        <w:t>20-003-070</w:t>
      </w:r>
    </w:p>
    <w:p w14:paraId="0BF30BB0" w14:textId="77777777" w:rsidR="00D15AA8" w:rsidRPr="001763DC" w:rsidRDefault="001763DC">
      <w:pPr>
        <w:pStyle w:val="Corpodetexto"/>
        <w:rPr>
          <w:lang w:val="pt-BR"/>
        </w:rPr>
      </w:pPr>
      <w:r w:rsidRPr="001763DC">
        <w:rPr>
          <w:lang w:val="pt-BR"/>
        </w:rPr>
        <w:t>LEVANTAMENTO CADASTRAL DE EDIFICAÇÃO ATÉ 500M2</w:t>
      </w:r>
    </w:p>
    <w:p w14:paraId="7FE0033D" w14:textId="77777777" w:rsidR="0051304B" w:rsidRDefault="001763DC">
      <w:pPr>
        <w:pStyle w:val="Corpodetexto"/>
        <w:rPr>
          <w:lang w:val="pt-BR"/>
        </w:rPr>
      </w:pPr>
      <w:r w:rsidRPr="001763DC">
        <w:rPr>
          <w:lang w:val="pt-BR"/>
        </w:rPr>
        <w:t>O serviço será medido por valor global (</w:t>
      </w:r>
      <w:proofErr w:type="spellStart"/>
      <w:r w:rsidRPr="001763DC">
        <w:rPr>
          <w:lang w:val="pt-BR"/>
        </w:rPr>
        <w:t>gl</w:t>
      </w:r>
      <w:proofErr w:type="spellEnd"/>
      <w:r w:rsidRPr="001763DC">
        <w:rPr>
          <w:lang w:val="pt-BR"/>
        </w:rPr>
        <w:t>) para edificações de até 500 m² (quinhentos metros quadrados) de área construída, calculada pela soma das projeções horizontais de todos os pavimentos e áreas cobertas, inclusive marquises e beirais, de toda a unidade</w:t>
      </w:r>
      <w:r w:rsidR="00641CBB">
        <w:rPr>
          <w:lang w:val="pt-BR"/>
        </w:rPr>
        <w:t xml:space="preserve">. </w:t>
      </w:r>
    </w:p>
    <w:p w14:paraId="39D8C219"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incluindo medições em campo, desenhos arquitetônicos da edificação, plotagens e mídias digitais (DVD/ PEN DRIVE/ HD) para arquivo. Áreas excedentes a 500 m² serão medidas em outros itens específicos. </w:t>
      </w:r>
    </w:p>
    <w:p w14:paraId="06141830" w14:textId="4B9B033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4BF09439" w14:textId="2611ACA3" w:rsidR="00D15AA8" w:rsidRPr="001763DC" w:rsidRDefault="00D15AA8">
      <w:pPr>
        <w:pStyle w:val="Corpodetexto"/>
        <w:rPr>
          <w:lang w:val="pt-BR"/>
        </w:rPr>
      </w:pPr>
    </w:p>
    <w:p w14:paraId="67731DAE" w14:textId="77777777" w:rsidR="00D15AA8" w:rsidRPr="001763DC" w:rsidRDefault="001763DC">
      <w:pPr>
        <w:pStyle w:val="Corpodetexto"/>
        <w:rPr>
          <w:lang w:val="pt-BR"/>
        </w:rPr>
      </w:pPr>
      <w:r w:rsidRPr="001763DC">
        <w:rPr>
          <w:lang w:val="pt-BR"/>
        </w:rPr>
        <w:t>20-003-071</w:t>
      </w:r>
    </w:p>
    <w:p w14:paraId="46468749" w14:textId="77777777" w:rsidR="00D15AA8" w:rsidRPr="001763DC" w:rsidRDefault="001763DC">
      <w:pPr>
        <w:pStyle w:val="Corpodetexto"/>
        <w:rPr>
          <w:lang w:val="pt-BR"/>
        </w:rPr>
      </w:pPr>
      <w:r w:rsidRPr="001763DC">
        <w:rPr>
          <w:lang w:val="pt-BR"/>
        </w:rPr>
        <w:t>LEVANTAMENTO CADASTRAL DE EDIFICAÇÃO EXCEDENTE ENTRE 501M2 À 2000M2</w:t>
      </w:r>
    </w:p>
    <w:p w14:paraId="0F487095" w14:textId="77777777" w:rsidR="0051304B" w:rsidRDefault="001763DC">
      <w:pPr>
        <w:pStyle w:val="Corpodetexto"/>
        <w:rPr>
          <w:lang w:val="pt-BR"/>
        </w:rPr>
      </w:pPr>
      <w:r w:rsidRPr="001763DC">
        <w:rPr>
          <w:lang w:val="pt-BR"/>
        </w:rPr>
        <w:t>O serviço será medido por metro quadrado (m²) de área construída excedente a 501m² e inferior a 2000 m², calculada pela soma das projeções horizontais de todos os pavimentos e áreas cobertas, inclusive marquises e beirais, de toda a unidade</w:t>
      </w:r>
      <w:r w:rsidR="00641CBB">
        <w:rPr>
          <w:lang w:val="pt-BR"/>
        </w:rPr>
        <w:t xml:space="preserve">. </w:t>
      </w:r>
    </w:p>
    <w:p w14:paraId="73DFC721"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incluindo medições em campo, desenhos arquitetônicos da edificação, plotagens e mídias digitais (DVD/ PEN DRIVE/ HD) para arquivo. A área inferior a 501 m² será medida em item específico, assim como a faixa de área superior a 2000 m², se houver. </w:t>
      </w:r>
    </w:p>
    <w:p w14:paraId="1AC0C4A7" w14:textId="6AE72FA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7044F8EE" w14:textId="0F18A204" w:rsidR="00D15AA8" w:rsidRPr="001763DC" w:rsidRDefault="00D15AA8">
      <w:pPr>
        <w:pStyle w:val="Corpodetexto"/>
        <w:rPr>
          <w:lang w:val="pt-BR"/>
        </w:rPr>
      </w:pPr>
    </w:p>
    <w:p w14:paraId="210EC07E" w14:textId="77777777" w:rsidR="00D15AA8" w:rsidRPr="001763DC" w:rsidRDefault="001763DC">
      <w:pPr>
        <w:pStyle w:val="Corpodetexto"/>
        <w:rPr>
          <w:lang w:val="pt-BR"/>
        </w:rPr>
      </w:pPr>
      <w:r w:rsidRPr="001763DC">
        <w:rPr>
          <w:lang w:val="pt-BR"/>
        </w:rPr>
        <w:t>20-003-072</w:t>
      </w:r>
    </w:p>
    <w:p w14:paraId="4DFB6954" w14:textId="77777777" w:rsidR="00D15AA8" w:rsidRPr="001763DC" w:rsidRDefault="001763DC">
      <w:pPr>
        <w:pStyle w:val="Corpodetexto"/>
        <w:rPr>
          <w:lang w:val="pt-BR"/>
        </w:rPr>
      </w:pPr>
      <w:r w:rsidRPr="001763DC">
        <w:rPr>
          <w:lang w:val="pt-BR"/>
        </w:rPr>
        <w:t>LEVANTAMENTO CADASTRAL DE EDIFICAÇÃO EXCEDENTE ENTRE 2001M2 À 5000M2</w:t>
      </w:r>
    </w:p>
    <w:p w14:paraId="5E45019C" w14:textId="77777777" w:rsidR="0051304B" w:rsidRDefault="001763DC">
      <w:pPr>
        <w:pStyle w:val="Corpodetexto"/>
        <w:rPr>
          <w:lang w:val="pt-BR"/>
        </w:rPr>
      </w:pPr>
      <w:r w:rsidRPr="001763DC">
        <w:rPr>
          <w:lang w:val="pt-BR"/>
        </w:rPr>
        <w:t>O serviço será medido por metro quadrado (m²) de área construída excedente a 2001m² e inferior a 5000 m², calculada pela soma das projeções horizontais de todos os pavimentos e áreas cobertas, inclusive marquises e beirais, de toda a unidade</w:t>
      </w:r>
      <w:r w:rsidR="00641CBB">
        <w:rPr>
          <w:lang w:val="pt-BR"/>
        </w:rPr>
        <w:t xml:space="preserve">. </w:t>
      </w:r>
    </w:p>
    <w:p w14:paraId="225CA6F4"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incluindo medições em campo, desenhos arquitetônicos da edificação, plotagens e mídias digitais (DVD/ PEN DRIVE/ HD) para arquivo. A área inferior a 2001 m² será medida em itens específicos, assim como a faixa de área superior a 5000 m², se houver. </w:t>
      </w:r>
    </w:p>
    <w:p w14:paraId="4104A743" w14:textId="577DB48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6A9196D2" w14:textId="3F0C1ACA" w:rsidR="00D15AA8" w:rsidRPr="001763DC" w:rsidRDefault="00D15AA8">
      <w:pPr>
        <w:pStyle w:val="Corpodetexto"/>
        <w:rPr>
          <w:lang w:val="pt-BR"/>
        </w:rPr>
      </w:pPr>
    </w:p>
    <w:p w14:paraId="6E53DC30" w14:textId="77777777" w:rsidR="00D15AA8" w:rsidRPr="001763DC" w:rsidRDefault="001763DC">
      <w:pPr>
        <w:pStyle w:val="Corpodetexto"/>
        <w:rPr>
          <w:lang w:val="pt-BR"/>
        </w:rPr>
      </w:pPr>
      <w:r w:rsidRPr="001763DC">
        <w:rPr>
          <w:lang w:val="pt-BR"/>
        </w:rPr>
        <w:t>20-003-073</w:t>
      </w:r>
    </w:p>
    <w:p w14:paraId="22331ED7" w14:textId="77777777" w:rsidR="00D15AA8" w:rsidRPr="001763DC" w:rsidRDefault="001763DC">
      <w:pPr>
        <w:pStyle w:val="Corpodetexto"/>
        <w:rPr>
          <w:lang w:val="pt-BR"/>
        </w:rPr>
      </w:pPr>
      <w:r w:rsidRPr="001763DC">
        <w:rPr>
          <w:lang w:val="pt-BR"/>
        </w:rPr>
        <w:t>LEVANTAMENTO CADASTRAL DE EDIFICAÇÃO EXCEDENTE ACIMA DE 5001M2</w:t>
      </w:r>
    </w:p>
    <w:p w14:paraId="29AFA5DB" w14:textId="77777777" w:rsidR="0051304B" w:rsidRDefault="001763DC">
      <w:pPr>
        <w:pStyle w:val="Corpodetexto"/>
        <w:rPr>
          <w:lang w:val="pt-BR"/>
        </w:rPr>
      </w:pPr>
      <w:r w:rsidRPr="001763DC">
        <w:rPr>
          <w:lang w:val="pt-BR"/>
        </w:rPr>
        <w:t>O serviço será medido por metro quadrado (m²) de área construída excedente a 5001 m², calculada pela soma das projeções horizontais de todos os pavimentos e áreas cobertas, inclusive marquises e beirais, de toda a unidade</w:t>
      </w:r>
      <w:r w:rsidR="00641CBB">
        <w:rPr>
          <w:lang w:val="pt-BR"/>
        </w:rPr>
        <w:t xml:space="preserve">. </w:t>
      </w:r>
    </w:p>
    <w:p w14:paraId="0EEE483F"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incluindo medições em campo, desenhos arquitetônicos da edificação, </w:t>
      </w:r>
      <w:r w:rsidR="001763DC" w:rsidRPr="001763DC">
        <w:rPr>
          <w:lang w:val="pt-BR"/>
        </w:rPr>
        <w:lastRenderedPageBreak/>
        <w:t xml:space="preserve">plotagens e mídias digitais (DVD/ PEN DRIVE/ HD) para arquivo. A área inferior a 5001 m² será medida em itens específicos. </w:t>
      </w:r>
    </w:p>
    <w:p w14:paraId="1E32EC42" w14:textId="6656534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229E64C3" w14:textId="4E6C9F15" w:rsidR="00D15AA8" w:rsidRPr="001763DC" w:rsidRDefault="00D15AA8">
      <w:pPr>
        <w:pStyle w:val="Corpodetexto"/>
        <w:rPr>
          <w:lang w:val="pt-BR"/>
        </w:rPr>
      </w:pPr>
    </w:p>
    <w:p w14:paraId="318C5CF0" w14:textId="77777777" w:rsidR="00D15AA8" w:rsidRPr="001763DC" w:rsidRDefault="001763DC">
      <w:pPr>
        <w:pStyle w:val="Corpodetexto"/>
        <w:rPr>
          <w:lang w:val="pt-BR"/>
        </w:rPr>
      </w:pPr>
      <w:r w:rsidRPr="001763DC">
        <w:rPr>
          <w:lang w:val="pt-BR"/>
        </w:rPr>
        <w:t>20-003-074</w:t>
      </w:r>
    </w:p>
    <w:p w14:paraId="70D643B1" w14:textId="77777777" w:rsidR="00D15AA8" w:rsidRPr="001763DC" w:rsidRDefault="001763DC">
      <w:pPr>
        <w:pStyle w:val="Corpodetexto"/>
        <w:rPr>
          <w:lang w:val="pt-BR"/>
        </w:rPr>
      </w:pPr>
      <w:r w:rsidRPr="001763DC">
        <w:rPr>
          <w:lang w:val="pt-BR"/>
        </w:rPr>
        <w:t>LEVANTAMENTO CADASTRAL INSTALAÇÕES ELÉTRICAS ATÉ 500M2</w:t>
      </w:r>
    </w:p>
    <w:p w14:paraId="3C738673" w14:textId="77777777" w:rsidR="0051304B" w:rsidRDefault="001763DC">
      <w:pPr>
        <w:pStyle w:val="Corpodetexto"/>
        <w:rPr>
          <w:lang w:val="pt-BR"/>
        </w:rPr>
      </w:pPr>
      <w:r w:rsidRPr="001763DC">
        <w:rPr>
          <w:lang w:val="pt-BR"/>
        </w:rPr>
        <w:t>O serviço será medido por valor global (</w:t>
      </w:r>
      <w:proofErr w:type="spellStart"/>
      <w:r w:rsidRPr="001763DC">
        <w:rPr>
          <w:lang w:val="pt-BR"/>
        </w:rPr>
        <w:t>gl</w:t>
      </w:r>
      <w:proofErr w:type="spellEnd"/>
      <w:r w:rsidRPr="001763DC">
        <w:rPr>
          <w:lang w:val="pt-BR"/>
        </w:rPr>
        <w:t>) para edificações de até 500 m² (quinhentos metros quadrados) de área construída, calculada pela soma das projeções horizontais de todos os pavimentos e áreas cobertas, inclusive marquises e beirais, de toda a unidade</w:t>
      </w:r>
      <w:r w:rsidR="00641CBB">
        <w:rPr>
          <w:lang w:val="pt-BR"/>
        </w:rPr>
        <w:t xml:space="preserve">. </w:t>
      </w:r>
    </w:p>
    <w:p w14:paraId="51A838D5"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de levantamento em campo de toda fiação, eletrodutos disjuntores, luminárias, chaves, quadros, entradas de energia, interruptores, tomadas e outros correlatos, assim como o lançamento em desenho de arquitetura existente, plotagens e mídias digitais (DVD/ PEN DRIVE/ HD) para arquivo. Áreas excedentes a 500 m² serão medidas em outros itens específicos. </w:t>
      </w:r>
    </w:p>
    <w:p w14:paraId="66EFDBB4" w14:textId="3D99341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1ACC72B7" w14:textId="381FD174" w:rsidR="00D15AA8" w:rsidRPr="001763DC" w:rsidRDefault="00D15AA8">
      <w:pPr>
        <w:pStyle w:val="Corpodetexto"/>
        <w:rPr>
          <w:lang w:val="pt-BR"/>
        </w:rPr>
      </w:pPr>
    </w:p>
    <w:p w14:paraId="3059A6A8" w14:textId="77777777" w:rsidR="00D15AA8" w:rsidRPr="001763DC" w:rsidRDefault="001763DC">
      <w:pPr>
        <w:pStyle w:val="Corpodetexto"/>
        <w:rPr>
          <w:lang w:val="pt-BR"/>
        </w:rPr>
      </w:pPr>
      <w:r w:rsidRPr="001763DC">
        <w:rPr>
          <w:lang w:val="pt-BR"/>
        </w:rPr>
        <w:t>20-003-075</w:t>
      </w:r>
    </w:p>
    <w:p w14:paraId="7A5B3C24" w14:textId="77777777" w:rsidR="00D15AA8" w:rsidRPr="001763DC" w:rsidRDefault="001763DC">
      <w:pPr>
        <w:pStyle w:val="Corpodetexto"/>
        <w:rPr>
          <w:lang w:val="pt-BR"/>
        </w:rPr>
      </w:pPr>
      <w:r w:rsidRPr="001763DC">
        <w:rPr>
          <w:lang w:val="pt-BR"/>
        </w:rPr>
        <w:t>LEVANT. CADASTRAL INSTALAÇÕES ELÉTRICAS EXCEDENTE ENTRE 501M2 À 2000M2</w:t>
      </w:r>
    </w:p>
    <w:p w14:paraId="04026262" w14:textId="77777777" w:rsidR="0051304B" w:rsidRDefault="001763DC">
      <w:pPr>
        <w:pStyle w:val="Corpodetexto"/>
        <w:rPr>
          <w:lang w:val="pt-BR"/>
        </w:rPr>
      </w:pPr>
      <w:r w:rsidRPr="001763DC">
        <w:rPr>
          <w:lang w:val="pt-BR"/>
        </w:rPr>
        <w:t>O serviço será medido por metro quadrado (m²) de área construída excedente a 501m² e inferior a 2000 m², calculada pela soma das projeções horizontais de todos os pavimentos e áreas cobertas, inclusive marquises e beirais, de toda a unidade</w:t>
      </w:r>
      <w:r w:rsidR="00641CBB">
        <w:rPr>
          <w:lang w:val="pt-BR"/>
        </w:rPr>
        <w:t xml:space="preserve">. </w:t>
      </w:r>
    </w:p>
    <w:p w14:paraId="044AFE80"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de levantamento em campo de toda fiação, eletrodutos disjuntores, luminárias, chaves, quadros, entradas de energia, interruptores, tomadas e outros correlatos, assim como o lançamento em desenho de arquitetura existente, plotagens e mídias digitais (DVD/ PEN DRIVE/ HD) para arquivo. A área inferior a 501 m² será medida em item específico, assim como a faixa de área superior a 2000 m², se houver. </w:t>
      </w:r>
    </w:p>
    <w:p w14:paraId="191F2B5D" w14:textId="4C121B8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5BCF530B" w14:textId="37B32D67" w:rsidR="00D15AA8" w:rsidRPr="001763DC" w:rsidRDefault="00D15AA8">
      <w:pPr>
        <w:pStyle w:val="Corpodetexto"/>
        <w:rPr>
          <w:lang w:val="pt-BR"/>
        </w:rPr>
      </w:pPr>
    </w:p>
    <w:p w14:paraId="3BB1B90B" w14:textId="77777777" w:rsidR="00D15AA8" w:rsidRPr="001763DC" w:rsidRDefault="001763DC">
      <w:pPr>
        <w:pStyle w:val="Corpodetexto"/>
        <w:rPr>
          <w:lang w:val="pt-BR"/>
        </w:rPr>
      </w:pPr>
      <w:r w:rsidRPr="001763DC">
        <w:rPr>
          <w:lang w:val="pt-BR"/>
        </w:rPr>
        <w:t>20-003-076</w:t>
      </w:r>
    </w:p>
    <w:p w14:paraId="2C14B1FD" w14:textId="77777777" w:rsidR="00D15AA8" w:rsidRPr="001763DC" w:rsidRDefault="001763DC">
      <w:pPr>
        <w:pStyle w:val="Corpodetexto"/>
        <w:rPr>
          <w:lang w:val="pt-BR"/>
        </w:rPr>
      </w:pPr>
      <w:r w:rsidRPr="001763DC">
        <w:rPr>
          <w:lang w:val="pt-BR"/>
        </w:rPr>
        <w:t>LEVANTAMENTO CADASTRAL INSTALAÇÕES ELÉTRICAS EXCEDENTE ENTRE 2001M2 À 5000M2</w:t>
      </w:r>
    </w:p>
    <w:p w14:paraId="1210AACD" w14:textId="77777777" w:rsidR="0051304B" w:rsidRDefault="001763DC">
      <w:pPr>
        <w:pStyle w:val="Corpodetexto"/>
        <w:rPr>
          <w:lang w:val="pt-BR"/>
        </w:rPr>
      </w:pPr>
      <w:r w:rsidRPr="001763DC">
        <w:rPr>
          <w:lang w:val="pt-BR"/>
        </w:rPr>
        <w:t>O serviço será medido por metro quadrado (m²) de área construída excedente a 2001m² e inferior a 5000 m², calculada pela soma das projeções horizontais de todos os pavimentos e áreas cobertas, inclusive marquises e beirais, de toda a unidade</w:t>
      </w:r>
      <w:r w:rsidR="00641CBB">
        <w:rPr>
          <w:lang w:val="pt-BR"/>
        </w:rPr>
        <w:t xml:space="preserve">. </w:t>
      </w:r>
    </w:p>
    <w:p w14:paraId="2B76D850"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de levantamento em campo de toda fiação, eletrodutos disjuntores, luminárias, chaves, quadros, entradas de energia, interruptores, tomadas e outros correlatos, assim como o lançamento em desenho de arquitetura existente, plotagens e mídias digitais (DVD/ PEN DRIVE/ HD) para arquivo. A área inferior a 2001 m² será medida em itens específicos, assim como a faixa de área superior a 5000 m², se houver. </w:t>
      </w:r>
    </w:p>
    <w:p w14:paraId="30FD0C54" w14:textId="095551E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76CECF0D" w14:textId="6FE18F39" w:rsidR="00D15AA8" w:rsidRPr="001763DC" w:rsidRDefault="00D15AA8">
      <w:pPr>
        <w:pStyle w:val="Corpodetexto"/>
        <w:rPr>
          <w:lang w:val="pt-BR"/>
        </w:rPr>
      </w:pPr>
    </w:p>
    <w:p w14:paraId="76EA0C12" w14:textId="77777777" w:rsidR="00D15AA8" w:rsidRPr="001763DC" w:rsidRDefault="001763DC">
      <w:pPr>
        <w:pStyle w:val="Corpodetexto"/>
        <w:rPr>
          <w:lang w:val="pt-BR"/>
        </w:rPr>
      </w:pPr>
      <w:r w:rsidRPr="001763DC">
        <w:rPr>
          <w:lang w:val="pt-BR"/>
        </w:rPr>
        <w:t>20-003-077</w:t>
      </w:r>
    </w:p>
    <w:p w14:paraId="0BDE138A" w14:textId="77777777" w:rsidR="00D15AA8" w:rsidRPr="001763DC" w:rsidRDefault="001763DC">
      <w:pPr>
        <w:pStyle w:val="Corpodetexto"/>
        <w:rPr>
          <w:lang w:val="pt-BR"/>
        </w:rPr>
      </w:pPr>
      <w:r w:rsidRPr="001763DC">
        <w:rPr>
          <w:lang w:val="pt-BR"/>
        </w:rPr>
        <w:t>LEVANTAMENTO CADASTRAL INSTALAÇÕES ELÉTRICAS EXCEDENTE ACIMA DE 5000M2</w:t>
      </w:r>
    </w:p>
    <w:p w14:paraId="44B124B8" w14:textId="77777777" w:rsidR="0051304B" w:rsidRDefault="001763DC">
      <w:pPr>
        <w:pStyle w:val="Corpodetexto"/>
        <w:rPr>
          <w:lang w:val="pt-BR"/>
        </w:rPr>
      </w:pPr>
      <w:r w:rsidRPr="001763DC">
        <w:rPr>
          <w:lang w:val="pt-BR"/>
        </w:rPr>
        <w:lastRenderedPageBreak/>
        <w:t>O serviço será medido por metro quadrado (m²) de área construída excedente a 5001 m², calculada pela soma das projeções horizontais de todos os pavimentos e áreas cobertas, inclusive marquises e beirais, de toda a unidade</w:t>
      </w:r>
      <w:r w:rsidR="00641CBB">
        <w:rPr>
          <w:lang w:val="pt-BR"/>
        </w:rPr>
        <w:t xml:space="preserve">. </w:t>
      </w:r>
    </w:p>
    <w:p w14:paraId="416996DF"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de levantamento em campo de toda fiação, eletrodutos disjuntores, luminárias, chaves, quadros, entradas de energia, interruptores, tomadas e outros correlatos, assim como o lançamento em desenho de arquitetura existente, plotagens e mídias digitais (DVD/ PEN DRIVE/ HD) para arquivo. A área inferior a 5001 m² será medida em itens específicos. </w:t>
      </w:r>
    </w:p>
    <w:p w14:paraId="61A0587E" w14:textId="0ACDC63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5F6FBEED" w14:textId="3B40707F" w:rsidR="00D15AA8" w:rsidRPr="001763DC" w:rsidRDefault="00D15AA8">
      <w:pPr>
        <w:pStyle w:val="Corpodetexto"/>
        <w:rPr>
          <w:lang w:val="pt-BR"/>
        </w:rPr>
      </w:pPr>
    </w:p>
    <w:p w14:paraId="5CFC6C2D" w14:textId="77777777" w:rsidR="00D15AA8" w:rsidRPr="001763DC" w:rsidRDefault="001763DC">
      <w:pPr>
        <w:pStyle w:val="Corpodetexto"/>
        <w:rPr>
          <w:lang w:val="pt-BR"/>
        </w:rPr>
      </w:pPr>
      <w:r w:rsidRPr="001763DC">
        <w:rPr>
          <w:lang w:val="pt-BR"/>
        </w:rPr>
        <w:t>20-003-078</w:t>
      </w:r>
    </w:p>
    <w:p w14:paraId="5ACEF1A2" w14:textId="77777777" w:rsidR="00D15AA8" w:rsidRPr="001763DC" w:rsidRDefault="001763DC">
      <w:pPr>
        <w:pStyle w:val="Corpodetexto"/>
        <w:rPr>
          <w:lang w:val="pt-BR"/>
        </w:rPr>
      </w:pPr>
      <w:r w:rsidRPr="001763DC">
        <w:rPr>
          <w:lang w:val="pt-BR"/>
        </w:rPr>
        <w:t>LEVANTAMENTO CADASTRAL INSTALAÇÕES HIDRO-SANITÁRIAS ATÉ 500M2</w:t>
      </w:r>
    </w:p>
    <w:p w14:paraId="6FAA7577" w14:textId="77777777" w:rsidR="0051304B" w:rsidRDefault="001763DC">
      <w:pPr>
        <w:pStyle w:val="Corpodetexto"/>
        <w:rPr>
          <w:lang w:val="pt-BR"/>
        </w:rPr>
      </w:pPr>
      <w:r w:rsidRPr="001763DC">
        <w:rPr>
          <w:lang w:val="pt-BR"/>
        </w:rPr>
        <w:t>O serviço será medido por valor global (</w:t>
      </w:r>
      <w:proofErr w:type="spellStart"/>
      <w:r w:rsidRPr="001763DC">
        <w:rPr>
          <w:lang w:val="pt-BR"/>
        </w:rPr>
        <w:t>gl</w:t>
      </w:r>
      <w:proofErr w:type="spellEnd"/>
      <w:r w:rsidRPr="001763DC">
        <w:rPr>
          <w:lang w:val="pt-BR"/>
        </w:rPr>
        <w:t>) para edificações de até 500 m² (quinhentos metros quadrados) de área construída, calculada pela soma das projeções horizontais de todos os pavimentos e áreas cobertas, inclusive marquises e beirais, de toda a unidade</w:t>
      </w:r>
      <w:r w:rsidR="00641CBB">
        <w:rPr>
          <w:lang w:val="pt-BR"/>
        </w:rPr>
        <w:t xml:space="preserve">. </w:t>
      </w:r>
    </w:p>
    <w:p w14:paraId="3F44191E"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de levantamento em campo de toda tubulação, bombas, registros, válvulas caixas de inspeção e outros correlatos, assim como o lançamento em desenho de arquitetura existente, plotagens e mídias digitais (DVD/ PEN DRIVE/ HD) para arquivo. Áreas excedentes a 500 m² serão medidas em outros itens específicos. </w:t>
      </w:r>
    </w:p>
    <w:p w14:paraId="5018B449" w14:textId="328472F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5EC92597" w14:textId="32289C78" w:rsidR="00D15AA8" w:rsidRPr="001763DC" w:rsidRDefault="00D15AA8">
      <w:pPr>
        <w:pStyle w:val="Corpodetexto"/>
        <w:rPr>
          <w:lang w:val="pt-BR"/>
        </w:rPr>
      </w:pPr>
    </w:p>
    <w:p w14:paraId="65B40039" w14:textId="77777777" w:rsidR="00D15AA8" w:rsidRPr="001763DC" w:rsidRDefault="001763DC">
      <w:pPr>
        <w:pStyle w:val="Corpodetexto"/>
        <w:rPr>
          <w:lang w:val="pt-BR"/>
        </w:rPr>
      </w:pPr>
      <w:r w:rsidRPr="001763DC">
        <w:rPr>
          <w:lang w:val="pt-BR"/>
        </w:rPr>
        <w:t>20-003-079</w:t>
      </w:r>
    </w:p>
    <w:p w14:paraId="457979E7" w14:textId="77777777" w:rsidR="00D15AA8" w:rsidRPr="001763DC" w:rsidRDefault="001763DC">
      <w:pPr>
        <w:pStyle w:val="Corpodetexto"/>
        <w:rPr>
          <w:lang w:val="pt-BR"/>
        </w:rPr>
      </w:pPr>
      <w:r w:rsidRPr="001763DC">
        <w:rPr>
          <w:lang w:val="pt-BR"/>
        </w:rPr>
        <w:t>LEVANTAMENTO CADASTRAL INSTALAÇÕES HIDRO-SANITÁRIAS EXCEDENTE ENTRE 501M2 À 2000M2</w:t>
      </w:r>
    </w:p>
    <w:p w14:paraId="613BD4FC" w14:textId="77777777" w:rsidR="0051304B" w:rsidRDefault="001763DC">
      <w:pPr>
        <w:pStyle w:val="Corpodetexto"/>
        <w:rPr>
          <w:lang w:val="pt-BR"/>
        </w:rPr>
      </w:pPr>
      <w:r w:rsidRPr="001763DC">
        <w:rPr>
          <w:lang w:val="pt-BR"/>
        </w:rPr>
        <w:t>O serviço será medido por metro quadrado (m²) de área construída excedente a 501m² e inferior a 2000 m², calculada pela soma das projeções horizontais de todos os pavimentos e áreas cobertas, inclusive marquises e beirais, de toda a unidade</w:t>
      </w:r>
      <w:r w:rsidR="00641CBB">
        <w:rPr>
          <w:lang w:val="pt-BR"/>
        </w:rPr>
        <w:t xml:space="preserve">. </w:t>
      </w:r>
    </w:p>
    <w:p w14:paraId="7D17339D"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de levantamento em campo de toda tubulação, bombas, registros, válvulas caixas de inspeção e outros correlatos, assim como o lançamento em desenho de arquitetura existente, plotagens e mídias digitais (DVD/ PEN DRIVE/ HD) para arquivo. A área inferior a 501 m² será medida em item específico, assim como a faixa de área superior a 2000 m², se houver. </w:t>
      </w:r>
    </w:p>
    <w:p w14:paraId="60465BAC" w14:textId="7E23F67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0637BDA3" w14:textId="5B076363" w:rsidR="00D15AA8" w:rsidRPr="001763DC" w:rsidRDefault="00D15AA8">
      <w:pPr>
        <w:pStyle w:val="Corpodetexto"/>
        <w:rPr>
          <w:lang w:val="pt-BR"/>
        </w:rPr>
      </w:pPr>
    </w:p>
    <w:p w14:paraId="2372DC20" w14:textId="77777777" w:rsidR="00D15AA8" w:rsidRPr="001763DC" w:rsidRDefault="001763DC">
      <w:pPr>
        <w:pStyle w:val="Corpodetexto"/>
        <w:rPr>
          <w:lang w:val="pt-BR"/>
        </w:rPr>
      </w:pPr>
      <w:r w:rsidRPr="001763DC">
        <w:rPr>
          <w:lang w:val="pt-BR"/>
        </w:rPr>
        <w:t>20-003-080</w:t>
      </w:r>
    </w:p>
    <w:p w14:paraId="08737D2A" w14:textId="77777777" w:rsidR="00D15AA8" w:rsidRPr="001763DC" w:rsidRDefault="001763DC">
      <w:pPr>
        <w:pStyle w:val="Corpodetexto"/>
        <w:rPr>
          <w:lang w:val="pt-BR"/>
        </w:rPr>
      </w:pPr>
      <w:r w:rsidRPr="001763DC">
        <w:rPr>
          <w:lang w:val="pt-BR"/>
        </w:rPr>
        <w:t>LEVANTAMENTO CADASTRAL INSTALAÇÕES HIDRO-SANITÁRIAS EXCEDENTE ENTRE 2001 M2 À 5000M2</w:t>
      </w:r>
    </w:p>
    <w:p w14:paraId="265D9CDA" w14:textId="77777777" w:rsidR="0051304B" w:rsidRDefault="001763DC">
      <w:pPr>
        <w:pStyle w:val="Corpodetexto"/>
        <w:rPr>
          <w:lang w:val="pt-BR"/>
        </w:rPr>
      </w:pPr>
      <w:r w:rsidRPr="001763DC">
        <w:rPr>
          <w:lang w:val="pt-BR"/>
        </w:rPr>
        <w:t>O serviço será medido por metro quadrado (m²) de área construída excedente a 2001m² e inferior a 5000 m², calculada pela soma das projeções horizontais de todos os pavimentos e áreas cobertas, inclusive marquises e beirais, de toda a unidade</w:t>
      </w:r>
      <w:r w:rsidR="00641CBB">
        <w:rPr>
          <w:lang w:val="pt-BR"/>
        </w:rPr>
        <w:t xml:space="preserve">. </w:t>
      </w:r>
    </w:p>
    <w:p w14:paraId="41FE643F"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de levantamento em campo de toda tubulação, bombas, registros, válvulas caixas de inspeção e outros correlatos, assim como o lançamento em desenho de arquitetura existente, plotagens e mídias digitais (DVD/ PEN DRIVE/ HD) para arquivo. A área inferior a 2001 m² será medida em itens específicos, assim como a faixa de área superior a 5000 m², se houver. </w:t>
      </w:r>
    </w:p>
    <w:p w14:paraId="519556F3" w14:textId="57588E2A"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693585EF" w14:textId="457CA4DB" w:rsidR="00D15AA8" w:rsidRPr="001763DC" w:rsidRDefault="00D15AA8">
      <w:pPr>
        <w:pStyle w:val="Corpodetexto"/>
        <w:rPr>
          <w:lang w:val="pt-BR"/>
        </w:rPr>
      </w:pPr>
    </w:p>
    <w:p w14:paraId="456023FA" w14:textId="77777777" w:rsidR="00D15AA8" w:rsidRPr="001763DC" w:rsidRDefault="001763DC">
      <w:pPr>
        <w:pStyle w:val="Corpodetexto"/>
        <w:rPr>
          <w:lang w:val="pt-BR"/>
        </w:rPr>
      </w:pPr>
      <w:r w:rsidRPr="001763DC">
        <w:rPr>
          <w:lang w:val="pt-BR"/>
        </w:rPr>
        <w:t>20-003-081</w:t>
      </w:r>
    </w:p>
    <w:p w14:paraId="1450F4DB" w14:textId="77777777" w:rsidR="00D15AA8" w:rsidRPr="001763DC" w:rsidRDefault="001763DC">
      <w:pPr>
        <w:pStyle w:val="Corpodetexto"/>
        <w:rPr>
          <w:lang w:val="pt-BR"/>
        </w:rPr>
      </w:pPr>
      <w:r w:rsidRPr="001763DC">
        <w:rPr>
          <w:lang w:val="pt-BR"/>
        </w:rPr>
        <w:t>LEVANTAMENTO CADASTRAL INSTALAÇÕES HIDRO-SANITÁRIAS EXCEDENTE ACIMA DE 5000M2</w:t>
      </w:r>
    </w:p>
    <w:p w14:paraId="0CCD8837" w14:textId="77777777" w:rsidR="0051304B" w:rsidRDefault="001763DC">
      <w:pPr>
        <w:pStyle w:val="Corpodetexto"/>
        <w:rPr>
          <w:lang w:val="pt-BR"/>
        </w:rPr>
      </w:pPr>
      <w:r w:rsidRPr="001763DC">
        <w:rPr>
          <w:lang w:val="pt-BR"/>
        </w:rPr>
        <w:t>O serviço será medido por metro quadrado (m²) de área construída excedente a 5001 m², calculada pela soma das projeções horizontais de todos os pavimentos e áreas cobertas, inclusive marquises e beirais, de toda a unidade</w:t>
      </w:r>
      <w:r w:rsidR="00641CBB">
        <w:rPr>
          <w:lang w:val="pt-BR"/>
        </w:rPr>
        <w:t xml:space="preserve">. </w:t>
      </w:r>
    </w:p>
    <w:p w14:paraId="33951514"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de levantamento em campo de toda tubulação, bombas, registros, válvulas caixas de inspeção e outros correlatos, assim como o lançamento em desenho de arquitetura existente, plotagens e mídias digitais (DVD/ PEN DRIVE/ HD) para arquivo. A área inferior a 5001 m² será medida em itens específicos. </w:t>
      </w:r>
    </w:p>
    <w:p w14:paraId="00CE3088" w14:textId="7956686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54AEAC4C" w14:textId="77777777" w:rsidR="005D6322" w:rsidRPr="001763DC" w:rsidRDefault="005D6322">
      <w:pPr>
        <w:pStyle w:val="Corpodetexto"/>
        <w:rPr>
          <w:lang w:val="pt-BR"/>
        </w:rPr>
      </w:pPr>
    </w:p>
    <w:p w14:paraId="7E417FF8" w14:textId="739132C5" w:rsidR="005D6322" w:rsidRPr="001763DC" w:rsidRDefault="005D6322" w:rsidP="005D6322">
      <w:pPr>
        <w:pStyle w:val="1CharCharChar"/>
        <w:jc w:val="both"/>
        <w:rPr>
          <w:rFonts w:ascii="Arial" w:hAnsi="Arial" w:cs="Arial"/>
          <w:b/>
          <w:sz w:val="20"/>
        </w:rPr>
      </w:pPr>
      <w:r w:rsidRPr="001763DC">
        <w:rPr>
          <w:rFonts w:ascii="Arial" w:hAnsi="Arial" w:cs="Arial"/>
          <w:b/>
          <w:sz w:val="20"/>
        </w:rPr>
        <w:t>20</w:t>
      </w:r>
      <w:r w:rsidR="001A5558">
        <w:rPr>
          <w:rFonts w:ascii="Arial" w:hAnsi="Arial" w:cs="Arial"/>
          <w:b/>
          <w:sz w:val="20"/>
        </w:rPr>
        <w:t>-</w:t>
      </w:r>
      <w:r w:rsidRPr="001763DC">
        <w:rPr>
          <w:rFonts w:ascii="Arial" w:hAnsi="Arial" w:cs="Arial"/>
          <w:b/>
          <w:sz w:val="20"/>
        </w:rPr>
        <w:t>004</w:t>
      </w:r>
      <w:r w:rsidR="001A5558">
        <w:rPr>
          <w:rFonts w:ascii="Arial" w:hAnsi="Arial" w:cs="Arial"/>
          <w:b/>
          <w:sz w:val="20"/>
        </w:rPr>
        <w:t>-</w:t>
      </w:r>
      <w:r w:rsidRPr="001763DC">
        <w:rPr>
          <w:rFonts w:ascii="Arial" w:hAnsi="Arial" w:cs="Arial"/>
          <w:b/>
          <w:sz w:val="20"/>
        </w:rPr>
        <w:t>000</w:t>
      </w:r>
    </w:p>
    <w:p w14:paraId="31D758FC" w14:textId="77777777" w:rsidR="005D6322" w:rsidRPr="001763DC" w:rsidRDefault="005D6322" w:rsidP="005D6322">
      <w:pPr>
        <w:pStyle w:val="1CharCharChar"/>
        <w:jc w:val="both"/>
        <w:rPr>
          <w:rFonts w:ascii="Arial" w:hAnsi="Arial" w:cs="Arial"/>
          <w:b/>
          <w:sz w:val="20"/>
        </w:rPr>
      </w:pPr>
      <w:r w:rsidRPr="001763DC">
        <w:rPr>
          <w:rFonts w:ascii="Arial" w:hAnsi="Arial" w:cs="Arial"/>
          <w:b/>
          <w:sz w:val="20"/>
        </w:rPr>
        <w:t>CADASTRAMENTO/INVENTÁRIO</w:t>
      </w:r>
    </w:p>
    <w:p w14:paraId="01288303" w14:textId="59CD41DE" w:rsidR="00D15AA8" w:rsidRPr="001763DC" w:rsidRDefault="00D15AA8">
      <w:pPr>
        <w:pStyle w:val="Corpodetexto"/>
        <w:rPr>
          <w:lang w:val="pt-BR"/>
        </w:rPr>
      </w:pPr>
    </w:p>
    <w:p w14:paraId="0A36C703" w14:textId="77777777" w:rsidR="00D15AA8" w:rsidRPr="001763DC" w:rsidRDefault="001763DC">
      <w:pPr>
        <w:pStyle w:val="Corpodetexto"/>
        <w:rPr>
          <w:lang w:val="pt-BR"/>
        </w:rPr>
      </w:pPr>
      <w:r w:rsidRPr="001763DC">
        <w:rPr>
          <w:lang w:val="pt-BR"/>
        </w:rPr>
        <w:t>20-004-041</w:t>
      </w:r>
    </w:p>
    <w:p w14:paraId="727D708D" w14:textId="77777777" w:rsidR="00D15AA8" w:rsidRPr="001763DC" w:rsidRDefault="001763DC">
      <w:pPr>
        <w:pStyle w:val="Corpodetexto"/>
        <w:rPr>
          <w:lang w:val="pt-BR"/>
        </w:rPr>
      </w:pPr>
      <w:r w:rsidRPr="001763DC">
        <w:rPr>
          <w:lang w:val="pt-BR"/>
        </w:rPr>
        <w:t>CADASTRAMENTO DE VEGETAÇÃO ARBOREA ATÉ 30 EXEMPLARES</w:t>
      </w:r>
    </w:p>
    <w:p w14:paraId="336EF3FC" w14:textId="77777777" w:rsidR="0051304B" w:rsidRDefault="001763DC">
      <w:pPr>
        <w:pStyle w:val="Corpodetexto"/>
        <w:rPr>
          <w:lang w:val="pt-BR"/>
        </w:rPr>
      </w:pPr>
      <w:r w:rsidRPr="001763DC">
        <w:rPr>
          <w:lang w:val="pt-BR"/>
        </w:rPr>
        <w:t>O serviço será medido por valor global (</w:t>
      </w:r>
      <w:proofErr w:type="spellStart"/>
      <w:r w:rsidRPr="001763DC">
        <w:rPr>
          <w:lang w:val="pt-BR"/>
        </w:rPr>
        <w:t>gl</w:t>
      </w:r>
      <w:proofErr w:type="spellEnd"/>
      <w:r w:rsidRPr="001763DC">
        <w:rPr>
          <w:lang w:val="pt-BR"/>
        </w:rPr>
        <w:t>) para cadastramento/inventário de vegetação arbórea com até 30 exemplares</w:t>
      </w:r>
      <w:r w:rsidR="00641CBB">
        <w:rPr>
          <w:lang w:val="pt-BR"/>
        </w:rPr>
        <w:t xml:space="preserve">. </w:t>
      </w:r>
    </w:p>
    <w:p w14:paraId="6B1BBD06"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de cadastramento/inventário de vegetação arbórea executados, inclusive os deslocamentos de pessoal e equipamento e a apresentação gráfica e descritiva do levantamento efetuado. A quantidade que exceder 30 exemplares será medida em item específico. </w:t>
      </w:r>
    </w:p>
    <w:p w14:paraId="5153B419" w14:textId="222F860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13133 e às especificações técnicas de EDIF/ SIURB.</w:t>
      </w:r>
    </w:p>
    <w:p w14:paraId="133112F4" w14:textId="3264D976" w:rsidR="00D15AA8" w:rsidRPr="001763DC" w:rsidRDefault="00D15AA8">
      <w:pPr>
        <w:pStyle w:val="Corpodetexto"/>
        <w:rPr>
          <w:lang w:val="pt-BR"/>
        </w:rPr>
      </w:pPr>
    </w:p>
    <w:p w14:paraId="5CB0D562" w14:textId="77777777" w:rsidR="00D15AA8" w:rsidRPr="001763DC" w:rsidRDefault="001763DC">
      <w:pPr>
        <w:pStyle w:val="Corpodetexto"/>
        <w:rPr>
          <w:lang w:val="pt-BR"/>
        </w:rPr>
      </w:pPr>
      <w:r w:rsidRPr="001763DC">
        <w:rPr>
          <w:lang w:val="pt-BR"/>
        </w:rPr>
        <w:t>20-004-042</w:t>
      </w:r>
    </w:p>
    <w:p w14:paraId="06F6FA08" w14:textId="77777777" w:rsidR="00D15AA8" w:rsidRPr="001763DC" w:rsidRDefault="001763DC">
      <w:pPr>
        <w:pStyle w:val="Corpodetexto"/>
        <w:rPr>
          <w:lang w:val="pt-BR"/>
        </w:rPr>
      </w:pPr>
      <w:r w:rsidRPr="001763DC">
        <w:rPr>
          <w:lang w:val="pt-BR"/>
        </w:rPr>
        <w:t>CADASTRAMENTO/ INVENTÁRIO DE VEGETAÇÃO ARBOREA ACIMA DE 30 EXEMPLARES</w:t>
      </w:r>
    </w:p>
    <w:p w14:paraId="6B386EB6"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para cadastramento/inventário de vegetação arbórea, sendo a quantidade contabilizada no que exceder 30 exemplares</w:t>
      </w:r>
      <w:r w:rsidR="00641CBB">
        <w:rPr>
          <w:lang w:val="pt-BR"/>
        </w:rPr>
        <w:t xml:space="preserve">. </w:t>
      </w:r>
    </w:p>
    <w:p w14:paraId="59391EA7"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de cadastramento/inventário de vegetação arbórea executados, inclusive os deslocamentos de pessoal e equipamento e a apresentação gráfica e descritiva do levantamento efetuado. A quantidade inferior ou igual a 30 exemplares será medida em item específico. </w:t>
      </w:r>
    </w:p>
    <w:p w14:paraId="4BE2A7D3" w14:textId="7F59D57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13133 e às especificações técnicas de EDIF/ SIURB.</w:t>
      </w:r>
    </w:p>
    <w:p w14:paraId="3FD7BD6E" w14:textId="77777777" w:rsidR="008F1C3D" w:rsidRPr="001763DC" w:rsidRDefault="008F1C3D">
      <w:pPr>
        <w:pStyle w:val="Corpodetexto"/>
        <w:rPr>
          <w:lang w:val="pt-BR"/>
        </w:rPr>
      </w:pPr>
    </w:p>
    <w:p w14:paraId="649C83EA" w14:textId="379E42C8" w:rsidR="008F1C3D" w:rsidRPr="001763DC" w:rsidRDefault="008F1C3D" w:rsidP="008F1C3D">
      <w:pPr>
        <w:pStyle w:val="1CharCharChar"/>
        <w:rPr>
          <w:rFonts w:ascii="Arial" w:hAnsi="Arial" w:cs="Arial"/>
          <w:b/>
          <w:sz w:val="20"/>
        </w:rPr>
      </w:pPr>
      <w:r w:rsidRPr="001763DC">
        <w:rPr>
          <w:rFonts w:ascii="Arial" w:hAnsi="Arial" w:cs="Arial"/>
          <w:b/>
          <w:sz w:val="20"/>
        </w:rPr>
        <w:t>20</w:t>
      </w:r>
      <w:r w:rsidR="00A0205A">
        <w:rPr>
          <w:rFonts w:ascii="Arial" w:hAnsi="Arial" w:cs="Arial"/>
          <w:b/>
          <w:sz w:val="20"/>
        </w:rPr>
        <w:t>-</w:t>
      </w:r>
      <w:r w:rsidRPr="001763DC">
        <w:rPr>
          <w:rFonts w:ascii="Arial" w:hAnsi="Arial" w:cs="Arial"/>
          <w:b/>
          <w:sz w:val="20"/>
        </w:rPr>
        <w:t>005</w:t>
      </w:r>
      <w:r w:rsidR="00A0205A">
        <w:rPr>
          <w:rFonts w:ascii="Arial" w:hAnsi="Arial" w:cs="Arial"/>
          <w:b/>
          <w:sz w:val="20"/>
        </w:rPr>
        <w:t>-</w:t>
      </w:r>
      <w:r w:rsidRPr="001763DC">
        <w:rPr>
          <w:rFonts w:ascii="Arial" w:hAnsi="Arial" w:cs="Arial"/>
          <w:b/>
          <w:sz w:val="20"/>
        </w:rPr>
        <w:t>000</w:t>
      </w:r>
    </w:p>
    <w:p w14:paraId="637D90AE" w14:textId="77777777" w:rsidR="008F1C3D" w:rsidRPr="001763DC" w:rsidRDefault="008F1C3D" w:rsidP="008F1C3D">
      <w:pPr>
        <w:pStyle w:val="1CharCharChar"/>
        <w:rPr>
          <w:rFonts w:ascii="Arial" w:hAnsi="Arial" w:cs="Arial"/>
          <w:b/>
          <w:sz w:val="20"/>
        </w:rPr>
      </w:pPr>
      <w:r w:rsidRPr="001763DC">
        <w:rPr>
          <w:rFonts w:ascii="Arial" w:hAnsi="Arial" w:cs="Arial"/>
          <w:b/>
          <w:sz w:val="20"/>
        </w:rPr>
        <w:t>PARECERES TÉCNICOS</w:t>
      </w:r>
    </w:p>
    <w:p w14:paraId="6CE049A0" w14:textId="77777777" w:rsidR="008F1C3D" w:rsidRPr="001763DC" w:rsidRDefault="008F1C3D">
      <w:pPr>
        <w:pStyle w:val="Corpodetexto"/>
        <w:rPr>
          <w:lang w:val="pt-BR"/>
        </w:rPr>
      </w:pPr>
    </w:p>
    <w:p w14:paraId="154C41FC" w14:textId="2A5DD5D0" w:rsidR="00D15AA8" w:rsidRPr="001763DC" w:rsidRDefault="001763DC">
      <w:pPr>
        <w:pStyle w:val="Corpodetexto"/>
        <w:rPr>
          <w:lang w:val="pt-BR"/>
        </w:rPr>
      </w:pPr>
      <w:r w:rsidRPr="001763DC">
        <w:rPr>
          <w:lang w:val="pt-BR"/>
        </w:rPr>
        <w:t>20-005-030</w:t>
      </w:r>
    </w:p>
    <w:p w14:paraId="298C28B4" w14:textId="77777777" w:rsidR="00D15AA8" w:rsidRPr="001763DC" w:rsidRDefault="001763DC">
      <w:pPr>
        <w:pStyle w:val="Corpodetexto"/>
        <w:rPr>
          <w:lang w:val="pt-BR"/>
        </w:rPr>
      </w:pPr>
      <w:r w:rsidRPr="001763DC">
        <w:rPr>
          <w:lang w:val="pt-BR"/>
        </w:rPr>
        <w:t>PARECER TÉCNICO DE FUNDAÇÃO PARA ÁREA CONSTRUÍDA ATÉ 2000M2</w:t>
      </w:r>
    </w:p>
    <w:p w14:paraId="6729D3E8" w14:textId="77777777" w:rsidR="0051304B" w:rsidRDefault="001763DC">
      <w:pPr>
        <w:pStyle w:val="Corpodetexto"/>
        <w:rPr>
          <w:lang w:val="pt-BR"/>
        </w:rPr>
      </w:pPr>
      <w:r w:rsidRPr="001763DC">
        <w:rPr>
          <w:lang w:val="pt-BR"/>
        </w:rPr>
        <w:t>O serviço será medido por valor global (</w:t>
      </w:r>
      <w:proofErr w:type="spellStart"/>
      <w:r w:rsidRPr="001763DC">
        <w:rPr>
          <w:lang w:val="pt-BR"/>
        </w:rPr>
        <w:t>gl</w:t>
      </w:r>
      <w:proofErr w:type="spellEnd"/>
      <w:r w:rsidRPr="001763DC">
        <w:rPr>
          <w:lang w:val="pt-BR"/>
        </w:rPr>
        <w:t>) de parecer técnico de fundação confeccionado</w:t>
      </w:r>
      <w:r w:rsidR="00641CBB">
        <w:rPr>
          <w:lang w:val="pt-BR"/>
        </w:rPr>
        <w:t xml:space="preserve">. </w:t>
      </w:r>
    </w:p>
    <w:p w14:paraId="66E01D39" w14:textId="77777777" w:rsidR="0051304B" w:rsidRDefault="0051304B">
      <w:pPr>
        <w:pStyle w:val="Corpodetexto"/>
        <w:rPr>
          <w:lang w:val="pt-BR"/>
        </w:rPr>
      </w:pPr>
      <w:r>
        <w:rPr>
          <w:lang w:val="pt-BR"/>
        </w:rPr>
        <w:lastRenderedPageBreak/>
        <w:t>O custo unitário remunera</w:t>
      </w:r>
      <w:r w:rsidR="001763DC" w:rsidRPr="001763DC">
        <w:rPr>
          <w:lang w:val="pt-BR"/>
        </w:rPr>
        <w:t xml:space="preserve"> a mão de obra e os materiais necessários para a realização do parecer e apresentação do relatório, incluindo memórias de cálculos, tabelas quantitativas e especificações técnicas, assim como estão considerados os custos para entregas em meio físico e eletrônico. </w:t>
      </w:r>
    </w:p>
    <w:p w14:paraId="01025829" w14:textId="3ECE146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6122.</w:t>
      </w:r>
    </w:p>
    <w:p w14:paraId="51FCDD68" w14:textId="669F7F48" w:rsidR="00D15AA8" w:rsidRPr="001763DC" w:rsidRDefault="00D15AA8">
      <w:pPr>
        <w:pStyle w:val="Corpodetexto"/>
        <w:rPr>
          <w:lang w:val="pt-BR"/>
        </w:rPr>
      </w:pPr>
    </w:p>
    <w:p w14:paraId="6CC6C7AE" w14:textId="77777777" w:rsidR="00D15AA8" w:rsidRPr="001763DC" w:rsidRDefault="001763DC">
      <w:pPr>
        <w:pStyle w:val="Corpodetexto"/>
        <w:rPr>
          <w:lang w:val="pt-BR"/>
        </w:rPr>
      </w:pPr>
      <w:r w:rsidRPr="001763DC">
        <w:rPr>
          <w:lang w:val="pt-BR"/>
        </w:rPr>
        <w:t>20-005-031</w:t>
      </w:r>
    </w:p>
    <w:p w14:paraId="20E74EE8" w14:textId="77777777" w:rsidR="00D15AA8" w:rsidRPr="001763DC" w:rsidRDefault="001763DC">
      <w:pPr>
        <w:pStyle w:val="Corpodetexto"/>
        <w:rPr>
          <w:lang w:val="pt-BR"/>
        </w:rPr>
      </w:pPr>
      <w:r w:rsidRPr="001763DC">
        <w:rPr>
          <w:lang w:val="pt-BR"/>
        </w:rPr>
        <w:t>PARECER TÉCNICO DE FUNDAÇÃO PARA ÁREA CONSTRUÍDA DE 2001 À 5000M2</w:t>
      </w:r>
    </w:p>
    <w:p w14:paraId="5B65BAE7" w14:textId="77777777" w:rsidR="0051304B" w:rsidRDefault="001763DC">
      <w:pPr>
        <w:pStyle w:val="Corpodetexto"/>
        <w:rPr>
          <w:lang w:val="pt-BR"/>
        </w:rPr>
      </w:pPr>
      <w:r w:rsidRPr="001763DC">
        <w:rPr>
          <w:lang w:val="pt-BR"/>
        </w:rPr>
        <w:t>O serviço será medido por valor global (</w:t>
      </w:r>
      <w:proofErr w:type="spellStart"/>
      <w:r w:rsidRPr="001763DC">
        <w:rPr>
          <w:lang w:val="pt-BR"/>
        </w:rPr>
        <w:t>gl</w:t>
      </w:r>
      <w:proofErr w:type="spellEnd"/>
      <w:r w:rsidRPr="001763DC">
        <w:rPr>
          <w:lang w:val="pt-BR"/>
        </w:rPr>
        <w:t>) de parecer técnico de fundação confeccionado</w:t>
      </w:r>
      <w:r w:rsidR="00641CBB">
        <w:rPr>
          <w:lang w:val="pt-BR"/>
        </w:rPr>
        <w:t xml:space="preserve">. </w:t>
      </w:r>
    </w:p>
    <w:p w14:paraId="3619190D"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a realização do parecer e apresentação do relatório, incluindo memórias de cálculos, tabelas quantitativas e especificações técnicas, assim como estão considerados os custos para entregas em meio físico e eletrônico. </w:t>
      </w:r>
    </w:p>
    <w:p w14:paraId="64CAD4F3" w14:textId="7BE2D89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6122.</w:t>
      </w:r>
    </w:p>
    <w:p w14:paraId="545850BB" w14:textId="0FE2DE27" w:rsidR="00D15AA8" w:rsidRPr="001763DC" w:rsidRDefault="00D15AA8">
      <w:pPr>
        <w:pStyle w:val="Corpodetexto"/>
        <w:rPr>
          <w:lang w:val="pt-BR"/>
        </w:rPr>
      </w:pPr>
    </w:p>
    <w:p w14:paraId="5B1E09B2" w14:textId="77777777" w:rsidR="00D15AA8" w:rsidRPr="001763DC" w:rsidRDefault="001763DC">
      <w:pPr>
        <w:pStyle w:val="Corpodetexto"/>
        <w:rPr>
          <w:lang w:val="pt-BR"/>
        </w:rPr>
      </w:pPr>
      <w:r w:rsidRPr="001763DC">
        <w:rPr>
          <w:lang w:val="pt-BR"/>
        </w:rPr>
        <w:t>20-005-032</w:t>
      </w:r>
    </w:p>
    <w:p w14:paraId="2A66E3DB" w14:textId="77777777" w:rsidR="00D15AA8" w:rsidRPr="001763DC" w:rsidRDefault="001763DC">
      <w:pPr>
        <w:pStyle w:val="Corpodetexto"/>
        <w:rPr>
          <w:lang w:val="pt-BR"/>
        </w:rPr>
      </w:pPr>
      <w:r w:rsidRPr="001763DC">
        <w:rPr>
          <w:lang w:val="pt-BR"/>
        </w:rPr>
        <w:t>PARECER TÉCNICO DE FUNDAÇÃO PARA ÁREA CONSTRUÍDA DE 5001 À 10000M2</w:t>
      </w:r>
    </w:p>
    <w:p w14:paraId="2BE04F86" w14:textId="77777777" w:rsidR="0051304B" w:rsidRDefault="001763DC">
      <w:pPr>
        <w:pStyle w:val="Corpodetexto"/>
        <w:rPr>
          <w:lang w:val="pt-BR"/>
        </w:rPr>
      </w:pPr>
      <w:r w:rsidRPr="001763DC">
        <w:rPr>
          <w:lang w:val="pt-BR"/>
        </w:rPr>
        <w:t>O serviço será medido por valor global (</w:t>
      </w:r>
      <w:proofErr w:type="spellStart"/>
      <w:r w:rsidRPr="001763DC">
        <w:rPr>
          <w:lang w:val="pt-BR"/>
        </w:rPr>
        <w:t>gl</w:t>
      </w:r>
      <w:proofErr w:type="spellEnd"/>
      <w:r w:rsidRPr="001763DC">
        <w:rPr>
          <w:lang w:val="pt-BR"/>
        </w:rPr>
        <w:t>) de parecer técnico de fundação confeccionado</w:t>
      </w:r>
      <w:r w:rsidR="00641CBB">
        <w:rPr>
          <w:lang w:val="pt-BR"/>
        </w:rPr>
        <w:t xml:space="preserve">. </w:t>
      </w:r>
    </w:p>
    <w:p w14:paraId="085FCC6F"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a realização do parecer e apresentação do relatório, incluindo memórias de cálculos, tabelas quantitativas e especificações técnicas, assim como estão considerados os custos para entregas em meio físico e eletrônico. </w:t>
      </w:r>
    </w:p>
    <w:p w14:paraId="48401B81" w14:textId="5E32676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6122.</w:t>
      </w:r>
    </w:p>
    <w:p w14:paraId="5E6C009F" w14:textId="0D712E5A" w:rsidR="00D15AA8" w:rsidRPr="001763DC" w:rsidRDefault="00D15AA8">
      <w:pPr>
        <w:pStyle w:val="Corpodetexto"/>
        <w:rPr>
          <w:lang w:val="pt-BR"/>
        </w:rPr>
      </w:pPr>
    </w:p>
    <w:p w14:paraId="7060CF04" w14:textId="77777777" w:rsidR="00D15AA8" w:rsidRPr="001763DC" w:rsidRDefault="001763DC">
      <w:pPr>
        <w:pStyle w:val="Corpodetexto"/>
        <w:rPr>
          <w:lang w:val="pt-BR"/>
        </w:rPr>
      </w:pPr>
      <w:r w:rsidRPr="001763DC">
        <w:rPr>
          <w:lang w:val="pt-BR"/>
        </w:rPr>
        <w:t>20-005-033</w:t>
      </w:r>
    </w:p>
    <w:p w14:paraId="4CF2C4F0" w14:textId="77777777" w:rsidR="00D15AA8" w:rsidRPr="001763DC" w:rsidRDefault="001763DC">
      <w:pPr>
        <w:pStyle w:val="Corpodetexto"/>
        <w:rPr>
          <w:lang w:val="pt-BR"/>
        </w:rPr>
      </w:pPr>
      <w:r w:rsidRPr="001763DC">
        <w:rPr>
          <w:lang w:val="pt-BR"/>
        </w:rPr>
        <w:t>DESENVOLVIMENTO DE PROJETO TÉCNICO DE PREVENÇÃO E COMBATE A INCÊNDIO E APROVAÇÃO JUNTO AO CORPO DE BOMBEIROS PARA EDIFICAÇÕES ATÉ 2000 M2</w:t>
      </w:r>
    </w:p>
    <w:p w14:paraId="76C4AECD" w14:textId="77777777" w:rsidR="0051304B" w:rsidRDefault="001763DC">
      <w:pPr>
        <w:pStyle w:val="Corpodetexto"/>
        <w:rPr>
          <w:lang w:val="pt-BR"/>
        </w:rPr>
      </w:pPr>
      <w:r w:rsidRPr="001763DC">
        <w:rPr>
          <w:lang w:val="pt-BR"/>
        </w:rPr>
        <w:t>O serviço será medido por valor global (</w:t>
      </w:r>
      <w:proofErr w:type="spellStart"/>
      <w:r w:rsidRPr="001763DC">
        <w:rPr>
          <w:lang w:val="pt-BR"/>
        </w:rPr>
        <w:t>gl</w:t>
      </w:r>
      <w:proofErr w:type="spellEnd"/>
      <w:r w:rsidRPr="001763DC">
        <w:rPr>
          <w:lang w:val="pt-BR"/>
        </w:rPr>
        <w:t>) de projeto desenvolvido e aprovado junto ao Corpo de Bombeiros para uma edificação com até 2000m² de área construída, calculada pela soma das projeções horizontais de todos os pavimentos</w:t>
      </w:r>
      <w:r w:rsidR="00641CBB">
        <w:rPr>
          <w:lang w:val="pt-BR"/>
        </w:rPr>
        <w:t xml:space="preserve">. </w:t>
      </w:r>
    </w:p>
    <w:p w14:paraId="122BC108"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o completo desenvolvimento e aprovação do projeto de prevenção e combate a incêndio, incluindo os custos para entregas em meio físico e eletrônico. O pagamento ocorrerá integralmente somente após a aprovação formal do Corpo de Bombeiros. </w:t>
      </w:r>
    </w:p>
    <w:p w14:paraId="187A0807" w14:textId="3399106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10898, 12693 e 13434, instruções técnicas do Corpo de Bombeiros e NR 23.</w:t>
      </w:r>
    </w:p>
    <w:p w14:paraId="1C92AA0B" w14:textId="4A0BDE4E" w:rsidR="00D15AA8" w:rsidRPr="001763DC" w:rsidRDefault="00D15AA8">
      <w:pPr>
        <w:pStyle w:val="Corpodetexto"/>
        <w:rPr>
          <w:lang w:val="pt-BR"/>
        </w:rPr>
      </w:pPr>
    </w:p>
    <w:p w14:paraId="419235FF" w14:textId="77777777" w:rsidR="00D15AA8" w:rsidRPr="001763DC" w:rsidRDefault="001763DC">
      <w:pPr>
        <w:pStyle w:val="Corpodetexto"/>
        <w:rPr>
          <w:lang w:val="pt-BR"/>
        </w:rPr>
      </w:pPr>
      <w:r w:rsidRPr="001763DC">
        <w:rPr>
          <w:lang w:val="pt-BR"/>
        </w:rPr>
        <w:t>20-005-034</w:t>
      </w:r>
    </w:p>
    <w:p w14:paraId="212E54DA" w14:textId="77777777" w:rsidR="00D15AA8" w:rsidRPr="001763DC" w:rsidRDefault="001763DC">
      <w:pPr>
        <w:pStyle w:val="Corpodetexto"/>
        <w:rPr>
          <w:lang w:val="pt-BR"/>
        </w:rPr>
      </w:pPr>
      <w:r w:rsidRPr="001763DC">
        <w:rPr>
          <w:lang w:val="pt-BR"/>
        </w:rPr>
        <w:t>DESENVOLVIMENTO DE PROJETO TÉCNICO DE PREVENÇÃO E COMBATE A INCÊNDIO E APROVAÇÃO JUNTO AO CORPO DE BOMBEIROS PARA EDIFICAÇÕES DE 2001 M2 À 5000 M2</w:t>
      </w:r>
    </w:p>
    <w:p w14:paraId="207F642C" w14:textId="77777777" w:rsidR="0051304B" w:rsidRDefault="001763DC">
      <w:pPr>
        <w:pStyle w:val="Corpodetexto"/>
        <w:rPr>
          <w:lang w:val="pt-BR"/>
        </w:rPr>
      </w:pPr>
      <w:r w:rsidRPr="001763DC">
        <w:rPr>
          <w:lang w:val="pt-BR"/>
        </w:rPr>
        <w:t>O serviço será medido por valor global (</w:t>
      </w:r>
      <w:proofErr w:type="spellStart"/>
      <w:r w:rsidRPr="001763DC">
        <w:rPr>
          <w:lang w:val="pt-BR"/>
        </w:rPr>
        <w:t>gl</w:t>
      </w:r>
      <w:proofErr w:type="spellEnd"/>
      <w:r w:rsidRPr="001763DC">
        <w:rPr>
          <w:lang w:val="pt-BR"/>
        </w:rPr>
        <w:t>) de projeto desenvolvido e aprovado junto ao Corpo de Bombeiros para uma edificação com área construída entre 2001 m² e 5000 m², calculada pela soma das projeções horizontais de todos os pavimentos</w:t>
      </w:r>
      <w:r w:rsidR="00641CBB">
        <w:rPr>
          <w:lang w:val="pt-BR"/>
        </w:rPr>
        <w:t xml:space="preserve">. </w:t>
      </w:r>
    </w:p>
    <w:p w14:paraId="347187CC"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o completo desenvolvimento e aprovação do projeto de prevenção e combate a incêndio, incluindo os custos para entregas em meio físico e eletrônico. O pagamento ocorrerá integralmente somente após a aprovação formal do Corpo de Bombeiros. </w:t>
      </w:r>
    </w:p>
    <w:p w14:paraId="0979E12D" w14:textId="02735FCD"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 Incluindo, mas não se limitando às NBR 10898, 12693 e 13434, instruções técnicas do Corpo de Bombeiros e NR 23.</w:t>
      </w:r>
    </w:p>
    <w:p w14:paraId="23C034BF" w14:textId="445C253C" w:rsidR="00D15AA8" w:rsidRPr="001763DC" w:rsidRDefault="00D15AA8">
      <w:pPr>
        <w:pStyle w:val="Corpodetexto"/>
        <w:rPr>
          <w:lang w:val="pt-BR"/>
        </w:rPr>
      </w:pPr>
    </w:p>
    <w:p w14:paraId="1FB43C1C" w14:textId="77777777" w:rsidR="00D15AA8" w:rsidRPr="001763DC" w:rsidRDefault="001763DC">
      <w:pPr>
        <w:pStyle w:val="Corpodetexto"/>
        <w:rPr>
          <w:lang w:val="pt-BR"/>
        </w:rPr>
      </w:pPr>
      <w:r w:rsidRPr="001763DC">
        <w:rPr>
          <w:lang w:val="pt-BR"/>
        </w:rPr>
        <w:t>20-005-035</w:t>
      </w:r>
    </w:p>
    <w:p w14:paraId="6072C4E7" w14:textId="77777777" w:rsidR="00D15AA8" w:rsidRPr="001763DC" w:rsidRDefault="001763DC">
      <w:pPr>
        <w:pStyle w:val="Corpodetexto"/>
        <w:rPr>
          <w:lang w:val="pt-BR"/>
        </w:rPr>
      </w:pPr>
      <w:r w:rsidRPr="001763DC">
        <w:rPr>
          <w:lang w:val="pt-BR"/>
        </w:rPr>
        <w:t>DESENVOLVIMENTO DE PROJETO TÉCNICO DE PREVENÇÃO E COMBATE A INCÊNDIO E APROVAÇÃO JUNTO AO CORPO DE BOMBEIROS PARA EDIFICAÇÕES DE 5001 M2 À 10000 M2</w:t>
      </w:r>
    </w:p>
    <w:p w14:paraId="7421D3FC" w14:textId="77777777" w:rsidR="0051304B" w:rsidRDefault="001763DC">
      <w:pPr>
        <w:pStyle w:val="Corpodetexto"/>
        <w:rPr>
          <w:lang w:val="pt-BR"/>
        </w:rPr>
      </w:pPr>
      <w:r w:rsidRPr="001763DC">
        <w:rPr>
          <w:lang w:val="pt-BR"/>
        </w:rPr>
        <w:t>O serviço será medido por valor global (</w:t>
      </w:r>
      <w:proofErr w:type="spellStart"/>
      <w:r w:rsidRPr="001763DC">
        <w:rPr>
          <w:lang w:val="pt-BR"/>
        </w:rPr>
        <w:t>gl</w:t>
      </w:r>
      <w:proofErr w:type="spellEnd"/>
      <w:r w:rsidRPr="001763DC">
        <w:rPr>
          <w:lang w:val="pt-BR"/>
        </w:rPr>
        <w:t>) de projeto desenvolvido e aprovado junto ao Corpo de Bombeiros para uma edificação com área construída entre 5001 m² e 10000 m², calculada pela soma das projeções horizontais de todos os pavimentos</w:t>
      </w:r>
      <w:r w:rsidR="00641CBB">
        <w:rPr>
          <w:lang w:val="pt-BR"/>
        </w:rPr>
        <w:t xml:space="preserve">. </w:t>
      </w:r>
    </w:p>
    <w:p w14:paraId="649D8874"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o completo desenvolvimento e aprovação do projeto de prevenção e combate a incêndio, incluindo os custos para entregas em meio físico e eletrônico. O pagamento ocorrerá integralmente somente após a aprovação formal do Corpo de Bombeiros. </w:t>
      </w:r>
    </w:p>
    <w:p w14:paraId="2DF8BDBE" w14:textId="0A88AEB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10898, 12693 e 13434, instruções técnicas do Corpo de Bombeiros e NR 23.</w:t>
      </w:r>
    </w:p>
    <w:p w14:paraId="3A93E41C" w14:textId="1E0D52E7" w:rsidR="00D15AA8" w:rsidRPr="001763DC" w:rsidRDefault="00D15AA8">
      <w:pPr>
        <w:pStyle w:val="Corpodetexto"/>
        <w:rPr>
          <w:lang w:val="pt-BR"/>
        </w:rPr>
      </w:pPr>
    </w:p>
    <w:p w14:paraId="56A2E7F4" w14:textId="77777777" w:rsidR="00D15AA8" w:rsidRPr="001763DC" w:rsidRDefault="001763DC">
      <w:pPr>
        <w:pStyle w:val="Corpodetexto"/>
        <w:rPr>
          <w:lang w:val="pt-BR"/>
        </w:rPr>
      </w:pPr>
      <w:r w:rsidRPr="001763DC">
        <w:rPr>
          <w:lang w:val="pt-BR"/>
        </w:rPr>
        <w:t>20-005-036</w:t>
      </w:r>
    </w:p>
    <w:p w14:paraId="42A9570E" w14:textId="77777777" w:rsidR="00D15AA8" w:rsidRPr="001763DC" w:rsidRDefault="001763DC">
      <w:pPr>
        <w:pStyle w:val="Corpodetexto"/>
        <w:rPr>
          <w:lang w:val="pt-BR"/>
        </w:rPr>
      </w:pPr>
      <w:r w:rsidRPr="001763DC">
        <w:rPr>
          <w:lang w:val="pt-BR"/>
        </w:rPr>
        <w:t>SERVIÇOS TÉCNICOS PROFISSIONAIS PARA OBTENÇÃO DO AVCB JUNTO AO CORPO DE BOMBEIROS PARA EDIFICAÇÕES ATÉ 2000 M2</w:t>
      </w:r>
    </w:p>
    <w:p w14:paraId="285A277B" w14:textId="77777777" w:rsidR="0051304B" w:rsidRDefault="001763DC">
      <w:pPr>
        <w:pStyle w:val="Corpodetexto"/>
        <w:rPr>
          <w:lang w:val="pt-BR"/>
        </w:rPr>
      </w:pPr>
      <w:r w:rsidRPr="001763DC">
        <w:rPr>
          <w:lang w:val="pt-BR"/>
        </w:rPr>
        <w:t>O serviço será medido por valor global (</w:t>
      </w:r>
      <w:proofErr w:type="spellStart"/>
      <w:r w:rsidRPr="001763DC">
        <w:rPr>
          <w:lang w:val="pt-BR"/>
        </w:rPr>
        <w:t>gl</w:t>
      </w:r>
      <w:proofErr w:type="spellEnd"/>
      <w:r w:rsidRPr="001763DC">
        <w:rPr>
          <w:lang w:val="pt-BR"/>
        </w:rPr>
        <w:t>) de serviços técnicos profissionais necessários a obtenção do AVCB junto ao Corpo de Bombeiros para uma edificação com até 2000 m² de área construída, calculada pela soma das projeções horizontais de todos os pavimentos</w:t>
      </w:r>
      <w:r w:rsidR="00641CBB">
        <w:rPr>
          <w:lang w:val="pt-BR"/>
        </w:rPr>
        <w:t xml:space="preserve">. </w:t>
      </w:r>
    </w:p>
    <w:p w14:paraId="54C7C250"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todos os serviços técnicos e vistorias necessárias à obtenção do AVCB junto ao órgão competente. </w:t>
      </w:r>
    </w:p>
    <w:p w14:paraId="757D7EA3" w14:textId="0E76548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10898, 12693 e 13434, instruções técnicas do Corpo de Bombeiros e NR 23.</w:t>
      </w:r>
    </w:p>
    <w:p w14:paraId="6A702926" w14:textId="0032352C" w:rsidR="00D15AA8" w:rsidRPr="001763DC" w:rsidRDefault="00D15AA8">
      <w:pPr>
        <w:pStyle w:val="Corpodetexto"/>
        <w:rPr>
          <w:lang w:val="pt-BR"/>
        </w:rPr>
      </w:pPr>
    </w:p>
    <w:p w14:paraId="6BE79368" w14:textId="77777777" w:rsidR="00D15AA8" w:rsidRPr="001763DC" w:rsidRDefault="001763DC">
      <w:pPr>
        <w:pStyle w:val="Corpodetexto"/>
        <w:rPr>
          <w:lang w:val="pt-BR"/>
        </w:rPr>
      </w:pPr>
      <w:r w:rsidRPr="001763DC">
        <w:rPr>
          <w:lang w:val="pt-BR"/>
        </w:rPr>
        <w:t>20-005-037</w:t>
      </w:r>
    </w:p>
    <w:p w14:paraId="2E0EFF9C" w14:textId="77777777" w:rsidR="00D15AA8" w:rsidRPr="001763DC" w:rsidRDefault="001763DC">
      <w:pPr>
        <w:pStyle w:val="Corpodetexto"/>
        <w:rPr>
          <w:lang w:val="pt-BR"/>
        </w:rPr>
      </w:pPr>
      <w:r w:rsidRPr="001763DC">
        <w:rPr>
          <w:lang w:val="pt-BR"/>
        </w:rPr>
        <w:t>SERVIÇOS TÉCNICOS PROFISSIONAIS PARA OBTENÇÃO DO AVCB JUNTO AO CORPO DE BOMBEIROS PARA EDIFICAÇÕES DE 2001 À 5000 M2</w:t>
      </w:r>
    </w:p>
    <w:p w14:paraId="7E96440C" w14:textId="77777777" w:rsidR="0051304B" w:rsidRDefault="001763DC">
      <w:pPr>
        <w:pStyle w:val="Corpodetexto"/>
        <w:rPr>
          <w:lang w:val="pt-BR"/>
        </w:rPr>
      </w:pPr>
      <w:r w:rsidRPr="001763DC">
        <w:rPr>
          <w:lang w:val="pt-BR"/>
        </w:rPr>
        <w:t>O serviço será medido por valor global (</w:t>
      </w:r>
      <w:proofErr w:type="spellStart"/>
      <w:r w:rsidRPr="001763DC">
        <w:rPr>
          <w:lang w:val="pt-BR"/>
        </w:rPr>
        <w:t>gl</w:t>
      </w:r>
      <w:proofErr w:type="spellEnd"/>
      <w:r w:rsidRPr="001763DC">
        <w:rPr>
          <w:lang w:val="pt-BR"/>
        </w:rPr>
        <w:t>) de serviços técnicos profissionais necessários a obtenção do AVCB junto ao Corpo de Bombeiros para uma edificação com área construída entre 2001 m² e 5000 m², calculada pela soma das projeções horizontais de todos os pavimentos</w:t>
      </w:r>
      <w:r w:rsidR="00641CBB">
        <w:rPr>
          <w:lang w:val="pt-BR"/>
        </w:rPr>
        <w:t xml:space="preserve">. </w:t>
      </w:r>
    </w:p>
    <w:p w14:paraId="17017800"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todos os serviços técnicos e vistorias necessárias à obtenção do AVCB junto ao órgão competente. </w:t>
      </w:r>
    </w:p>
    <w:p w14:paraId="1070BCD8" w14:textId="2E6551E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10898, 12693 e 13434, instruções técnicas do Corpo de Bombeiros e NR 23.</w:t>
      </w:r>
    </w:p>
    <w:p w14:paraId="500974A6" w14:textId="212E96E1" w:rsidR="00D15AA8" w:rsidRPr="001763DC" w:rsidRDefault="00D15AA8">
      <w:pPr>
        <w:pStyle w:val="Corpodetexto"/>
        <w:rPr>
          <w:lang w:val="pt-BR"/>
        </w:rPr>
      </w:pPr>
    </w:p>
    <w:p w14:paraId="15CCD767" w14:textId="77777777" w:rsidR="00D15AA8" w:rsidRPr="001763DC" w:rsidRDefault="001763DC">
      <w:pPr>
        <w:pStyle w:val="Corpodetexto"/>
        <w:rPr>
          <w:lang w:val="pt-BR"/>
        </w:rPr>
      </w:pPr>
      <w:r w:rsidRPr="001763DC">
        <w:rPr>
          <w:lang w:val="pt-BR"/>
        </w:rPr>
        <w:t>20-005-038</w:t>
      </w:r>
    </w:p>
    <w:p w14:paraId="6E704EC0" w14:textId="77777777" w:rsidR="00D15AA8" w:rsidRPr="001763DC" w:rsidRDefault="001763DC">
      <w:pPr>
        <w:pStyle w:val="Corpodetexto"/>
        <w:rPr>
          <w:lang w:val="pt-BR"/>
        </w:rPr>
      </w:pPr>
      <w:r w:rsidRPr="001763DC">
        <w:rPr>
          <w:lang w:val="pt-BR"/>
        </w:rPr>
        <w:t>SERVIÇOS TÉCNICOS PROFISSIONAIS PARA OBTENÇÃO DO AVCB JUNTO AO CORPO DE BOMBEIROS PARA EDIFICAÇÕES DE 5001 À 10000 M2</w:t>
      </w:r>
    </w:p>
    <w:p w14:paraId="74AE2B7D" w14:textId="77777777" w:rsidR="0051304B" w:rsidRDefault="001763DC">
      <w:pPr>
        <w:pStyle w:val="Corpodetexto"/>
        <w:rPr>
          <w:lang w:val="pt-BR"/>
        </w:rPr>
      </w:pPr>
      <w:r w:rsidRPr="001763DC">
        <w:rPr>
          <w:lang w:val="pt-BR"/>
        </w:rPr>
        <w:t>O serviço será medido por valor global (</w:t>
      </w:r>
      <w:proofErr w:type="spellStart"/>
      <w:r w:rsidRPr="001763DC">
        <w:rPr>
          <w:lang w:val="pt-BR"/>
        </w:rPr>
        <w:t>gl</w:t>
      </w:r>
      <w:proofErr w:type="spellEnd"/>
      <w:r w:rsidRPr="001763DC">
        <w:rPr>
          <w:lang w:val="pt-BR"/>
        </w:rPr>
        <w:t>) de serviços técnicos profissionais necessários a obtenção do AVCB junto ao Corpo de Bombeiros para uma edificação com área construída entre 5001 m² e 10000 m², calculada pela soma das projeções horizontais de todos os pavimentos</w:t>
      </w:r>
      <w:r w:rsidR="00641CBB">
        <w:rPr>
          <w:lang w:val="pt-BR"/>
        </w:rPr>
        <w:t xml:space="preserve">. </w:t>
      </w:r>
    </w:p>
    <w:p w14:paraId="49C37442"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todos os serviços técnicos e vistorias necessárias à obtenção do AVCB junto ao órgão competente. </w:t>
      </w:r>
    </w:p>
    <w:p w14:paraId="658A0EC3" w14:textId="6A4FF66C"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 Incluindo, mas não se limitando às NBR 10898, 12693 e 13434, instruções técnicas do Corpo de Bombeiros e NR 23.</w:t>
      </w:r>
    </w:p>
    <w:p w14:paraId="1B664BCF" w14:textId="77777777" w:rsidR="00CF58AC" w:rsidRPr="001763DC" w:rsidRDefault="00CF58AC">
      <w:pPr>
        <w:pStyle w:val="Corpodetexto"/>
        <w:rPr>
          <w:lang w:val="pt-BR"/>
        </w:rPr>
      </w:pPr>
    </w:p>
    <w:p w14:paraId="07EF3CA1" w14:textId="39BA081B" w:rsidR="00CF58AC" w:rsidRPr="001763DC" w:rsidRDefault="00CF58AC" w:rsidP="00CF58AC">
      <w:pPr>
        <w:pStyle w:val="Corpodetexto"/>
        <w:rPr>
          <w:rFonts w:cs="Arial"/>
          <w:b/>
          <w:lang w:val="pt-BR"/>
        </w:rPr>
      </w:pPr>
      <w:r w:rsidRPr="001763DC">
        <w:rPr>
          <w:rFonts w:cs="Arial"/>
          <w:b/>
          <w:lang w:val="pt-BR"/>
        </w:rPr>
        <w:t>20</w:t>
      </w:r>
      <w:r w:rsidR="0096514A">
        <w:rPr>
          <w:rFonts w:cs="Arial"/>
          <w:b/>
          <w:lang w:val="pt-BR"/>
        </w:rPr>
        <w:t>-</w:t>
      </w:r>
      <w:r w:rsidRPr="001763DC">
        <w:rPr>
          <w:rFonts w:cs="Arial"/>
          <w:b/>
          <w:lang w:val="pt-BR"/>
        </w:rPr>
        <w:t>006</w:t>
      </w:r>
      <w:r w:rsidR="0096514A">
        <w:rPr>
          <w:rFonts w:cs="Arial"/>
          <w:b/>
          <w:lang w:val="pt-BR"/>
        </w:rPr>
        <w:t>-</w:t>
      </w:r>
      <w:r w:rsidRPr="001763DC">
        <w:rPr>
          <w:rFonts w:cs="Arial"/>
          <w:b/>
          <w:lang w:val="pt-BR"/>
        </w:rPr>
        <w:t>000</w:t>
      </w:r>
      <w:r w:rsidRPr="001763DC">
        <w:rPr>
          <w:rFonts w:cs="Arial"/>
          <w:b/>
          <w:lang w:val="pt-BR"/>
        </w:rPr>
        <w:br/>
        <w:t>CONTROLE TECNOLÓGICO</w:t>
      </w:r>
    </w:p>
    <w:p w14:paraId="7C654825" w14:textId="135EEA91" w:rsidR="00D15AA8" w:rsidRPr="001763DC" w:rsidRDefault="00D15AA8">
      <w:pPr>
        <w:pStyle w:val="Corpodetexto"/>
        <w:rPr>
          <w:lang w:val="pt-BR"/>
        </w:rPr>
      </w:pPr>
    </w:p>
    <w:p w14:paraId="548DB691" w14:textId="77777777" w:rsidR="00D15AA8" w:rsidRPr="001763DC" w:rsidRDefault="001763DC">
      <w:pPr>
        <w:pStyle w:val="Corpodetexto"/>
        <w:rPr>
          <w:lang w:val="pt-BR"/>
        </w:rPr>
      </w:pPr>
      <w:r w:rsidRPr="001763DC">
        <w:rPr>
          <w:lang w:val="pt-BR"/>
        </w:rPr>
        <w:t>20-006-001</w:t>
      </w:r>
    </w:p>
    <w:p w14:paraId="5BA1ADB8" w14:textId="77777777" w:rsidR="00D15AA8" w:rsidRPr="001763DC" w:rsidRDefault="001763DC">
      <w:pPr>
        <w:pStyle w:val="Corpodetexto"/>
        <w:rPr>
          <w:lang w:val="pt-BR"/>
        </w:rPr>
      </w:pPr>
      <w:r w:rsidRPr="001763DC">
        <w:rPr>
          <w:lang w:val="pt-BR"/>
        </w:rPr>
        <w:t>CONCRETO - ESTUDOS E ENSAIOS</w:t>
      </w:r>
    </w:p>
    <w:p w14:paraId="7BF3DA6B"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estudo de dosagem realizado</w:t>
      </w:r>
      <w:r w:rsidR="00641CBB">
        <w:rPr>
          <w:lang w:val="pt-BR"/>
        </w:rPr>
        <w:t xml:space="preserve">. </w:t>
      </w:r>
    </w:p>
    <w:p w14:paraId="4FEAAEFA"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caracterização dos agregados (massa específica, massa unitária solta e compactada, material pulverulento, teor de argila para agregado miúdo, absorção, granulometria, impureza orgânica para agregado miúdo) e verificação da dosagem (dosagem em laboratório, medição de abatimento, moldagem dos corpos de prova e ensaios nas idades de 3, 7 e 28 dias), inclusive elaboração de relatório. </w:t>
      </w:r>
    </w:p>
    <w:p w14:paraId="64924BE6" w14:textId="79479A3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12655, 5738 e 7211.</w:t>
      </w:r>
    </w:p>
    <w:p w14:paraId="5B76B183" w14:textId="3B5980B6" w:rsidR="00D15AA8" w:rsidRPr="001763DC" w:rsidRDefault="00D15AA8">
      <w:pPr>
        <w:pStyle w:val="Corpodetexto"/>
        <w:rPr>
          <w:lang w:val="pt-BR"/>
        </w:rPr>
      </w:pPr>
    </w:p>
    <w:p w14:paraId="7384CB33" w14:textId="77777777" w:rsidR="00D15AA8" w:rsidRPr="001763DC" w:rsidRDefault="001763DC">
      <w:pPr>
        <w:pStyle w:val="Corpodetexto"/>
        <w:rPr>
          <w:lang w:val="pt-BR"/>
        </w:rPr>
      </w:pPr>
      <w:r w:rsidRPr="001763DC">
        <w:rPr>
          <w:lang w:val="pt-BR"/>
        </w:rPr>
        <w:t>20-006-002</w:t>
      </w:r>
    </w:p>
    <w:p w14:paraId="487450D9" w14:textId="77777777" w:rsidR="00D15AA8" w:rsidRPr="001763DC" w:rsidRDefault="001763DC">
      <w:pPr>
        <w:pStyle w:val="Corpodetexto"/>
        <w:rPr>
          <w:lang w:val="pt-BR"/>
        </w:rPr>
      </w:pPr>
      <w:r w:rsidRPr="001763DC">
        <w:rPr>
          <w:lang w:val="pt-BR"/>
        </w:rPr>
        <w:t>CONCRETO - ENSAIOS DE RUPTURA A COMPRESSÃO (CORPOS DE PROVA)</w:t>
      </w:r>
    </w:p>
    <w:p w14:paraId="4F96D5A9"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corpo de prova rompido para ensaio de ruptura a compressão</w:t>
      </w:r>
      <w:r w:rsidR="00641CBB">
        <w:rPr>
          <w:lang w:val="pt-BR"/>
        </w:rPr>
        <w:t xml:space="preserve">. </w:t>
      </w:r>
    </w:p>
    <w:p w14:paraId="1049021B"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a execução de ensaios de ruptura de corpos de prova, inclusive a moldagem (quando realizada em laboratório), o transporte e a emissão dos respectivos relatórios técnicos. </w:t>
      </w:r>
    </w:p>
    <w:p w14:paraId="314E6F46" w14:textId="5BE289B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12655, 16886, 5738 e 5739.</w:t>
      </w:r>
    </w:p>
    <w:p w14:paraId="290F8D20" w14:textId="73AB9D42" w:rsidR="00D15AA8" w:rsidRPr="001763DC" w:rsidRDefault="00D15AA8">
      <w:pPr>
        <w:pStyle w:val="Corpodetexto"/>
        <w:rPr>
          <w:lang w:val="pt-BR"/>
        </w:rPr>
      </w:pPr>
    </w:p>
    <w:p w14:paraId="54A5BD0C" w14:textId="77777777" w:rsidR="00D15AA8" w:rsidRPr="001763DC" w:rsidRDefault="001763DC">
      <w:pPr>
        <w:pStyle w:val="Corpodetexto"/>
        <w:rPr>
          <w:lang w:val="pt-BR"/>
        </w:rPr>
      </w:pPr>
      <w:r w:rsidRPr="001763DC">
        <w:rPr>
          <w:lang w:val="pt-BR"/>
        </w:rPr>
        <w:t>20-006-003</w:t>
      </w:r>
    </w:p>
    <w:p w14:paraId="75524694" w14:textId="77777777" w:rsidR="00D15AA8" w:rsidRPr="001763DC" w:rsidRDefault="001763DC">
      <w:pPr>
        <w:pStyle w:val="Corpodetexto"/>
        <w:rPr>
          <w:lang w:val="pt-BR"/>
        </w:rPr>
      </w:pPr>
      <w:r w:rsidRPr="001763DC">
        <w:rPr>
          <w:lang w:val="pt-BR"/>
        </w:rPr>
        <w:t>CONTROLE TECNOLÓGICO DE CONCRETO - MOBILIZAÇÃO PARA MOLDAGEM E/OU COLETA DOS CORPOS DE PROVA DE CONCRETO</w:t>
      </w:r>
    </w:p>
    <w:p w14:paraId="4C6270F7" w14:textId="77777777" w:rsidR="0051304B" w:rsidRDefault="001763DC">
      <w:pPr>
        <w:pStyle w:val="Corpodetexto"/>
        <w:rPr>
          <w:lang w:val="pt-BR"/>
        </w:rPr>
      </w:pPr>
      <w:r w:rsidRPr="001763DC">
        <w:rPr>
          <w:lang w:val="pt-BR"/>
        </w:rPr>
        <w:t>O serviço será medido por viagem (</w:t>
      </w:r>
      <w:proofErr w:type="spellStart"/>
      <w:r w:rsidRPr="001763DC">
        <w:rPr>
          <w:lang w:val="pt-BR"/>
        </w:rPr>
        <w:t>vg</w:t>
      </w:r>
      <w:proofErr w:type="spellEnd"/>
      <w:r w:rsidRPr="001763DC">
        <w:rPr>
          <w:lang w:val="pt-BR"/>
        </w:rPr>
        <w:t>) realizada</w:t>
      </w:r>
      <w:r w:rsidR="00641CBB">
        <w:rPr>
          <w:lang w:val="pt-BR"/>
        </w:rPr>
        <w:t xml:space="preserve">. </w:t>
      </w:r>
    </w:p>
    <w:p w14:paraId="6EE4423E"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mobilização e desmobilização dos recursos materiais e humanos destinados à moldagem na obra dos corpos de prova de concreto (viagem laboratório – obra), incluindo a coleta na obra dos corpos de prova para ensaio de ruptura no laboratório (viagem obra – laboratório). </w:t>
      </w:r>
    </w:p>
    <w:p w14:paraId="706A9812" w14:textId="45CE3E6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12655 e 5738.</w:t>
      </w:r>
    </w:p>
    <w:p w14:paraId="4458D191" w14:textId="19BCD056" w:rsidR="00D15AA8" w:rsidRPr="001763DC" w:rsidRDefault="00D15AA8">
      <w:pPr>
        <w:pStyle w:val="Corpodetexto"/>
        <w:rPr>
          <w:lang w:val="pt-BR"/>
        </w:rPr>
      </w:pPr>
    </w:p>
    <w:p w14:paraId="1E6C783A" w14:textId="77777777" w:rsidR="00D15AA8" w:rsidRPr="001763DC" w:rsidRDefault="001763DC">
      <w:pPr>
        <w:pStyle w:val="Corpodetexto"/>
        <w:rPr>
          <w:lang w:val="pt-BR"/>
        </w:rPr>
      </w:pPr>
      <w:r w:rsidRPr="001763DC">
        <w:rPr>
          <w:lang w:val="pt-BR"/>
        </w:rPr>
        <w:t>20-006-004</w:t>
      </w:r>
    </w:p>
    <w:p w14:paraId="424D06A9" w14:textId="77777777" w:rsidR="00D15AA8" w:rsidRPr="001763DC" w:rsidRDefault="001763DC">
      <w:pPr>
        <w:pStyle w:val="Corpodetexto"/>
        <w:rPr>
          <w:lang w:val="pt-BR"/>
        </w:rPr>
      </w:pPr>
      <w:r w:rsidRPr="001763DC">
        <w:rPr>
          <w:lang w:val="pt-BR"/>
        </w:rPr>
        <w:t>CONTROLE TECNOLÓGICO DE CONCRETO MOLDAGEM DE CORPO DE PROVA</w:t>
      </w:r>
    </w:p>
    <w:p w14:paraId="6821A05F" w14:textId="77777777" w:rsidR="0051304B" w:rsidRDefault="001763DC">
      <w:pPr>
        <w:pStyle w:val="Corpodetexto"/>
        <w:rPr>
          <w:lang w:val="pt-BR"/>
        </w:rPr>
      </w:pPr>
      <w:r w:rsidRPr="001763DC">
        <w:rPr>
          <w:lang w:val="pt-BR"/>
        </w:rPr>
        <w:t>O serviço será medido por período (período), correspondente a 4 horas</w:t>
      </w:r>
      <w:r w:rsidR="00641CBB">
        <w:rPr>
          <w:lang w:val="pt-BR"/>
        </w:rPr>
        <w:t xml:space="preserve">. </w:t>
      </w:r>
    </w:p>
    <w:p w14:paraId="2733F5F8" w14:textId="77777777" w:rsidR="0051304B" w:rsidRDefault="0051304B">
      <w:pPr>
        <w:pStyle w:val="Corpodetexto"/>
        <w:rPr>
          <w:lang w:val="pt-BR"/>
        </w:rPr>
      </w:pPr>
      <w:r>
        <w:rPr>
          <w:lang w:val="pt-BR"/>
        </w:rPr>
        <w:t>O custo unitário remunera</w:t>
      </w:r>
      <w:r w:rsidR="001763DC" w:rsidRPr="001763DC">
        <w:rPr>
          <w:lang w:val="pt-BR"/>
        </w:rPr>
        <w:t xml:space="preserve"> a mão de obra especializada para moldagem de corpos de prova de concreto em obras, disponibilizada por um período de 4 horas, devendo ser informada a quantidade de corpos de prova moldados por período e mediante programação aprovada pela fiscalização. </w:t>
      </w:r>
    </w:p>
    <w:p w14:paraId="20056713" w14:textId="0F6FFC1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12655, 16886 e 5738.</w:t>
      </w:r>
    </w:p>
    <w:p w14:paraId="0A500A0A" w14:textId="7B912152" w:rsidR="00D15AA8" w:rsidRPr="001763DC" w:rsidRDefault="00D15AA8">
      <w:pPr>
        <w:pStyle w:val="Corpodetexto"/>
        <w:rPr>
          <w:lang w:val="pt-BR"/>
        </w:rPr>
      </w:pPr>
    </w:p>
    <w:p w14:paraId="3B9DD5B5" w14:textId="77777777" w:rsidR="00D15AA8" w:rsidRPr="001763DC" w:rsidRDefault="001763DC">
      <w:pPr>
        <w:pStyle w:val="Corpodetexto"/>
        <w:rPr>
          <w:lang w:val="pt-BR"/>
        </w:rPr>
      </w:pPr>
      <w:r w:rsidRPr="001763DC">
        <w:rPr>
          <w:lang w:val="pt-BR"/>
        </w:rPr>
        <w:t>20-006-005</w:t>
      </w:r>
    </w:p>
    <w:p w14:paraId="311C63CF" w14:textId="77777777" w:rsidR="00D15AA8" w:rsidRPr="001763DC" w:rsidRDefault="001763DC">
      <w:pPr>
        <w:pStyle w:val="Corpodetexto"/>
        <w:rPr>
          <w:lang w:val="pt-BR"/>
        </w:rPr>
      </w:pPr>
      <w:r w:rsidRPr="001763DC">
        <w:rPr>
          <w:lang w:val="pt-BR"/>
        </w:rPr>
        <w:t>CONTROLE TECNOLÓGICO DE CONCRETO - ENSAIO DE ESCLEROMETRIA EM 10 PONTOS COM 16 TIROS POR PONTO</w:t>
      </w:r>
    </w:p>
    <w:p w14:paraId="48153F61" w14:textId="77777777" w:rsidR="0051304B" w:rsidRDefault="001763DC">
      <w:pPr>
        <w:pStyle w:val="Corpodetexto"/>
        <w:rPr>
          <w:lang w:val="pt-BR"/>
        </w:rPr>
      </w:pPr>
      <w:r w:rsidRPr="001763DC">
        <w:rPr>
          <w:lang w:val="pt-BR"/>
        </w:rPr>
        <w:lastRenderedPageBreak/>
        <w:t xml:space="preserve">O serviço será medido por ensaio (ens.) de </w:t>
      </w:r>
      <w:proofErr w:type="spellStart"/>
      <w:r w:rsidRPr="001763DC">
        <w:rPr>
          <w:lang w:val="pt-BR"/>
        </w:rPr>
        <w:t>esclerometria</w:t>
      </w:r>
      <w:proofErr w:type="spellEnd"/>
      <w:r w:rsidRPr="001763DC">
        <w:rPr>
          <w:lang w:val="pt-BR"/>
        </w:rPr>
        <w:t xml:space="preserve"> realizado</w:t>
      </w:r>
      <w:r w:rsidR="00641CBB">
        <w:rPr>
          <w:lang w:val="pt-BR"/>
        </w:rPr>
        <w:t xml:space="preserve">. </w:t>
      </w:r>
    </w:p>
    <w:p w14:paraId="2D49106E"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relativos à ensaio de </w:t>
      </w:r>
      <w:proofErr w:type="spellStart"/>
      <w:r w:rsidR="001763DC" w:rsidRPr="001763DC">
        <w:rPr>
          <w:lang w:val="pt-BR"/>
        </w:rPr>
        <w:t>esclerometria</w:t>
      </w:r>
      <w:proofErr w:type="spellEnd"/>
      <w:r w:rsidR="001763DC" w:rsidRPr="001763DC">
        <w:rPr>
          <w:lang w:val="pt-BR"/>
        </w:rPr>
        <w:t xml:space="preserve">, composto de 10 pontos com 16 tiros por ponto, inclusive mobilização, elaboração e entrega dos relatórios. </w:t>
      </w:r>
    </w:p>
    <w:p w14:paraId="292DDAFC" w14:textId="6708145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7584.</w:t>
      </w:r>
    </w:p>
    <w:p w14:paraId="5F36C6C4" w14:textId="09B83BD5" w:rsidR="00D15AA8" w:rsidRPr="001763DC" w:rsidRDefault="00D15AA8">
      <w:pPr>
        <w:pStyle w:val="Corpodetexto"/>
        <w:rPr>
          <w:lang w:val="pt-BR"/>
        </w:rPr>
      </w:pPr>
    </w:p>
    <w:p w14:paraId="53744982" w14:textId="77777777" w:rsidR="00D15AA8" w:rsidRPr="001763DC" w:rsidRDefault="001763DC">
      <w:pPr>
        <w:pStyle w:val="Corpodetexto"/>
        <w:rPr>
          <w:lang w:val="pt-BR"/>
        </w:rPr>
      </w:pPr>
      <w:r w:rsidRPr="001763DC">
        <w:rPr>
          <w:lang w:val="pt-BR"/>
        </w:rPr>
        <w:t>20-006-011</w:t>
      </w:r>
    </w:p>
    <w:p w14:paraId="2F34E72E" w14:textId="77777777" w:rsidR="00D15AA8" w:rsidRPr="001763DC" w:rsidRDefault="001763DC">
      <w:pPr>
        <w:pStyle w:val="Corpodetexto"/>
        <w:rPr>
          <w:lang w:val="pt-BR"/>
        </w:rPr>
      </w:pPr>
      <w:r w:rsidRPr="001763DC">
        <w:rPr>
          <w:lang w:val="pt-BR"/>
        </w:rPr>
        <w:t>AÇO - ENSAIOS DE TRAÇÃO EM BARRAS</w:t>
      </w:r>
    </w:p>
    <w:p w14:paraId="12A5FE3D"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ensaio de tração em barras realizado</w:t>
      </w:r>
      <w:r w:rsidR="00641CBB">
        <w:rPr>
          <w:lang w:val="pt-BR"/>
        </w:rPr>
        <w:t xml:space="preserve">. </w:t>
      </w:r>
    </w:p>
    <w:p w14:paraId="15FF334F"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a execução do ensaio especificado, inclusive a coleta das amostras, o transporte e a emissão dos respectivos relatórios técnicos. </w:t>
      </w:r>
    </w:p>
    <w:p w14:paraId="1B959938" w14:textId="7A60215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ISO 6892 e à ISO 15630.</w:t>
      </w:r>
    </w:p>
    <w:p w14:paraId="5523B416" w14:textId="7BDC035D" w:rsidR="00D15AA8" w:rsidRPr="001763DC" w:rsidRDefault="00D15AA8">
      <w:pPr>
        <w:pStyle w:val="Corpodetexto"/>
        <w:rPr>
          <w:lang w:val="pt-BR"/>
        </w:rPr>
      </w:pPr>
    </w:p>
    <w:p w14:paraId="55C0996A" w14:textId="77777777" w:rsidR="00D15AA8" w:rsidRPr="001763DC" w:rsidRDefault="001763DC">
      <w:pPr>
        <w:pStyle w:val="Corpodetexto"/>
        <w:rPr>
          <w:lang w:val="pt-BR"/>
        </w:rPr>
      </w:pPr>
      <w:r w:rsidRPr="001763DC">
        <w:rPr>
          <w:lang w:val="pt-BR"/>
        </w:rPr>
        <w:t>20-006-012</w:t>
      </w:r>
    </w:p>
    <w:p w14:paraId="58CA6726" w14:textId="77777777" w:rsidR="00D15AA8" w:rsidRPr="001763DC" w:rsidRDefault="001763DC">
      <w:pPr>
        <w:pStyle w:val="Corpodetexto"/>
        <w:rPr>
          <w:lang w:val="pt-BR"/>
        </w:rPr>
      </w:pPr>
      <w:r w:rsidRPr="001763DC">
        <w:rPr>
          <w:lang w:val="pt-BR"/>
        </w:rPr>
        <w:t>AÇO - ENSAIOS DE DOBRAMENTO EM BARRAS</w:t>
      </w:r>
    </w:p>
    <w:p w14:paraId="6667B0F7"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ensaio de dobramento em barras realizado</w:t>
      </w:r>
      <w:r w:rsidR="00641CBB">
        <w:rPr>
          <w:lang w:val="pt-BR"/>
        </w:rPr>
        <w:t xml:space="preserve">. </w:t>
      </w:r>
    </w:p>
    <w:p w14:paraId="14EC9ABE"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a execução do ensaio especificado, inclusive a coleta das amostras, o transporte e a emissão dos respectivos relatórios técnicos. </w:t>
      </w:r>
    </w:p>
    <w:p w14:paraId="67E40F5E" w14:textId="53F9250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17005.</w:t>
      </w:r>
    </w:p>
    <w:p w14:paraId="332E7EF0" w14:textId="4279EE56" w:rsidR="00D15AA8" w:rsidRPr="001763DC" w:rsidRDefault="00D15AA8">
      <w:pPr>
        <w:pStyle w:val="Corpodetexto"/>
        <w:rPr>
          <w:lang w:val="pt-BR"/>
        </w:rPr>
      </w:pPr>
    </w:p>
    <w:p w14:paraId="19C88559" w14:textId="77777777" w:rsidR="00D15AA8" w:rsidRPr="001763DC" w:rsidRDefault="001763DC">
      <w:pPr>
        <w:pStyle w:val="Corpodetexto"/>
        <w:rPr>
          <w:lang w:val="pt-BR"/>
        </w:rPr>
      </w:pPr>
      <w:r w:rsidRPr="001763DC">
        <w:rPr>
          <w:lang w:val="pt-BR"/>
        </w:rPr>
        <w:t>20-006-013</w:t>
      </w:r>
    </w:p>
    <w:p w14:paraId="3CB057BC" w14:textId="77777777" w:rsidR="00D15AA8" w:rsidRPr="001763DC" w:rsidRDefault="001763DC">
      <w:pPr>
        <w:pStyle w:val="Corpodetexto"/>
        <w:rPr>
          <w:lang w:val="pt-BR"/>
        </w:rPr>
      </w:pPr>
      <w:r w:rsidRPr="001763DC">
        <w:rPr>
          <w:lang w:val="pt-BR"/>
        </w:rPr>
        <w:t>AÇO - ENSAIOS DE VERIFICAÇÃO DE BITOLA</w:t>
      </w:r>
    </w:p>
    <w:p w14:paraId="000B4A07"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ensaio de verificação de bitola realizado</w:t>
      </w:r>
      <w:r w:rsidR="00641CBB">
        <w:rPr>
          <w:lang w:val="pt-BR"/>
        </w:rPr>
        <w:t xml:space="preserve">. </w:t>
      </w:r>
    </w:p>
    <w:p w14:paraId="6B5FFBDC"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a execução do ensaio especificado, inclusive a coleta das amostras, o transporte e a emissão dos respectivos relatórios técnicos. </w:t>
      </w:r>
    </w:p>
    <w:p w14:paraId="5422AE2C" w14:textId="5C4E15B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7477 e 7480.</w:t>
      </w:r>
    </w:p>
    <w:p w14:paraId="5180B6E2" w14:textId="5AB93447" w:rsidR="00D15AA8" w:rsidRPr="001763DC" w:rsidRDefault="00D15AA8">
      <w:pPr>
        <w:pStyle w:val="Corpodetexto"/>
        <w:rPr>
          <w:lang w:val="pt-BR"/>
        </w:rPr>
      </w:pPr>
    </w:p>
    <w:p w14:paraId="51F4E154" w14:textId="77777777" w:rsidR="00D15AA8" w:rsidRPr="001763DC" w:rsidRDefault="001763DC">
      <w:pPr>
        <w:pStyle w:val="Corpodetexto"/>
        <w:rPr>
          <w:lang w:val="pt-BR"/>
        </w:rPr>
      </w:pPr>
      <w:r w:rsidRPr="001763DC">
        <w:rPr>
          <w:lang w:val="pt-BR"/>
        </w:rPr>
        <w:t>20-006-014</w:t>
      </w:r>
    </w:p>
    <w:p w14:paraId="3A753C91" w14:textId="77777777" w:rsidR="00D15AA8" w:rsidRPr="001763DC" w:rsidRDefault="001763DC">
      <w:pPr>
        <w:pStyle w:val="Corpodetexto"/>
        <w:rPr>
          <w:lang w:val="pt-BR"/>
        </w:rPr>
      </w:pPr>
      <w:r w:rsidRPr="001763DC">
        <w:rPr>
          <w:lang w:val="pt-BR"/>
        </w:rPr>
        <w:t>ENSAIO DE ISOLAÇÃO DE CABO DE MÉDIA TENSÃO</w:t>
      </w:r>
    </w:p>
    <w:p w14:paraId="4356FDE6"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ensaio de isolamento de cabo realizado</w:t>
      </w:r>
      <w:r w:rsidR="00641CBB">
        <w:rPr>
          <w:lang w:val="pt-BR"/>
        </w:rPr>
        <w:t xml:space="preserve">. </w:t>
      </w:r>
    </w:p>
    <w:p w14:paraId="6326CE3C"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a execução do ensaio de isolamento entre fase e terra e entre fases dos cabos do circuito de média tensão empregando </w:t>
      </w:r>
      <w:proofErr w:type="spellStart"/>
      <w:r w:rsidR="001763DC" w:rsidRPr="001763DC">
        <w:rPr>
          <w:lang w:val="pt-BR"/>
        </w:rPr>
        <w:t>megômetro</w:t>
      </w:r>
      <w:proofErr w:type="spellEnd"/>
      <w:r w:rsidR="001763DC" w:rsidRPr="001763DC">
        <w:rPr>
          <w:lang w:val="pt-BR"/>
        </w:rPr>
        <w:t xml:space="preserve"> (no mínimo 5 kV), incluindo a apresentação dos valores através de relatório técnico acompanhado da ART do profissional responsável pelo ensaio. </w:t>
      </w:r>
    </w:p>
    <w:p w14:paraId="3EA1537A" w14:textId="62C2BA1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6813.</w:t>
      </w:r>
    </w:p>
    <w:p w14:paraId="4E0C5021" w14:textId="0E177C3C" w:rsidR="00D15AA8" w:rsidRPr="001763DC" w:rsidRDefault="00D15AA8">
      <w:pPr>
        <w:pStyle w:val="Corpodetexto"/>
        <w:rPr>
          <w:lang w:val="pt-BR"/>
        </w:rPr>
      </w:pPr>
    </w:p>
    <w:p w14:paraId="496ACF8A" w14:textId="77777777" w:rsidR="00D15AA8" w:rsidRPr="001763DC" w:rsidRDefault="001763DC">
      <w:pPr>
        <w:pStyle w:val="Corpodetexto"/>
        <w:rPr>
          <w:lang w:val="pt-BR"/>
        </w:rPr>
      </w:pPr>
      <w:r w:rsidRPr="001763DC">
        <w:rPr>
          <w:lang w:val="pt-BR"/>
        </w:rPr>
        <w:t>20-006-015</w:t>
      </w:r>
    </w:p>
    <w:p w14:paraId="21A8BAE6" w14:textId="77777777" w:rsidR="00D15AA8" w:rsidRPr="001763DC" w:rsidRDefault="001763DC">
      <w:pPr>
        <w:pStyle w:val="Corpodetexto"/>
        <w:rPr>
          <w:lang w:val="pt-BR"/>
        </w:rPr>
      </w:pPr>
      <w:r w:rsidRPr="001763DC">
        <w:rPr>
          <w:lang w:val="pt-BR"/>
        </w:rPr>
        <w:t>ENSAIO DE ISOLAÇÃO DE TRANFORMADOR DE POTÊNCIA</w:t>
      </w:r>
    </w:p>
    <w:p w14:paraId="78AD2141"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ensaio de isolamento realizado</w:t>
      </w:r>
      <w:r w:rsidR="00641CBB">
        <w:rPr>
          <w:lang w:val="pt-BR"/>
        </w:rPr>
        <w:t xml:space="preserve">. </w:t>
      </w:r>
    </w:p>
    <w:p w14:paraId="5825E2B4"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a execução do ensaio de isolamento entre enrolamentos primário e secundário (no mínimo 5 kV), entre primário e invólucro e entre secundário e invólucro empregando </w:t>
      </w:r>
      <w:proofErr w:type="spellStart"/>
      <w:r w:rsidR="001763DC" w:rsidRPr="001763DC">
        <w:rPr>
          <w:lang w:val="pt-BR"/>
        </w:rPr>
        <w:t>megômetro</w:t>
      </w:r>
      <w:proofErr w:type="spellEnd"/>
      <w:r w:rsidR="001763DC" w:rsidRPr="001763DC">
        <w:rPr>
          <w:lang w:val="pt-BR"/>
        </w:rPr>
        <w:t xml:space="preserve">, incluindo a apresentação dos valores através de relatório técnico acompanhado da ART do profissional responsável pelo ensaio. </w:t>
      </w:r>
    </w:p>
    <w:p w14:paraId="6116D442" w14:textId="4076F971" w:rsidR="00D15AA8" w:rsidRPr="001763DC" w:rsidRDefault="0051304B">
      <w:pPr>
        <w:pStyle w:val="Corpodetexto"/>
        <w:rPr>
          <w:lang w:val="pt-BR"/>
        </w:rPr>
      </w:pPr>
      <w:r>
        <w:rPr>
          <w:lang w:val="pt-BR"/>
        </w:rPr>
        <w:lastRenderedPageBreak/>
        <w:t>Para este serviço deverão ser</w:t>
      </w:r>
      <w:r w:rsidR="001763DC" w:rsidRPr="001763DC">
        <w:rPr>
          <w:lang w:val="pt-BR"/>
        </w:rPr>
        <w:t xml:space="preserve"> contempladas todas as normas e melhores práticas de engenharia aplicáveis. Incluindo, mas não se limitando às NBR 5636 e 6939.</w:t>
      </w:r>
    </w:p>
    <w:p w14:paraId="43D9C57D" w14:textId="3605C79D" w:rsidR="00D15AA8" w:rsidRPr="001763DC" w:rsidRDefault="00D15AA8">
      <w:pPr>
        <w:pStyle w:val="Corpodetexto"/>
        <w:rPr>
          <w:lang w:val="pt-BR"/>
        </w:rPr>
      </w:pPr>
    </w:p>
    <w:p w14:paraId="147A1A43" w14:textId="77777777" w:rsidR="00D15AA8" w:rsidRPr="001763DC" w:rsidRDefault="001763DC">
      <w:pPr>
        <w:pStyle w:val="Corpodetexto"/>
        <w:rPr>
          <w:lang w:val="pt-BR"/>
        </w:rPr>
      </w:pPr>
      <w:r w:rsidRPr="001763DC">
        <w:rPr>
          <w:lang w:val="pt-BR"/>
        </w:rPr>
        <w:t>20-006-016</w:t>
      </w:r>
    </w:p>
    <w:p w14:paraId="2B4E4B9E" w14:textId="77777777" w:rsidR="00D15AA8" w:rsidRPr="001763DC" w:rsidRDefault="001763DC">
      <w:pPr>
        <w:pStyle w:val="Corpodetexto"/>
        <w:rPr>
          <w:lang w:val="pt-BR"/>
        </w:rPr>
      </w:pPr>
      <w:r w:rsidRPr="001763DC">
        <w:rPr>
          <w:lang w:val="pt-BR"/>
        </w:rPr>
        <w:t>ENSAIO DE RELAÇÃO DE TRANSFORMAÇÃO EM TRANSFORMADOR DE POTÊNCIA</w:t>
      </w:r>
    </w:p>
    <w:p w14:paraId="16C0B401"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ensaio de relação de transformação realizado</w:t>
      </w:r>
      <w:r w:rsidR="00641CBB">
        <w:rPr>
          <w:lang w:val="pt-BR"/>
        </w:rPr>
        <w:t xml:space="preserve">. </w:t>
      </w:r>
    </w:p>
    <w:p w14:paraId="1D33CB61"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a execução do ensaio de relação de transformação empregando TTR e a apresentação dos valores através de relatório técnico acompanhado da ART do profissional responsável pelo ensaio. </w:t>
      </w:r>
    </w:p>
    <w:p w14:paraId="75B7A69D" w14:textId="670E06C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5636.</w:t>
      </w:r>
    </w:p>
    <w:p w14:paraId="217FDA69" w14:textId="16C7A642" w:rsidR="00D15AA8" w:rsidRPr="001763DC" w:rsidRDefault="00D15AA8">
      <w:pPr>
        <w:pStyle w:val="Corpodetexto"/>
        <w:rPr>
          <w:lang w:val="pt-BR"/>
        </w:rPr>
      </w:pPr>
    </w:p>
    <w:p w14:paraId="40EAADE9" w14:textId="77777777" w:rsidR="00D15AA8" w:rsidRPr="001763DC" w:rsidRDefault="001763DC">
      <w:pPr>
        <w:pStyle w:val="Corpodetexto"/>
        <w:rPr>
          <w:lang w:val="pt-BR"/>
        </w:rPr>
      </w:pPr>
      <w:r w:rsidRPr="001763DC">
        <w:rPr>
          <w:lang w:val="pt-BR"/>
        </w:rPr>
        <w:t>20-006-017</w:t>
      </w:r>
    </w:p>
    <w:p w14:paraId="061E8D3A" w14:textId="77777777" w:rsidR="00D15AA8" w:rsidRPr="001763DC" w:rsidRDefault="001763DC">
      <w:pPr>
        <w:pStyle w:val="Corpodetexto"/>
        <w:rPr>
          <w:lang w:val="pt-BR"/>
        </w:rPr>
      </w:pPr>
      <w:r w:rsidRPr="001763DC">
        <w:rPr>
          <w:lang w:val="pt-BR"/>
        </w:rPr>
        <w:t>ENSAIO DE RESISTÊNCIA DE ISOLAÇÃO DE CHAVE SECCIONADORA CLASSE 15KV</w:t>
      </w:r>
    </w:p>
    <w:p w14:paraId="65BD8213"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ensaio de resistência de isolamento de chave realizado</w:t>
      </w:r>
      <w:r w:rsidR="00641CBB">
        <w:rPr>
          <w:lang w:val="pt-BR"/>
        </w:rPr>
        <w:t xml:space="preserve">. </w:t>
      </w:r>
    </w:p>
    <w:p w14:paraId="33E38260"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a execução do ensaio isolação em chave seccionadora seca através de </w:t>
      </w:r>
      <w:proofErr w:type="spellStart"/>
      <w:r w:rsidR="001763DC" w:rsidRPr="001763DC">
        <w:rPr>
          <w:lang w:val="pt-BR"/>
        </w:rPr>
        <w:t>megômetro</w:t>
      </w:r>
      <w:proofErr w:type="spellEnd"/>
      <w:r w:rsidR="001763DC" w:rsidRPr="001763DC">
        <w:rPr>
          <w:lang w:val="pt-BR"/>
        </w:rPr>
        <w:t xml:space="preserve"> (no mínimo 5 kV) e a apresentação dos valores através de relatório técnico acompanhado da ART do profissional responsável pelo ensaio. </w:t>
      </w:r>
    </w:p>
    <w:p w14:paraId="5D1CABC8" w14:textId="3A0D7C2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10860.</w:t>
      </w:r>
    </w:p>
    <w:p w14:paraId="2FF6FCF6" w14:textId="0441EBC0" w:rsidR="00D15AA8" w:rsidRPr="001763DC" w:rsidRDefault="00D15AA8">
      <w:pPr>
        <w:pStyle w:val="Corpodetexto"/>
        <w:rPr>
          <w:lang w:val="pt-BR"/>
        </w:rPr>
      </w:pPr>
    </w:p>
    <w:p w14:paraId="13BE2EE8" w14:textId="77777777" w:rsidR="00072267" w:rsidRDefault="00072267">
      <w:pPr>
        <w:pStyle w:val="Corpodetexto"/>
        <w:rPr>
          <w:lang w:val="pt-BR"/>
        </w:rPr>
      </w:pPr>
    </w:p>
    <w:p w14:paraId="31533306" w14:textId="7A1F098C" w:rsidR="00D15AA8" w:rsidRPr="001763DC" w:rsidRDefault="001763DC">
      <w:pPr>
        <w:pStyle w:val="Corpodetexto"/>
        <w:rPr>
          <w:lang w:val="pt-BR"/>
        </w:rPr>
      </w:pPr>
      <w:r w:rsidRPr="001763DC">
        <w:rPr>
          <w:lang w:val="pt-BR"/>
        </w:rPr>
        <w:t>20-006-018</w:t>
      </w:r>
    </w:p>
    <w:p w14:paraId="5FD935DC" w14:textId="77777777" w:rsidR="00D15AA8" w:rsidRPr="001763DC" w:rsidRDefault="001763DC">
      <w:pPr>
        <w:pStyle w:val="Corpodetexto"/>
        <w:rPr>
          <w:lang w:val="pt-BR"/>
        </w:rPr>
      </w:pPr>
      <w:r w:rsidRPr="001763DC">
        <w:rPr>
          <w:lang w:val="pt-BR"/>
        </w:rPr>
        <w:t>PARAMETRIZAÇÃO DO RELÊ DE PROTEÇÃO INDIRETA DE DISJUNTOR EM MÉDIA TENSÃO</w:t>
      </w:r>
    </w:p>
    <w:p w14:paraId="284A73EF" w14:textId="77777777" w:rsidR="0051304B" w:rsidRDefault="001763DC">
      <w:pPr>
        <w:pStyle w:val="Corpodetexto"/>
        <w:rPr>
          <w:lang w:val="pt-BR"/>
        </w:rPr>
      </w:pPr>
      <w:r w:rsidRPr="001763DC">
        <w:rPr>
          <w:lang w:val="pt-BR"/>
        </w:rPr>
        <w:t>O serviço será medido por unidade (</w:t>
      </w:r>
      <w:proofErr w:type="spellStart"/>
      <w:r w:rsidRPr="001763DC">
        <w:rPr>
          <w:lang w:val="pt-BR"/>
        </w:rPr>
        <w:t>un</w:t>
      </w:r>
      <w:proofErr w:type="spellEnd"/>
      <w:r w:rsidRPr="001763DC">
        <w:rPr>
          <w:lang w:val="pt-BR"/>
        </w:rPr>
        <w:t>) de parametrização realizada</w:t>
      </w:r>
      <w:r w:rsidR="00641CBB">
        <w:rPr>
          <w:lang w:val="pt-BR"/>
        </w:rPr>
        <w:t xml:space="preserve">. </w:t>
      </w:r>
    </w:p>
    <w:p w14:paraId="72A90F93"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 cálculo dos valores e a parametrização do relé de ação indireta e a apresentação dos valores através de relatório técnico acompanhado da ART do profissional responsável pela parametrização. </w:t>
      </w:r>
    </w:p>
    <w:p w14:paraId="719A47D6" w14:textId="5AC763FA" w:rsidR="00D15AA8" w:rsidRDefault="0051304B">
      <w:pPr>
        <w:pStyle w:val="Corpodetexto"/>
      </w:pPr>
      <w:r>
        <w:rPr>
          <w:lang w:val="pt-BR"/>
        </w:rPr>
        <w:t>Para este serviço deverão ser</w:t>
      </w:r>
      <w:r w:rsidR="001763DC" w:rsidRPr="001763DC">
        <w:rPr>
          <w:lang w:val="pt-BR"/>
        </w:rPr>
        <w:t xml:space="preserve"> contempladas todas as normas e melhores práticas de engenharia aplicáveis. Incluindo, mas não se limitando à NBR 14039.</w:t>
      </w:r>
    </w:p>
    <w:p w14:paraId="7335EF02" w14:textId="77777777" w:rsidR="00120A97" w:rsidRDefault="00120A97">
      <w:pPr>
        <w:pStyle w:val="Corpodetexto"/>
      </w:pPr>
    </w:p>
    <w:p w14:paraId="1301B917" w14:textId="77777777" w:rsidR="0049391D" w:rsidRDefault="0049391D">
      <w:pPr>
        <w:pStyle w:val="Corpodetexto"/>
      </w:pPr>
    </w:p>
    <w:p w14:paraId="03C2AC06" w14:textId="5609BF3C" w:rsidR="00D15AA8" w:rsidRDefault="00D15AA8">
      <w:pPr>
        <w:pStyle w:val="Corpodetexto"/>
      </w:pPr>
    </w:p>
    <w:sectPr w:rsidR="00D15AA8" w:rsidSect="00D144DB">
      <w:headerReference w:type="default" r:id="rId8"/>
      <w:footerReference w:type="default" r:id="rId9"/>
      <w:pgSz w:w="11906" w:h="16838" w:code="9"/>
      <w:pgMar w:top="1417" w:right="1701" w:bottom="141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211D3" w14:textId="77777777" w:rsidR="001B06A5" w:rsidRDefault="001B06A5">
      <w:pPr>
        <w:spacing w:after="0"/>
      </w:pPr>
      <w:r>
        <w:separator/>
      </w:r>
    </w:p>
  </w:endnote>
  <w:endnote w:type="continuationSeparator" w:id="0">
    <w:p w14:paraId="21BB04D6" w14:textId="77777777" w:rsidR="001B06A5" w:rsidRDefault="001B06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83CD5" w14:textId="4A245626" w:rsidR="001B06A5" w:rsidRPr="00FE5BC1" w:rsidRDefault="001B06A5" w:rsidP="000B4D52">
    <w:pPr>
      <w:pStyle w:val="Rodap"/>
      <w:tabs>
        <w:tab w:val="left" w:pos="7740"/>
      </w:tabs>
      <w:ind w:right="360"/>
      <w:rPr>
        <w:rFonts w:cs="Arial"/>
        <w:b/>
        <w:sz w:val="20"/>
        <w:szCs w:val="20"/>
        <w:lang w:val="pt-BR"/>
      </w:rPr>
    </w:pPr>
    <w:r w:rsidRPr="00FE5BC1">
      <w:rPr>
        <w:rFonts w:cs="Arial"/>
        <w:b/>
        <w:sz w:val="20"/>
        <w:szCs w:val="20"/>
        <w:lang w:val="pt-BR"/>
      </w:rPr>
      <w:t>_________________________________________________________________________________________________________________</w:t>
    </w:r>
  </w:p>
  <w:p w14:paraId="305224BE" w14:textId="07E9D6EB" w:rsidR="001B06A5" w:rsidRPr="000B4D52" w:rsidRDefault="001B06A5" w:rsidP="000B4D52">
    <w:pPr>
      <w:pStyle w:val="Rodap"/>
      <w:tabs>
        <w:tab w:val="left" w:pos="7740"/>
      </w:tabs>
      <w:spacing w:before="120"/>
      <w:ind w:right="357"/>
      <w:rPr>
        <w:b/>
        <w:sz w:val="20"/>
        <w:szCs w:val="20"/>
        <w:lang w:val="pt-BR"/>
      </w:rPr>
    </w:pPr>
    <w:r w:rsidRPr="00FE5BC1">
      <w:rPr>
        <w:rFonts w:cs="Arial"/>
        <w:b/>
        <w:sz w:val="20"/>
        <w:szCs w:val="20"/>
        <w:lang w:val="pt-BR"/>
      </w:rPr>
      <w:t>ASSESSORIA DE CUSTOS</w:t>
    </w:r>
    <w:r w:rsidRPr="00FE5BC1">
      <w:rPr>
        <w:b/>
        <w:sz w:val="20"/>
        <w:szCs w:val="20"/>
        <w:lang w:val="pt-BR"/>
      </w:rPr>
      <w:t xml:space="preserve">                                                                                                       Página </w:t>
    </w:r>
    <w:r w:rsidRPr="003D7D1A">
      <w:rPr>
        <w:b/>
        <w:sz w:val="20"/>
        <w:szCs w:val="20"/>
      </w:rPr>
      <w:fldChar w:fldCharType="begin"/>
    </w:r>
    <w:r w:rsidRPr="00FE5BC1">
      <w:rPr>
        <w:b/>
        <w:sz w:val="20"/>
        <w:szCs w:val="20"/>
        <w:lang w:val="pt-BR"/>
      </w:rPr>
      <w:instrText xml:space="preserve"> PAGE </w:instrText>
    </w:r>
    <w:r w:rsidRPr="003D7D1A">
      <w:rPr>
        <w:b/>
        <w:sz w:val="20"/>
        <w:szCs w:val="20"/>
      </w:rPr>
      <w:fldChar w:fldCharType="separate"/>
    </w:r>
    <w:r w:rsidR="00C9650D">
      <w:rPr>
        <w:b/>
        <w:noProof/>
        <w:sz w:val="20"/>
        <w:szCs w:val="20"/>
        <w:lang w:val="pt-BR"/>
      </w:rPr>
      <w:t>305</w:t>
    </w:r>
    <w:r w:rsidRPr="003D7D1A">
      <w:rPr>
        <w:b/>
        <w:sz w:val="20"/>
        <w:szCs w:val="20"/>
      </w:rPr>
      <w:fldChar w:fldCharType="end"/>
    </w:r>
    <w:r w:rsidRPr="00FE5BC1">
      <w:rPr>
        <w:b/>
        <w:sz w:val="20"/>
        <w:szCs w:val="20"/>
        <w:lang w:val="pt-BR"/>
      </w:rPr>
      <w:t xml:space="preserve"> de </w:t>
    </w:r>
    <w:r w:rsidRPr="003D7D1A">
      <w:rPr>
        <w:b/>
        <w:sz w:val="20"/>
        <w:szCs w:val="20"/>
      </w:rPr>
      <w:fldChar w:fldCharType="begin"/>
    </w:r>
    <w:r w:rsidRPr="00FE5BC1">
      <w:rPr>
        <w:b/>
        <w:sz w:val="20"/>
        <w:szCs w:val="20"/>
        <w:lang w:val="pt-BR"/>
      </w:rPr>
      <w:instrText xml:space="preserve"> NUMPAGES </w:instrText>
    </w:r>
    <w:r w:rsidRPr="003D7D1A">
      <w:rPr>
        <w:b/>
        <w:sz w:val="20"/>
        <w:szCs w:val="20"/>
      </w:rPr>
      <w:fldChar w:fldCharType="separate"/>
    </w:r>
    <w:r w:rsidR="00C9650D">
      <w:rPr>
        <w:b/>
        <w:noProof/>
        <w:sz w:val="20"/>
        <w:szCs w:val="20"/>
        <w:lang w:val="pt-BR"/>
      </w:rPr>
      <w:t>556</w:t>
    </w:r>
    <w:r w:rsidRPr="003D7D1A">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BA6FD" w14:textId="77777777" w:rsidR="001B06A5" w:rsidRDefault="001B06A5">
      <w:r>
        <w:separator/>
      </w:r>
    </w:p>
  </w:footnote>
  <w:footnote w:type="continuationSeparator" w:id="0">
    <w:p w14:paraId="555DD90E" w14:textId="77777777" w:rsidR="001B06A5" w:rsidRDefault="001B0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0A2A1" w14:textId="3CA26338" w:rsidR="001B06A5" w:rsidRPr="00F90CF6" w:rsidRDefault="001B06A5" w:rsidP="000B4D52">
    <w:pPr>
      <w:pStyle w:val="Cabealho"/>
      <w:spacing w:before="480" w:after="480"/>
      <w:ind w:firstLine="720"/>
      <w:jc w:val="center"/>
      <w:rPr>
        <w:rFonts w:ascii="Arial" w:hAnsi="Arial" w:cs="Arial"/>
        <w:b/>
        <w:lang w:val="pt-BR"/>
      </w:rPr>
    </w:pPr>
    <w:r>
      <w:rPr>
        <w:rFonts w:ascii="Arial" w:hAnsi="Arial" w:cs="Arial"/>
        <w:b/>
        <w:noProof/>
        <w:lang w:val="pt-BR" w:eastAsia="pt-BR"/>
      </w:rPr>
      <w:drawing>
        <wp:anchor distT="0" distB="0" distL="114300" distR="114300" simplePos="0" relativeHeight="251659264" behindDoc="0" locked="0" layoutInCell="1" allowOverlap="1" wp14:anchorId="5311CD7F" wp14:editId="6D05640A">
          <wp:simplePos x="0" y="0"/>
          <wp:positionH relativeFrom="column">
            <wp:posOffset>-25400</wp:posOffset>
          </wp:positionH>
          <wp:positionV relativeFrom="paragraph">
            <wp:posOffset>-26035</wp:posOffset>
          </wp:positionV>
          <wp:extent cx="885825" cy="707390"/>
          <wp:effectExtent l="0" t="0" r="0" b="0"/>
          <wp:wrapNone/>
          <wp:docPr id="1605249801" name="Imagem 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49801" name="Imagem 1" descr="Logotipo, nome da empres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707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0CF6">
      <w:rPr>
        <w:rFonts w:ascii="Arial" w:hAnsi="Arial" w:cs="Arial"/>
        <w:b/>
        <w:lang w:val="pt-BR"/>
      </w:rPr>
      <w:t>SECRETARIA DE INFRAESTRUTURA URBANA E OBRAS</w:t>
    </w:r>
  </w:p>
  <w:p w14:paraId="196BAE7E" w14:textId="08835ED5" w:rsidR="001B06A5" w:rsidRPr="00F90CF6" w:rsidRDefault="001B06A5" w:rsidP="000B4D52">
    <w:pPr>
      <w:pStyle w:val="Cabealho"/>
      <w:pBdr>
        <w:bottom w:val="single" w:sz="12" w:space="9" w:color="auto"/>
      </w:pBdr>
      <w:jc w:val="center"/>
      <w:rPr>
        <w:rFonts w:ascii="Bookman Old Style" w:eastAsia="Batang" w:hAnsi="Bookman Old Style" w:cs="Arial Unicode MS"/>
        <w:b/>
        <w:lang w:val="pt-BR"/>
      </w:rPr>
    </w:pPr>
    <w:r w:rsidRPr="00F90CF6">
      <w:rPr>
        <w:rFonts w:ascii="Bookman Old Style" w:eastAsia="Batang" w:hAnsi="Bookman Old Style" w:cs="Arial Unicode MS"/>
        <w:b/>
        <w:lang w:val="pt-BR"/>
      </w:rPr>
      <w:t xml:space="preserve">CRITÉRIOS DE MEDIÇÃO - </w:t>
    </w:r>
    <w:r>
      <w:rPr>
        <w:rFonts w:ascii="Bookman Old Style" w:eastAsia="Batang" w:hAnsi="Bookman Old Style" w:cs="Arial Unicode MS"/>
        <w:b/>
        <w:lang w:val="pt-BR"/>
      </w:rPr>
      <w:t>EDIFICAÇÕES</w:t>
    </w:r>
    <w:r w:rsidRPr="00F90CF6">
      <w:rPr>
        <w:rFonts w:ascii="Bookman Old Style" w:eastAsia="Batang" w:hAnsi="Bookman Old Style" w:cs="Arial Unicode MS"/>
        <w:b/>
        <w:lang w:val="pt-BR"/>
      </w:rPr>
      <w:t xml:space="preserve"> –</w:t>
    </w:r>
    <w:r>
      <w:rPr>
        <w:rFonts w:ascii="Bookman Old Style" w:eastAsia="Batang" w:hAnsi="Bookman Old Style" w:cs="Arial Unicode MS"/>
        <w:b/>
        <w:lang w:val="pt-BR"/>
      </w:rPr>
      <w:t xml:space="preserve"> JULHO/2025</w:t>
    </w:r>
  </w:p>
  <w:p w14:paraId="27B37DEF" w14:textId="77777777" w:rsidR="001B06A5" w:rsidRPr="0088182F" w:rsidRDefault="001B06A5">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A990"/>
    <w:multiLevelType w:val="multilevel"/>
    <w:tmpl w:val="D9DC470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16cid:durableId="1163009077">
    <w:abstractNumId w:val="0"/>
  </w:num>
  <w:num w:numId="2" w16cid:durableId="145171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embedSystemFonts/>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AA8"/>
    <w:rsid w:val="000000C4"/>
    <w:rsid w:val="00000FDC"/>
    <w:rsid w:val="000024E6"/>
    <w:rsid w:val="00003237"/>
    <w:rsid w:val="00007876"/>
    <w:rsid w:val="000104F8"/>
    <w:rsid w:val="000105FB"/>
    <w:rsid w:val="00012104"/>
    <w:rsid w:val="00014991"/>
    <w:rsid w:val="00015B81"/>
    <w:rsid w:val="0001636F"/>
    <w:rsid w:val="00020301"/>
    <w:rsid w:val="00020CEB"/>
    <w:rsid w:val="00021872"/>
    <w:rsid w:val="0002315B"/>
    <w:rsid w:val="00023C73"/>
    <w:rsid w:val="0002641A"/>
    <w:rsid w:val="000304B1"/>
    <w:rsid w:val="0003320E"/>
    <w:rsid w:val="00035819"/>
    <w:rsid w:val="000365E3"/>
    <w:rsid w:val="000408C4"/>
    <w:rsid w:val="00040E24"/>
    <w:rsid w:val="00042068"/>
    <w:rsid w:val="0004299E"/>
    <w:rsid w:val="0004348A"/>
    <w:rsid w:val="00045210"/>
    <w:rsid w:val="00045ECF"/>
    <w:rsid w:val="00051913"/>
    <w:rsid w:val="00051A73"/>
    <w:rsid w:val="000563A1"/>
    <w:rsid w:val="00057C20"/>
    <w:rsid w:val="00057ED4"/>
    <w:rsid w:val="00060EB5"/>
    <w:rsid w:val="00062C8B"/>
    <w:rsid w:val="00064826"/>
    <w:rsid w:val="000655FB"/>
    <w:rsid w:val="00065B27"/>
    <w:rsid w:val="00066131"/>
    <w:rsid w:val="00066D5B"/>
    <w:rsid w:val="00070226"/>
    <w:rsid w:val="00072267"/>
    <w:rsid w:val="000724BE"/>
    <w:rsid w:val="0007437B"/>
    <w:rsid w:val="00074B4F"/>
    <w:rsid w:val="00075038"/>
    <w:rsid w:val="00077060"/>
    <w:rsid w:val="00080763"/>
    <w:rsid w:val="00080C78"/>
    <w:rsid w:val="000810DA"/>
    <w:rsid w:val="00081DAB"/>
    <w:rsid w:val="00082A54"/>
    <w:rsid w:val="00084B2A"/>
    <w:rsid w:val="000905BD"/>
    <w:rsid w:val="0009092F"/>
    <w:rsid w:val="00091BF8"/>
    <w:rsid w:val="0009247A"/>
    <w:rsid w:val="0009482F"/>
    <w:rsid w:val="00095BEF"/>
    <w:rsid w:val="00096E87"/>
    <w:rsid w:val="000A0AF5"/>
    <w:rsid w:val="000A1C70"/>
    <w:rsid w:val="000A34C8"/>
    <w:rsid w:val="000A3F32"/>
    <w:rsid w:val="000A41BC"/>
    <w:rsid w:val="000A5165"/>
    <w:rsid w:val="000A630C"/>
    <w:rsid w:val="000B09A7"/>
    <w:rsid w:val="000B25BB"/>
    <w:rsid w:val="000B2971"/>
    <w:rsid w:val="000B4D52"/>
    <w:rsid w:val="000B5041"/>
    <w:rsid w:val="000B568E"/>
    <w:rsid w:val="000B5D6F"/>
    <w:rsid w:val="000B70C5"/>
    <w:rsid w:val="000C03F7"/>
    <w:rsid w:val="000C25C7"/>
    <w:rsid w:val="000C32F7"/>
    <w:rsid w:val="000C35E6"/>
    <w:rsid w:val="000C3857"/>
    <w:rsid w:val="000C4D17"/>
    <w:rsid w:val="000C4D8E"/>
    <w:rsid w:val="000C6AF5"/>
    <w:rsid w:val="000C7DCB"/>
    <w:rsid w:val="000D2709"/>
    <w:rsid w:val="000D54D7"/>
    <w:rsid w:val="000D6F79"/>
    <w:rsid w:val="000E0362"/>
    <w:rsid w:val="000E160C"/>
    <w:rsid w:val="000E28BE"/>
    <w:rsid w:val="000E2B86"/>
    <w:rsid w:val="000E6A6C"/>
    <w:rsid w:val="000F0396"/>
    <w:rsid w:val="000F254B"/>
    <w:rsid w:val="000F29F5"/>
    <w:rsid w:val="000F3D3C"/>
    <w:rsid w:val="000F5187"/>
    <w:rsid w:val="00102C77"/>
    <w:rsid w:val="00102C7F"/>
    <w:rsid w:val="001033FE"/>
    <w:rsid w:val="00103C19"/>
    <w:rsid w:val="001048DB"/>
    <w:rsid w:val="00105EA1"/>
    <w:rsid w:val="00106216"/>
    <w:rsid w:val="001069F0"/>
    <w:rsid w:val="00110C77"/>
    <w:rsid w:val="00110C84"/>
    <w:rsid w:val="00113979"/>
    <w:rsid w:val="00113DC3"/>
    <w:rsid w:val="00115EF8"/>
    <w:rsid w:val="001174C4"/>
    <w:rsid w:val="001175AC"/>
    <w:rsid w:val="00120A97"/>
    <w:rsid w:val="00122188"/>
    <w:rsid w:val="00122889"/>
    <w:rsid w:val="00125E75"/>
    <w:rsid w:val="00126513"/>
    <w:rsid w:val="00130A26"/>
    <w:rsid w:val="001340C2"/>
    <w:rsid w:val="00134F16"/>
    <w:rsid w:val="001365EE"/>
    <w:rsid w:val="001426C2"/>
    <w:rsid w:val="001443BC"/>
    <w:rsid w:val="0014533A"/>
    <w:rsid w:val="0014717D"/>
    <w:rsid w:val="001476DE"/>
    <w:rsid w:val="00150802"/>
    <w:rsid w:val="00151380"/>
    <w:rsid w:val="00152710"/>
    <w:rsid w:val="00157265"/>
    <w:rsid w:val="00164A15"/>
    <w:rsid w:val="00164E4A"/>
    <w:rsid w:val="00165442"/>
    <w:rsid w:val="00166F37"/>
    <w:rsid w:val="001763DC"/>
    <w:rsid w:val="00176795"/>
    <w:rsid w:val="0018225B"/>
    <w:rsid w:val="0018424B"/>
    <w:rsid w:val="00191BFF"/>
    <w:rsid w:val="001A06B4"/>
    <w:rsid w:val="001A1E1A"/>
    <w:rsid w:val="001A5558"/>
    <w:rsid w:val="001A6284"/>
    <w:rsid w:val="001A7BEF"/>
    <w:rsid w:val="001B06A5"/>
    <w:rsid w:val="001B0C97"/>
    <w:rsid w:val="001B4EAA"/>
    <w:rsid w:val="001B5586"/>
    <w:rsid w:val="001B5788"/>
    <w:rsid w:val="001B5DDC"/>
    <w:rsid w:val="001B6EA7"/>
    <w:rsid w:val="001B7074"/>
    <w:rsid w:val="001B79F9"/>
    <w:rsid w:val="001C1E08"/>
    <w:rsid w:val="001C5DA2"/>
    <w:rsid w:val="001C63EE"/>
    <w:rsid w:val="001D1862"/>
    <w:rsid w:val="001D6A2E"/>
    <w:rsid w:val="001E0477"/>
    <w:rsid w:val="001E324E"/>
    <w:rsid w:val="001E4C07"/>
    <w:rsid w:val="001E6F07"/>
    <w:rsid w:val="001E7062"/>
    <w:rsid w:val="001F379F"/>
    <w:rsid w:val="001F418F"/>
    <w:rsid w:val="001F7FF6"/>
    <w:rsid w:val="0020331F"/>
    <w:rsid w:val="002062E5"/>
    <w:rsid w:val="00216B62"/>
    <w:rsid w:val="002204B6"/>
    <w:rsid w:val="00223012"/>
    <w:rsid w:val="00224072"/>
    <w:rsid w:val="002241E5"/>
    <w:rsid w:val="00225982"/>
    <w:rsid w:val="00231B14"/>
    <w:rsid w:val="00232AD3"/>
    <w:rsid w:val="00232AF8"/>
    <w:rsid w:val="00233112"/>
    <w:rsid w:val="00237293"/>
    <w:rsid w:val="00237740"/>
    <w:rsid w:val="00241D0D"/>
    <w:rsid w:val="002428CA"/>
    <w:rsid w:val="00243734"/>
    <w:rsid w:val="00244BF4"/>
    <w:rsid w:val="00245685"/>
    <w:rsid w:val="002526EE"/>
    <w:rsid w:val="00252C63"/>
    <w:rsid w:val="002603E4"/>
    <w:rsid w:val="00261304"/>
    <w:rsid w:val="00261557"/>
    <w:rsid w:val="00267417"/>
    <w:rsid w:val="002676F7"/>
    <w:rsid w:val="00272A8A"/>
    <w:rsid w:val="00272CF2"/>
    <w:rsid w:val="0027384C"/>
    <w:rsid w:val="0027751D"/>
    <w:rsid w:val="00281FC2"/>
    <w:rsid w:val="002837E3"/>
    <w:rsid w:val="0028503D"/>
    <w:rsid w:val="002876F7"/>
    <w:rsid w:val="00287B5D"/>
    <w:rsid w:val="00293392"/>
    <w:rsid w:val="0029356E"/>
    <w:rsid w:val="00294EEA"/>
    <w:rsid w:val="00297655"/>
    <w:rsid w:val="0029766C"/>
    <w:rsid w:val="002A15A3"/>
    <w:rsid w:val="002A2DBE"/>
    <w:rsid w:val="002A58A4"/>
    <w:rsid w:val="002B2251"/>
    <w:rsid w:val="002B4F56"/>
    <w:rsid w:val="002B68CA"/>
    <w:rsid w:val="002B6D7D"/>
    <w:rsid w:val="002B7602"/>
    <w:rsid w:val="002C1CCF"/>
    <w:rsid w:val="002C6080"/>
    <w:rsid w:val="002C7AD8"/>
    <w:rsid w:val="002D2269"/>
    <w:rsid w:val="002D4F44"/>
    <w:rsid w:val="002D5A75"/>
    <w:rsid w:val="002E0111"/>
    <w:rsid w:val="002E0D41"/>
    <w:rsid w:val="002E29A5"/>
    <w:rsid w:val="002E40A2"/>
    <w:rsid w:val="002E48E7"/>
    <w:rsid w:val="002E549F"/>
    <w:rsid w:val="002E7165"/>
    <w:rsid w:val="002F017E"/>
    <w:rsid w:val="002F19BB"/>
    <w:rsid w:val="002F2005"/>
    <w:rsid w:val="002F2010"/>
    <w:rsid w:val="002F2ADB"/>
    <w:rsid w:val="002F2DC4"/>
    <w:rsid w:val="002F37B2"/>
    <w:rsid w:val="002F5F34"/>
    <w:rsid w:val="002F7654"/>
    <w:rsid w:val="002F7CDB"/>
    <w:rsid w:val="00300292"/>
    <w:rsid w:val="003059B8"/>
    <w:rsid w:val="00310B70"/>
    <w:rsid w:val="00312A40"/>
    <w:rsid w:val="0031400E"/>
    <w:rsid w:val="00315A7A"/>
    <w:rsid w:val="00316866"/>
    <w:rsid w:val="00320894"/>
    <w:rsid w:val="00326044"/>
    <w:rsid w:val="003279E1"/>
    <w:rsid w:val="00327B1A"/>
    <w:rsid w:val="00334041"/>
    <w:rsid w:val="0033415F"/>
    <w:rsid w:val="003357E7"/>
    <w:rsid w:val="003404B2"/>
    <w:rsid w:val="003449FA"/>
    <w:rsid w:val="00351492"/>
    <w:rsid w:val="00351CA3"/>
    <w:rsid w:val="003541E5"/>
    <w:rsid w:val="00355951"/>
    <w:rsid w:val="00357A58"/>
    <w:rsid w:val="00362E38"/>
    <w:rsid w:val="00363595"/>
    <w:rsid w:val="0036385B"/>
    <w:rsid w:val="00374391"/>
    <w:rsid w:val="00374BF6"/>
    <w:rsid w:val="0037684E"/>
    <w:rsid w:val="003809A3"/>
    <w:rsid w:val="003812D3"/>
    <w:rsid w:val="003826DF"/>
    <w:rsid w:val="003848D9"/>
    <w:rsid w:val="00385C1A"/>
    <w:rsid w:val="003909DE"/>
    <w:rsid w:val="0039116A"/>
    <w:rsid w:val="00392F9A"/>
    <w:rsid w:val="0039352B"/>
    <w:rsid w:val="00393B15"/>
    <w:rsid w:val="0039459A"/>
    <w:rsid w:val="00394EA7"/>
    <w:rsid w:val="00395014"/>
    <w:rsid w:val="00396A60"/>
    <w:rsid w:val="003A26CA"/>
    <w:rsid w:val="003A4DA6"/>
    <w:rsid w:val="003A5B12"/>
    <w:rsid w:val="003B06BA"/>
    <w:rsid w:val="003B127F"/>
    <w:rsid w:val="003B276F"/>
    <w:rsid w:val="003B3169"/>
    <w:rsid w:val="003B3C5F"/>
    <w:rsid w:val="003B44D4"/>
    <w:rsid w:val="003C06B8"/>
    <w:rsid w:val="003C2BC1"/>
    <w:rsid w:val="003C4BCE"/>
    <w:rsid w:val="003C4C67"/>
    <w:rsid w:val="003D0984"/>
    <w:rsid w:val="003D321D"/>
    <w:rsid w:val="003D3753"/>
    <w:rsid w:val="003D722D"/>
    <w:rsid w:val="003E1790"/>
    <w:rsid w:val="003E2860"/>
    <w:rsid w:val="003E4210"/>
    <w:rsid w:val="003E4BA1"/>
    <w:rsid w:val="003E7834"/>
    <w:rsid w:val="003E7D1E"/>
    <w:rsid w:val="003E7FEE"/>
    <w:rsid w:val="003F0717"/>
    <w:rsid w:val="003F291E"/>
    <w:rsid w:val="003F5AB7"/>
    <w:rsid w:val="003F63FC"/>
    <w:rsid w:val="00402A46"/>
    <w:rsid w:val="004040F3"/>
    <w:rsid w:val="0040423E"/>
    <w:rsid w:val="0040452C"/>
    <w:rsid w:val="00404EA3"/>
    <w:rsid w:val="00405631"/>
    <w:rsid w:val="0040598C"/>
    <w:rsid w:val="004062C2"/>
    <w:rsid w:val="00407B92"/>
    <w:rsid w:val="00412B86"/>
    <w:rsid w:val="00412CE7"/>
    <w:rsid w:val="00412F4E"/>
    <w:rsid w:val="00415CEC"/>
    <w:rsid w:val="00415E4E"/>
    <w:rsid w:val="00420FAD"/>
    <w:rsid w:val="0042320C"/>
    <w:rsid w:val="00424CAA"/>
    <w:rsid w:val="0042508B"/>
    <w:rsid w:val="0043056B"/>
    <w:rsid w:val="004305FC"/>
    <w:rsid w:val="004342C4"/>
    <w:rsid w:val="004419A6"/>
    <w:rsid w:val="004431EF"/>
    <w:rsid w:val="00445701"/>
    <w:rsid w:val="00446CFA"/>
    <w:rsid w:val="00446EF8"/>
    <w:rsid w:val="004528F6"/>
    <w:rsid w:val="00453BD4"/>
    <w:rsid w:val="0045453E"/>
    <w:rsid w:val="004643F8"/>
    <w:rsid w:val="00464890"/>
    <w:rsid w:val="00466A1A"/>
    <w:rsid w:val="004679BB"/>
    <w:rsid w:val="00470F7D"/>
    <w:rsid w:val="00471253"/>
    <w:rsid w:val="00474AB5"/>
    <w:rsid w:val="004767F0"/>
    <w:rsid w:val="0047780C"/>
    <w:rsid w:val="00484B39"/>
    <w:rsid w:val="0048713A"/>
    <w:rsid w:val="00487A4A"/>
    <w:rsid w:val="00493105"/>
    <w:rsid w:val="004933C6"/>
    <w:rsid w:val="0049391D"/>
    <w:rsid w:val="00495CA1"/>
    <w:rsid w:val="00497848"/>
    <w:rsid w:val="00497BA4"/>
    <w:rsid w:val="004A0FDB"/>
    <w:rsid w:val="004A2A2B"/>
    <w:rsid w:val="004A392F"/>
    <w:rsid w:val="004A3E44"/>
    <w:rsid w:val="004A59FE"/>
    <w:rsid w:val="004A5C72"/>
    <w:rsid w:val="004B0796"/>
    <w:rsid w:val="004B434B"/>
    <w:rsid w:val="004B4FB4"/>
    <w:rsid w:val="004C1357"/>
    <w:rsid w:val="004C1488"/>
    <w:rsid w:val="004C5CB3"/>
    <w:rsid w:val="004D1BFD"/>
    <w:rsid w:val="004D4FCA"/>
    <w:rsid w:val="004D56F1"/>
    <w:rsid w:val="004D78E7"/>
    <w:rsid w:val="004D7D9A"/>
    <w:rsid w:val="004E0B12"/>
    <w:rsid w:val="004E36DC"/>
    <w:rsid w:val="004E3ABF"/>
    <w:rsid w:val="004E3E43"/>
    <w:rsid w:val="004F0F41"/>
    <w:rsid w:val="004F6C6E"/>
    <w:rsid w:val="004F6EBD"/>
    <w:rsid w:val="004F77FA"/>
    <w:rsid w:val="004F7C2C"/>
    <w:rsid w:val="00500EB2"/>
    <w:rsid w:val="00501D46"/>
    <w:rsid w:val="0050430C"/>
    <w:rsid w:val="00510521"/>
    <w:rsid w:val="00510E5C"/>
    <w:rsid w:val="00511FBD"/>
    <w:rsid w:val="00512CA7"/>
    <w:rsid w:val="00512EC0"/>
    <w:rsid w:val="0051304B"/>
    <w:rsid w:val="00515D65"/>
    <w:rsid w:val="00516171"/>
    <w:rsid w:val="00516FE1"/>
    <w:rsid w:val="0051713C"/>
    <w:rsid w:val="005172E4"/>
    <w:rsid w:val="00520A70"/>
    <w:rsid w:val="00521123"/>
    <w:rsid w:val="00522018"/>
    <w:rsid w:val="00522A6C"/>
    <w:rsid w:val="00525F93"/>
    <w:rsid w:val="00526C4B"/>
    <w:rsid w:val="00527991"/>
    <w:rsid w:val="00527D35"/>
    <w:rsid w:val="0053196E"/>
    <w:rsid w:val="0054148A"/>
    <w:rsid w:val="00542137"/>
    <w:rsid w:val="0054262D"/>
    <w:rsid w:val="005430B4"/>
    <w:rsid w:val="00543952"/>
    <w:rsid w:val="005445E5"/>
    <w:rsid w:val="00546038"/>
    <w:rsid w:val="005471DE"/>
    <w:rsid w:val="00547A8F"/>
    <w:rsid w:val="00550512"/>
    <w:rsid w:val="00550BC0"/>
    <w:rsid w:val="005511D7"/>
    <w:rsid w:val="00551B34"/>
    <w:rsid w:val="00554114"/>
    <w:rsid w:val="005547AD"/>
    <w:rsid w:val="005548CF"/>
    <w:rsid w:val="005576B6"/>
    <w:rsid w:val="00557A3F"/>
    <w:rsid w:val="00562501"/>
    <w:rsid w:val="00562FBC"/>
    <w:rsid w:val="00571697"/>
    <w:rsid w:val="00574B07"/>
    <w:rsid w:val="005767AB"/>
    <w:rsid w:val="00576C4B"/>
    <w:rsid w:val="0058002C"/>
    <w:rsid w:val="00580D06"/>
    <w:rsid w:val="00581210"/>
    <w:rsid w:val="0058239E"/>
    <w:rsid w:val="005824D8"/>
    <w:rsid w:val="005839CD"/>
    <w:rsid w:val="00590D2D"/>
    <w:rsid w:val="005930D1"/>
    <w:rsid w:val="00594B36"/>
    <w:rsid w:val="00596120"/>
    <w:rsid w:val="00596B35"/>
    <w:rsid w:val="005976BE"/>
    <w:rsid w:val="005A164F"/>
    <w:rsid w:val="005A252A"/>
    <w:rsid w:val="005A6492"/>
    <w:rsid w:val="005A6526"/>
    <w:rsid w:val="005A717F"/>
    <w:rsid w:val="005B1497"/>
    <w:rsid w:val="005B4043"/>
    <w:rsid w:val="005B6D8A"/>
    <w:rsid w:val="005B7CE7"/>
    <w:rsid w:val="005B7F39"/>
    <w:rsid w:val="005C0063"/>
    <w:rsid w:val="005C18CE"/>
    <w:rsid w:val="005C3DA5"/>
    <w:rsid w:val="005C41A9"/>
    <w:rsid w:val="005C5B8D"/>
    <w:rsid w:val="005C5EE4"/>
    <w:rsid w:val="005C6DAE"/>
    <w:rsid w:val="005C7744"/>
    <w:rsid w:val="005D0A0C"/>
    <w:rsid w:val="005D1889"/>
    <w:rsid w:val="005D45F0"/>
    <w:rsid w:val="005D5562"/>
    <w:rsid w:val="005D5643"/>
    <w:rsid w:val="005D6322"/>
    <w:rsid w:val="005D6947"/>
    <w:rsid w:val="005E3487"/>
    <w:rsid w:val="005E4994"/>
    <w:rsid w:val="005E7BBE"/>
    <w:rsid w:val="005F7BCB"/>
    <w:rsid w:val="00600EE6"/>
    <w:rsid w:val="00603466"/>
    <w:rsid w:val="00603813"/>
    <w:rsid w:val="00603BC3"/>
    <w:rsid w:val="00603F0F"/>
    <w:rsid w:val="006070E6"/>
    <w:rsid w:val="0062009F"/>
    <w:rsid w:val="00620414"/>
    <w:rsid w:val="00622325"/>
    <w:rsid w:val="006259D8"/>
    <w:rsid w:val="00631EFB"/>
    <w:rsid w:val="00636288"/>
    <w:rsid w:val="006367F8"/>
    <w:rsid w:val="00640E7B"/>
    <w:rsid w:val="00641CBB"/>
    <w:rsid w:val="00644EC3"/>
    <w:rsid w:val="00645FEC"/>
    <w:rsid w:val="00646CE9"/>
    <w:rsid w:val="00646F4F"/>
    <w:rsid w:val="006500FE"/>
    <w:rsid w:val="00650834"/>
    <w:rsid w:val="00650A41"/>
    <w:rsid w:val="0065488D"/>
    <w:rsid w:val="00654D49"/>
    <w:rsid w:val="0065772B"/>
    <w:rsid w:val="00657EB8"/>
    <w:rsid w:val="006615D8"/>
    <w:rsid w:val="00662D2C"/>
    <w:rsid w:val="00663C2F"/>
    <w:rsid w:val="00663E71"/>
    <w:rsid w:val="00664910"/>
    <w:rsid w:val="006649E3"/>
    <w:rsid w:val="00673D2A"/>
    <w:rsid w:val="00677E09"/>
    <w:rsid w:val="00677EE0"/>
    <w:rsid w:val="006804A6"/>
    <w:rsid w:val="00680711"/>
    <w:rsid w:val="00680742"/>
    <w:rsid w:val="006823CC"/>
    <w:rsid w:val="006865CF"/>
    <w:rsid w:val="006909F2"/>
    <w:rsid w:val="0069418A"/>
    <w:rsid w:val="006945C8"/>
    <w:rsid w:val="006965F8"/>
    <w:rsid w:val="006A0525"/>
    <w:rsid w:val="006A05A3"/>
    <w:rsid w:val="006A3CF8"/>
    <w:rsid w:val="006A41E4"/>
    <w:rsid w:val="006A6A4D"/>
    <w:rsid w:val="006B03F7"/>
    <w:rsid w:val="006B3FFE"/>
    <w:rsid w:val="006B769E"/>
    <w:rsid w:val="006B7918"/>
    <w:rsid w:val="006D17BD"/>
    <w:rsid w:val="006D7FBA"/>
    <w:rsid w:val="006E1A13"/>
    <w:rsid w:val="006E1FC3"/>
    <w:rsid w:val="006E3735"/>
    <w:rsid w:val="006E4995"/>
    <w:rsid w:val="006E621F"/>
    <w:rsid w:val="006E68C1"/>
    <w:rsid w:val="006E694F"/>
    <w:rsid w:val="006E775B"/>
    <w:rsid w:val="006E7854"/>
    <w:rsid w:val="006F1B6B"/>
    <w:rsid w:val="006F2445"/>
    <w:rsid w:val="006F5CD6"/>
    <w:rsid w:val="006F63B7"/>
    <w:rsid w:val="007024EE"/>
    <w:rsid w:val="00703394"/>
    <w:rsid w:val="00704B72"/>
    <w:rsid w:val="007054C9"/>
    <w:rsid w:val="007055FD"/>
    <w:rsid w:val="00706B47"/>
    <w:rsid w:val="00712612"/>
    <w:rsid w:val="00712797"/>
    <w:rsid w:val="00717183"/>
    <w:rsid w:val="0072231F"/>
    <w:rsid w:val="00722453"/>
    <w:rsid w:val="00722867"/>
    <w:rsid w:val="00730484"/>
    <w:rsid w:val="0073215E"/>
    <w:rsid w:val="007329AD"/>
    <w:rsid w:val="00732FE1"/>
    <w:rsid w:val="0073779E"/>
    <w:rsid w:val="00741268"/>
    <w:rsid w:val="007429BE"/>
    <w:rsid w:val="00743EC3"/>
    <w:rsid w:val="00746D1D"/>
    <w:rsid w:val="00747ADD"/>
    <w:rsid w:val="00750259"/>
    <w:rsid w:val="007502A5"/>
    <w:rsid w:val="007503A7"/>
    <w:rsid w:val="00755F68"/>
    <w:rsid w:val="007627D5"/>
    <w:rsid w:val="0076300D"/>
    <w:rsid w:val="00772B5B"/>
    <w:rsid w:val="00773051"/>
    <w:rsid w:val="00774F66"/>
    <w:rsid w:val="00776856"/>
    <w:rsid w:val="00776D66"/>
    <w:rsid w:val="00777B65"/>
    <w:rsid w:val="00782642"/>
    <w:rsid w:val="0078360E"/>
    <w:rsid w:val="0078652F"/>
    <w:rsid w:val="00787F20"/>
    <w:rsid w:val="0079009F"/>
    <w:rsid w:val="0079069C"/>
    <w:rsid w:val="0079132B"/>
    <w:rsid w:val="00796C4D"/>
    <w:rsid w:val="007A03E0"/>
    <w:rsid w:val="007A2791"/>
    <w:rsid w:val="007A2BED"/>
    <w:rsid w:val="007A3586"/>
    <w:rsid w:val="007A3AFC"/>
    <w:rsid w:val="007A3F87"/>
    <w:rsid w:val="007A4DFB"/>
    <w:rsid w:val="007A5882"/>
    <w:rsid w:val="007A7034"/>
    <w:rsid w:val="007A7E6A"/>
    <w:rsid w:val="007B06B4"/>
    <w:rsid w:val="007B0AE7"/>
    <w:rsid w:val="007B0D07"/>
    <w:rsid w:val="007B1A69"/>
    <w:rsid w:val="007B4DA5"/>
    <w:rsid w:val="007C0F8A"/>
    <w:rsid w:val="007C178F"/>
    <w:rsid w:val="007C1DDA"/>
    <w:rsid w:val="007C1E89"/>
    <w:rsid w:val="007C22CC"/>
    <w:rsid w:val="007C2D3A"/>
    <w:rsid w:val="007C34AC"/>
    <w:rsid w:val="007C5F56"/>
    <w:rsid w:val="007D2631"/>
    <w:rsid w:val="007D46D0"/>
    <w:rsid w:val="007D62F3"/>
    <w:rsid w:val="007E46F7"/>
    <w:rsid w:val="007E4BA4"/>
    <w:rsid w:val="007E4DD9"/>
    <w:rsid w:val="007E64FF"/>
    <w:rsid w:val="007E6D1C"/>
    <w:rsid w:val="007E7832"/>
    <w:rsid w:val="007F1393"/>
    <w:rsid w:val="007F4F34"/>
    <w:rsid w:val="007F5777"/>
    <w:rsid w:val="008018BC"/>
    <w:rsid w:val="0080239A"/>
    <w:rsid w:val="00802DFE"/>
    <w:rsid w:val="008034A7"/>
    <w:rsid w:val="00803CC7"/>
    <w:rsid w:val="008068A7"/>
    <w:rsid w:val="008077C8"/>
    <w:rsid w:val="00810323"/>
    <w:rsid w:val="00811643"/>
    <w:rsid w:val="0081175E"/>
    <w:rsid w:val="00812737"/>
    <w:rsid w:val="00813398"/>
    <w:rsid w:val="0081353F"/>
    <w:rsid w:val="00813D18"/>
    <w:rsid w:val="008141F6"/>
    <w:rsid w:val="00815617"/>
    <w:rsid w:val="008179DA"/>
    <w:rsid w:val="00820014"/>
    <w:rsid w:val="00820952"/>
    <w:rsid w:val="00820ED8"/>
    <w:rsid w:val="00822F8D"/>
    <w:rsid w:val="00826760"/>
    <w:rsid w:val="00827031"/>
    <w:rsid w:val="00832411"/>
    <w:rsid w:val="008348F5"/>
    <w:rsid w:val="00835090"/>
    <w:rsid w:val="00835311"/>
    <w:rsid w:val="00835E16"/>
    <w:rsid w:val="00835EF3"/>
    <w:rsid w:val="008363EE"/>
    <w:rsid w:val="0084069F"/>
    <w:rsid w:val="00842F59"/>
    <w:rsid w:val="00845178"/>
    <w:rsid w:val="00846230"/>
    <w:rsid w:val="008526C0"/>
    <w:rsid w:val="00854A2A"/>
    <w:rsid w:val="00855425"/>
    <w:rsid w:val="008565DA"/>
    <w:rsid w:val="00856801"/>
    <w:rsid w:val="00860D6A"/>
    <w:rsid w:val="008624F7"/>
    <w:rsid w:val="0086321E"/>
    <w:rsid w:val="0086530B"/>
    <w:rsid w:val="00866E4C"/>
    <w:rsid w:val="00867ABD"/>
    <w:rsid w:val="00870BDB"/>
    <w:rsid w:val="008732A1"/>
    <w:rsid w:val="00875239"/>
    <w:rsid w:val="00880D34"/>
    <w:rsid w:val="00880F72"/>
    <w:rsid w:val="0088182F"/>
    <w:rsid w:val="008833DC"/>
    <w:rsid w:val="00885AF7"/>
    <w:rsid w:val="0089086C"/>
    <w:rsid w:val="0089236E"/>
    <w:rsid w:val="00893E28"/>
    <w:rsid w:val="008943FE"/>
    <w:rsid w:val="00896DFC"/>
    <w:rsid w:val="008A2712"/>
    <w:rsid w:val="008A37D8"/>
    <w:rsid w:val="008A39C5"/>
    <w:rsid w:val="008A415C"/>
    <w:rsid w:val="008A5994"/>
    <w:rsid w:val="008A76C4"/>
    <w:rsid w:val="008B1F11"/>
    <w:rsid w:val="008B3AA0"/>
    <w:rsid w:val="008B3DF1"/>
    <w:rsid w:val="008B3FB3"/>
    <w:rsid w:val="008B4025"/>
    <w:rsid w:val="008B4FFD"/>
    <w:rsid w:val="008B64DE"/>
    <w:rsid w:val="008B79F7"/>
    <w:rsid w:val="008B7A7E"/>
    <w:rsid w:val="008B7F4D"/>
    <w:rsid w:val="008C05C2"/>
    <w:rsid w:val="008C2516"/>
    <w:rsid w:val="008C4728"/>
    <w:rsid w:val="008C4B4F"/>
    <w:rsid w:val="008C5F13"/>
    <w:rsid w:val="008C6F7B"/>
    <w:rsid w:val="008D0009"/>
    <w:rsid w:val="008D1E65"/>
    <w:rsid w:val="008D3C46"/>
    <w:rsid w:val="008D46B0"/>
    <w:rsid w:val="008D604F"/>
    <w:rsid w:val="008D778D"/>
    <w:rsid w:val="008E1720"/>
    <w:rsid w:val="008E3F52"/>
    <w:rsid w:val="008E4D2F"/>
    <w:rsid w:val="008E60D7"/>
    <w:rsid w:val="008E6EC4"/>
    <w:rsid w:val="008E716C"/>
    <w:rsid w:val="008E7C2A"/>
    <w:rsid w:val="008F099C"/>
    <w:rsid w:val="008F0C68"/>
    <w:rsid w:val="008F1C3D"/>
    <w:rsid w:val="008F1DA5"/>
    <w:rsid w:val="008F1F26"/>
    <w:rsid w:val="008F542D"/>
    <w:rsid w:val="008F59DC"/>
    <w:rsid w:val="008F786E"/>
    <w:rsid w:val="008F789E"/>
    <w:rsid w:val="008F7ECC"/>
    <w:rsid w:val="00903A33"/>
    <w:rsid w:val="00903DF7"/>
    <w:rsid w:val="00904CE8"/>
    <w:rsid w:val="00906610"/>
    <w:rsid w:val="00906B22"/>
    <w:rsid w:val="00907025"/>
    <w:rsid w:val="009105FC"/>
    <w:rsid w:val="009111C7"/>
    <w:rsid w:val="00911EEA"/>
    <w:rsid w:val="00912397"/>
    <w:rsid w:val="009158E4"/>
    <w:rsid w:val="0091608C"/>
    <w:rsid w:val="0091613B"/>
    <w:rsid w:val="009222E2"/>
    <w:rsid w:val="0092493E"/>
    <w:rsid w:val="00926972"/>
    <w:rsid w:val="00932290"/>
    <w:rsid w:val="00937595"/>
    <w:rsid w:val="00940567"/>
    <w:rsid w:val="00940643"/>
    <w:rsid w:val="00940860"/>
    <w:rsid w:val="00941FF5"/>
    <w:rsid w:val="00943694"/>
    <w:rsid w:val="00943D43"/>
    <w:rsid w:val="00945865"/>
    <w:rsid w:val="00946C9B"/>
    <w:rsid w:val="00947414"/>
    <w:rsid w:val="00947601"/>
    <w:rsid w:val="00952DC7"/>
    <w:rsid w:val="00955FD8"/>
    <w:rsid w:val="0095621C"/>
    <w:rsid w:val="00956E26"/>
    <w:rsid w:val="00957E68"/>
    <w:rsid w:val="00962E66"/>
    <w:rsid w:val="0096514A"/>
    <w:rsid w:val="00965FD4"/>
    <w:rsid w:val="0097080B"/>
    <w:rsid w:val="009716C7"/>
    <w:rsid w:val="00975081"/>
    <w:rsid w:val="0097570D"/>
    <w:rsid w:val="009761F5"/>
    <w:rsid w:val="009764A6"/>
    <w:rsid w:val="00977047"/>
    <w:rsid w:val="00981454"/>
    <w:rsid w:val="00982925"/>
    <w:rsid w:val="00982CA4"/>
    <w:rsid w:val="009831E0"/>
    <w:rsid w:val="00984308"/>
    <w:rsid w:val="009859D3"/>
    <w:rsid w:val="0099303C"/>
    <w:rsid w:val="009948C2"/>
    <w:rsid w:val="00997CC7"/>
    <w:rsid w:val="00997EB4"/>
    <w:rsid w:val="009A0C63"/>
    <w:rsid w:val="009A28A4"/>
    <w:rsid w:val="009A7670"/>
    <w:rsid w:val="009A7ECD"/>
    <w:rsid w:val="009B070A"/>
    <w:rsid w:val="009B1200"/>
    <w:rsid w:val="009B34C7"/>
    <w:rsid w:val="009B363E"/>
    <w:rsid w:val="009B3CFF"/>
    <w:rsid w:val="009C1322"/>
    <w:rsid w:val="009C205B"/>
    <w:rsid w:val="009C547C"/>
    <w:rsid w:val="009C55A2"/>
    <w:rsid w:val="009C691B"/>
    <w:rsid w:val="009D0202"/>
    <w:rsid w:val="009D06D4"/>
    <w:rsid w:val="009D1E38"/>
    <w:rsid w:val="009D274E"/>
    <w:rsid w:val="009D6F68"/>
    <w:rsid w:val="009E0FCC"/>
    <w:rsid w:val="009F0BCA"/>
    <w:rsid w:val="009F1E5D"/>
    <w:rsid w:val="009F2696"/>
    <w:rsid w:val="009F47BB"/>
    <w:rsid w:val="009F638A"/>
    <w:rsid w:val="00A0205A"/>
    <w:rsid w:val="00A05FDF"/>
    <w:rsid w:val="00A06A4C"/>
    <w:rsid w:val="00A06B9A"/>
    <w:rsid w:val="00A07CF4"/>
    <w:rsid w:val="00A07F45"/>
    <w:rsid w:val="00A106CF"/>
    <w:rsid w:val="00A10B80"/>
    <w:rsid w:val="00A118AC"/>
    <w:rsid w:val="00A11AAB"/>
    <w:rsid w:val="00A154CF"/>
    <w:rsid w:val="00A17141"/>
    <w:rsid w:val="00A2045F"/>
    <w:rsid w:val="00A26B88"/>
    <w:rsid w:val="00A27199"/>
    <w:rsid w:val="00A278E7"/>
    <w:rsid w:val="00A317E9"/>
    <w:rsid w:val="00A364E6"/>
    <w:rsid w:val="00A40B23"/>
    <w:rsid w:val="00A42285"/>
    <w:rsid w:val="00A44D65"/>
    <w:rsid w:val="00A45CE2"/>
    <w:rsid w:val="00A47617"/>
    <w:rsid w:val="00A51EF0"/>
    <w:rsid w:val="00A52CEA"/>
    <w:rsid w:val="00A5466A"/>
    <w:rsid w:val="00A57E53"/>
    <w:rsid w:val="00A60B70"/>
    <w:rsid w:val="00A629D5"/>
    <w:rsid w:val="00A66B50"/>
    <w:rsid w:val="00A721D2"/>
    <w:rsid w:val="00A72234"/>
    <w:rsid w:val="00A7233A"/>
    <w:rsid w:val="00A72A35"/>
    <w:rsid w:val="00A74F3E"/>
    <w:rsid w:val="00A82930"/>
    <w:rsid w:val="00A83A66"/>
    <w:rsid w:val="00A86DAA"/>
    <w:rsid w:val="00A87E16"/>
    <w:rsid w:val="00A92B44"/>
    <w:rsid w:val="00A934EC"/>
    <w:rsid w:val="00A93C4C"/>
    <w:rsid w:val="00A95555"/>
    <w:rsid w:val="00A97847"/>
    <w:rsid w:val="00A97D23"/>
    <w:rsid w:val="00AA0EBB"/>
    <w:rsid w:val="00AA2949"/>
    <w:rsid w:val="00AA2D3F"/>
    <w:rsid w:val="00AA4F54"/>
    <w:rsid w:val="00AB0B49"/>
    <w:rsid w:val="00AB16E5"/>
    <w:rsid w:val="00AB202B"/>
    <w:rsid w:val="00AB6353"/>
    <w:rsid w:val="00AB7B12"/>
    <w:rsid w:val="00AC408B"/>
    <w:rsid w:val="00AC4D39"/>
    <w:rsid w:val="00AC67D8"/>
    <w:rsid w:val="00AD0E9D"/>
    <w:rsid w:val="00AD2010"/>
    <w:rsid w:val="00AD2987"/>
    <w:rsid w:val="00AD5709"/>
    <w:rsid w:val="00AD7853"/>
    <w:rsid w:val="00AD7B0A"/>
    <w:rsid w:val="00AE1B9C"/>
    <w:rsid w:val="00AE5490"/>
    <w:rsid w:val="00AE5509"/>
    <w:rsid w:val="00AE722B"/>
    <w:rsid w:val="00AF00E1"/>
    <w:rsid w:val="00AF260C"/>
    <w:rsid w:val="00B0376A"/>
    <w:rsid w:val="00B0579F"/>
    <w:rsid w:val="00B11A2F"/>
    <w:rsid w:val="00B147CF"/>
    <w:rsid w:val="00B150E6"/>
    <w:rsid w:val="00B22247"/>
    <w:rsid w:val="00B22B85"/>
    <w:rsid w:val="00B24A6C"/>
    <w:rsid w:val="00B25477"/>
    <w:rsid w:val="00B25C9C"/>
    <w:rsid w:val="00B25DED"/>
    <w:rsid w:val="00B27F29"/>
    <w:rsid w:val="00B32D58"/>
    <w:rsid w:val="00B3773C"/>
    <w:rsid w:val="00B40ADC"/>
    <w:rsid w:val="00B41C38"/>
    <w:rsid w:val="00B41F8B"/>
    <w:rsid w:val="00B46E1C"/>
    <w:rsid w:val="00B47CE6"/>
    <w:rsid w:val="00B47E45"/>
    <w:rsid w:val="00B47FA1"/>
    <w:rsid w:val="00B53889"/>
    <w:rsid w:val="00B5521F"/>
    <w:rsid w:val="00B55BAF"/>
    <w:rsid w:val="00B56173"/>
    <w:rsid w:val="00B5740B"/>
    <w:rsid w:val="00B61E5F"/>
    <w:rsid w:val="00B62874"/>
    <w:rsid w:val="00B62CD4"/>
    <w:rsid w:val="00B713E6"/>
    <w:rsid w:val="00B723DE"/>
    <w:rsid w:val="00B73970"/>
    <w:rsid w:val="00B77C0E"/>
    <w:rsid w:val="00B8147C"/>
    <w:rsid w:val="00B819A2"/>
    <w:rsid w:val="00B81AE2"/>
    <w:rsid w:val="00B81D47"/>
    <w:rsid w:val="00B833C3"/>
    <w:rsid w:val="00B8363C"/>
    <w:rsid w:val="00B8463F"/>
    <w:rsid w:val="00B90590"/>
    <w:rsid w:val="00B9101B"/>
    <w:rsid w:val="00B91409"/>
    <w:rsid w:val="00B91A3F"/>
    <w:rsid w:val="00B9746E"/>
    <w:rsid w:val="00B9760B"/>
    <w:rsid w:val="00BA0707"/>
    <w:rsid w:val="00BA2725"/>
    <w:rsid w:val="00BA2E5C"/>
    <w:rsid w:val="00BA5B2D"/>
    <w:rsid w:val="00BA644D"/>
    <w:rsid w:val="00BB3B7D"/>
    <w:rsid w:val="00BB3C3B"/>
    <w:rsid w:val="00BB48C2"/>
    <w:rsid w:val="00BC1D9F"/>
    <w:rsid w:val="00BC2F4C"/>
    <w:rsid w:val="00BC4839"/>
    <w:rsid w:val="00BC7ACE"/>
    <w:rsid w:val="00BC7D15"/>
    <w:rsid w:val="00BD0986"/>
    <w:rsid w:val="00BD102C"/>
    <w:rsid w:val="00BD11BA"/>
    <w:rsid w:val="00BD62DB"/>
    <w:rsid w:val="00BD6EEB"/>
    <w:rsid w:val="00BD7314"/>
    <w:rsid w:val="00BD7836"/>
    <w:rsid w:val="00BE01DC"/>
    <w:rsid w:val="00BE052E"/>
    <w:rsid w:val="00BE32F2"/>
    <w:rsid w:val="00BE3328"/>
    <w:rsid w:val="00BE4DAE"/>
    <w:rsid w:val="00BE59E2"/>
    <w:rsid w:val="00BE5DE7"/>
    <w:rsid w:val="00BE62F7"/>
    <w:rsid w:val="00BE70FB"/>
    <w:rsid w:val="00BE7490"/>
    <w:rsid w:val="00BF0533"/>
    <w:rsid w:val="00BF1916"/>
    <w:rsid w:val="00BF25B0"/>
    <w:rsid w:val="00BF262F"/>
    <w:rsid w:val="00BF4831"/>
    <w:rsid w:val="00BF7605"/>
    <w:rsid w:val="00BF7CE0"/>
    <w:rsid w:val="00BF7FC7"/>
    <w:rsid w:val="00C01AD9"/>
    <w:rsid w:val="00C02DF1"/>
    <w:rsid w:val="00C0346A"/>
    <w:rsid w:val="00C04877"/>
    <w:rsid w:val="00C04AD9"/>
    <w:rsid w:val="00C05381"/>
    <w:rsid w:val="00C054DB"/>
    <w:rsid w:val="00C05E6E"/>
    <w:rsid w:val="00C068F6"/>
    <w:rsid w:val="00C0730B"/>
    <w:rsid w:val="00C12064"/>
    <w:rsid w:val="00C123BE"/>
    <w:rsid w:val="00C15615"/>
    <w:rsid w:val="00C15F50"/>
    <w:rsid w:val="00C20D5E"/>
    <w:rsid w:val="00C226ED"/>
    <w:rsid w:val="00C23113"/>
    <w:rsid w:val="00C25C6D"/>
    <w:rsid w:val="00C27AEE"/>
    <w:rsid w:val="00C30BCA"/>
    <w:rsid w:val="00C31F86"/>
    <w:rsid w:val="00C3385D"/>
    <w:rsid w:val="00C35EB0"/>
    <w:rsid w:val="00C37A70"/>
    <w:rsid w:val="00C44BBB"/>
    <w:rsid w:val="00C4629F"/>
    <w:rsid w:val="00C47630"/>
    <w:rsid w:val="00C47AB6"/>
    <w:rsid w:val="00C513A8"/>
    <w:rsid w:val="00C52A1A"/>
    <w:rsid w:val="00C5366E"/>
    <w:rsid w:val="00C545BA"/>
    <w:rsid w:val="00C55276"/>
    <w:rsid w:val="00C555DD"/>
    <w:rsid w:val="00C55C70"/>
    <w:rsid w:val="00C57756"/>
    <w:rsid w:val="00C62689"/>
    <w:rsid w:val="00C65373"/>
    <w:rsid w:val="00C65B95"/>
    <w:rsid w:val="00C66577"/>
    <w:rsid w:val="00C66C5B"/>
    <w:rsid w:val="00C708B9"/>
    <w:rsid w:val="00C72D73"/>
    <w:rsid w:val="00C73BA3"/>
    <w:rsid w:val="00C74BCC"/>
    <w:rsid w:val="00C8278C"/>
    <w:rsid w:val="00C8304C"/>
    <w:rsid w:val="00C83D64"/>
    <w:rsid w:val="00C84587"/>
    <w:rsid w:val="00C87821"/>
    <w:rsid w:val="00C91909"/>
    <w:rsid w:val="00C92205"/>
    <w:rsid w:val="00C92CDF"/>
    <w:rsid w:val="00C92E24"/>
    <w:rsid w:val="00C9650D"/>
    <w:rsid w:val="00C969F6"/>
    <w:rsid w:val="00CA0E1B"/>
    <w:rsid w:val="00CA1AF1"/>
    <w:rsid w:val="00CA23CD"/>
    <w:rsid w:val="00CA3027"/>
    <w:rsid w:val="00CA36F6"/>
    <w:rsid w:val="00CA3F9F"/>
    <w:rsid w:val="00CB012F"/>
    <w:rsid w:val="00CB0F82"/>
    <w:rsid w:val="00CB31C1"/>
    <w:rsid w:val="00CB44CC"/>
    <w:rsid w:val="00CB5287"/>
    <w:rsid w:val="00CB72EA"/>
    <w:rsid w:val="00CC125E"/>
    <w:rsid w:val="00CC18B8"/>
    <w:rsid w:val="00CC1EB1"/>
    <w:rsid w:val="00CC208F"/>
    <w:rsid w:val="00CC4A1E"/>
    <w:rsid w:val="00CC4F70"/>
    <w:rsid w:val="00CC51B5"/>
    <w:rsid w:val="00CC580D"/>
    <w:rsid w:val="00CC5AF1"/>
    <w:rsid w:val="00CC6CFD"/>
    <w:rsid w:val="00CC6D70"/>
    <w:rsid w:val="00CD0582"/>
    <w:rsid w:val="00CD2760"/>
    <w:rsid w:val="00CD311C"/>
    <w:rsid w:val="00CD4ED8"/>
    <w:rsid w:val="00CD6404"/>
    <w:rsid w:val="00CD79E0"/>
    <w:rsid w:val="00CE1D32"/>
    <w:rsid w:val="00CE6050"/>
    <w:rsid w:val="00CE62BC"/>
    <w:rsid w:val="00CE6D49"/>
    <w:rsid w:val="00CE7543"/>
    <w:rsid w:val="00CE7AF4"/>
    <w:rsid w:val="00CF1277"/>
    <w:rsid w:val="00CF23DD"/>
    <w:rsid w:val="00CF2AA6"/>
    <w:rsid w:val="00CF3B5B"/>
    <w:rsid w:val="00CF58AC"/>
    <w:rsid w:val="00CF619E"/>
    <w:rsid w:val="00CF72AB"/>
    <w:rsid w:val="00CF7B2E"/>
    <w:rsid w:val="00D001EA"/>
    <w:rsid w:val="00D01319"/>
    <w:rsid w:val="00D10DDD"/>
    <w:rsid w:val="00D11FB3"/>
    <w:rsid w:val="00D120F8"/>
    <w:rsid w:val="00D144DB"/>
    <w:rsid w:val="00D145DD"/>
    <w:rsid w:val="00D14733"/>
    <w:rsid w:val="00D15457"/>
    <w:rsid w:val="00D15AA8"/>
    <w:rsid w:val="00D15FFF"/>
    <w:rsid w:val="00D16353"/>
    <w:rsid w:val="00D1638A"/>
    <w:rsid w:val="00D16D38"/>
    <w:rsid w:val="00D217A7"/>
    <w:rsid w:val="00D24D82"/>
    <w:rsid w:val="00D2733B"/>
    <w:rsid w:val="00D30D22"/>
    <w:rsid w:val="00D32207"/>
    <w:rsid w:val="00D324DA"/>
    <w:rsid w:val="00D35339"/>
    <w:rsid w:val="00D37218"/>
    <w:rsid w:val="00D37247"/>
    <w:rsid w:val="00D41707"/>
    <w:rsid w:val="00D41F34"/>
    <w:rsid w:val="00D446A2"/>
    <w:rsid w:val="00D44836"/>
    <w:rsid w:val="00D47DD3"/>
    <w:rsid w:val="00D47EE8"/>
    <w:rsid w:val="00D50ED6"/>
    <w:rsid w:val="00D51931"/>
    <w:rsid w:val="00D53326"/>
    <w:rsid w:val="00D535C8"/>
    <w:rsid w:val="00D543F2"/>
    <w:rsid w:val="00D607C1"/>
    <w:rsid w:val="00D61AD7"/>
    <w:rsid w:val="00D61B7A"/>
    <w:rsid w:val="00D62546"/>
    <w:rsid w:val="00D643C4"/>
    <w:rsid w:val="00D65151"/>
    <w:rsid w:val="00D658EB"/>
    <w:rsid w:val="00D65A9F"/>
    <w:rsid w:val="00D70413"/>
    <w:rsid w:val="00D70793"/>
    <w:rsid w:val="00D71513"/>
    <w:rsid w:val="00D72E9F"/>
    <w:rsid w:val="00D72EAC"/>
    <w:rsid w:val="00D73EF4"/>
    <w:rsid w:val="00D74DEC"/>
    <w:rsid w:val="00D753AD"/>
    <w:rsid w:val="00D767FB"/>
    <w:rsid w:val="00D76E9A"/>
    <w:rsid w:val="00D81062"/>
    <w:rsid w:val="00D86200"/>
    <w:rsid w:val="00D91ED4"/>
    <w:rsid w:val="00D9454B"/>
    <w:rsid w:val="00D95542"/>
    <w:rsid w:val="00D9685F"/>
    <w:rsid w:val="00DA027D"/>
    <w:rsid w:val="00DA052C"/>
    <w:rsid w:val="00DA288B"/>
    <w:rsid w:val="00DA30BE"/>
    <w:rsid w:val="00DA421E"/>
    <w:rsid w:val="00DA6834"/>
    <w:rsid w:val="00DA78BE"/>
    <w:rsid w:val="00DA7FBC"/>
    <w:rsid w:val="00DB0074"/>
    <w:rsid w:val="00DB0294"/>
    <w:rsid w:val="00DB07AA"/>
    <w:rsid w:val="00DB2793"/>
    <w:rsid w:val="00DB4777"/>
    <w:rsid w:val="00DB4C23"/>
    <w:rsid w:val="00DB4C37"/>
    <w:rsid w:val="00DB5CA3"/>
    <w:rsid w:val="00DB66A1"/>
    <w:rsid w:val="00DC21AE"/>
    <w:rsid w:val="00DC2B70"/>
    <w:rsid w:val="00DC44D0"/>
    <w:rsid w:val="00DC66C3"/>
    <w:rsid w:val="00DC6895"/>
    <w:rsid w:val="00DC6A3F"/>
    <w:rsid w:val="00DD0EF7"/>
    <w:rsid w:val="00DD10CD"/>
    <w:rsid w:val="00DD533E"/>
    <w:rsid w:val="00DD6AC6"/>
    <w:rsid w:val="00DD6C0A"/>
    <w:rsid w:val="00DE03C7"/>
    <w:rsid w:val="00DE1EB5"/>
    <w:rsid w:val="00DF3225"/>
    <w:rsid w:val="00DF3254"/>
    <w:rsid w:val="00DF5EF5"/>
    <w:rsid w:val="00DF6F82"/>
    <w:rsid w:val="00DF74A3"/>
    <w:rsid w:val="00DF78A8"/>
    <w:rsid w:val="00E03317"/>
    <w:rsid w:val="00E15FBD"/>
    <w:rsid w:val="00E1727C"/>
    <w:rsid w:val="00E20A44"/>
    <w:rsid w:val="00E21408"/>
    <w:rsid w:val="00E230EF"/>
    <w:rsid w:val="00E255C0"/>
    <w:rsid w:val="00E25C6E"/>
    <w:rsid w:val="00E26A0D"/>
    <w:rsid w:val="00E26DB2"/>
    <w:rsid w:val="00E30750"/>
    <w:rsid w:val="00E318AC"/>
    <w:rsid w:val="00E31F86"/>
    <w:rsid w:val="00E329D6"/>
    <w:rsid w:val="00E34914"/>
    <w:rsid w:val="00E372F9"/>
    <w:rsid w:val="00E378AD"/>
    <w:rsid w:val="00E43E3A"/>
    <w:rsid w:val="00E44D64"/>
    <w:rsid w:val="00E46CCD"/>
    <w:rsid w:val="00E609C6"/>
    <w:rsid w:val="00E60D2C"/>
    <w:rsid w:val="00E61111"/>
    <w:rsid w:val="00E6169D"/>
    <w:rsid w:val="00E64068"/>
    <w:rsid w:val="00E66224"/>
    <w:rsid w:val="00E679D2"/>
    <w:rsid w:val="00E67E96"/>
    <w:rsid w:val="00E710E9"/>
    <w:rsid w:val="00E738E6"/>
    <w:rsid w:val="00E7549F"/>
    <w:rsid w:val="00E75D60"/>
    <w:rsid w:val="00E77984"/>
    <w:rsid w:val="00E77C02"/>
    <w:rsid w:val="00E80697"/>
    <w:rsid w:val="00E83881"/>
    <w:rsid w:val="00E85130"/>
    <w:rsid w:val="00E85B83"/>
    <w:rsid w:val="00E87E13"/>
    <w:rsid w:val="00E93881"/>
    <w:rsid w:val="00E94661"/>
    <w:rsid w:val="00E952A2"/>
    <w:rsid w:val="00E95357"/>
    <w:rsid w:val="00EA1257"/>
    <w:rsid w:val="00EA37C4"/>
    <w:rsid w:val="00EA428A"/>
    <w:rsid w:val="00EA490B"/>
    <w:rsid w:val="00EA6485"/>
    <w:rsid w:val="00EA68B0"/>
    <w:rsid w:val="00EB3A4B"/>
    <w:rsid w:val="00EC05A3"/>
    <w:rsid w:val="00EC3030"/>
    <w:rsid w:val="00EC30EF"/>
    <w:rsid w:val="00EC3184"/>
    <w:rsid w:val="00EC446A"/>
    <w:rsid w:val="00EC68BD"/>
    <w:rsid w:val="00EC7996"/>
    <w:rsid w:val="00ED0B0E"/>
    <w:rsid w:val="00ED3A25"/>
    <w:rsid w:val="00ED3DA4"/>
    <w:rsid w:val="00ED3FE8"/>
    <w:rsid w:val="00ED41DF"/>
    <w:rsid w:val="00ED43F1"/>
    <w:rsid w:val="00ED4ED3"/>
    <w:rsid w:val="00ED5068"/>
    <w:rsid w:val="00ED6EB7"/>
    <w:rsid w:val="00ED749D"/>
    <w:rsid w:val="00ED7821"/>
    <w:rsid w:val="00EE49C9"/>
    <w:rsid w:val="00EE5E07"/>
    <w:rsid w:val="00EF059C"/>
    <w:rsid w:val="00EF17B1"/>
    <w:rsid w:val="00EF246F"/>
    <w:rsid w:val="00EF25AE"/>
    <w:rsid w:val="00EF3041"/>
    <w:rsid w:val="00F025CA"/>
    <w:rsid w:val="00F1176D"/>
    <w:rsid w:val="00F12920"/>
    <w:rsid w:val="00F12BF6"/>
    <w:rsid w:val="00F1304B"/>
    <w:rsid w:val="00F16709"/>
    <w:rsid w:val="00F17CA2"/>
    <w:rsid w:val="00F24685"/>
    <w:rsid w:val="00F249B1"/>
    <w:rsid w:val="00F251CC"/>
    <w:rsid w:val="00F26702"/>
    <w:rsid w:val="00F26E9B"/>
    <w:rsid w:val="00F30724"/>
    <w:rsid w:val="00F407EC"/>
    <w:rsid w:val="00F432D1"/>
    <w:rsid w:val="00F435B7"/>
    <w:rsid w:val="00F4374E"/>
    <w:rsid w:val="00F44468"/>
    <w:rsid w:val="00F446D7"/>
    <w:rsid w:val="00F44E7C"/>
    <w:rsid w:val="00F468A8"/>
    <w:rsid w:val="00F46B35"/>
    <w:rsid w:val="00F47835"/>
    <w:rsid w:val="00F515C7"/>
    <w:rsid w:val="00F51764"/>
    <w:rsid w:val="00F522D5"/>
    <w:rsid w:val="00F5402D"/>
    <w:rsid w:val="00F54938"/>
    <w:rsid w:val="00F55EED"/>
    <w:rsid w:val="00F55FE4"/>
    <w:rsid w:val="00F604A5"/>
    <w:rsid w:val="00F61F0B"/>
    <w:rsid w:val="00F65997"/>
    <w:rsid w:val="00F65A4A"/>
    <w:rsid w:val="00F66EA5"/>
    <w:rsid w:val="00F71041"/>
    <w:rsid w:val="00F72782"/>
    <w:rsid w:val="00F76D8F"/>
    <w:rsid w:val="00F80C25"/>
    <w:rsid w:val="00F836BE"/>
    <w:rsid w:val="00F83AE9"/>
    <w:rsid w:val="00F84247"/>
    <w:rsid w:val="00F915B6"/>
    <w:rsid w:val="00F91C72"/>
    <w:rsid w:val="00F923D2"/>
    <w:rsid w:val="00F9321C"/>
    <w:rsid w:val="00FA0325"/>
    <w:rsid w:val="00FA0408"/>
    <w:rsid w:val="00FA32CA"/>
    <w:rsid w:val="00FA391D"/>
    <w:rsid w:val="00FA3A2D"/>
    <w:rsid w:val="00FA44F2"/>
    <w:rsid w:val="00FA4E90"/>
    <w:rsid w:val="00FA5344"/>
    <w:rsid w:val="00FA55EA"/>
    <w:rsid w:val="00FA5914"/>
    <w:rsid w:val="00FB0C47"/>
    <w:rsid w:val="00FC139E"/>
    <w:rsid w:val="00FC148D"/>
    <w:rsid w:val="00FC30DF"/>
    <w:rsid w:val="00FC6F26"/>
    <w:rsid w:val="00FC7362"/>
    <w:rsid w:val="00FD3019"/>
    <w:rsid w:val="00FD58AC"/>
    <w:rsid w:val="00FE1590"/>
    <w:rsid w:val="00FE1619"/>
    <w:rsid w:val="00FE6CCE"/>
    <w:rsid w:val="00FE718A"/>
    <w:rsid w:val="00FF14E2"/>
    <w:rsid w:val="00FF1CAA"/>
    <w:rsid w:val="00FF327E"/>
    <w:rsid w:val="00FF4301"/>
    <w:rsid w:val="00FF66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AF333"/>
  <w15:docId w15:val="{60B82DF3-AB87-44FE-BBFE-94F0030C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Corpodetexto"/>
    <w:link w:val="Ttulo1Char"/>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Ttulo2">
    <w:name w:val="heading 2"/>
    <w:basedOn w:val="Normal"/>
    <w:next w:val="Corpodetexto"/>
    <w:link w:val="Ttulo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Ttulo3">
    <w:name w:val="heading 3"/>
    <w:basedOn w:val="Normal"/>
    <w:next w:val="Corpodetexto"/>
    <w:link w:val="Ttulo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Corpodetexto"/>
    <w:link w:val="Ttulo4Char"/>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Ttulo5">
    <w:name w:val="heading 5"/>
    <w:basedOn w:val="Normal"/>
    <w:next w:val="Corpodetexto"/>
    <w:link w:val="Ttulo5Cha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Ttulo6">
    <w:name w:val="heading 6"/>
    <w:basedOn w:val="Normal"/>
    <w:next w:val="Corpodetexto"/>
    <w:link w:val="Ttulo6Cha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tulo7">
    <w:name w:val="heading 7"/>
    <w:basedOn w:val="Normal"/>
    <w:next w:val="Corpodetexto"/>
    <w:link w:val="Ttulo7Cha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tulo8">
    <w:name w:val="heading 8"/>
    <w:basedOn w:val="Normal"/>
    <w:next w:val="Corpodetexto"/>
    <w:link w:val="Ttulo8Cha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tulo9">
    <w:name w:val="heading 9"/>
    <w:basedOn w:val="Normal"/>
    <w:next w:val="Corpodetexto"/>
    <w:link w:val="Ttulo9Cha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297487"/>
    <w:pPr>
      <w:spacing w:after="0"/>
      <w:jc w:val="both"/>
    </w:pPr>
    <w:rPr>
      <w:rFonts w:ascii="Arial" w:hAnsi="Arial"/>
      <w:sz w:val="20"/>
    </w:rPr>
  </w:style>
  <w:style w:type="paragraph" w:customStyle="1" w:styleId="FirstParagraph">
    <w:name w:val="First Paragraph"/>
    <w:basedOn w:val="Corpodetexto"/>
    <w:next w:val="Corpodetexto"/>
    <w:qFormat/>
  </w:style>
  <w:style w:type="paragraph" w:customStyle="1" w:styleId="Compact">
    <w:name w:val="Compact"/>
    <w:basedOn w:val="Corpodetexto"/>
    <w:qFormat/>
    <w:pPr>
      <w:spacing w:before="36" w:after="36"/>
    </w:pPr>
  </w:style>
  <w:style w:type="paragraph" w:styleId="Ttulo">
    <w:name w:val="Title"/>
    <w:basedOn w:val="Normal"/>
    <w:next w:val="Corpodetexto"/>
    <w:link w:val="TtuloChar"/>
    <w:qFormat/>
    <w:rsid w:val="00947044"/>
    <w:pPr>
      <w:keepNext/>
      <w:keepLines/>
      <w:spacing w:before="480" w:after="240"/>
      <w:jc w:val="center"/>
    </w:pPr>
    <w:rPr>
      <w:rFonts w:ascii="Times New Roman" w:eastAsiaTheme="majorEastAsia" w:hAnsi="Times New Roman" w:cstheme="majorBidi"/>
      <w:b/>
      <w:bCs/>
      <w:i/>
      <w:sz w:val="40"/>
      <w:szCs w:val="36"/>
    </w:rPr>
  </w:style>
  <w:style w:type="paragraph" w:styleId="Subttulo">
    <w:name w:val="Subtitle"/>
    <w:basedOn w:val="Ttulo"/>
    <w:next w:val="Corpodetexto"/>
    <w:link w:val="SubttuloChar"/>
    <w:qFormat/>
    <w:pPr>
      <w:spacing w:before="240"/>
    </w:pPr>
    <w:rPr>
      <w:sz w:val="30"/>
      <w:szCs w:val="30"/>
    </w:rPr>
  </w:style>
  <w:style w:type="paragraph" w:customStyle="1" w:styleId="Author">
    <w:name w:val="Author"/>
    <w:next w:val="Corpodetexto"/>
    <w:qFormat/>
    <w:pPr>
      <w:keepNext/>
      <w:keepLines/>
      <w:jc w:val="center"/>
    </w:pPr>
  </w:style>
  <w:style w:type="paragraph" w:styleId="Data">
    <w:name w:val="Date"/>
    <w:next w:val="Corpodetexto"/>
    <w:link w:val="DataChar"/>
    <w:qFormat/>
    <w:pPr>
      <w:keepNext/>
      <w:keepLines/>
      <w:jc w:val="center"/>
    </w:pPr>
  </w:style>
  <w:style w:type="paragraph" w:customStyle="1" w:styleId="Abstract">
    <w:name w:val="Abstract"/>
    <w:basedOn w:val="Normal"/>
    <w:next w:val="Corpodetexto"/>
    <w:qFormat/>
    <w:pPr>
      <w:keepNext/>
      <w:keepLines/>
      <w:spacing w:before="300" w:after="300"/>
    </w:pPr>
    <w:rPr>
      <w:sz w:val="20"/>
      <w:szCs w:val="20"/>
    </w:rPr>
  </w:style>
  <w:style w:type="paragraph" w:styleId="Bibliografia">
    <w:name w:val="Bibliography"/>
    <w:basedOn w:val="Normal"/>
    <w:qFormat/>
  </w:style>
  <w:style w:type="paragraph" w:styleId="Textoembloco">
    <w:name w:val="Block Text"/>
    <w:basedOn w:val="Corpodetexto"/>
    <w:next w:val="Corpodetexto"/>
    <w:uiPriority w:val="9"/>
    <w:unhideWhenUsed/>
    <w:qFormat/>
    <w:pPr>
      <w:spacing w:before="100" w:after="100"/>
      <w:ind w:left="480" w:right="480"/>
    </w:pPr>
  </w:style>
  <w:style w:type="paragraph" w:styleId="Textodenotaderodap">
    <w:name w:val="footnote text"/>
    <w:basedOn w:val="Normal"/>
    <w:link w:val="TextodenotaderodapChar"/>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egenda">
    <w:name w:val="caption"/>
    <w:basedOn w:val="Normal"/>
    <w:link w:val="LegendaChar"/>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egendaChar">
    <w:name w:val="Legenda Char"/>
    <w:basedOn w:val="Fontepargpadro"/>
    <w:link w:val="Legenda"/>
  </w:style>
  <w:style w:type="character" w:customStyle="1" w:styleId="VerbatimChar">
    <w:name w:val="Verbatim Char"/>
    <w:basedOn w:val="LegendaChar"/>
    <w:link w:val="SourceCode"/>
    <w:rPr>
      <w:rFonts w:ascii="Consolas" w:hAnsi="Consolas"/>
      <w:sz w:val="22"/>
    </w:rPr>
  </w:style>
  <w:style w:type="character" w:customStyle="1" w:styleId="SectionNumber">
    <w:name w:val="Section Number"/>
    <w:basedOn w:val="LegendaChar"/>
  </w:style>
  <w:style w:type="character" w:styleId="Refdenotaderodap">
    <w:name w:val="footnote reference"/>
    <w:basedOn w:val="LegendaChar"/>
    <w:rPr>
      <w:vertAlign w:val="superscript"/>
    </w:rPr>
  </w:style>
  <w:style w:type="character" w:styleId="Hyperlink">
    <w:name w:val="Hyperlink"/>
    <w:basedOn w:val="LegendaChar"/>
    <w:rPr>
      <w:color w:val="4F81BD" w:themeColor="accent1"/>
    </w:rPr>
  </w:style>
  <w:style w:type="paragraph" w:styleId="CabealhodoSumrio">
    <w:name w:val="TOC Heading"/>
    <w:basedOn w:val="Ttulo1"/>
    <w:next w:val="Corpodetexto"/>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Cabealho">
    <w:name w:val="header"/>
    <w:basedOn w:val="Normal"/>
    <w:link w:val="CabealhoChar"/>
    <w:rsid w:val="0088182F"/>
    <w:pPr>
      <w:tabs>
        <w:tab w:val="center" w:pos="4252"/>
        <w:tab w:val="right" w:pos="8504"/>
      </w:tabs>
      <w:spacing w:after="0"/>
    </w:pPr>
  </w:style>
  <w:style w:type="character" w:customStyle="1" w:styleId="CabealhoChar">
    <w:name w:val="Cabeçalho Char"/>
    <w:basedOn w:val="Fontepargpadro"/>
    <w:link w:val="Cabealho"/>
    <w:rsid w:val="0088182F"/>
  </w:style>
  <w:style w:type="paragraph" w:styleId="Rodap">
    <w:name w:val="footer"/>
    <w:basedOn w:val="Normal"/>
    <w:link w:val="RodapChar"/>
    <w:rsid w:val="0088182F"/>
    <w:pPr>
      <w:tabs>
        <w:tab w:val="center" w:pos="4252"/>
        <w:tab w:val="right" w:pos="8504"/>
      </w:tabs>
      <w:spacing w:after="0"/>
    </w:pPr>
  </w:style>
  <w:style w:type="character" w:customStyle="1" w:styleId="RodapChar">
    <w:name w:val="Rodapé Char"/>
    <w:basedOn w:val="Fontepargpadro"/>
    <w:link w:val="Rodap"/>
    <w:rsid w:val="0088182F"/>
  </w:style>
  <w:style w:type="character" w:customStyle="1" w:styleId="CorpodetextoChar">
    <w:name w:val="Corpo de texto Char"/>
    <w:basedOn w:val="Fontepargpadro"/>
    <w:link w:val="Corpodetexto"/>
    <w:rsid w:val="00446EF8"/>
    <w:rPr>
      <w:rFonts w:ascii="Arial" w:hAnsi="Arial"/>
      <w:sz w:val="20"/>
    </w:rPr>
  </w:style>
  <w:style w:type="paragraph" w:customStyle="1" w:styleId="Alt-1PARGRAFOITEM">
    <w:name w:val="Alt-1 PARÔGRAFO ITEM"/>
    <w:rsid w:val="00C91909"/>
    <w:pPr>
      <w:keepLines/>
      <w:spacing w:before="480" w:after="0" w:line="240" w:lineRule="exact"/>
    </w:pPr>
    <w:rPr>
      <w:rFonts w:ascii="Courier" w:eastAsia="Times New Roman" w:hAnsi="Courier" w:cs="Times New Roman"/>
      <w:b/>
      <w:caps/>
      <w:szCs w:val="20"/>
      <w:lang w:val="pt-BR" w:eastAsia="pt-BR"/>
    </w:rPr>
  </w:style>
  <w:style w:type="paragraph" w:customStyle="1" w:styleId="1CharCharChar">
    <w:name w:val="1 Char Char Char"/>
    <w:basedOn w:val="Normal"/>
    <w:next w:val="TextosemFormatao"/>
    <w:link w:val="1CharCharCharChar"/>
    <w:rsid w:val="009F0BCA"/>
    <w:pPr>
      <w:spacing w:after="0"/>
    </w:pPr>
    <w:rPr>
      <w:rFonts w:ascii="Courier New" w:eastAsia="Times New Roman" w:hAnsi="Courier New" w:cs="Times New Roman"/>
      <w:szCs w:val="20"/>
      <w:lang w:val="pt-BR" w:eastAsia="pt-BR"/>
    </w:rPr>
  </w:style>
  <w:style w:type="character" w:customStyle="1" w:styleId="1CharCharCharChar">
    <w:name w:val="1 Char Char Char Char"/>
    <w:link w:val="1CharCharChar"/>
    <w:rsid w:val="009F0BCA"/>
    <w:rPr>
      <w:rFonts w:ascii="Courier New" w:eastAsia="Times New Roman" w:hAnsi="Courier New" w:cs="Times New Roman"/>
      <w:szCs w:val="20"/>
      <w:lang w:val="pt-BR" w:eastAsia="pt-BR"/>
    </w:rPr>
  </w:style>
  <w:style w:type="paragraph" w:styleId="TextosemFormatao">
    <w:name w:val="Plain Text"/>
    <w:basedOn w:val="Normal"/>
    <w:link w:val="TextosemFormataoChar"/>
    <w:uiPriority w:val="99"/>
    <w:rsid w:val="009F0BCA"/>
    <w:pPr>
      <w:spacing w:after="0"/>
    </w:pPr>
    <w:rPr>
      <w:rFonts w:ascii="Consolas" w:hAnsi="Consolas"/>
      <w:sz w:val="21"/>
      <w:szCs w:val="21"/>
    </w:rPr>
  </w:style>
  <w:style w:type="character" w:customStyle="1" w:styleId="TextosemFormataoChar">
    <w:name w:val="Texto sem Formatação Char"/>
    <w:basedOn w:val="Fontepargpadro"/>
    <w:link w:val="TextosemFormatao"/>
    <w:uiPriority w:val="99"/>
    <w:rsid w:val="009F0BCA"/>
    <w:rPr>
      <w:rFonts w:ascii="Consolas" w:hAnsi="Consolas"/>
      <w:sz w:val="21"/>
      <w:szCs w:val="21"/>
    </w:rPr>
  </w:style>
  <w:style w:type="character" w:customStyle="1" w:styleId="Ttulo1Char">
    <w:name w:val="Título 1 Char"/>
    <w:basedOn w:val="Fontepargpadro"/>
    <w:link w:val="Ttulo1"/>
    <w:uiPriority w:val="9"/>
    <w:rsid w:val="004A59FE"/>
    <w:rPr>
      <w:rFonts w:asciiTheme="majorHAnsi" w:eastAsiaTheme="majorEastAsia" w:hAnsiTheme="majorHAnsi" w:cstheme="majorBidi"/>
      <w:b/>
      <w:bCs/>
      <w:color w:val="4F81BD" w:themeColor="accent1"/>
      <w:sz w:val="32"/>
      <w:szCs w:val="32"/>
    </w:rPr>
  </w:style>
  <w:style w:type="character" w:customStyle="1" w:styleId="Ttulo2Char">
    <w:name w:val="Título 2 Char"/>
    <w:basedOn w:val="Fontepargpadro"/>
    <w:link w:val="Ttulo2"/>
    <w:uiPriority w:val="9"/>
    <w:rsid w:val="004A59FE"/>
    <w:rPr>
      <w:rFonts w:asciiTheme="majorHAnsi" w:eastAsiaTheme="majorEastAsia" w:hAnsiTheme="majorHAnsi" w:cstheme="majorBidi"/>
      <w:b/>
      <w:bCs/>
      <w:color w:val="4F81BD" w:themeColor="accent1"/>
      <w:sz w:val="28"/>
      <w:szCs w:val="28"/>
    </w:rPr>
  </w:style>
  <w:style w:type="character" w:customStyle="1" w:styleId="Ttulo3Char">
    <w:name w:val="Título 3 Char"/>
    <w:basedOn w:val="Fontepargpadro"/>
    <w:link w:val="Ttulo3"/>
    <w:uiPriority w:val="9"/>
    <w:rsid w:val="004A59FE"/>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4A59FE"/>
    <w:rPr>
      <w:rFonts w:asciiTheme="majorHAnsi" w:eastAsiaTheme="majorEastAsia" w:hAnsiTheme="majorHAnsi" w:cstheme="majorBidi"/>
      <w:bCs/>
      <w:i/>
      <w:color w:val="4F81BD" w:themeColor="accent1"/>
    </w:rPr>
  </w:style>
  <w:style w:type="character" w:customStyle="1" w:styleId="Ttulo5Char">
    <w:name w:val="Título 5 Char"/>
    <w:basedOn w:val="Fontepargpadro"/>
    <w:link w:val="Ttulo5"/>
    <w:uiPriority w:val="9"/>
    <w:rsid w:val="004A59FE"/>
    <w:rPr>
      <w:rFonts w:asciiTheme="majorHAnsi" w:eastAsiaTheme="majorEastAsia" w:hAnsiTheme="majorHAnsi" w:cstheme="majorBidi"/>
      <w:iCs/>
      <w:color w:val="4F81BD" w:themeColor="accent1"/>
    </w:rPr>
  </w:style>
  <w:style w:type="character" w:customStyle="1" w:styleId="Ttulo6Char">
    <w:name w:val="Título 6 Char"/>
    <w:basedOn w:val="Fontepargpadro"/>
    <w:link w:val="Ttulo6"/>
    <w:uiPriority w:val="9"/>
    <w:rsid w:val="004A59FE"/>
    <w:rPr>
      <w:rFonts w:asciiTheme="majorHAnsi" w:eastAsiaTheme="majorEastAsia" w:hAnsiTheme="majorHAnsi" w:cstheme="majorBidi"/>
      <w:color w:val="4F81BD" w:themeColor="accent1"/>
    </w:rPr>
  </w:style>
  <w:style w:type="character" w:customStyle="1" w:styleId="Ttulo7Char">
    <w:name w:val="Título 7 Char"/>
    <w:basedOn w:val="Fontepargpadro"/>
    <w:link w:val="Ttulo7"/>
    <w:uiPriority w:val="9"/>
    <w:rsid w:val="004A59FE"/>
    <w:rPr>
      <w:rFonts w:asciiTheme="majorHAnsi" w:eastAsiaTheme="majorEastAsia" w:hAnsiTheme="majorHAnsi" w:cstheme="majorBidi"/>
      <w:color w:val="4F81BD" w:themeColor="accent1"/>
    </w:rPr>
  </w:style>
  <w:style w:type="character" w:customStyle="1" w:styleId="Ttulo8Char">
    <w:name w:val="Título 8 Char"/>
    <w:basedOn w:val="Fontepargpadro"/>
    <w:link w:val="Ttulo8"/>
    <w:uiPriority w:val="9"/>
    <w:rsid w:val="004A59FE"/>
    <w:rPr>
      <w:rFonts w:asciiTheme="majorHAnsi" w:eastAsiaTheme="majorEastAsia" w:hAnsiTheme="majorHAnsi" w:cstheme="majorBidi"/>
      <w:color w:val="4F81BD" w:themeColor="accent1"/>
    </w:rPr>
  </w:style>
  <w:style w:type="character" w:customStyle="1" w:styleId="Ttulo9Char">
    <w:name w:val="Título 9 Char"/>
    <w:basedOn w:val="Fontepargpadro"/>
    <w:link w:val="Ttulo9"/>
    <w:uiPriority w:val="9"/>
    <w:rsid w:val="004A59FE"/>
    <w:rPr>
      <w:rFonts w:asciiTheme="majorHAnsi" w:eastAsiaTheme="majorEastAsia" w:hAnsiTheme="majorHAnsi" w:cstheme="majorBidi"/>
      <w:color w:val="4F81BD" w:themeColor="accent1"/>
    </w:rPr>
  </w:style>
  <w:style w:type="character" w:customStyle="1" w:styleId="TtuloChar">
    <w:name w:val="Título Char"/>
    <w:basedOn w:val="Fontepargpadro"/>
    <w:link w:val="Ttulo"/>
    <w:rsid w:val="004A59FE"/>
    <w:rPr>
      <w:rFonts w:ascii="Times New Roman" w:eastAsiaTheme="majorEastAsia" w:hAnsi="Times New Roman" w:cstheme="majorBidi"/>
      <w:b/>
      <w:bCs/>
      <w:i/>
      <w:sz w:val="40"/>
      <w:szCs w:val="36"/>
    </w:rPr>
  </w:style>
  <w:style w:type="character" w:customStyle="1" w:styleId="SubttuloChar">
    <w:name w:val="Subtítulo Char"/>
    <w:basedOn w:val="Fontepargpadro"/>
    <w:link w:val="Subttulo"/>
    <w:rsid w:val="004A59FE"/>
    <w:rPr>
      <w:rFonts w:ascii="Times New Roman" w:eastAsiaTheme="majorEastAsia" w:hAnsi="Times New Roman" w:cstheme="majorBidi"/>
      <w:b/>
      <w:bCs/>
      <w:i/>
      <w:sz w:val="30"/>
      <w:szCs w:val="30"/>
    </w:rPr>
  </w:style>
  <w:style w:type="character" w:customStyle="1" w:styleId="DataChar">
    <w:name w:val="Data Char"/>
    <w:basedOn w:val="Fontepargpadro"/>
    <w:link w:val="Data"/>
    <w:rsid w:val="004A59FE"/>
  </w:style>
  <w:style w:type="character" w:customStyle="1" w:styleId="TextodenotaderodapChar">
    <w:name w:val="Texto de nota de rodapé Char"/>
    <w:basedOn w:val="Fontepargpadro"/>
    <w:link w:val="Textodenotaderodap"/>
    <w:uiPriority w:val="9"/>
    <w:rsid w:val="004A59FE"/>
  </w:style>
  <w:style w:type="character" w:styleId="Refdecomentrio">
    <w:name w:val="annotation reference"/>
    <w:basedOn w:val="Fontepargpadro"/>
    <w:rsid w:val="004A59FE"/>
    <w:rPr>
      <w:sz w:val="16"/>
      <w:szCs w:val="16"/>
    </w:rPr>
  </w:style>
  <w:style w:type="paragraph" w:styleId="Textodecomentrio">
    <w:name w:val="annotation text"/>
    <w:basedOn w:val="Normal"/>
    <w:link w:val="TextodecomentrioChar"/>
    <w:rsid w:val="004A59FE"/>
    <w:rPr>
      <w:sz w:val="20"/>
      <w:szCs w:val="20"/>
    </w:rPr>
  </w:style>
  <w:style w:type="character" w:customStyle="1" w:styleId="TextodecomentrioChar">
    <w:name w:val="Texto de comentário Char"/>
    <w:basedOn w:val="Fontepargpadro"/>
    <w:link w:val="Textodecomentrio"/>
    <w:rsid w:val="004A59FE"/>
    <w:rPr>
      <w:sz w:val="20"/>
      <w:szCs w:val="20"/>
    </w:rPr>
  </w:style>
  <w:style w:type="paragraph" w:styleId="Assuntodocomentrio">
    <w:name w:val="annotation subject"/>
    <w:basedOn w:val="Textodecomentrio"/>
    <w:next w:val="Textodecomentrio"/>
    <w:link w:val="AssuntodocomentrioChar"/>
    <w:rsid w:val="004A59FE"/>
    <w:rPr>
      <w:b/>
      <w:bCs/>
    </w:rPr>
  </w:style>
  <w:style w:type="character" w:customStyle="1" w:styleId="AssuntodocomentrioChar">
    <w:name w:val="Assunto do comentário Char"/>
    <w:basedOn w:val="TextodecomentrioChar"/>
    <w:link w:val="Assuntodocomentrio"/>
    <w:rsid w:val="004A59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036081">
      <w:bodyDiv w:val="1"/>
      <w:marLeft w:val="0"/>
      <w:marRight w:val="0"/>
      <w:marTop w:val="0"/>
      <w:marBottom w:val="0"/>
      <w:divBdr>
        <w:top w:val="none" w:sz="0" w:space="0" w:color="auto"/>
        <w:left w:val="none" w:sz="0" w:space="0" w:color="auto"/>
        <w:bottom w:val="none" w:sz="0" w:space="0" w:color="auto"/>
        <w:right w:val="none" w:sz="0" w:space="0" w:color="auto"/>
      </w:divBdr>
    </w:div>
    <w:div w:id="654073176">
      <w:bodyDiv w:val="1"/>
      <w:marLeft w:val="0"/>
      <w:marRight w:val="0"/>
      <w:marTop w:val="0"/>
      <w:marBottom w:val="0"/>
      <w:divBdr>
        <w:top w:val="none" w:sz="0" w:space="0" w:color="auto"/>
        <w:left w:val="none" w:sz="0" w:space="0" w:color="auto"/>
        <w:bottom w:val="none" w:sz="0" w:space="0" w:color="auto"/>
        <w:right w:val="none" w:sz="0" w:space="0" w:color="auto"/>
      </w:divBdr>
    </w:div>
    <w:div w:id="719061640">
      <w:bodyDiv w:val="1"/>
      <w:marLeft w:val="0"/>
      <w:marRight w:val="0"/>
      <w:marTop w:val="0"/>
      <w:marBottom w:val="0"/>
      <w:divBdr>
        <w:top w:val="none" w:sz="0" w:space="0" w:color="auto"/>
        <w:left w:val="none" w:sz="0" w:space="0" w:color="auto"/>
        <w:bottom w:val="none" w:sz="0" w:space="0" w:color="auto"/>
        <w:right w:val="none" w:sz="0" w:space="0" w:color="auto"/>
      </w:divBdr>
    </w:div>
    <w:div w:id="769468596">
      <w:bodyDiv w:val="1"/>
      <w:marLeft w:val="0"/>
      <w:marRight w:val="0"/>
      <w:marTop w:val="0"/>
      <w:marBottom w:val="0"/>
      <w:divBdr>
        <w:top w:val="none" w:sz="0" w:space="0" w:color="auto"/>
        <w:left w:val="none" w:sz="0" w:space="0" w:color="auto"/>
        <w:bottom w:val="none" w:sz="0" w:space="0" w:color="auto"/>
        <w:right w:val="none" w:sz="0" w:space="0" w:color="auto"/>
      </w:divBdr>
    </w:div>
    <w:div w:id="1547831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DC658-AC12-4589-A893-70C970BB4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556</Pages>
  <Words>271377</Words>
  <Characters>1465442</Characters>
  <Application>Microsoft Office Word</Application>
  <DocSecurity>0</DocSecurity>
  <Lines>12212</Lines>
  <Paragraphs>3466</Paragraphs>
  <ScaleCrop>false</ScaleCrop>
  <HeadingPairs>
    <vt:vector size="2" baseType="variant">
      <vt:variant>
        <vt:lpstr>Título</vt:lpstr>
      </vt:variant>
      <vt:variant>
        <vt:i4>1</vt:i4>
      </vt:variant>
    </vt:vector>
  </HeadingPairs>
  <TitlesOfParts>
    <vt:vector size="1" baseType="lpstr">
      <vt:lpstr>EDIF</vt:lpstr>
    </vt:vector>
  </TitlesOfParts>
  <Company/>
  <LinksUpToDate>false</LinksUpToDate>
  <CharactersWithSpaces>1733353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EDIF</dc:title>
  <dc:creator>Matheus Borges</dc:creator>
  <cp:keywords/>
  <cp:lastModifiedBy>Alice de Jesus Delgado Matias</cp:lastModifiedBy>
  <cp:revision>13</cp:revision>
  <cp:lastPrinted>2025-10-17T13:28:00Z</cp:lastPrinted>
  <dcterms:created xsi:type="dcterms:W3CDTF">2025-10-16T19:34:00Z</dcterms:created>
  <dcterms:modified xsi:type="dcterms:W3CDTF">2025-10-17T15:07:00Z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